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D95" w:rsidRPr="00612978" w:rsidRDefault="00111C2E" w:rsidP="00DA30CF">
      <w:pPr>
        <w:tabs>
          <w:tab w:val="right" w:pos="9360"/>
        </w:tabs>
        <w:spacing w:after="0" w:line="210" w:lineRule="exact"/>
        <w:rPr>
          <w:rFonts w:ascii="Times New Roman" w:hAnsi="Times New Roman"/>
          <w:sz w:val="21"/>
          <w:szCs w:val="21"/>
        </w:rPr>
      </w:pPr>
      <w:bookmarkStart w:id="0" w:name="_GoBack"/>
      <w:bookmarkEnd w:id="0"/>
      <w:r>
        <w:rPr>
          <w:noProof/>
          <w:lang w:eastAsia="en-AU"/>
        </w:rPr>
        <w:drawing>
          <wp:anchor distT="0" distB="0" distL="114300" distR="114300" simplePos="0" relativeHeight="251657728" behindDoc="0" locked="0" layoutInCell="1" allowOverlap="1">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00B152A8" w:rsidRPr="00612978">
        <w:rPr>
          <w:rFonts w:ascii="Times New Roman" w:hAnsi="Times New Roman"/>
          <w:sz w:val="21"/>
          <w:szCs w:val="21"/>
        </w:rPr>
        <w:t xml:space="preserve">No. </w:t>
      </w:r>
      <w:r w:rsidR="00527AB4">
        <w:rPr>
          <w:rFonts w:ascii="Times New Roman" w:hAnsi="Times New Roman"/>
          <w:sz w:val="21"/>
          <w:szCs w:val="21"/>
        </w:rPr>
        <w:t>47</w:t>
      </w:r>
      <w:r w:rsidR="00DA30CF" w:rsidRPr="00612978">
        <w:rPr>
          <w:rFonts w:ascii="Times New Roman" w:hAnsi="Times New Roman"/>
          <w:sz w:val="21"/>
          <w:szCs w:val="21"/>
        </w:rPr>
        <w:tab/>
      </w:r>
      <w:r w:rsidR="00575614">
        <w:rPr>
          <w:rFonts w:ascii="Times New Roman" w:hAnsi="Times New Roman"/>
          <w:sz w:val="21"/>
          <w:szCs w:val="21"/>
        </w:rPr>
        <w:t xml:space="preserve">p. </w:t>
      </w:r>
      <w:r w:rsidR="003F07BB">
        <w:rPr>
          <w:rFonts w:ascii="Times New Roman" w:hAnsi="Times New Roman"/>
          <w:sz w:val="21"/>
          <w:szCs w:val="21"/>
        </w:rPr>
        <w:t>2821</w:t>
      </w:r>
    </w:p>
    <w:p w:rsidR="00777F88" w:rsidRPr="00612978" w:rsidRDefault="00A54E7C" w:rsidP="00A54E7C">
      <w:pPr>
        <w:spacing w:after="120" w:line="280" w:lineRule="exact"/>
        <w:jc w:val="center"/>
        <w:rPr>
          <w:rFonts w:ascii="Times New Roman" w:hAnsi="Times New Roman"/>
          <w:sz w:val="17"/>
          <w:szCs w:val="17"/>
        </w:rPr>
      </w:pPr>
      <w:r w:rsidRPr="0052708D">
        <w:rPr>
          <w:rFonts w:ascii="Times New Roman" w:eastAsia="Times New Roman" w:hAnsi="Times New Roman"/>
          <w:b/>
          <w:sz w:val="28"/>
          <w:szCs w:val="28"/>
          <w:lang w:eastAsia="en-AU"/>
        </w:rPr>
        <w:t>SUPPLEMENTARY GAZETTE</w:t>
      </w:r>
    </w:p>
    <w:p w:rsidR="009D586E" w:rsidRPr="00612978" w:rsidRDefault="009D586E" w:rsidP="009D586E">
      <w:pPr>
        <w:spacing w:before="320" w:after="240" w:line="360" w:lineRule="exact"/>
        <w:jc w:val="center"/>
        <w:rPr>
          <w:rFonts w:ascii="Times New Roman" w:hAnsi="Times New Roman"/>
          <w:b/>
          <w:smallCaps/>
          <w:color w:val="000000"/>
          <w:sz w:val="36"/>
        </w:rPr>
      </w:pPr>
      <w:r w:rsidRPr="00612978">
        <w:rPr>
          <w:rFonts w:ascii="Times New Roman" w:hAnsi="Times New Roman"/>
          <w:b/>
          <w:smallCaps/>
          <w:color w:val="000000"/>
          <w:sz w:val="36"/>
        </w:rPr>
        <w:t>THE SOUTH AUSTRALIAN</w:t>
      </w:r>
    </w:p>
    <w:p w:rsidR="009D586E" w:rsidRPr="00612978" w:rsidRDefault="009D586E" w:rsidP="009D586E">
      <w:pPr>
        <w:spacing w:after="0" w:line="240" w:lineRule="auto"/>
        <w:jc w:val="center"/>
        <w:rPr>
          <w:rFonts w:ascii="Times New Roman" w:hAnsi="Times New Roman"/>
          <w:b/>
          <w:color w:val="000000"/>
          <w:sz w:val="60"/>
        </w:rPr>
      </w:pPr>
      <w:r w:rsidRPr="00612978">
        <w:rPr>
          <w:rFonts w:ascii="Times New Roman" w:hAnsi="Times New Roman"/>
          <w:b/>
          <w:color w:val="000000"/>
          <w:sz w:val="60"/>
        </w:rPr>
        <w:t>GOVERNMENT GAZETTE</w:t>
      </w:r>
    </w:p>
    <w:p w:rsidR="009D586E" w:rsidRPr="00612978" w:rsidRDefault="009D586E" w:rsidP="009D586E">
      <w:pPr>
        <w:spacing w:before="360" w:after="600" w:line="240" w:lineRule="exact"/>
        <w:jc w:val="center"/>
        <w:rPr>
          <w:rFonts w:ascii="Times New Roman" w:hAnsi="Times New Roman"/>
          <w:b/>
          <w:smallCaps/>
          <w:color w:val="000000"/>
          <w:sz w:val="24"/>
          <w:szCs w:val="24"/>
        </w:rPr>
      </w:pPr>
      <w:r w:rsidRPr="00612978">
        <w:rPr>
          <w:rFonts w:ascii="Times New Roman" w:hAnsi="Times New Roman"/>
          <w:b/>
          <w:smallCaps/>
          <w:color w:val="000000"/>
          <w:sz w:val="24"/>
          <w:szCs w:val="24"/>
        </w:rPr>
        <w:t>Published by Authority</w:t>
      </w:r>
    </w:p>
    <w:p w:rsidR="008008DD" w:rsidRPr="00612978" w:rsidRDefault="008008DD" w:rsidP="008008DD">
      <w:pPr>
        <w:pBdr>
          <w:top w:val="single" w:sz="6" w:space="0" w:color="auto"/>
        </w:pBdr>
        <w:spacing w:after="0" w:line="240" w:lineRule="auto"/>
        <w:jc w:val="center"/>
        <w:rPr>
          <w:rFonts w:ascii="Times New Roman" w:hAnsi="Times New Roman"/>
          <w:color w:val="000000"/>
          <w:sz w:val="20"/>
        </w:rPr>
      </w:pPr>
    </w:p>
    <w:p w:rsidR="008008DD" w:rsidRPr="00612978" w:rsidRDefault="008008DD" w:rsidP="008008DD">
      <w:pPr>
        <w:spacing w:after="0" w:line="240" w:lineRule="auto"/>
        <w:jc w:val="center"/>
        <w:rPr>
          <w:rFonts w:ascii="Times New Roman" w:hAnsi="Times New Roman"/>
          <w:smallCaps/>
          <w:color w:val="000000"/>
          <w:sz w:val="28"/>
          <w:szCs w:val="26"/>
        </w:rPr>
      </w:pPr>
      <w:r w:rsidRPr="00612978">
        <w:rPr>
          <w:rFonts w:ascii="Times New Roman" w:hAnsi="Times New Roman"/>
          <w:smallCaps/>
          <w:color w:val="000000"/>
          <w:sz w:val="28"/>
          <w:szCs w:val="26"/>
        </w:rPr>
        <w:t xml:space="preserve">Adelaide, </w:t>
      </w:r>
      <w:r w:rsidR="00527AB4">
        <w:rPr>
          <w:rFonts w:ascii="Times New Roman" w:hAnsi="Times New Roman"/>
          <w:smallCaps/>
          <w:color w:val="000000"/>
          <w:sz w:val="28"/>
          <w:szCs w:val="26"/>
        </w:rPr>
        <w:t>Thursday</w:t>
      </w:r>
      <w:r w:rsidRPr="00612978">
        <w:rPr>
          <w:rFonts w:ascii="Times New Roman" w:hAnsi="Times New Roman"/>
          <w:smallCaps/>
          <w:color w:val="000000"/>
          <w:sz w:val="28"/>
          <w:szCs w:val="26"/>
        </w:rPr>
        <w:t xml:space="preserve">, </w:t>
      </w:r>
      <w:r w:rsidR="00527AB4">
        <w:rPr>
          <w:rFonts w:ascii="Times New Roman" w:hAnsi="Times New Roman"/>
          <w:smallCaps/>
          <w:color w:val="000000"/>
          <w:sz w:val="28"/>
          <w:szCs w:val="26"/>
        </w:rPr>
        <w:t>8</w:t>
      </w:r>
      <w:r w:rsidR="00E02241">
        <w:rPr>
          <w:rFonts w:ascii="Times New Roman" w:hAnsi="Times New Roman"/>
          <w:smallCaps/>
          <w:color w:val="000000"/>
          <w:sz w:val="28"/>
          <w:szCs w:val="26"/>
        </w:rPr>
        <w:t xml:space="preserve"> </w:t>
      </w:r>
      <w:r w:rsidR="00527AB4">
        <w:rPr>
          <w:rFonts w:ascii="Times New Roman" w:hAnsi="Times New Roman"/>
          <w:smallCaps/>
          <w:color w:val="000000"/>
          <w:sz w:val="28"/>
          <w:szCs w:val="26"/>
        </w:rPr>
        <w:t>July</w:t>
      </w:r>
      <w:r w:rsidRPr="00612978">
        <w:rPr>
          <w:rFonts w:ascii="Times New Roman" w:hAnsi="Times New Roman"/>
          <w:smallCaps/>
          <w:color w:val="000000"/>
          <w:sz w:val="28"/>
          <w:szCs w:val="26"/>
        </w:rPr>
        <w:t xml:space="preserve"> 20</w:t>
      </w:r>
      <w:r w:rsidR="00E02241">
        <w:rPr>
          <w:rFonts w:ascii="Times New Roman" w:hAnsi="Times New Roman"/>
          <w:smallCaps/>
          <w:color w:val="000000"/>
          <w:sz w:val="28"/>
          <w:szCs w:val="26"/>
        </w:rPr>
        <w:t>2</w:t>
      </w:r>
      <w:r w:rsidR="00693DF1">
        <w:rPr>
          <w:rFonts w:ascii="Times New Roman" w:hAnsi="Times New Roman"/>
          <w:smallCaps/>
          <w:color w:val="000000"/>
          <w:sz w:val="28"/>
          <w:szCs w:val="26"/>
        </w:rPr>
        <w:t>1</w:t>
      </w:r>
    </w:p>
    <w:p w:rsidR="008008DD" w:rsidRPr="00612978" w:rsidRDefault="008008DD" w:rsidP="008008DD">
      <w:pPr>
        <w:spacing w:after="0" w:line="240" w:lineRule="exact"/>
        <w:jc w:val="center"/>
        <w:rPr>
          <w:rFonts w:ascii="Times New Roman" w:hAnsi="Times New Roman"/>
          <w:color w:val="000000"/>
          <w:sz w:val="20"/>
        </w:rPr>
      </w:pPr>
    </w:p>
    <w:p w:rsidR="008008DD" w:rsidRPr="00612978" w:rsidRDefault="008008DD" w:rsidP="008008DD">
      <w:pPr>
        <w:pBdr>
          <w:top w:val="single" w:sz="6" w:space="1" w:color="auto"/>
        </w:pBdr>
        <w:spacing w:after="0" w:line="360" w:lineRule="exact"/>
        <w:jc w:val="center"/>
        <w:rPr>
          <w:rFonts w:ascii="Times New Roman" w:hAnsi="Times New Roman"/>
          <w:color w:val="000000"/>
          <w:sz w:val="20"/>
          <w:szCs w:val="20"/>
        </w:rPr>
      </w:pPr>
    </w:p>
    <w:p w:rsidR="001B7138" w:rsidRPr="008008DD" w:rsidRDefault="001B7138" w:rsidP="001B7138">
      <w:pPr>
        <w:spacing w:after="0" w:line="360" w:lineRule="exact"/>
        <w:jc w:val="center"/>
        <w:rPr>
          <w:rFonts w:ascii="Times New Roman" w:hAnsi="Times New Roman"/>
          <w:b/>
          <w:smallCaps/>
          <w:sz w:val="20"/>
          <w:szCs w:val="20"/>
        </w:rPr>
      </w:pPr>
      <w:r w:rsidRPr="008008DD">
        <w:rPr>
          <w:rFonts w:ascii="Times New Roman" w:hAnsi="Times New Roman"/>
          <w:b/>
          <w:smallCaps/>
          <w:sz w:val="20"/>
          <w:szCs w:val="20"/>
        </w:rPr>
        <w:t>Contents</w:t>
      </w:r>
    </w:p>
    <w:p w:rsidR="001B7138" w:rsidRPr="00FB48A8" w:rsidRDefault="001B7138" w:rsidP="00FB48A8">
      <w:pPr>
        <w:spacing w:after="0" w:line="320" w:lineRule="exact"/>
        <w:ind w:left="2268" w:right="2414" w:firstLine="142"/>
        <w:rPr>
          <w:rFonts w:ascii="Times New Roman" w:hAnsi="Times New Roman"/>
          <w:smallCaps/>
          <w:sz w:val="17"/>
          <w:szCs w:val="17"/>
        </w:rPr>
      </w:pPr>
    </w:p>
    <w:p w:rsidR="00FB48A8" w:rsidRPr="00FB48A8" w:rsidRDefault="00FB48A8" w:rsidP="00FB48A8">
      <w:pPr>
        <w:spacing w:after="0" w:line="320" w:lineRule="exact"/>
        <w:ind w:firstLine="142"/>
        <w:rPr>
          <w:rFonts w:ascii="Times New Roman" w:hAnsi="Times New Roman"/>
          <w:b/>
          <w:smallCaps/>
          <w:sz w:val="17"/>
          <w:szCs w:val="17"/>
        </w:rPr>
        <w:sectPr w:rsidR="00FB48A8" w:rsidRPr="00FB48A8" w:rsidSect="009D586E">
          <w:headerReference w:type="even" r:id="rId9"/>
          <w:headerReference w:type="default" r:id="rId10"/>
          <w:footerReference w:type="default" r:id="rId11"/>
          <w:footerReference w:type="first" r:id="rId12"/>
          <w:pgSz w:w="11906" w:h="16838"/>
          <w:pgMar w:top="1134" w:right="1256" w:bottom="1134" w:left="1290" w:header="708" w:footer="1200" w:gutter="0"/>
          <w:cols w:space="708"/>
          <w:titlePg/>
          <w:docGrid w:linePitch="360"/>
        </w:sectPr>
      </w:pPr>
    </w:p>
    <w:sdt>
      <w:sdtPr>
        <w:rPr>
          <w:rFonts w:ascii="Calibri" w:hAnsi="Calibri"/>
          <w:b w:val="0"/>
          <w:smallCaps w:val="0"/>
          <w:color w:val="auto"/>
          <w:sz w:val="22"/>
          <w:szCs w:val="17"/>
          <w:lang w:bidi="ar-SA"/>
        </w:rPr>
        <w:id w:val="-1917239421"/>
        <w:docPartObj>
          <w:docPartGallery w:val="Table of Contents"/>
          <w:docPartUnique/>
        </w:docPartObj>
      </w:sdtPr>
      <w:sdtEndPr>
        <w:rPr>
          <w:rStyle w:val="Hyperlink"/>
          <w:rFonts w:ascii="Times New Roman" w:hAnsi="Times New Roman"/>
          <w:sz w:val="17"/>
          <w:u w:val="single"/>
        </w:rPr>
      </w:sdtEndPr>
      <w:sdtContent>
        <w:p w:rsidR="00527AB4" w:rsidRPr="000300BF" w:rsidRDefault="00527AB4" w:rsidP="00527AB4">
          <w:pPr>
            <w:pStyle w:val="TOCHeading"/>
            <w:spacing w:after="0" w:line="170" w:lineRule="exact"/>
            <w:jc w:val="left"/>
            <w:rPr>
              <w:noProof/>
              <w:sz w:val="17"/>
              <w:szCs w:val="17"/>
            </w:rPr>
          </w:pPr>
          <w:r w:rsidRPr="000300BF">
            <w:rPr>
              <w:b w:val="0"/>
              <w:bCs/>
              <w:noProof/>
              <w:sz w:val="17"/>
              <w:szCs w:val="17"/>
            </w:rPr>
            <w:fldChar w:fldCharType="begin"/>
          </w:r>
          <w:r w:rsidRPr="000300BF">
            <w:rPr>
              <w:bCs/>
              <w:noProof/>
              <w:sz w:val="17"/>
              <w:szCs w:val="17"/>
            </w:rPr>
            <w:instrText xml:space="preserve"> TOC \o "1-3" \h \z \u </w:instrText>
          </w:r>
          <w:r w:rsidRPr="000300BF">
            <w:rPr>
              <w:b w:val="0"/>
              <w:bCs/>
              <w:noProof/>
              <w:sz w:val="17"/>
              <w:szCs w:val="17"/>
            </w:rPr>
            <w:fldChar w:fldCharType="separate"/>
          </w:r>
          <w:hyperlink w:anchor="_Toc76648344" w:history="1">
            <w:r w:rsidRPr="000300BF">
              <w:rPr>
                <w:rStyle w:val="Hyperlink"/>
                <w:noProof/>
                <w:sz w:val="17"/>
                <w:szCs w:val="17"/>
              </w:rPr>
              <w:t>State Government Instrument</w:t>
            </w:r>
          </w:hyperlink>
        </w:p>
        <w:p w:rsidR="00527AB4" w:rsidRPr="000300BF" w:rsidRDefault="00492E62" w:rsidP="0018524A">
          <w:pPr>
            <w:pStyle w:val="TOC2"/>
            <w:rPr>
              <w:rFonts w:ascii="Times New Roman" w:hAnsi="Times New Roman"/>
              <w:noProof/>
            </w:rPr>
          </w:pPr>
          <w:hyperlink w:anchor="_Toc76648345" w:history="1">
            <w:r w:rsidR="00527AB4" w:rsidRPr="000300BF">
              <w:rPr>
                <w:rStyle w:val="Hyperlink"/>
                <w:rFonts w:ascii="Times New Roman" w:hAnsi="Times New Roman"/>
                <w:noProof/>
              </w:rPr>
              <w:t>Fisheries Management Act 2007</w:t>
            </w:r>
            <w:r w:rsidR="00527AB4" w:rsidRPr="000300BF">
              <w:rPr>
                <w:rFonts w:ascii="Times New Roman" w:hAnsi="Times New Roman"/>
                <w:noProof/>
                <w:webHidden/>
              </w:rPr>
              <w:tab/>
            </w:r>
            <w:r w:rsidR="00527AB4" w:rsidRPr="000300BF">
              <w:rPr>
                <w:rFonts w:ascii="Times New Roman" w:hAnsi="Times New Roman"/>
                <w:noProof/>
                <w:webHidden/>
              </w:rPr>
              <w:fldChar w:fldCharType="begin"/>
            </w:r>
            <w:r w:rsidR="00527AB4" w:rsidRPr="000300BF">
              <w:rPr>
                <w:rFonts w:ascii="Times New Roman" w:hAnsi="Times New Roman"/>
                <w:noProof/>
                <w:webHidden/>
              </w:rPr>
              <w:instrText xml:space="preserve"> PAGEREF _Toc76648345 \h </w:instrText>
            </w:r>
            <w:r w:rsidR="00527AB4" w:rsidRPr="000300BF">
              <w:rPr>
                <w:rFonts w:ascii="Times New Roman" w:hAnsi="Times New Roman"/>
                <w:noProof/>
                <w:webHidden/>
              </w:rPr>
            </w:r>
            <w:r w:rsidR="00527AB4" w:rsidRPr="000300BF">
              <w:rPr>
                <w:rFonts w:ascii="Times New Roman" w:hAnsi="Times New Roman"/>
                <w:noProof/>
                <w:webHidden/>
              </w:rPr>
              <w:fldChar w:fldCharType="separate"/>
            </w:r>
            <w:r>
              <w:rPr>
                <w:rFonts w:ascii="Times New Roman" w:hAnsi="Times New Roman"/>
                <w:noProof/>
                <w:webHidden/>
              </w:rPr>
              <w:t>2822</w:t>
            </w:r>
            <w:r w:rsidR="00527AB4" w:rsidRPr="000300BF">
              <w:rPr>
                <w:rFonts w:ascii="Times New Roman" w:hAnsi="Times New Roman"/>
                <w:noProof/>
                <w:webHidden/>
              </w:rPr>
              <w:fldChar w:fldCharType="end"/>
            </w:r>
          </w:hyperlink>
        </w:p>
        <w:p w:rsidR="00527AB4" w:rsidRPr="000300BF" w:rsidRDefault="00527AB4" w:rsidP="0018524A">
          <w:pPr>
            <w:pStyle w:val="TOC2"/>
            <w:rPr>
              <w:rStyle w:val="Hyperlink"/>
              <w:rFonts w:ascii="Times New Roman" w:hAnsi="Times New Roman"/>
              <w:noProof/>
              <w:color w:val="auto"/>
            </w:rPr>
          </w:pPr>
          <w:r w:rsidRPr="000300BF">
            <w:rPr>
              <w:rFonts w:ascii="Times New Roman" w:hAnsi="Times New Roman"/>
              <w:b/>
              <w:bCs/>
              <w:noProof/>
            </w:rPr>
            <w:fldChar w:fldCharType="end"/>
          </w:r>
        </w:p>
      </w:sdtContent>
    </w:sdt>
    <w:p w:rsidR="00842BD5" w:rsidRDefault="00842BD5" w:rsidP="00FB48A8">
      <w:pPr>
        <w:spacing w:after="0"/>
        <w:rPr>
          <w:rFonts w:ascii="Times New Roman" w:hAnsi="Times New Roman"/>
          <w:smallCaps/>
          <w:sz w:val="17"/>
          <w:szCs w:val="17"/>
        </w:rPr>
      </w:pPr>
    </w:p>
    <w:p w:rsidR="00FB48A8" w:rsidRPr="00612978" w:rsidRDefault="00FB48A8" w:rsidP="00FB48A8">
      <w:pPr>
        <w:spacing w:after="0"/>
        <w:rPr>
          <w:rFonts w:ascii="Times New Roman" w:hAnsi="Times New Roman"/>
          <w:smallCaps/>
          <w:sz w:val="17"/>
          <w:szCs w:val="17"/>
        </w:rPr>
        <w:sectPr w:rsidR="00FB48A8" w:rsidRPr="00612978" w:rsidSect="00842BD5">
          <w:headerReference w:type="even" r:id="rId13"/>
          <w:headerReference w:type="default" r:id="rId14"/>
          <w:footerReference w:type="default" r:id="rId15"/>
          <w:footerReference w:type="first" r:id="rId16"/>
          <w:type w:val="continuous"/>
          <w:pgSz w:w="11906" w:h="16838"/>
          <w:pgMar w:top="1134" w:right="3674" w:bottom="1134" w:left="3674" w:header="708" w:footer="708" w:gutter="0"/>
          <w:cols w:space="240"/>
          <w:docGrid w:linePitch="360"/>
        </w:sectPr>
      </w:pPr>
    </w:p>
    <w:p w:rsidR="00F337C8" w:rsidRPr="009D1E2E" w:rsidRDefault="00F337C8" w:rsidP="00693DF1">
      <w:pPr>
        <w:pStyle w:val="Heading1"/>
      </w:pPr>
      <w:bookmarkStart w:id="1" w:name="_Toc76648344"/>
      <w:r w:rsidRPr="009D1E2E">
        <w:lastRenderedPageBreak/>
        <w:t>State Government Instrument</w:t>
      </w:r>
      <w:bookmarkEnd w:id="1"/>
    </w:p>
    <w:p w:rsidR="00527AB4" w:rsidRPr="00527AB4" w:rsidRDefault="00527AB4" w:rsidP="00527AB4">
      <w:pPr>
        <w:pStyle w:val="Heading2"/>
      </w:pPr>
      <w:bookmarkStart w:id="2" w:name="_Toc76648345"/>
      <w:r w:rsidRPr="00527AB4">
        <w:t>Fisheries Management Act 2007</w:t>
      </w:r>
      <w:bookmarkEnd w:id="2"/>
    </w:p>
    <w:p w:rsidR="00527AB4" w:rsidRPr="00527AB4" w:rsidRDefault="00527AB4" w:rsidP="00527AB4">
      <w:pPr>
        <w:jc w:val="center"/>
        <w:rPr>
          <w:rFonts w:ascii="Times New Roman" w:hAnsi="Times New Roman"/>
          <w:smallCaps/>
          <w:sz w:val="17"/>
          <w:szCs w:val="17"/>
        </w:rPr>
      </w:pPr>
      <w:r w:rsidRPr="00527AB4">
        <w:rPr>
          <w:rFonts w:ascii="Times New Roman" w:hAnsi="Times New Roman"/>
          <w:smallCaps/>
          <w:sz w:val="17"/>
          <w:szCs w:val="17"/>
        </w:rPr>
        <w:t>Section 79</w:t>
      </w:r>
    </w:p>
    <w:p w:rsidR="00527AB4" w:rsidRPr="00527AB4" w:rsidRDefault="00527AB4" w:rsidP="00527AB4">
      <w:pPr>
        <w:jc w:val="center"/>
        <w:rPr>
          <w:rFonts w:ascii="Times New Roman" w:hAnsi="Times New Roman"/>
          <w:i/>
          <w:sz w:val="17"/>
          <w:szCs w:val="17"/>
        </w:rPr>
      </w:pPr>
      <w:r w:rsidRPr="00527AB4">
        <w:rPr>
          <w:rFonts w:ascii="Times New Roman" w:hAnsi="Times New Roman"/>
          <w:i/>
          <w:sz w:val="17"/>
          <w:szCs w:val="17"/>
        </w:rPr>
        <w:t>Closure to Restrict Fishing Activities in Marine Parks</w:t>
      </w:r>
    </w:p>
    <w:p w:rsidR="00527AB4" w:rsidRPr="00527AB4" w:rsidRDefault="00527AB4" w:rsidP="00527AB4">
      <w:pPr>
        <w:rPr>
          <w:rFonts w:ascii="Times New Roman" w:eastAsia="Times New Roman" w:hAnsi="Times New Roman"/>
          <w:sz w:val="17"/>
          <w:szCs w:val="20"/>
        </w:rPr>
      </w:pPr>
      <w:r w:rsidRPr="00527AB4">
        <w:rPr>
          <w:rFonts w:ascii="Times New Roman" w:eastAsia="Times New Roman" w:hAnsi="Times New Roman"/>
          <w:sz w:val="17"/>
          <w:szCs w:val="20"/>
        </w:rPr>
        <w:t xml:space="preserve">Take notice that, pursuant to section 79 of the </w:t>
      </w:r>
      <w:r w:rsidRPr="00527AB4">
        <w:rPr>
          <w:rFonts w:ascii="Times New Roman" w:eastAsia="Times New Roman" w:hAnsi="Times New Roman"/>
          <w:i/>
          <w:sz w:val="17"/>
          <w:szCs w:val="20"/>
        </w:rPr>
        <w:t>Fisheries Management Act 2007</w:t>
      </w:r>
      <w:r w:rsidRPr="00527AB4">
        <w:rPr>
          <w:rFonts w:ascii="Times New Roman" w:eastAsia="Times New Roman" w:hAnsi="Times New Roman"/>
          <w:sz w:val="17"/>
          <w:szCs w:val="20"/>
        </w:rPr>
        <w:t>, it will be unlawful for any person to engage in any recreational or commercial fishing activity including any act preparatory to the taking, or removal of any aquatic resources other than fishing activities specified in Schedule 1 in the areas specified in Schedule 2 during the period specified in Schedule 3.</w:t>
      </w:r>
    </w:p>
    <w:p w:rsidR="00527AB4" w:rsidRPr="00527AB4" w:rsidRDefault="00527AB4" w:rsidP="00527AB4">
      <w:pPr>
        <w:jc w:val="center"/>
        <w:rPr>
          <w:rFonts w:ascii="Times New Roman" w:hAnsi="Times New Roman"/>
          <w:smallCaps/>
          <w:sz w:val="17"/>
          <w:szCs w:val="17"/>
        </w:rPr>
      </w:pPr>
      <w:r w:rsidRPr="00527AB4">
        <w:rPr>
          <w:rFonts w:ascii="Times New Roman" w:hAnsi="Times New Roman"/>
          <w:smallCaps/>
          <w:sz w:val="17"/>
          <w:szCs w:val="17"/>
        </w:rPr>
        <w:t>Schedule 1</w:t>
      </w:r>
    </w:p>
    <w:p w:rsidR="00527AB4" w:rsidRPr="00527AB4" w:rsidRDefault="00527AB4" w:rsidP="00527AB4">
      <w:pPr>
        <w:rPr>
          <w:rFonts w:ascii="Times New Roman" w:eastAsia="Times New Roman" w:hAnsi="Times New Roman"/>
          <w:sz w:val="17"/>
          <w:szCs w:val="20"/>
        </w:rPr>
      </w:pPr>
      <w:r w:rsidRPr="00527AB4">
        <w:rPr>
          <w:rFonts w:ascii="Times New Roman" w:eastAsia="Times New Roman" w:hAnsi="Times New Roman"/>
          <w:sz w:val="17"/>
          <w:szCs w:val="20"/>
        </w:rPr>
        <w:t xml:space="preserve">Other than a fishing activity and any act preparatory, included in the conduct of scientific research by a scientific observer authorised to conduct the research under the </w:t>
      </w:r>
      <w:r w:rsidRPr="00527AB4">
        <w:rPr>
          <w:rFonts w:ascii="Times New Roman" w:eastAsia="Times New Roman" w:hAnsi="Times New Roman"/>
          <w:i/>
          <w:sz w:val="17"/>
          <w:szCs w:val="20"/>
        </w:rPr>
        <w:t>Fisheries Management Act 2007</w:t>
      </w:r>
      <w:r w:rsidRPr="00527AB4">
        <w:rPr>
          <w:rFonts w:ascii="Times New Roman" w:eastAsia="Times New Roman" w:hAnsi="Times New Roman"/>
          <w:sz w:val="17"/>
          <w:szCs w:val="20"/>
        </w:rPr>
        <w:t xml:space="preserve">; or authorised by a statutory authorisation under the </w:t>
      </w:r>
      <w:r w:rsidRPr="00527AB4">
        <w:rPr>
          <w:rFonts w:ascii="Times New Roman" w:eastAsia="Times New Roman" w:hAnsi="Times New Roman"/>
          <w:i/>
          <w:sz w:val="17"/>
          <w:szCs w:val="20"/>
        </w:rPr>
        <w:t>National Parks and Wildlife Act 1972</w:t>
      </w:r>
      <w:r w:rsidRPr="00527AB4">
        <w:rPr>
          <w:rFonts w:ascii="Times New Roman" w:eastAsia="Times New Roman" w:hAnsi="Times New Roman"/>
          <w:sz w:val="17"/>
          <w:szCs w:val="20"/>
        </w:rPr>
        <w:t xml:space="preserve"> or </w:t>
      </w:r>
      <w:r w:rsidRPr="00527AB4">
        <w:rPr>
          <w:rFonts w:ascii="Times New Roman" w:eastAsia="Times New Roman" w:hAnsi="Times New Roman"/>
          <w:i/>
          <w:sz w:val="17"/>
          <w:szCs w:val="20"/>
        </w:rPr>
        <w:t>Wilderness Protection Act 1992</w:t>
      </w:r>
      <w:r w:rsidRPr="00527AB4">
        <w:rPr>
          <w:rFonts w:ascii="Times New Roman" w:eastAsia="Times New Roman" w:hAnsi="Times New Roman"/>
          <w:sz w:val="17"/>
          <w:szCs w:val="20"/>
        </w:rPr>
        <w:t>.</w:t>
      </w:r>
    </w:p>
    <w:p w:rsidR="00527AB4" w:rsidRPr="00527AB4" w:rsidRDefault="00527AB4" w:rsidP="00527AB4">
      <w:pPr>
        <w:jc w:val="center"/>
        <w:rPr>
          <w:rFonts w:ascii="Times New Roman" w:hAnsi="Times New Roman"/>
          <w:smallCaps/>
          <w:sz w:val="17"/>
          <w:szCs w:val="17"/>
        </w:rPr>
      </w:pPr>
      <w:r w:rsidRPr="00527AB4">
        <w:rPr>
          <w:rFonts w:ascii="Times New Roman" w:hAnsi="Times New Roman"/>
          <w:smallCaps/>
          <w:sz w:val="17"/>
          <w:szCs w:val="17"/>
        </w:rPr>
        <w:t>Schedule 2</w:t>
      </w:r>
    </w:p>
    <w:p w:rsidR="00527AB4" w:rsidRPr="00527AB4" w:rsidRDefault="00527AB4" w:rsidP="00527AB4">
      <w:pPr>
        <w:rPr>
          <w:rFonts w:ascii="Times New Roman" w:eastAsia="Times New Roman" w:hAnsi="Times New Roman"/>
          <w:sz w:val="17"/>
          <w:szCs w:val="20"/>
        </w:rPr>
      </w:pPr>
      <w:r w:rsidRPr="00527AB4">
        <w:rPr>
          <w:rFonts w:ascii="Times New Roman" w:eastAsia="Times New Roman" w:hAnsi="Times New Roman"/>
          <w:sz w:val="17"/>
          <w:szCs w:val="20"/>
        </w:rPr>
        <w:t>The waters within the following sanctuary zones:</w:t>
      </w:r>
    </w:p>
    <w:p w:rsidR="00527AB4" w:rsidRPr="00527AB4" w:rsidRDefault="00527AB4" w:rsidP="00527AB4">
      <w:pPr>
        <w:ind w:left="426" w:hanging="284"/>
        <w:rPr>
          <w:rFonts w:ascii="Times New Roman" w:eastAsia="Times New Roman" w:hAnsi="Times New Roman"/>
          <w:sz w:val="17"/>
          <w:szCs w:val="20"/>
        </w:rPr>
      </w:pPr>
      <w:r w:rsidRPr="00527AB4">
        <w:rPr>
          <w:rFonts w:ascii="Times New Roman" w:eastAsia="Times New Roman" w:hAnsi="Times New Roman"/>
          <w:sz w:val="17"/>
          <w:szCs w:val="20"/>
        </w:rPr>
        <w:t>1.</w:t>
      </w:r>
      <w:r w:rsidRPr="00527AB4">
        <w:rPr>
          <w:rFonts w:ascii="Times New Roman" w:eastAsia="Times New Roman" w:hAnsi="Times New Roman"/>
          <w:sz w:val="17"/>
          <w:szCs w:val="20"/>
        </w:rPr>
        <w:tab/>
      </w:r>
      <w:r w:rsidRPr="00527AB4">
        <w:rPr>
          <w:rFonts w:ascii="Times New Roman" w:eastAsia="Times New Roman" w:hAnsi="Times New Roman"/>
          <w:spacing w:val="-2"/>
          <w:sz w:val="17"/>
          <w:szCs w:val="20"/>
        </w:rPr>
        <w:t xml:space="preserve">That part of the Upper Gulf St. Vincent Marine Park comprising the State waters contained within the Clinton Wetlands Sanctuary Zone (SZ-1) </w:t>
      </w:r>
      <w:r w:rsidRPr="00527AB4">
        <w:rPr>
          <w:rFonts w:ascii="Times New Roman" w:eastAsia="Times New Roman" w:hAnsi="Times New Roman"/>
          <w:sz w:val="17"/>
          <w:szCs w:val="20"/>
        </w:rPr>
        <w:t>as bounded by the coordinates:</w:t>
      </w:r>
    </w:p>
    <w:p w:rsidR="00527AB4" w:rsidRPr="00527AB4" w:rsidRDefault="00527AB4" w:rsidP="00527AB4">
      <w:pPr>
        <w:ind w:left="567"/>
        <w:rPr>
          <w:rFonts w:ascii="Times New Roman" w:eastAsia="Times New Roman" w:hAnsi="Times New Roman"/>
          <w:sz w:val="17"/>
          <w:szCs w:val="20"/>
        </w:rPr>
      </w:pPr>
      <w:r w:rsidRPr="00527AB4">
        <w:rPr>
          <w:rFonts w:ascii="Times New Roman" w:eastAsia="Times New Roman" w:hAnsi="Times New Roman"/>
          <w:sz w:val="17"/>
          <w:szCs w:val="20"/>
        </w:rPr>
        <w:t>138°8.002</w:t>
      </w:r>
      <w:r w:rsidRPr="00527AB4">
        <w:rPr>
          <w:rFonts w:ascii="Times New Roman" w:eastAsia="Times New Roman" w:hAnsi="Times New Roman"/>
          <w:sz w:val="17"/>
          <w:szCs w:val="20"/>
        </w:rPr>
        <w:sym w:font="Symbol" w:char="F0A2"/>
      </w:r>
      <w:r w:rsidRPr="00527AB4">
        <w:rPr>
          <w:rFonts w:ascii="Times New Roman" w:eastAsia="Times New Roman" w:hAnsi="Times New Roman"/>
          <w:sz w:val="17"/>
          <w:szCs w:val="20"/>
        </w:rPr>
        <w:t>E, 34°10.270</w:t>
      </w:r>
      <w:r w:rsidRPr="00527AB4">
        <w:rPr>
          <w:rFonts w:ascii="Times New Roman" w:eastAsia="Times New Roman" w:hAnsi="Times New Roman"/>
          <w:sz w:val="17"/>
          <w:szCs w:val="20"/>
        </w:rPr>
        <w:sym w:font="Symbol" w:char="F0A2"/>
      </w:r>
      <w:r w:rsidRPr="00527AB4">
        <w:rPr>
          <w:rFonts w:ascii="Times New Roman" w:eastAsia="Times New Roman" w:hAnsi="Times New Roman"/>
          <w:sz w:val="17"/>
          <w:szCs w:val="20"/>
        </w:rPr>
        <w:t>S; 138°8.002</w:t>
      </w:r>
      <w:r w:rsidRPr="00527AB4">
        <w:rPr>
          <w:rFonts w:ascii="Times New Roman" w:eastAsia="Times New Roman" w:hAnsi="Times New Roman"/>
          <w:sz w:val="17"/>
          <w:szCs w:val="20"/>
        </w:rPr>
        <w:sym w:font="Symbol" w:char="F0A2"/>
      </w:r>
      <w:r w:rsidRPr="00527AB4">
        <w:rPr>
          <w:rFonts w:ascii="Times New Roman" w:eastAsia="Times New Roman" w:hAnsi="Times New Roman"/>
          <w:sz w:val="17"/>
          <w:szCs w:val="20"/>
        </w:rPr>
        <w:t>E, 34°12.304</w:t>
      </w:r>
      <w:r w:rsidRPr="00527AB4">
        <w:rPr>
          <w:rFonts w:ascii="Times New Roman" w:eastAsia="Times New Roman" w:hAnsi="Times New Roman"/>
          <w:sz w:val="17"/>
          <w:szCs w:val="20"/>
        </w:rPr>
        <w:sym w:font="Symbol" w:char="F0A2"/>
      </w:r>
      <w:r w:rsidRPr="00527AB4">
        <w:rPr>
          <w:rFonts w:ascii="Times New Roman" w:eastAsia="Times New Roman" w:hAnsi="Times New Roman"/>
          <w:sz w:val="17"/>
          <w:szCs w:val="20"/>
        </w:rPr>
        <w:t>S; 138°1.669</w:t>
      </w:r>
      <w:r w:rsidRPr="00527AB4">
        <w:rPr>
          <w:rFonts w:ascii="Times New Roman" w:eastAsia="Times New Roman" w:hAnsi="Times New Roman"/>
          <w:sz w:val="17"/>
          <w:szCs w:val="20"/>
        </w:rPr>
        <w:sym w:font="Symbol" w:char="F0A2"/>
      </w:r>
      <w:r w:rsidRPr="00527AB4">
        <w:rPr>
          <w:rFonts w:ascii="Times New Roman" w:eastAsia="Times New Roman" w:hAnsi="Times New Roman"/>
          <w:sz w:val="17"/>
          <w:szCs w:val="20"/>
        </w:rPr>
        <w:t>E, 34°12.304</w:t>
      </w:r>
      <w:r w:rsidRPr="00527AB4">
        <w:rPr>
          <w:rFonts w:ascii="Times New Roman" w:eastAsia="Times New Roman" w:hAnsi="Times New Roman"/>
          <w:sz w:val="17"/>
          <w:szCs w:val="20"/>
        </w:rPr>
        <w:sym w:font="Symbol" w:char="F0A2"/>
      </w:r>
      <w:r w:rsidRPr="00527AB4">
        <w:rPr>
          <w:rFonts w:ascii="Times New Roman" w:eastAsia="Times New Roman" w:hAnsi="Times New Roman"/>
          <w:sz w:val="17"/>
          <w:szCs w:val="20"/>
        </w:rPr>
        <w:t>S</w:t>
      </w:r>
    </w:p>
    <w:p w:rsidR="00527AB4" w:rsidRPr="00527AB4" w:rsidRDefault="00527AB4" w:rsidP="00527AB4">
      <w:pPr>
        <w:ind w:left="426" w:hanging="284"/>
        <w:rPr>
          <w:rFonts w:ascii="Times New Roman" w:eastAsia="Times New Roman" w:hAnsi="Times New Roman"/>
          <w:sz w:val="17"/>
          <w:szCs w:val="20"/>
        </w:rPr>
      </w:pPr>
      <w:r w:rsidRPr="00527AB4">
        <w:rPr>
          <w:rFonts w:ascii="Times New Roman" w:eastAsia="Times New Roman" w:hAnsi="Times New Roman"/>
          <w:sz w:val="17"/>
          <w:szCs w:val="20"/>
        </w:rPr>
        <w:t>2.</w:t>
      </w:r>
      <w:r w:rsidRPr="00527AB4">
        <w:rPr>
          <w:rFonts w:ascii="Times New Roman" w:eastAsia="Times New Roman" w:hAnsi="Times New Roman"/>
          <w:sz w:val="17"/>
          <w:szCs w:val="20"/>
        </w:rPr>
        <w:tab/>
      </w:r>
      <w:r w:rsidRPr="00527AB4">
        <w:rPr>
          <w:rFonts w:ascii="Times New Roman" w:eastAsia="Times New Roman" w:hAnsi="Times New Roman"/>
          <w:spacing w:val="-2"/>
          <w:sz w:val="17"/>
          <w:szCs w:val="20"/>
        </w:rPr>
        <w:t xml:space="preserve">Those parts of the Nuyts Archipelago Marine Park comprising the State waters contained within the Nutys Reef Sanctuary Zone (SZ-1) </w:t>
      </w:r>
      <w:r w:rsidRPr="00527AB4">
        <w:rPr>
          <w:rFonts w:ascii="Times New Roman" w:eastAsia="Times New Roman" w:hAnsi="Times New Roman"/>
          <w:sz w:val="17"/>
          <w:szCs w:val="20"/>
        </w:rPr>
        <w:t>as bounded by the coordinates:</w:t>
      </w:r>
    </w:p>
    <w:p w:rsidR="00527AB4" w:rsidRPr="00527AB4" w:rsidRDefault="00527AB4" w:rsidP="00527AB4">
      <w:pPr>
        <w:ind w:left="567"/>
        <w:rPr>
          <w:rFonts w:ascii="Times New Roman" w:eastAsia="Times New Roman" w:hAnsi="Times New Roman"/>
          <w:sz w:val="17"/>
          <w:szCs w:val="20"/>
        </w:rPr>
      </w:pPr>
      <w:r w:rsidRPr="00527AB4">
        <w:rPr>
          <w:rFonts w:ascii="Times New Roman" w:eastAsia="Times New Roman" w:hAnsi="Times New Roman"/>
          <w:sz w:val="17"/>
          <w:szCs w:val="20"/>
        </w:rPr>
        <w:t>132°7.435</w:t>
      </w:r>
      <w:r w:rsidRPr="00527AB4">
        <w:rPr>
          <w:rFonts w:ascii="Times New Roman" w:eastAsia="Times New Roman" w:hAnsi="Times New Roman"/>
          <w:sz w:val="17"/>
          <w:szCs w:val="20"/>
        </w:rPr>
        <w:sym w:font="Symbol" w:char="F0A2"/>
      </w:r>
      <w:r w:rsidRPr="00527AB4">
        <w:rPr>
          <w:rFonts w:ascii="Times New Roman" w:eastAsia="Times New Roman" w:hAnsi="Times New Roman"/>
          <w:sz w:val="17"/>
          <w:szCs w:val="20"/>
        </w:rPr>
        <w:t>E, 31°58.062</w:t>
      </w:r>
      <w:r w:rsidRPr="00527AB4">
        <w:rPr>
          <w:rFonts w:ascii="Times New Roman" w:eastAsia="Times New Roman" w:hAnsi="Times New Roman"/>
          <w:sz w:val="17"/>
          <w:szCs w:val="20"/>
        </w:rPr>
        <w:sym w:font="Symbol" w:char="F0A2"/>
      </w:r>
      <w:r w:rsidRPr="00527AB4">
        <w:rPr>
          <w:rFonts w:ascii="Times New Roman" w:eastAsia="Times New Roman" w:hAnsi="Times New Roman"/>
          <w:sz w:val="17"/>
          <w:szCs w:val="20"/>
        </w:rPr>
        <w:t>S; 132°11.419</w:t>
      </w:r>
      <w:r w:rsidRPr="00527AB4">
        <w:rPr>
          <w:rFonts w:ascii="Times New Roman" w:eastAsia="Times New Roman" w:hAnsi="Times New Roman"/>
          <w:sz w:val="17"/>
          <w:szCs w:val="20"/>
        </w:rPr>
        <w:sym w:font="Symbol" w:char="F0A2"/>
      </w:r>
      <w:r w:rsidRPr="00527AB4">
        <w:rPr>
          <w:rFonts w:ascii="Times New Roman" w:eastAsia="Times New Roman" w:hAnsi="Times New Roman"/>
          <w:sz w:val="17"/>
          <w:szCs w:val="20"/>
        </w:rPr>
        <w:t>E, 32°1.246</w:t>
      </w:r>
      <w:r w:rsidRPr="00527AB4">
        <w:rPr>
          <w:rFonts w:ascii="Times New Roman" w:eastAsia="Times New Roman" w:hAnsi="Times New Roman"/>
          <w:sz w:val="17"/>
          <w:szCs w:val="20"/>
        </w:rPr>
        <w:sym w:font="Symbol" w:char="F0A2"/>
      </w:r>
      <w:r w:rsidRPr="00527AB4">
        <w:rPr>
          <w:rFonts w:ascii="Times New Roman" w:eastAsia="Times New Roman" w:hAnsi="Times New Roman"/>
          <w:sz w:val="17"/>
          <w:szCs w:val="20"/>
        </w:rPr>
        <w:t>S; 132°11.419</w:t>
      </w:r>
      <w:r w:rsidRPr="00527AB4">
        <w:rPr>
          <w:rFonts w:ascii="Times New Roman" w:eastAsia="Times New Roman" w:hAnsi="Times New Roman"/>
          <w:sz w:val="17"/>
          <w:szCs w:val="20"/>
        </w:rPr>
        <w:sym w:font="Symbol" w:char="F0A2"/>
      </w:r>
      <w:r w:rsidRPr="00527AB4">
        <w:rPr>
          <w:rFonts w:ascii="Times New Roman" w:eastAsia="Times New Roman" w:hAnsi="Times New Roman"/>
          <w:sz w:val="17"/>
          <w:szCs w:val="20"/>
        </w:rPr>
        <w:t>E, 32°9.084</w:t>
      </w:r>
      <w:r w:rsidRPr="00527AB4">
        <w:rPr>
          <w:rFonts w:ascii="Times New Roman" w:eastAsia="Times New Roman" w:hAnsi="Times New Roman"/>
          <w:sz w:val="17"/>
          <w:szCs w:val="20"/>
        </w:rPr>
        <w:sym w:font="Symbol" w:char="F0A2"/>
      </w:r>
      <w:r w:rsidRPr="00527AB4">
        <w:rPr>
          <w:rFonts w:ascii="Times New Roman" w:eastAsia="Times New Roman" w:hAnsi="Times New Roman"/>
          <w:sz w:val="17"/>
          <w:szCs w:val="20"/>
        </w:rPr>
        <w:t>S; 132°7.435</w:t>
      </w:r>
      <w:r w:rsidRPr="00527AB4">
        <w:rPr>
          <w:rFonts w:ascii="Times New Roman" w:eastAsia="Times New Roman" w:hAnsi="Times New Roman"/>
          <w:sz w:val="17"/>
          <w:szCs w:val="20"/>
        </w:rPr>
        <w:sym w:font="Symbol" w:char="F0A2"/>
      </w:r>
      <w:r w:rsidRPr="00527AB4">
        <w:rPr>
          <w:rFonts w:ascii="Times New Roman" w:eastAsia="Times New Roman" w:hAnsi="Times New Roman"/>
          <w:sz w:val="17"/>
          <w:szCs w:val="20"/>
        </w:rPr>
        <w:t>E, 32°9.084</w:t>
      </w:r>
      <w:r w:rsidRPr="00527AB4">
        <w:rPr>
          <w:rFonts w:ascii="Times New Roman" w:eastAsia="Times New Roman" w:hAnsi="Times New Roman"/>
          <w:sz w:val="17"/>
          <w:szCs w:val="20"/>
        </w:rPr>
        <w:sym w:font="Symbol" w:char="F0A2"/>
      </w:r>
      <w:r w:rsidRPr="00527AB4">
        <w:rPr>
          <w:rFonts w:ascii="Times New Roman" w:eastAsia="Times New Roman" w:hAnsi="Times New Roman"/>
          <w:sz w:val="17"/>
          <w:szCs w:val="20"/>
        </w:rPr>
        <w:t>S; and</w:t>
      </w:r>
    </w:p>
    <w:p w:rsidR="00527AB4" w:rsidRPr="00527AB4" w:rsidRDefault="00527AB4" w:rsidP="00527AB4">
      <w:pPr>
        <w:ind w:left="426"/>
        <w:rPr>
          <w:rFonts w:ascii="Times New Roman" w:eastAsia="Times New Roman" w:hAnsi="Times New Roman"/>
          <w:sz w:val="17"/>
          <w:szCs w:val="20"/>
        </w:rPr>
      </w:pPr>
      <w:r w:rsidRPr="00527AB4">
        <w:rPr>
          <w:rFonts w:ascii="Times New Roman" w:eastAsia="Times New Roman" w:hAnsi="Times New Roman"/>
          <w:sz w:val="17"/>
          <w:szCs w:val="20"/>
        </w:rPr>
        <w:t>Isles of St Francis Sanctuary Zone (SZ-8) bounded by the coordinates:</w:t>
      </w:r>
    </w:p>
    <w:p w:rsidR="00527AB4" w:rsidRPr="00527AB4" w:rsidRDefault="00527AB4" w:rsidP="00527AB4">
      <w:pPr>
        <w:ind w:left="567"/>
        <w:rPr>
          <w:rFonts w:ascii="Times New Roman" w:eastAsia="Times New Roman" w:hAnsi="Times New Roman"/>
          <w:sz w:val="17"/>
          <w:szCs w:val="20"/>
        </w:rPr>
      </w:pPr>
      <w:r w:rsidRPr="00527AB4">
        <w:rPr>
          <w:rFonts w:ascii="Times New Roman" w:eastAsia="Times New Roman" w:hAnsi="Times New Roman"/>
          <w:sz w:val="17"/>
          <w:szCs w:val="20"/>
        </w:rPr>
        <w:t>133°13.842</w:t>
      </w:r>
      <w:r w:rsidRPr="00527AB4">
        <w:rPr>
          <w:rFonts w:ascii="Times New Roman" w:eastAsia="Times New Roman" w:hAnsi="Times New Roman"/>
          <w:sz w:val="17"/>
          <w:szCs w:val="20"/>
        </w:rPr>
        <w:sym w:font="Symbol" w:char="F0A2"/>
      </w:r>
      <w:r w:rsidRPr="00527AB4">
        <w:rPr>
          <w:rFonts w:ascii="Times New Roman" w:eastAsia="Times New Roman" w:hAnsi="Times New Roman"/>
          <w:sz w:val="17"/>
          <w:szCs w:val="20"/>
        </w:rPr>
        <w:t>E, 32°28.876</w:t>
      </w:r>
      <w:r w:rsidRPr="00527AB4">
        <w:rPr>
          <w:rFonts w:ascii="Times New Roman" w:eastAsia="Times New Roman" w:hAnsi="Times New Roman"/>
          <w:sz w:val="17"/>
          <w:szCs w:val="20"/>
        </w:rPr>
        <w:sym w:font="Symbol" w:char="F0A2"/>
      </w:r>
      <w:r w:rsidRPr="00527AB4">
        <w:rPr>
          <w:rFonts w:ascii="Times New Roman" w:eastAsia="Times New Roman" w:hAnsi="Times New Roman"/>
          <w:sz w:val="17"/>
          <w:szCs w:val="20"/>
        </w:rPr>
        <w:t>S; 133°20.306</w:t>
      </w:r>
      <w:r w:rsidRPr="00527AB4">
        <w:rPr>
          <w:rFonts w:ascii="Times New Roman" w:eastAsia="Times New Roman" w:hAnsi="Times New Roman"/>
          <w:sz w:val="17"/>
          <w:szCs w:val="20"/>
        </w:rPr>
        <w:sym w:font="Symbol" w:char="F0A2"/>
      </w:r>
      <w:r w:rsidRPr="00527AB4">
        <w:rPr>
          <w:rFonts w:ascii="Times New Roman" w:eastAsia="Times New Roman" w:hAnsi="Times New Roman"/>
          <w:sz w:val="17"/>
          <w:szCs w:val="20"/>
        </w:rPr>
        <w:t>E, 32°28.876</w:t>
      </w:r>
      <w:r w:rsidRPr="00527AB4">
        <w:rPr>
          <w:rFonts w:ascii="Times New Roman" w:eastAsia="Times New Roman" w:hAnsi="Times New Roman"/>
          <w:sz w:val="17"/>
          <w:szCs w:val="20"/>
        </w:rPr>
        <w:sym w:font="Symbol" w:char="F0A2"/>
      </w:r>
      <w:r w:rsidRPr="00527AB4">
        <w:rPr>
          <w:rFonts w:ascii="Times New Roman" w:eastAsia="Times New Roman" w:hAnsi="Times New Roman"/>
          <w:sz w:val="17"/>
          <w:szCs w:val="20"/>
        </w:rPr>
        <w:t>S; 133°20.306</w:t>
      </w:r>
      <w:r w:rsidRPr="00527AB4">
        <w:rPr>
          <w:rFonts w:ascii="Times New Roman" w:eastAsia="Times New Roman" w:hAnsi="Times New Roman"/>
          <w:sz w:val="17"/>
          <w:szCs w:val="20"/>
        </w:rPr>
        <w:sym w:font="Symbol" w:char="F0A2"/>
      </w:r>
      <w:r w:rsidRPr="00527AB4">
        <w:rPr>
          <w:rFonts w:ascii="Times New Roman" w:eastAsia="Times New Roman" w:hAnsi="Times New Roman"/>
          <w:sz w:val="17"/>
          <w:szCs w:val="20"/>
        </w:rPr>
        <w:t>E, 32°36.037</w:t>
      </w:r>
      <w:r w:rsidRPr="00527AB4">
        <w:rPr>
          <w:rFonts w:ascii="Times New Roman" w:eastAsia="Times New Roman" w:hAnsi="Times New Roman"/>
          <w:sz w:val="17"/>
          <w:szCs w:val="20"/>
        </w:rPr>
        <w:sym w:font="Symbol" w:char="F0A2"/>
      </w:r>
      <w:r w:rsidRPr="00527AB4">
        <w:rPr>
          <w:rFonts w:ascii="Times New Roman" w:eastAsia="Times New Roman" w:hAnsi="Times New Roman"/>
          <w:sz w:val="17"/>
          <w:szCs w:val="20"/>
        </w:rPr>
        <w:t>S; 133°13.842</w:t>
      </w:r>
      <w:r w:rsidRPr="00527AB4">
        <w:rPr>
          <w:rFonts w:ascii="Times New Roman" w:eastAsia="Times New Roman" w:hAnsi="Times New Roman"/>
          <w:sz w:val="17"/>
          <w:szCs w:val="20"/>
        </w:rPr>
        <w:sym w:font="Symbol" w:char="F0A2"/>
      </w:r>
      <w:r w:rsidRPr="00527AB4">
        <w:rPr>
          <w:rFonts w:ascii="Times New Roman" w:eastAsia="Times New Roman" w:hAnsi="Times New Roman"/>
          <w:sz w:val="17"/>
          <w:szCs w:val="20"/>
        </w:rPr>
        <w:t>E, 32°36.037</w:t>
      </w:r>
      <w:r w:rsidRPr="00527AB4">
        <w:rPr>
          <w:rFonts w:ascii="Times New Roman" w:eastAsia="Times New Roman" w:hAnsi="Times New Roman"/>
          <w:sz w:val="17"/>
          <w:szCs w:val="20"/>
        </w:rPr>
        <w:sym w:font="Symbol" w:char="F0A2"/>
      </w:r>
      <w:r w:rsidRPr="00527AB4">
        <w:rPr>
          <w:rFonts w:ascii="Times New Roman" w:eastAsia="Times New Roman" w:hAnsi="Times New Roman"/>
          <w:sz w:val="17"/>
          <w:szCs w:val="20"/>
        </w:rPr>
        <w:t>S.</w:t>
      </w:r>
    </w:p>
    <w:p w:rsidR="00527AB4" w:rsidRPr="00527AB4" w:rsidRDefault="00527AB4" w:rsidP="00527AB4">
      <w:pPr>
        <w:ind w:left="426" w:hanging="284"/>
        <w:rPr>
          <w:rFonts w:ascii="Times New Roman" w:eastAsia="Times New Roman" w:hAnsi="Times New Roman"/>
          <w:sz w:val="17"/>
          <w:szCs w:val="20"/>
        </w:rPr>
      </w:pPr>
      <w:r w:rsidRPr="00527AB4">
        <w:rPr>
          <w:rFonts w:ascii="Times New Roman" w:eastAsia="Times New Roman" w:hAnsi="Times New Roman"/>
          <w:sz w:val="17"/>
          <w:szCs w:val="20"/>
        </w:rPr>
        <w:t>3.</w:t>
      </w:r>
      <w:r w:rsidRPr="00527AB4">
        <w:rPr>
          <w:rFonts w:ascii="Times New Roman" w:eastAsia="Times New Roman" w:hAnsi="Times New Roman"/>
          <w:sz w:val="17"/>
          <w:szCs w:val="20"/>
        </w:rPr>
        <w:tab/>
        <w:t>That part of the Neptune Islands Group (Ron and Valerie Taylor) Marine Park comprising the State waters contained within the North Neptune Island Sanctuary Zone (SZ-1) bounded by the coordinates:</w:t>
      </w:r>
    </w:p>
    <w:p w:rsidR="00527AB4" w:rsidRPr="00527AB4" w:rsidRDefault="00527AB4" w:rsidP="00527AB4">
      <w:pPr>
        <w:ind w:left="567"/>
        <w:rPr>
          <w:rFonts w:ascii="Times New Roman" w:eastAsia="Times New Roman" w:hAnsi="Times New Roman"/>
          <w:sz w:val="17"/>
          <w:szCs w:val="20"/>
        </w:rPr>
      </w:pPr>
      <w:r w:rsidRPr="00527AB4">
        <w:rPr>
          <w:rFonts w:ascii="Times New Roman" w:eastAsia="Times New Roman" w:hAnsi="Times New Roman"/>
          <w:sz w:val="17"/>
          <w:szCs w:val="20"/>
        </w:rPr>
        <w:t>136°2.162</w:t>
      </w:r>
      <w:r w:rsidRPr="00527AB4">
        <w:rPr>
          <w:rFonts w:ascii="Times New Roman" w:eastAsia="Times New Roman" w:hAnsi="Times New Roman"/>
          <w:sz w:val="17"/>
          <w:szCs w:val="20"/>
        </w:rPr>
        <w:sym w:font="Symbol" w:char="F0A2"/>
      </w:r>
      <w:r w:rsidRPr="00527AB4">
        <w:rPr>
          <w:rFonts w:ascii="Times New Roman" w:eastAsia="Times New Roman" w:hAnsi="Times New Roman"/>
          <w:sz w:val="17"/>
          <w:szCs w:val="20"/>
        </w:rPr>
        <w:t>E, 35°12.279</w:t>
      </w:r>
      <w:r w:rsidRPr="00527AB4">
        <w:rPr>
          <w:rFonts w:ascii="Times New Roman" w:eastAsia="Times New Roman" w:hAnsi="Times New Roman"/>
          <w:sz w:val="17"/>
          <w:szCs w:val="20"/>
        </w:rPr>
        <w:sym w:font="Symbol" w:char="F0A2"/>
      </w:r>
      <w:r w:rsidRPr="00527AB4">
        <w:rPr>
          <w:rFonts w:ascii="Times New Roman" w:eastAsia="Times New Roman" w:hAnsi="Times New Roman"/>
          <w:sz w:val="17"/>
          <w:szCs w:val="20"/>
        </w:rPr>
        <w:t>S; 136°6.147</w:t>
      </w:r>
      <w:r w:rsidRPr="00527AB4">
        <w:rPr>
          <w:rFonts w:ascii="Times New Roman" w:eastAsia="Times New Roman" w:hAnsi="Times New Roman"/>
          <w:sz w:val="17"/>
          <w:szCs w:val="20"/>
        </w:rPr>
        <w:sym w:font="Symbol" w:char="F0A2"/>
      </w:r>
      <w:r w:rsidRPr="00527AB4">
        <w:rPr>
          <w:rFonts w:ascii="Times New Roman" w:eastAsia="Times New Roman" w:hAnsi="Times New Roman"/>
          <w:sz w:val="17"/>
          <w:szCs w:val="20"/>
        </w:rPr>
        <w:t>E, 35°12.279</w:t>
      </w:r>
      <w:r w:rsidRPr="00527AB4">
        <w:rPr>
          <w:rFonts w:ascii="Times New Roman" w:eastAsia="Times New Roman" w:hAnsi="Times New Roman"/>
          <w:sz w:val="17"/>
          <w:szCs w:val="20"/>
        </w:rPr>
        <w:sym w:font="Symbol" w:char="F0A2"/>
      </w:r>
      <w:r w:rsidRPr="00527AB4">
        <w:rPr>
          <w:rFonts w:ascii="Times New Roman" w:eastAsia="Times New Roman" w:hAnsi="Times New Roman"/>
          <w:sz w:val="17"/>
          <w:szCs w:val="20"/>
        </w:rPr>
        <w:t>S; 136°6.147</w:t>
      </w:r>
      <w:r w:rsidRPr="00527AB4">
        <w:rPr>
          <w:rFonts w:ascii="Times New Roman" w:eastAsia="Times New Roman" w:hAnsi="Times New Roman"/>
          <w:sz w:val="17"/>
          <w:szCs w:val="20"/>
        </w:rPr>
        <w:sym w:font="Symbol" w:char="F0A2"/>
      </w:r>
      <w:r w:rsidRPr="00527AB4">
        <w:rPr>
          <w:rFonts w:ascii="Times New Roman" w:eastAsia="Times New Roman" w:hAnsi="Times New Roman"/>
          <w:sz w:val="17"/>
          <w:szCs w:val="20"/>
        </w:rPr>
        <w:t>E, 35°15.532</w:t>
      </w:r>
      <w:r w:rsidRPr="00527AB4">
        <w:rPr>
          <w:rFonts w:ascii="Times New Roman" w:eastAsia="Times New Roman" w:hAnsi="Times New Roman"/>
          <w:sz w:val="17"/>
          <w:szCs w:val="20"/>
        </w:rPr>
        <w:sym w:font="Symbol" w:char="F0A2"/>
      </w:r>
      <w:r w:rsidRPr="00527AB4">
        <w:rPr>
          <w:rFonts w:ascii="Times New Roman" w:eastAsia="Times New Roman" w:hAnsi="Times New Roman"/>
          <w:sz w:val="17"/>
          <w:szCs w:val="20"/>
        </w:rPr>
        <w:t>S; 136°2.162</w:t>
      </w:r>
      <w:r w:rsidRPr="00527AB4">
        <w:rPr>
          <w:rFonts w:ascii="Times New Roman" w:eastAsia="Times New Roman" w:hAnsi="Times New Roman"/>
          <w:sz w:val="17"/>
          <w:szCs w:val="20"/>
        </w:rPr>
        <w:sym w:font="Symbol" w:char="F0A2"/>
      </w:r>
      <w:r w:rsidRPr="00527AB4">
        <w:rPr>
          <w:rFonts w:ascii="Times New Roman" w:eastAsia="Times New Roman" w:hAnsi="Times New Roman"/>
          <w:sz w:val="17"/>
          <w:szCs w:val="20"/>
        </w:rPr>
        <w:t>E, 35°15.532</w:t>
      </w:r>
      <w:r w:rsidRPr="00527AB4">
        <w:rPr>
          <w:rFonts w:ascii="Times New Roman" w:eastAsia="Times New Roman" w:hAnsi="Times New Roman"/>
          <w:sz w:val="17"/>
          <w:szCs w:val="20"/>
        </w:rPr>
        <w:sym w:font="Symbol" w:char="F0A2"/>
      </w:r>
      <w:r w:rsidRPr="00527AB4">
        <w:rPr>
          <w:rFonts w:ascii="Times New Roman" w:eastAsia="Times New Roman" w:hAnsi="Times New Roman"/>
          <w:sz w:val="17"/>
          <w:szCs w:val="20"/>
        </w:rPr>
        <w:t>S.</w:t>
      </w:r>
    </w:p>
    <w:p w:rsidR="00527AB4" w:rsidRPr="00527AB4" w:rsidRDefault="00527AB4" w:rsidP="00527AB4">
      <w:pPr>
        <w:ind w:left="426" w:hanging="284"/>
        <w:rPr>
          <w:rFonts w:ascii="Times New Roman" w:eastAsia="Times New Roman" w:hAnsi="Times New Roman"/>
          <w:sz w:val="17"/>
          <w:szCs w:val="20"/>
        </w:rPr>
      </w:pPr>
      <w:r w:rsidRPr="00527AB4">
        <w:rPr>
          <w:rFonts w:ascii="Times New Roman" w:eastAsia="Times New Roman" w:hAnsi="Times New Roman"/>
          <w:sz w:val="17"/>
          <w:szCs w:val="20"/>
        </w:rPr>
        <w:t>4.</w:t>
      </w:r>
      <w:r w:rsidRPr="00527AB4">
        <w:rPr>
          <w:rFonts w:ascii="Times New Roman" w:eastAsia="Times New Roman" w:hAnsi="Times New Roman"/>
          <w:sz w:val="17"/>
          <w:szCs w:val="20"/>
        </w:rPr>
        <w:tab/>
        <w:t>That part of the Western Kangaroo Island Marine Park comprising the State waters contained within the Cape du Couedic Sanctuary Zone (SZ-3) bounded by the coordinates:</w:t>
      </w:r>
    </w:p>
    <w:p w:rsidR="00527AB4" w:rsidRPr="00527AB4" w:rsidRDefault="00527AB4" w:rsidP="00527AB4">
      <w:pPr>
        <w:ind w:left="567"/>
        <w:rPr>
          <w:rFonts w:ascii="Times New Roman" w:eastAsia="Times New Roman" w:hAnsi="Times New Roman"/>
          <w:sz w:val="17"/>
          <w:szCs w:val="20"/>
        </w:rPr>
      </w:pPr>
      <w:r w:rsidRPr="00527AB4">
        <w:rPr>
          <w:rFonts w:ascii="Times New Roman" w:eastAsia="Times New Roman" w:hAnsi="Times New Roman"/>
          <w:sz w:val="17"/>
          <w:szCs w:val="20"/>
        </w:rPr>
        <w:t>136°45.276</w:t>
      </w:r>
      <w:r w:rsidRPr="00527AB4">
        <w:rPr>
          <w:rFonts w:ascii="Times New Roman" w:eastAsia="Times New Roman" w:hAnsi="Times New Roman"/>
          <w:sz w:val="17"/>
          <w:szCs w:val="20"/>
        </w:rPr>
        <w:sym w:font="Symbol" w:char="F0A2"/>
      </w:r>
      <w:r w:rsidRPr="00527AB4">
        <w:rPr>
          <w:rFonts w:ascii="Times New Roman" w:eastAsia="Times New Roman" w:hAnsi="Times New Roman"/>
          <w:sz w:val="17"/>
          <w:szCs w:val="20"/>
        </w:rPr>
        <w:t>E, 36°2.910</w:t>
      </w:r>
      <w:r w:rsidRPr="00527AB4">
        <w:rPr>
          <w:rFonts w:ascii="Times New Roman" w:eastAsia="Times New Roman" w:hAnsi="Times New Roman"/>
          <w:sz w:val="17"/>
          <w:szCs w:val="20"/>
        </w:rPr>
        <w:sym w:font="Symbol" w:char="F0A2"/>
      </w:r>
      <w:r w:rsidRPr="00527AB4">
        <w:rPr>
          <w:rFonts w:ascii="Times New Roman" w:eastAsia="Times New Roman" w:hAnsi="Times New Roman"/>
          <w:sz w:val="17"/>
          <w:szCs w:val="20"/>
        </w:rPr>
        <w:t>S; 136°45.270</w:t>
      </w:r>
      <w:r w:rsidRPr="00527AB4">
        <w:rPr>
          <w:rFonts w:ascii="Times New Roman" w:eastAsia="Times New Roman" w:hAnsi="Times New Roman"/>
          <w:sz w:val="17"/>
          <w:szCs w:val="20"/>
        </w:rPr>
        <w:sym w:font="Symbol" w:char="F0A2"/>
      </w:r>
      <w:r w:rsidRPr="00527AB4">
        <w:rPr>
          <w:rFonts w:ascii="Times New Roman" w:eastAsia="Times New Roman" w:hAnsi="Times New Roman"/>
          <w:sz w:val="17"/>
          <w:szCs w:val="20"/>
        </w:rPr>
        <w:t>E, 36°2.919</w:t>
      </w:r>
      <w:r w:rsidRPr="00527AB4">
        <w:rPr>
          <w:rFonts w:ascii="Times New Roman" w:eastAsia="Times New Roman" w:hAnsi="Times New Roman"/>
          <w:sz w:val="17"/>
          <w:szCs w:val="20"/>
        </w:rPr>
        <w:sym w:font="Symbol" w:char="F0A2"/>
      </w:r>
      <w:r w:rsidRPr="00527AB4">
        <w:rPr>
          <w:rFonts w:ascii="Times New Roman" w:eastAsia="Times New Roman" w:hAnsi="Times New Roman"/>
          <w:sz w:val="17"/>
          <w:szCs w:val="20"/>
        </w:rPr>
        <w:t>S; 136°45.575</w:t>
      </w:r>
      <w:r w:rsidRPr="00527AB4">
        <w:rPr>
          <w:rFonts w:ascii="Times New Roman" w:eastAsia="Times New Roman" w:hAnsi="Times New Roman"/>
          <w:sz w:val="17"/>
          <w:szCs w:val="20"/>
        </w:rPr>
        <w:sym w:font="Symbol" w:char="F0A2"/>
      </w:r>
      <w:r w:rsidRPr="00527AB4">
        <w:rPr>
          <w:rFonts w:ascii="Times New Roman" w:eastAsia="Times New Roman" w:hAnsi="Times New Roman"/>
          <w:sz w:val="17"/>
          <w:szCs w:val="20"/>
        </w:rPr>
        <w:t>E, 36°2.930</w:t>
      </w:r>
      <w:r w:rsidRPr="00527AB4">
        <w:rPr>
          <w:rFonts w:ascii="Times New Roman" w:eastAsia="Times New Roman" w:hAnsi="Times New Roman"/>
          <w:sz w:val="17"/>
          <w:szCs w:val="20"/>
        </w:rPr>
        <w:sym w:font="Symbol" w:char="F0A2"/>
      </w:r>
      <w:r w:rsidRPr="00527AB4">
        <w:rPr>
          <w:rFonts w:ascii="Times New Roman" w:eastAsia="Times New Roman" w:hAnsi="Times New Roman"/>
          <w:sz w:val="17"/>
          <w:szCs w:val="20"/>
        </w:rPr>
        <w:t>S; 136°45.575</w:t>
      </w:r>
      <w:r w:rsidRPr="00527AB4">
        <w:rPr>
          <w:rFonts w:ascii="Times New Roman" w:eastAsia="Times New Roman" w:hAnsi="Times New Roman"/>
          <w:sz w:val="17"/>
          <w:szCs w:val="20"/>
        </w:rPr>
        <w:sym w:font="Symbol" w:char="F0A2"/>
      </w:r>
      <w:r w:rsidRPr="00527AB4">
        <w:rPr>
          <w:rFonts w:ascii="Times New Roman" w:eastAsia="Times New Roman" w:hAnsi="Times New Roman"/>
          <w:sz w:val="17"/>
          <w:szCs w:val="20"/>
        </w:rPr>
        <w:t>E, 36°5.415</w:t>
      </w:r>
      <w:r w:rsidRPr="00527AB4">
        <w:rPr>
          <w:rFonts w:ascii="Times New Roman" w:eastAsia="Times New Roman" w:hAnsi="Times New Roman"/>
          <w:sz w:val="17"/>
          <w:szCs w:val="20"/>
        </w:rPr>
        <w:sym w:font="Symbol" w:char="F0A2"/>
      </w:r>
      <w:r w:rsidRPr="00527AB4">
        <w:rPr>
          <w:rFonts w:ascii="Times New Roman" w:eastAsia="Times New Roman" w:hAnsi="Times New Roman"/>
          <w:sz w:val="17"/>
          <w:szCs w:val="20"/>
        </w:rPr>
        <w:t>S; 136°41.348</w:t>
      </w:r>
      <w:r w:rsidRPr="00527AB4">
        <w:rPr>
          <w:rFonts w:ascii="Times New Roman" w:eastAsia="Times New Roman" w:hAnsi="Times New Roman"/>
          <w:sz w:val="17"/>
          <w:szCs w:val="20"/>
        </w:rPr>
        <w:sym w:font="Symbol" w:char="F0A2"/>
      </w:r>
      <w:r w:rsidRPr="00527AB4">
        <w:rPr>
          <w:rFonts w:ascii="Times New Roman" w:eastAsia="Times New Roman" w:hAnsi="Times New Roman"/>
          <w:sz w:val="17"/>
          <w:szCs w:val="20"/>
        </w:rPr>
        <w:t>E, 36°5.415</w:t>
      </w:r>
      <w:r w:rsidRPr="00527AB4">
        <w:rPr>
          <w:rFonts w:ascii="Times New Roman" w:eastAsia="Times New Roman" w:hAnsi="Times New Roman"/>
          <w:sz w:val="17"/>
          <w:szCs w:val="20"/>
        </w:rPr>
        <w:sym w:font="Symbol" w:char="F0A2"/>
      </w:r>
      <w:r w:rsidRPr="00527AB4">
        <w:rPr>
          <w:rFonts w:ascii="Times New Roman" w:eastAsia="Times New Roman" w:hAnsi="Times New Roman"/>
          <w:sz w:val="17"/>
          <w:szCs w:val="20"/>
        </w:rPr>
        <w:t>S; 136°41.348</w:t>
      </w:r>
      <w:r w:rsidRPr="00527AB4">
        <w:rPr>
          <w:rFonts w:ascii="Times New Roman" w:eastAsia="Times New Roman" w:hAnsi="Times New Roman"/>
          <w:sz w:val="17"/>
          <w:szCs w:val="20"/>
        </w:rPr>
        <w:sym w:font="Symbol" w:char="F0A2"/>
      </w:r>
      <w:r w:rsidRPr="00527AB4">
        <w:rPr>
          <w:rFonts w:ascii="Times New Roman" w:eastAsia="Times New Roman" w:hAnsi="Times New Roman"/>
          <w:sz w:val="17"/>
          <w:szCs w:val="20"/>
        </w:rPr>
        <w:t>E, 36°3.244 ‘ S; 136°41.782</w:t>
      </w:r>
      <w:r w:rsidRPr="00527AB4">
        <w:rPr>
          <w:rFonts w:ascii="Times New Roman" w:eastAsia="Times New Roman" w:hAnsi="Times New Roman"/>
          <w:sz w:val="17"/>
          <w:szCs w:val="20"/>
        </w:rPr>
        <w:sym w:font="Symbol" w:char="F0A2"/>
      </w:r>
      <w:r w:rsidRPr="00527AB4">
        <w:rPr>
          <w:rFonts w:ascii="Times New Roman" w:eastAsia="Times New Roman" w:hAnsi="Times New Roman"/>
          <w:sz w:val="17"/>
          <w:szCs w:val="20"/>
        </w:rPr>
        <w:t>E, 36°3.244</w:t>
      </w:r>
      <w:r w:rsidRPr="00527AB4">
        <w:rPr>
          <w:rFonts w:ascii="Times New Roman" w:eastAsia="Times New Roman" w:hAnsi="Times New Roman"/>
          <w:sz w:val="17"/>
          <w:szCs w:val="20"/>
        </w:rPr>
        <w:sym w:font="Symbol" w:char="F0A2"/>
      </w:r>
      <w:r w:rsidRPr="00527AB4">
        <w:rPr>
          <w:rFonts w:ascii="Times New Roman" w:eastAsia="Times New Roman" w:hAnsi="Times New Roman"/>
          <w:sz w:val="17"/>
          <w:szCs w:val="20"/>
        </w:rPr>
        <w:t>S.</w:t>
      </w:r>
    </w:p>
    <w:p w:rsidR="00527AB4" w:rsidRPr="00527AB4" w:rsidRDefault="00527AB4" w:rsidP="00527AB4">
      <w:pPr>
        <w:rPr>
          <w:rFonts w:ascii="Times New Roman" w:eastAsia="Times New Roman" w:hAnsi="Times New Roman"/>
          <w:sz w:val="17"/>
          <w:szCs w:val="20"/>
        </w:rPr>
      </w:pPr>
      <w:r w:rsidRPr="00527AB4">
        <w:rPr>
          <w:rFonts w:ascii="Times New Roman" w:eastAsia="Times New Roman" w:hAnsi="Times New Roman"/>
          <w:sz w:val="17"/>
          <w:szCs w:val="20"/>
        </w:rPr>
        <w:t>For the purpose of this notice the spatial descriptions are based on the Geocentric Datum of Australia (GDA94).</w:t>
      </w:r>
    </w:p>
    <w:p w:rsidR="00527AB4" w:rsidRPr="00527AB4" w:rsidRDefault="00527AB4" w:rsidP="00527AB4">
      <w:pPr>
        <w:jc w:val="center"/>
        <w:rPr>
          <w:rFonts w:ascii="Times New Roman" w:hAnsi="Times New Roman"/>
          <w:smallCaps/>
          <w:sz w:val="17"/>
          <w:szCs w:val="17"/>
        </w:rPr>
      </w:pPr>
      <w:r w:rsidRPr="00527AB4">
        <w:rPr>
          <w:rFonts w:ascii="Times New Roman" w:hAnsi="Times New Roman"/>
          <w:smallCaps/>
          <w:sz w:val="17"/>
          <w:szCs w:val="17"/>
        </w:rPr>
        <w:t>Schedule 3</w:t>
      </w:r>
    </w:p>
    <w:p w:rsidR="00527AB4" w:rsidRPr="00527AB4" w:rsidRDefault="00527AB4" w:rsidP="00527AB4">
      <w:pPr>
        <w:rPr>
          <w:rFonts w:ascii="Times New Roman" w:eastAsia="Times New Roman" w:hAnsi="Times New Roman"/>
          <w:sz w:val="17"/>
          <w:szCs w:val="20"/>
        </w:rPr>
      </w:pPr>
      <w:r w:rsidRPr="00527AB4">
        <w:rPr>
          <w:rFonts w:ascii="Times New Roman" w:eastAsia="Times New Roman" w:hAnsi="Times New Roman"/>
          <w:sz w:val="17"/>
          <w:szCs w:val="20"/>
        </w:rPr>
        <w:t>From 00:01 hrs on 9 July 2021 until 23:59 hrs on 10 September 2021.</w:t>
      </w:r>
    </w:p>
    <w:p w:rsidR="00527AB4" w:rsidRPr="00527AB4" w:rsidRDefault="00527AB4" w:rsidP="00527AB4">
      <w:pPr>
        <w:spacing w:after="0"/>
        <w:rPr>
          <w:rFonts w:ascii="Times New Roman" w:eastAsia="Times New Roman" w:hAnsi="Times New Roman"/>
          <w:sz w:val="17"/>
          <w:szCs w:val="17"/>
        </w:rPr>
      </w:pPr>
      <w:r w:rsidRPr="00527AB4">
        <w:rPr>
          <w:rFonts w:ascii="Times New Roman" w:eastAsia="Times New Roman" w:hAnsi="Times New Roman"/>
          <w:sz w:val="17"/>
          <w:szCs w:val="17"/>
        </w:rPr>
        <w:t>Dated: 8 July 2021</w:t>
      </w:r>
    </w:p>
    <w:p w:rsidR="00527AB4" w:rsidRPr="00527AB4" w:rsidRDefault="00527AB4" w:rsidP="00527AB4">
      <w:pPr>
        <w:spacing w:after="0"/>
        <w:jc w:val="right"/>
        <w:rPr>
          <w:rFonts w:ascii="Times New Roman" w:eastAsia="Times New Roman" w:hAnsi="Times New Roman"/>
          <w:smallCaps/>
          <w:sz w:val="17"/>
          <w:szCs w:val="20"/>
        </w:rPr>
      </w:pPr>
      <w:r w:rsidRPr="00527AB4">
        <w:rPr>
          <w:rFonts w:ascii="Times New Roman" w:eastAsia="Times New Roman" w:hAnsi="Times New Roman"/>
          <w:smallCaps/>
          <w:sz w:val="17"/>
          <w:szCs w:val="20"/>
        </w:rPr>
        <w:t>Professor Gavin Begg</w:t>
      </w:r>
    </w:p>
    <w:p w:rsidR="00527AB4" w:rsidRPr="00527AB4" w:rsidRDefault="00527AB4" w:rsidP="00527AB4">
      <w:pPr>
        <w:spacing w:after="0"/>
        <w:jc w:val="right"/>
        <w:rPr>
          <w:rFonts w:ascii="Times New Roman" w:eastAsia="Times New Roman" w:hAnsi="Times New Roman"/>
          <w:sz w:val="17"/>
          <w:szCs w:val="17"/>
        </w:rPr>
      </w:pPr>
      <w:r w:rsidRPr="00527AB4">
        <w:rPr>
          <w:rFonts w:ascii="Times New Roman" w:eastAsia="Times New Roman" w:hAnsi="Times New Roman"/>
          <w:sz w:val="17"/>
          <w:szCs w:val="17"/>
        </w:rPr>
        <w:t>Executive Director</w:t>
      </w:r>
    </w:p>
    <w:p w:rsidR="00527AB4" w:rsidRPr="00527AB4" w:rsidRDefault="00527AB4" w:rsidP="00527AB4">
      <w:pPr>
        <w:spacing w:after="0"/>
        <w:jc w:val="right"/>
        <w:rPr>
          <w:rFonts w:ascii="Times New Roman" w:eastAsia="Times New Roman" w:hAnsi="Times New Roman"/>
          <w:sz w:val="17"/>
          <w:szCs w:val="17"/>
        </w:rPr>
      </w:pPr>
      <w:r w:rsidRPr="00527AB4">
        <w:rPr>
          <w:rFonts w:ascii="Times New Roman" w:eastAsia="Times New Roman" w:hAnsi="Times New Roman"/>
          <w:sz w:val="17"/>
          <w:szCs w:val="17"/>
        </w:rPr>
        <w:t>Fisheries and Aquaculture</w:t>
      </w:r>
    </w:p>
    <w:p w:rsidR="00527AB4" w:rsidRDefault="00527AB4" w:rsidP="00527AB4">
      <w:pPr>
        <w:spacing w:after="0"/>
        <w:jc w:val="right"/>
        <w:rPr>
          <w:rFonts w:ascii="Times New Roman" w:eastAsia="Times New Roman" w:hAnsi="Times New Roman"/>
          <w:sz w:val="17"/>
          <w:szCs w:val="17"/>
        </w:rPr>
      </w:pPr>
      <w:r w:rsidRPr="00527AB4">
        <w:rPr>
          <w:rFonts w:ascii="Times New Roman" w:eastAsia="Times New Roman" w:hAnsi="Times New Roman"/>
          <w:sz w:val="17"/>
          <w:szCs w:val="17"/>
        </w:rPr>
        <w:t>Delegate of the Minister for Primary Industries and Regional Development</w:t>
      </w:r>
    </w:p>
    <w:p w:rsidR="00527AB4" w:rsidRDefault="00527AB4" w:rsidP="00527AB4">
      <w:pPr>
        <w:pBdr>
          <w:bottom w:val="single" w:sz="4" w:space="1" w:color="auto"/>
        </w:pBdr>
        <w:spacing w:after="0" w:line="52" w:lineRule="exact"/>
        <w:jc w:val="center"/>
        <w:rPr>
          <w:rFonts w:ascii="Times New Roman" w:eastAsia="Times New Roman" w:hAnsi="Times New Roman"/>
          <w:sz w:val="17"/>
          <w:szCs w:val="20"/>
        </w:rPr>
      </w:pPr>
    </w:p>
    <w:p w:rsidR="00527AB4" w:rsidRDefault="00527AB4" w:rsidP="00527AB4">
      <w:pPr>
        <w:pBdr>
          <w:top w:val="single" w:sz="4" w:space="1" w:color="auto"/>
        </w:pBdr>
        <w:spacing w:before="34" w:after="0" w:line="14" w:lineRule="exact"/>
        <w:jc w:val="center"/>
        <w:rPr>
          <w:rFonts w:ascii="Times New Roman" w:eastAsia="Times New Roman" w:hAnsi="Times New Roman"/>
          <w:sz w:val="17"/>
          <w:szCs w:val="20"/>
        </w:rPr>
      </w:pPr>
    </w:p>
    <w:p w:rsidR="00527AB4" w:rsidRPr="00527AB4" w:rsidRDefault="00527AB4" w:rsidP="00527AB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ascii="Times New Roman" w:eastAsia="Times New Roman" w:hAnsi="Times New Roman"/>
          <w:sz w:val="17"/>
          <w:szCs w:val="20"/>
        </w:rPr>
      </w:pPr>
    </w:p>
    <w:p w:rsidR="00F337C8" w:rsidRDefault="00F337C8" w:rsidP="00F337C8">
      <w:pPr>
        <w:pStyle w:val="GG-body"/>
        <w:rPr>
          <w:lang w:val="en-US"/>
        </w:rPr>
      </w:pPr>
    </w:p>
    <w:p w:rsidR="00D0446B" w:rsidRDefault="00D0446B" w:rsidP="00F337C8">
      <w:pPr>
        <w:pStyle w:val="GG-body"/>
      </w:pPr>
    </w:p>
    <w:p w:rsidR="00527AB4" w:rsidRDefault="00527AB4" w:rsidP="00F337C8">
      <w:pPr>
        <w:pStyle w:val="GG-body"/>
      </w:pPr>
    </w:p>
    <w:p w:rsidR="00527AB4" w:rsidRDefault="00527AB4" w:rsidP="00F337C8">
      <w:pPr>
        <w:pStyle w:val="GG-body"/>
      </w:pPr>
    </w:p>
    <w:p w:rsidR="00527AB4" w:rsidRDefault="00527AB4" w:rsidP="00F337C8">
      <w:pPr>
        <w:pStyle w:val="GG-body"/>
      </w:pPr>
    </w:p>
    <w:p w:rsidR="00527AB4" w:rsidRDefault="00527AB4" w:rsidP="00F337C8">
      <w:pPr>
        <w:pStyle w:val="GG-body"/>
      </w:pPr>
    </w:p>
    <w:p w:rsidR="00527AB4" w:rsidRDefault="00527AB4" w:rsidP="00F337C8">
      <w:pPr>
        <w:pStyle w:val="GG-body"/>
      </w:pPr>
    </w:p>
    <w:p w:rsidR="00527AB4" w:rsidRDefault="00527AB4" w:rsidP="00F337C8">
      <w:pPr>
        <w:pStyle w:val="GG-body"/>
      </w:pPr>
    </w:p>
    <w:p w:rsidR="00527AB4" w:rsidRDefault="00527AB4" w:rsidP="00F337C8">
      <w:pPr>
        <w:pStyle w:val="GG-body"/>
      </w:pPr>
    </w:p>
    <w:p w:rsidR="00527AB4" w:rsidRDefault="00527AB4" w:rsidP="00F337C8">
      <w:pPr>
        <w:pStyle w:val="GG-body"/>
      </w:pPr>
    </w:p>
    <w:p w:rsidR="00527AB4" w:rsidRDefault="00527AB4" w:rsidP="00F337C8">
      <w:pPr>
        <w:pStyle w:val="GG-body"/>
      </w:pPr>
    </w:p>
    <w:p w:rsidR="00527AB4" w:rsidRDefault="00527AB4" w:rsidP="00F337C8">
      <w:pPr>
        <w:pStyle w:val="GG-body"/>
      </w:pPr>
    </w:p>
    <w:p w:rsidR="00527AB4" w:rsidRDefault="00527AB4" w:rsidP="00F337C8">
      <w:pPr>
        <w:pStyle w:val="GG-body"/>
      </w:pPr>
    </w:p>
    <w:p w:rsidR="00527AB4" w:rsidRDefault="00527AB4" w:rsidP="00F337C8">
      <w:pPr>
        <w:pStyle w:val="GG-body"/>
      </w:pPr>
    </w:p>
    <w:p w:rsidR="00F337C8" w:rsidRDefault="00F337C8" w:rsidP="00F337C8">
      <w:pPr>
        <w:pStyle w:val="GG-body"/>
      </w:pPr>
    </w:p>
    <w:p w:rsidR="00F337C8" w:rsidRDefault="00F337C8" w:rsidP="00F337C8">
      <w:pPr>
        <w:pStyle w:val="GG-body"/>
      </w:pPr>
    </w:p>
    <w:p w:rsidR="00F337C8" w:rsidRDefault="00F337C8" w:rsidP="00F337C8">
      <w:pPr>
        <w:pStyle w:val="GG-body"/>
      </w:pPr>
    </w:p>
    <w:p w:rsidR="00F337C8" w:rsidRPr="00144772" w:rsidRDefault="00F337C8" w:rsidP="00F337C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Pr>
          <w:rFonts w:ascii="Times New Roman" w:eastAsia="Times New Roman" w:hAnsi="Times New Roman"/>
          <w:b/>
          <w:color w:val="000000"/>
          <w:sz w:val="20"/>
          <w:szCs w:val="20"/>
          <w:lang w:eastAsia="en-AU"/>
        </w:rPr>
        <w:t>instruments</w:t>
      </w:r>
      <w:r w:rsidRPr="00144772">
        <w:rPr>
          <w:rFonts w:ascii="Times New Roman" w:eastAsia="Times New Roman" w:hAnsi="Times New Roman"/>
          <w:b/>
          <w:color w:val="000000"/>
          <w:sz w:val="20"/>
          <w:szCs w:val="20"/>
          <w:lang w:eastAsia="en-AU"/>
        </w:rPr>
        <w:t xml:space="preserve"> appearing in this gazette are to be considered official, and obeyed as such</w:t>
      </w:r>
    </w:p>
    <w:p w:rsidR="00F337C8" w:rsidRPr="00144772" w:rsidRDefault="00F337C8" w:rsidP="00F337C8">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rsidR="00F337C8" w:rsidRPr="00777F88" w:rsidRDefault="00F337C8" w:rsidP="00F337C8">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7A0777">
        <w:rPr>
          <w:rFonts w:ascii="Times New Roman" w:hAnsi="Times New Roman"/>
          <w:smallCaps/>
          <w:sz w:val="17"/>
          <w:szCs w:val="17"/>
        </w:rPr>
        <w:t xml:space="preserve">S. </w:t>
      </w:r>
      <w:r>
        <w:rPr>
          <w:rFonts w:ascii="Times New Roman" w:hAnsi="Times New Roman"/>
          <w:smallCaps/>
          <w:sz w:val="17"/>
          <w:szCs w:val="17"/>
        </w:rPr>
        <w:t>Smith</w:t>
      </w:r>
      <w:r w:rsidRPr="00541253">
        <w:rPr>
          <w:rFonts w:ascii="Times New Roman" w:hAnsi="Times New Roman"/>
          <w:smallCaps/>
          <w:sz w:val="17"/>
          <w:szCs w:val="17"/>
        </w:rPr>
        <w:t xml:space="preserve">, </w:t>
      </w:r>
      <w:r w:rsidRPr="00777F88">
        <w:rPr>
          <w:rFonts w:ascii="Times New Roman" w:hAnsi="Times New Roman"/>
          <w:sz w:val="17"/>
          <w:szCs w:val="17"/>
        </w:rPr>
        <w:t>Government Printer, South Australia</w:t>
      </w:r>
    </w:p>
    <w:p w:rsidR="00F337C8" w:rsidRPr="00777F88" w:rsidRDefault="00F337C8" w:rsidP="00F337C8">
      <w:pPr>
        <w:pStyle w:val="Footer"/>
        <w:spacing w:line="170" w:lineRule="exact"/>
        <w:jc w:val="center"/>
        <w:rPr>
          <w:rFonts w:ascii="Times New Roman" w:hAnsi="Times New Roman"/>
          <w:sz w:val="17"/>
          <w:szCs w:val="17"/>
        </w:rPr>
      </w:pPr>
      <w:r w:rsidRPr="00FE60C0">
        <w:rPr>
          <w:rFonts w:ascii="Times New Roman" w:hAnsi="Times New Roman"/>
          <w:sz w:val="17"/>
          <w:szCs w:val="17"/>
        </w:rPr>
        <w:t>$</w:t>
      </w:r>
      <w:r w:rsidR="0090148E">
        <w:rPr>
          <w:rFonts w:ascii="Times New Roman" w:hAnsi="Times New Roman"/>
          <w:sz w:val="17"/>
          <w:szCs w:val="17"/>
        </w:rPr>
        <w:t>8.00</w:t>
      </w:r>
      <w:r w:rsidRPr="00FE60C0">
        <w:rPr>
          <w:rFonts w:ascii="Times New Roman" w:hAnsi="Times New Roman"/>
          <w:sz w:val="17"/>
          <w:szCs w:val="17"/>
        </w:rPr>
        <w:t xml:space="preserve"> per issue (plus postage), $</w:t>
      </w:r>
      <w:r w:rsidR="0090148E">
        <w:rPr>
          <w:rFonts w:ascii="Times New Roman" w:hAnsi="Times New Roman"/>
          <w:sz w:val="17"/>
          <w:szCs w:val="17"/>
        </w:rPr>
        <w:t>402</w:t>
      </w:r>
      <w:r w:rsidR="00693DF1">
        <w:rPr>
          <w:rFonts w:ascii="Times New Roman" w:hAnsi="Times New Roman"/>
          <w:sz w:val="17"/>
          <w:szCs w:val="17"/>
        </w:rPr>
        <w:t>.00</w:t>
      </w:r>
      <w:r w:rsidRPr="00FE60C0">
        <w:rPr>
          <w:rFonts w:ascii="Times New Roman" w:hAnsi="Times New Roman"/>
          <w:sz w:val="17"/>
          <w:szCs w:val="17"/>
        </w:rPr>
        <w:t xml:space="preserve"> per annual subscription—GST inclusive</w:t>
      </w:r>
    </w:p>
    <w:p w:rsidR="00F337C8" w:rsidRPr="00D0446B" w:rsidRDefault="00F337C8" w:rsidP="00F337C8">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7"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sectPr w:rsidR="00F337C8" w:rsidRPr="00D0446B" w:rsidSect="003F07BB">
      <w:headerReference w:type="even" r:id="rId18"/>
      <w:headerReference w:type="default" r:id="rId19"/>
      <w:footerReference w:type="default" r:id="rId20"/>
      <w:pgSz w:w="11906" w:h="16838"/>
      <w:pgMar w:top="1674" w:right="1256" w:bottom="1134" w:left="1290" w:header="1134" w:footer="934" w:gutter="0"/>
      <w:pgNumType w:start="2822"/>
      <w:cols w:space="2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AB4" w:rsidRDefault="00527AB4" w:rsidP="00777F88">
      <w:pPr>
        <w:spacing w:after="0" w:line="240" w:lineRule="auto"/>
      </w:pPr>
      <w:r>
        <w:separator/>
      </w:r>
    </w:p>
  </w:endnote>
  <w:endnote w:type="continuationSeparator" w:id="0">
    <w:p w:rsidR="00527AB4" w:rsidRDefault="00527AB4"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138" w:rsidRPr="00D0446B" w:rsidRDefault="001B7138" w:rsidP="00D0446B">
    <w:pPr>
      <w:pStyle w:val="Footer"/>
    </w:pPr>
    <w:r w:rsidRPr="00D0446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138" w:rsidRPr="00144772" w:rsidRDefault="001B7138"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sidR="00F337C8">
      <w:rPr>
        <w:rFonts w:ascii="Times New Roman" w:eastAsia="Times New Roman" w:hAnsi="Times New Roman"/>
        <w:b/>
        <w:color w:val="000000"/>
        <w:sz w:val="20"/>
        <w:szCs w:val="20"/>
        <w:lang w:eastAsia="en-AU"/>
      </w:rPr>
      <w:t>instruments</w:t>
    </w:r>
    <w:r w:rsidRPr="00144772">
      <w:rPr>
        <w:rFonts w:ascii="Times New Roman" w:eastAsia="Times New Roman" w:hAnsi="Times New Roman"/>
        <w:b/>
        <w:color w:val="000000"/>
        <w:sz w:val="20"/>
        <w:szCs w:val="20"/>
        <w:lang w:eastAsia="en-AU"/>
      </w:rPr>
      <w:t xml:space="preserve"> appearing in this gazette are to be considered official, and obeyed as such</w:t>
    </w:r>
  </w:p>
  <w:p w:rsidR="001B7138" w:rsidRPr="00144772" w:rsidRDefault="001B7138"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rsidR="001B7138" w:rsidRPr="00777F88" w:rsidRDefault="001B7138"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00720680" w:rsidRPr="007A0777">
      <w:rPr>
        <w:rFonts w:ascii="Times New Roman" w:hAnsi="Times New Roman"/>
        <w:smallCaps/>
        <w:sz w:val="17"/>
        <w:szCs w:val="17"/>
      </w:rPr>
      <w:t xml:space="preserve">S. </w:t>
    </w:r>
    <w:r w:rsidR="00665367">
      <w:rPr>
        <w:rFonts w:ascii="Times New Roman" w:hAnsi="Times New Roman"/>
        <w:smallCaps/>
        <w:sz w:val="17"/>
        <w:szCs w:val="17"/>
      </w:rPr>
      <w:t>Smith</w:t>
    </w:r>
    <w:r w:rsidR="00541253" w:rsidRPr="00541253">
      <w:rPr>
        <w:rFonts w:ascii="Times New Roman" w:hAnsi="Times New Roman"/>
        <w:smallCaps/>
        <w:sz w:val="17"/>
        <w:szCs w:val="17"/>
      </w:rPr>
      <w:t xml:space="preserve">, </w:t>
    </w:r>
    <w:r w:rsidRPr="00777F88">
      <w:rPr>
        <w:rFonts w:ascii="Times New Roman" w:hAnsi="Times New Roman"/>
        <w:sz w:val="17"/>
        <w:szCs w:val="17"/>
      </w:rPr>
      <w:t>Government Printer, South Australia</w:t>
    </w:r>
  </w:p>
  <w:p w:rsidR="001B7138" w:rsidRPr="00777F88" w:rsidRDefault="00111C2E" w:rsidP="00D0446B">
    <w:pPr>
      <w:pStyle w:val="Footer"/>
      <w:spacing w:line="170" w:lineRule="exact"/>
      <w:jc w:val="center"/>
      <w:rPr>
        <w:rFonts w:ascii="Times New Roman" w:hAnsi="Times New Roman"/>
        <w:sz w:val="17"/>
        <w:szCs w:val="17"/>
      </w:rPr>
    </w:pPr>
    <w:r>
      <w:rPr>
        <w:rFonts w:ascii="Times New Roman" w:hAnsi="Times New Roman"/>
        <w:sz w:val="17"/>
        <w:szCs w:val="17"/>
      </w:rPr>
      <w:t>$</w:t>
    </w:r>
    <w:r w:rsidR="0090148E">
      <w:rPr>
        <w:rFonts w:ascii="Times New Roman" w:hAnsi="Times New Roman"/>
        <w:sz w:val="17"/>
        <w:szCs w:val="17"/>
      </w:rPr>
      <w:t>8.00</w:t>
    </w:r>
    <w:r>
      <w:rPr>
        <w:rFonts w:ascii="Times New Roman" w:hAnsi="Times New Roman"/>
        <w:sz w:val="17"/>
        <w:szCs w:val="17"/>
      </w:rPr>
      <w:t xml:space="preserve"> per issue (plus postage), $</w:t>
    </w:r>
    <w:r w:rsidR="0090148E">
      <w:rPr>
        <w:rFonts w:ascii="Times New Roman" w:hAnsi="Times New Roman"/>
        <w:sz w:val="17"/>
        <w:szCs w:val="17"/>
      </w:rPr>
      <w:t>402</w:t>
    </w:r>
    <w:r>
      <w:rPr>
        <w:rFonts w:ascii="Times New Roman" w:hAnsi="Times New Roman"/>
        <w:sz w:val="17"/>
        <w:szCs w:val="17"/>
      </w:rPr>
      <w:t>.00 per annual subscription—GST inclusive</w:t>
    </w:r>
  </w:p>
  <w:p w:rsidR="001B7138" w:rsidRPr="00D0446B" w:rsidRDefault="001B7138"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D7" w:rsidRPr="00D0446B" w:rsidRDefault="009F15D7" w:rsidP="00D0446B">
    <w:pPr>
      <w:pStyle w:val="Footer"/>
    </w:pPr>
    <w:r w:rsidRPr="00D0446B">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D7" w:rsidRPr="00144772" w:rsidRDefault="009F15D7"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All public Acts appearing in this gazette are to be considered official, and obeyed as such</w:t>
    </w:r>
  </w:p>
  <w:p w:rsidR="009F15D7" w:rsidRPr="00144772" w:rsidRDefault="009F15D7"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rsidR="009F15D7" w:rsidRPr="00777F88" w:rsidRDefault="009F15D7"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D23AB5">
      <w:rPr>
        <w:rFonts w:ascii="Times New Roman" w:hAnsi="Times New Roman"/>
        <w:smallCaps/>
        <w:sz w:val="17"/>
        <w:szCs w:val="17"/>
      </w:rPr>
      <w:t>S</w:t>
    </w:r>
    <w:r>
      <w:rPr>
        <w:rFonts w:ascii="Times New Roman" w:hAnsi="Times New Roman"/>
        <w:smallCaps/>
        <w:sz w:val="17"/>
        <w:szCs w:val="17"/>
      </w:rPr>
      <w:t>ue-Ann</w:t>
    </w:r>
    <w:r w:rsidRPr="00D23AB5">
      <w:rPr>
        <w:rFonts w:ascii="Times New Roman" w:hAnsi="Times New Roman"/>
        <w:smallCaps/>
        <w:sz w:val="17"/>
        <w:szCs w:val="17"/>
      </w:rPr>
      <w:t xml:space="preserve"> Charlton</w:t>
    </w:r>
    <w:r w:rsidRPr="00777F88">
      <w:rPr>
        <w:rFonts w:ascii="Times New Roman" w:hAnsi="Times New Roman"/>
        <w:sz w:val="17"/>
        <w:szCs w:val="17"/>
      </w:rPr>
      <w:t>, Government Printer, South Australia</w:t>
    </w:r>
  </w:p>
  <w:p w:rsidR="009F15D7" w:rsidRPr="00777F88"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$7.21 per issue (plus postage), $361.90 per annual subscription—GST inclusive</w:t>
    </w:r>
  </w:p>
  <w:p w:rsidR="009F15D7" w:rsidRPr="00D0446B"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D7" w:rsidRPr="0034074D" w:rsidRDefault="009F15D7" w:rsidP="0034074D">
    <w:pPr>
      <w:pStyle w:val="Footer"/>
      <w:rPr>
        <w:rFonts w:ascii="Times New Roman" w:hAnsi="Times New Roman"/>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AB4" w:rsidRDefault="00527AB4" w:rsidP="00777F88">
      <w:pPr>
        <w:spacing w:after="0" w:line="240" w:lineRule="auto"/>
      </w:pPr>
      <w:r>
        <w:separator/>
      </w:r>
    </w:p>
  </w:footnote>
  <w:footnote w:type="continuationSeparator" w:id="0">
    <w:p w:rsidR="00527AB4" w:rsidRDefault="00527AB4" w:rsidP="00777F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138" w:rsidRPr="0034074D" w:rsidRDefault="001B7138" w:rsidP="0034074D">
    <w:pPr>
      <w:pStyle w:val="Header"/>
      <w:tabs>
        <w:tab w:val="clear" w:pos="9026"/>
        <w:tab w:val="right" w:pos="9360"/>
      </w:tabs>
      <w:spacing w:line="170" w:lineRule="exact"/>
      <w:rPr>
        <w:rFonts w:ascii="Times New Roman" w:hAnsi="Times New Roman"/>
        <w:sz w:val="20"/>
        <w:szCs w:val="20"/>
      </w:rPr>
    </w:pPr>
    <w:r w:rsidRPr="0034074D">
      <w:rPr>
        <w:rFonts w:ascii="Times New Roman" w:hAnsi="Times New Roman"/>
        <w:sz w:val="20"/>
        <w:szCs w:val="20"/>
      </w:rPr>
      <w:t>2</w:t>
    </w:r>
    <w:r w:rsidRPr="0034074D">
      <w:rPr>
        <w:rFonts w:ascii="Times New Roman" w:hAnsi="Times New Roman"/>
        <w:sz w:val="20"/>
        <w:szCs w:val="20"/>
      </w:rPr>
      <w:tab/>
      <w:t>THE SOUTH AUSTRALIAN GOVERNMENT GAZETTE</w:t>
    </w:r>
    <w:r w:rsidRPr="0034074D">
      <w:rPr>
        <w:rFonts w:ascii="Times New Roman" w:hAnsi="Times New Roman"/>
        <w:sz w:val="20"/>
        <w:szCs w:val="20"/>
      </w:rPr>
      <w:tab/>
    </w:r>
    <w:r>
      <w:rPr>
        <w:rFonts w:ascii="Times New Roman" w:hAnsi="Times New Roman"/>
        <w:sz w:val="20"/>
        <w:szCs w:val="20"/>
      </w:rPr>
      <w:t>22 March</w:t>
    </w:r>
    <w:r w:rsidRPr="0034074D">
      <w:rPr>
        <w:rFonts w:ascii="Times New Roman" w:hAnsi="Times New Roman"/>
        <w:sz w:val="20"/>
        <w:szCs w:val="20"/>
      </w:rPr>
      <w:t xml:space="preserve"> 2017</w:t>
    </w:r>
  </w:p>
  <w:p w:rsidR="001B7138" w:rsidRPr="0034074D" w:rsidRDefault="001B7138"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rsidR="001B7138" w:rsidRPr="0034074D" w:rsidRDefault="001B7138" w:rsidP="0034074D">
    <w:pPr>
      <w:pStyle w:val="Header"/>
      <w:spacing w:line="170" w:lineRule="exact"/>
      <w:rPr>
        <w:rFonts w:ascii="Times New Roman" w:hAnsi="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138" w:rsidRPr="00DA30CF" w:rsidRDefault="001B7138" w:rsidP="00DA30CF">
    <w:pPr>
      <w:pStyle w:val="Header"/>
      <w:spacing w:line="170" w:lineRule="exact"/>
      <w:rPr>
        <w:rFonts w:ascii="Times New Roman" w:hAnsi="Times New Roman"/>
        <w:sz w:val="17"/>
        <w:szCs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D7" w:rsidRPr="0034074D" w:rsidRDefault="009F15D7" w:rsidP="0034074D">
    <w:pPr>
      <w:pStyle w:val="Header"/>
      <w:tabs>
        <w:tab w:val="clear" w:pos="9026"/>
        <w:tab w:val="right" w:pos="9360"/>
      </w:tabs>
      <w:spacing w:line="170" w:lineRule="exact"/>
      <w:rPr>
        <w:rFonts w:ascii="Times New Roman" w:hAnsi="Times New Roman"/>
        <w:sz w:val="20"/>
        <w:szCs w:val="20"/>
      </w:rPr>
    </w:pPr>
    <w:r w:rsidRPr="0034074D">
      <w:rPr>
        <w:rFonts w:ascii="Times New Roman" w:hAnsi="Times New Roman"/>
        <w:sz w:val="20"/>
        <w:szCs w:val="20"/>
      </w:rPr>
      <w:t>2</w:t>
    </w:r>
    <w:r w:rsidRPr="0034074D">
      <w:rPr>
        <w:rFonts w:ascii="Times New Roman" w:hAnsi="Times New Roman"/>
        <w:sz w:val="20"/>
        <w:szCs w:val="20"/>
      </w:rPr>
      <w:tab/>
      <w:t>THE SOUTH AUSTRALIAN GOVERNMENT GAZETTE</w:t>
    </w:r>
    <w:r w:rsidRPr="0034074D">
      <w:rPr>
        <w:rFonts w:ascii="Times New Roman" w:hAnsi="Times New Roman"/>
        <w:sz w:val="20"/>
        <w:szCs w:val="20"/>
      </w:rPr>
      <w:tab/>
    </w:r>
    <w:r>
      <w:rPr>
        <w:rFonts w:ascii="Times New Roman" w:hAnsi="Times New Roman"/>
        <w:sz w:val="20"/>
        <w:szCs w:val="20"/>
      </w:rPr>
      <w:t>22 March</w:t>
    </w:r>
    <w:r w:rsidRPr="0034074D">
      <w:rPr>
        <w:rFonts w:ascii="Times New Roman" w:hAnsi="Times New Roman"/>
        <w:sz w:val="20"/>
        <w:szCs w:val="20"/>
      </w:rPr>
      <w:t xml:space="preserve"> 2017</w:t>
    </w:r>
  </w:p>
  <w:p w:rsidR="009F15D7" w:rsidRPr="0034074D" w:rsidRDefault="009F15D7"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rsidR="009F15D7" w:rsidRPr="0034074D" w:rsidRDefault="009F15D7" w:rsidP="0034074D">
    <w:pPr>
      <w:pStyle w:val="Header"/>
      <w:spacing w:line="170" w:lineRule="exact"/>
      <w:rPr>
        <w:rFonts w:ascii="Times New Roman" w:hAnsi="Times New Roman"/>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D7" w:rsidRPr="00DA30CF" w:rsidRDefault="009F15D7" w:rsidP="00DA30CF">
    <w:pPr>
      <w:pStyle w:val="Header"/>
      <w:spacing w:line="170" w:lineRule="exact"/>
      <w:rPr>
        <w:rFonts w:ascii="Times New Roman" w:hAnsi="Times New Roman"/>
        <w:sz w:val="17"/>
        <w:szCs w:val="17"/>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D7" w:rsidRPr="0034074D" w:rsidRDefault="00111C2E" w:rsidP="004535E8">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after="80" w:line="170" w:lineRule="exact"/>
      <w:jc w:val="left"/>
      <w:rPr>
        <w:rFonts w:ascii="Times New Roman" w:hAnsi="Times New Roman"/>
        <w:sz w:val="20"/>
        <w:szCs w:val="20"/>
      </w:rPr>
    </w:pPr>
    <w:r>
      <w:rPr>
        <w:noProof/>
        <w:lang w:eastAsia="en-AU"/>
      </w:rPr>
      <mc:AlternateContent>
        <mc:Choice Requires="wps">
          <w:drawing>
            <wp:anchor distT="0" distB="0" distL="114300" distR="114300" simplePos="0" relativeHeight="251657216" behindDoc="0" locked="1" layoutInCell="0" allowOverlap="1">
              <wp:simplePos x="0" y="0"/>
              <wp:positionH relativeFrom="page">
                <wp:posOffset>821055</wp:posOffset>
              </wp:positionH>
              <wp:positionV relativeFrom="page">
                <wp:posOffset>730885</wp:posOffset>
              </wp:positionV>
              <wp:extent cx="5943600" cy="330835"/>
              <wp:effectExtent l="0" t="0" r="0" b="1206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308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F15D7" w:rsidRPr="00C032B2" w:rsidRDefault="00E02241" w:rsidP="00BC4D92">
                          <w:pPr>
                            <w:tabs>
                              <w:tab w:val="center" w:pos="4680"/>
                              <w:tab w:val="right" w:pos="9360"/>
                            </w:tabs>
                            <w:spacing w:after="0" w:line="210" w:lineRule="exact"/>
                            <w:rPr>
                              <w:rStyle w:val="PageNumber"/>
                              <w:rFonts w:ascii="Times New Roman" w:hAnsi="Times New Roman"/>
                              <w:sz w:val="21"/>
                            </w:rPr>
                          </w:pPr>
                          <w:r>
                            <w:rPr>
                              <w:rStyle w:val="PageNumber"/>
                              <w:rFonts w:ascii="Times New Roman" w:hAnsi="Times New Roman"/>
                              <w:sz w:val="21"/>
                            </w:rPr>
                            <w:t xml:space="preserve">No. </w:t>
                          </w:r>
                          <w:r w:rsidR="00527AB4">
                            <w:rPr>
                              <w:rStyle w:val="PageNumber"/>
                              <w:rFonts w:ascii="Times New Roman" w:hAnsi="Times New Roman"/>
                              <w:sz w:val="21"/>
                            </w:rPr>
                            <w:t>47</w:t>
                          </w:r>
                          <w:r>
                            <w:rPr>
                              <w:rStyle w:val="PageNumber"/>
                              <w:rFonts w:ascii="Times New Roman" w:hAnsi="Times New Roman"/>
                              <w:sz w:val="21"/>
                            </w:rPr>
                            <w:t xml:space="preserve"> p. </w:t>
                          </w:r>
                          <w:r w:rsidR="009F15D7" w:rsidRPr="00C032B2">
                            <w:rPr>
                              <w:rStyle w:val="PageNumber"/>
                              <w:rFonts w:ascii="Times New Roman" w:hAnsi="Times New Roman"/>
                              <w:sz w:val="21"/>
                            </w:rPr>
                            <w:fldChar w:fldCharType="begin"/>
                          </w:r>
                          <w:r w:rsidR="009F15D7" w:rsidRPr="00C032B2">
                            <w:rPr>
                              <w:rStyle w:val="PageNumber"/>
                              <w:rFonts w:ascii="Times New Roman" w:hAnsi="Times New Roman"/>
                              <w:sz w:val="21"/>
                            </w:rPr>
                            <w:instrText xml:space="preserve"> PAGE </w:instrText>
                          </w:r>
                          <w:r w:rsidR="009F15D7" w:rsidRPr="00C032B2">
                            <w:rPr>
                              <w:rStyle w:val="PageNumber"/>
                              <w:rFonts w:ascii="Times New Roman" w:hAnsi="Times New Roman"/>
                              <w:sz w:val="21"/>
                            </w:rPr>
                            <w:fldChar w:fldCharType="separate"/>
                          </w:r>
                          <w:r w:rsidR="00492E62">
                            <w:rPr>
                              <w:rStyle w:val="PageNumber"/>
                              <w:rFonts w:ascii="Times New Roman" w:hAnsi="Times New Roman"/>
                              <w:noProof/>
                              <w:sz w:val="21"/>
                            </w:rPr>
                            <w:t>2822</w:t>
                          </w:r>
                          <w:r w:rsidR="009F15D7" w:rsidRPr="00C032B2">
                            <w:rPr>
                              <w:rStyle w:val="PageNumber"/>
                              <w:rFonts w:ascii="Times New Roman" w:hAnsi="Times New Roman"/>
                              <w:sz w:val="21"/>
                            </w:rPr>
                            <w:fldChar w:fldCharType="end"/>
                          </w:r>
                          <w:r w:rsidR="009F15D7" w:rsidRPr="00C032B2">
                            <w:rPr>
                              <w:rStyle w:val="PageNumber"/>
                              <w:rFonts w:ascii="Times New Roman" w:hAnsi="Times New Roman"/>
                              <w:sz w:val="21"/>
                            </w:rPr>
                            <w:tab/>
                          </w:r>
                          <w:r w:rsidRPr="00E02241">
                            <w:rPr>
                              <w:rStyle w:val="PageNumber"/>
                              <w:rFonts w:ascii="Times New Roman" w:hAnsi="Times New Roman"/>
                              <w:smallCaps/>
                              <w:sz w:val="21"/>
                            </w:rPr>
                            <w:t>The South Australian Government Gazette</w:t>
                          </w:r>
                          <w:r w:rsidR="009F15D7" w:rsidRPr="00C032B2">
                            <w:rPr>
                              <w:rStyle w:val="PageNumber"/>
                              <w:rFonts w:ascii="Times New Roman" w:hAnsi="Times New Roman"/>
                              <w:sz w:val="21"/>
                            </w:rPr>
                            <w:tab/>
                          </w:r>
                          <w:r w:rsidR="00527AB4">
                            <w:rPr>
                              <w:rStyle w:val="PageNumber"/>
                              <w:rFonts w:ascii="Times New Roman" w:hAnsi="Times New Roman"/>
                              <w:sz w:val="21"/>
                            </w:rPr>
                            <w:t>8 July</w:t>
                          </w:r>
                          <w:r w:rsidR="00301E5B">
                            <w:rPr>
                              <w:rStyle w:val="PageNumber"/>
                              <w:rFonts w:ascii="Times New Roman" w:hAnsi="Times New Roman"/>
                              <w:sz w:val="21"/>
                            </w:rPr>
                            <w:t xml:space="preserve"> </w:t>
                          </w:r>
                          <w:r w:rsidR="009F15D7" w:rsidRPr="00C032B2">
                            <w:rPr>
                              <w:rFonts w:ascii="Times New Roman" w:hAnsi="Times New Roman"/>
                              <w:sz w:val="21"/>
                            </w:rPr>
                            <w:t>20</w:t>
                          </w:r>
                          <w:r>
                            <w:rPr>
                              <w:rFonts w:ascii="Times New Roman" w:hAnsi="Times New Roman"/>
                              <w:sz w:val="21"/>
                            </w:rPr>
                            <w:t>2</w:t>
                          </w:r>
                          <w:r w:rsidR="00394729">
                            <w:rPr>
                              <w:rFonts w:ascii="Times New Roman" w:hAnsi="Times New Roman"/>
                              <w:sz w:val="21"/>
                            </w:rPr>
                            <w:t>1</w:t>
                          </w:r>
                        </w:p>
                        <w:p w:rsidR="009F15D7" w:rsidRPr="00C032B2" w:rsidRDefault="009F15D7">
                          <w:pPr>
                            <w:pBdr>
                              <w:top w:val="single" w:sz="6" w:space="1" w:color="auto"/>
                            </w:pBdr>
                            <w:tabs>
                              <w:tab w:val="center" w:pos="4680"/>
                              <w:tab w:val="right" w:pos="9360"/>
                            </w:tabs>
                            <w:spacing w:before="80" w:line="210" w:lineRule="exact"/>
                            <w:rPr>
                              <w:rFonts w:ascii="Times New Roman" w:hAnsi="Times New Roman"/>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64.65pt;margin-top:57.55pt;width:468pt;height:26.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" o:allowincell="f" filled="f" stroked="f">
              <v:textbox inset="0,0,0,0">
                <w:txbxContent>
                  <w:p w:rsidR="009F15D7" w:rsidRPr="00C032B2" w:rsidRDefault="00E02241" w:rsidP="00BC4D92">
                    <w:pPr>
                      <w:tabs>
                        <w:tab w:val="center" w:pos="4680"/>
                        <w:tab w:val="right" w:pos="9360"/>
                      </w:tabs>
                      <w:spacing w:after="0" w:line="210" w:lineRule="exact"/>
                      <w:rPr>
                        <w:rStyle w:val="PageNumber"/>
                        <w:rFonts w:ascii="Times New Roman" w:hAnsi="Times New Roman"/>
                        <w:sz w:val="21"/>
                      </w:rPr>
                    </w:pPr>
                    <w:r>
                      <w:rPr>
                        <w:rStyle w:val="PageNumber"/>
                        <w:rFonts w:ascii="Times New Roman" w:hAnsi="Times New Roman"/>
                        <w:sz w:val="21"/>
                      </w:rPr>
                      <w:t xml:space="preserve">No. </w:t>
                    </w:r>
                    <w:r w:rsidR="00527AB4">
                      <w:rPr>
                        <w:rStyle w:val="PageNumber"/>
                        <w:rFonts w:ascii="Times New Roman" w:hAnsi="Times New Roman"/>
                        <w:sz w:val="21"/>
                      </w:rPr>
                      <w:t>47</w:t>
                    </w:r>
                    <w:r>
                      <w:rPr>
                        <w:rStyle w:val="PageNumber"/>
                        <w:rFonts w:ascii="Times New Roman" w:hAnsi="Times New Roman"/>
                        <w:sz w:val="21"/>
                      </w:rPr>
                      <w:t xml:space="preserve"> p. </w:t>
                    </w:r>
                    <w:r w:rsidR="009F15D7" w:rsidRPr="00C032B2">
                      <w:rPr>
                        <w:rStyle w:val="PageNumber"/>
                        <w:rFonts w:ascii="Times New Roman" w:hAnsi="Times New Roman"/>
                        <w:sz w:val="21"/>
                      </w:rPr>
                      <w:fldChar w:fldCharType="begin"/>
                    </w:r>
                    <w:r w:rsidR="009F15D7" w:rsidRPr="00C032B2">
                      <w:rPr>
                        <w:rStyle w:val="PageNumber"/>
                        <w:rFonts w:ascii="Times New Roman" w:hAnsi="Times New Roman"/>
                        <w:sz w:val="21"/>
                      </w:rPr>
                      <w:instrText xml:space="preserve"> PAGE </w:instrText>
                    </w:r>
                    <w:r w:rsidR="009F15D7" w:rsidRPr="00C032B2">
                      <w:rPr>
                        <w:rStyle w:val="PageNumber"/>
                        <w:rFonts w:ascii="Times New Roman" w:hAnsi="Times New Roman"/>
                        <w:sz w:val="21"/>
                      </w:rPr>
                      <w:fldChar w:fldCharType="separate"/>
                    </w:r>
                    <w:r w:rsidR="00492E62">
                      <w:rPr>
                        <w:rStyle w:val="PageNumber"/>
                        <w:rFonts w:ascii="Times New Roman" w:hAnsi="Times New Roman"/>
                        <w:noProof/>
                        <w:sz w:val="21"/>
                      </w:rPr>
                      <w:t>2822</w:t>
                    </w:r>
                    <w:r w:rsidR="009F15D7" w:rsidRPr="00C032B2">
                      <w:rPr>
                        <w:rStyle w:val="PageNumber"/>
                        <w:rFonts w:ascii="Times New Roman" w:hAnsi="Times New Roman"/>
                        <w:sz w:val="21"/>
                      </w:rPr>
                      <w:fldChar w:fldCharType="end"/>
                    </w:r>
                    <w:r w:rsidR="009F15D7" w:rsidRPr="00C032B2">
                      <w:rPr>
                        <w:rStyle w:val="PageNumber"/>
                        <w:rFonts w:ascii="Times New Roman" w:hAnsi="Times New Roman"/>
                        <w:sz w:val="21"/>
                      </w:rPr>
                      <w:tab/>
                    </w:r>
                    <w:r w:rsidRPr="00E02241">
                      <w:rPr>
                        <w:rStyle w:val="PageNumber"/>
                        <w:rFonts w:ascii="Times New Roman" w:hAnsi="Times New Roman"/>
                        <w:smallCaps/>
                        <w:sz w:val="21"/>
                      </w:rPr>
                      <w:t>The South Australian Government Gazette</w:t>
                    </w:r>
                    <w:r w:rsidR="009F15D7" w:rsidRPr="00C032B2">
                      <w:rPr>
                        <w:rStyle w:val="PageNumber"/>
                        <w:rFonts w:ascii="Times New Roman" w:hAnsi="Times New Roman"/>
                        <w:sz w:val="21"/>
                      </w:rPr>
                      <w:tab/>
                    </w:r>
                    <w:r w:rsidR="00527AB4">
                      <w:rPr>
                        <w:rStyle w:val="PageNumber"/>
                        <w:rFonts w:ascii="Times New Roman" w:hAnsi="Times New Roman"/>
                        <w:sz w:val="21"/>
                      </w:rPr>
                      <w:t>8 July</w:t>
                    </w:r>
                    <w:r w:rsidR="00301E5B">
                      <w:rPr>
                        <w:rStyle w:val="PageNumber"/>
                        <w:rFonts w:ascii="Times New Roman" w:hAnsi="Times New Roman"/>
                        <w:sz w:val="21"/>
                      </w:rPr>
                      <w:t xml:space="preserve"> </w:t>
                    </w:r>
                    <w:r w:rsidR="009F15D7" w:rsidRPr="00C032B2">
                      <w:rPr>
                        <w:rFonts w:ascii="Times New Roman" w:hAnsi="Times New Roman"/>
                        <w:sz w:val="21"/>
                      </w:rPr>
                      <w:t>20</w:t>
                    </w:r>
                    <w:r>
                      <w:rPr>
                        <w:rFonts w:ascii="Times New Roman" w:hAnsi="Times New Roman"/>
                        <w:sz w:val="21"/>
                      </w:rPr>
                      <w:t>2</w:t>
                    </w:r>
                    <w:r w:rsidR="00394729">
                      <w:rPr>
                        <w:rFonts w:ascii="Times New Roman" w:hAnsi="Times New Roman"/>
                        <w:sz w:val="21"/>
                      </w:rPr>
                      <w:t>1</w:t>
                    </w:r>
                  </w:p>
                  <w:p w:rsidR="009F15D7" w:rsidRPr="00C032B2" w:rsidRDefault="009F15D7">
                    <w:pPr>
                      <w:pBdr>
                        <w:top w:val="single" w:sz="6" w:space="1" w:color="auto"/>
                      </w:pBdr>
                      <w:tabs>
                        <w:tab w:val="center" w:pos="4680"/>
                        <w:tab w:val="right" w:pos="9360"/>
                      </w:tabs>
                      <w:spacing w:before="80" w:line="210" w:lineRule="exact"/>
                      <w:rPr>
                        <w:rFonts w:ascii="Times New Roman" w:hAnsi="Times New Roman"/>
                        <w:sz w:val="21"/>
                      </w:rPr>
                    </w:pPr>
                  </w:p>
                </w:txbxContent>
              </v:textbox>
              <w10:wrap anchorx="page" anchory="page"/>
              <w10:anchorlock/>
            </v:rect>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D7" w:rsidRPr="0034074D" w:rsidRDefault="00111C2E" w:rsidP="004535E8">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after="80" w:line="170" w:lineRule="exact"/>
      <w:jc w:val="left"/>
      <w:rPr>
        <w:rFonts w:ascii="Times New Roman" w:hAnsi="Times New Roman"/>
        <w:sz w:val="20"/>
        <w:szCs w:val="20"/>
      </w:rPr>
    </w:pPr>
    <w:r>
      <w:rPr>
        <w:noProof/>
        <w:lang w:eastAsia="en-AU"/>
      </w:rPr>
      <mc:AlternateContent>
        <mc:Choice Requires="wps">
          <w:drawing>
            <wp:anchor distT="0" distB="0" distL="114300" distR="114300" simplePos="0" relativeHeight="251658240" behindDoc="0" locked="1" layoutInCell="0" allowOverlap="1">
              <wp:simplePos x="0" y="0"/>
              <wp:positionH relativeFrom="page">
                <wp:posOffset>821055</wp:posOffset>
              </wp:positionH>
              <wp:positionV relativeFrom="page">
                <wp:posOffset>735330</wp:posOffset>
              </wp:positionV>
              <wp:extent cx="5943600" cy="344170"/>
              <wp:effectExtent l="0" t="0" r="0" b="1778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441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F15D7" w:rsidRPr="00C032B2" w:rsidRDefault="00301E5B" w:rsidP="00BC4D92">
                          <w:pPr>
                            <w:tabs>
                              <w:tab w:val="center" w:pos="4680"/>
                              <w:tab w:val="right" w:pos="9360"/>
                            </w:tabs>
                            <w:spacing w:after="0" w:line="210" w:lineRule="exact"/>
                            <w:rPr>
                              <w:rStyle w:val="PageNumber"/>
                              <w:rFonts w:ascii="Times New Roman" w:hAnsi="Times New Roman"/>
                              <w:sz w:val="21"/>
                            </w:rPr>
                          </w:pPr>
                          <w:r>
                            <w:rPr>
                              <w:rFonts w:ascii="Times New Roman" w:hAnsi="Times New Roman"/>
                              <w:sz w:val="21"/>
                            </w:rPr>
                            <w:t>?? ?????</w:t>
                          </w:r>
                          <w:r w:rsidR="009F15D7" w:rsidRPr="00C032B2">
                            <w:rPr>
                              <w:rFonts w:ascii="Times New Roman" w:hAnsi="Times New Roman"/>
                              <w:sz w:val="21"/>
                            </w:rPr>
                            <w:t xml:space="preserve"> 20</w:t>
                          </w:r>
                          <w:r w:rsidR="00394729">
                            <w:rPr>
                              <w:rFonts w:ascii="Times New Roman" w:hAnsi="Times New Roman"/>
                              <w:sz w:val="21"/>
                            </w:rPr>
                            <w:t>21</w:t>
                          </w:r>
                          <w:r w:rsidR="009F15D7" w:rsidRPr="00C032B2">
                            <w:rPr>
                              <w:rFonts w:ascii="Times New Roman" w:hAnsi="Times New Roman"/>
                              <w:sz w:val="21"/>
                            </w:rPr>
                            <w:tab/>
                          </w:r>
                          <w:r w:rsidR="00E02241" w:rsidRPr="00E02241">
                            <w:rPr>
                              <w:rStyle w:val="PageNumber"/>
                              <w:rFonts w:ascii="Times New Roman" w:hAnsi="Times New Roman"/>
                              <w:smallCaps/>
                              <w:sz w:val="21"/>
                            </w:rPr>
                            <w:t>The South Australian Government Gazette</w:t>
                          </w:r>
                          <w:r w:rsidR="009F15D7" w:rsidRPr="00C032B2">
                            <w:rPr>
                              <w:rFonts w:ascii="Times New Roman" w:hAnsi="Times New Roman"/>
                              <w:sz w:val="21"/>
                            </w:rPr>
                            <w:tab/>
                          </w:r>
                          <w:r w:rsidR="00E02241">
                            <w:rPr>
                              <w:rStyle w:val="PageNumber"/>
                              <w:rFonts w:ascii="Times New Roman" w:hAnsi="Times New Roman"/>
                              <w:sz w:val="21"/>
                            </w:rPr>
                            <w:t xml:space="preserve">No. ? p. </w:t>
                          </w:r>
                          <w:r w:rsidR="009F15D7" w:rsidRPr="00C032B2">
                            <w:rPr>
                              <w:rStyle w:val="PageNumber"/>
                              <w:rFonts w:ascii="Times New Roman" w:hAnsi="Times New Roman"/>
                              <w:sz w:val="21"/>
                            </w:rPr>
                            <w:fldChar w:fldCharType="begin"/>
                          </w:r>
                          <w:r w:rsidR="009F15D7" w:rsidRPr="00C032B2">
                            <w:rPr>
                              <w:rStyle w:val="PageNumber"/>
                              <w:rFonts w:ascii="Times New Roman" w:hAnsi="Times New Roman"/>
                              <w:sz w:val="21"/>
                            </w:rPr>
                            <w:instrText xml:space="preserve"> PAGE </w:instrText>
                          </w:r>
                          <w:r w:rsidR="009F15D7" w:rsidRPr="00C032B2">
                            <w:rPr>
                              <w:rStyle w:val="PageNumber"/>
                              <w:rFonts w:ascii="Times New Roman" w:hAnsi="Times New Roman"/>
                              <w:sz w:val="21"/>
                            </w:rPr>
                            <w:fldChar w:fldCharType="separate"/>
                          </w:r>
                          <w:r w:rsidR="00D70133">
                            <w:rPr>
                              <w:rStyle w:val="PageNumber"/>
                              <w:rFonts w:ascii="Times New Roman" w:hAnsi="Times New Roman"/>
                              <w:noProof/>
                              <w:sz w:val="21"/>
                            </w:rPr>
                            <w:t>2823</w:t>
                          </w:r>
                          <w:r w:rsidR="009F15D7" w:rsidRPr="00C032B2">
                            <w:rPr>
                              <w:rStyle w:val="PageNumber"/>
                              <w:rFonts w:ascii="Times New Roman" w:hAnsi="Times New Roman"/>
                              <w:sz w:val="21"/>
                            </w:rPr>
                            <w:fldChar w:fldCharType="end"/>
                          </w:r>
                        </w:p>
                        <w:p w:rsidR="009F15D7" w:rsidRPr="00BC4D92" w:rsidRDefault="009F15D7" w:rsidP="00BC4D92">
                          <w:pPr>
                            <w:pBdr>
                              <w:top w:val="single" w:sz="6" w:space="1" w:color="auto"/>
                            </w:pBdr>
                            <w:tabs>
                              <w:tab w:val="center" w:pos="4680"/>
                              <w:tab w:val="right" w:pos="9360"/>
                            </w:tabs>
                            <w:spacing w:before="80" w:line="210" w:lineRule="exact"/>
                            <w:rPr>
                              <w:rFonts w:ascii="Times New Roman" w:hAnsi="Times New Roman"/>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margin-left:64.65pt;margin-top:57.9pt;width:468pt;height:27.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" o:allowincell="f" filled="f" stroked="f">
              <v:textbox inset="0,0,0,0">
                <w:txbxContent>
                  <w:p w:rsidR="009F15D7" w:rsidRPr="00C032B2" w:rsidRDefault="00301E5B" w:rsidP="00BC4D92">
                    <w:pPr>
                      <w:tabs>
                        <w:tab w:val="center" w:pos="4680"/>
                        <w:tab w:val="right" w:pos="9360"/>
                      </w:tabs>
                      <w:spacing w:after="0" w:line="210" w:lineRule="exact"/>
                      <w:rPr>
                        <w:rStyle w:val="PageNumber"/>
                        <w:rFonts w:ascii="Times New Roman" w:hAnsi="Times New Roman"/>
                        <w:sz w:val="21"/>
                      </w:rPr>
                    </w:pPr>
                    <w:r>
                      <w:rPr>
                        <w:rFonts w:ascii="Times New Roman" w:hAnsi="Times New Roman"/>
                        <w:sz w:val="21"/>
                      </w:rPr>
                      <w:t>?? ?????</w:t>
                    </w:r>
                    <w:r w:rsidR="009F15D7" w:rsidRPr="00C032B2">
                      <w:rPr>
                        <w:rFonts w:ascii="Times New Roman" w:hAnsi="Times New Roman"/>
                        <w:sz w:val="21"/>
                      </w:rPr>
                      <w:t xml:space="preserve"> 20</w:t>
                    </w:r>
                    <w:r w:rsidR="00394729">
                      <w:rPr>
                        <w:rFonts w:ascii="Times New Roman" w:hAnsi="Times New Roman"/>
                        <w:sz w:val="21"/>
                      </w:rPr>
                      <w:t>21</w:t>
                    </w:r>
                    <w:r w:rsidR="009F15D7" w:rsidRPr="00C032B2">
                      <w:rPr>
                        <w:rFonts w:ascii="Times New Roman" w:hAnsi="Times New Roman"/>
                        <w:sz w:val="21"/>
                      </w:rPr>
                      <w:tab/>
                    </w:r>
                    <w:r w:rsidR="00E02241" w:rsidRPr="00E02241">
                      <w:rPr>
                        <w:rStyle w:val="PageNumber"/>
                        <w:rFonts w:ascii="Times New Roman" w:hAnsi="Times New Roman"/>
                        <w:smallCaps/>
                        <w:sz w:val="21"/>
                      </w:rPr>
                      <w:t>The South Australian Government Gazette</w:t>
                    </w:r>
                    <w:r w:rsidR="009F15D7" w:rsidRPr="00C032B2">
                      <w:rPr>
                        <w:rFonts w:ascii="Times New Roman" w:hAnsi="Times New Roman"/>
                        <w:sz w:val="21"/>
                      </w:rPr>
                      <w:tab/>
                    </w:r>
                    <w:r w:rsidR="00E02241">
                      <w:rPr>
                        <w:rStyle w:val="PageNumber"/>
                        <w:rFonts w:ascii="Times New Roman" w:hAnsi="Times New Roman"/>
                        <w:sz w:val="21"/>
                      </w:rPr>
                      <w:t xml:space="preserve">No. ? p. </w:t>
                    </w:r>
                    <w:r w:rsidR="009F15D7" w:rsidRPr="00C032B2">
                      <w:rPr>
                        <w:rStyle w:val="PageNumber"/>
                        <w:rFonts w:ascii="Times New Roman" w:hAnsi="Times New Roman"/>
                        <w:sz w:val="21"/>
                      </w:rPr>
                      <w:fldChar w:fldCharType="begin"/>
                    </w:r>
                    <w:r w:rsidR="009F15D7" w:rsidRPr="00C032B2">
                      <w:rPr>
                        <w:rStyle w:val="PageNumber"/>
                        <w:rFonts w:ascii="Times New Roman" w:hAnsi="Times New Roman"/>
                        <w:sz w:val="21"/>
                      </w:rPr>
                      <w:instrText xml:space="preserve"> PAGE </w:instrText>
                    </w:r>
                    <w:r w:rsidR="009F15D7" w:rsidRPr="00C032B2">
                      <w:rPr>
                        <w:rStyle w:val="PageNumber"/>
                        <w:rFonts w:ascii="Times New Roman" w:hAnsi="Times New Roman"/>
                        <w:sz w:val="21"/>
                      </w:rPr>
                      <w:fldChar w:fldCharType="separate"/>
                    </w:r>
                    <w:r w:rsidR="00D70133">
                      <w:rPr>
                        <w:rStyle w:val="PageNumber"/>
                        <w:rFonts w:ascii="Times New Roman" w:hAnsi="Times New Roman"/>
                        <w:noProof/>
                        <w:sz w:val="21"/>
                      </w:rPr>
                      <w:t>2823</w:t>
                    </w:r>
                    <w:r w:rsidR="009F15D7" w:rsidRPr="00C032B2">
                      <w:rPr>
                        <w:rStyle w:val="PageNumber"/>
                        <w:rFonts w:ascii="Times New Roman" w:hAnsi="Times New Roman"/>
                        <w:sz w:val="21"/>
                      </w:rPr>
                      <w:fldChar w:fldCharType="end"/>
                    </w:r>
                  </w:p>
                  <w:p w:rsidR="009F15D7" w:rsidRPr="00BC4D92" w:rsidRDefault="009F15D7" w:rsidP="00BC4D92">
                    <w:pPr>
                      <w:pBdr>
                        <w:top w:val="single" w:sz="6" w:space="1" w:color="auto"/>
                      </w:pBdr>
                      <w:tabs>
                        <w:tab w:val="center" w:pos="4680"/>
                        <w:tab w:val="right" w:pos="9360"/>
                      </w:tabs>
                      <w:spacing w:before="80" w:line="210" w:lineRule="exact"/>
                      <w:rPr>
                        <w:rFonts w:ascii="Times New Roman" w:hAnsi="Times New Roman"/>
                        <w:sz w:val="21"/>
                      </w:rPr>
                    </w:pPr>
                  </w:p>
                </w:txbxContent>
              </v:textbox>
              <w10:wrap anchorx="page" anchory="page"/>
              <w10:anchorlock/>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displayBackgroundShape/>
  <w:attachedTemplate r:id="rId1"/>
  <w:defaultTabStop w:val="16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AB4"/>
    <w:rsid w:val="000100A7"/>
    <w:rsid w:val="0002085F"/>
    <w:rsid w:val="000300BF"/>
    <w:rsid w:val="00050A2F"/>
    <w:rsid w:val="000620AF"/>
    <w:rsid w:val="00063D6D"/>
    <w:rsid w:val="00070E37"/>
    <w:rsid w:val="00081074"/>
    <w:rsid w:val="000B0640"/>
    <w:rsid w:val="000B3572"/>
    <w:rsid w:val="000D34A3"/>
    <w:rsid w:val="000E2F18"/>
    <w:rsid w:val="000E45A0"/>
    <w:rsid w:val="000E655C"/>
    <w:rsid w:val="000F0B45"/>
    <w:rsid w:val="000F2CEA"/>
    <w:rsid w:val="00111C2E"/>
    <w:rsid w:val="00124474"/>
    <w:rsid w:val="00147592"/>
    <w:rsid w:val="00153708"/>
    <w:rsid w:val="00153834"/>
    <w:rsid w:val="001572AD"/>
    <w:rsid w:val="001576DB"/>
    <w:rsid w:val="00160CDB"/>
    <w:rsid w:val="00180625"/>
    <w:rsid w:val="0018524A"/>
    <w:rsid w:val="0019539C"/>
    <w:rsid w:val="00196D44"/>
    <w:rsid w:val="001B7138"/>
    <w:rsid w:val="001C09DA"/>
    <w:rsid w:val="00204C2A"/>
    <w:rsid w:val="00214B74"/>
    <w:rsid w:val="0027531F"/>
    <w:rsid w:val="0029410F"/>
    <w:rsid w:val="002977EE"/>
    <w:rsid w:val="002A4530"/>
    <w:rsid w:val="002C2B7C"/>
    <w:rsid w:val="002C2E97"/>
    <w:rsid w:val="002C50C9"/>
    <w:rsid w:val="002D4754"/>
    <w:rsid w:val="00301E5B"/>
    <w:rsid w:val="0034074D"/>
    <w:rsid w:val="00362C85"/>
    <w:rsid w:val="00372CA3"/>
    <w:rsid w:val="00394729"/>
    <w:rsid w:val="003967FE"/>
    <w:rsid w:val="003D2332"/>
    <w:rsid w:val="003E3565"/>
    <w:rsid w:val="003F07BB"/>
    <w:rsid w:val="00415C6A"/>
    <w:rsid w:val="00421804"/>
    <w:rsid w:val="0042678B"/>
    <w:rsid w:val="0043387B"/>
    <w:rsid w:val="00435ECE"/>
    <w:rsid w:val="004535E8"/>
    <w:rsid w:val="004872C1"/>
    <w:rsid w:val="00492E62"/>
    <w:rsid w:val="004A16B7"/>
    <w:rsid w:val="004B1B9B"/>
    <w:rsid w:val="004E545F"/>
    <w:rsid w:val="004F31F5"/>
    <w:rsid w:val="005115D3"/>
    <w:rsid w:val="00527AB4"/>
    <w:rsid w:val="00541253"/>
    <w:rsid w:val="0054338C"/>
    <w:rsid w:val="00555C1B"/>
    <w:rsid w:val="00567B3E"/>
    <w:rsid w:val="00571C05"/>
    <w:rsid w:val="00575614"/>
    <w:rsid w:val="00582BEE"/>
    <w:rsid w:val="005A3A1B"/>
    <w:rsid w:val="005B4E55"/>
    <w:rsid w:val="005B69B3"/>
    <w:rsid w:val="005C6C9D"/>
    <w:rsid w:val="005D24AC"/>
    <w:rsid w:val="005E7D95"/>
    <w:rsid w:val="005F4618"/>
    <w:rsid w:val="005F5395"/>
    <w:rsid w:val="00612978"/>
    <w:rsid w:val="00665367"/>
    <w:rsid w:val="0068145F"/>
    <w:rsid w:val="00693DF1"/>
    <w:rsid w:val="006B561D"/>
    <w:rsid w:val="006B5B96"/>
    <w:rsid w:val="006C2F10"/>
    <w:rsid w:val="006E0C7D"/>
    <w:rsid w:val="006E60D6"/>
    <w:rsid w:val="00703D70"/>
    <w:rsid w:val="00720680"/>
    <w:rsid w:val="007529D9"/>
    <w:rsid w:val="00777F88"/>
    <w:rsid w:val="007C302D"/>
    <w:rsid w:val="007E60AA"/>
    <w:rsid w:val="007F287D"/>
    <w:rsid w:val="0080019C"/>
    <w:rsid w:val="008008DD"/>
    <w:rsid w:val="00802490"/>
    <w:rsid w:val="00842BD5"/>
    <w:rsid w:val="00854962"/>
    <w:rsid w:val="00856E06"/>
    <w:rsid w:val="00867EF2"/>
    <w:rsid w:val="0087319A"/>
    <w:rsid w:val="00873673"/>
    <w:rsid w:val="0090148E"/>
    <w:rsid w:val="0090520A"/>
    <w:rsid w:val="00914649"/>
    <w:rsid w:val="0093079E"/>
    <w:rsid w:val="009369DD"/>
    <w:rsid w:val="00947809"/>
    <w:rsid w:val="00977C9F"/>
    <w:rsid w:val="009A605E"/>
    <w:rsid w:val="009A6661"/>
    <w:rsid w:val="009B6FFD"/>
    <w:rsid w:val="009D586E"/>
    <w:rsid w:val="009E2997"/>
    <w:rsid w:val="009F15D7"/>
    <w:rsid w:val="009F7976"/>
    <w:rsid w:val="00A00A77"/>
    <w:rsid w:val="00A0211B"/>
    <w:rsid w:val="00A2611B"/>
    <w:rsid w:val="00A2758A"/>
    <w:rsid w:val="00A44FFB"/>
    <w:rsid w:val="00A54E7C"/>
    <w:rsid w:val="00A747D0"/>
    <w:rsid w:val="00A773E8"/>
    <w:rsid w:val="00A97608"/>
    <w:rsid w:val="00AC18FD"/>
    <w:rsid w:val="00AF68F7"/>
    <w:rsid w:val="00B07083"/>
    <w:rsid w:val="00B152A8"/>
    <w:rsid w:val="00B22E26"/>
    <w:rsid w:val="00B53F6A"/>
    <w:rsid w:val="00B67220"/>
    <w:rsid w:val="00B8243A"/>
    <w:rsid w:val="00BC4D92"/>
    <w:rsid w:val="00BD3161"/>
    <w:rsid w:val="00BE137F"/>
    <w:rsid w:val="00BE59CC"/>
    <w:rsid w:val="00BF1895"/>
    <w:rsid w:val="00BF6670"/>
    <w:rsid w:val="00C00001"/>
    <w:rsid w:val="00C032B2"/>
    <w:rsid w:val="00C67086"/>
    <w:rsid w:val="00C971BF"/>
    <w:rsid w:val="00CD460E"/>
    <w:rsid w:val="00D0446B"/>
    <w:rsid w:val="00D14F34"/>
    <w:rsid w:val="00D15B81"/>
    <w:rsid w:val="00D23AB5"/>
    <w:rsid w:val="00D35BBC"/>
    <w:rsid w:val="00D70133"/>
    <w:rsid w:val="00D83C2C"/>
    <w:rsid w:val="00DA30CF"/>
    <w:rsid w:val="00DA6921"/>
    <w:rsid w:val="00DB5A8F"/>
    <w:rsid w:val="00DE347D"/>
    <w:rsid w:val="00DF632D"/>
    <w:rsid w:val="00E02241"/>
    <w:rsid w:val="00E21999"/>
    <w:rsid w:val="00E222C6"/>
    <w:rsid w:val="00E36C01"/>
    <w:rsid w:val="00E4712A"/>
    <w:rsid w:val="00E57D4E"/>
    <w:rsid w:val="00E663DF"/>
    <w:rsid w:val="00E92649"/>
    <w:rsid w:val="00EA0D33"/>
    <w:rsid w:val="00EC2419"/>
    <w:rsid w:val="00ED024C"/>
    <w:rsid w:val="00EE2A33"/>
    <w:rsid w:val="00EE7338"/>
    <w:rsid w:val="00F011AF"/>
    <w:rsid w:val="00F12687"/>
    <w:rsid w:val="00F16F9B"/>
    <w:rsid w:val="00F337C8"/>
    <w:rsid w:val="00F8336F"/>
    <w:rsid w:val="00F84DBC"/>
    <w:rsid w:val="00FA01B5"/>
    <w:rsid w:val="00FB374C"/>
    <w:rsid w:val="00FB48A8"/>
    <w:rsid w:val="00FB5F67"/>
    <w:rsid w:val="00FE3648"/>
    <w:rsid w:val="00FE60C0"/>
    <w:rsid w:val="00FF4C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005FE464-7397-46E7-8660-AF3717829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2C1"/>
    <w:pPr>
      <w:spacing w:after="80" w:line="170" w:lineRule="exact"/>
      <w:jc w:val="both"/>
    </w:pPr>
    <w:rPr>
      <w:sz w:val="22"/>
      <w:szCs w:val="22"/>
      <w:lang w:eastAsia="en-US"/>
    </w:rPr>
  </w:style>
  <w:style w:type="paragraph" w:styleId="Heading1">
    <w:name w:val="heading 1"/>
    <w:basedOn w:val="Heading10"/>
    <w:next w:val="Normal"/>
    <w:link w:val="Heading1Char"/>
    <w:uiPriority w:val="9"/>
    <w:qFormat/>
    <w:rsid w:val="00693DF1"/>
    <w:pPr>
      <w:spacing w:before="0"/>
      <w:outlineLvl w:val="0"/>
    </w:pPr>
  </w:style>
  <w:style w:type="paragraph" w:styleId="Heading2">
    <w:name w:val="heading 2"/>
    <w:basedOn w:val="GG-Title1"/>
    <w:next w:val="Normal"/>
    <w:link w:val="Heading2Char"/>
    <w:uiPriority w:val="9"/>
    <w:unhideWhenUsed/>
    <w:qFormat/>
    <w:rsid w:val="0027531F"/>
    <w:pPr>
      <w:outlineLvl w:val="1"/>
    </w:pPr>
    <w:rPr>
      <w:lang w:val="en-US"/>
    </w:rPr>
  </w:style>
  <w:style w:type="paragraph" w:styleId="Heading3">
    <w:name w:val="heading 3"/>
    <w:basedOn w:val="Normal"/>
    <w:next w:val="Normal"/>
    <w:link w:val="Heading3Char"/>
    <w:uiPriority w:val="9"/>
    <w:semiHidden/>
    <w:unhideWhenUsed/>
    <w:qFormat/>
    <w:rsid w:val="004872C1"/>
    <w:pPr>
      <w:spacing w:before="200" w:after="0" w:line="271" w:lineRule="auto"/>
      <w:outlineLvl w:val="2"/>
    </w:pPr>
    <w:rPr>
      <w:rFonts w:ascii="Cambria" w:eastAsia="Times New Roman" w:hAnsi="Cambria"/>
      <w:b/>
      <w:bCs/>
    </w:rPr>
  </w:style>
  <w:style w:type="paragraph" w:styleId="Heading4">
    <w:name w:val="heading 4"/>
    <w:basedOn w:val="Normal"/>
    <w:next w:val="Normal"/>
    <w:link w:val="Heading4Char"/>
    <w:uiPriority w:val="9"/>
    <w:semiHidden/>
    <w:unhideWhenUsed/>
    <w:qFormat/>
    <w:rsid w:val="004872C1"/>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4872C1"/>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4872C1"/>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4872C1"/>
    <w:pPr>
      <w:spacing w:after="0"/>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872C1"/>
    <w:pPr>
      <w:spacing w:after="0" w:line="240" w:lineRule="auto"/>
    </w:pPr>
  </w:style>
  <w:style w:type="character" w:customStyle="1" w:styleId="Heading1Char">
    <w:name w:val="Heading 1 Char"/>
    <w:link w:val="Heading1"/>
    <w:uiPriority w:val="9"/>
    <w:rsid w:val="00693DF1"/>
    <w:rPr>
      <w:rFonts w:ascii="Times New Roman" w:hAnsi="Times New Roman"/>
      <w:b/>
      <w:smallCaps/>
      <w:color w:val="000000"/>
      <w:sz w:val="36"/>
      <w:szCs w:val="22"/>
      <w:lang w:eastAsia="en-US"/>
    </w:rPr>
  </w:style>
  <w:style w:type="character" w:customStyle="1" w:styleId="Heading2Char">
    <w:name w:val="Heading 2 Char"/>
    <w:link w:val="Heading2"/>
    <w:uiPriority w:val="9"/>
    <w:rsid w:val="0027531F"/>
    <w:rPr>
      <w:rFonts w:ascii="Times New Roman" w:hAnsi="Times New Roman"/>
      <w:caps/>
      <w:sz w:val="17"/>
      <w:szCs w:val="17"/>
      <w:lang w:val="en-US" w:eastAsia="en-US"/>
    </w:rPr>
  </w:style>
  <w:style w:type="character" w:customStyle="1" w:styleId="Heading3Char">
    <w:name w:val="Heading 3 Char"/>
    <w:link w:val="Heading3"/>
    <w:uiPriority w:val="9"/>
    <w:semiHidden/>
    <w:rsid w:val="004872C1"/>
    <w:rPr>
      <w:rFonts w:ascii="Cambria" w:eastAsia="Times New Roman" w:hAnsi="Cambria" w:cs="Times New Roman"/>
      <w:b/>
      <w:bCs/>
    </w:rPr>
  </w:style>
  <w:style w:type="character" w:customStyle="1" w:styleId="Heading4Char">
    <w:name w:val="Heading 4 Char"/>
    <w:link w:val="Heading4"/>
    <w:uiPriority w:val="9"/>
    <w:semiHidden/>
    <w:rsid w:val="004872C1"/>
    <w:rPr>
      <w:rFonts w:ascii="Cambria" w:eastAsia="Times New Roman" w:hAnsi="Cambria" w:cs="Times New Roman"/>
      <w:b/>
      <w:bCs/>
      <w:i/>
      <w:iCs/>
    </w:rPr>
  </w:style>
  <w:style w:type="character" w:customStyle="1" w:styleId="Heading5Char">
    <w:name w:val="Heading 5 Char"/>
    <w:link w:val="Heading5"/>
    <w:uiPriority w:val="9"/>
    <w:semiHidden/>
    <w:rsid w:val="004872C1"/>
    <w:rPr>
      <w:rFonts w:ascii="Cambria" w:eastAsia="Times New Roman" w:hAnsi="Cambria" w:cs="Times New Roman"/>
      <w:b/>
      <w:bCs/>
      <w:color w:val="7F7F7F"/>
    </w:rPr>
  </w:style>
  <w:style w:type="character" w:customStyle="1" w:styleId="Heading6Char">
    <w:name w:val="Heading 6 Char"/>
    <w:link w:val="Heading6"/>
    <w:uiPriority w:val="9"/>
    <w:semiHidden/>
    <w:rsid w:val="004872C1"/>
    <w:rPr>
      <w:rFonts w:ascii="Cambria" w:eastAsia="Times New Roman" w:hAnsi="Cambria" w:cs="Times New Roman"/>
      <w:b/>
      <w:bCs/>
      <w:i/>
      <w:iCs/>
      <w:color w:val="7F7F7F"/>
    </w:rPr>
  </w:style>
  <w:style w:type="character" w:customStyle="1" w:styleId="Heading7Char">
    <w:name w:val="Heading 7 Char"/>
    <w:link w:val="Heading7"/>
    <w:uiPriority w:val="9"/>
    <w:semiHidden/>
    <w:rsid w:val="004872C1"/>
    <w:rPr>
      <w:rFonts w:ascii="Cambria" w:eastAsia="Times New Roman" w:hAnsi="Cambria" w:cs="Times New Roman"/>
      <w:i/>
      <w:iCs/>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qFormat/>
    <w:rsid w:val="004872C1"/>
    <w:rPr>
      <w:b/>
      <w:bCs/>
    </w:rPr>
  </w:style>
  <w:style w:type="character" w:styleId="Emphasis">
    <w:name w:val="Emphasis"/>
    <w:uiPriority w:val="20"/>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paragraph" w:customStyle="1" w:styleId="GG-body">
    <w:name w:val="GG-body"/>
    <w:basedOn w:val="Normal"/>
    <w:link w:val="GG-bodyChar"/>
    <w:qFormat/>
    <w:rsid w:val="00081074"/>
    <w:rPr>
      <w:rFonts w:ascii="Times New Roman" w:eastAsia="Times New Roman" w:hAnsi="Times New Roman"/>
      <w:sz w:val="17"/>
      <w:szCs w:val="17"/>
    </w:rPr>
  </w:style>
  <w:style w:type="character" w:customStyle="1" w:styleId="GG-bodyChar">
    <w:name w:val="GG-body Char"/>
    <w:link w:val="GG-body"/>
    <w:rsid w:val="00081074"/>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081074"/>
    <w:pPr>
      <w:numPr>
        <w:numId w:val="1"/>
      </w:numPr>
      <w:tabs>
        <w:tab w:val="left" w:pos="1134"/>
      </w:tabs>
      <w:spacing w:after="0"/>
      <w:contextualSpacing/>
      <w:jc w:val="left"/>
    </w:pPr>
    <w:rPr>
      <w:rFonts w:ascii="CG Times (W1)" w:eastAsia="Times New Roman" w:hAnsi="CG Times (W1)"/>
      <w:sz w:val="17"/>
      <w:szCs w:val="17"/>
    </w:rPr>
  </w:style>
  <w:style w:type="character" w:customStyle="1" w:styleId="GG-Bullets1Char">
    <w:name w:val="GG-Bullets1 Char"/>
    <w:link w:val="GG-Bullets1"/>
    <w:rsid w:val="00081074"/>
    <w:rPr>
      <w:rFonts w:ascii="CG Times (W1)" w:eastAsia="Times New Roman" w:hAnsi="CG Times (W1)"/>
      <w:sz w:val="17"/>
      <w:szCs w:val="17"/>
      <w:lang w:eastAsia="en-US"/>
    </w:rPr>
  </w:style>
  <w:style w:type="paragraph" w:customStyle="1" w:styleId="GG-Bullets2">
    <w:name w:val="GG-Bullets2"/>
    <w:basedOn w:val="Galley"/>
    <w:link w:val="GG-Bullets2Char"/>
    <w:qFormat/>
    <w:rsid w:val="00081074"/>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081074"/>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081074"/>
    <w:pPr>
      <w:numPr>
        <w:numId w:val="3"/>
      </w:numPr>
    </w:pPr>
    <w:rPr>
      <w:rFonts w:ascii="Times New Roman" w:eastAsia="Times New Roman" w:hAnsi="Times New Roman"/>
      <w:sz w:val="17"/>
      <w:szCs w:val="17"/>
    </w:rPr>
  </w:style>
  <w:style w:type="character" w:customStyle="1" w:styleId="GG-Numbers1Char">
    <w:name w:val="GG-Numbers1 Char"/>
    <w:link w:val="GG-Numbers1"/>
    <w:rsid w:val="00081074"/>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081074"/>
    <w:pPr>
      <w:spacing w:after="0"/>
    </w:pPr>
  </w:style>
  <w:style w:type="character" w:customStyle="1" w:styleId="GG-SDatedChar">
    <w:name w:val="GG-S.Dated Char"/>
    <w:link w:val="GG-SDated"/>
    <w:rsid w:val="00081074"/>
    <w:rPr>
      <w:rFonts w:ascii="Times New Roman" w:eastAsia="Times New Roman" w:hAnsi="Times New Roman"/>
      <w:sz w:val="17"/>
      <w:szCs w:val="17"/>
      <w:lang w:eastAsia="en-US"/>
    </w:rPr>
  </w:style>
  <w:style w:type="paragraph" w:customStyle="1" w:styleId="GG-SName">
    <w:name w:val="GG-S.Name"/>
    <w:basedOn w:val="Normal"/>
    <w:link w:val="GG-SNameChar"/>
    <w:qFormat/>
    <w:rsid w:val="00081074"/>
    <w:pPr>
      <w:spacing w:after="0"/>
      <w:jc w:val="right"/>
    </w:pPr>
    <w:rPr>
      <w:rFonts w:ascii="Times New Roman" w:eastAsia="Times New Roman" w:hAnsi="Times New Roman"/>
      <w:smallCaps/>
      <w:sz w:val="17"/>
      <w:szCs w:val="20"/>
    </w:rPr>
  </w:style>
  <w:style w:type="character" w:customStyle="1" w:styleId="GG-SNameChar">
    <w:name w:val="GG-S.Name Char"/>
    <w:link w:val="GG-SName"/>
    <w:rsid w:val="00081074"/>
    <w:rPr>
      <w:rFonts w:ascii="Times New Roman" w:eastAsia="Times New Roman" w:hAnsi="Times New Roman"/>
      <w:smallCaps/>
      <w:sz w:val="17"/>
      <w:lang w:eastAsia="en-US"/>
    </w:rPr>
  </w:style>
  <w:style w:type="character" w:customStyle="1" w:styleId="GG-SigName">
    <w:name w:val="GG-SigName"/>
    <w:uiPriority w:val="1"/>
    <w:rsid w:val="00081074"/>
    <w:rPr>
      <w:rFonts w:ascii="Times New Roman" w:hAnsi="Times New Roman"/>
      <w:smallCaps/>
      <w:sz w:val="17"/>
      <w:szCs w:val="17"/>
      <w:lang w:eastAsia="en-US"/>
    </w:rPr>
  </w:style>
  <w:style w:type="paragraph" w:customStyle="1" w:styleId="GG-Signature">
    <w:name w:val="GG-Signature"/>
    <w:basedOn w:val="Normal"/>
    <w:link w:val="GG-SignatureChar"/>
    <w:qFormat/>
    <w:rsid w:val="00081074"/>
    <w:pPr>
      <w:spacing w:after="0"/>
      <w:jc w:val="right"/>
    </w:pPr>
    <w:rPr>
      <w:rFonts w:ascii="Times New Roman" w:eastAsia="Times New Roman" w:hAnsi="Times New Roman"/>
      <w:sz w:val="17"/>
      <w:szCs w:val="17"/>
    </w:rPr>
  </w:style>
  <w:style w:type="character" w:customStyle="1" w:styleId="GG-SignatureChar">
    <w:name w:val="GG-Signature Char"/>
    <w:link w:val="GG-Signature"/>
    <w:rsid w:val="00081074"/>
    <w:rPr>
      <w:rFonts w:ascii="Times New Roman" w:eastAsia="Times New Roman" w:hAnsi="Times New Roman"/>
      <w:sz w:val="17"/>
      <w:szCs w:val="17"/>
      <w:lang w:eastAsia="en-US"/>
    </w:rPr>
  </w:style>
  <w:style w:type="character" w:customStyle="1" w:styleId="GG-SignatureName">
    <w:name w:val="GG-SignatureName"/>
    <w:uiPriority w:val="1"/>
    <w:rsid w:val="00081074"/>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081074"/>
    <w:rPr>
      <w:b/>
    </w:rPr>
  </w:style>
  <w:style w:type="character" w:customStyle="1" w:styleId="GG-Sub1Char">
    <w:name w:val="GG-Sub1 Char"/>
    <w:link w:val="GG-Sub1"/>
    <w:rsid w:val="00081074"/>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081074"/>
    <w:rPr>
      <w:b w:val="0"/>
      <w:i/>
    </w:rPr>
  </w:style>
  <w:style w:type="character" w:customStyle="1" w:styleId="GG-Sub2Char">
    <w:name w:val="GG-Sub2 Char"/>
    <w:link w:val="GG-Sub2"/>
    <w:rsid w:val="00081074"/>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081074"/>
    <w:pPr>
      <w:jc w:val="center"/>
    </w:pPr>
    <w:rPr>
      <w:rFonts w:ascii="Times New Roman" w:hAnsi="Times New Roman"/>
      <w:caps/>
      <w:sz w:val="17"/>
      <w:szCs w:val="17"/>
    </w:rPr>
  </w:style>
  <w:style w:type="character" w:customStyle="1" w:styleId="GG-Title1Char">
    <w:name w:val="GG-Title1 Char"/>
    <w:link w:val="GG-Title1"/>
    <w:rsid w:val="00081074"/>
    <w:rPr>
      <w:rFonts w:ascii="Times New Roman" w:hAnsi="Times New Roman"/>
      <w:caps/>
      <w:sz w:val="17"/>
      <w:szCs w:val="17"/>
      <w:lang w:eastAsia="en-US"/>
    </w:rPr>
  </w:style>
  <w:style w:type="paragraph" w:customStyle="1" w:styleId="GG-Title2">
    <w:name w:val="GG-Title2"/>
    <w:basedOn w:val="Normal"/>
    <w:next w:val="Normal"/>
    <w:link w:val="GG-Title2Char"/>
    <w:qFormat/>
    <w:rsid w:val="00081074"/>
    <w:pPr>
      <w:jc w:val="center"/>
    </w:pPr>
    <w:rPr>
      <w:rFonts w:ascii="Times New Roman" w:hAnsi="Times New Roman"/>
      <w:smallCaps/>
      <w:sz w:val="17"/>
      <w:szCs w:val="17"/>
    </w:rPr>
  </w:style>
  <w:style w:type="character" w:customStyle="1" w:styleId="GG-Title2Char">
    <w:name w:val="GG-Title2 Char"/>
    <w:link w:val="GG-Title2"/>
    <w:rsid w:val="00081074"/>
    <w:rPr>
      <w:rFonts w:ascii="Times New Roman" w:hAnsi="Times New Roman"/>
      <w:smallCaps/>
      <w:sz w:val="17"/>
      <w:szCs w:val="17"/>
      <w:lang w:eastAsia="en-US"/>
    </w:rPr>
  </w:style>
  <w:style w:type="paragraph" w:customStyle="1" w:styleId="GG-Title3">
    <w:name w:val="GG-Title3"/>
    <w:basedOn w:val="Normal"/>
    <w:next w:val="Normal"/>
    <w:link w:val="GG-Title3Char"/>
    <w:qFormat/>
    <w:rsid w:val="00081074"/>
    <w:pPr>
      <w:jc w:val="center"/>
    </w:pPr>
    <w:rPr>
      <w:rFonts w:ascii="Times New Roman" w:hAnsi="Times New Roman"/>
      <w:i/>
      <w:sz w:val="17"/>
      <w:szCs w:val="17"/>
    </w:rPr>
  </w:style>
  <w:style w:type="character" w:customStyle="1" w:styleId="GG-Title3Char">
    <w:name w:val="GG-Title3 Char"/>
    <w:link w:val="GG-Title3"/>
    <w:rsid w:val="00081074"/>
    <w:rPr>
      <w:rFonts w:ascii="Times New Roman" w:hAnsi="Times New Roman"/>
      <w:i/>
      <w:sz w:val="17"/>
      <w:szCs w:val="17"/>
      <w:lang w:eastAsia="en-US"/>
    </w:rPr>
  </w:style>
  <w:style w:type="paragraph" w:customStyle="1" w:styleId="Heading10">
    <w:name w:val="Heading1"/>
    <w:basedOn w:val="Normal"/>
    <w:link w:val="Heading1Char0"/>
    <w:qFormat/>
    <w:rsid w:val="00F337C8"/>
    <w:pPr>
      <w:spacing w:before="320" w:after="240" w:line="360" w:lineRule="exact"/>
      <w:jc w:val="center"/>
    </w:pPr>
    <w:rPr>
      <w:rFonts w:ascii="Times New Roman" w:hAnsi="Times New Roman"/>
      <w:b/>
      <w:smallCaps/>
      <w:color w:val="000000"/>
      <w:sz w:val="36"/>
    </w:rPr>
  </w:style>
  <w:style w:type="character" w:customStyle="1" w:styleId="Heading1Char0">
    <w:name w:val="Heading1 Char"/>
    <w:link w:val="Heading10"/>
    <w:rsid w:val="00F337C8"/>
    <w:rPr>
      <w:rFonts w:ascii="Times New Roman" w:hAnsi="Times New Roman"/>
      <w:b/>
      <w:smallCaps/>
      <w:color w:val="000000"/>
      <w:sz w:val="36"/>
      <w:szCs w:val="22"/>
      <w:lang w:eastAsia="en-US"/>
    </w:rPr>
  </w:style>
  <w:style w:type="paragraph" w:styleId="TOC1">
    <w:name w:val="toc 1"/>
    <w:basedOn w:val="Normal"/>
    <w:next w:val="Normal"/>
    <w:autoRedefine/>
    <w:uiPriority w:val="39"/>
    <w:unhideWhenUsed/>
    <w:rsid w:val="00527AB4"/>
    <w:pPr>
      <w:spacing w:after="100"/>
    </w:pPr>
  </w:style>
  <w:style w:type="paragraph" w:styleId="TOC2">
    <w:name w:val="toc 2"/>
    <w:basedOn w:val="Normal"/>
    <w:next w:val="Normal"/>
    <w:autoRedefine/>
    <w:uiPriority w:val="39"/>
    <w:unhideWhenUsed/>
    <w:rsid w:val="0018524A"/>
    <w:pPr>
      <w:tabs>
        <w:tab w:val="right" w:leader="dot" w:pos="4548"/>
      </w:tabs>
      <w:spacing w:after="0"/>
      <w:jc w:val="left"/>
    </w:pPr>
    <w:rPr>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governmentgazette.sa.gov.au"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GAZETTE\TEMPLATES\GAZETTE%20MASTER%20TEMPLATES%202021\Supplementary\TEMPLATE_SUPP+CONTENTS_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C5D10-E3AC-4D64-8F53-871432B40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TEMPLATE_SUPP+CONTENTS_2021</Template>
  <TotalTime>10</TotalTime>
  <Pages>2</Pages>
  <Words>499</Words>
  <Characters>2847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No. 47 - Thursday, 8 July 2021 (pp. 2821–2822)</vt:lpstr>
    </vt:vector>
  </TitlesOfParts>
  <Company>SA Government</Company>
  <LinksUpToDate>false</LinksUpToDate>
  <CharactersWithSpaces>3340</CharactersWithSpaces>
  <SharedDoc>false</SharedDoc>
  <HLinks>
    <vt:vector size="18" baseType="variant">
      <vt:variant>
        <vt:i4>3014762</vt:i4>
      </vt:variant>
      <vt:variant>
        <vt:i4>0</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47 - Thursday, 8 July 2021 (pp. 2821–2822)</dc:title>
  <dc:subject/>
  <dc:creator>Alicia Wheaton</dc:creator>
  <cp:keywords/>
  <cp:lastModifiedBy>Alicia Wheaton</cp:lastModifiedBy>
  <cp:revision>10</cp:revision>
  <cp:lastPrinted>2021-07-08T05:47:00Z</cp:lastPrinted>
  <dcterms:created xsi:type="dcterms:W3CDTF">2021-07-08T05:20:00Z</dcterms:created>
  <dcterms:modified xsi:type="dcterms:W3CDTF">2021-07-08T05:48:00Z</dcterms:modified>
</cp:coreProperties>
</file>