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343D3C">
        <w:rPr>
          <w:smallCaps/>
          <w:color w:val="000000"/>
          <w:sz w:val="28"/>
          <w:szCs w:val="26"/>
        </w:rPr>
        <w:t>4</w:t>
      </w:r>
      <w:r w:rsidR="00A55207">
        <w:rPr>
          <w:smallCaps/>
          <w:color w:val="000000"/>
          <w:sz w:val="28"/>
          <w:szCs w:val="26"/>
        </w:rPr>
        <w:t xml:space="preserve"> </w:t>
      </w:r>
      <w:r w:rsidR="00343D3C">
        <w:rPr>
          <w:smallCaps/>
          <w:color w:val="000000"/>
          <w:sz w:val="28"/>
          <w:szCs w:val="26"/>
        </w:rPr>
        <w:t>March</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343D3C">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819"/>
          <w:cols w:space="708"/>
          <w:titlePg/>
          <w:docGrid w:linePitch="360"/>
        </w:sectPr>
      </w:pPr>
    </w:p>
    <w:sdt>
      <w:sdtPr>
        <w:rPr>
          <w:b w:val="0"/>
          <w:smallCaps w:val="0"/>
          <w:color w:val="auto"/>
          <w:sz w:val="17"/>
          <w:lang w:bidi="ar-SA"/>
        </w:rPr>
        <w:id w:val="1679001765"/>
        <w:docPartObj>
          <w:docPartGallery w:val="Table of Contents"/>
          <w:docPartUnique/>
        </w:docPartObj>
      </w:sdtPr>
      <w:sdtEndPr>
        <w:rPr>
          <w:bCs/>
          <w:noProof/>
          <w:szCs w:val="17"/>
        </w:rPr>
      </w:sdtEndPr>
      <w:sdtContent>
        <w:p w:rsidR="005A5A05" w:rsidRPr="00A14974" w:rsidRDefault="005A5A05" w:rsidP="005A5A05">
          <w:pPr>
            <w:pStyle w:val="TOCHeading"/>
            <w:tabs>
              <w:tab w:val="right" w:leader="dot" w:pos="4536"/>
            </w:tabs>
            <w:spacing w:before="0" w:after="0" w:line="170" w:lineRule="exact"/>
            <w:ind w:left="159" w:hanging="159"/>
            <w:jc w:val="left"/>
            <w:rPr>
              <w:rStyle w:val="Heading5Char"/>
              <w:rFonts w:eastAsiaTheme="minorEastAsia"/>
              <w:b/>
              <w:smallCaps/>
              <w:noProof/>
              <w:szCs w:val="17"/>
              <w:lang w:eastAsia="en-AU" w:bidi="ar-SA"/>
            </w:rPr>
          </w:pPr>
          <w:r w:rsidRPr="00A14974">
            <w:rPr>
              <w:b w:val="0"/>
              <w:bCs/>
              <w:noProof/>
              <w:sz w:val="17"/>
              <w:szCs w:val="17"/>
            </w:rPr>
            <w:fldChar w:fldCharType="begin"/>
          </w:r>
          <w:r w:rsidRPr="00A14974">
            <w:rPr>
              <w:bCs/>
              <w:noProof/>
              <w:sz w:val="17"/>
              <w:szCs w:val="17"/>
            </w:rPr>
            <w:instrText xml:space="preserve"> TOC \o "1-3" \h \z \u </w:instrText>
          </w:r>
          <w:r w:rsidRPr="00A14974">
            <w:rPr>
              <w:b w:val="0"/>
              <w:bCs/>
              <w:noProof/>
              <w:sz w:val="17"/>
              <w:szCs w:val="17"/>
            </w:rPr>
            <w:fldChar w:fldCharType="separate"/>
          </w:r>
          <w:hyperlink w:anchor="_Toc65685183" w:history="1">
            <w:r w:rsidRPr="00A14974">
              <w:rPr>
                <w:rStyle w:val="Heading5Char"/>
                <w:rFonts w:eastAsia="Calibri"/>
                <w:b/>
                <w:smallCaps/>
                <w:noProof/>
                <w:szCs w:val="17"/>
              </w:rPr>
              <w:t>Governor’s Instruments</w:t>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184" w:history="1">
            <w:r w:rsidR="005A5A05" w:rsidRPr="00A14974">
              <w:rPr>
                <w:rStyle w:val="Hyperlink"/>
                <w:noProof/>
                <w:szCs w:val="17"/>
              </w:rPr>
              <w:t>Appointments</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_Toc65685184 \h </w:instrText>
            </w:r>
            <w:r w:rsidR="005A5A05" w:rsidRPr="00A14974">
              <w:rPr>
                <w:noProof/>
                <w:webHidden/>
                <w:szCs w:val="17"/>
              </w:rPr>
            </w:r>
            <w:r w:rsidR="005A5A05" w:rsidRPr="00A14974">
              <w:rPr>
                <w:noProof/>
                <w:webHidden/>
                <w:szCs w:val="17"/>
              </w:rPr>
              <w:fldChar w:fldCharType="separate"/>
            </w:r>
            <w:r w:rsidR="00BB7246">
              <w:rPr>
                <w:noProof/>
                <w:webHidden/>
                <w:szCs w:val="17"/>
              </w:rPr>
              <w:t>820</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185" w:history="1">
            <w:r w:rsidR="005A5A05" w:rsidRPr="00A14974">
              <w:rPr>
                <w:rStyle w:val="Hyperlink"/>
                <w:noProof/>
                <w:szCs w:val="17"/>
              </w:rPr>
              <w:t>Emergency Management Act 2004</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_Toc65685185 \h </w:instrText>
            </w:r>
            <w:r w:rsidR="005A5A05" w:rsidRPr="00A14974">
              <w:rPr>
                <w:noProof/>
                <w:webHidden/>
                <w:szCs w:val="17"/>
              </w:rPr>
            </w:r>
            <w:r w:rsidR="005A5A05" w:rsidRPr="00A14974">
              <w:rPr>
                <w:noProof/>
                <w:webHidden/>
                <w:szCs w:val="17"/>
              </w:rPr>
              <w:fldChar w:fldCharType="separate"/>
            </w:r>
            <w:r w:rsidR="00BB7246">
              <w:rPr>
                <w:noProof/>
                <w:webHidden/>
                <w:szCs w:val="17"/>
              </w:rPr>
              <w:t>821</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186" w:history="1">
            <w:r w:rsidR="005A5A05" w:rsidRPr="00A14974">
              <w:rPr>
                <w:rStyle w:val="Hyperlink"/>
                <w:noProof/>
                <w:szCs w:val="17"/>
              </w:rPr>
              <w:t>Proclamations</w:t>
            </w:r>
            <w:r w:rsidR="0054105D">
              <w:rPr>
                <w:noProof/>
                <w:webHidden/>
                <w:szCs w:val="17"/>
              </w:rPr>
              <w:t>—</w:t>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87" w:history="1">
            <w:r w:rsidR="005A5A05" w:rsidRPr="00A14974">
              <w:rPr>
                <w:rStyle w:val="Hyperlink"/>
                <w:noProof/>
                <w:szCs w:val="17"/>
              </w:rPr>
              <w:t xml:space="preserve">Planning, Development and Infrastructure Act </w:t>
            </w:r>
            <w:r w:rsidR="00EF2294">
              <w:rPr>
                <w:rStyle w:val="Hyperlink"/>
                <w:noProof/>
                <w:szCs w:val="17"/>
              </w:rPr>
              <w:br/>
            </w:r>
            <w:r w:rsidR="005A5A05" w:rsidRPr="00A14974">
              <w:rPr>
                <w:rStyle w:val="Hyperlink"/>
                <w:noProof/>
                <w:szCs w:val="17"/>
              </w:rPr>
              <w:t>(Commencement) Proclamation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_Toc65685187 \h </w:instrText>
            </w:r>
            <w:r w:rsidR="005A5A05" w:rsidRPr="00A14974">
              <w:rPr>
                <w:noProof/>
                <w:webHidden/>
                <w:szCs w:val="17"/>
              </w:rPr>
            </w:r>
            <w:r w:rsidR="005A5A05" w:rsidRPr="00A14974">
              <w:rPr>
                <w:noProof/>
                <w:webHidden/>
                <w:szCs w:val="17"/>
              </w:rPr>
              <w:fldChar w:fldCharType="separate"/>
            </w:r>
            <w:r w:rsidR="00BB7246">
              <w:rPr>
                <w:noProof/>
                <w:webHidden/>
                <w:szCs w:val="17"/>
              </w:rPr>
              <w:t>822</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89" w:history="1">
            <w:r w:rsidR="005A5A05" w:rsidRPr="008C25D5">
              <w:rPr>
                <w:rStyle w:val="Hyperlink"/>
                <w:noProof/>
                <w:spacing w:val="-2"/>
                <w:szCs w:val="17"/>
              </w:rPr>
              <w:t xml:space="preserve">Statutes Amendment (Planning, Development and </w:t>
            </w:r>
            <w:r w:rsidR="008C25D5">
              <w:rPr>
                <w:rStyle w:val="Hyperlink"/>
                <w:noProof/>
                <w:spacing w:val="-2"/>
                <w:szCs w:val="17"/>
              </w:rPr>
              <w:br/>
            </w:r>
            <w:r w:rsidR="005A5A05" w:rsidRPr="008C25D5">
              <w:rPr>
                <w:rStyle w:val="Hyperlink"/>
                <w:noProof/>
                <w:spacing w:val="-2"/>
                <w:szCs w:val="17"/>
              </w:rPr>
              <w:t>Infrastructure) Act (Commencement) Proclamation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_Toc65685189 \h </w:instrText>
            </w:r>
            <w:r w:rsidR="005A5A05" w:rsidRPr="00A14974">
              <w:rPr>
                <w:noProof/>
                <w:webHidden/>
                <w:szCs w:val="17"/>
              </w:rPr>
            </w:r>
            <w:r w:rsidR="005A5A05" w:rsidRPr="00A14974">
              <w:rPr>
                <w:noProof/>
                <w:webHidden/>
                <w:szCs w:val="17"/>
              </w:rPr>
              <w:fldChar w:fldCharType="separate"/>
            </w:r>
            <w:r w:rsidR="00BB7246">
              <w:rPr>
                <w:noProof/>
                <w:webHidden/>
                <w:szCs w:val="17"/>
              </w:rPr>
              <w:t>823</w:t>
            </w:r>
            <w:r w:rsidR="005A5A05" w:rsidRPr="00A14974">
              <w:rPr>
                <w:noProof/>
                <w:webHidden/>
                <w:szCs w:val="17"/>
              </w:rPr>
              <w:fldChar w:fldCharType="end"/>
            </w:r>
          </w:hyperlink>
        </w:p>
        <w:p w:rsidR="00716322" w:rsidRPr="00A14974" w:rsidRDefault="00716322" w:rsidP="00716322">
          <w:pPr>
            <w:pStyle w:val="TOC3"/>
            <w:tabs>
              <w:tab w:val="right" w:leader="dot" w:pos="4550"/>
            </w:tabs>
            <w:spacing w:before="0" w:after="0" w:line="170" w:lineRule="exact"/>
            <w:ind w:left="284" w:hanging="159"/>
            <w:rPr>
              <w:rFonts w:eastAsiaTheme="minorEastAsia"/>
              <w:noProof/>
              <w:color w:val="auto"/>
              <w:szCs w:val="17"/>
            </w:rPr>
          </w:pPr>
          <w:hyperlink w:anchor="_Toc65685188" w:history="1">
            <w:r w:rsidRPr="00A14974">
              <w:rPr>
                <w:rStyle w:val="Hyperlink"/>
                <w:noProof/>
                <w:szCs w:val="17"/>
              </w:rPr>
              <w:t xml:space="preserve">Planning, Development and Infrastructure </w:t>
            </w:r>
            <w:r>
              <w:rPr>
                <w:rStyle w:val="Hyperlink"/>
                <w:noProof/>
                <w:szCs w:val="17"/>
              </w:rPr>
              <w:br/>
            </w:r>
            <w:r w:rsidRPr="00A14974">
              <w:rPr>
                <w:rStyle w:val="Hyperlink"/>
                <w:noProof/>
                <w:szCs w:val="17"/>
              </w:rPr>
              <w:t>(Designated Day) Proclamation 2021</w:t>
            </w:r>
            <w:r w:rsidRPr="00A14974">
              <w:rPr>
                <w:noProof/>
                <w:webHidden/>
                <w:szCs w:val="17"/>
              </w:rPr>
              <w:tab/>
            </w:r>
            <w:r w:rsidRPr="00A14974">
              <w:rPr>
                <w:noProof/>
                <w:webHidden/>
                <w:szCs w:val="17"/>
              </w:rPr>
              <w:fldChar w:fldCharType="begin"/>
            </w:r>
            <w:r w:rsidRPr="00A14974">
              <w:rPr>
                <w:noProof/>
                <w:webHidden/>
                <w:szCs w:val="17"/>
              </w:rPr>
              <w:instrText xml:space="preserve"> PAGEREF _Toc65685188 \h </w:instrText>
            </w:r>
            <w:r w:rsidRPr="00A14974">
              <w:rPr>
                <w:noProof/>
                <w:webHidden/>
                <w:szCs w:val="17"/>
              </w:rPr>
            </w:r>
            <w:r w:rsidRPr="00A14974">
              <w:rPr>
                <w:noProof/>
                <w:webHidden/>
                <w:szCs w:val="17"/>
              </w:rPr>
              <w:fldChar w:fldCharType="separate"/>
            </w:r>
            <w:r>
              <w:rPr>
                <w:noProof/>
                <w:webHidden/>
                <w:szCs w:val="17"/>
              </w:rPr>
              <w:t>824</w:t>
            </w:r>
            <w:r w:rsidRPr="00A14974">
              <w:rPr>
                <w:noProof/>
                <w:webHidden/>
                <w:szCs w:val="17"/>
              </w:rPr>
              <w:fldChar w:fldCharType="end"/>
            </w:r>
          </w:hyperlink>
        </w:p>
        <w:bookmarkStart w:id="0" w:name="_GoBack"/>
        <w:bookmarkEnd w:id="0"/>
        <w:p w:rsidR="005A5A05" w:rsidRPr="00A14974" w:rsidRDefault="00716322" w:rsidP="005A5A05">
          <w:pPr>
            <w:pStyle w:val="TOC2"/>
            <w:tabs>
              <w:tab w:val="right" w:leader="dot" w:pos="4550"/>
            </w:tabs>
            <w:ind w:left="159" w:hanging="159"/>
            <w:rPr>
              <w:rFonts w:eastAsiaTheme="minorEastAsia"/>
              <w:noProof/>
              <w:color w:val="auto"/>
              <w:szCs w:val="17"/>
            </w:rPr>
          </w:pPr>
          <w:r>
            <w:rPr>
              <w:rStyle w:val="Hyperlink"/>
              <w:noProof/>
              <w:szCs w:val="17"/>
            </w:rPr>
            <w:fldChar w:fldCharType="begin"/>
          </w:r>
          <w:r>
            <w:rPr>
              <w:rStyle w:val="Hyperlink"/>
              <w:noProof/>
              <w:szCs w:val="17"/>
            </w:rPr>
            <w:instrText xml:space="preserve"> HYPERLINK \l "_Toc65685190" </w:instrText>
          </w:r>
          <w:r w:rsidR="00BB7246">
            <w:rPr>
              <w:rStyle w:val="Hyperlink"/>
              <w:noProof/>
              <w:szCs w:val="17"/>
            </w:rPr>
          </w:r>
          <w:r>
            <w:rPr>
              <w:rStyle w:val="Hyperlink"/>
              <w:noProof/>
              <w:szCs w:val="17"/>
            </w:rPr>
            <w:fldChar w:fldCharType="separate"/>
          </w:r>
          <w:r w:rsidR="005A5A05" w:rsidRPr="00A14974">
            <w:rPr>
              <w:rStyle w:val="Hyperlink"/>
              <w:noProof/>
              <w:szCs w:val="17"/>
            </w:rPr>
            <w:t>Regulations</w:t>
          </w:r>
          <w:r w:rsidR="0054105D">
            <w:rPr>
              <w:noProof/>
              <w:webHidden/>
              <w:szCs w:val="17"/>
            </w:rPr>
            <w:t>—</w:t>
          </w:r>
          <w:r>
            <w:rPr>
              <w:noProof/>
              <w:szCs w:val="17"/>
            </w:rPr>
            <w:fldChar w:fldCharType="end"/>
          </w:r>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1" w:history="1">
            <w:r w:rsidR="005A5A05" w:rsidRPr="00A14974">
              <w:rPr>
                <w:rStyle w:val="Hyperlink"/>
                <w:noProof/>
                <w:szCs w:val="17"/>
              </w:rPr>
              <w:t>Road Traffic (Miscellaneous) (Roadworks) Variation Regulations 2021</w:t>
            </w:r>
            <w:r w:rsidR="004D6E68">
              <w:rPr>
                <w:noProof/>
              </w:rPr>
              <w:t>—No. 21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_Toc65685191 \h </w:instrText>
            </w:r>
            <w:r w:rsidR="005A5A05" w:rsidRPr="00A14974">
              <w:rPr>
                <w:noProof/>
                <w:webHidden/>
                <w:szCs w:val="17"/>
              </w:rPr>
            </w:r>
            <w:r w:rsidR="005A5A05" w:rsidRPr="00A14974">
              <w:rPr>
                <w:noProof/>
                <w:webHidden/>
                <w:szCs w:val="17"/>
              </w:rPr>
              <w:fldChar w:fldCharType="separate"/>
            </w:r>
            <w:r w:rsidR="00BB7246">
              <w:rPr>
                <w:noProof/>
                <w:webHidden/>
                <w:szCs w:val="17"/>
              </w:rPr>
              <w:t>825</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2" w:history="1">
            <w:r w:rsidR="005A5A05" w:rsidRPr="00A14974">
              <w:rPr>
                <w:rStyle w:val="Hyperlink"/>
                <w:noProof/>
                <w:szCs w:val="17"/>
              </w:rPr>
              <w:t>Cost of Living Concessions (Eligibility) Variation Regulations 2021</w:t>
            </w:r>
            <w:r w:rsidR="004D6E68" w:rsidRPr="004D6E68">
              <w:rPr>
                <w:rStyle w:val="Hyperlink"/>
                <w:noProof/>
                <w:szCs w:val="17"/>
              </w:rPr>
              <w:t>—No. 2</w:t>
            </w:r>
            <w:r w:rsidR="004D6E68">
              <w:rPr>
                <w:rStyle w:val="Hyperlink"/>
                <w:noProof/>
                <w:szCs w:val="17"/>
              </w:rPr>
              <w:t>2</w:t>
            </w:r>
            <w:r w:rsidR="004D6E68" w:rsidRPr="004D6E68">
              <w:rPr>
                <w:rStyle w:val="Hyperlink"/>
                <w:noProof/>
                <w:szCs w:val="17"/>
              </w:rPr>
              <w:t xml:space="preserve">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_Toc65685192 \h </w:instrText>
            </w:r>
            <w:r w:rsidR="005A5A05" w:rsidRPr="00A14974">
              <w:rPr>
                <w:noProof/>
                <w:webHidden/>
                <w:szCs w:val="17"/>
              </w:rPr>
            </w:r>
            <w:r w:rsidR="005A5A05" w:rsidRPr="00A14974">
              <w:rPr>
                <w:noProof/>
                <w:webHidden/>
                <w:szCs w:val="17"/>
              </w:rPr>
              <w:fldChar w:fldCharType="separate"/>
            </w:r>
            <w:r w:rsidR="00BB7246">
              <w:rPr>
                <w:noProof/>
                <w:webHidden/>
                <w:szCs w:val="17"/>
              </w:rPr>
              <w:t>830</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3" w:history="1">
            <w:r w:rsidR="005A5A05" w:rsidRPr="00A14974">
              <w:rPr>
                <w:rStyle w:val="Hyperlink"/>
                <w:noProof/>
                <w:szCs w:val="17"/>
              </w:rPr>
              <w:t>Planning, Developmen</w:t>
            </w:r>
            <w:r w:rsidR="005146DA">
              <w:rPr>
                <w:rStyle w:val="Hyperlink"/>
                <w:noProof/>
                <w:szCs w:val="17"/>
              </w:rPr>
              <w:t xml:space="preserve">t and Infrastructure (General) </w:t>
            </w:r>
            <w:r w:rsidR="005146DA">
              <w:rPr>
                <w:rStyle w:val="Hyperlink"/>
                <w:noProof/>
                <w:szCs w:val="17"/>
              </w:rPr>
              <w:br/>
            </w:r>
            <w:r w:rsidR="005A5A05" w:rsidRPr="00A14974">
              <w:rPr>
                <w:rStyle w:val="Hyperlink"/>
                <w:noProof/>
                <w:szCs w:val="17"/>
              </w:rPr>
              <w:t>(Phase 3 of Code) Variation Regulations 2021</w:t>
            </w:r>
            <w:r w:rsidR="004D6E68" w:rsidRPr="004D6E68">
              <w:rPr>
                <w:rStyle w:val="Hyperlink"/>
                <w:noProof/>
                <w:szCs w:val="17"/>
              </w:rPr>
              <w:t>—</w:t>
            </w:r>
            <w:r w:rsidR="005146DA">
              <w:rPr>
                <w:rStyle w:val="Hyperlink"/>
                <w:noProof/>
                <w:szCs w:val="17"/>
              </w:rPr>
              <w:br/>
            </w:r>
            <w:r w:rsidR="004D6E68" w:rsidRPr="004D6E68">
              <w:rPr>
                <w:rStyle w:val="Hyperlink"/>
                <w:noProof/>
                <w:szCs w:val="17"/>
              </w:rPr>
              <w:t>No. 2</w:t>
            </w:r>
            <w:r w:rsidR="004D6E68">
              <w:rPr>
                <w:rStyle w:val="Hyperlink"/>
                <w:noProof/>
                <w:szCs w:val="17"/>
              </w:rPr>
              <w:t>3</w:t>
            </w:r>
            <w:r w:rsidR="004D6E68" w:rsidRPr="004D6E68">
              <w:rPr>
                <w:rStyle w:val="Hyperlink"/>
                <w:noProof/>
                <w:szCs w:val="17"/>
              </w:rPr>
              <w:t xml:space="preserve">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_Toc65685193 \h </w:instrText>
            </w:r>
            <w:r w:rsidR="005A5A05" w:rsidRPr="00A14974">
              <w:rPr>
                <w:noProof/>
                <w:webHidden/>
                <w:szCs w:val="17"/>
              </w:rPr>
            </w:r>
            <w:r w:rsidR="005A5A05" w:rsidRPr="00A14974">
              <w:rPr>
                <w:noProof/>
                <w:webHidden/>
                <w:szCs w:val="17"/>
              </w:rPr>
              <w:fldChar w:fldCharType="separate"/>
            </w:r>
            <w:r w:rsidR="00BB7246">
              <w:rPr>
                <w:noProof/>
                <w:webHidden/>
                <w:szCs w:val="17"/>
              </w:rPr>
              <w:t>832</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4" w:history="1">
            <w:r w:rsidR="005A5A05" w:rsidRPr="00A14974">
              <w:rPr>
                <w:rStyle w:val="Hyperlink"/>
                <w:noProof/>
                <w:szCs w:val="17"/>
              </w:rPr>
              <w:t xml:space="preserve">Planning, Development and Infrastructure (Fees, </w:t>
            </w:r>
            <w:r w:rsidR="005146DA">
              <w:rPr>
                <w:rStyle w:val="Hyperlink"/>
                <w:noProof/>
                <w:szCs w:val="17"/>
              </w:rPr>
              <w:br/>
            </w:r>
            <w:r w:rsidR="005A5A05" w:rsidRPr="00A14974">
              <w:rPr>
                <w:rStyle w:val="Hyperlink"/>
                <w:noProof/>
                <w:szCs w:val="17"/>
              </w:rPr>
              <w:t xml:space="preserve">Charges and Contributions) (Phase 3 of Code) </w:t>
            </w:r>
            <w:r w:rsidR="005146DA">
              <w:rPr>
                <w:rStyle w:val="Hyperlink"/>
                <w:noProof/>
                <w:szCs w:val="17"/>
              </w:rPr>
              <w:br/>
            </w:r>
            <w:r w:rsidR="005A5A05" w:rsidRPr="00A14974">
              <w:rPr>
                <w:rStyle w:val="Hyperlink"/>
                <w:noProof/>
                <w:szCs w:val="17"/>
              </w:rPr>
              <w:t>Variation Regulations 2021</w:t>
            </w:r>
            <w:r w:rsidR="004D6E68" w:rsidRPr="004D6E68">
              <w:rPr>
                <w:rStyle w:val="Hyperlink"/>
                <w:noProof/>
                <w:szCs w:val="17"/>
              </w:rPr>
              <w:t>—No. 2</w:t>
            </w:r>
            <w:r w:rsidR="004D6E68">
              <w:rPr>
                <w:rStyle w:val="Hyperlink"/>
                <w:noProof/>
                <w:szCs w:val="17"/>
              </w:rPr>
              <w:t>4</w:t>
            </w:r>
            <w:r w:rsidR="004D6E68" w:rsidRPr="004D6E68">
              <w:rPr>
                <w:rStyle w:val="Hyperlink"/>
                <w:noProof/>
                <w:szCs w:val="17"/>
              </w:rPr>
              <w:t xml:space="preserve">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_Toc65685194 \h </w:instrText>
            </w:r>
            <w:r w:rsidR="005A5A05" w:rsidRPr="00A14974">
              <w:rPr>
                <w:noProof/>
                <w:webHidden/>
                <w:szCs w:val="17"/>
              </w:rPr>
            </w:r>
            <w:r w:rsidR="005A5A05" w:rsidRPr="00A14974">
              <w:rPr>
                <w:noProof/>
                <w:webHidden/>
                <w:szCs w:val="17"/>
              </w:rPr>
              <w:fldChar w:fldCharType="separate"/>
            </w:r>
            <w:r w:rsidR="00BB7246">
              <w:rPr>
                <w:noProof/>
                <w:webHidden/>
                <w:szCs w:val="17"/>
              </w:rPr>
              <w:t>840</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5" w:history="1">
            <w:r w:rsidR="005A5A05" w:rsidRPr="00A14974">
              <w:rPr>
                <w:rStyle w:val="Hyperlink"/>
                <w:noProof/>
                <w:szCs w:val="17"/>
              </w:rPr>
              <w:t xml:space="preserve">Planning, Development and Infrastructure (Swimming </w:t>
            </w:r>
            <w:r w:rsidR="00A94F6D">
              <w:rPr>
                <w:rStyle w:val="Hyperlink"/>
                <w:noProof/>
                <w:szCs w:val="17"/>
              </w:rPr>
              <w:br/>
            </w:r>
            <w:r w:rsidR="005A5A05" w:rsidRPr="00A14974">
              <w:rPr>
                <w:rStyle w:val="Hyperlink"/>
                <w:noProof/>
                <w:szCs w:val="17"/>
              </w:rPr>
              <w:t>Pool Safety) (Fencing) Variation Regulations 2021</w:t>
            </w:r>
            <w:r w:rsidR="004D6E68" w:rsidRPr="004D6E68">
              <w:rPr>
                <w:rStyle w:val="Hyperlink"/>
                <w:noProof/>
                <w:szCs w:val="17"/>
              </w:rPr>
              <w:t>—</w:t>
            </w:r>
            <w:r w:rsidR="008C25D5">
              <w:rPr>
                <w:rStyle w:val="Hyperlink"/>
                <w:noProof/>
                <w:szCs w:val="17"/>
              </w:rPr>
              <w:br/>
            </w:r>
            <w:r w:rsidR="004D6E68" w:rsidRPr="004D6E68">
              <w:rPr>
                <w:rStyle w:val="Hyperlink"/>
                <w:noProof/>
                <w:szCs w:val="17"/>
              </w:rPr>
              <w:t>No. 2</w:t>
            </w:r>
            <w:r w:rsidR="004D6E68">
              <w:rPr>
                <w:rStyle w:val="Hyperlink"/>
                <w:noProof/>
                <w:szCs w:val="17"/>
              </w:rPr>
              <w:t>5</w:t>
            </w:r>
            <w:r w:rsidR="004D6E68" w:rsidRPr="004D6E68">
              <w:rPr>
                <w:rStyle w:val="Hyperlink"/>
                <w:noProof/>
                <w:szCs w:val="17"/>
              </w:rPr>
              <w:t xml:space="preserve">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_Toc65685195 \h </w:instrText>
            </w:r>
            <w:r w:rsidR="005A5A05" w:rsidRPr="00A14974">
              <w:rPr>
                <w:noProof/>
                <w:webHidden/>
                <w:szCs w:val="17"/>
              </w:rPr>
            </w:r>
            <w:r w:rsidR="005A5A05" w:rsidRPr="00A14974">
              <w:rPr>
                <w:noProof/>
                <w:webHidden/>
                <w:szCs w:val="17"/>
              </w:rPr>
              <w:fldChar w:fldCharType="separate"/>
            </w:r>
            <w:r w:rsidR="00BB7246">
              <w:rPr>
                <w:noProof/>
                <w:webHidden/>
                <w:szCs w:val="17"/>
              </w:rPr>
              <w:t>843</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6" w:history="1">
            <w:r w:rsidR="005A5A05" w:rsidRPr="00A14974">
              <w:rPr>
                <w:rStyle w:val="Hyperlink"/>
                <w:noProof/>
                <w:szCs w:val="17"/>
              </w:rPr>
              <w:t>Development (Horticultural Netting) Variation Regulations 2021</w:t>
            </w:r>
            <w:r w:rsidR="004D6E68" w:rsidRPr="004D6E68">
              <w:rPr>
                <w:rStyle w:val="Hyperlink"/>
                <w:noProof/>
                <w:szCs w:val="17"/>
              </w:rPr>
              <w:t>—No. 2</w:t>
            </w:r>
            <w:r w:rsidR="004D6E68">
              <w:rPr>
                <w:rStyle w:val="Hyperlink"/>
                <w:noProof/>
                <w:szCs w:val="17"/>
              </w:rPr>
              <w:t>6</w:t>
            </w:r>
            <w:r w:rsidR="004D6E68" w:rsidRPr="004D6E68">
              <w:rPr>
                <w:rStyle w:val="Hyperlink"/>
                <w:noProof/>
                <w:szCs w:val="17"/>
              </w:rPr>
              <w:t xml:space="preserve">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_Toc65685196 \h </w:instrText>
            </w:r>
            <w:r w:rsidR="005A5A05" w:rsidRPr="00A14974">
              <w:rPr>
                <w:noProof/>
                <w:webHidden/>
                <w:szCs w:val="17"/>
              </w:rPr>
            </w:r>
            <w:r w:rsidR="005A5A05" w:rsidRPr="00A14974">
              <w:rPr>
                <w:noProof/>
                <w:webHidden/>
                <w:szCs w:val="17"/>
              </w:rPr>
              <w:fldChar w:fldCharType="separate"/>
            </w:r>
            <w:r w:rsidR="00BB7246">
              <w:rPr>
                <w:noProof/>
                <w:webHidden/>
                <w:szCs w:val="17"/>
              </w:rPr>
              <w:t>845</w:t>
            </w:r>
            <w:r w:rsidR="005A5A05" w:rsidRPr="00A14974">
              <w:rPr>
                <w:noProof/>
                <w:webHidden/>
                <w:szCs w:val="17"/>
              </w:rPr>
              <w:fldChar w:fldCharType="end"/>
            </w:r>
          </w:hyperlink>
        </w:p>
        <w:p w:rsidR="005A5A05" w:rsidRPr="00A14974" w:rsidRDefault="00716322" w:rsidP="00EF2294">
          <w:pPr>
            <w:pStyle w:val="TOC3"/>
            <w:tabs>
              <w:tab w:val="right" w:leader="dot" w:pos="4550"/>
            </w:tabs>
            <w:spacing w:before="0" w:after="0" w:line="170" w:lineRule="exact"/>
            <w:ind w:left="284" w:hanging="159"/>
            <w:rPr>
              <w:rFonts w:eastAsiaTheme="minorEastAsia"/>
              <w:noProof/>
              <w:color w:val="auto"/>
              <w:szCs w:val="17"/>
            </w:rPr>
          </w:pPr>
          <w:hyperlink w:anchor="_Toc65685197" w:history="1">
            <w:r w:rsidR="005A5A05" w:rsidRPr="00A14974">
              <w:rPr>
                <w:rStyle w:val="Hyperlink"/>
                <w:noProof/>
                <w:szCs w:val="17"/>
              </w:rPr>
              <w:t>Planning, Development and Infrastructure (General) (Horticultural Netting) Variation Regulations 2021</w:t>
            </w:r>
            <w:r w:rsidR="004D6E68" w:rsidRPr="004D6E68">
              <w:rPr>
                <w:rStyle w:val="Hyperlink"/>
                <w:noProof/>
                <w:szCs w:val="17"/>
              </w:rPr>
              <w:t>—</w:t>
            </w:r>
            <w:r w:rsidR="008C25D5">
              <w:rPr>
                <w:rStyle w:val="Hyperlink"/>
                <w:noProof/>
                <w:szCs w:val="17"/>
              </w:rPr>
              <w:br/>
            </w:r>
            <w:r w:rsidR="004D6E68" w:rsidRPr="004D6E68">
              <w:rPr>
                <w:rStyle w:val="Hyperlink"/>
                <w:noProof/>
                <w:szCs w:val="17"/>
              </w:rPr>
              <w:t>No. 2</w:t>
            </w:r>
            <w:r w:rsidR="004D6E68">
              <w:rPr>
                <w:rStyle w:val="Hyperlink"/>
                <w:noProof/>
                <w:szCs w:val="17"/>
              </w:rPr>
              <w:t>7</w:t>
            </w:r>
            <w:r w:rsidR="004D6E68" w:rsidRPr="004D6E68">
              <w:rPr>
                <w:rStyle w:val="Hyperlink"/>
                <w:noProof/>
                <w:szCs w:val="17"/>
              </w:rPr>
              <w:t xml:space="preserve"> of 2021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_Toc65685197 \h </w:instrText>
            </w:r>
            <w:r w:rsidR="005A5A05" w:rsidRPr="00A14974">
              <w:rPr>
                <w:noProof/>
                <w:webHidden/>
                <w:szCs w:val="17"/>
              </w:rPr>
            </w:r>
            <w:r w:rsidR="005A5A05" w:rsidRPr="00A14974">
              <w:rPr>
                <w:noProof/>
                <w:webHidden/>
                <w:szCs w:val="17"/>
              </w:rPr>
              <w:fldChar w:fldCharType="separate"/>
            </w:r>
            <w:r w:rsidR="00BB7246">
              <w:rPr>
                <w:noProof/>
                <w:webHidden/>
                <w:szCs w:val="17"/>
              </w:rPr>
              <w:t>846</w:t>
            </w:r>
            <w:r w:rsidR="005A5A05" w:rsidRPr="00A14974">
              <w:rPr>
                <w:noProof/>
                <w:webHidden/>
                <w:szCs w:val="17"/>
              </w:rPr>
              <w:fldChar w:fldCharType="end"/>
            </w:r>
          </w:hyperlink>
        </w:p>
        <w:p w:rsidR="005A5A05" w:rsidRPr="00A14974" w:rsidRDefault="008C25D5" w:rsidP="007E219C">
          <w:pPr>
            <w:pStyle w:val="TOC1"/>
            <w:rPr>
              <w:rFonts w:eastAsiaTheme="minorEastAsia"/>
              <w:noProof/>
              <w:color w:val="auto"/>
            </w:rPr>
          </w:pPr>
          <w:r>
            <w:rPr>
              <w:rStyle w:val="Hyperlink"/>
              <w:noProof/>
              <w:szCs w:val="17"/>
            </w:rPr>
            <w:br w:type="column"/>
          </w:r>
          <w:hyperlink w:anchor="_Toc65685198" w:history="1">
            <w:r w:rsidR="005A5A05" w:rsidRPr="00A14974">
              <w:rPr>
                <w:rStyle w:val="Heading5Char"/>
                <w:rFonts w:eastAsia="Calibri"/>
                <w:noProof/>
                <w:szCs w:val="17"/>
                <w:lang w:bidi="en-US"/>
              </w:rPr>
              <w:t>State Government Instruments</w:t>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199" w:history="1">
            <w:r w:rsidR="005A5A05" w:rsidRPr="00A14974">
              <w:rPr>
                <w:rStyle w:val="Hyperlink"/>
                <w:noProof/>
                <w:szCs w:val="17"/>
              </w:rPr>
              <w:t>Building Work Contractors Act 1995</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_Toc65685199 \h </w:instrText>
            </w:r>
            <w:r w:rsidR="005A5A05" w:rsidRPr="00A14974">
              <w:rPr>
                <w:noProof/>
                <w:webHidden/>
                <w:szCs w:val="17"/>
              </w:rPr>
            </w:r>
            <w:r w:rsidR="005A5A05" w:rsidRPr="00A14974">
              <w:rPr>
                <w:noProof/>
                <w:webHidden/>
                <w:szCs w:val="17"/>
              </w:rPr>
              <w:fldChar w:fldCharType="separate"/>
            </w:r>
            <w:r w:rsidR="00BB7246">
              <w:rPr>
                <w:noProof/>
                <w:webHidden/>
                <w:szCs w:val="17"/>
              </w:rPr>
              <w:t>849</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0" w:history="1">
            <w:r w:rsidR="005A5A05" w:rsidRPr="00A14974">
              <w:rPr>
                <w:rStyle w:val="Hyperlink"/>
                <w:noProof/>
                <w:szCs w:val="17"/>
              </w:rPr>
              <w:t>Environment Protection Act 1993</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_Toc65685200 \h </w:instrText>
            </w:r>
            <w:r w:rsidR="005A5A05" w:rsidRPr="00A14974">
              <w:rPr>
                <w:noProof/>
                <w:webHidden/>
                <w:szCs w:val="17"/>
              </w:rPr>
            </w:r>
            <w:r w:rsidR="005A5A05" w:rsidRPr="00A14974">
              <w:rPr>
                <w:noProof/>
                <w:webHidden/>
                <w:szCs w:val="17"/>
              </w:rPr>
              <w:fldChar w:fldCharType="separate"/>
            </w:r>
            <w:r w:rsidR="00BB7246">
              <w:rPr>
                <w:noProof/>
                <w:webHidden/>
                <w:szCs w:val="17"/>
              </w:rPr>
              <w:t>849</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1" w:history="1">
            <w:r w:rsidR="005A5A05" w:rsidRPr="00A14974">
              <w:rPr>
                <w:rStyle w:val="Hyperlink"/>
                <w:noProof/>
                <w:szCs w:val="17"/>
              </w:rPr>
              <w:t>Fire and Emergency Services Act 2005</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_Toc65685201 \h </w:instrText>
            </w:r>
            <w:r w:rsidR="005A5A05" w:rsidRPr="00A14974">
              <w:rPr>
                <w:noProof/>
                <w:webHidden/>
                <w:szCs w:val="17"/>
              </w:rPr>
            </w:r>
            <w:r w:rsidR="005A5A05" w:rsidRPr="00A14974">
              <w:rPr>
                <w:noProof/>
                <w:webHidden/>
                <w:szCs w:val="17"/>
              </w:rPr>
              <w:fldChar w:fldCharType="separate"/>
            </w:r>
            <w:r w:rsidR="00BB7246">
              <w:rPr>
                <w:noProof/>
                <w:webHidden/>
                <w:szCs w:val="17"/>
              </w:rPr>
              <w:t>849</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2" w:history="1">
            <w:r w:rsidR="005A5A05" w:rsidRPr="00A14974">
              <w:rPr>
                <w:rStyle w:val="Hyperlink"/>
                <w:noProof/>
                <w:szCs w:val="17"/>
              </w:rPr>
              <w:t>Firearms Regulations 2017</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_Toc65685202 \h </w:instrText>
            </w:r>
            <w:r w:rsidR="005A5A05" w:rsidRPr="00A14974">
              <w:rPr>
                <w:noProof/>
                <w:webHidden/>
                <w:szCs w:val="17"/>
              </w:rPr>
            </w:r>
            <w:r w:rsidR="005A5A05" w:rsidRPr="00A14974">
              <w:rPr>
                <w:noProof/>
                <w:webHidden/>
                <w:szCs w:val="17"/>
              </w:rPr>
              <w:fldChar w:fldCharType="separate"/>
            </w:r>
            <w:r w:rsidR="00BB7246">
              <w:rPr>
                <w:noProof/>
                <w:webHidden/>
                <w:szCs w:val="17"/>
              </w:rPr>
              <w:t>849</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3" w:history="1">
            <w:r w:rsidR="005A5A05" w:rsidRPr="00A14974">
              <w:rPr>
                <w:rStyle w:val="Hyperlink"/>
                <w:noProof/>
                <w:szCs w:val="17"/>
              </w:rPr>
              <w:t>Health Care Act 2008</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_Toc65685203 \h </w:instrText>
            </w:r>
            <w:r w:rsidR="005A5A05" w:rsidRPr="00A14974">
              <w:rPr>
                <w:noProof/>
                <w:webHidden/>
                <w:szCs w:val="17"/>
              </w:rPr>
            </w:r>
            <w:r w:rsidR="005A5A05" w:rsidRPr="00A14974">
              <w:rPr>
                <w:noProof/>
                <w:webHidden/>
                <w:szCs w:val="17"/>
              </w:rPr>
              <w:fldChar w:fldCharType="separate"/>
            </w:r>
            <w:r w:rsidR="00BB7246">
              <w:rPr>
                <w:noProof/>
                <w:webHidden/>
                <w:szCs w:val="17"/>
              </w:rPr>
              <w:t>850</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4" w:history="1">
            <w:r w:rsidR="005A5A05" w:rsidRPr="00A14974">
              <w:rPr>
                <w:rStyle w:val="Hyperlink"/>
                <w:noProof/>
                <w:szCs w:val="17"/>
              </w:rPr>
              <w:t>Housing Improvement Act 2016</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_Toc65685204 \h </w:instrText>
            </w:r>
            <w:r w:rsidR="005A5A05" w:rsidRPr="00A14974">
              <w:rPr>
                <w:noProof/>
                <w:webHidden/>
                <w:szCs w:val="17"/>
              </w:rPr>
            </w:r>
            <w:r w:rsidR="005A5A05" w:rsidRPr="00A14974">
              <w:rPr>
                <w:noProof/>
                <w:webHidden/>
                <w:szCs w:val="17"/>
              </w:rPr>
              <w:fldChar w:fldCharType="separate"/>
            </w:r>
            <w:r w:rsidR="00BB7246">
              <w:rPr>
                <w:noProof/>
                <w:webHidden/>
                <w:szCs w:val="17"/>
              </w:rPr>
              <w:t>851</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5" w:history="1">
            <w:r w:rsidR="005A5A05" w:rsidRPr="00A14974">
              <w:rPr>
                <w:rStyle w:val="Hyperlink"/>
                <w:noProof/>
                <w:szCs w:val="17"/>
              </w:rPr>
              <w:t>Land Acquisition Act 1969</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_Toc65685205 \h </w:instrText>
            </w:r>
            <w:r w:rsidR="005A5A05" w:rsidRPr="00A14974">
              <w:rPr>
                <w:noProof/>
                <w:webHidden/>
                <w:szCs w:val="17"/>
              </w:rPr>
            </w:r>
            <w:r w:rsidR="005A5A05" w:rsidRPr="00A14974">
              <w:rPr>
                <w:noProof/>
                <w:webHidden/>
                <w:szCs w:val="17"/>
              </w:rPr>
              <w:fldChar w:fldCharType="separate"/>
            </w:r>
            <w:r w:rsidR="00BB7246">
              <w:rPr>
                <w:noProof/>
                <w:webHidden/>
                <w:szCs w:val="17"/>
              </w:rPr>
              <w:t>851</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6" w:history="1">
            <w:r w:rsidR="005A5A05" w:rsidRPr="00A14974">
              <w:rPr>
                <w:rStyle w:val="Hyperlink"/>
                <w:noProof/>
                <w:szCs w:val="17"/>
              </w:rPr>
              <w:t>Landscape South Australia Act 2019</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_Toc65685206 \h </w:instrText>
            </w:r>
            <w:r w:rsidR="005A5A05" w:rsidRPr="00A14974">
              <w:rPr>
                <w:noProof/>
                <w:webHidden/>
                <w:szCs w:val="17"/>
              </w:rPr>
            </w:r>
            <w:r w:rsidR="005A5A05" w:rsidRPr="00A14974">
              <w:rPr>
                <w:noProof/>
                <w:webHidden/>
                <w:szCs w:val="17"/>
              </w:rPr>
              <w:fldChar w:fldCharType="separate"/>
            </w:r>
            <w:r w:rsidR="00BB7246">
              <w:rPr>
                <w:noProof/>
                <w:webHidden/>
                <w:szCs w:val="17"/>
              </w:rPr>
              <w:t>852</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7" w:history="1">
            <w:r w:rsidR="005A5A05" w:rsidRPr="00A14974">
              <w:rPr>
                <w:rStyle w:val="Hyperlink"/>
                <w:noProof/>
                <w:szCs w:val="17"/>
              </w:rPr>
              <w:t>Planning, Development and Infrastructure Act 2016</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_Toc65685207 \h </w:instrText>
            </w:r>
            <w:r w:rsidR="005A5A05" w:rsidRPr="00A14974">
              <w:rPr>
                <w:noProof/>
                <w:webHidden/>
                <w:szCs w:val="17"/>
              </w:rPr>
            </w:r>
            <w:r w:rsidR="005A5A05" w:rsidRPr="00A14974">
              <w:rPr>
                <w:noProof/>
                <w:webHidden/>
                <w:szCs w:val="17"/>
              </w:rPr>
              <w:fldChar w:fldCharType="separate"/>
            </w:r>
            <w:r w:rsidR="00BB7246">
              <w:rPr>
                <w:noProof/>
                <w:webHidden/>
                <w:szCs w:val="17"/>
              </w:rPr>
              <w:t>852</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8" w:history="1">
            <w:r w:rsidR="005A5A05" w:rsidRPr="00A14974">
              <w:rPr>
                <w:rStyle w:val="Hyperlink"/>
                <w:noProof/>
                <w:szCs w:val="17"/>
              </w:rPr>
              <w:t>Real Property Act 1886</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_Toc65685208 \h </w:instrText>
            </w:r>
            <w:r w:rsidR="005A5A05" w:rsidRPr="00A14974">
              <w:rPr>
                <w:noProof/>
                <w:webHidden/>
                <w:szCs w:val="17"/>
              </w:rPr>
            </w:r>
            <w:r w:rsidR="005A5A05" w:rsidRPr="00A14974">
              <w:rPr>
                <w:noProof/>
                <w:webHidden/>
                <w:szCs w:val="17"/>
              </w:rPr>
              <w:fldChar w:fldCharType="separate"/>
            </w:r>
            <w:r w:rsidR="00BB7246">
              <w:rPr>
                <w:noProof/>
                <w:webHidden/>
                <w:szCs w:val="17"/>
              </w:rPr>
              <w:t>858</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09" w:history="1">
            <w:r w:rsidR="005A5A05" w:rsidRPr="00A14974">
              <w:rPr>
                <w:rStyle w:val="Hyperlink"/>
                <w:noProof/>
                <w:szCs w:val="17"/>
              </w:rPr>
              <w:t>Roads (Opening and Closing) Act 1991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_Toc65685209 \h </w:instrText>
            </w:r>
            <w:r w:rsidR="005A5A05" w:rsidRPr="00A14974">
              <w:rPr>
                <w:noProof/>
                <w:webHidden/>
                <w:szCs w:val="17"/>
              </w:rPr>
            </w:r>
            <w:r w:rsidR="005A5A05" w:rsidRPr="00A14974">
              <w:rPr>
                <w:noProof/>
                <w:webHidden/>
                <w:szCs w:val="17"/>
              </w:rPr>
              <w:fldChar w:fldCharType="separate"/>
            </w:r>
            <w:r w:rsidR="00BB7246">
              <w:rPr>
                <w:noProof/>
                <w:webHidden/>
                <w:szCs w:val="17"/>
              </w:rPr>
              <w:t>858</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0" w:history="1">
            <w:r w:rsidR="005A5A05" w:rsidRPr="00A14974">
              <w:rPr>
                <w:rStyle w:val="Hyperlink"/>
                <w:noProof/>
                <w:szCs w:val="17"/>
              </w:rPr>
              <w:t>Shop Trading Hours Act 1977</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_Toc65685210 \h </w:instrText>
            </w:r>
            <w:r w:rsidR="005A5A05" w:rsidRPr="00A14974">
              <w:rPr>
                <w:noProof/>
                <w:webHidden/>
                <w:szCs w:val="17"/>
              </w:rPr>
            </w:r>
            <w:r w:rsidR="005A5A05" w:rsidRPr="00A14974">
              <w:rPr>
                <w:noProof/>
                <w:webHidden/>
                <w:szCs w:val="17"/>
              </w:rPr>
              <w:fldChar w:fldCharType="separate"/>
            </w:r>
            <w:r w:rsidR="00BB7246">
              <w:rPr>
                <w:noProof/>
                <w:webHidden/>
                <w:szCs w:val="17"/>
              </w:rPr>
              <w:t>858</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1" w:history="1">
            <w:r w:rsidR="005A5A05" w:rsidRPr="00A14974">
              <w:rPr>
                <w:rStyle w:val="Hyperlink"/>
                <w:noProof/>
                <w:szCs w:val="17"/>
              </w:rPr>
              <w:t>Training and Skills Development Act 2008</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_Toc65685211 \h </w:instrText>
            </w:r>
            <w:r w:rsidR="005A5A05" w:rsidRPr="00A14974">
              <w:rPr>
                <w:noProof/>
                <w:webHidden/>
                <w:szCs w:val="17"/>
              </w:rPr>
            </w:r>
            <w:r w:rsidR="005A5A05" w:rsidRPr="00A14974">
              <w:rPr>
                <w:noProof/>
                <w:webHidden/>
                <w:szCs w:val="17"/>
              </w:rPr>
              <w:fldChar w:fldCharType="separate"/>
            </w:r>
            <w:r w:rsidR="00BB7246">
              <w:rPr>
                <w:noProof/>
                <w:webHidden/>
                <w:szCs w:val="17"/>
              </w:rPr>
              <w:t>859</w:t>
            </w:r>
            <w:r w:rsidR="005A5A05" w:rsidRPr="00A14974">
              <w:rPr>
                <w:noProof/>
                <w:webHidden/>
                <w:szCs w:val="17"/>
              </w:rPr>
              <w:fldChar w:fldCharType="end"/>
            </w:r>
          </w:hyperlink>
        </w:p>
        <w:p w:rsidR="005A5A05" w:rsidRPr="009A4A05" w:rsidRDefault="00716322" w:rsidP="00281CF7">
          <w:pPr>
            <w:pStyle w:val="TOC1"/>
            <w:spacing w:before="180"/>
            <w:rPr>
              <w:rFonts w:eastAsiaTheme="minorEastAsia"/>
              <w:noProof/>
              <w:color w:val="auto"/>
            </w:rPr>
          </w:pPr>
          <w:hyperlink w:anchor="_Toc65685212" w:history="1">
            <w:r w:rsidR="005A5A05" w:rsidRPr="009A4A05">
              <w:rPr>
                <w:rStyle w:val="Heading5Char"/>
                <w:rFonts w:eastAsia="Calibri"/>
                <w:noProof/>
                <w:szCs w:val="17"/>
                <w:lang w:bidi="en-US"/>
              </w:rPr>
              <w:t>Local Government Instruments</w:t>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3" w:history="1">
            <w:r w:rsidR="005A5A05" w:rsidRPr="00A14974">
              <w:rPr>
                <w:rStyle w:val="Hyperlink"/>
                <w:noProof/>
                <w:szCs w:val="17"/>
              </w:rPr>
              <w:t>City of Adelaide</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_Toc65685213 \h </w:instrText>
            </w:r>
            <w:r w:rsidR="005A5A05" w:rsidRPr="00A14974">
              <w:rPr>
                <w:noProof/>
                <w:webHidden/>
                <w:szCs w:val="17"/>
              </w:rPr>
            </w:r>
            <w:r w:rsidR="005A5A05" w:rsidRPr="00A14974">
              <w:rPr>
                <w:noProof/>
                <w:webHidden/>
                <w:szCs w:val="17"/>
              </w:rPr>
              <w:fldChar w:fldCharType="separate"/>
            </w:r>
            <w:r w:rsidR="00BB7246">
              <w:rPr>
                <w:noProof/>
                <w:webHidden/>
                <w:szCs w:val="17"/>
              </w:rPr>
              <w:t>861</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4" w:history="1">
            <w:r w:rsidR="005A5A05" w:rsidRPr="00A14974">
              <w:rPr>
                <w:rStyle w:val="Hyperlink"/>
                <w:noProof/>
                <w:szCs w:val="17"/>
              </w:rPr>
              <w:t>City of Charles Sturt</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_Toc65685214 \h </w:instrText>
            </w:r>
            <w:r w:rsidR="005A5A05" w:rsidRPr="00A14974">
              <w:rPr>
                <w:noProof/>
                <w:webHidden/>
                <w:szCs w:val="17"/>
              </w:rPr>
            </w:r>
            <w:r w:rsidR="005A5A05" w:rsidRPr="00A14974">
              <w:rPr>
                <w:noProof/>
                <w:webHidden/>
                <w:szCs w:val="17"/>
              </w:rPr>
              <w:fldChar w:fldCharType="separate"/>
            </w:r>
            <w:r w:rsidR="00BB7246">
              <w:rPr>
                <w:noProof/>
                <w:webHidden/>
                <w:szCs w:val="17"/>
              </w:rPr>
              <w:t>861</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5" w:history="1">
            <w:r w:rsidR="005A5A05" w:rsidRPr="00A14974">
              <w:rPr>
                <w:rStyle w:val="Hyperlink"/>
                <w:noProof/>
                <w:szCs w:val="17"/>
              </w:rPr>
              <w:t>City of Marion</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_Toc65685215 \h </w:instrText>
            </w:r>
            <w:r w:rsidR="005A5A05" w:rsidRPr="00A14974">
              <w:rPr>
                <w:noProof/>
                <w:webHidden/>
                <w:szCs w:val="17"/>
              </w:rPr>
            </w:r>
            <w:r w:rsidR="005A5A05" w:rsidRPr="00A14974">
              <w:rPr>
                <w:noProof/>
                <w:webHidden/>
                <w:szCs w:val="17"/>
              </w:rPr>
              <w:fldChar w:fldCharType="separate"/>
            </w:r>
            <w:r w:rsidR="00BB7246">
              <w:rPr>
                <w:noProof/>
                <w:webHidden/>
                <w:szCs w:val="17"/>
              </w:rPr>
              <w:t>861</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6" w:history="1">
            <w:r w:rsidR="005A5A05" w:rsidRPr="00A14974">
              <w:rPr>
                <w:rStyle w:val="Hyperlink"/>
                <w:noProof/>
                <w:szCs w:val="17"/>
              </w:rPr>
              <w:t>Adelaide Hills Council</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_Toc65685216 \h </w:instrText>
            </w:r>
            <w:r w:rsidR="005A5A05" w:rsidRPr="00A14974">
              <w:rPr>
                <w:noProof/>
                <w:webHidden/>
                <w:szCs w:val="17"/>
              </w:rPr>
            </w:r>
            <w:r w:rsidR="005A5A05" w:rsidRPr="00A14974">
              <w:rPr>
                <w:noProof/>
                <w:webHidden/>
                <w:szCs w:val="17"/>
              </w:rPr>
              <w:fldChar w:fldCharType="separate"/>
            </w:r>
            <w:r w:rsidR="00BB7246">
              <w:rPr>
                <w:noProof/>
                <w:webHidden/>
                <w:szCs w:val="17"/>
              </w:rPr>
              <w:t>862</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7" w:history="1">
            <w:r w:rsidR="005A5A05" w:rsidRPr="00A14974">
              <w:rPr>
                <w:rStyle w:val="Hyperlink"/>
                <w:noProof/>
                <w:szCs w:val="17"/>
              </w:rPr>
              <w:t>Flinders Ranges Council</w:t>
            </w:r>
            <w:r w:rsidR="00665033">
              <w:rPr>
                <w:rStyle w:val="Hyperlink"/>
                <w:noProof/>
                <w:szCs w:val="17"/>
              </w:rPr>
              <w:t>, The</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_Toc65685217 \h </w:instrText>
            </w:r>
            <w:r w:rsidR="005A5A05" w:rsidRPr="00A14974">
              <w:rPr>
                <w:noProof/>
                <w:webHidden/>
                <w:szCs w:val="17"/>
              </w:rPr>
            </w:r>
            <w:r w:rsidR="005A5A05" w:rsidRPr="00A14974">
              <w:rPr>
                <w:noProof/>
                <w:webHidden/>
                <w:szCs w:val="17"/>
              </w:rPr>
              <w:fldChar w:fldCharType="separate"/>
            </w:r>
            <w:r w:rsidR="00BB7246">
              <w:rPr>
                <w:noProof/>
                <w:webHidden/>
                <w:szCs w:val="17"/>
              </w:rPr>
              <w:t>862</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8" w:history="1">
            <w:r w:rsidR="005A5A05" w:rsidRPr="00A14974">
              <w:rPr>
                <w:rStyle w:val="Hyperlink"/>
                <w:noProof/>
                <w:szCs w:val="17"/>
              </w:rPr>
              <w:t>Regional Council of Goyder</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_Toc65685218 \h </w:instrText>
            </w:r>
            <w:r w:rsidR="005A5A05" w:rsidRPr="00A14974">
              <w:rPr>
                <w:noProof/>
                <w:webHidden/>
                <w:szCs w:val="17"/>
              </w:rPr>
            </w:r>
            <w:r w:rsidR="005A5A05" w:rsidRPr="00A14974">
              <w:rPr>
                <w:noProof/>
                <w:webHidden/>
                <w:szCs w:val="17"/>
              </w:rPr>
              <w:fldChar w:fldCharType="separate"/>
            </w:r>
            <w:r w:rsidR="00BB7246">
              <w:rPr>
                <w:noProof/>
                <w:webHidden/>
                <w:szCs w:val="17"/>
              </w:rPr>
              <w:t>862</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19" w:history="1">
            <w:r w:rsidR="005A5A05" w:rsidRPr="00A14974">
              <w:rPr>
                <w:rStyle w:val="Hyperlink"/>
                <w:noProof/>
                <w:szCs w:val="17"/>
              </w:rPr>
              <w:t>Light Regional Council</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_Toc65685219 \h </w:instrText>
            </w:r>
            <w:r w:rsidR="005A5A05" w:rsidRPr="00A14974">
              <w:rPr>
                <w:noProof/>
                <w:webHidden/>
                <w:szCs w:val="17"/>
              </w:rPr>
            </w:r>
            <w:r w:rsidR="005A5A05" w:rsidRPr="00A14974">
              <w:rPr>
                <w:noProof/>
                <w:webHidden/>
                <w:szCs w:val="17"/>
              </w:rPr>
              <w:fldChar w:fldCharType="separate"/>
            </w:r>
            <w:r w:rsidR="00BB7246">
              <w:rPr>
                <w:noProof/>
                <w:webHidden/>
                <w:szCs w:val="17"/>
              </w:rPr>
              <w:t>863</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20" w:history="1">
            <w:r w:rsidR="005A5A05" w:rsidRPr="00A14974">
              <w:rPr>
                <w:rStyle w:val="Hyperlink"/>
                <w:noProof/>
                <w:szCs w:val="17"/>
              </w:rPr>
              <w:t>Wakefield Regional Council</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_Toc65685220 \h </w:instrText>
            </w:r>
            <w:r w:rsidR="005A5A05" w:rsidRPr="00A14974">
              <w:rPr>
                <w:noProof/>
                <w:webHidden/>
                <w:szCs w:val="17"/>
              </w:rPr>
            </w:r>
            <w:r w:rsidR="005A5A05" w:rsidRPr="00A14974">
              <w:rPr>
                <w:noProof/>
                <w:webHidden/>
                <w:szCs w:val="17"/>
              </w:rPr>
              <w:fldChar w:fldCharType="separate"/>
            </w:r>
            <w:r w:rsidR="00BB7246">
              <w:rPr>
                <w:noProof/>
                <w:webHidden/>
                <w:szCs w:val="17"/>
              </w:rPr>
              <w:t>863</w:t>
            </w:r>
            <w:r w:rsidR="005A5A05" w:rsidRPr="00A14974">
              <w:rPr>
                <w:noProof/>
                <w:webHidden/>
                <w:szCs w:val="17"/>
              </w:rPr>
              <w:fldChar w:fldCharType="end"/>
            </w:r>
          </w:hyperlink>
        </w:p>
        <w:p w:rsidR="005A5A05" w:rsidRPr="00A14974" w:rsidRDefault="00716322" w:rsidP="005F71B2">
          <w:pPr>
            <w:pStyle w:val="TOC1"/>
            <w:spacing w:before="160"/>
            <w:rPr>
              <w:rFonts w:eastAsiaTheme="minorEastAsia"/>
              <w:noProof/>
              <w:color w:val="auto"/>
            </w:rPr>
          </w:pPr>
          <w:hyperlink w:anchor="_Toc65685221" w:history="1">
            <w:r w:rsidR="005A5A05" w:rsidRPr="00A14974">
              <w:rPr>
                <w:rStyle w:val="Heading5Char"/>
                <w:rFonts w:eastAsia="Calibri"/>
                <w:noProof/>
                <w:szCs w:val="17"/>
                <w:lang w:bidi="en-US"/>
              </w:rPr>
              <w:t>Public Notices</w:t>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22" w:history="1">
            <w:r w:rsidR="005A5A05" w:rsidRPr="00A14974">
              <w:rPr>
                <w:rStyle w:val="Hyperlink"/>
                <w:noProof/>
                <w:szCs w:val="17"/>
              </w:rPr>
              <w:t>Trustee Act 1936</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_Toc65685222 \h </w:instrText>
            </w:r>
            <w:r w:rsidR="005A5A05" w:rsidRPr="00A14974">
              <w:rPr>
                <w:noProof/>
                <w:webHidden/>
                <w:szCs w:val="17"/>
              </w:rPr>
            </w:r>
            <w:r w:rsidR="005A5A05" w:rsidRPr="00A14974">
              <w:rPr>
                <w:noProof/>
                <w:webHidden/>
                <w:szCs w:val="17"/>
              </w:rPr>
              <w:fldChar w:fldCharType="separate"/>
            </w:r>
            <w:r w:rsidR="00BB7246">
              <w:rPr>
                <w:noProof/>
                <w:webHidden/>
                <w:szCs w:val="17"/>
              </w:rPr>
              <w:t>864</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23" w:history="1">
            <w:r w:rsidR="005A5A05" w:rsidRPr="00A14974">
              <w:rPr>
                <w:rStyle w:val="Hyperlink"/>
                <w:noProof/>
                <w:szCs w:val="17"/>
              </w:rPr>
              <w:t>National Electricity Law</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_Toc65685223 \h </w:instrText>
            </w:r>
            <w:r w:rsidR="005A5A05" w:rsidRPr="00A14974">
              <w:rPr>
                <w:noProof/>
                <w:webHidden/>
                <w:szCs w:val="17"/>
              </w:rPr>
            </w:r>
            <w:r w:rsidR="005A5A05" w:rsidRPr="00A14974">
              <w:rPr>
                <w:noProof/>
                <w:webHidden/>
                <w:szCs w:val="17"/>
              </w:rPr>
              <w:fldChar w:fldCharType="separate"/>
            </w:r>
            <w:r w:rsidR="00BB7246">
              <w:rPr>
                <w:noProof/>
                <w:webHidden/>
                <w:szCs w:val="17"/>
              </w:rPr>
              <w:t>864</w:t>
            </w:r>
            <w:r w:rsidR="005A5A05" w:rsidRPr="00A14974">
              <w:rPr>
                <w:noProof/>
                <w:webHidden/>
                <w:szCs w:val="17"/>
              </w:rPr>
              <w:fldChar w:fldCharType="end"/>
            </w:r>
          </w:hyperlink>
        </w:p>
        <w:p w:rsidR="005A5A05" w:rsidRPr="00A14974" w:rsidRDefault="00716322" w:rsidP="005A5A05">
          <w:pPr>
            <w:pStyle w:val="TOC2"/>
            <w:tabs>
              <w:tab w:val="right" w:leader="dot" w:pos="4550"/>
            </w:tabs>
            <w:ind w:left="159" w:hanging="159"/>
            <w:rPr>
              <w:rFonts w:eastAsiaTheme="minorEastAsia"/>
              <w:noProof/>
              <w:color w:val="auto"/>
              <w:szCs w:val="17"/>
            </w:rPr>
          </w:pPr>
          <w:hyperlink w:anchor="_Toc65685224" w:history="1">
            <w:r w:rsidR="005A5A05" w:rsidRPr="00A14974">
              <w:rPr>
                <w:rStyle w:val="Hyperlink"/>
                <w:noProof/>
                <w:szCs w:val="17"/>
              </w:rPr>
              <w:t>Unclaimed Moneys Act 1891</w:t>
            </w:r>
            <w:r w:rsidR="005A5A05" w:rsidRPr="00A14974">
              <w:rPr>
                <w:noProof/>
                <w:webHidden/>
                <w:szCs w:val="17"/>
              </w:rPr>
              <w:tab/>
            </w:r>
            <w:r w:rsidR="005A5A05" w:rsidRPr="00A14974">
              <w:rPr>
                <w:noProof/>
                <w:webHidden/>
                <w:szCs w:val="17"/>
              </w:rPr>
              <w:fldChar w:fldCharType="begin"/>
            </w:r>
            <w:r w:rsidR="005A5A05" w:rsidRPr="00A14974">
              <w:rPr>
                <w:noProof/>
                <w:webHidden/>
                <w:szCs w:val="17"/>
              </w:rPr>
              <w:instrText xml:space="preserve"> PAGEREF _Toc65685224 \h </w:instrText>
            </w:r>
            <w:r w:rsidR="005A5A05" w:rsidRPr="00A14974">
              <w:rPr>
                <w:noProof/>
                <w:webHidden/>
                <w:szCs w:val="17"/>
              </w:rPr>
            </w:r>
            <w:r w:rsidR="005A5A05" w:rsidRPr="00A14974">
              <w:rPr>
                <w:noProof/>
                <w:webHidden/>
                <w:szCs w:val="17"/>
              </w:rPr>
              <w:fldChar w:fldCharType="separate"/>
            </w:r>
            <w:r w:rsidR="00BB7246">
              <w:rPr>
                <w:noProof/>
                <w:webHidden/>
                <w:szCs w:val="17"/>
              </w:rPr>
              <w:t>864</w:t>
            </w:r>
            <w:r w:rsidR="005A5A05" w:rsidRPr="00A14974">
              <w:rPr>
                <w:noProof/>
                <w:webHidden/>
                <w:szCs w:val="17"/>
              </w:rPr>
              <w:fldChar w:fldCharType="end"/>
            </w:r>
          </w:hyperlink>
        </w:p>
        <w:p w:rsidR="005A5A05" w:rsidRPr="00A14974" w:rsidRDefault="005A5A05">
          <w:pPr>
            <w:rPr>
              <w:szCs w:val="17"/>
            </w:rPr>
          </w:pPr>
          <w:r w:rsidRPr="00A14974">
            <w:rPr>
              <w:b/>
              <w:bCs/>
              <w:noProof/>
              <w:szCs w:val="17"/>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65685183"/>
      <w:r w:rsidRPr="009D1E2E">
        <w:lastRenderedPageBreak/>
        <w:t>Governor’s Instruments</w:t>
      </w:r>
      <w:bookmarkEnd w:id="1"/>
      <w:bookmarkEnd w:id="2"/>
      <w:bookmarkEnd w:id="3"/>
    </w:p>
    <w:p w:rsidR="00064C75" w:rsidRDefault="009562D8" w:rsidP="009562D8">
      <w:pPr>
        <w:pStyle w:val="Heading2"/>
      </w:pPr>
      <w:bookmarkStart w:id="4" w:name="_Toc33707978"/>
      <w:bookmarkStart w:id="5" w:name="_Toc33708149"/>
      <w:bookmarkStart w:id="6" w:name="_Toc65685184"/>
      <w:r>
        <w:t>Appointments</w:t>
      </w:r>
      <w:bookmarkEnd w:id="4"/>
      <w:bookmarkEnd w:id="5"/>
      <w:bookmarkEnd w:id="6"/>
    </w:p>
    <w:p w:rsidR="008D43F8" w:rsidRPr="008D43F8" w:rsidRDefault="008D43F8" w:rsidP="008D43F8">
      <w:pPr>
        <w:spacing w:after="0"/>
        <w:jc w:val="right"/>
        <w:rPr>
          <w:szCs w:val="17"/>
        </w:rPr>
      </w:pPr>
      <w:r w:rsidRPr="008D43F8">
        <w:rPr>
          <w:szCs w:val="17"/>
        </w:rPr>
        <w:t>Department of the Premier and Cabinet</w:t>
      </w:r>
    </w:p>
    <w:p w:rsidR="008D43F8" w:rsidRPr="008D43F8" w:rsidRDefault="008D43F8" w:rsidP="008D43F8">
      <w:pPr>
        <w:jc w:val="right"/>
        <w:rPr>
          <w:szCs w:val="17"/>
        </w:rPr>
      </w:pPr>
      <w:r w:rsidRPr="008D43F8">
        <w:rPr>
          <w:szCs w:val="17"/>
        </w:rPr>
        <w:t>Adelaide, 4 March 2021</w:t>
      </w:r>
    </w:p>
    <w:p w:rsidR="008D43F8" w:rsidRPr="008D43F8" w:rsidRDefault="008D43F8" w:rsidP="008D43F8">
      <w:pPr>
        <w:rPr>
          <w:rFonts w:eastAsia="Times New Roman"/>
          <w:spacing w:val="-2"/>
          <w:szCs w:val="17"/>
        </w:rPr>
      </w:pPr>
      <w:r w:rsidRPr="008D43F8">
        <w:rPr>
          <w:rFonts w:eastAsia="Times New Roman"/>
          <w:spacing w:val="-2"/>
          <w:szCs w:val="17"/>
        </w:rPr>
        <w:t>His Excellency the Governor in Executive Council has been pleased to appoint Sarah Rachel Jhunjhunwala to the position of Deputy Registrar of the South Australian Employment Tribunal for a term of three years commencing on 22 March 2021 and expiring on 21 March 2024 - pursuant to the provisions of the South Australian Employment Tribunal Act 2014.</w:t>
      </w:r>
    </w:p>
    <w:p w:rsidR="008D43F8" w:rsidRPr="008D43F8" w:rsidRDefault="008D43F8" w:rsidP="008D43F8">
      <w:pPr>
        <w:jc w:val="center"/>
        <w:rPr>
          <w:rFonts w:eastAsia="Times New Roman"/>
          <w:szCs w:val="17"/>
        </w:rPr>
      </w:pPr>
      <w:r w:rsidRPr="008D43F8">
        <w:rPr>
          <w:rFonts w:eastAsia="Times New Roman"/>
          <w:szCs w:val="17"/>
        </w:rPr>
        <w:t>By command,</w:t>
      </w:r>
    </w:p>
    <w:p w:rsidR="008D43F8" w:rsidRPr="008D43F8" w:rsidRDefault="008D43F8" w:rsidP="008D43F8">
      <w:pPr>
        <w:spacing w:after="0"/>
        <w:jc w:val="right"/>
        <w:rPr>
          <w:smallCaps/>
          <w:szCs w:val="17"/>
        </w:rPr>
      </w:pPr>
      <w:r w:rsidRPr="008D43F8">
        <w:rPr>
          <w:smallCaps/>
          <w:szCs w:val="17"/>
        </w:rPr>
        <w:t>Steven Spence Marshall</w:t>
      </w:r>
    </w:p>
    <w:p w:rsidR="008D43F8" w:rsidRPr="008D43F8" w:rsidRDefault="008D43F8" w:rsidP="008D43F8">
      <w:pPr>
        <w:spacing w:after="0"/>
        <w:jc w:val="right"/>
        <w:rPr>
          <w:szCs w:val="17"/>
        </w:rPr>
      </w:pPr>
      <w:r w:rsidRPr="008D43F8">
        <w:rPr>
          <w:szCs w:val="17"/>
        </w:rPr>
        <w:t>Premier</w:t>
      </w:r>
    </w:p>
    <w:p w:rsidR="008D43F8" w:rsidRPr="008D43F8" w:rsidRDefault="008D43F8" w:rsidP="008D43F8">
      <w:pPr>
        <w:spacing w:after="0"/>
        <w:jc w:val="left"/>
        <w:rPr>
          <w:szCs w:val="17"/>
        </w:rPr>
      </w:pPr>
      <w:r w:rsidRPr="008D43F8">
        <w:rPr>
          <w:szCs w:val="17"/>
        </w:rPr>
        <w:t>T&amp;F21/011CS</w:t>
      </w:r>
    </w:p>
    <w:p w:rsidR="008D43F8" w:rsidRPr="008D43F8" w:rsidRDefault="008D43F8" w:rsidP="008D43F8">
      <w:pPr>
        <w:pBdr>
          <w:top w:val="single" w:sz="4" w:space="1" w:color="auto"/>
        </w:pBdr>
        <w:spacing w:before="100" w:after="0" w:line="14" w:lineRule="exact"/>
        <w:jc w:val="center"/>
        <w:rPr>
          <w:rFonts w:ascii="Segoe UI Light" w:hAnsi="Segoe UI Light"/>
          <w:sz w:val="22"/>
        </w:rPr>
      </w:pPr>
    </w:p>
    <w:p w:rsidR="008D43F8" w:rsidRPr="008D43F8" w:rsidRDefault="008D43F8" w:rsidP="008D43F8">
      <w:pPr>
        <w:spacing w:after="0"/>
        <w:rPr>
          <w:rFonts w:eastAsia="Times New Roman"/>
          <w:szCs w:val="17"/>
        </w:rPr>
      </w:pPr>
    </w:p>
    <w:p w:rsidR="008D43F8" w:rsidRPr="008D43F8" w:rsidRDefault="008D43F8" w:rsidP="008D43F8">
      <w:pPr>
        <w:spacing w:after="0"/>
        <w:jc w:val="right"/>
        <w:rPr>
          <w:szCs w:val="17"/>
        </w:rPr>
      </w:pPr>
      <w:r w:rsidRPr="008D43F8">
        <w:rPr>
          <w:szCs w:val="17"/>
        </w:rPr>
        <w:t>Department of the Premier and Cabinet</w:t>
      </w:r>
    </w:p>
    <w:p w:rsidR="008D43F8" w:rsidRPr="008D43F8" w:rsidRDefault="008D43F8" w:rsidP="008D43F8">
      <w:pPr>
        <w:jc w:val="right"/>
        <w:rPr>
          <w:szCs w:val="17"/>
        </w:rPr>
      </w:pPr>
      <w:r w:rsidRPr="008D43F8">
        <w:rPr>
          <w:szCs w:val="17"/>
        </w:rPr>
        <w:t>Adelaide, 4 March 2021</w:t>
      </w:r>
    </w:p>
    <w:p w:rsidR="008D43F8" w:rsidRPr="008D43F8" w:rsidRDefault="008D43F8" w:rsidP="008D43F8">
      <w:pPr>
        <w:rPr>
          <w:rFonts w:eastAsia="Times New Roman"/>
          <w:spacing w:val="-4"/>
          <w:szCs w:val="17"/>
        </w:rPr>
      </w:pPr>
      <w:r w:rsidRPr="008D43F8">
        <w:rPr>
          <w:rFonts w:eastAsia="Times New Roman"/>
          <w:spacing w:val="-4"/>
          <w:szCs w:val="17"/>
        </w:rPr>
        <w:t xml:space="preserve">His Excellency the Governor in Executive Council has been pleased to appoint James Vincent Hallion as a Commissioner of the South Australian </w:t>
      </w:r>
      <w:r w:rsidRPr="008D43F8">
        <w:rPr>
          <w:rFonts w:eastAsia="Times New Roman"/>
          <w:szCs w:val="17"/>
        </w:rPr>
        <w:t>Productivity Commission for a term commencing on 8 March 2021 and expiring on 26 November 2021 - pursuant to section 68 of the Constitution Act 1934.</w:t>
      </w:r>
    </w:p>
    <w:p w:rsidR="008D43F8" w:rsidRPr="008D43F8" w:rsidRDefault="008D43F8" w:rsidP="008D43F8">
      <w:pPr>
        <w:jc w:val="center"/>
        <w:rPr>
          <w:rFonts w:eastAsia="Times New Roman"/>
          <w:szCs w:val="17"/>
        </w:rPr>
      </w:pPr>
      <w:r w:rsidRPr="008D43F8">
        <w:rPr>
          <w:rFonts w:eastAsia="Times New Roman"/>
          <w:szCs w:val="17"/>
        </w:rPr>
        <w:t>By command,</w:t>
      </w:r>
    </w:p>
    <w:p w:rsidR="008D43F8" w:rsidRPr="008D43F8" w:rsidRDefault="008D43F8" w:rsidP="008D43F8">
      <w:pPr>
        <w:spacing w:after="0"/>
        <w:jc w:val="right"/>
        <w:rPr>
          <w:smallCaps/>
          <w:szCs w:val="17"/>
        </w:rPr>
      </w:pPr>
      <w:r w:rsidRPr="008D43F8">
        <w:rPr>
          <w:smallCaps/>
          <w:szCs w:val="17"/>
        </w:rPr>
        <w:t>Steven Spence Marshall</w:t>
      </w:r>
    </w:p>
    <w:p w:rsidR="008D43F8" w:rsidRPr="008D43F8" w:rsidRDefault="008D43F8" w:rsidP="008D43F8">
      <w:pPr>
        <w:spacing w:after="0"/>
        <w:jc w:val="right"/>
        <w:rPr>
          <w:szCs w:val="17"/>
        </w:rPr>
      </w:pPr>
      <w:r w:rsidRPr="008D43F8">
        <w:rPr>
          <w:szCs w:val="17"/>
        </w:rPr>
        <w:t>Premier</w:t>
      </w:r>
    </w:p>
    <w:p w:rsidR="008D43F8" w:rsidRPr="008D43F8" w:rsidRDefault="008D43F8" w:rsidP="008D43F8">
      <w:pPr>
        <w:spacing w:after="0"/>
        <w:jc w:val="left"/>
        <w:rPr>
          <w:szCs w:val="17"/>
        </w:rPr>
      </w:pPr>
      <w:r w:rsidRPr="008D43F8">
        <w:rPr>
          <w:szCs w:val="17"/>
        </w:rPr>
        <w:t>DPC21/020CS</w:t>
      </w:r>
    </w:p>
    <w:p w:rsidR="008D43F8" w:rsidRPr="008D43F8" w:rsidRDefault="008D43F8" w:rsidP="008D43F8">
      <w:pPr>
        <w:pBdr>
          <w:top w:val="single" w:sz="4" w:space="1" w:color="auto"/>
        </w:pBdr>
        <w:spacing w:before="100" w:after="0" w:line="14" w:lineRule="exact"/>
        <w:jc w:val="center"/>
        <w:rPr>
          <w:rFonts w:ascii="Segoe UI Light" w:hAnsi="Segoe UI Light"/>
          <w:sz w:val="22"/>
        </w:rPr>
      </w:pPr>
    </w:p>
    <w:p w:rsidR="008D43F8" w:rsidRPr="008D43F8" w:rsidRDefault="008D43F8" w:rsidP="008D43F8">
      <w:pPr>
        <w:spacing w:after="0"/>
        <w:rPr>
          <w:rFonts w:eastAsia="Times New Roman"/>
          <w:szCs w:val="17"/>
        </w:rPr>
      </w:pPr>
    </w:p>
    <w:p w:rsidR="008D43F8" w:rsidRPr="008D43F8" w:rsidRDefault="008D43F8" w:rsidP="008D43F8">
      <w:pPr>
        <w:spacing w:after="0"/>
        <w:jc w:val="right"/>
        <w:rPr>
          <w:szCs w:val="17"/>
        </w:rPr>
      </w:pPr>
      <w:r w:rsidRPr="008D43F8">
        <w:rPr>
          <w:szCs w:val="17"/>
        </w:rPr>
        <w:t>Department of the Premier and Cabinet</w:t>
      </w:r>
    </w:p>
    <w:p w:rsidR="008D43F8" w:rsidRPr="008D43F8" w:rsidRDefault="008D43F8" w:rsidP="008D43F8">
      <w:pPr>
        <w:jc w:val="right"/>
        <w:rPr>
          <w:szCs w:val="17"/>
        </w:rPr>
      </w:pPr>
      <w:r w:rsidRPr="008D43F8">
        <w:rPr>
          <w:szCs w:val="17"/>
        </w:rPr>
        <w:t>Adelaide, 4 March 2021</w:t>
      </w:r>
    </w:p>
    <w:p w:rsidR="008D43F8" w:rsidRPr="008D43F8" w:rsidRDefault="008D43F8" w:rsidP="008D43F8">
      <w:pPr>
        <w:rPr>
          <w:rFonts w:eastAsia="Times New Roman"/>
          <w:szCs w:val="17"/>
        </w:rPr>
      </w:pPr>
      <w:r w:rsidRPr="008D43F8">
        <w:rPr>
          <w:rFonts w:eastAsia="Times New Roman"/>
          <w:szCs w:val="17"/>
        </w:rPr>
        <w:t>His Excellency the Governor in Executive Council has been pleased to appoint Renee Susan Hindmarsh as the South Australian Skills Commissioner for a term of five years commencing on the date on which the Training and Skills Development (Miscellaneous) Amendment Act 2020 comes into effect, and expiring five years after that date - pursuant to the Training and Skills Development Act 2008 (as amended by the Training and Skills Development (Miscellaneous) Amendment Act 2020) and section 14C of the Acts Interpretation Act 1915.</w:t>
      </w:r>
    </w:p>
    <w:p w:rsidR="008D43F8" w:rsidRPr="008D43F8" w:rsidRDefault="008D43F8" w:rsidP="008D43F8">
      <w:pPr>
        <w:jc w:val="center"/>
        <w:rPr>
          <w:rFonts w:eastAsia="Times New Roman"/>
          <w:szCs w:val="17"/>
        </w:rPr>
      </w:pPr>
      <w:r w:rsidRPr="008D43F8">
        <w:rPr>
          <w:rFonts w:eastAsia="Times New Roman"/>
          <w:szCs w:val="17"/>
        </w:rPr>
        <w:t>By command,</w:t>
      </w:r>
    </w:p>
    <w:p w:rsidR="008D43F8" w:rsidRPr="008D43F8" w:rsidRDefault="008D43F8" w:rsidP="008D43F8">
      <w:pPr>
        <w:spacing w:after="0"/>
        <w:jc w:val="right"/>
        <w:rPr>
          <w:smallCaps/>
          <w:szCs w:val="17"/>
        </w:rPr>
      </w:pPr>
      <w:r w:rsidRPr="008D43F8">
        <w:rPr>
          <w:smallCaps/>
          <w:szCs w:val="17"/>
        </w:rPr>
        <w:t>Steven Spence Marshall</w:t>
      </w:r>
    </w:p>
    <w:p w:rsidR="008D43F8" w:rsidRPr="008D43F8" w:rsidRDefault="008D43F8" w:rsidP="008D43F8">
      <w:pPr>
        <w:spacing w:after="0"/>
        <w:jc w:val="right"/>
        <w:rPr>
          <w:szCs w:val="17"/>
        </w:rPr>
      </w:pPr>
      <w:r w:rsidRPr="008D43F8">
        <w:rPr>
          <w:szCs w:val="17"/>
        </w:rPr>
        <w:t>Premier</w:t>
      </w:r>
    </w:p>
    <w:p w:rsidR="008D43F8" w:rsidRPr="008D43F8" w:rsidRDefault="008D43F8" w:rsidP="008D43F8">
      <w:pPr>
        <w:spacing w:after="0"/>
        <w:jc w:val="left"/>
        <w:rPr>
          <w:szCs w:val="17"/>
        </w:rPr>
      </w:pPr>
      <w:r w:rsidRPr="008D43F8">
        <w:rPr>
          <w:szCs w:val="17"/>
        </w:rPr>
        <w:t>21IS/004CS</w:t>
      </w:r>
    </w:p>
    <w:p w:rsidR="008D43F8" w:rsidRPr="008D43F8" w:rsidRDefault="008D43F8" w:rsidP="008D43F8">
      <w:pPr>
        <w:pBdr>
          <w:top w:val="single" w:sz="4" w:space="1" w:color="auto"/>
        </w:pBdr>
        <w:spacing w:before="100" w:after="0" w:line="14" w:lineRule="exact"/>
        <w:jc w:val="center"/>
        <w:rPr>
          <w:rFonts w:ascii="Segoe UI Light" w:hAnsi="Segoe UI Light"/>
          <w:sz w:val="22"/>
        </w:rPr>
      </w:pPr>
    </w:p>
    <w:p w:rsidR="008D43F8" w:rsidRPr="008D43F8" w:rsidRDefault="008D43F8" w:rsidP="008D43F8">
      <w:pPr>
        <w:spacing w:after="0"/>
        <w:rPr>
          <w:rFonts w:eastAsia="Times New Roman"/>
          <w:szCs w:val="17"/>
        </w:rPr>
      </w:pPr>
    </w:p>
    <w:p w:rsidR="008D43F8" w:rsidRPr="008D43F8" w:rsidRDefault="008D43F8" w:rsidP="008D43F8">
      <w:pPr>
        <w:spacing w:after="0"/>
        <w:jc w:val="right"/>
        <w:rPr>
          <w:szCs w:val="17"/>
        </w:rPr>
      </w:pPr>
      <w:r w:rsidRPr="008D43F8">
        <w:rPr>
          <w:szCs w:val="17"/>
        </w:rPr>
        <w:t>Department of the Premier and Cabinet</w:t>
      </w:r>
    </w:p>
    <w:p w:rsidR="008D43F8" w:rsidRPr="008D43F8" w:rsidRDefault="008D43F8" w:rsidP="008D43F8">
      <w:pPr>
        <w:jc w:val="right"/>
        <w:rPr>
          <w:szCs w:val="17"/>
        </w:rPr>
      </w:pPr>
      <w:r w:rsidRPr="008D43F8">
        <w:rPr>
          <w:szCs w:val="17"/>
        </w:rPr>
        <w:t>Adelaide, 4 March 2021</w:t>
      </w:r>
    </w:p>
    <w:p w:rsidR="008D43F8" w:rsidRPr="008D43F8" w:rsidRDefault="008D43F8" w:rsidP="008D43F8">
      <w:pPr>
        <w:rPr>
          <w:rFonts w:eastAsia="Times New Roman"/>
          <w:szCs w:val="17"/>
        </w:rPr>
      </w:pPr>
      <w:r w:rsidRPr="008D43F8">
        <w:rPr>
          <w:rFonts w:eastAsia="Times New Roman"/>
          <w:szCs w:val="17"/>
        </w:rPr>
        <w:t>His Excellency the Governor in Executive Council has been pleased to appoint Dianne Joy Baron as the Training Advocate for a term commencing on 8 March 2021 and expiring on expiring 31 December 2021, or upon commencement of the Training and Skills Development (Miscellaneous) Amendment Act 2020, which-ever is the sooner - pursuant to the Training and Skills Development Act 2008.</w:t>
      </w:r>
    </w:p>
    <w:p w:rsidR="008D43F8" w:rsidRPr="008D43F8" w:rsidRDefault="008D43F8" w:rsidP="008D43F8">
      <w:pPr>
        <w:jc w:val="center"/>
        <w:rPr>
          <w:rFonts w:eastAsia="Times New Roman"/>
          <w:szCs w:val="17"/>
        </w:rPr>
      </w:pPr>
      <w:r w:rsidRPr="008D43F8">
        <w:rPr>
          <w:rFonts w:eastAsia="Times New Roman"/>
          <w:szCs w:val="17"/>
        </w:rPr>
        <w:t>By command,</w:t>
      </w:r>
    </w:p>
    <w:p w:rsidR="008D43F8" w:rsidRPr="008D43F8" w:rsidRDefault="008D43F8" w:rsidP="008D43F8">
      <w:pPr>
        <w:spacing w:after="0"/>
        <w:jc w:val="right"/>
        <w:rPr>
          <w:smallCaps/>
          <w:szCs w:val="20"/>
        </w:rPr>
      </w:pPr>
      <w:r w:rsidRPr="008D43F8">
        <w:rPr>
          <w:smallCaps/>
          <w:szCs w:val="20"/>
        </w:rPr>
        <w:t>Steven Spence Marshall</w:t>
      </w:r>
    </w:p>
    <w:p w:rsidR="008D43F8" w:rsidRPr="008D43F8" w:rsidRDefault="008D43F8" w:rsidP="008D43F8">
      <w:pPr>
        <w:spacing w:after="0"/>
        <w:jc w:val="right"/>
        <w:rPr>
          <w:szCs w:val="17"/>
        </w:rPr>
      </w:pPr>
      <w:r w:rsidRPr="008D43F8">
        <w:rPr>
          <w:szCs w:val="17"/>
        </w:rPr>
        <w:t>Premier</w:t>
      </w:r>
    </w:p>
    <w:p w:rsidR="008D43F8" w:rsidRPr="008D43F8" w:rsidRDefault="008D43F8" w:rsidP="008D43F8">
      <w:pPr>
        <w:spacing w:after="0"/>
        <w:jc w:val="left"/>
        <w:rPr>
          <w:szCs w:val="17"/>
        </w:rPr>
      </w:pPr>
      <w:r w:rsidRPr="008D43F8">
        <w:rPr>
          <w:szCs w:val="17"/>
        </w:rPr>
        <w:t>21IS/004CS</w:t>
      </w:r>
    </w:p>
    <w:p w:rsidR="008D43F8" w:rsidRPr="008D43F8" w:rsidRDefault="008D43F8" w:rsidP="008D43F8">
      <w:pPr>
        <w:pBdr>
          <w:top w:val="single" w:sz="4" w:space="1" w:color="auto"/>
        </w:pBdr>
        <w:spacing w:before="100" w:after="0" w:line="14" w:lineRule="exact"/>
        <w:jc w:val="center"/>
        <w:rPr>
          <w:rFonts w:ascii="Segoe UI Light" w:hAnsi="Segoe UI Light"/>
          <w:sz w:val="22"/>
        </w:rPr>
      </w:pPr>
    </w:p>
    <w:p w:rsidR="008D43F8" w:rsidRPr="008D43F8" w:rsidRDefault="008D43F8" w:rsidP="008D43F8">
      <w:pPr>
        <w:spacing w:after="0"/>
        <w:rPr>
          <w:rFonts w:eastAsia="Times New Roman"/>
          <w:szCs w:val="17"/>
        </w:rPr>
      </w:pPr>
    </w:p>
    <w:p w:rsidR="008D43F8" w:rsidRPr="008D43F8" w:rsidRDefault="008D43F8" w:rsidP="008D43F8">
      <w:pPr>
        <w:spacing w:after="0"/>
        <w:jc w:val="right"/>
        <w:rPr>
          <w:szCs w:val="17"/>
        </w:rPr>
      </w:pPr>
      <w:r w:rsidRPr="008D43F8">
        <w:rPr>
          <w:szCs w:val="17"/>
        </w:rPr>
        <w:t>Department of the Premier and Cabinet</w:t>
      </w:r>
    </w:p>
    <w:p w:rsidR="008D43F8" w:rsidRPr="008D43F8" w:rsidRDefault="008D43F8" w:rsidP="008D43F8">
      <w:pPr>
        <w:jc w:val="right"/>
        <w:rPr>
          <w:szCs w:val="17"/>
        </w:rPr>
      </w:pPr>
      <w:r w:rsidRPr="008D43F8">
        <w:rPr>
          <w:szCs w:val="17"/>
        </w:rPr>
        <w:t>Adelaide, 4 March 2021</w:t>
      </w:r>
    </w:p>
    <w:p w:rsidR="008D43F8" w:rsidRPr="008D43F8" w:rsidRDefault="008D43F8" w:rsidP="008D43F8">
      <w:pPr>
        <w:rPr>
          <w:rFonts w:eastAsia="Times New Roman"/>
          <w:szCs w:val="17"/>
        </w:rPr>
      </w:pPr>
      <w:r w:rsidRPr="008D43F8">
        <w:rPr>
          <w:rFonts w:eastAsia="Times New Roman"/>
          <w:szCs w:val="17"/>
        </w:rPr>
        <w:t>His Excellency the Governor in Executive Council has been pleased to appoint Renee Susan Hindmarsh as a Member and the Chair of the Training and Skills Commission for a term commencing on 8 March 2021 and expiring on 31 December 2021, or upon commencement of the Training and Skills Development (Miscellaneous) Amendment Act 2020, which-ever is the sooner - pursuant to the Training and Skills Development Act 2008.</w:t>
      </w:r>
    </w:p>
    <w:p w:rsidR="008D43F8" w:rsidRPr="008D43F8" w:rsidRDefault="008D43F8" w:rsidP="008D43F8">
      <w:pPr>
        <w:jc w:val="center"/>
        <w:rPr>
          <w:rFonts w:eastAsia="Times New Roman"/>
          <w:szCs w:val="17"/>
        </w:rPr>
      </w:pPr>
      <w:r w:rsidRPr="008D43F8">
        <w:rPr>
          <w:rFonts w:eastAsia="Times New Roman"/>
          <w:szCs w:val="17"/>
        </w:rPr>
        <w:t>By command,</w:t>
      </w:r>
    </w:p>
    <w:p w:rsidR="008D43F8" w:rsidRPr="008D43F8" w:rsidRDefault="008D43F8" w:rsidP="008D43F8">
      <w:pPr>
        <w:spacing w:after="0"/>
        <w:jc w:val="right"/>
        <w:rPr>
          <w:smallCaps/>
          <w:szCs w:val="20"/>
        </w:rPr>
      </w:pPr>
      <w:r w:rsidRPr="008D43F8">
        <w:rPr>
          <w:smallCaps/>
          <w:szCs w:val="20"/>
        </w:rPr>
        <w:t>Steven Spence Marshall</w:t>
      </w:r>
    </w:p>
    <w:p w:rsidR="008D43F8" w:rsidRPr="008D43F8" w:rsidRDefault="008D43F8" w:rsidP="008D43F8">
      <w:pPr>
        <w:spacing w:after="0"/>
        <w:jc w:val="right"/>
        <w:rPr>
          <w:szCs w:val="17"/>
        </w:rPr>
      </w:pPr>
      <w:r w:rsidRPr="008D43F8">
        <w:rPr>
          <w:szCs w:val="17"/>
        </w:rPr>
        <w:t>Premier</w:t>
      </w:r>
    </w:p>
    <w:p w:rsidR="008D43F8" w:rsidRPr="008D43F8" w:rsidRDefault="008D43F8" w:rsidP="008D43F8">
      <w:pPr>
        <w:spacing w:after="0"/>
        <w:jc w:val="left"/>
        <w:rPr>
          <w:szCs w:val="17"/>
        </w:rPr>
      </w:pPr>
      <w:r w:rsidRPr="008D43F8">
        <w:rPr>
          <w:szCs w:val="17"/>
        </w:rPr>
        <w:t>21IS/004CS</w:t>
      </w:r>
    </w:p>
    <w:p w:rsidR="008D43F8" w:rsidRPr="008D43F8" w:rsidRDefault="008D43F8" w:rsidP="008D43F8">
      <w:pPr>
        <w:pBdr>
          <w:bottom w:val="single" w:sz="4" w:space="1" w:color="auto"/>
        </w:pBdr>
        <w:spacing w:after="0" w:line="52" w:lineRule="exact"/>
        <w:jc w:val="center"/>
        <w:rPr>
          <w:rFonts w:eastAsia="Times New Roman"/>
          <w:szCs w:val="20"/>
        </w:rPr>
      </w:pPr>
    </w:p>
    <w:p w:rsidR="008D43F8" w:rsidRPr="008D43F8" w:rsidRDefault="008D43F8" w:rsidP="008D43F8">
      <w:pPr>
        <w:pBdr>
          <w:top w:val="single" w:sz="4" w:space="1" w:color="auto"/>
        </w:pBdr>
        <w:spacing w:before="34" w:after="0" w:line="14" w:lineRule="exact"/>
        <w:jc w:val="center"/>
        <w:rPr>
          <w:rFonts w:eastAsia="Times New Roman"/>
          <w:szCs w:val="20"/>
        </w:rPr>
      </w:pPr>
    </w:p>
    <w:p w:rsidR="008D43F8" w:rsidRPr="008D43F8" w:rsidRDefault="008D43F8" w:rsidP="008D43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8D43F8" w:rsidRDefault="008D43F8">
      <w:pPr>
        <w:spacing w:after="0" w:line="240" w:lineRule="auto"/>
        <w:jc w:val="left"/>
        <w:rPr>
          <w:rFonts w:eastAsia="Times New Roman"/>
          <w:szCs w:val="17"/>
          <w:lang w:val="en-US"/>
        </w:rPr>
      </w:pPr>
      <w:r>
        <w:rPr>
          <w:lang w:val="en-US"/>
        </w:rPr>
        <w:br w:type="page"/>
      </w:r>
    </w:p>
    <w:p w:rsidR="008D43F8" w:rsidRPr="008D43F8" w:rsidRDefault="008D43F8" w:rsidP="002F5754">
      <w:pPr>
        <w:pStyle w:val="Heading2"/>
      </w:pPr>
      <w:bookmarkStart w:id="7" w:name="_Toc65685185"/>
      <w:r w:rsidRPr="008D43F8">
        <w:lastRenderedPageBreak/>
        <w:t>Emergency Management Act 2004</w:t>
      </w:r>
      <w:bookmarkEnd w:id="7"/>
    </w:p>
    <w:p w:rsidR="008D43F8" w:rsidRPr="008D43F8" w:rsidRDefault="008D43F8" w:rsidP="008D43F8">
      <w:pPr>
        <w:jc w:val="center"/>
        <w:rPr>
          <w:smallCaps/>
          <w:szCs w:val="17"/>
        </w:rPr>
      </w:pPr>
      <w:r w:rsidRPr="008D43F8">
        <w:rPr>
          <w:smallCaps/>
          <w:szCs w:val="17"/>
        </w:rPr>
        <w:t>Section 23</w:t>
      </w:r>
    </w:p>
    <w:p w:rsidR="008D43F8" w:rsidRPr="008D43F8" w:rsidRDefault="008D43F8" w:rsidP="008D43F8">
      <w:pPr>
        <w:pStyle w:val="GG-Title3"/>
      </w:pPr>
      <w:r w:rsidRPr="008D43F8">
        <w:t>Approval of the Governor—Extension of a Major Emergency Declaration</w:t>
      </w:r>
    </w:p>
    <w:p w:rsidR="008D43F8" w:rsidRPr="008D43F8" w:rsidRDefault="008D43F8" w:rsidP="008D43F8">
      <w:pPr>
        <w:rPr>
          <w:rFonts w:eastAsia="Times New Roman"/>
          <w:i/>
          <w:szCs w:val="20"/>
        </w:rPr>
      </w:pPr>
      <w:r w:rsidRPr="008D43F8">
        <w:rPr>
          <w:rFonts w:eastAsia="Times New Roman"/>
          <w:i/>
          <w:szCs w:val="20"/>
        </w:rPr>
        <w:t>Recital</w:t>
      </w:r>
    </w:p>
    <w:p w:rsidR="008D43F8" w:rsidRPr="008D43F8" w:rsidRDefault="008D43F8" w:rsidP="008D43F8">
      <w:pPr>
        <w:rPr>
          <w:rFonts w:eastAsia="Times New Roman"/>
          <w:szCs w:val="20"/>
        </w:rPr>
      </w:pPr>
      <w:r w:rsidRPr="008D43F8">
        <w:rPr>
          <w:rFonts w:eastAsia="Times New Roman"/>
          <w:szCs w:val="20"/>
        </w:rPr>
        <w:t xml:space="preserve">The State Co-ordinator declared a Major Emergency on 22 March 2020 under section 23(1) of the </w:t>
      </w:r>
      <w:r w:rsidRPr="008D43F8">
        <w:rPr>
          <w:rFonts w:eastAsia="Times New Roman"/>
          <w:i/>
          <w:szCs w:val="20"/>
        </w:rPr>
        <w:t>Emergency Management Act 2004</w:t>
      </w:r>
      <w:r w:rsidRPr="008D43F8">
        <w:rPr>
          <w:rFonts w:eastAsia="Times New Roman"/>
          <w:szCs w:val="20"/>
        </w:rPr>
        <w:t xml:space="preserve"> (</w:t>
      </w:r>
      <w:r w:rsidRPr="008D43F8">
        <w:rPr>
          <w:rFonts w:eastAsia="Times New Roman"/>
          <w:b/>
          <w:szCs w:val="20"/>
        </w:rPr>
        <w:t>the Act</w:t>
      </w:r>
      <w:r w:rsidRPr="008D43F8">
        <w:rPr>
          <w:rFonts w:eastAsia="Times New Roman"/>
          <w:szCs w:val="20"/>
        </w:rPr>
        <w:t>) in respect of the outbreak of the human disease named COVID-19 within South Australia (</w:t>
      </w:r>
      <w:r w:rsidRPr="008D43F8">
        <w:rPr>
          <w:rFonts w:eastAsia="Times New Roman"/>
          <w:b/>
          <w:szCs w:val="20"/>
        </w:rPr>
        <w:t>the Declaration</w:t>
      </w:r>
      <w:r w:rsidRPr="008D43F8">
        <w:rPr>
          <w:rFonts w:eastAsia="Times New Roman"/>
          <w:szCs w:val="20"/>
        </w:rPr>
        <w:t>).</w:t>
      </w:r>
    </w:p>
    <w:p w:rsidR="008D43F8" w:rsidRPr="008D43F8" w:rsidRDefault="008D43F8" w:rsidP="008D43F8">
      <w:pPr>
        <w:rPr>
          <w:rFonts w:eastAsia="Times New Roman"/>
          <w:szCs w:val="20"/>
        </w:rPr>
      </w:pPr>
      <w:r w:rsidRPr="008D43F8">
        <w:rPr>
          <w:rFonts w:eastAsia="Times New Roman"/>
          <w:szCs w:val="20"/>
        </w:rPr>
        <w:t>With the advice and consent of the Executive Council and pursuant to section 23(2) of the Act, on the days and for the periods set out in the Schedule to this Approval, I approved an extension of the Declaration.</w:t>
      </w:r>
    </w:p>
    <w:p w:rsidR="008D43F8" w:rsidRPr="008D43F8" w:rsidRDefault="008D43F8" w:rsidP="008D43F8">
      <w:pPr>
        <w:rPr>
          <w:rFonts w:eastAsia="Times New Roman"/>
          <w:szCs w:val="20"/>
        </w:rPr>
      </w:pPr>
      <w:r w:rsidRPr="008D43F8">
        <w:rPr>
          <w:rFonts w:eastAsia="Times New Roman"/>
          <w:szCs w:val="20"/>
        </w:rPr>
        <w:t>PURSUANT to section 23(2) of the Act and with the advice and consent of the Executive Council, I NOW approve a further extension of the Declaration for a period of 28 days commencing on 6 March 2021.</w:t>
      </w:r>
    </w:p>
    <w:p w:rsidR="008D43F8" w:rsidRPr="008D43F8" w:rsidRDefault="008D43F8" w:rsidP="008D43F8">
      <w:pPr>
        <w:rPr>
          <w:rFonts w:eastAsia="Times New Roman"/>
          <w:szCs w:val="20"/>
        </w:rPr>
      </w:pPr>
      <w:r w:rsidRPr="008D43F8">
        <w:rPr>
          <w:rFonts w:eastAsia="Times New Roman"/>
          <w:szCs w:val="20"/>
        </w:rPr>
        <w:t>Given under my hand and the Public Seal of South Australia at Adelaide.</w:t>
      </w:r>
    </w:p>
    <w:p w:rsidR="008D43F8" w:rsidRPr="008D43F8" w:rsidRDefault="008D43F8" w:rsidP="008D43F8">
      <w:pPr>
        <w:spacing w:after="0"/>
        <w:rPr>
          <w:rFonts w:eastAsia="Times New Roman"/>
          <w:szCs w:val="17"/>
        </w:rPr>
      </w:pPr>
      <w:r w:rsidRPr="008D43F8">
        <w:rPr>
          <w:rFonts w:eastAsia="Times New Roman"/>
          <w:szCs w:val="17"/>
        </w:rPr>
        <w:t>Dated: 4 March 2021</w:t>
      </w:r>
    </w:p>
    <w:p w:rsidR="008D43F8" w:rsidRPr="008D43F8" w:rsidRDefault="008D43F8" w:rsidP="008D43F8">
      <w:pPr>
        <w:spacing w:after="0"/>
        <w:jc w:val="right"/>
        <w:rPr>
          <w:rFonts w:eastAsia="Times New Roman"/>
          <w:smallCaps/>
          <w:szCs w:val="20"/>
        </w:rPr>
      </w:pPr>
      <w:r w:rsidRPr="008D43F8">
        <w:rPr>
          <w:rFonts w:eastAsia="Times New Roman"/>
          <w:smallCaps/>
          <w:szCs w:val="20"/>
        </w:rPr>
        <w:t>Hieu Van Le</w:t>
      </w:r>
    </w:p>
    <w:p w:rsidR="008D43F8" w:rsidRPr="008D43F8" w:rsidRDefault="008D43F8" w:rsidP="008D43F8">
      <w:pPr>
        <w:spacing w:after="0"/>
        <w:jc w:val="right"/>
        <w:rPr>
          <w:rFonts w:eastAsia="Times New Roman"/>
          <w:szCs w:val="17"/>
        </w:rPr>
      </w:pPr>
      <w:r w:rsidRPr="008D43F8">
        <w:rPr>
          <w:rFonts w:eastAsia="Times New Roman"/>
          <w:szCs w:val="17"/>
        </w:rPr>
        <w:t>Governor</w:t>
      </w:r>
    </w:p>
    <w:p w:rsidR="008D43F8" w:rsidRPr="008D43F8" w:rsidRDefault="008D43F8" w:rsidP="008D43F8">
      <w:pPr>
        <w:pBdr>
          <w:top w:val="single" w:sz="4" w:space="1" w:color="auto"/>
        </w:pBdr>
        <w:spacing w:before="100" w:line="14" w:lineRule="exact"/>
        <w:ind w:left="1080" w:right="1080"/>
        <w:jc w:val="center"/>
        <w:rPr>
          <w:rFonts w:eastAsia="Times New Roman"/>
          <w:szCs w:val="20"/>
        </w:rPr>
      </w:pPr>
    </w:p>
    <w:p w:rsidR="008D43F8" w:rsidRPr="008D43F8" w:rsidRDefault="008D43F8" w:rsidP="008D43F8">
      <w:pPr>
        <w:jc w:val="center"/>
        <w:rPr>
          <w:smallCaps/>
          <w:szCs w:val="17"/>
        </w:rPr>
      </w:pPr>
      <w:r w:rsidRPr="008D43F8">
        <w:rPr>
          <w:smallCaps/>
          <w:szCs w:val="17"/>
        </w:rPr>
        <w:t>Schedule</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2 April 2020 for a period of 28 days to commence on 4 April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30 April 2020 for a period of 28 days to commence on 2 May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28 May 2020 for a period of 28 days to commence on 30 May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27 June 2020 for a period of 28 days to commence on 27 June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23 July 2020 for a period of 28 days to commence on 25 July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20 August 2020 for a period of 28 days to commence on 22 August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17 September 2020 for a period of 28 days to commence on 19 September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15 October 2020 for a period of 28 days to commence on 17 October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12 November 2020 for a period of 28 days to commence on 14 November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10 December 2020 for a period of 28 days to commence on 12 December 2020.</w:t>
      </w:r>
    </w:p>
    <w:p w:rsidR="008D43F8" w:rsidRPr="008D43F8" w:rsidRDefault="008D43F8" w:rsidP="008D43F8">
      <w:pPr>
        <w:spacing w:after="40"/>
        <w:ind w:left="284" w:hanging="142"/>
        <w:rPr>
          <w:rFonts w:eastAsia="Times New Roman"/>
          <w:szCs w:val="20"/>
        </w:rPr>
      </w:pPr>
      <w:r w:rsidRPr="008D43F8">
        <w:rPr>
          <w:rFonts w:eastAsia="Times New Roman"/>
          <w:szCs w:val="20"/>
        </w:rPr>
        <w:t>•</w:t>
      </w:r>
      <w:r w:rsidRPr="008D43F8">
        <w:rPr>
          <w:rFonts w:eastAsia="Times New Roman"/>
          <w:szCs w:val="20"/>
        </w:rPr>
        <w:tab/>
        <w:t>On 6 January 2021 for a period of 28 days to commence on 9 January 2021.</w:t>
      </w:r>
    </w:p>
    <w:p w:rsidR="008D43F8" w:rsidRPr="008D43F8" w:rsidRDefault="008D43F8" w:rsidP="008D43F8">
      <w:pPr>
        <w:ind w:left="284" w:hanging="142"/>
        <w:rPr>
          <w:rFonts w:eastAsia="Times New Roman"/>
          <w:szCs w:val="20"/>
        </w:rPr>
      </w:pPr>
      <w:r w:rsidRPr="008D43F8">
        <w:rPr>
          <w:rFonts w:eastAsia="Times New Roman"/>
          <w:szCs w:val="20"/>
        </w:rPr>
        <w:t>•</w:t>
      </w:r>
      <w:r w:rsidRPr="008D43F8">
        <w:rPr>
          <w:rFonts w:eastAsia="Times New Roman"/>
          <w:szCs w:val="20"/>
        </w:rPr>
        <w:tab/>
        <w:t>On 4 February 2021 for a period of 28 days to commence on 6 February 2021.</w:t>
      </w:r>
    </w:p>
    <w:p w:rsidR="008D43F8" w:rsidRPr="008D43F8" w:rsidRDefault="008D43F8" w:rsidP="008D43F8">
      <w:pPr>
        <w:pBdr>
          <w:bottom w:val="single" w:sz="4" w:space="1" w:color="auto"/>
        </w:pBdr>
        <w:spacing w:after="0" w:line="52" w:lineRule="exact"/>
        <w:jc w:val="center"/>
        <w:rPr>
          <w:rFonts w:eastAsia="Times New Roman"/>
          <w:szCs w:val="20"/>
        </w:rPr>
      </w:pPr>
    </w:p>
    <w:p w:rsidR="008D43F8" w:rsidRPr="008D43F8" w:rsidRDefault="008D43F8" w:rsidP="008D43F8">
      <w:pPr>
        <w:pBdr>
          <w:top w:val="single" w:sz="4" w:space="1" w:color="auto"/>
        </w:pBdr>
        <w:spacing w:before="34" w:after="0" w:line="14" w:lineRule="exact"/>
        <w:jc w:val="center"/>
        <w:rPr>
          <w:rFonts w:eastAsia="Times New Roman"/>
          <w:szCs w:val="20"/>
        </w:rPr>
      </w:pPr>
    </w:p>
    <w:p w:rsidR="008D43F8" w:rsidRPr="008D43F8" w:rsidRDefault="008D43F8" w:rsidP="008D43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694D0A" w:rsidRDefault="00694D0A" w:rsidP="0016463B">
      <w:pPr>
        <w:pStyle w:val="GG-body"/>
        <w:rPr>
          <w:lang w:val="en-US"/>
        </w:rPr>
      </w:pPr>
    </w:p>
    <w:p w:rsidR="00694D0A" w:rsidRPr="002F5754" w:rsidRDefault="000249AC" w:rsidP="002F5754">
      <w:pPr>
        <w:pStyle w:val="Heading2"/>
      </w:pPr>
      <w:r>
        <w:br w:type="page"/>
      </w:r>
      <w:bookmarkStart w:id="8" w:name="_Toc33707979"/>
      <w:bookmarkStart w:id="9" w:name="_Toc33708150"/>
      <w:bookmarkStart w:id="10" w:name="_Toc65685186"/>
      <w:r w:rsidR="00694D0A" w:rsidRPr="002F5754">
        <w:lastRenderedPageBreak/>
        <w:t>Proclamations</w:t>
      </w:r>
      <w:bookmarkEnd w:id="8"/>
      <w:bookmarkEnd w:id="9"/>
      <w:bookmarkEnd w:id="10"/>
    </w:p>
    <w:p w:rsidR="005F0193" w:rsidRPr="005F0193" w:rsidRDefault="005F0193" w:rsidP="005F0193">
      <w:pPr>
        <w:keepLines/>
        <w:autoSpaceDE w:val="0"/>
        <w:autoSpaceDN w:val="0"/>
        <w:adjustRightInd w:val="0"/>
        <w:spacing w:before="240" w:after="0" w:line="240" w:lineRule="auto"/>
        <w:jc w:val="left"/>
        <w:rPr>
          <w:rFonts w:eastAsia="Times New Roman"/>
          <w:color w:val="000000"/>
          <w:sz w:val="28"/>
          <w:szCs w:val="28"/>
          <w:lang w:eastAsia="en-AU"/>
        </w:rPr>
      </w:pPr>
      <w:r w:rsidRPr="005F0193">
        <w:rPr>
          <w:rFonts w:eastAsia="Times New Roman"/>
          <w:color w:val="000000"/>
          <w:sz w:val="28"/>
          <w:szCs w:val="28"/>
          <w:lang w:eastAsia="en-AU"/>
        </w:rPr>
        <w:t>South Australia</w:t>
      </w:r>
    </w:p>
    <w:p w:rsidR="005F0193" w:rsidRPr="005F0193" w:rsidRDefault="005F0193" w:rsidP="002F5754">
      <w:pPr>
        <w:pStyle w:val="Heading3"/>
        <w:rPr>
          <w:lang w:eastAsia="en-AU"/>
        </w:rPr>
      </w:pPr>
      <w:bookmarkStart w:id="11" w:name="_Toc65685187"/>
      <w:r w:rsidRPr="005F0193">
        <w:rPr>
          <w:lang w:eastAsia="en-AU"/>
        </w:rPr>
        <w:t>Planning, Development and Infrastructure Act (Commencement) Proclamation 2021</w:t>
      </w:r>
      <w:bookmarkEnd w:id="11"/>
    </w:p>
    <w:p w:rsidR="005F0193" w:rsidRPr="005F0193" w:rsidRDefault="005F0193" w:rsidP="005F01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0193">
        <w:rPr>
          <w:rFonts w:eastAsia="Times New Roman"/>
          <w:b/>
          <w:bCs/>
          <w:color w:val="000000"/>
          <w:sz w:val="26"/>
          <w:szCs w:val="26"/>
          <w:lang w:eastAsia="en-AU"/>
        </w:rPr>
        <w:t>1—Short title</w:t>
      </w:r>
    </w:p>
    <w:p w:rsidR="005F0193" w:rsidRPr="005F0193" w:rsidRDefault="005F0193" w:rsidP="005F01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0193">
        <w:rPr>
          <w:rFonts w:eastAsia="Times New Roman"/>
          <w:color w:val="000000"/>
          <w:sz w:val="23"/>
          <w:szCs w:val="23"/>
          <w:lang w:eastAsia="en-AU"/>
        </w:rPr>
        <w:t xml:space="preserve">This proclamation may be cited as the </w:t>
      </w:r>
      <w:r w:rsidRPr="005F0193">
        <w:rPr>
          <w:rFonts w:eastAsia="Times New Roman"/>
          <w:i/>
          <w:iCs/>
          <w:color w:val="000000"/>
          <w:sz w:val="23"/>
          <w:szCs w:val="23"/>
          <w:lang w:eastAsia="en-AU"/>
        </w:rPr>
        <w:t>Planning, Development and Infrastructure Act (Commencement) Proclamation 2021</w:t>
      </w:r>
      <w:r w:rsidRPr="005F0193">
        <w:rPr>
          <w:rFonts w:eastAsia="Times New Roman"/>
          <w:color w:val="000000"/>
          <w:sz w:val="23"/>
          <w:szCs w:val="23"/>
          <w:lang w:eastAsia="en-AU"/>
        </w:rPr>
        <w:t>.</w:t>
      </w:r>
    </w:p>
    <w:p w:rsidR="005F0193" w:rsidRPr="005F0193" w:rsidRDefault="005F0193" w:rsidP="005F01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0193">
        <w:rPr>
          <w:rFonts w:eastAsia="Times New Roman"/>
          <w:b/>
          <w:bCs/>
          <w:color w:val="000000"/>
          <w:sz w:val="26"/>
          <w:szCs w:val="26"/>
          <w:lang w:eastAsia="en-AU"/>
        </w:rPr>
        <w:t>2—Commencement of suspended provisions</w:t>
      </w:r>
    </w:p>
    <w:p w:rsidR="005F0193" w:rsidRPr="005F0193" w:rsidRDefault="005F0193" w:rsidP="005F01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0193">
        <w:rPr>
          <w:rFonts w:eastAsia="Times New Roman"/>
          <w:color w:val="000000"/>
          <w:sz w:val="23"/>
          <w:szCs w:val="23"/>
          <w:lang w:eastAsia="en-AU"/>
        </w:rPr>
        <w:t xml:space="preserve">The following provisions of the </w:t>
      </w:r>
      <w:hyperlink r:id="rId18" w:history="1">
        <w:r w:rsidRPr="005F0193">
          <w:rPr>
            <w:rFonts w:eastAsia="Times New Roman"/>
            <w:i/>
            <w:iCs/>
            <w:color w:val="000000"/>
            <w:sz w:val="23"/>
            <w:szCs w:val="23"/>
            <w:lang w:eastAsia="en-AU"/>
          </w:rPr>
          <w:t>Planning, Development and Infrastructure Act 2016</w:t>
        </w:r>
      </w:hyperlink>
      <w:r w:rsidRPr="005F0193">
        <w:rPr>
          <w:rFonts w:eastAsia="Times New Roman"/>
          <w:color w:val="000000"/>
          <w:sz w:val="23"/>
          <w:szCs w:val="23"/>
          <w:lang w:eastAsia="en-AU"/>
        </w:rPr>
        <w:t xml:space="preserve"> (No 14 of 2016) come into operation on 19 March 2021:</w:t>
      </w:r>
    </w:p>
    <w:p w:rsidR="005F0193" w:rsidRPr="005F0193" w:rsidRDefault="005F0193" w:rsidP="005F019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(a)</w:t>
      </w:r>
      <w:r w:rsidRPr="005F0193">
        <w:rPr>
          <w:rFonts w:eastAsia="Times New Roman"/>
          <w:color w:val="000000"/>
          <w:sz w:val="23"/>
          <w:szCs w:val="23"/>
          <w:lang w:eastAsia="en-AU"/>
        </w:rPr>
        <w:tab/>
        <w:t>Schedule 6 Parts 2 to 4 (inclusive);</w:t>
      </w:r>
    </w:p>
    <w:p w:rsidR="005F0193" w:rsidRPr="005F0193" w:rsidRDefault="005F0193" w:rsidP="005F019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(b)</w:t>
      </w:r>
      <w:r w:rsidRPr="005F0193">
        <w:rPr>
          <w:rFonts w:eastAsia="Times New Roman"/>
          <w:color w:val="000000"/>
          <w:sz w:val="23"/>
          <w:szCs w:val="23"/>
          <w:lang w:eastAsia="en-AU"/>
        </w:rPr>
        <w:tab/>
        <w:t>Schedule 6 Part 9;</w:t>
      </w:r>
    </w:p>
    <w:p w:rsidR="005F0193" w:rsidRPr="005F0193" w:rsidRDefault="005F0193" w:rsidP="005F019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(c)</w:t>
      </w:r>
      <w:r w:rsidRPr="005F0193">
        <w:rPr>
          <w:rFonts w:eastAsia="Times New Roman"/>
          <w:color w:val="000000"/>
          <w:sz w:val="23"/>
          <w:szCs w:val="23"/>
          <w:lang w:eastAsia="en-AU"/>
        </w:rPr>
        <w:tab/>
        <w:t>Schedule 8 clause 17.</w:t>
      </w:r>
    </w:p>
    <w:p w:rsidR="005F0193" w:rsidRPr="005F0193" w:rsidRDefault="005F0193" w:rsidP="005F019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F0193">
        <w:rPr>
          <w:rFonts w:eastAsia="Times New Roman"/>
          <w:b/>
          <w:bCs/>
          <w:color w:val="000000"/>
          <w:sz w:val="26"/>
          <w:szCs w:val="26"/>
          <w:lang w:eastAsia="en-AU"/>
        </w:rPr>
        <w:t>Made by the Governor</w:t>
      </w:r>
    </w:p>
    <w:p w:rsidR="005F0193" w:rsidRPr="005F0193" w:rsidRDefault="005F0193" w:rsidP="005F0193">
      <w:pPr>
        <w:keepNext/>
        <w:keepLines/>
        <w:autoSpaceDE w:val="0"/>
        <w:autoSpaceDN w:val="0"/>
        <w:adjustRightInd w:val="0"/>
        <w:spacing w:before="120" w:after="0" w:line="240" w:lineRule="auto"/>
        <w:jc w:val="left"/>
        <w:rPr>
          <w:rFonts w:eastAsia="Times New Roman"/>
          <w:color w:val="000000"/>
          <w:sz w:val="23"/>
          <w:szCs w:val="23"/>
          <w:lang w:eastAsia="en-AU"/>
        </w:rPr>
      </w:pPr>
      <w:r w:rsidRPr="005F0193">
        <w:rPr>
          <w:rFonts w:eastAsia="Times New Roman"/>
          <w:color w:val="000000"/>
          <w:sz w:val="23"/>
          <w:szCs w:val="23"/>
          <w:lang w:eastAsia="en-AU"/>
        </w:rPr>
        <w:t>with the advice and consent of the Executive Council</w:t>
      </w:r>
    </w:p>
    <w:p w:rsidR="005F0193" w:rsidRPr="005F0193" w:rsidRDefault="005F0193" w:rsidP="005F0193">
      <w:pPr>
        <w:keepNext/>
        <w:keepLines/>
        <w:autoSpaceDE w:val="0"/>
        <w:autoSpaceDN w:val="0"/>
        <w:adjustRightInd w:val="0"/>
        <w:spacing w:after="0" w:line="240" w:lineRule="auto"/>
        <w:jc w:val="left"/>
        <w:rPr>
          <w:rFonts w:eastAsia="Times New Roman"/>
          <w:color w:val="000000"/>
          <w:sz w:val="23"/>
          <w:szCs w:val="23"/>
          <w:lang w:eastAsia="en-AU"/>
        </w:rPr>
      </w:pPr>
      <w:r w:rsidRPr="005F0193">
        <w:rPr>
          <w:rFonts w:eastAsia="Times New Roman"/>
          <w:color w:val="000000"/>
          <w:sz w:val="23"/>
          <w:szCs w:val="23"/>
          <w:lang w:eastAsia="en-AU"/>
        </w:rPr>
        <w:t>on 4 March 2021</w:t>
      </w:r>
    </w:p>
    <w:p w:rsidR="005F0193" w:rsidRDefault="005F0193">
      <w:pPr>
        <w:spacing w:after="0" w:line="240" w:lineRule="auto"/>
        <w:jc w:val="left"/>
        <w:rPr>
          <w:rFonts w:eastAsia="Times New Roman"/>
          <w:szCs w:val="17"/>
          <w:lang w:val="en-US"/>
        </w:rPr>
      </w:pPr>
      <w:r>
        <w:rPr>
          <w:lang w:val="en-US"/>
        </w:rPr>
        <w:br w:type="page"/>
      </w:r>
    </w:p>
    <w:p w:rsidR="00694D0A" w:rsidRDefault="00694D0A" w:rsidP="00A203A7">
      <w:pPr>
        <w:pStyle w:val="RegSpace"/>
        <w:rPr>
          <w:lang w:val="en-US"/>
        </w:rPr>
      </w:pPr>
    </w:p>
    <w:p w:rsidR="00BA4EC0" w:rsidRPr="00A203A7" w:rsidRDefault="00BA4EC0" w:rsidP="00BA4EC0">
      <w:pPr>
        <w:keepLines/>
        <w:autoSpaceDE w:val="0"/>
        <w:autoSpaceDN w:val="0"/>
        <w:adjustRightInd w:val="0"/>
        <w:spacing w:before="240" w:after="0" w:line="240" w:lineRule="auto"/>
        <w:jc w:val="left"/>
        <w:rPr>
          <w:rFonts w:eastAsia="Times New Roman"/>
          <w:color w:val="000000"/>
          <w:sz w:val="28"/>
          <w:szCs w:val="28"/>
          <w:lang w:eastAsia="en-AU"/>
        </w:rPr>
      </w:pPr>
      <w:r w:rsidRPr="00A203A7">
        <w:rPr>
          <w:rFonts w:eastAsia="Times New Roman"/>
          <w:color w:val="000000"/>
          <w:sz w:val="28"/>
          <w:szCs w:val="28"/>
          <w:lang w:eastAsia="en-AU"/>
        </w:rPr>
        <w:t>South Australia</w:t>
      </w:r>
    </w:p>
    <w:p w:rsidR="00BA4EC0" w:rsidRPr="00A203A7" w:rsidRDefault="00BA4EC0" w:rsidP="00BA4EC0">
      <w:pPr>
        <w:pStyle w:val="Heading3"/>
        <w:rPr>
          <w:lang w:eastAsia="en-AU"/>
        </w:rPr>
      </w:pPr>
      <w:bookmarkStart w:id="12" w:name="_Toc65685189"/>
      <w:r w:rsidRPr="00A203A7">
        <w:rPr>
          <w:lang w:eastAsia="en-AU"/>
        </w:rPr>
        <w:t>Statutes Amendment (Planning, Development and Infrastructure) Act (Commencement) Proclamation 2021</w:t>
      </w:r>
      <w:bookmarkEnd w:id="12"/>
    </w:p>
    <w:p w:rsidR="00BA4EC0" w:rsidRPr="00A203A7" w:rsidRDefault="00BA4EC0" w:rsidP="00BA4E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03A7">
        <w:rPr>
          <w:rFonts w:eastAsia="Times New Roman"/>
          <w:b/>
          <w:bCs/>
          <w:color w:val="000000"/>
          <w:sz w:val="26"/>
          <w:szCs w:val="26"/>
          <w:lang w:eastAsia="en-AU"/>
        </w:rPr>
        <w:t>1—Short title</w:t>
      </w:r>
    </w:p>
    <w:p w:rsidR="00BA4EC0" w:rsidRPr="00A203A7" w:rsidRDefault="00BA4EC0" w:rsidP="00BA4EC0">
      <w:pPr>
        <w:keepLines/>
        <w:autoSpaceDE w:val="0"/>
        <w:autoSpaceDN w:val="0"/>
        <w:adjustRightInd w:val="0"/>
        <w:spacing w:before="120" w:after="0" w:line="240" w:lineRule="auto"/>
        <w:ind w:left="794"/>
        <w:jc w:val="left"/>
        <w:rPr>
          <w:rFonts w:eastAsia="Times New Roman"/>
          <w:color w:val="000000"/>
          <w:sz w:val="23"/>
          <w:szCs w:val="23"/>
          <w:lang w:eastAsia="en-AU"/>
        </w:rPr>
      </w:pPr>
      <w:r w:rsidRPr="00A203A7">
        <w:rPr>
          <w:rFonts w:eastAsia="Times New Roman"/>
          <w:color w:val="000000"/>
          <w:sz w:val="23"/>
          <w:szCs w:val="23"/>
          <w:lang w:eastAsia="en-AU"/>
        </w:rPr>
        <w:t xml:space="preserve">This proclamation may be cited as the </w:t>
      </w:r>
      <w:r w:rsidRPr="00A203A7">
        <w:rPr>
          <w:rFonts w:eastAsia="Times New Roman"/>
          <w:i/>
          <w:iCs/>
          <w:color w:val="000000"/>
          <w:sz w:val="23"/>
          <w:szCs w:val="23"/>
          <w:lang w:eastAsia="en-AU"/>
        </w:rPr>
        <w:t>Statutes Amendment (Planning, Development and Infrastructure) Act (Commencement) Proclamation 2021</w:t>
      </w:r>
      <w:r w:rsidRPr="00A203A7">
        <w:rPr>
          <w:rFonts w:eastAsia="Times New Roman"/>
          <w:color w:val="000000"/>
          <w:sz w:val="23"/>
          <w:szCs w:val="23"/>
          <w:lang w:eastAsia="en-AU"/>
        </w:rPr>
        <w:t>.</w:t>
      </w:r>
    </w:p>
    <w:p w:rsidR="00BA4EC0" w:rsidRPr="00A203A7" w:rsidRDefault="00BA4EC0" w:rsidP="00BA4E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03A7">
        <w:rPr>
          <w:rFonts w:eastAsia="Times New Roman"/>
          <w:b/>
          <w:bCs/>
          <w:color w:val="000000"/>
          <w:sz w:val="26"/>
          <w:szCs w:val="26"/>
          <w:lang w:eastAsia="en-AU"/>
        </w:rPr>
        <w:t>2—Commencement of suspended provisions</w:t>
      </w:r>
    </w:p>
    <w:p w:rsidR="00BA4EC0" w:rsidRPr="00A203A7" w:rsidRDefault="00BA4EC0" w:rsidP="00BA4EC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03A7">
        <w:rPr>
          <w:rFonts w:eastAsia="Times New Roman"/>
          <w:color w:val="000000"/>
          <w:sz w:val="23"/>
          <w:szCs w:val="23"/>
          <w:lang w:eastAsia="en-AU"/>
        </w:rPr>
        <w:t xml:space="preserve">The following provisions of the </w:t>
      </w:r>
      <w:hyperlink r:id="rId19" w:history="1">
        <w:r w:rsidRPr="00A203A7">
          <w:rPr>
            <w:rFonts w:eastAsia="Times New Roman"/>
            <w:i/>
            <w:iCs/>
            <w:color w:val="000000"/>
            <w:sz w:val="23"/>
            <w:szCs w:val="23"/>
            <w:lang w:eastAsia="en-AU"/>
          </w:rPr>
          <w:t>Statutes Amendment (Planning, Development and Infrastructure) Act 2017</w:t>
        </w:r>
      </w:hyperlink>
      <w:r w:rsidRPr="00A203A7">
        <w:rPr>
          <w:rFonts w:eastAsia="Times New Roman"/>
          <w:color w:val="000000"/>
          <w:sz w:val="23"/>
          <w:szCs w:val="23"/>
          <w:lang w:eastAsia="en-AU"/>
        </w:rPr>
        <w:t xml:space="preserve"> (No 5 of 2017) come into operation on 19 March 2021:</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(a)</w:t>
      </w:r>
      <w:r w:rsidRPr="00A203A7">
        <w:rPr>
          <w:rFonts w:eastAsia="Times New Roman"/>
          <w:color w:val="000000"/>
          <w:sz w:val="23"/>
          <w:szCs w:val="23"/>
          <w:lang w:eastAsia="en-AU"/>
        </w:rPr>
        <w:tab/>
        <w:t>Part 3, except section 14(2);</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(b)</w:t>
      </w:r>
      <w:r w:rsidRPr="00A203A7">
        <w:rPr>
          <w:rFonts w:eastAsia="Times New Roman"/>
          <w:color w:val="000000"/>
          <w:sz w:val="23"/>
          <w:szCs w:val="23"/>
          <w:lang w:eastAsia="en-AU"/>
        </w:rPr>
        <w:tab/>
        <w:t>Part 4;</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(c)</w:t>
      </w:r>
      <w:r w:rsidRPr="00A203A7">
        <w:rPr>
          <w:rFonts w:eastAsia="Times New Roman"/>
          <w:color w:val="000000"/>
          <w:sz w:val="23"/>
          <w:szCs w:val="23"/>
          <w:lang w:eastAsia="en-AU"/>
        </w:rPr>
        <w:tab/>
        <w:t>Parts 6 to 8 (inclusive);</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(d)</w:t>
      </w:r>
      <w:r w:rsidRPr="00A203A7">
        <w:rPr>
          <w:rFonts w:eastAsia="Times New Roman"/>
          <w:color w:val="000000"/>
          <w:sz w:val="23"/>
          <w:szCs w:val="23"/>
          <w:lang w:eastAsia="en-AU"/>
        </w:rPr>
        <w:tab/>
        <w:t>Part 10, except section 40(1);</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(e)</w:t>
      </w:r>
      <w:r w:rsidRPr="00A203A7">
        <w:rPr>
          <w:rFonts w:eastAsia="Times New Roman"/>
          <w:color w:val="000000"/>
          <w:sz w:val="23"/>
          <w:szCs w:val="23"/>
          <w:lang w:eastAsia="en-AU"/>
        </w:rPr>
        <w:tab/>
        <w:t>Part 11, except sections 41 and 42;</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(f)</w:t>
      </w:r>
      <w:r w:rsidRPr="00A203A7">
        <w:rPr>
          <w:rFonts w:eastAsia="Times New Roman"/>
          <w:color w:val="000000"/>
          <w:sz w:val="23"/>
          <w:szCs w:val="23"/>
          <w:lang w:eastAsia="en-AU"/>
        </w:rPr>
        <w:tab/>
        <w:t>Part 12;</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(g)</w:t>
      </w:r>
      <w:r w:rsidRPr="00A203A7">
        <w:rPr>
          <w:rFonts w:eastAsia="Times New Roman"/>
          <w:color w:val="000000"/>
          <w:sz w:val="23"/>
          <w:szCs w:val="23"/>
          <w:lang w:eastAsia="en-AU"/>
        </w:rPr>
        <w:tab/>
        <w:t>Parts 14 to 16 (inclusive);</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(h)</w:t>
      </w:r>
      <w:r w:rsidRPr="00A203A7">
        <w:rPr>
          <w:rFonts w:eastAsia="Times New Roman"/>
          <w:color w:val="000000"/>
          <w:sz w:val="23"/>
          <w:szCs w:val="23"/>
          <w:lang w:eastAsia="en-AU"/>
        </w:rPr>
        <w:tab/>
        <w:t>Parts 18 to 20 (inclusive);</w:t>
      </w:r>
    </w:p>
    <w:p w:rsidR="00BA4EC0" w:rsidRPr="00A203A7"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203A7">
        <w:rPr>
          <w:rFonts w:eastAsia="Times New Roman"/>
          <w:color w:val="000000"/>
          <w:sz w:val="23"/>
          <w:szCs w:val="23"/>
          <w:lang w:eastAsia="en-AU"/>
        </w:rPr>
        <w:tab/>
        <w:t>(i)</w:t>
      </w:r>
      <w:r w:rsidRPr="00A203A7">
        <w:rPr>
          <w:rFonts w:eastAsia="Times New Roman"/>
          <w:color w:val="000000"/>
          <w:sz w:val="23"/>
          <w:szCs w:val="23"/>
          <w:lang w:eastAsia="en-AU"/>
        </w:rPr>
        <w:tab/>
        <w:t>Parts 23 to 27 (inclusive).</w:t>
      </w:r>
    </w:p>
    <w:p w:rsidR="00BA4EC0" w:rsidRPr="00A203A7" w:rsidRDefault="00BA4EC0" w:rsidP="00BA4EC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203A7">
        <w:rPr>
          <w:rFonts w:eastAsia="Times New Roman"/>
          <w:b/>
          <w:bCs/>
          <w:color w:val="000000"/>
          <w:sz w:val="26"/>
          <w:szCs w:val="26"/>
          <w:lang w:eastAsia="en-AU"/>
        </w:rPr>
        <w:t>Made by the Governor</w:t>
      </w:r>
    </w:p>
    <w:p w:rsidR="00BA4EC0" w:rsidRPr="00A203A7" w:rsidRDefault="00BA4EC0" w:rsidP="00BA4EC0">
      <w:pPr>
        <w:keepNext/>
        <w:keepLines/>
        <w:autoSpaceDE w:val="0"/>
        <w:autoSpaceDN w:val="0"/>
        <w:adjustRightInd w:val="0"/>
        <w:spacing w:before="120" w:after="0" w:line="240" w:lineRule="auto"/>
        <w:jc w:val="left"/>
        <w:rPr>
          <w:rFonts w:eastAsia="Times New Roman"/>
          <w:color w:val="000000"/>
          <w:sz w:val="23"/>
          <w:szCs w:val="23"/>
          <w:lang w:eastAsia="en-AU"/>
        </w:rPr>
      </w:pPr>
      <w:r w:rsidRPr="00A203A7">
        <w:rPr>
          <w:rFonts w:eastAsia="Times New Roman"/>
          <w:color w:val="000000"/>
          <w:sz w:val="23"/>
          <w:szCs w:val="23"/>
          <w:lang w:eastAsia="en-AU"/>
        </w:rPr>
        <w:t>with the advice and consent of the Executive Council</w:t>
      </w:r>
    </w:p>
    <w:p w:rsidR="00BA4EC0" w:rsidRPr="00A203A7" w:rsidRDefault="00BA4EC0" w:rsidP="00BA4EC0">
      <w:pPr>
        <w:keepNext/>
        <w:keepLines/>
        <w:autoSpaceDE w:val="0"/>
        <w:autoSpaceDN w:val="0"/>
        <w:adjustRightInd w:val="0"/>
        <w:spacing w:after="0" w:line="240" w:lineRule="auto"/>
        <w:jc w:val="left"/>
        <w:rPr>
          <w:rFonts w:eastAsia="Times New Roman"/>
          <w:color w:val="000000"/>
          <w:sz w:val="23"/>
          <w:szCs w:val="23"/>
          <w:lang w:eastAsia="en-AU"/>
        </w:rPr>
      </w:pPr>
      <w:r w:rsidRPr="00A203A7">
        <w:rPr>
          <w:rFonts w:eastAsia="Times New Roman"/>
          <w:color w:val="000000"/>
          <w:sz w:val="23"/>
          <w:szCs w:val="23"/>
          <w:lang w:eastAsia="en-AU"/>
        </w:rPr>
        <w:t>on 4 March 2021</w:t>
      </w:r>
    </w:p>
    <w:p w:rsidR="00BA4EC0" w:rsidRDefault="00BA4EC0" w:rsidP="00BA4EC0">
      <w:pPr>
        <w:pStyle w:val="GG-body"/>
        <w:rPr>
          <w:lang w:val="en-US"/>
        </w:rPr>
      </w:pPr>
    </w:p>
    <w:p w:rsidR="005F0193" w:rsidRDefault="005F0193" w:rsidP="0016463B">
      <w:pPr>
        <w:pStyle w:val="GG-body"/>
        <w:rPr>
          <w:lang w:val="en-US"/>
        </w:rPr>
      </w:pPr>
    </w:p>
    <w:p w:rsidR="00A203A7" w:rsidRDefault="00A203A7">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A203A7" w:rsidRDefault="00A203A7" w:rsidP="00A203A7">
      <w:pPr>
        <w:pStyle w:val="RegSpace"/>
        <w:rPr>
          <w:lang w:eastAsia="en-AU"/>
        </w:rPr>
      </w:pPr>
    </w:p>
    <w:p w:rsidR="00BA4EC0" w:rsidRPr="005F0193" w:rsidRDefault="00BA4EC0" w:rsidP="00BA4EC0">
      <w:pPr>
        <w:keepLines/>
        <w:autoSpaceDE w:val="0"/>
        <w:autoSpaceDN w:val="0"/>
        <w:adjustRightInd w:val="0"/>
        <w:spacing w:before="240" w:after="0" w:line="240" w:lineRule="auto"/>
        <w:jc w:val="left"/>
        <w:rPr>
          <w:rFonts w:eastAsia="Times New Roman"/>
          <w:color w:val="000000"/>
          <w:sz w:val="28"/>
          <w:szCs w:val="28"/>
          <w:lang w:eastAsia="en-AU"/>
        </w:rPr>
      </w:pPr>
      <w:bookmarkStart w:id="13" w:name="_Toc33707980"/>
      <w:bookmarkStart w:id="14" w:name="_Toc33708151"/>
      <w:bookmarkStart w:id="15" w:name="_Toc65685190"/>
      <w:r w:rsidRPr="005F0193">
        <w:rPr>
          <w:rFonts w:eastAsia="Times New Roman"/>
          <w:color w:val="000000"/>
          <w:sz w:val="28"/>
          <w:szCs w:val="28"/>
          <w:lang w:eastAsia="en-AU"/>
        </w:rPr>
        <w:t>South Australia</w:t>
      </w:r>
    </w:p>
    <w:p w:rsidR="00BA4EC0" w:rsidRPr="005F0193" w:rsidRDefault="00BA4EC0" w:rsidP="00BA4EC0">
      <w:pPr>
        <w:pStyle w:val="Heading3"/>
        <w:rPr>
          <w:lang w:eastAsia="en-AU"/>
        </w:rPr>
      </w:pPr>
      <w:bookmarkStart w:id="16" w:name="_Toc65685188"/>
      <w:r w:rsidRPr="005F0193">
        <w:rPr>
          <w:lang w:eastAsia="en-AU"/>
        </w:rPr>
        <w:t>Planning, Development and Infrastructure (Designated Day) Proclamation 2021</w:t>
      </w:r>
      <w:bookmarkEnd w:id="16"/>
    </w:p>
    <w:p w:rsidR="00BA4EC0" w:rsidRPr="005F0193" w:rsidRDefault="00BA4EC0" w:rsidP="00BA4EC0">
      <w:pPr>
        <w:keepLines/>
        <w:autoSpaceDE w:val="0"/>
        <w:autoSpaceDN w:val="0"/>
        <w:adjustRightInd w:val="0"/>
        <w:spacing w:before="80" w:after="240" w:line="240" w:lineRule="auto"/>
        <w:jc w:val="left"/>
        <w:rPr>
          <w:rFonts w:eastAsia="Times New Roman"/>
          <w:color w:val="000000"/>
          <w:sz w:val="24"/>
          <w:szCs w:val="24"/>
          <w:lang w:eastAsia="en-AU"/>
        </w:rPr>
      </w:pPr>
      <w:r w:rsidRPr="005F0193">
        <w:rPr>
          <w:rFonts w:eastAsia="Times New Roman"/>
          <w:color w:val="000000"/>
          <w:sz w:val="24"/>
          <w:szCs w:val="24"/>
          <w:lang w:eastAsia="en-AU"/>
        </w:rPr>
        <w:t xml:space="preserve">under Schedule 8 clause 1 of the </w:t>
      </w:r>
      <w:r w:rsidRPr="005F0193">
        <w:rPr>
          <w:rFonts w:eastAsia="Times New Roman"/>
          <w:i/>
          <w:iCs/>
          <w:color w:val="000000"/>
          <w:sz w:val="24"/>
          <w:szCs w:val="24"/>
          <w:lang w:eastAsia="en-AU"/>
        </w:rPr>
        <w:t>Planning, Development and Infrastructure Act 2016</w:t>
      </w:r>
    </w:p>
    <w:p w:rsidR="00BA4EC0" w:rsidRPr="005F0193" w:rsidRDefault="00BA4EC0" w:rsidP="00BA4E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0193">
        <w:rPr>
          <w:rFonts w:eastAsia="Times New Roman"/>
          <w:b/>
          <w:bCs/>
          <w:color w:val="000000"/>
          <w:sz w:val="26"/>
          <w:szCs w:val="26"/>
          <w:lang w:eastAsia="en-AU"/>
        </w:rPr>
        <w:t>1—Short title</w:t>
      </w:r>
    </w:p>
    <w:p w:rsidR="00BA4EC0" w:rsidRPr="005F0193" w:rsidRDefault="00BA4EC0" w:rsidP="00BA4EC0">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0193">
        <w:rPr>
          <w:rFonts w:eastAsia="Times New Roman"/>
          <w:color w:val="000000"/>
          <w:sz w:val="23"/>
          <w:szCs w:val="23"/>
          <w:lang w:eastAsia="en-AU"/>
        </w:rPr>
        <w:t xml:space="preserve">This proclamation may be cited as the </w:t>
      </w:r>
      <w:r w:rsidRPr="005F0193">
        <w:rPr>
          <w:rFonts w:eastAsia="Times New Roman"/>
          <w:i/>
          <w:iCs/>
          <w:color w:val="000000"/>
          <w:sz w:val="23"/>
          <w:szCs w:val="23"/>
          <w:lang w:eastAsia="en-AU"/>
        </w:rPr>
        <w:t>Planning, Development and Infrastructure (Designated Day) Proclamation 2021</w:t>
      </w:r>
      <w:r w:rsidRPr="005F0193">
        <w:rPr>
          <w:rFonts w:eastAsia="Times New Roman"/>
          <w:color w:val="000000"/>
          <w:sz w:val="23"/>
          <w:szCs w:val="23"/>
          <w:lang w:eastAsia="en-AU"/>
        </w:rPr>
        <w:t>.</w:t>
      </w:r>
    </w:p>
    <w:p w:rsidR="00BA4EC0" w:rsidRPr="005F0193" w:rsidRDefault="00BA4EC0" w:rsidP="00BA4E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0193">
        <w:rPr>
          <w:rFonts w:eastAsia="Times New Roman"/>
          <w:b/>
          <w:bCs/>
          <w:color w:val="000000"/>
          <w:sz w:val="26"/>
          <w:szCs w:val="26"/>
          <w:lang w:eastAsia="en-AU"/>
        </w:rPr>
        <w:t>2—Commencement</w:t>
      </w:r>
    </w:p>
    <w:p w:rsidR="00BA4EC0" w:rsidRPr="005F0193" w:rsidRDefault="00BA4EC0" w:rsidP="00BA4EC0">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0193">
        <w:rPr>
          <w:rFonts w:eastAsia="Times New Roman"/>
          <w:color w:val="000000"/>
          <w:sz w:val="23"/>
          <w:szCs w:val="23"/>
          <w:lang w:eastAsia="en-AU"/>
        </w:rPr>
        <w:t>This proclamation comes into operation on the day on which it is made.</w:t>
      </w:r>
    </w:p>
    <w:p w:rsidR="00BA4EC0" w:rsidRPr="005F0193" w:rsidRDefault="00BA4EC0" w:rsidP="00BA4E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0193">
        <w:rPr>
          <w:rFonts w:eastAsia="Times New Roman"/>
          <w:b/>
          <w:bCs/>
          <w:color w:val="000000"/>
          <w:sz w:val="26"/>
          <w:szCs w:val="26"/>
          <w:lang w:eastAsia="en-AU"/>
        </w:rPr>
        <w:t>3—Designated day</w:t>
      </w:r>
    </w:p>
    <w:p w:rsidR="00BA4EC0" w:rsidRPr="005F0193" w:rsidRDefault="00BA4EC0" w:rsidP="00BA4EC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0193">
        <w:rPr>
          <w:rFonts w:eastAsia="Times New Roman"/>
          <w:color w:val="000000"/>
          <w:sz w:val="23"/>
          <w:szCs w:val="23"/>
          <w:lang w:eastAsia="en-AU"/>
        </w:rPr>
        <w:t xml:space="preserve">Pursuant to the definition of </w:t>
      </w:r>
      <w:r w:rsidRPr="005F0193">
        <w:rPr>
          <w:rFonts w:eastAsia="Times New Roman"/>
          <w:b/>
          <w:bCs/>
          <w:i/>
          <w:iCs/>
          <w:color w:val="000000"/>
          <w:sz w:val="23"/>
          <w:szCs w:val="23"/>
          <w:lang w:eastAsia="en-AU"/>
        </w:rPr>
        <w:t>designated day</w:t>
      </w:r>
      <w:r w:rsidRPr="005F0193">
        <w:rPr>
          <w:rFonts w:eastAsia="Times New Roman"/>
          <w:color w:val="000000"/>
          <w:sz w:val="23"/>
          <w:szCs w:val="23"/>
          <w:lang w:eastAsia="en-AU"/>
        </w:rPr>
        <w:t xml:space="preserve"> in Schedule 8 clause 1 of the </w:t>
      </w:r>
      <w:hyperlink r:id="rId20" w:history="1">
        <w:r w:rsidRPr="005F0193">
          <w:rPr>
            <w:rFonts w:eastAsia="Times New Roman"/>
            <w:i/>
            <w:iCs/>
            <w:color w:val="000000"/>
            <w:sz w:val="23"/>
            <w:szCs w:val="23"/>
            <w:lang w:eastAsia="en-AU"/>
          </w:rPr>
          <w:t>Planning, Development and Infrastructure Act 2016</w:t>
        </w:r>
      </w:hyperlink>
      <w:r w:rsidRPr="005F0193">
        <w:rPr>
          <w:rFonts w:eastAsia="Times New Roman"/>
          <w:color w:val="000000"/>
          <w:sz w:val="23"/>
          <w:szCs w:val="23"/>
          <w:lang w:eastAsia="en-AU"/>
        </w:rPr>
        <w:t>, 19 March 2021 is appointed as the designated day for the purposes of the following clauses of that Schedule:</w:t>
      </w:r>
    </w:p>
    <w:p w:rsidR="00BA4EC0" w:rsidRPr="005F0193"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(a)</w:t>
      </w:r>
      <w:r w:rsidRPr="005F0193">
        <w:rPr>
          <w:rFonts w:eastAsia="Times New Roman"/>
          <w:color w:val="000000"/>
          <w:sz w:val="23"/>
          <w:szCs w:val="23"/>
          <w:lang w:eastAsia="en-AU"/>
        </w:rPr>
        <w:tab/>
        <w:t>clause 9;</w:t>
      </w:r>
    </w:p>
    <w:p w:rsidR="00BA4EC0" w:rsidRPr="005F0193"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(b)</w:t>
      </w:r>
      <w:r w:rsidRPr="005F0193">
        <w:rPr>
          <w:rFonts w:eastAsia="Times New Roman"/>
          <w:color w:val="000000"/>
          <w:sz w:val="23"/>
          <w:szCs w:val="23"/>
          <w:lang w:eastAsia="en-AU"/>
        </w:rPr>
        <w:tab/>
        <w:t>clause 14;</w:t>
      </w:r>
    </w:p>
    <w:p w:rsidR="00BA4EC0" w:rsidRPr="005F0193"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(c)</w:t>
      </w:r>
      <w:r w:rsidRPr="005F0193">
        <w:rPr>
          <w:rFonts w:eastAsia="Times New Roman"/>
          <w:color w:val="000000"/>
          <w:sz w:val="23"/>
          <w:szCs w:val="23"/>
          <w:lang w:eastAsia="en-AU"/>
        </w:rPr>
        <w:tab/>
        <w:t>clause 17;</w:t>
      </w:r>
    </w:p>
    <w:p w:rsidR="00BA4EC0" w:rsidRPr="005F0193"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(d)</w:t>
      </w:r>
      <w:r w:rsidRPr="005F0193">
        <w:rPr>
          <w:rFonts w:eastAsia="Times New Roman"/>
          <w:color w:val="000000"/>
          <w:sz w:val="23"/>
          <w:szCs w:val="23"/>
          <w:lang w:eastAsia="en-AU"/>
        </w:rPr>
        <w:tab/>
        <w:t>clause 27;</w:t>
      </w:r>
    </w:p>
    <w:p w:rsidR="00BA4EC0" w:rsidRPr="005F0193" w:rsidRDefault="00BA4EC0" w:rsidP="00BA4EC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0193">
        <w:rPr>
          <w:rFonts w:eastAsia="Times New Roman"/>
          <w:color w:val="000000"/>
          <w:sz w:val="23"/>
          <w:szCs w:val="23"/>
          <w:lang w:eastAsia="en-AU"/>
        </w:rPr>
        <w:tab/>
        <w:t>(e)</w:t>
      </w:r>
      <w:r w:rsidRPr="005F0193">
        <w:rPr>
          <w:rFonts w:eastAsia="Times New Roman"/>
          <w:color w:val="000000"/>
          <w:sz w:val="23"/>
          <w:szCs w:val="23"/>
          <w:lang w:eastAsia="en-AU"/>
        </w:rPr>
        <w:tab/>
        <w:t>clause 38.</w:t>
      </w:r>
    </w:p>
    <w:p w:rsidR="00BA4EC0" w:rsidRPr="005F0193" w:rsidRDefault="00BA4EC0" w:rsidP="00BA4EC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F0193">
        <w:rPr>
          <w:rFonts w:eastAsia="Times New Roman"/>
          <w:b/>
          <w:bCs/>
          <w:color w:val="000000"/>
          <w:sz w:val="26"/>
          <w:szCs w:val="26"/>
          <w:lang w:eastAsia="en-AU"/>
        </w:rPr>
        <w:t>Made by the Governor</w:t>
      </w:r>
    </w:p>
    <w:p w:rsidR="00BA4EC0" w:rsidRPr="005F0193" w:rsidRDefault="00BA4EC0" w:rsidP="00BA4EC0">
      <w:pPr>
        <w:keepNext/>
        <w:keepLines/>
        <w:autoSpaceDE w:val="0"/>
        <w:autoSpaceDN w:val="0"/>
        <w:adjustRightInd w:val="0"/>
        <w:spacing w:before="120" w:after="0" w:line="240" w:lineRule="auto"/>
        <w:jc w:val="left"/>
        <w:rPr>
          <w:rFonts w:eastAsia="Times New Roman"/>
          <w:color w:val="000000"/>
          <w:sz w:val="23"/>
          <w:szCs w:val="23"/>
          <w:lang w:eastAsia="en-AU"/>
        </w:rPr>
      </w:pPr>
      <w:r w:rsidRPr="005F0193">
        <w:rPr>
          <w:rFonts w:eastAsia="Times New Roman"/>
          <w:color w:val="000000"/>
          <w:sz w:val="23"/>
          <w:szCs w:val="23"/>
          <w:lang w:eastAsia="en-AU"/>
        </w:rPr>
        <w:t>with the advice and consent of the Executive Council</w:t>
      </w:r>
    </w:p>
    <w:p w:rsidR="00BA4EC0" w:rsidRPr="005F0193" w:rsidRDefault="00BA4EC0" w:rsidP="00BA4EC0">
      <w:pPr>
        <w:keepNext/>
        <w:keepLines/>
        <w:autoSpaceDE w:val="0"/>
        <w:autoSpaceDN w:val="0"/>
        <w:adjustRightInd w:val="0"/>
        <w:spacing w:after="0" w:line="240" w:lineRule="auto"/>
        <w:jc w:val="left"/>
        <w:rPr>
          <w:rFonts w:eastAsia="Times New Roman"/>
          <w:color w:val="000000"/>
          <w:sz w:val="23"/>
          <w:szCs w:val="23"/>
          <w:lang w:eastAsia="en-AU"/>
        </w:rPr>
      </w:pPr>
      <w:r w:rsidRPr="005F0193">
        <w:rPr>
          <w:rFonts w:eastAsia="Times New Roman"/>
          <w:color w:val="000000"/>
          <w:sz w:val="23"/>
          <w:szCs w:val="23"/>
          <w:lang w:eastAsia="en-AU"/>
        </w:rPr>
        <w:t>on 4 March 2021</w:t>
      </w:r>
    </w:p>
    <w:p w:rsidR="00BA4EC0" w:rsidRDefault="00BA4EC0">
      <w:pPr>
        <w:spacing w:after="0" w:line="240" w:lineRule="auto"/>
        <w:jc w:val="left"/>
        <w:rPr>
          <w:caps/>
          <w:szCs w:val="17"/>
          <w:lang w:val="en-US"/>
        </w:rPr>
      </w:pPr>
      <w:r>
        <w:br w:type="page"/>
      </w:r>
    </w:p>
    <w:p w:rsidR="00694D0A" w:rsidRDefault="00694D0A" w:rsidP="00694D0A">
      <w:pPr>
        <w:pStyle w:val="Heading2"/>
      </w:pPr>
      <w:r>
        <w:t>Regulations</w:t>
      </w:r>
      <w:bookmarkEnd w:id="13"/>
      <w:bookmarkEnd w:id="14"/>
      <w:bookmarkEnd w:id="15"/>
    </w:p>
    <w:p w:rsidR="006B14A4" w:rsidRPr="006B14A4" w:rsidRDefault="006B14A4" w:rsidP="006B14A4">
      <w:pPr>
        <w:keepLines/>
        <w:autoSpaceDE w:val="0"/>
        <w:autoSpaceDN w:val="0"/>
        <w:adjustRightInd w:val="0"/>
        <w:spacing w:before="240" w:after="0" w:line="240" w:lineRule="auto"/>
        <w:jc w:val="left"/>
        <w:rPr>
          <w:rFonts w:eastAsia="Times New Roman"/>
          <w:color w:val="000000"/>
          <w:sz w:val="28"/>
          <w:szCs w:val="28"/>
          <w:lang w:eastAsia="en-AU"/>
        </w:rPr>
      </w:pPr>
      <w:r w:rsidRPr="006B14A4">
        <w:rPr>
          <w:rFonts w:eastAsia="Times New Roman"/>
          <w:color w:val="000000"/>
          <w:sz w:val="28"/>
          <w:szCs w:val="28"/>
          <w:lang w:eastAsia="en-AU"/>
        </w:rPr>
        <w:t>South Australia</w:t>
      </w:r>
    </w:p>
    <w:p w:rsidR="006B14A4" w:rsidRPr="006B14A4" w:rsidRDefault="006B14A4" w:rsidP="002F5754">
      <w:pPr>
        <w:pStyle w:val="Heading3"/>
        <w:rPr>
          <w:lang w:eastAsia="en-AU"/>
        </w:rPr>
      </w:pPr>
      <w:bookmarkStart w:id="17" w:name="_Toc65685191"/>
      <w:r w:rsidRPr="006B14A4">
        <w:rPr>
          <w:lang w:eastAsia="en-AU"/>
        </w:rPr>
        <w:t>Road Traffic (Miscellaneous) (Roadworks) Variation Regulations 2021</w:t>
      </w:r>
      <w:bookmarkEnd w:id="17"/>
    </w:p>
    <w:p w:rsidR="006B14A4" w:rsidRPr="006B14A4" w:rsidRDefault="006B14A4" w:rsidP="006B14A4">
      <w:pPr>
        <w:keepLines/>
        <w:autoSpaceDE w:val="0"/>
        <w:autoSpaceDN w:val="0"/>
        <w:adjustRightInd w:val="0"/>
        <w:spacing w:before="80" w:after="240" w:line="240" w:lineRule="auto"/>
        <w:jc w:val="left"/>
        <w:rPr>
          <w:rFonts w:eastAsia="Times New Roman"/>
          <w:color w:val="000000"/>
          <w:sz w:val="24"/>
          <w:szCs w:val="24"/>
          <w:lang w:eastAsia="en-AU"/>
        </w:rPr>
      </w:pPr>
      <w:r w:rsidRPr="006B14A4">
        <w:rPr>
          <w:rFonts w:eastAsia="Times New Roman"/>
          <w:color w:val="000000"/>
          <w:sz w:val="24"/>
          <w:szCs w:val="24"/>
          <w:lang w:eastAsia="en-AU"/>
        </w:rPr>
        <w:t xml:space="preserve">under the </w:t>
      </w:r>
      <w:r w:rsidRPr="006B14A4">
        <w:rPr>
          <w:rFonts w:eastAsia="Times New Roman"/>
          <w:i/>
          <w:iCs/>
          <w:color w:val="000000"/>
          <w:sz w:val="24"/>
          <w:szCs w:val="24"/>
          <w:lang w:eastAsia="en-AU"/>
        </w:rPr>
        <w:t>Road Traffic Act 1961</w:t>
      </w:r>
    </w:p>
    <w:p w:rsidR="006B14A4" w:rsidRPr="006B14A4" w:rsidRDefault="006B14A4" w:rsidP="006B14A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B14A4" w:rsidRPr="006B14A4" w:rsidRDefault="006B14A4" w:rsidP="006B14A4">
      <w:pPr>
        <w:keepLines/>
        <w:autoSpaceDE w:val="0"/>
        <w:autoSpaceDN w:val="0"/>
        <w:adjustRightInd w:val="0"/>
        <w:spacing w:before="120" w:after="0" w:line="240" w:lineRule="auto"/>
        <w:jc w:val="left"/>
        <w:rPr>
          <w:rFonts w:eastAsia="Times New Roman"/>
          <w:b/>
          <w:bCs/>
          <w:color w:val="000000"/>
          <w:sz w:val="32"/>
          <w:szCs w:val="32"/>
          <w:lang w:eastAsia="en-AU"/>
        </w:rPr>
      </w:pPr>
      <w:r w:rsidRPr="006B14A4">
        <w:rPr>
          <w:rFonts w:eastAsia="Times New Roman"/>
          <w:b/>
          <w:bCs/>
          <w:color w:val="000000"/>
          <w:sz w:val="32"/>
          <w:szCs w:val="32"/>
          <w:lang w:eastAsia="en-AU"/>
        </w:rPr>
        <w:t>Contents</w:t>
      </w:r>
    </w:p>
    <w:p w:rsidR="006B14A4" w:rsidRPr="006B14A4" w:rsidRDefault="00716322" w:rsidP="006B14A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B14A4" w:rsidRPr="006B14A4">
          <w:rPr>
            <w:rFonts w:eastAsia="Times New Roman"/>
            <w:color w:val="000000"/>
            <w:sz w:val="28"/>
            <w:szCs w:val="28"/>
            <w:lang w:eastAsia="en-AU"/>
          </w:rPr>
          <w:t>Part 1—Preliminary</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B14A4" w:rsidRPr="006B14A4">
          <w:rPr>
            <w:rFonts w:eastAsia="Times New Roman"/>
            <w:color w:val="000000"/>
            <w:sz w:val="22"/>
            <w:lang w:eastAsia="en-AU"/>
          </w:rPr>
          <w:t>1</w:t>
        </w:r>
        <w:r w:rsidR="006B14A4" w:rsidRPr="006B14A4">
          <w:rPr>
            <w:rFonts w:eastAsia="Times New Roman"/>
            <w:color w:val="000000"/>
            <w:sz w:val="22"/>
            <w:lang w:eastAsia="en-AU"/>
          </w:rPr>
          <w:tab/>
          <w:t>Short title</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B14A4" w:rsidRPr="006B14A4">
          <w:rPr>
            <w:rFonts w:eastAsia="Times New Roman"/>
            <w:color w:val="000000"/>
            <w:sz w:val="22"/>
            <w:lang w:eastAsia="en-AU"/>
          </w:rPr>
          <w:t>2</w:t>
        </w:r>
        <w:r w:rsidR="006B14A4" w:rsidRPr="006B14A4">
          <w:rPr>
            <w:rFonts w:eastAsia="Times New Roman"/>
            <w:color w:val="000000"/>
            <w:sz w:val="22"/>
            <w:lang w:eastAsia="en-AU"/>
          </w:rPr>
          <w:tab/>
          <w:t>Commencement</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6B14A4" w:rsidRPr="006B14A4">
          <w:rPr>
            <w:rFonts w:eastAsia="Times New Roman"/>
            <w:color w:val="000000"/>
            <w:sz w:val="22"/>
            <w:lang w:eastAsia="en-AU"/>
          </w:rPr>
          <w:t>3</w:t>
        </w:r>
        <w:r w:rsidR="006B14A4" w:rsidRPr="006B14A4">
          <w:rPr>
            <w:rFonts w:eastAsia="Times New Roman"/>
            <w:color w:val="000000"/>
            <w:sz w:val="22"/>
            <w:lang w:eastAsia="en-AU"/>
          </w:rPr>
          <w:tab/>
          <w:t>Variation provisions</w:t>
        </w:r>
      </w:hyperlink>
    </w:p>
    <w:p w:rsidR="006B14A4" w:rsidRPr="006B14A4" w:rsidRDefault="00716322" w:rsidP="006B14A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6B14A4" w:rsidRPr="006B14A4">
          <w:rPr>
            <w:rFonts w:eastAsia="Times New Roman"/>
            <w:color w:val="000000"/>
            <w:sz w:val="28"/>
            <w:szCs w:val="28"/>
            <w:lang w:eastAsia="en-AU"/>
          </w:rPr>
          <w:t xml:space="preserve">Part 2—Variation of </w:t>
        </w:r>
        <w:r w:rsidR="006B14A4" w:rsidRPr="006B14A4">
          <w:rPr>
            <w:rFonts w:eastAsia="Times New Roman"/>
            <w:i/>
            <w:iCs/>
            <w:color w:val="000000"/>
            <w:sz w:val="28"/>
            <w:szCs w:val="28"/>
            <w:lang w:eastAsia="en-AU"/>
          </w:rPr>
          <w:t>Road Traffic (Miscellaneous) Regulations 2014</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6B14A4" w:rsidRPr="006B14A4">
          <w:rPr>
            <w:rFonts w:eastAsia="Times New Roman"/>
            <w:color w:val="000000"/>
            <w:sz w:val="22"/>
            <w:lang w:eastAsia="en-AU"/>
          </w:rPr>
          <w:t>4</w:t>
        </w:r>
        <w:r w:rsidR="006B14A4" w:rsidRPr="006B14A4">
          <w:rPr>
            <w:rFonts w:eastAsia="Times New Roman"/>
            <w:color w:val="000000"/>
            <w:sz w:val="22"/>
            <w:lang w:eastAsia="en-AU"/>
          </w:rPr>
          <w:tab/>
          <w:t>Substitution of Part 2 Division 1</w:t>
        </w:r>
      </w:hyperlink>
    </w:p>
    <w:p w:rsidR="006B14A4" w:rsidRPr="006B14A4" w:rsidRDefault="00716322" w:rsidP="006B14A4">
      <w:pPr>
        <w:keepNext/>
        <w:keepLines/>
        <w:autoSpaceDE w:val="0"/>
        <w:autoSpaceDN w:val="0"/>
        <w:adjustRightInd w:val="0"/>
        <w:spacing w:before="80" w:line="240" w:lineRule="auto"/>
        <w:ind w:left="794"/>
        <w:jc w:val="left"/>
        <w:rPr>
          <w:rFonts w:eastAsia="Times New Roman"/>
          <w:color w:val="000000"/>
          <w:sz w:val="22"/>
          <w:lang w:eastAsia="en-AU"/>
        </w:rPr>
      </w:pPr>
      <w:hyperlink w:anchor="Elkera_Print_BK7" w:history="1">
        <w:r w:rsidR="006B14A4" w:rsidRPr="006B14A4">
          <w:rPr>
            <w:rFonts w:eastAsia="Times New Roman"/>
            <w:color w:val="000000"/>
            <w:sz w:val="22"/>
            <w:lang w:eastAsia="en-AU"/>
          </w:rPr>
          <w:t>Division 1—Traffic control devices</w:t>
        </w:r>
      </w:hyperlink>
    </w:p>
    <w:p w:rsidR="006B14A4" w:rsidRPr="006B14A4" w:rsidRDefault="00716322" w:rsidP="006B14A4">
      <w:pPr>
        <w:keepNext/>
        <w:keepLines/>
        <w:autoSpaceDE w:val="0"/>
        <w:autoSpaceDN w:val="0"/>
        <w:adjustRightInd w:val="0"/>
        <w:spacing w:before="80" w:line="240" w:lineRule="auto"/>
        <w:ind w:left="794"/>
        <w:jc w:val="left"/>
        <w:rPr>
          <w:rFonts w:eastAsia="Times New Roman"/>
          <w:color w:val="000000"/>
          <w:sz w:val="20"/>
          <w:szCs w:val="20"/>
          <w:lang w:eastAsia="en-AU"/>
        </w:rPr>
      </w:pPr>
      <w:hyperlink w:anchor="Elkera_Print_BK8" w:history="1">
        <w:r w:rsidR="006B14A4" w:rsidRPr="006B14A4">
          <w:rPr>
            <w:rFonts w:eastAsia="Times New Roman"/>
            <w:color w:val="000000"/>
            <w:sz w:val="20"/>
            <w:szCs w:val="20"/>
            <w:lang w:eastAsia="en-AU"/>
          </w:rPr>
          <w:t>Subdivision 1—Work areas and work sites</w:t>
        </w:r>
      </w:hyperlink>
    </w:p>
    <w:p w:rsidR="006B14A4" w:rsidRPr="006B14A4" w:rsidRDefault="00716322" w:rsidP="006B14A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6B14A4" w:rsidRPr="006B14A4">
          <w:rPr>
            <w:rFonts w:eastAsia="Times New Roman"/>
            <w:color w:val="000000"/>
            <w:sz w:val="18"/>
            <w:szCs w:val="18"/>
            <w:lang w:eastAsia="en-AU"/>
          </w:rPr>
          <w:t>4</w:t>
        </w:r>
        <w:r w:rsidR="006B14A4" w:rsidRPr="006B14A4">
          <w:rPr>
            <w:rFonts w:eastAsia="Times New Roman"/>
            <w:color w:val="000000"/>
            <w:sz w:val="18"/>
            <w:szCs w:val="18"/>
            <w:lang w:eastAsia="en-AU"/>
          </w:rPr>
          <w:tab/>
          <w:t>Interpretation</w:t>
        </w:r>
      </w:hyperlink>
    </w:p>
    <w:p w:rsidR="006B14A4" w:rsidRPr="006B14A4" w:rsidRDefault="00716322" w:rsidP="006B14A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6B14A4" w:rsidRPr="006B14A4">
          <w:rPr>
            <w:rFonts w:eastAsia="Times New Roman"/>
            <w:color w:val="000000"/>
            <w:sz w:val="18"/>
            <w:szCs w:val="18"/>
            <w:lang w:eastAsia="en-AU"/>
          </w:rPr>
          <w:t>4A</w:t>
        </w:r>
        <w:r w:rsidR="006B14A4" w:rsidRPr="006B14A4">
          <w:rPr>
            <w:rFonts w:eastAsia="Times New Roman"/>
            <w:color w:val="000000"/>
            <w:sz w:val="18"/>
            <w:szCs w:val="18"/>
            <w:lang w:eastAsia="en-AU"/>
          </w:rPr>
          <w:tab/>
          <w:t>Section 20 of Act not applicable to short term low impact works or certain fire, ambulance, breakdown or other services etc</w:t>
        </w:r>
      </w:hyperlink>
    </w:p>
    <w:p w:rsidR="006B14A4" w:rsidRPr="006B14A4" w:rsidRDefault="00716322" w:rsidP="006B14A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1" w:history="1">
        <w:r w:rsidR="006B14A4" w:rsidRPr="006B14A4">
          <w:rPr>
            <w:rFonts w:eastAsia="Times New Roman"/>
            <w:color w:val="000000"/>
            <w:sz w:val="18"/>
            <w:szCs w:val="18"/>
            <w:lang w:eastAsia="en-AU"/>
          </w:rPr>
          <w:t>4B</w:t>
        </w:r>
        <w:r w:rsidR="006B14A4" w:rsidRPr="006B14A4">
          <w:rPr>
            <w:rFonts w:eastAsia="Times New Roman"/>
            <w:color w:val="000000"/>
            <w:sz w:val="18"/>
            <w:szCs w:val="18"/>
            <w:lang w:eastAsia="en-AU"/>
          </w:rPr>
          <w:tab/>
          <w:t>Additional requirements for placement of speed limit signs at work areas or work sites</w:t>
        </w:r>
      </w:hyperlink>
    </w:p>
    <w:p w:rsidR="006B14A4" w:rsidRPr="006B14A4" w:rsidRDefault="00716322" w:rsidP="006B14A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006B14A4" w:rsidRPr="006B14A4">
          <w:rPr>
            <w:rFonts w:eastAsia="Times New Roman"/>
            <w:color w:val="000000"/>
            <w:sz w:val="18"/>
            <w:szCs w:val="18"/>
            <w:lang w:eastAsia="en-AU"/>
          </w:rPr>
          <w:t>4C</w:t>
        </w:r>
        <w:r w:rsidR="006B14A4" w:rsidRPr="006B14A4">
          <w:rPr>
            <w:rFonts w:eastAsia="Times New Roman"/>
            <w:color w:val="000000"/>
            <w:sz w:val="18"/>
            <w:szCs w:val="18"/>
            <w:lang w:eastAsia="en-AU"/>
          </w:rPr>
          <w:tab/>
          <w:t>Fees for roadworks permits</w:t>
        </w:r>
      </w:hyperlink>
    </w:p>
    <w:p w:rsidR="006B14A4" w:rsidRPr="006B14A4" w:rsidRDefault="00716322" w:rsidP="006B14A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3" w:history="1">
        <w:r w:rsidR="006B14A4" w:rsidRPr="006B14A4">
          <w:rPr>
            <w:rFonts w:eastAsia="Times New Roman"/>
            <w:color w:val="000000"/>
            <w:sz w:val="18"/>
            <w:szCs w:val="18"/>
            <w:lang w:eastAsia="en-AU"/>
          </w:rPr>
          <w:t>4D</w:t>
        </w:r>
        <w:r w:rsidR="006B14A4" w:rsidRPr="006B14A4">
          <w:rPr>
            <w:rFonts w:eastAsia="Times New Roman"/>
            <w:color w:val="000000"/>
            <w:sz w:val="18"/>
            <w:szCs w:val="18"/>
            <w:lang w:eastAsia="en-AU"/>
          </w:rPr>
          <w:tab/>
          <w:t>Determination of levels of hazard etc in relation to roadworks</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6B14A4" w:rsidRPr="006B14A4">
          <w:rPr>
            <w:rFonts w:eastAsia="Times New Roman"/>
            <w:color w:val="000000"/>
            <w:sz w:val="22"/>
            <w:lang w:eastAsia="en-AU"/>
          </w:rPr>
          <w:t>5</w:t>
        </w:r>
        <w:r w:rsidR="006B14A4" w:rsidRPr="006B14A4">
          <w:rPr>
            <w:rFonts w:eastAsia="Times New Roman"/>
            <w:color w:val="000000"/>
            <w:sz w:val="22"/>
            <w:lang w:eastAsia="en-AU"/>
          </w:rPr>
          <w:tab/>
          <w:t>Variation of Schedule 3—Fees</w:t>
        </w:r>
      </w:hyperlink>
    </w:p>
    <w:p w:rsidR="006B14A4" w:rsidRPr="006B14A4" w:rsidRDefault="00716322" w:rsidP="006B14A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5" w:history="1">
        <w:r w:rsidR="006B14A4" w:rsidRPr="006B14A4">
          <w:rPr>
            <w:rFonts w:eastAsia="Times New Roman"/>
            <w:color w:val="000000"/>
            <w:sz w:val="18"/>
            <w:szCs w:val="18"/>
            <w:lang w:eastAsia="en-AU"/>
          </w:rPr>
          <w:t>3</w:t>
        </w:r>
        <w:r w:rsidR="006B14A4" w:rsidRPr="006B14A4">
          <w:rPr>
            <w:rFonts w:eastAsia="Times New Roman"/>
            <w:color w:val="000000"/>
            <w:sz w:val="18"/>
            <w:szCs w:val="18"/>
            <w:lang w:eastAsia="en-AU"/>
          </w:rPr>
          <w:tab/>
          <w:t>Fees for roadworks permits</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6B14A4" w:rsidRPr="006B14A4">
          <w:rPr>
            <w:rFonts w:eastAsia="Times New Roman"/>
            <w:color w:val="000000"/>
            <w:sz w:val="22"/>
            <w:lang w:eastAsia="en-AU"/>
          </w:rPr>
          <w:t>6</w:t>
        </w:r>
        <w:r w:rsidR="006B14A4" w:rsidRPr="006B14A4">
          <w:rPr>
            <w:rFonts w:eastAsia="Times New Roman"/>
            <w:color w:val="000000"/>
            <w:sz w:val="22"/>
            <w:lang w:eastAsia="en-AU"/>
          </w:rPr>
          <w:tab/>
          <w:t>Variation of Schedule 4—Expiation of offences</w:t>
        </w:r>
      </w:hyperlink>
    </w:p>
    <w:p w:rsidR="006B14A4" w:rsidRPr="006B14A4" w:rsidRDefault="006B14A4" w:rsidP="006B14A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B14A4" w:rsidRPr="006B14A4" w:rsidRDefault="006B14A4" w:rsidP="006B14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Elkera_Print_TOC1"/>
      <w:bookmarkStart w:id="19" w:name="Elkera_Print_BK1"/>
      <w:r w:rsidRPr="006B14A4">
        <w:rPr>
          <w:rFonts w:eastAsia="Times New Roman"/>
          <w:b/>
          <w:bCs/>
          <w:color w:val="000000"/>
          <w:sz w:val="32"/>
          <w:szCs w:val="32"/>
          <w:lang w:eastAsia="en-AU"/>
        </w:rPr>
        <w:t>Part 1—Preliminary</w:t>
      </w:r>
      <w:bookmarkEnd w:id="18"/>
      <w:bookmarkEnd w:id="19"/>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2"/>
      <w:bookmarkStart w:id="21" w:name="Elkera_Print_BK2"/>
      <w:r w:rsidRPr="006B14A4">
        <w:rPr>
          <w:rFonts w:eastAsia="Times New Roman"/>
          <w:b/>
          <w:bCs/>
          <w:color w:val="000000"/>
          <w:sz w:val="26"/>
          <w:szCs w:val="26"/>
          <w:lang w:eastAsia="en-AU"/>
        </w:rPr>
        <w:t>1—Short title</w:t>
      </w:r>
      <w:bookmarkEnd w:id="20"/>
      <w:bookmarkEnd w:id="21"/>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 xml:space="preserve">These regulations may be cited as the </w:t>
      </w:r>
      <w:r w:rsidRPr="006B14A4">
        <w:rPr>
          <w:rFonts w:eastAsia="Times New Roman"/>
          <w:i/>
          <w:iCs/>
          <w:color w:val="000000"/>
          <w:sz w:val="23"/>
          <w:szCs w:val="23"/>
          <w:lang w:eastAsia="en-AU"/>
        </w:rPr>
        <w:t>Road Traffic (Miscellaneous) (Roadworks) Variation Regulations 2021</w:t>
      </w:r>
      <w:r w:rsidRPr="006B14A4">
        <w:rPr>
          <w:rFonts w:eastAsia="Times New Roman"/>
          <w:color w:val="000000"/>
          <w:sz w:val="23"/>
          <w:szCs w:val="23"/>
          <w:lang w:eastAsia="en-AU"/>
        </w:rPr>
        <w:t>.</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3"/>
      <w:bookmarkStart w:id="23" w:name="Elkera_Print_BK3"/>
      <w:r w:rsidRPr="006B14A4">
        <w:rPr>
          <w:rFonts w:eastAsia="Times New Roman"/>
          <w:b/>
          <w:bCs/>
          <w:color w:val="000000"/>
          <w:sz w:val="26"/>
          <w:szCs w:val="26"/>
          <w:lang w:eastAsia="en-AU"/>
        </w:rPr>
        <w:t>2—Commencement</w:t>
      </w:r>
      <w:bookmarkEnd w:id="22"/>
      <w:bookmarkEnd w:id="23"/>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These regulations come into operation on 5 April 2021.</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4"/>
      <w:bookmarkStart w:id="25" w:name="Elkera_Print_BK4"/>
      <w:r w:rsidRPr="006B14A4">
        <w:rPr>
          <w:rFonts w:eastAsia="Times New Roman"/>
          <w:b/>
          <w:bCs/>
          <w:color w:val="000000"/>
          <w:sz w:val="26"/>
          <w:szCs w:val="26"/>
          <w:lang w:eastAsia="en-AU"/>
        </w:rPr>
        <w:t>3—Variation provisions</w:t>
      </w:r>
      <w:bookmarkEnd w:id="24"/>
      <w:bookmarkEnd w:id="25"/>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In these regulations, a provision under a heading referring to the variation of specified regulations varies the regulations so specified.</w:t>
      </w:r>
    </w:p>
    <w:p w:rsidR="006B14A4" w:rsidRPr="006B14A4" w:rsidRDefault="006B14A4" w:rsidP="006B14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6" w:name="Elkera_Print_TOC5"/>
      <w:bookmarkStart w:id="27" w:name="Elkera_Print_BK5"/>
      <w:r w:rsidRPr="006B14A4">
        <w:rPr>
          <w:rFonts w:eastAsia="Times New Roman"/>
          <w:b/>
          <w:bCs/>
          <w:color w:val="000000"/>
          <w:sz w:val="32"/>
          <w:szCs w:val="32"/>
          <w:lang w:eastAsia="en-AU"/>
        </w:rPr>
        <w:t xml:space="preserve">Part 2—Variation of </w:t>
      </w:r>
      <w:r w:rsidRPr="006B14A4">
        <w:rPr>
          <w:rFonts w:eastAsia="Times New Roman"/>
          <w:b/>
          <w:bCs/>
          <w:i/>
          <w:iCs/>
          <w:color w:val="000000"/>
          <w:sz w:val="32"/>
          <w:szCs w:val="32"/>
          <w:lang w:eastAsia="en-AU"/>
        </w:rPr>
        <w:t>Road Traffic (Miscellaneous) Regulations 2014</w:t>
      </w:r>
      <w:bookmarkEnd w:id="26"/>
      <w:bookmarkEnd w:id="27"/>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6"/>
      <w:bookmarkStart w:id="29" w:name="Elkera_Print_BK6"/>
      <w:r w:rsidRPr="006B14A4">
        <w:rPr>
          <w:rFonts w:eastAsia="Times New Roman"/>
          <w:b/>
          <w:bCs/>
          <w:color w:val="000000"/>
          <w:sz w:val="26"/>
          <w:szCs w:val="26"/>
          <w:lang w:eastAsia="en-AU"/>
        </w:rPr>
        <w:t>4—Substitution of Part 2 Division 1</w:t>
      </w:r>
      <w:bookmarkEnd w:id="28"/>
      <w:bookmarkEnd w:id="29"/>
    </w:p>
    <w:p w:rsidR="006B14A4" w:rsidRPr="006B14A4" w:rsidRDefault="006B14A4" w:rsidP="006B14A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Part 2 Division 1—delete the Division and substitute:</w:t>
      </w:r>
    </w:p>
    <w:p w:rsidR="006B14A4" w:rsidRPr="006B14A4" w:rsidRDefault="006B14A4" w:rsidP="006B14A4">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6B14A4">
        <w:rPr>
          <w:rFonts w:eastAsia="Times New Roman"/>
          <w:b/>
          <w:bCs/>
          <w:color w:val="000000"/>
          <w:sz w:val="28"/>
          <w:szCs w:val="28"/>
          <w:lang w:eastAsia="en-AU"/>
        </w:rPr>
        <w:t>Division 1—Traffic control devices</w:t>
      </w:r>
    </w:p>
    <w:p w:rsidR="006B14A4" w:rsidRPr="006B14A4" w:rsidRDefault="006B14A4" w:rsidP="006B14A4">
      <w:pPr>
        <w:keepNext/>
        <w:keepLines/>
        <w:autoSpaceDE w:val="0"/>
        <w:autoSpaceDN w:val="0"/>
        <w:adjustRightInd w:val="0"/>
        <w:spacing w:before="28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Subdivision 1—Work areas and work sites</w:t>
      </w:r>
    </w:p>
    <w:p w:rsidR="006B14A4" w:rsidRPr="006B14A4" w:rsidRDefault="006B14A4" w:rsidP="006B14A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4—Interpretation</w:t>
      </w:r>
    </w:p>
    <w:p w:rsidR="006B14A4" w:rsidRPr="006B14A4" w:rsidRDefault="006B14A4" w:rsidP="006B14A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14A4">
        <w:rPr>
          <w:rFonts w:eastAsia="Times New Roman"/>
          <w:color w:val="000000"/>
          <w:sz w:val="23"/>
          <w:szCs w:val="23"/>
          <w:lang w:eastAsia="en-AU"/>
        </w:rPr>
        <w:tab/>
        <w:t>(1)</w:t>
      </w:r>
      <w:r w:rsidRPr="006B14A4">
        <w:rPr>
          <w:rFonts w:eastAsia="Times New Roman"/>
          <w:color w:val="000000"/>
          <w:sz w:val="23"/>
          <w:szCs w:val="23"/>
          <w:lang w:eastAsia="en-AU"/>
        </w:rPr>
        <w:tab/>
        <w:t>In this Subdivision—</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Workzone Traffic Management Standards</w:t>
      </w:r>
      <w:r w:rsidRPr="006B14A4">
        <w:rPr>
          <w:rFonts w:eastAsia="Times New Roman"/>
          <w:color w:val="000000"/>
          <w:sz w:val="23"/>
          <w:szCs w:val="23"/>
          <w:lang w:eastAsia="en-AU"/>
        </w:rPr>
        <w:t xml:space="preserve"> means the </w:t>
      </w:r>
      <w:r w:rsidRPr="006B14A4">
        <w:rPr>
          <w:rFonts w:eastAsia="Times New Roman"/>
          <w:i/>
          <w:iCs/>
          <w:color w:val="000000"/>
          <w:sz w:val="23"/>
          <w:szCs w:val="23"/>
          <w:lang w:eastAsia="en-AU"/>
        </w:rPr>
        <w:t>SA Standards for Workzone Traffic Management</w:t>
      </w:r>
      <w:r w:rsidRPr="006B14A4">
        <w:rPr>
          <w:rFonts w:eastAsia="Times New Roman"/>
          <w:color w:val="000000"/>
          <w:sz w:val="23"/>
          <w:szCs w:val="23"/>
          <w:lang w:eastAsia="en-AU"/>
        </w:rPr>
        <w:t xml:space="preserve"> published by the Department for Infrastructure and Transport, as in force from time to time.</w:t>
      </w:r>
    </w:p>
    <w:p w:rsidR="006B14A4" w:rsidRPr="006B14A4" w:rsidRDefault="006B14A4" w:rsidP="006B14A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14A4">
        <w:rPr>
          <w:rFonts w:eastAsia="Times New Roman"/>
          <w:color w:val="000000"/>
          <w:sz w:val="23"/>
          <w:szCs w:val="23"/>
          <w:lang w:eastAsia="en-AU"/>
        </w:rPr>
        <w:tab/>
        <w:t>(2)</w:t>
      </w:r>
      <w:r w:rsidRPr="006B14A4">
        <w:rPr>
          <w:rFonts w:eastAsia="Times New Roman"/>
          <w:color w:val="000000"/>
          <w:sz w:val="23"/>
          <w:szCs w:val="23"/>
          <w:lang w:eastAsia="en-AU"/>
        </w:rPr>
        <w:tab/>
        <w:t>Unless the contrary intention appears, words and phrases defined in section 20 of the Act have the same respective meanings in this Subdivision (and in clause 3 of Schedule 3) as in that section.</w:t>
      </w:r>
    </w:p>
    <w:p w:rsidR="006B14A4" w:rsidRPr="006B14A4" w:rsidRDefault="006B14A4" w:rsidP="006B14A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4A—Section 20 of Act not applicable to short term low impact works or certain fire, ambulance, breakdown or other services etc</w:t>
      </w:r>
    </w:p>
    <w:p w:rsidR="006B14A4" w:rsidRPr="006B14A4" w:rsidRDefault="006B14A4" w:rsidP="006B14A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14A4">
        <w:rPr>
          <w:rFonts w:eastAsia="Times New Roman"/>
          <w:color w:val="000000"/>
          <w:sz w:val="23"/>
          <w:szCs w:val="23"/>
          <w:lang w:eastAsia="en-AU"/>
        </w:rPr>
        <w:tab/>
        <w:t>(1)</w:t>
      </w:r>
      <w:r w:rsidRPr="006B14A4">
        <w:rPr>
          <w:rFonts w:eastAsia="Times New Roman"/>
          <w:color w:val="000000"/>
          <w:sz w:val="23"/>
          <w:szCs w:val="23"/>
          <w:lang w:eastAsia="en-AU"/>
        </w:rPr>
        <w:tab/>
        <w:t>Section 20 of the Act does not apply to or in relation to—</w:t>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(a)</w:t>
      </w:r>
      <w:r w:rsidRPr="006B14A4">
        <w:rPr>
          <w:rFonts w:eastAsia="Times New Roman"/>
          <w:color w:val="000000"/>
          <w:sz w:val="23"/>
          <w:szCs w:val="23"/>
          <w:lang w:eastAsia="en-AU"/>
        </w:rPr>
        <w:tab/>
        <w:t>a public authority or a contractor engaged by a public authority, or an employee of a public authority or of such a contractor, in relation to a work area or work site where workers are engaged at the direction of that authority, contractor or employee to carry out short term low impact works, provided that—</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w:t>
      </w:r>
      <w:r w:rsidRPr="006B14A4">
        <w:rPr>
          <w:rFonts w:eastAsia="Times New Roman"/>
          <w:color w:val="000000"/>
          <w:sz w:val="23"/>
          <w:szCs w:val="23"/>
          <w:lang w:eastAsia="en-AU"/>
        </w:rPr>
        <w:tab/>
        <w:t>the public authority, contractor or employee complies with Section 8.2 of the Workzone Traffic Management Standards; and</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w:t>
      </w:r>
      <w:r w:rsidRPr="006B14A4">
        <w:rPr>
          <w:rFonts w:eastAsia="Times New Roman"/>
          <w:color w:val="000000"/>
          <w:sz w:val="23"/>
          <w:szCs w:val="23"/>
          <w:lang w:eastAsia="en-AU"/>
        </w:rPr>
        <w:tab/>
        <w:t>the works are not carried out—</w:t>
      </w:r>
    </w:p>
    <w:p w:rsidR="006B14A4" w:rsidRPr="006B14A4" w:rsidRDefault="006B14A4" w:rsidP="006B14A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6B14A4">
        <w:rPr>
          <w:rFonts w:eastAsia="Times New Roman"/>
          <w:color w:val="000000"/>
          <w:sz w:val="23"/>
          <w:szCs w:val="23"/>
          <w:lang w:eastAsia="en-AU"/>
        </w:rPr>
        <w:tab/>
        <w:t>(A)</w:t>
      </w:r>
      <w:r w:rsidRPr="006B14A4">
        <w:rPr>
          <w:rFonts w:eastAsia="Times New Roman"/>
          <w:color w:val="000000"/>
          <w:sz w:val="23"/>
          <w:szCs w:val="23"/>
          <w:lang w:eastAsia="en-AU"/>
        </w:rPr>
        <w:tab/>
        <w:t>between the hours of 7 am and 9 am, Monday to Friday (inclusive); or</w:t>
      </w:r>
    </w:p>
    <w:p w:rsidR="006B14A4" w:rsidRPr="006B14A4" w:rsidRDefault="006B14A4" w:rsidP="006B14A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6B14A4">
        <w:rPr>
          <w:rFonts w:eastAsia="Times New Roman"/>
          <w:color w:val="000000"/>
          <w:sz w:val="23"/>
          <w:szCs w:val="23"/>
          <w:lang w:eastAsia="en-AU"/>
        </w:rPr>
        <w:tab/>
        <w:t>(B)</w:t>
      </w:r>
      <w:r w:rsidRPr="006B14A4">
        <w:rPr>
          <w:rFonts w:eastAsia="Times New Roman"/>
          <w:color w:val="000000"/>
          <w:sz w:val="23"/>
          <w:szCs w:val="23"/>
          <w:lang w:eastAsia="en-AU"/>
        </w:rPr>
        <w:tab/>
        <w:t>between the hours of 4 pm and 6 pm, Monday to Friday (inclusive); or</w:t>
      </w:r>
    </w:p>
    <w:p w:rsidR="006B14A4" w:rsidRPr="006B14A4" w:rsidRDefault="006B14A4" w:rsidP="006B14A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6B14A4">
        <w:rPr>
          <w:rFonts w:eastAsia="Times New Roman"/>
          <w:color w:val="000000"/>
          <w:sz w:val="23"/>
          <w:szCs w:val="23"/>
          <w:lang w:eastAsia="en-AU"/>
        </w:rPr>
        <w:tab/>
        <w:t>(C)</w:t>
      </w:r>
      <w:r w:rsidRPr="006B14A4">
        <w:rPr>
          <w:rFonts w:eastAsia="Times New Roman"/>
          <w:color w:val="000000"/>
          <w:sz w:val="23"/>
          <w:szCs w:val="23"/>
          <w:lang w:eastAsia="en-AU"/>
        </w:rPr>
        <w:tab/>
        <w:t>if the work area or work site includes a length of road to which a clearway sign applies—during a period referred to above or during any additional period for which the clearway sign applies to that length of road; or</w:t>
      </w:r>
    </w:p>
    <w:p w:rsidR="004B37EF" w:rsidRDefault="004B37EF">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(b)</w:t>
      </w:r>
      <w:r w:rsidRPr="006B14A4">
        <w:rPr>
          <w:rFonts w:eastAsia="Times New Roman"/>
          <w:color w:val="000000"/>
          <w:sz w:val="23"/>
          <w:szCs w:val="23"/>
          <w:lang w:eastAsia="en-AU"/>
        </w:rPr>
        <w:tab/>
        <w:t>the following authorities, bodies or persons, in relation to a work area or work site where workers are engaged at the direction of the authority, body or person:</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w:t>
      </w:r>
      <w:r w:rsidRPr="006B14A4">
        <w:rPr>
          <w:rFonts w:eastAsia="Times New Roman"/>
          <w:color w:val="000000"/>
          <w:sz w:val="23"/>
          <w:szCs w:val="23"/>
          <w:lang w:eastAsia="en-AU"/>
        </w:rPr>
        <w:tab/>
        <w:t>the South Australian Metropolitan Fire Service, South Australian Country Fire Service or South Australian State Emergency Service, or a member of such an organisation acting in the course of the member's duty;</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w:t>
      </w:r>
      <w:r w:rsidRPr="006B14A4">
        <w:rPr>
          <w:rFonts w:eastAsia="Times New Roman"/>
          <w:color w:val="000000"/>
          <w:sz w:val="23"/>
          <w:szCs w:val="23"/>
          <w:lang w:eastAsia="en-AU"/>
        </w:rPr>
        <w:tab/>
        <w:t xml:space="preserve">the SA Ambulance Service Inc, St John Ambulance Australia South Australia Incorporated or any other authority, body or person authorised to provide ambulance services under the </w:t>
      </w:r>
      <w:hyperlink r:id="rId21" w:history="1">
        <w:r w:rsidRPr="006B14A4">
          <w:rPr>
            <w:rFonts w:eastAsia="Times New Roman"/>
            <w:i/>
            <w:iCs/>
            <w:color w:val="000000"/>
            <w:sz w:val="23"/>
            <w:szCs w:val="23"/>
            <w:lang w:eastAsia="en-AU"/>
          </w:rPr>
          <w:t>Health Care Act 2008</w:t>
        </w:r>
      </w:hyperlink>
      <w:r w:rsidRPr="006B14A4">
        <w:rPr>
          <w:rFonts w:eastAsia="Times New Roman"/>
          <w:color w:val="000000"/>
          <w:sz w:val="23"/>
          <w:szCs w:val="23"/>
          <w:lang w:eastAsia="en-AU"/>
        </w:rPr>
        <w:t>, or a person providing ambulance services under that Act on behalf of such an authority, body or person;</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(iii)</w:t>
      </w:r>
      <w:r w:rsidRPr="006B14A4">
        <w:rPr>
          <w:rFonts w:eastAsia="Times New Roman"/>
          <w:color w:val="000000"/>
          <w:sz w:val="23"/>
          <w:szCs w:val="23"/>
          <w:lang w:eastAsia="en-AU"/>
        </w:rPr>
        <w:tab/>
        <w:t xml:space="preserve">an authorised officer under the </w:t>
      </w:r>
      <w:hyperlink r:id="rId22" w:history="1">
        <w:r w:rsidRPr="006B14A4">
          <w:rPr>
            <w:rFonts w:eastAsia="Times New Roman"/>
            <w:i/>
            <w:iCs/>
            <w:color w:val="000000"/>
            <w:sz w:val="23"/>
            <w:szCs w:val="23"/>
            <w:lang w:eastAsia="en-AU"/>
          </w:rPr>
          <w:t>Emergency Management Act 2004</w:t>
        </w:r>
      </w:hyperlink>
      <w:r w:rsidRPr="006B14A4">
        <w:rPr>
          <w:rFonts w:eastAsia="Times New Roman"/>
          <w:color w:val="000000"/>
          <w:sz w:val="23"/>
          <w:szCs w:val="23"/>
          <w:lang w:eastAsia="en-AU"/>
        </w:rPr>
        <w:t xml:space="preserve"> acting in the course of the officer's duty;</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(iv)</w:t>
      </w:r>
      <w:r w:rsidRPr="006B14A4">
        <w:rPr>
          <w:rFonts w:eastAsia="Times New Roman"/>
          <w:color w:val="000000"/>
          <w:sz w:val="23"/>
          <w:szCs w:val="23"/>
          <w:lang w:eastAsia="en-AU"/>
        </w:rPr>
        <w:tab/>
        <w:t>the Australian Federal Police or a member of the Australian Federal Police acting in the course of the member's duty;</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(v)</w:t>
      </w:r>
      <w:r w:rsidRPr="006B14A4">
        <w:rPr>
          <w:rFonts w:eastAsia="Times New Roman"/>
          <w:color w:val="000000"/>
          <w:sz w:val="23"/>
          <w:szCs w:val="23"/>
          <w:lang w:eastAsia="en-AU"/>
        </w:rPr>
        <w:tab/>
        <w:t>the Australian Border Force or a member of the Australian Border Force acting in the course of the member's duty;</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(vi)</w:t>
      </w:r>
      <w:r w:rsidRPr="006B14A4">
        <w:rPr>
          <w:rFonts w:eastAsia="Times New Roman"/>
          <w:color w:val="000000"/>
          <w:sz w:val="23"/>
          <w:szCs w:val="23"/>
          <w:lang w:eastAsia="en-AU"/>
        </w:rPr>
        <w:tab/>
        <w:t>members of the armed forces of the Commonwealth engaged in police, fire fighting or ambulance duties or duties in connection with the urgent disposal of explosives or any emergency;</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(vii)</w:t>
      </w:r>
      <w:r w:rsidRPr="006B14A4">
        <w:rPr>
          <w:rFonts w:eastAsia="Times New Roman"/>
          <w:color w:val="000000"/>
          <w:sz w:val="23"/>
          <w:szCs w:val="23"/>
          <w:lang w:eastAsia="en-AU"/>
        </w:rPr>
        <w:tab/>
        <w:t>employees of Airservices Australia engaged in fire fighting duties or duties in connection with an emergency; or</w:t>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(c)</w:t>
      </w:r>
      <w:r w:rsidRPr="006B14A4">
        <w:rPr>
          <w:rFonts w:eastAsia="Times New Roman"/>
          <w:color w:val="000000"/>
          <w:sz w:val="23"/>
          <w:szCs w:val="23"/>
          <w:lang w:eastAsia="en-AU"/>
        </w:rPr>
        <w:tab/>
        <w:t>an authority, body or person, in relation to a work area or work site where workers are engaged at the direction of the authority, body or person to—</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w:t>
      </w:r>
      <w:r w:rsidRPr="006B14A4">
        <w:rPr>
          <w:rFonts w:eastAsia="Times New Roman"/>
          <w:color w:val="000000"/>
          <w:sz w:val="23"/>
          <w:szCs w:val="23"/>
          <w:lang w:eastAsia="en-AU"/>
        </w:rPr>
        <w:tab/>
        <w:t>provide breakdown or towing services; or</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w:t>
      </w:r>
      <w:r w:rsidRPr="006B14A4">
        <w:rPr>
          <w:rFonts w:eastAsia="Times New Roman"/>
          <w:color w:val="000000"/>
          <w:sz w:val="23"/>
          <w:szCs w:val="23"/>
          <w:lang w:eastAsia="en-AU"/>
        </w:rPr>
        <w:tab/>
        <w:t>investigate, or provide assistance at the site of, a road accident; or</w:t>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(d)</w:t>
      </w:r>
      <w:r w:rsidRPr="006B14A4">
        <w:rPr>
          <w:rFonts w:eastAsia="Times New Roman"/>
          <w:color w:val="000000"/>
          <w:sz w:val="23"/>
          <w:szCs w:val="23"/>
          <w:lang w:eastAsia="en-AU"/>
        </w:rPr>
        <w:tab/>
        <w:t>the Transport Department or a contractor acting on behalf of the Department, or an employee of the Department or of such a contractor, in relation to a work area or work site where workers are engaged at the direction of the Department, contractor or employee in road clearance work.</w:t>
      </w:r>
    </w:p>
    <w:p w:rsidR="004B37EF" w:rsidRDefault="004B37EF">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6B14A4" w:rsidRPr="006B14A4" w:rsidRDefault="006B14A4" w:rsidP="006B14A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14A4">
        <w:rPr>
          <w:rFonts w:eastAsia="Times New Roman"/>
          <w:color w:val="000000"/>
          <w:sz w:val="23"/>
          <w:szCs w:val="23"/>
          <w:lang w:eastAsia="en-AU"/>
        </w:rPr>
        <w:tab/>
        <w:t>(2)</w:t>
      </w:r>
      <w:r w:rsidRPr="006B14A4">
        <w:rPr>
          <w:rFonts w:eastAsia="Times New Roman"/>
          <w:color w:val="000000"/>
          <w:sz w:val="23"/>
          <w:szCs w:val="23"/>
          <w:lang w:eastAsia="en-AU"/>
        </w:rPr>
        <w:tab/>
        <w:t>In this regulation—</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breakdown services</w:t>
      </w:r>
      <w:r w:rsidRPr="006B14A4">
        <w:rPr>
          <w:rFonts w:eastAsia="Times New Roman"/>
          <w:color w:val="000000"/>
          <w:sz w:val="23"/>
          <w:szCs w:val="23"/>
          <w:lang w:eastAsia="en-AU"/>
        </w:rPr>
        <w:t xml:space="preserve"> include repairing a disabled vehicle, or providing other assistance to enable a disabled vehicle to be driven, or assisting a person to gain access to the person's vehicle;</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clearway sign</w:t>
      </w:r>
      <w:r w:rsidRPr="006B14A4">
        <w:rPr>
          <w:rFonts w:eastAsia="Times New Roman"/>
          <w:color w:val="000000"/>
          <w:sz w:val="23"/>
          <w:szCs w:val="23"/>
          <w:lang w:eastAsia="en-AU"/>
        </w:rPr>
        <w:t xml:space="preserve"> has the same meaning as in the </w:t>
      </w:r>
      <w:hyperlink r:id="rId23" w:history="1">
        <w:r w:rsidRPr="006B14A4">
          <w:rPr>
            <w:rFonts w:eastAsia="Times New Roman"/>
            <w:i/>
            <w:iCs/>
            <w:color w:val="000000"/>
            <w:sz w:val="23"/>
            <w:szCs w:val="23"/>
            <w:lang w:eastAsia="en-AU"/>
          </w:rPr>
          <w:t>Australian Road Rules</w:t>
        </w:r>
      </w:hyperlink>
      <w:r w:rsidRPr="006B14A4">
        <w:rPr>
          <w:rFonts w:eastAsia="Times New Roman"/>
          <w:color w:val="000000"/>
          <w:sz w:val="23"/>
          <w:szCs w:val="23"/>
          <w:lang w:eastAsia="en-AU"/>
        </w:rPr>
        <w:t>;</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member of the Australian Border Force</w:t>
      </w:r>
      <w:r w:rsidRPr="006B14A4">
        <w:rPr>
          <w:rFonts w:eastAsia="Times New Roman"/>
          <w:color w:val="000000"/>
          <w:sz w:val="23"/>
          <w:szCs w:val="23"/>
          <w:lang w:eastAsia="en-AU"/>
        </w:rPr>
        <w:t xml:space="preserve"> has the same meaning as in regulation 62;</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road clearance work</w:t>
      </w:r>
      <w:r w:rsidRPr="006B14A4">
        <w:rPr>
          <w:rFonts w:eastAsia="Times New Roman"/>
          <w:color w:val="000000"/>
          <w:sz w:val="23"/>
          <w:szCs w:val="23"/>
          <w:lang w:eastAsia="en-AU"/>
        </w:rPr>
        <w:t xml:space="preserve"> means the removal from a road of material (including trees or other debris, animal remains or any article or material that has fallen from a vehicle) that is interfering with the use of the road by persons or vehicles;</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short term low impact works</w:t>
      </w:r>
      <w:r w:rsidRPr="006B14A4">
        <w:rPr>
          <w:rFonts w:eastAsia="Times New Roman"/>
          <w:color w:val="000000"/>
          <w:sz w:val="23"/>
          <w:szCs w:val="23"/>
          <w:lang w:eastAsia="en-AU"/>
        </w:rPr>
        <w:t xml:space="preserve"> means works that involve the occupation of a road for not more than 20 minutes;</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b/>
          <w:bCs/>
          <w:i/>
          <w:iCs/>
          <w:color w:val="000000"/>
          <w:sz w:val="23"/>
          <w:szCs w:val="23"/>
          <w:lang w:eastAsia="en-AU"/>
        </w:rPr>
        <w:t>towing services</w:t>
      </w:r>
      <w:r w:rsidRPr="006B14A4">
        <w:rPr>
          <w:rFonts w:eastAsia="Times New Roman"/>
          <w:color w:val="000000"/>
          <w:sz w:val="23"/>
          <w:szCs w:val="23"/>
          <w:lang w:eastAsia="en-AU"/>
        </w:rPr>
        <w:t xml:space="preserve"> include towing vehicles at the site of an accident or towing vehicles that have broken down or that are unsafely or illegally parked and can legally be removed. </w:t>
      </w:r>
    </w:p>
    <w:p w:rsidR="006B14A4" w:rsidRPr="006B14A4" w:rsidRDefault="006B14A4" w:rsidP="006B14A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4B—Additional requirements for placement of speed limit signs at work areas or work sites</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color w:val="000000"/>
          <w:sz w:val="23"/>
          <w:szCs w:val="23"/>
          <w:lang w:eastAsia="en-AU"/>
        </w:rPr>
        <w:t>For the purposes of section 20(3) of the Act, a speed limit sign that is placed on a road by an authority, body or person for the purpose of indicating a maximum speed to be observed by drivers while driving on, by or towards a work area or work site where workers are engaged, or works are in progress, at the direction of that authority, body or person must (in addition to being placed on the road with a relevant authorisation and in accordance with Part 2 of the Act as required by section 20) be placed on the road in accordance with the Workzone Traffic Management Standards.</w:t>
      </w:r>
    </w:p>
    <w:p w:rsidR="006B14A4" w:rsidRPr="006B14A4" w:rsidRDefault="006B14A4" w:rsidP="006B14A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4C—Fees for roadworks permits</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color w:val="000000"/>
          <w:sz w:val="23"/>
          <w:szCs w:val="23"/>
          <w:lang w:eastAsia="en-AU"/>
        </w:rPr>
        <w:t>The fee for a roadworks permit is the fee provided for in Schedule 3.</w:t>
      </w:r>
    </w:p>
    <w:p w:rsidR="006B14A4" w:rsidRPr="006B14A4" w:rsidRDefault="006B14A4" w:rsidP="006B14A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4D—Determination of levels of hazard etc in relation to roadworks</w:t>
      </w:r>
    </w:p>
    <w:p w:rsidR="006B14A4" w:rsidRPr="006B14A4" w:rsidRDefault="006B14A4" w:rsidP="006B14A4">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color w:val="000000"/>
          <w:sz w:val="23"/>
          <w:szCs w:val="23"/>
          <w:lang w:eastAsia="en-AU"/>
        </w:rPr>
        <w:t>Pursuant to section 20(16) of the Act, the Workzone Traffic Management Standards are prescribed as standards or requirements for determining, for the purposes of section 20—</w:t>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(a)</w:t>
      </w:r>
      <w:r w:rsidRPr="006B14A4">
        <w:rPr>
          <w:rFonts w:eastAsia="Times New Roman"/>
          <w:color w:val="000000"/>
          <w:sz w:val="23"/>
          <w:szCs w:val="23"/>
          <w:lang w:eastAsia="en-AU"/>
        </w:rPr>
        <w:tab/>
        <w:t>whether or not a work area involves—</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w:t>
      </w:r>
      <w:r w:rsidRPr="006B14A4">
        <w:rPr>
          <w:rFonts w:eastAsia="Times New Roman"/>
          <w:color w:val="000000"/>
          <w:sz w:val="23"/>
          <w:szCs w:val="23"/>
          <w:lang w:eastAsia="en-AU"/>
        </w:rPr>
        <w:tab/>
        <w:t>a hazard to workers or a greater than normal level of hazard for persons using the road; or</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w:t>
      </w:r>
      <w:r w:rsidRPr="006B14A4">
        <w:rPr>
          <w:rFonts w:eastAsia="Times New Roman"/>
          <w:color w:val="000000"/>
          <w:sz w:val="23"/>
          <w:szCs w:val="23"/>
          <w:lang w:eastAsia="en-AU"/>
        </w:rPr>
        <w:tab/>
        <w:t>an unusually high level of hazard to workers or persons using the road; or</w:t>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(b)</w:t>
      </w:r>
      <w:r w:rsidRPr="006B14A4">
        <w:rPr>
          <w:rFonts w:eastAsia="Times New Roman"/>
          <w:color w:val="000000"/>
          <w:sz w:val="23"/>
          <w:szCs w:val="23"/>
          <w:lang w:eastAsia="en-AU"/>
        </w:rPr>
        <w:tab/>
        <w:t>the circumstances in which a portion of road will be taken to be—</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w:t>
      </w:r>
      <w:r w:rsidRPr="006B14A4">
        <w:rPr>
          <w:rFonts w:eastAsia="Times New Roman"/>
          <w:color w:val="000000"/>
          <w:sz w:val="23"/>
          <w:szCs w:val="23"/>
          <w:lang w:eastAsia="en-AU"/>
        </w:rPr>
        <w:tab/>
        <w:t>affected by works in progress; or</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w:t>
      </w:r>
      <w:r w:rsidRPr="006B14A4">
        <w:rPr>
          <w:rFonts w:eastAsia="Times New Roman"/>
          <w:color w:val="000000"/>
          <w:sz w:val="23"/>
          <w:szCs w:val="23"/>
          <w:lang w:eastAsia="en-AU"/>
        </w:rPr>
        <w:tab/>
        <w:t>used to regulate traffic in relation to works or for associated purposes; or</w:t>
      </w:r>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(c)</w:t>
      </w:r>
      <w:r w:rsidRPr="006B14A4">
        <w:rPr>
          <w:rFonts w:eastAsia="Times New Roman"/>
          <w:color w:val="000000"/>
          <w:sz w:val="23"/>
          <w:szCs w:val="23"/>
          <w:lang w:eastAsia="en-AU"/>
        </w:rPr>
        <w:tab/>
        <w:t>the circumstances in which work will be taken to be required to be undertaken by a public authority as a matter of urgency.</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14"/>
      <w:bookmarkStart w:id="31" w:name="Elkera_Print_BK14"/>
      <w:r w:rsidRPr="006B14A4">
        <w:rPr>
          <w:rFonts w:eastAsia="Times New Roman"/>
          <w:b/>
          <w:bCs/>
          <w:color w:val="000000"/>
          <w:sz w:val="26"/>
          <w:szCs w:val="26"/>
          <w:lang w:eastAsia="en-AU"/>
        </w:rPr>
        <w:t>5—Variation of Schedule 3—Fees</w:t>
      </w:r>
      <w:bookmarkEnd w:id="30"/>
      <w:bookmarkEnd w:id="31"/>
    </w:p>
    <w:p w:rsidR="006B14A4" w:rsidRPr="006B14A4" w:rsidRDefault="006B14A4" w:rsidP="006B14A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Schedule 3—after clause 2 insert:</w:t>
      </w:r>
    </w:p>
    <w:p w:rsidR="006B14A4" w:rsidRPr="006B14A4" w:rsidRDefault="006B14A4" w:rsidP="006B14A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6B14A4">
        <w:rPr>
          <w:rFonts w:eastAsia="Times New Roman"/>
          <w:b/>
          <w:bCs/>
          <w:color w:val="000000"/>
          <w:sz w:val="26"/>
          <w:szCs w:val="26"/>
          <w:lang w:eastAsia="en-AU"/>
        </w:rPr>
        <w:t>3—Fees for roadworks permits</w:t>
      </w:r>
    </w:p>
    <w:p w:rsidR="006B14A4" w:rsidRPr="006B14A4" w:rsidRDefault="006B14A4" w:rsidP="006B14A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B14A4">
        <w:rPr>
          <w:rFonts w:eastAsia="Times New Roman"/>
          <w:color w:val="000000"/>
          <w:sz w:val="23"/>
          <w:szCs w:val="23"/>
          <w:lang w:eastAsia="en-AU"/>
        </w:rPr>
        <w:t>The fee payable to the Minister (for payment into the Highways Fund under section 21A of the Act) on application for a roadworks permit is $0.</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16"/>
      <w:bookmarkStart w:id="33" w:name="Elkera_Print_BK16"/>
      <w:r w:rsidRPr="006B14A4">
        <w:rPr>
          <w:rFonts w:eastAsia="Times New Roman"/>
          <w:b/>
          <w:bCs/>
          <w:color w:val="000000"/>
          <w:sz w:val="26"/>
          <w:szCs w:val="26"/>
          <w:lang w:eastAsia="en-AU"/>
        </w:rPr>
        <w:t>6—Variation of Schedule 4—Expiation of offences</w:t>
      </w:r>
      <w:bookmarkEnd w:id="32"/>
      <w:bookmarkEnd w:id="33"/>
    </w:p>
    <w:p w:rsidR="006B14A4" w:rsidRPr="006B14A4" w:rsidRDefault="006B14A4" w:rsidP="006B14A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 xml:space="preserve">Schedule 4, Part 2, table—before the item relating to section 40H(5) of the </w:t>
      </w:r>
      <w:hyperlink r:id="rId24" w:history="1">
        <w:r w:rsidRPr="006B14A4">
          <w:rPr>
            <w:rFonts w:eastAsia="Times New Roman"/>
            <w:i/>
            <w:iCs/>
            <w:color w:val="000000"/>
            <w:sz w:val="23"/>
            <w:szCs w:val="23"/>
            <w:lang w:eastAsia="en-AU"/>
          </w:rPr>
          <w:t>Road Traffic Act 1961</w:t>
        </w:r>
      </w:hyperlink>
      <w:r w:rsidRPr="006B14A4">
        <w:rPr>
          <w:rFonts w:eastAsia="Times New Roman"/>
          <w:color w:val="000000"/>
          <w:sz w:val="23"/>
          <w:szCs w:val="23"/>
          <w:lang w:eastAsia="en-AU"/>
        </w:rPr>
        <w:t xml:space="preserve"> insert:</w:t>
      </w:r>
    </w:p>
    <w:p w:rsidR="006B14A4" w:rsidRPr="006B14A4" w:rsidRDefault="006B14A4" w:rsidP="006B14A4">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975"/>
        <w:gridCol w:w="5150"/>
        <w:gridCol w:w="1073"/>
      </w:tblGrid>
      <w:tr w:rsidR="006B14A4" w:rsidRPr="006B14A4" w:rsidTr="00E76245">
        <w:tc>
          <w:tcPr>
            <w:tcW w:w="975" w:type="dxa"/>
            <w:tcBorders>
              <w:top w:val="nil"/>
              <w:left w:val="nil"/>
              <w:bottom w:val="nil"/>
              <w:right w:val="nil"/>
            </w:tcBorders>
          </w:tcPr>
          <w:p w:rsidR="006B14A4" w:rsidRPr="006B14A4" w:rsidRDefault="006B14A4" w:rsidP="006B14A4">
            <w:pPr>
              <w:keepNext/>
              <w:keepLines/>
              <w:autoSpaceDE w:val="0"/>
              <w:autoSpaceDN w:val="0"/>
              <w:adjustRightInd w:val="0"/>
              <w:spacing w:before="120" w:after="0" w:line="240" w:lineRule="auto"/>
              <w:jc w:val="left"/>
              <w:rPr>
                <w:rFonts w:eastAsia="Times New Roman"/>
                <w:color w:val="000000"/>
                <w:sz w:val="20"/>
                <w:szCs w:val="20"/>
                <w:lang w:eastAsia="en-AU"/>
              </w:rPr>
            </w:pPr>
            <w:r w:rsidRPr="006B14A4">
              <w:rPr>
                <w:rFonts w:eastAsia="Times New Roman"/>
                <w:color w:val="000000"/>
                <w:sz w:val="20"/>
                <w:szCs w:val="20"/>
                <w:lang w:eastAsia="en-AU"/>
              </w:rPr>
              <w:t>21(1a)</w:t>
            </w:r>
          </w:p>
        </w:tc>
        <w:tc>
          <w:tcPr>
            <w:tcW w:w="5150" w:type="dxa"/>
            <w:tcBorders>
              <w:top w:val="nil"/>
              <w:left w:val="nil"/>
              <w:bottom w:val="nil"/>
              <w:right w:val="nil"/>
            </w:tcBorders>
          </w:tcPr>
          <w:p w:rsidR="006B14A4" w:rsidRPr="006B14A4" w:rsidRDefault="006B14A4" w:rsidP="006B14A4">
            <w:pPr>
              <w:keepNext/>
              <w:keepLines/>
              <w:autoSpaceDE w:val="0"/>
              <w:autoSpaceDN w:val="0"/>
              <w:adjustRightInd w:val="0"/>
              <w:spacing w:before="120" w:after="0" w:line="240" w:lineRule="auto"/>
              <w:jc w:val="left"/>
              <w:rPr>
                <w:rFonts w:eastAsia="Times New Roman"/>
                <w:color w:val="000000"/>
                <w:sz w:val="20"/>
                <w:szCs w:val="20"/>
                <w:lang w:eastAsia="en-AU"/>
              </w:rPr>
            </w:pPr>
            <w:r w:rsidRPr="006B14A4">
              <w:rPr>
                <w:rFonts w:eastAsia="Times New Roman"/>
                <w:i/>
                <w:iCs/>
                <w:color w:val="000000"/>
                <w:sz w:val="20"/>
                <w:szCs w:val="20"/>
                <w:lang w:eastAsia="en-AU"/>
              </w:rPr>
              <w:t>Placing speed limit sign on road without relevant authorisation in contravention of section 20(3) or closing portion of prescribed road without roadworks permit in contravention of section 20(5)</w:t>
            </w:r>
          </w:p>
        </w:tc>
        <w:tc>
          <w:tcPr>
            <w:tcW w:w="1073" w:type="dxa"/>
            <w:tcBorders>
              <w:top w:val="nil"/>
              <w:left w:val="nil"/>
              <w:bottom w:val="nil"/>
              <w:right w:val="nil"/>
            </w:tcBorders>
          </w:tcPr>
          <w:p w:rsidR="006B14A4" w:rsidRPr="006B14A4" w:rsidRDefault="006B14A4" w:rsidP="006B14A4">
            <w:pPr>
              <w:keepNext/>
              <w:keepLines/>
              <w:autoSpaceDE w:val="0"/>
              <w:autoSpaceDN w:val="0"/>
              <w:adjustRightInd w:val="0"/>
              <w:spacing w:before="120" w:after="0" w:line="240" w:lineRule="auto"/>
              <w:jc w:val="right"/>
              <w:rPr>
                <w:rFonts w:eastAsia="Times New Roman"/>
                <w:color w:val="000000"/>
                <w:sz w:val="20"/>
                <w:szCs w:val="20"/>
                <w:lang w:eastAsia="en-AU"/>
              </w:rPr>
            </w:pPr>
            <w:r w:rsidRPr="006B14A4">
              <w:rPr>
                <w:rFonts w:eastAsia="Times New Roman"/>
                <w:color w:val="000000"/>
                <w:sz w:val="20"/>
                <w:szCs w:val="20"/>
                <w:lang w:eastAsia="en-AU"/>
              </w:rPr>
              <w:t>$1 250</w:t>
            </w:r>
          </w:p>
        </w:tc>
      </w:tr>
      <w:tr w:rsidR="006B14A4" w:rsidRPr="006B14A4" w:rsidTr="00E76245">
        <w:tc>
          <w:tcPr>
            <w:tcW w:w="975" w:type="dxa"/>
            <w:tcBorders>
              <w:top w:val="nil"/>
              <w:left w:val="nil"/>
              <w:bottom w:val="nil"/>
              <w:right w:val="nil"/>
            </w:tcBorders>
          </w:tcPr>
          <w:p w:rsidR="006B14A4" w:rsidRPr="006B14A4" w:rsidRDefault="006B14A4" w:rsidP="006B14A4">
            <w:pPr>
              <w:keepLines/>
              <w:autoSpaceDE w:val="0"/>
              <w:autoSpaceDN w:val="0"/>
              <w:adjustRightInd w:val="0"/>
              <w:spacing w:before="120" w:after="0" w:line="240" w:lineRule="auto"/>
              <w:jc w:val="left"/>
              <w:rPr>
                <w:rFonts w:eastAsia="Times New Roman"/>
                <w:color w:val="000000"/>
                <w:sz w:val="20"/>
                <w:szCs w:val="20"/>
                <w:lang w:eastAsia="en-AU"/>
              </w:rPr>
            </w:pPr>
            <w:r w:rsidRPr="006B14A4">
              <w:rPr>
                <w:rFonts w:eastAsia="Times New Roman"/>
                <w:color w:val="000000"/>
                <w:sz w:val="20"/>
                <w:szCs w:val="20"/>
                <w:lang w:eastAsia="en-AU"/>
              </w:rPr>
              <w:t>21(3)</w:t>
            </w:r>
          </w:p>
        </w:tc>
        <w:tc>
          <w:tcPr>
            <w:tcW w:w="5150" w:type="dxa"/>
            <w:tcBorders>
              <w:top w:val="nil"/>
              <w:left w:val="nil"/>
              <w:bottom w:val="nil"/>
              <w:right w:val="nil"/>
            </w:tcBorders>
          </w:tcPr>
          <w:p w:rsidR="006B14A4" w:rsidRPr="006B14A4" w:rsidRDefault="006B14A4" w:rsidP="006B14A4">
            <w:pPr>
              <w:keepLines/>
              <w:autoSpaceDE w:val="0"/>
              <w:autoSpaceDN w:val="0"/>
              <w:adjustRightInd w:val="0"/>
              <w:spacing w:before="120" w:after="0" w:line="240" w:lineRule="auto"/>
              <w:jc w:val="left"/>
              <w:rPr>
                <w:rFonts w:eastAsia="Times New Roman"/>
                <w:color w:val="000000"/>
                <w:sz w:val="20"/>
                <w:szCs w:val="20"/>
                <w:lang w:eastAsia="en-AU"/>
              </w:rPr>
            </w:pPr>
            <w:r w:rsidRPr="006B14A4">
              <w:rPr>
                <w:rFonts w:eastAsia="Times New Roman"/>
                <w:i/>
                <w:iCs/>
                <w:color w:val="000000"/>
                <w:sz w:val="20"/>
                <w:szCs w:val="20"/>
                <w:lang w:eastAsia="en-AU"/>
              </w:rPr>
              <w:t>Holder of approval or roadworks permit failing to comply with condition of approval or permit relating to signs or other traffic control devices used in connection with work area or work site</w:t>
            </w:r>
          </w:p>
        </w:tc>
        <w:tc>
          <w:tcPr>
            <w:tcW w:w="1073" w:type="dxa"/>
            <w:tcBorders>
              <w:top w:val="nil"/>
              <w:left w:val="nil"/>
              <w:bottom w:val="nil"/>
              <w:right w:val="nil"/>
            </w:tcBorders>
          </w:tcPr>
          <w:p w:rsidR="006B14A4" w:rsidRPr="006B14A4" w:rsidRDefault="006B14A4" w:rsidP="006B14A4">
            <w:pPr>
              <w:keepLines/>
              <w:autoSpaceDE w:val="0"/>
              <w:autoSpaceDN w:val="0"/>
              <w:adjustRightInd w:val="0"/>
              <w:spacing w:before="120" w:after="0" w:line="240" w:lineRule="auto"/>
              <w:jc w:val="right"/>
              <w:rPr>
                <w:rFonts w:eastAsia="Times New Roman"/>
                <w:color w:val="000000"/>
                <w:sz w:val="20"/>
                <w:szCs w:val="20"/>
                <w:lang w:eastAsia="en-AU"/>
              </w:rPr>
            </w:pPr>
            <w:r w:rsidRPr="006B14A4">
              <w:rPr>
                <w:rFonts w:eastAsia="Times New Roman"/>
                <w:color w:val="000000"/>
                <w:sz w:val="20"/>
                <w:szCs w:val="20"/>
                <w:lang w:eastAsia="en-AU"/>
              </w:rPr>
              <w:t>$1 250</w:t>
            </w:r>
          </w:p>
        </w:tc>
      </w:tr>
    </w:tbl>
    <w:p w:rsidR="006B14A4" w:rsidRPr="006B14A4" w:rsidRDefault="006B14A4" w:rsidP="006B14A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B14A4">
        <w:rPr>
          <w:rFonts w:eastAsia="Times New Roman"/>
          <w:b/>
          <w:bCs/>
          <w:color w:val="000000"/>
          <w:sz w:val="20"/>
          <w:szCs w:val="20"/>
          <w:lang w:eastAsia="en-AU"/>
        </w:rPr>
        <w:t>Note—</w:t>
      </w:r>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6B14A4">
        <w:rPr>
          <w:rFonts w:eastAsia="Times New Roman"/>
          <w:color w:val="000000"/>
          <w:sz w:val="20"/>
          <w:szCs w:val="20"/>
          <w:lang w:eastAsia="en-AU"/>
        </w:rPr>
        <w:t xml:space="preserve">As required by section 10AA(2) of the </w:t>
      </w:r>
      <w:hyperlink r:id="rId25" w:history="1">
        <w:r w:rsidRPr="006B14A4">
          <w:rPr>
            <w:rFonts w:eastAsia="Times New Roman"/>
            <w:i/>
            <w:iCs/>
            <w:color w:val="000000"/>
            <w:sz w:val="20"/>
            <w:szCs w:val="20"/>
            <w:lang w:eastAsia="en-AU"/>
          </w:rPr>
          <w:t>Subordinate Legislation Act 1978</w:t>
        </w:r>
      </w:hyperlink>
      <w:r w:rsidRPr="006B14A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6B14A4" w:rsidRPr="006B14A4" w:rsidRDefault="006B14A4" w:rsidP="006B14A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B14A4">
        <w:rPr>
          <w:rFonts w:eastAsia="Times New Roman"/>
          <w:b/>
          <w:bCs/>
          <w:color w:val="000000"/>
          <w:sz w:val="26"/>
          <w:szCs w:val="26"/>
          <w:lang w:eastAsia="en-AU"/>
        </w:rPr>
        <w:t>Made by the Governor</w:t>
      </w:r>
    </w:p>
    <w:p w:rsidR="006B14A4" w:rsidRPr="006B14A4" w:rsidRDefault="006B14A4" w:rsidP="006B14A4">
      <w:pPr>
        <w:keepNext/>
        <w:keepLines/>
        <w:autoSpaceDE w:val="0"/>
        <w:autoSpaceDN w:val="0"/>
        <w:adjustRightInd w:val="0"/>
        <w:spacing w:before="120" w:after="0" w:line="240" w:lineRule="auto"/>
        <w:jc w:val="left"/>
        <w:rPr>
          <w:rFonts w:eastAsia="Times New Roman"/>
          <w:color w:val="000000"/>
          <w:sz w:val="23"/>
          <w:szCs w:val="23"/>
          <w:lang w:eastAsia="en-AU"/>
        </w:rPr>
      </w:pPr>
      <w:r w:rsidRPr="006B14A4">
        <w:rPr>
          <w:rFonts w:eastAsia="Times New Roman"/>
          <w:color w:val="000000"/>
          <w:sz w:val="23"/>
          <w:szCs w:val="23"/>
          <w:lang w:eastAsia="en-AU"/>
        </w:rPr>
        <w:t>with the advice and consent of the Executive Council</w:t>
      </w:r>
    </w:p>
    <w:p w:rsidR="006B14A4" w:rsidRPr="006B14A4" w:rsidRDefault="006B14A4" w:rsidP="006B14A4">
      <w:pPr>
        <w:keepNext/>
        <w:keepLines/>
        <w:autoSpaceDE w:val="0"/>
        <w:autoSpaceDN w:val="0"/>
        <w:adjustRightInd w:val="0"/>
        <w:spacing w:after="0" w:line="240" w:lineRule="auto"/>
        <w:jc w:val="left"/>
        <w:rPr>
          <w:rFonts w:eastAsia="Times New Roman"/>
          <w:color w:val="000000"/>
          <w:sz w:val="23"/>
          <w:szCs w:val="23"/>
          <w:lang w:eastAsia="en-AU"/>
        </w:rPr>
      </w:pPr>
      <w:r w:rsidRPr="006B14A4">
        <w:rPr>
          <w:rFonts w:eastAsia="Times New Roman"/>
          <w:color w:val="000000"/>
          <w:sz w:val="23"/>
          <w:szCs w:val="23"/>
          <w:lang w:eastAsia="en-AU"/>
        </w:rPr>
        <w:t>on 4 March 2021</w:t>
      </w:r>
    </w:p>
    <w:p w:rsidR="006B14A4" w:rsidRPr="006B14A4" w:rsidRDefault="006B14A4" w:rsidP="006B14A4">
      <w:pPr>
        <w:keepNext/>
        <w:keepLines/>
        <w:autoSpaceDE w:val="0"/>
        <w:autoSpaceDN w:val="0"/>
        <w:adjustRightInd w:val="0"/>
        <w:spacing w:before="120" w:after="0" w:line="240" w:lineRule="auto"/>
        <w:jc w:val="left"/>
        <w:rPr>
          <w:rFonts w:eastAsia="Times New Roman"/>
          <w:color w:val="000000"/>
          <w:sz w:val="23"/>
          <w:szCs w:val="23"/>
          <w:lang w:eastAsia="en-AU"/>
        </w:rPr>
      </w:pPr>
      <w:r w:rsidRPr="006B14A4">
        <w:rPr>
          <w:rFonts w:eastAsia="Times New Roman"/>
          <w:color w:val="000000"/>
          <w:sz w:val="23"/>
          <w:szCs w:val="23"/>
          <w:lang w:eastAsia="en-AU"/>
        </w:rPr>
        <w:t>No 21 of 2021</w:t>
      </w:r>
    </w:p>
    <w:p w:rsidR="006B14A4" w:rsidRDefault="006B14A4">
      <w:pPr>
        <w:spacing w:after="0" w:line="240" w:lineRule="auto"/>
        <w:jc w:val="left"/>
        <w:rPr>
          <w:rFonts w:eastAsia="Times New Roman"/>
          <w:szCs w:val="17"/>
        </w:rPr>
      </w:pPr>
      <w:r>
        <w:br w:type="page"/>
      </w:r>
    </w:p>
    <w:p w:rsidR="00E76245" w:rsidRDefault="00E76245" w:rsidP="005D0033">
      <w:pPr>
        <w:pStyle w:val="RegSpace"/>
        <w:rPr>
          <w:lang w:eastAsia="en-AU"/>
        </w:rPr>
      </w:pPr>
    </w:p>
    <w:p w:rsidR="006B14A4" w:rsidRPr="006B14A4" w:rsidRDefault="006B14A4" w:rsidP="006B14A4">
      <w:pPr>
        <w:keepLines/>
        <w:autoSpaceDE w:val="0"/>
        <w:autoSpaceDN w:val="0"/>
        <w:adjustRightInd w:val="0"/>
        <w:spacing w:before="240" w:after="0" w:line="240" w:lineRule="auto"/>
        <w:jc w:val="left"/>
        <w:rPr>
          <w:rFonts w:eastAsia="Times New Roman"/>
          <w:color w:val="000000"/>
          <w:sz w:val="28"/>
          <w:szCs w:val="28"/>
          <w:lang w:eastAsia="en-AU"/>
        </w:rPr>
      </w:pPr>
      <w:r w:rsidRPr="006B14A4">
        <w:rPr>
          <w:rFonts w:eastAsia="Times New Roman"/>
          <w:color w:val="000000"/>
          <w:sz w:val="28"/>
          <w:szCs w:val="28"/>
          <w:lang w:eastAsia="en-AU"/>
        </w:rPr>
        <w:t>South Australia</w:t>
      </w:r>
    </w:p>
    <w:p w:rsidR="006B14A4" w:rsidRPr="006B14A4" w:rsidRDefault="006B14A4" w:rsidP="002F5754">
      <w:pPr>
        <w:pStyle w:val="Heading3"/>
        <w:rPr>
          <w:lang w:eastAsia="en-AU"/>
        </w:rPr>
      </w:pPr>
      <w:bookmarkStart w:id="34" w:name="_Toc65685192"/>
      <w:r w:rsidRPr="006B14A4">
        <w:rPr>
          <w:lang w:eastAsia="en-AU"/>
        </w:rPr>
        <w:t>Cost of Living Concessions (Eligibility) Variation Regulations 2021</w:t>
      </w:r>
      <w:bookmarkEnd w:id="34"/>
    </w:p>
    <w:p w:rsidR="006B14A4" w:rsidRPr="006B14A4" w:rsidRDefault="006B14A4" w:rsidP="006B14A4">
      <w:pPr>
        <w:keepLines/>
        <w:autoSpaceDE w:val="0"/>
        <w:autoSpaceDN w:val="0"/>
        <w:adjustRightInd w:val="0"/>
        <w:spacing w:before="80" w:after="240" w:line="240" w:lineRule="auto"/>
        <w:jc w:val="left"/>
        <w:rPr>
          <w:rFonts w:eastAsia="Times New Roman"/>
          <w:color w:val="000000"/>
          <w:sz w:val="24"/>
          <w:szCs w:val="24"/>
          <w:lang w:eastAsia="en-AU"/>
        </w:rPr>
      </w:pPr>
      <w:r w:rsidRPr="006B14A4">
        <w:rPr>
          <w:rFonts w:eastAsia="Times New Roman"/>
          <w:color w:val="000000"/>
          <w:sz w:val="24"/>
          <w:szCs w:val="24"/>
          <w:lang w:eastAsia="en-AU"/>
        </w:rPr>
        <w:t xml:space="preserve">under the </w:t>
      </w:r>
      <w:r w:rsidRPr="006B14A4">
        <w:rPr>
          <w:rFonts w:eastAsia="Times New Roman"/>
          <w:i/>
          <w:iCs/>
          <w:color w:val="000000"/>
          <w:sz w:val="24"/>
          <w:szCs w:val="24"/>
          <w:lang w:eastAsia="en-AU"/>
        </w:rPr>
        <w:t>Cost of Living Concessions Act 1986</w:t>
      </w:r>
    </w:p>
    <w:p w:rsidR="006B14A4" w:rsidRPr="006B14A4" w:rsidRDefault="006B14A4" w:rsidP="006B14A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B14A4" w:rsidRPr="006B14A4" w:rsidRDefault="006B14A4" w:rsidP="006B14A4">
      <w:pPr>
        <w:keepLines/>
        <w:autoSpaceDE w:val="0"/>
        <w:autoSpaceDN w:val="0"/>
        <w:adjustRightInd w:val="0"/>
        <w:spacing w:before="120" w:after="0" w:line="240" w:lineRule="auto"/>
        <w:jc w:val="left"/>
        <w:rPr>
          <w:rFonts w:eastAsia="Times New Roman"/>
          <w:b/>
          <w:bCs/>
          <w:color w:val="000000"/>
          <w:sz w:val="32"/>
          <w:szCs w:val="32"/>
          <w:lang w:eastAsia="en-AU"/>
        </w:rPr>
      </w:pPr>
      <w:r w:rsidRPr="006B14A4">
        <w:rPr>
          <w:rFonts w:eastAsia="Times New Roman"/>
          <w:b/>
          <w:bCs/>
          <w:color w:val="000000"/>
          <w:sz w:val="32"/>
          <w:szCs w:val="32"/>
          <w:lang w:eastAsia="en-AU"/>
        </w:rPr>
        <w:t>Contents</w:t>
      </w:r>
    </w:p>
    <w:p w:rsidR="006B14A4" w:rsidRPr="006B14A4" w:rsidRDefault="00716322" w:rsidP="006B14A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B14A4" w:rsidRPr="006B14A4">
          <w:rPr>
            <w:rFonts w:eastAsia="Times New Roman"/>
            <w:color w:val="000000"/>
            <w:sz w:val="28"/>
            <w:szCs w:val="28"/>
            <w:lang w:eastAsia="en-AU"/>
          </w:rPr>
          <w:t>Part 1—Preliminary</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B14A4" w:rsidRPr="006B14A4">
          <w:rPr>
            <w:rFonts w:eastAsia="Times New Roman"/>
            <w:color w:val="000000"/>
            <w:sz w:val="22"/>
            <w:lang w:eastAsia="en-AU"/>
          </w:rPr>
          <w:t>1</w:t>
        </w:r>
        <w:r w:rsidR="006B14A4" w:rsidRPr="006B14A4">
          <w:rPr>
            <w:rFonts w:eastAsia="Times New Roman"/>
            <w:color w:val="000000"/>
            <w:sz w:val="22"/>
            <w:lang w:eastAsia="en-AU"/>
          </w:rPr>
          <w:tab/>
          <w:t>Short title</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B14A4" w:rsidRPr="006B14A4">
          <w:rPr>
            <w:rFonts w:eastAsia="Times New Roman"/>
            <w:color w:val="000000"/>
            <w:sz w:val="22"/>
            <w:lang w:eastAsia="en-AU"/>
          </w:rPr>
          <w:t>2</w:t>
        </w:r>
        <w:r w:rsidR="006B14A4" w:rsidRPr="006B14A4">
          <w:rPr>
            <w:rFonts w:eastAsia="Times New Roman"/>
            <w:color w:val="000000"/>
            <w:sz w:val="22"/>
            <w:lang w:eastAsia="en-AU"/>
          </w:rPr>
          <w:tab/>
          <w:t>Commencement</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6B14A4" w:rsidRPr="006B14A4">
          <w:rPr>
            <w:rFonts w:eastAsia="Times New Roman"/>
            <w:color w:val="000000"/>
            <w:sz w:val="22"/>
            <w:lang w:eastAsia="en-AU"/>
          </w:rPr>
          <w:t>3</w:t>
        </w:r>
        <w:r w:rsidR="006B14A4" w:rsidRPr="006B14A4">
          <w:rPr>
            <w:rFonts w:eastAsia="Times New Roman"/>
            <w:color w:val="000000"/>
            <w:sz w:val="22"/>
            <w:lang w:eastAsia="en-AU"/>
          </w:rPr>
          <w:tab/>
          <w:t>Variation provisions</w:t>
        </w:r>
      </w:hyperlink>
    </w:p>
    <w:p w:rsidR="006B14A4" w:rsidRPr="006B14A4" w:rsidRDefault="00716322" w:rsidP="006B14A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6B14A4" w:rsidRPr="006B14A4">
          <w:rPr>
            <w:rFonts w:eastAsia="Times New Roman"/>
            <w:color w:val="000000"/>
            <w:sz w:val="28"/>
            <w:szCs w:val="28"/>
            <w:lang w:eastAsia="en-AU"/>
          </w:rPr>
          <w:t xml:space="preserve">Part 2—Variation of </w:t>
        </w:r>
        <w:r w:rsidR="006B14A4" w:rsidRPr="006B14A4">
          <w:rPr>
            <w:rFonts w:eastAsia="Times New Roman"/>
            <w:i/>
            <w:iCs/>
            <w:color w:val="000000"/>
            <w:sz w:val="28"/>
            <w:szCs w:val="28"/>
            <w:lang w:eastAsia="en-AU"/>
          </w:rPr>
          <w:t>Cost of Living Concessions Regulations 2020</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6B14A4" w:rsidRPr="006B14A4">
          <w:rPr>
            <w:rFonts w:eastAsia="Times New Roman"/>
            <w:color w:val="000000"/>
            <w:sz w:val="22"/>
            <w:lang w:eastAsia="en-AU"/>
          </w:rPr>
          <w:t>4</w:t>
        </w:r>
        <w:r w:rsidR="006B14A4" w:rsidRPr="006B14A4">
          <w:rPr>
            <w:rFonts w:eastAsia="Times New Roman"/>
            <w:color w:val="000000"/>
            <w:sz w:val="22"/>
            <w:lang w:eastAsia="en-AU"/>
          </w:rPr>
          <w:tab/>
          <w:t>Variation of regulation 3—Interpretation</w:t>
        </w:r>
      </w:hyperlink>
    </w:p>
    <w:p w:rsidR="006B14A4" w:rsidRPr="006B14A4" w:rsidRDefault="00716322" w:rsidP="006B14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6B14A4" w:rsidRPr="006B14A4">
          <w:rPr>
            <w:rFonts w:eastAsia="Times New Roman"/>
            <w:color w:val="000000"/>
            <w:sz w:val="22"/>
            <w:lang w:eastAsia="en-AU"/>
          </w:rPr>
          <w:t>5</w:t>
        </w:r>
        <w:r w:rsidR="006B14A4" w:rsidRPr="006B14A4">
          <w:rPr>
            <w:rFonts w:eastAsia="Times New Roman"/>
            <w:color w:val="000000"/>
            <w:sz w:val="22"/>
            <w:lang w:eastAsia="en-AU"/>
          </w:rPr>
          <w:tab/>
          <w:t>Variation of regulation 7—Concession eligibility requirements (section 3(2)(b))</w:t>
        </w:r>
      </w:hyperlink>
    </w:p>
    <w:p w:rsidR="006B14A4" w:rsidRPr="006B14A4" w:rsidRDefault="006B14A4" w:rsidP="006B14A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B14A4" w:rsidRPr="006B14A4" w:rsidRDefault="006B14A4" w:rsidP="006B14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B14A4">
        <w:rPr>
          <w:rFonts w:eastAsia="Times New Roman"/>
          <w:b/>
          <w:bCs/>
          <w:color w:val="000000"/>
          <w:sz w:val="32"/>
          <w:szCs w:val="32"/>
          <w:lang w:eastAsia="en-AU"/>
        </w:rPr>
        <w:t>Part 1—Preliminary</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4A4">
        <w:rPr>
          <w:rFonts w:eastAsia="Times New Roman"/>
          <w:b/>
          <w:bCs/>
          <w:color w:val="000000"/>
          <w:sz w:val="26"/>
          <w:szCs w:val="26"/>
          <w:lang w:eastAsia="en-AU"/>
        </w:rPr>
        <w:t>1—Short title</w:t>
      </w:r>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 xml:space="preserve">These regulations may be cited as the </w:t>
      </w:r>
      <w:r w:rsidRPr="006B14A4">
        <w:rPr>
          <w:rFonts w:eastAsia="Times New Roman"/>
          <w:i/>
          <w:iCs/>
          <w:color w:val="000000"/>
          <w:sz w:val="23"/>
          <w:szCs w:val="23"/>
          <w:lang w:eastAsia="en-AU"/>
        </w:rPr>
        <w:t>Cost of Living Concessions (Eligibility) Variation Regulations 2021</w:t>
      </w:r>
      <w:r w:rsidRPr="006B14A4">
        <w:rPr>
          <w:rFonts w:eastAsia="Times New Roman"/>
          <w:color w:val="000000"/>
          <w:sz w:val="23"/>
          <w:szCs w:val="23"/>
          <w:lang w:eastAsia="en-AU"/>
        </w:rPr>
        <w:t>.</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4A4">
        <w:rPr>
          <w:rFonts w:eastAsia="Times New Roman"/>
          <w:b/>
          <w:bCs/>
          <w:color w:val="000000"/>
          <w:sz w:val="26"/>
          <w:szCs w:val="26"/>
          <w:lang w:eastAsia="en-AU"/>
        </w:rPr>
        <w:t>2—Commencement</w:t>
      </w:r>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These regulations come into operation on the day on which they are made.</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4A4">
        <w:rPr>
          <w:rFonts w:eastAsia="Times New Roman"/>
          <w:b/>
          <w:bCs/>
          <w:color w:val="000000"/>
          <w:sz w:val="26"/>
          <w:szCs w:val="26"/>
          <w:lang w:eastAsia="en-AU"/>
        </w:rPr>
        <w:t>3—Variation provisions</w:t>
      </w:r>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4A4">
        <w:rPr>
          <w:rFonts w:eastAsia="Times New Roman"/>
          <w:color w:val="000000"/>
          <w:sz w:val="23"/>
          <w:szCs w:val="23"/>
          <w:lang w:eastAsia="en-AU"/>
        </w:rPr>
        <w:t>In these regulations, a provision under a heading referring to the variation of specified regulations varies the regulations so specified.</w:t>
      </w:r>
    </w:p>
    <w:p w:rsidR="006B14A4" w:rsidRPr="006B14A4" w:rsidRDefault="006B14A4" w:rsidP="006B14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B14A4">
        <w:rPr>
          <w:rFonts w:eastAsia="Times New Roman"/>
          <w:b/>
          <w:bCs/>
          <w:color w:val="000000"/>
          <w:sz w:val="32"/>
          <w:szCs w:val="32"/>
          <w:lang w:eastAsia="en-AU"/>
        </w:rPr>
        <w:t xml:space="preserve">Part 2—Variation of </w:t>
      </w:r>
      <w:r w:rsidRPr="006B14A4">
        <w:rPr>
          <w:rFonts w:eastAsia="Times New Roman"/>
          <w:b/>
          <w:bCs/>
          <w:i/>
          <w:iCs/>
          <w:color w:val="000000"/>
          <w:sz w:val="32"/>
          <w:szCs w:val="32"/>
          <w:lang w:eastAsia="en-AU"/>
        </w:rPr>
        <w:t>Cost of Living Concessions Regulations 2020</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4A4">
        <w:rPr>
          <w:rFonts w:eastAsia="Times New Roman"/>
          <w:b/>
          <w:bCs/>
          <w:color w:val="000000"/>
          <w:sz w:val="26"/>
          <w:szCs w:val="26"/>
          <w:lang w:eastAsia="en-AU"/>
        </w:rPr>
        <w:t>4—Variation of regulation 3—Interpretation</w:t>
      </w:r>
    </w:p>
    <w:p w:rsidR="006B14A4" w:rsidRPr="006B14A4" w:rsidRDefault="006B14A4" w:rsidP="006B14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4A4">
        <w:rPr>
          <w:rFonts w:eastAsia="Times New Roman"/>
          <w:color w:val="000000"/>
          <w:sz w:val="23"/>
          <w:szCs w:val="23"/>
          <w:lang w:eastAsia="en-AU"/>
        </w:rPr>
        <w:tab/>
        <w:t>(1)</w:t>
      </w:r>
      <w:r w:rsidRPr="006B14A4">
        <w:rPr>
          <w:rFonts w:eastAsia="Times New Roman"/>
          <w:color w:val="000000"/>
          <w:sz w:val="23"/>
          <w:szCs w:val="23"/>
          <w:lang w:eastAsia="en-AU"/>
        </w:rPr>
        <w:tab/>
        <w:t xml:space="preserve">Regulation 3(1)—after the definition of </w:t>
      </w:r>
      <w:r w:rsidRPr="006B14A4">
        <w:rPr>
          <w:rFonts w:eastAsia="Times New Roman"/>
          <w:b/>
          <w:bCs/>
          <w:i/>
          <w:iCs/>
          <w:color w:val="000000"/>
          <w:sz w:val="23"/>
          <w:szCs w:val="23"/>
          <w:lang w:eastAsia="en-AU"/>
        </w:rPr>
        <w:t>Act</w:t>
      </w:r>
      <w:r w:rsidRPr="006B14A4">
        <w:rPr>
          <w:rFonts w:eastAsia="Times New Roman"/>
          <w:color w:val="000000"/>
          <w:sz w:val="23"/>
          <w:szCs w:val="23"/>
          <w:lang w:eastAsia="en-AU"/>
        </w:rPr>
        <w:t xml:space="preserve"> insert:</w:t>
      </w:r>
    </w:p>
    <w:p w:rsidR="006B14A4" w:rsidRPr="006B14A4" w:rsidRDefault="006B14A4" w:rsidP="006B14A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14A4">
        <w:rPr>
          <w:rFonts w:eastAsia="Times New Roman"/>
          <w:b/>
          <w:bCs/>
          <w:i/>
          <w:iCs/>
          <w:color w:val="000000"/>
          <w:sz w:val="23"/>
          <w:szCs w:val="23"/>
          <w:lang w:eastAsia="en-AU"/>
        </w:rPr>
        <w:t>concessions website</w:t>
      </w:r>
      <w:r w:rsidRPr="006B14A4">
        <w:rPr>
          <w:rFonts w:eastAsia="Times New Roman"/>
          <w:color w:val="000000"/>
          <w:sz w:val="23"/>
          <w:szCs w:val="23"/>
          <w:lang w:eastAsia="en-AU"/>
        </w:rPr>
        <w:t xml:space="preserve"> means the part of www.sa.gov.au that relates to concessions;</w:t>
      </w:r>
    </w:p>
    <w:p w:rsidR="006B14A4" w:rsidRPr="006B14A4" w:rsidRDefault="006B14A4" w:rsidP="006B14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4A4">
        <w:rPr>
          <w:rFonts w:eastAsia="Times New Roman"/>
          <w:color w:val="000000"/>
          <w:sz w:val="23"/>
          <w:szCs w:val="23"/>
          <w:lang w:eastAsia="en-AU"/>
        </w:rPr>
        <w:tab/>
        <w:t>(2)</w:t>
      </w:r>
      <w:r w:rsidRPr="006B14A4">
        <w:rPr>
          <w:rFonts w:eastAsia="Times New Roman"/>
          <w:color w:val="000000"/>
          <w:sz w:val="23"/>
          <w:szCs w:val="23"/>
          <w:lang w:eastAsia="en-AU"/>
        </w:rPr>
        <w:tab/>
        <w:t xml:space="preserve">Regulation 3(1), definition of </w:t>
      </w:r>
      <w:r w:rsidRPr="006B14A4">
        <w:rPr>
          <w:rFonts w:eastAsia="Times New Roman"/>
          <w:b/>
          <w:bCs/>
          <w:i/>
          <w:iCs/>
          <w:color w:val="000000"/>
          <w:sz w:val="23"/>
          <w:szCs w:val="23"/>
          <w:lang w:eastAsia="en-AU"/>
        </w:rPr>
        <w:t>low income earner</w:t>
      </w:r>
      <w:r w:rsidRPr="006B14A4">
        <w:rPr>
          <w:rFonts w:eastAsia="Times New Roman"/>
          <w:color w:val="000000"/>
          <w:sz w:val="23"/>
          <w:szCs w:val="23"/>
          <w:lang w:eastAsia="en-AU"/>
        </w:rPr>
        <w:t>—delete the definition and substitute:</w:t>
      </w:r>
    </w:p>
    <w:p w:rsidR="006B14A4" w:rsidRPr="006B14A4" w:rsidRDefault="006B14A4" w:rsidP="006B14A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14A4">
        <w:rPr>
          <w:rFonts w:eastAsia="Times New Roman"/>
          <w:b/>
          <w:bCs/>
          <w:i/>
          <w:iCs/>
          <w:color w:val="000000"/>
          <w:sz w:val="23"/>
          <w:szCs w:val="23"/>
          <w:lang w:eastAsia="en-AU"/>
        </w:rPr>
        <w:t>low income earner</w:t>
      </w:r>
      <w:r w:rsidRPr="006B14A4">
        <w:rPr>
          <w:rFonts w:eastAsia="Times New Roman"/>
          <w:color w:val="000000"/>
          <w:sz w:val="23"/>
          <w:szCs w:val="23"/>
          <w:lang w:eastAsia="en-AU"/>
        </w:rPr>
        <w:t>, for a financial year, means a person who, during that financial year, earned income that was less than the amount determined by the Minister for that class of person in relation to that financial year by notice published on the concessions website (and if, during the course of the financial year, the Minister, by subsequent notice published on the concessions website, revises any amount so determined, then the amount as so revised will be taken to be the amount determined for the purposes of this definition);</w:t>
      </w:r>
    </w:p>
    <w:p w:rsidR="006B14A4" w:rsidRPr="006B14A4" w:rsidRDefault="006B14A4" w:rsidP="006B14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7"/>
      <w:bookmarkStart w:id="36" w:name="Elkera_Print_BK7"/>
      <w:r w:rsidRPr="006B14A4">
        <w:rPr>
          <w:rFonts w:eastAsia="Times New Roman"/>
          <w:b/>
          <w:bCs/>
          <w:color w:val="000000"/>
          <w:sz w:val="26"/>
          <w:szCs w:val="26"/>
          <w:lang w:eastAsia="en-AU"/>
        </w:rPr>
        <w:t>5—Variation of regulation 7—Concession eligibility requirements (section 3(2)(b))</w:t>
      </w:r>
      <w:bookmarkEnd w:id="35"/>
      <w:bookmarkEnd w:id="36"/>
    </w:p>
    <w:p w:rsidR="006B14A4" w:rsidRPr="006B14A4" w:rsidRDefault="006B14A4" w:rsidP="006B14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4A4">
        <w:rPr>
          <w:rFonts w:eastAsia="Times New Roman"/>
          <w:color w:val="000000"/>
          <w:sz w:val="23"/>
          <w:szCs w:val="23"/>
          <w:lang w:eastAsia="en-AU"/>
        </w:rPr>
        <w:tab/>
        <w:t>(1)</w:t>
      </w:r>
      <w:r w:rsidRPr="006B14A4">
        <w:rPr>
          <w:rFonts w:eastAsia="Times New Roman"/>
          <w:color w:val="000000"/>
          <w:sz w:val="23"/>
          <w:szCs w:val="23"/>
          <w:lang w:eastAsia="en-AU"/>
        </w:rPr>
        <w:tab/>
        <w:t>Regulation 7(1)(d)—delete "designated amount" and substitute:</w:t>
      </w:r>
    </w:p>
    <w:p w:rsidR="006B14A4" w:rsidRPr="006B14A4" w:rsidRDefault="006B14A4" w:rsidP="006B14A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14A4">
        <w:rPr>
          <w:rFonts w:eastAsia="Times New Roman"/>
          <w:color w:val="000000"/>
          <w:sz w:val="23"/>
          <w:szCs w:val="23"/>
          <w:lang w:eastAsia="en-AU"/>
        </w:rPr>
        <w:t xml:space="preserve">amount determined for that class of person in relation to that financial year for the purposes of the definition of </w:t>
      </w:r>
      <w:r w:rsidRPr="006B14A4">
        <w:rPr>
          <w:rFonts w:eastAsia="Times New Roman"/>
          <w:b/>
          <w:bCs/>
          <w:i/>
          <w:iCs/>
          <w:color w:val="000000"/>
          <w:sz w:val="23"/>
          <w:szCs w:val="23"/>
          <w:lang w:eastAsia="en-AU"/>
        </w:rPr>
        <w:t>low income earner</w:t>
      </w:r>
      <w:r w:rsidRPr="006B14A4">
        <w:rPr>
          <w:rFonts w:eastAsia="Times New Roman"/>
          <w:color w:val="000000"/>
          <w:sz w:val="23"/>
          <w:szCs w:val="23"/>
          <w:lang w:eastAsia="en-AU"/>
        </w:rPr>
        <w:t xml:space="preserve"> in regulation 3(1)</w:t>
      </w:r>
    </w:p>
    <w:p w:rsidR="006B14A4" w:rsidRPr="006B14A4" w:rsidRDefault="006B14A4" w:rsidP="006B14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4A4">
        <w:rPr>
          <w:rFonts w:eastAsia="Times New Roman"/>
          <w:color w:val="000000"/>
          <w:sz w:val="23"/>
          <w:szCs w:val="23"/>
          <w:lang w:eastAsia="en-AU"/>
        </w:rPr>
        <w:tab/>
        <w:t>(2)</w:t>
      </w:r>
      <w:r w:rsidRPr="006B14A4">
        <w:rPr>
          <w:rFonts w:eastAsia="Times New Roman"/>
          <w:color w:val="000000"/>
          <w:sz w:val="23"/>
          <w:szCs w:val="23"/>
          <w:lang w:eastAsia="en-AU"/>
        </w:rPr>
        <w:tab/>
        <w:t>Regulation 7—after subregulation (3) insert:</w:t>
      </w:r>
    </w:p>
    <w:p w:rsidR="006B14A4" w:rsidRPr="006B14A4" w:rsidRDefault="006B14A4" w:rsidP="006B14A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7" w:name="id7b4a0a44_9979_4dbe_9fc5_be548bd7f8"/>
      <w:r w:rsidRPr="006B14A4">
        <w:rPr>
          <w:rFonts w:eastAsia="Times New Roman"/>
          <w:color w:val="000000"/>
          <w:sz w:val="23"/>
          <w:szCs w:val="23"/>
          <w:lang w:eastAsia="en-AU"/>
        </w:rPr>
        <w:tab/>
        <w:t>(3a)</w:t>
      </w:r>
      <w:r w:rsidRPr="006B14A4">
        <w:rPr>
          <w:rFonts w:eastAsia="Times New Roman"/>
          <w:color w:val="000000"/>
          <w:sz w:val="23"/>
          <w:szCs w:val="23"/>
          <w:lang w:eastAsia="en-AU"/>
        </w:rPr>
        <w:tab/>
        <w:t xml:space="preserve">Subject to </w:t>
      </w:r>
      <w:hyperlink w:anchor="idd9cb6ce6_399e_4b26_82fc_9dc6e8484f" w:history="1">
        <w:r w:rsidRPr="006B14A4">
          <w:rPr>
            <w:rFonts w:eastAsia="Times New Roman"/>
            <w:color w:val="000000"/>
            <w:sz w:val="23"/>
            <w:szCs w:val="23"/>
            <w:lang w:eastAsia="en-AU"/>
          </w:rPr>
          <w:t>subregulations (3b)</w:t>
        </w:r>
      </w:hyperlink>
      <w:r w:rsidRPr="006B14A4">
        <w:rPr>
          <w:rFonts w:eastAsia="Times New Roman"/>
          <w:color w:val="000000"/>
          <w:sz w:val="23"/>
          <w:szCs w:val="23"/>
          <w:lang w:eastAsia="en-AU"/>
        </w:rPr>
        <w:t xml:space="preserve"> and </w:t>
      </w:r>
      <w:hyperlink w:anchor="id4204a1a4_4a80_4588_a53b_eedfe2852f" w:history="1">
        <w:r w:rsidRPr="006B14A4">
          <w:rPr>
            <w:rFonts w:eastAsia="Times New Roman"/>
            <w:color w:val="000000"/>
            <w:sz w:val="23"/>
            <w:szCs w:val="23"/>
            <w:lang w:eastAsia="en-AU"/>
          </w:rPr>
          <w:t>(3c)</w:t>
        </w:r>
      </w:hyperlink>
      <w:r w:rsidRPr="006B14A4">
        <w:rPr>
          <w:rFonts w:eastAsia="Times New Roman"/>
          <w:color w:val="000000"/>
          <w:sz w:val="23"/>
          <w:szCs w:val="23"/>
          <w:lang w:eastAsia="en-AU"/>
        </w:rPr>
        <w:t xml:space="preserve">, a person who, in a financial year (the </w:t>
      </w:r>
      <w:r w:rsidRPr="006B14A4">
        <w:rPr>
          <w:rFonts w:eastAsia="Times New Roman"/>
          <w:b/>
          <w:bCs/>
          <w:i/>
          <w:iCs/>
          <w:color w:val="000000"/>
          <w:sz w:val="23"/>
          <w:szCs w:val="23"/>
          <w:lang w:eastAsia="en-AU"/>
        </w:rPr>
        <w:t>relevant financial year</w:t>
      </w:r>
      <w:r w:rsidRPr="006B14A4">
        <w:rPr>
          <w:rFonts w:eastAsia="Times New Roman"/>
          <w:color w:val="000000"/>
          <w:sz w:val="23"/>
          <w:szCs w:val="23"/>
          <w:lang w:eastAsia="en-AU"/>
        </w:rPr>
        <w:t>), enters into the Switch for Solar program administered by the State Government for the installation of solar panels is not eligible for a payment under section 3(2) of the Act—</w:t>
      </w:r>
      <w:bookmarkEnd w:id="37"/>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8" w:name="idf381e0f5_4be1_4336_9770_1ea53157cb"/>
      <w:r w:rsidRPr="006B14A4">
        <w:rPr>
          <w:rFonts w:eastAsia="Times New Roman"/>
          <w:color w:val="000000"/>
          <w:sz w:val="23"/>
          <w:szCs w:val="23"/>
          <w:lang w:eastAsia="en-AU"/>
        </w:rPr>
        <w:tab/>
        <w:t>(a)</w:t>
      </w:r>
      <w:r w:rsidRPr="006B14A4">
        <w:rPr>
          <w:rFonts w:eastAsia="Times New Roman"/>
          <w:color w:val="000000"/>
          <w:sz w:val="23"/>
          <w:szCs w:val="23"/>
          <w:lang w:eastAsia="en-AU"/>
        </w:rPr>
        <w:tab/>
        <w:t>for the relevant financial year; and</w:t>
      </w:r>
      <w:bookmarkEnd w:id="38"/>
    </w:p>
    <w:p w:rsidR="006B14A4" w:rsidRPr="006B14A4" w:rsidRDefault="006B14A4" w:rsidP="006B14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B14A4">
        <w:rPr>
          <w:rFonts w:eastAsia="Times New Roman"/>
          <w:color w:val="000000"/>
          <w:sz w:val="23"/>
          <w:szCs w:val="23"/>
          <w:lang w:eastAsia="en-AU"/>
        </w:rPr>
        <w:tab/>
        <w:t>(b)</w:t>
      </w:r>
      <w:r w:rsidRPr="006B14A4">
        <w:rPr>
          <w:rFonts w:eastAsia="Times New Roman"/>
          <w:color w:val="000000"/>
          <w:sz w:val="23"/>
          <w:szCs w:val="23"/>
          <w:lang w:eastAsia="en-AU"/>
        </w:rPr>
        <w:tab/>
        <w:t>—</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w:t>
      </w:r>
      <w:r w:rsidRPr="006B14A4">
        <w:rPr>
          <w:rFonts w:eastAsia="Times New Roman"/>
          <w:color w:val="000000"/>
          <w:sz w:val="23"/>
          <w:szCs w:val="23"/>
          <w:lang w:eastAsia="en-AU"/>
        </w:rPr>
        <w:tab/>
        <w:t xml:space="preserve">in the case of a person who receives or received a payment for the relevant financial year (despite not being eligible for the payment under </w:t>
      </w:r>
      <w:hyperlink w:anchor="idf381e0f5_4be1_4336_9770_1ea53157cb" w:history="1">
        <w:r w:rsidRPr="006B14A4">
          <w:rPr>
            <w:rFonts w:eastAsia="Times New Roman"/>
            <w:color w:val="000000"/>
            <w:sz w:val="23"/>
            <w:szCs w:val="23"/>
            <w:lang w:eastAsia="en-AU"/>
          </w:rPr>
          <w:t>paragraph (a)</w:t>
        </w:r>
      </w:hyperlink>
      <w:r w:rsidRPr="006B14A4">
        <w:rPr>
          <w:rFonts w:eastAsia="Times New Roman"/>
          <w:color w:val="000000"/>
          <w:sz w:val="23"/>
          <w:szCs w:val="23"/>
          <w:lang w:eastAsia="en-AU"/>
        </w:rPr>
        <w:t>)—for each of the 10 financial years following the relevant financial year; or</w:t>
      </w:r>
    </w:p>
    <w:p w:rsidR="006B14A4" w:rsidRPr="006B14A4" w:rsidRDefault="006B14A4" w:rsidP="006B14A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6B14A4">
        <w:rPr>
          <w:rFonts w:eastAsia="Times New Roman"/>
          <w:color w:val="000000"/>
          <w:sz w:val="23"/>
          <w:szCs w:val="23"/>
          <w:lang w:eastAsia="en-AU"/>
        </w:rPr>
        <w:tab/>
        <w:t>(ii)</w:t>
      </w:r>
      <w:r w:rsidRPr="006B14A4">
        <w:rPr>
          <w:rFonts w:eastAsia="Times New Roman"/>
          <w:color w:val="000000"/>
          <w:sz w:val="23"/>
          <w:szCs w:val="23"/>
          <w:lang w:eastAsia="en-AU"/>
        </w:rPr>
        <w:tab/>
        <w:t>in any other case—for each of the 9 financial years following the relevant financial year.</w:t>
      </w:r>
    </w:p>
    <w:p w:rsidR="006B14A4" w:rsidRPr="006B14A4" w:rsidRDefault="006B14A4" w:rsidP="006B14A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9" w:name="idd9cb6ce6_399e_4b26_82fc_9dc6e8484f"/>
      <w:r w:rsidRPr="006B14A4">
        <w:rPr>
          <w:rFonts w:eastAsia="Times New Roman"/>
          <w:color w:val="000000"/>
          <w:sz w:val="23"/>
          <w:szCs w:val="23"/>
          <w:lang w:eastAsia="en-AU"/>
        </w:rPr>
        <w:tab/>
        <w:t>(3b)</w:t>
      </w:r>
      <w:r w:rsidRPr="006B14A4">
        <w:rPr>
          <w:rFonts w:eastAsia="Times New Roman"/>
          <w:color w:val="000000"/>
          <w:sz w:val="23"/>
          <w:szCs w:val="23"/>
          <w:lang w:eastAsia="en-AU"/>
        </w:rPr>
        <w:tab/>
        <w:t xml:space="preserve">Despite </w:t>
      </w:r>
      <w:hyperlink w:anchor="idf381e0f5_4be1_4336_9770_1ea53157cb" w:history="1">
        <w:r w:rsidRPr="006B14A4">
          <w:rPr>
            <w:rFonts w:eastAsia="Times New Roman"/>
            <w:color w:val="000000"/>
            <w:sz w:val="23"/>
            <w:szCs w:val="23"/>
            <w:lang w:eastAsia="en-AU"/>
          </w:rPr>
          <w:t>subregulation (3a)(a)</w:t>
        </w:r>
      </w:hyperlink>
      <w:r w:rsidRPr="006B14A4">
        <w:rPr>
          <w:rFonts w:eastAsia="Times New Roman"/>
          <w:color w:val="000000"/>
          <w:sz w:val="23"/>
          <w:szCs w:val="23"/>
          <w:lang w:eastAsia="en-AU"/>
        </w:rPr>
        <w:t>, a person who has already received a payment under section 3(2) of the Act for the relevant financial year is not required to return the payment.</w:t>
      </w:r>
      <w:bookmarkEnd w:id="39"/>
    </w:p>
    <w:p w:rsidR="006B14A4" w:rsidRPr="006B14A4" w:rsidRDefault="006B14A4" w:rsidP="006B14A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0" w:name="id4204a1a4_4a80_4588_a53b_eedfe2852f"/>
      <w:r w:rsidRPr="006B14A4">
        <w:rPr>
          <w:rFonts w:eastAsia="Times New Roman"/>
          <w:color w:val="000000"/>
          <w:sz w:val="23"/>
          <w:szCs w:val="23"/>
          <w:lang w:eastAsia="en-AU"/>
        </w:rPr>
        <w:tab/>
        <w:t>(3c)</w:t>
      </w:r>
      <w:r w:rsidRPr="006B14A4">
        <w:rPr>
          <w:rFonts w:eastAsia="Times New Roman"/>
          <w:color w:val="000000"/>
          <w:sz w:val="23"/>
          <w:szCs w:val="23"/>
          <w:lang w:eastAsia="en-AU"/>
        </w:rPr>
        <w:tab/>
        <w:t xml:space="preserve">The Minister may determine that </w:t>
      </w:r>
      <w:hyperlink w:anchor="id7b4a0a44_9979_4dbe_9fc5_be548bd7f8" w:history="1">
        <w:r w:rsidRPr="006B14A4">
          <w:rPr>
            <w:rFonts w:eastAsia="Times New Roman"/>
            <w:color w:val="000000"/>
            <w:sz w:val="23"/>
            <w:szCs w:val="23"/>
            <w:lang w:eastAsia="en-AU"/>
          </w:rPr>
          <w:t>subregulation (3a)</w:t>
        </w:r>
      </w:hyperlink>
      <w:r w:rsidRPr="006B14A4">
        <w:rPr>
          <w:rFonts w:eastAsia="Times New Roman"/>
          <w:color w:val="000000"/>
          <w:sz w:val="23"/>
          <w:szCs w:val="23"/>
          <w:lang w:eastAsia="en-AU"/>
        </w:rPr>
        <w:t xml:space="preserve"> does not apply to a person in relation to a particular financial year if satisfied that exceptional circumstances exist.</w:t>
      </w:r>
      <w:bookmarkEnd w:id="40"/>
    </w:p>
    <w:p w:rsidR="006B14A4" w:rsidRPr="006B14A4" w:rsidRDefault="006B14A4" w:rsidP="006B14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4A4">
        <w:rPr>
          <w:rFonts w:eastAsia="Times New Roman"/>
          <w:color w:val="000000"/>
          <w:sz w:val="23"/>
          <w:szCs w:val="23"/>
          <w:lang w:eastAsia="en-AU"/>
        </w:rPr>
        <w:tab/>
        <w:t>(3)</w:t>
      </w:r>
      <w:r w:rsidRPr="006B14A4">
        <w:rPr>
          <w:rFonts w:eastAsia="Times New Roman"/>
          <w:color w:val="000000"/>
          <w:sz w:val="23"/>
          <w:szCs w:val="23"/>
          <w:lang w:eastAsia="en-AU"/>
        </w:rPr>
        <w:tab/>
        <w:t xml:space="preserve">Regulation 7(4), definition of </w:t>
      </w:r>
      <w:r w:rsidRPr="006B14A4">
        <w:rPr>
          <w:rFonts w:eastAsia="Times New Roman"/>
          <w:b/>
          <w:bCs/>
          <w:i/>
          <w:iCs/>
          <w:color w:val="000000"/>
          <w:sz w:val="23"/>
          <w:szCs w:val="23"/>
          <w:lang w:eastAsia="en-AU"/>
        </w:rPr>
        <w:t>designated amount</w:t>
      </w:r>
      <w:r w:rsidRPr="006B14A4">
        <w:rPr>
          <w:rFonts w:eastAsia="Times New Roman"/>
          <w:color w:val="000000"/>
          <w:sz w:val="23"/>
          <w:szCs w:val="23"/>
          <w:lang w:eastAsia="en-AU"/>
        </w:rPr>
        <w:t>—delete the definition</w:t>
      </w:r>
    </w:p>
    <w:p w:rsidR="006B14A4" w:rsidRPr="006B14A4" w:rsidRDefault="006B14A4" w:rsidP="006B14A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B14A4">
        <w:rPr>
          <w:rFonts w:eastAsia="Times New Roman"/>
          <w:b/>
          <w:bCs/>
          <w:color w:val="000000"/>
          <w:sz w:val="20"/>
          <w:szCs w:val="20"/>
          <w:lang w:eastAsia="en-AU"/>
        </w:rPr>
        <w:t>Note—</w:t>
      </w:r>
    </w:p>
    <w:p w:rsidR="006B14A4" w:rsidRPr="006B14A4" w:rsidRDefault="006B14A4" w:rsidP="006B14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6B14A4">
        <w:rPr>
          <w:rFonts w:eastAsia="Times New Roman"/>
          <w:color w:val="000000"/>
          <w:sz w:val="20"/>
          <w:szCs w:val="20"/>
          <w:lang w:eastAsia="en-AU"/>
        </w:rPr>
        <w:t xml:space="preserve">As required by section 10AA(2) of the </w:t>
      </w:r>
      <w:hyperlink r:id="rId26" w:history="1">
        <w:r w:rsidRPr="006B14A4">
          <w:rPr>
            <w:rFonts w:eastAsia="Times New Roman"/>
            <w:i/>
            <w:iCs/>
            <w:color w:val="000000"/>
            <w:sz w:val="20"/>
            <w:szCs w:val="20"/>
            <w:lang w:eastAsia="en-AU"/>
          </w:rPr>
          <w:t>Subordinate Legislation Act 1978</w:t>
        </w:r>
      </w:hyperlink>
      <w:r w:rsidRPr="006B14A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6B14A4" w:rsidRPr="006B14A4" w:rsidRDefault="006B14A4" w:rsidP="006B14A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B14A4">
        <w:rPr>
          <w:rFonts w:eastAsia="Times New Roman"/>
          <w:b/>
          <w:bCs/>
          <w:color w:val="000000"/>
          <w:sz w:val="26"/>
          <w:szCs w:val="26"/>
          <w:lang w:eastAsia="en-AU"/>
        </w:rPr>
        <w:t>Made by the Governor</w:t>
      </w:r>
    </w:p>
    <w:p w:rsidR="006B14A4" w:rsidRPr="006B14A4" w:rsidRDefault="006B14A4" w:rsidP="006B14A4">
      <w:pPr>
        <w:keepNext/>
        <w:keepLines/>
        <w:autoSpaceDE w:val="0"/>
        <w:autoSpaceDN w:val="0"/>
        <w:adjustRightInd w:val="0"/>
        <w:spacing w:before="120" w:after="0" w:line="240" w:lineRule="auto"/>
        <w:jc w:val="left"/>
        <w:rPr>
          <w:rFonts w:eastAsia="Times New Roman"/>
          <w:color w:val="000000"/>
          <w:sz w:val="23"/>
          <w:szCs w:val="23"/>
          <w:lang w:eastAsia="en-AU"/>
        </w:rPr>
      </w:pPr>
      <w:r w:rsidRPr="006B14A4">
        <w:rPr>
          <w:rFonts w:eastAsia="Times New Roman"/>
          <w:color w:val="000000"/>
          <w:sz w:val="23"/>
          <w:szCs w:val="23"/>
          <w:lang w:eastAsia="en-AU"/>
        </w:rPr>
        <w:t>with the advice and consent of the Executive Council</w:t>
      </w:r>
    </w:p>
    <w:p w:rsidR="006B14A4" w:rsidRPr="006B14A4" w:rsidRDefault="006B14A4" w:rsidP="006B14A4">
      <w:pPr>
        <w:keepNext/>
        <w:keepLines/>
        <w:autoSpaceDE w:val="0"/>
        <w:autoSpaceDN w:val="0"/>
        <w:adjustRightInd w:val="0"/>
        <w:spacing w:after="0" w:line="240" w:lineRule="auto"/>
        <w:jc w:val="left"/>
        <w:rPr>
          <w:rFonts w:eastAsia="Times New Roman"/>
          <w:color w:val="000000"/>
          <w:sz w:val="23"/>
          <w:szCs w:val="23"/>
          <w:lang w:eastAsia="en-AU"/>
        </w:rPr>
      </w:pPr>
      <w:r w:rsidRPr="006B14A4">
        <w:rPr>
          <w:rFonts w:eastAsia="Times New Roman"/>
          <w:color w:val="000000"/>
          <w:sz w:val="23"/>
          <w:szCs w:val="23"/>
          <w:lang w:eastAsia="en-AU"/>
        </w:rPr>
        <w:t>on 4 March 2021</w:t>
      </w:r>
    </w:p>
    <w:p w:rsidR="006B14A4" w:rsidRPr="006B14A4" w:rsidRDefault="006B14A4" w:rsidP="006B14A4">
      <w:pPr>
        <w:keepNext/>
        <w:keepLines/>
        <w:autoSpaceDE w:val="0"/>
        <w:autoSpaceDN w:val="0"/>
        <w:adjustRightInd w:val="0"/>
        <w:spacing w:before="120" w:after="0" w:line="240" w:lineRule="auto"/>
        <w:jc w:val="left"/>
        <w:rPr>
          <w:rFonts w:eastAsia="Times New Roman"/>
          <w:color w:val="000000"/>
          <w:sz w:val="23"/>
          <w:szCs w:val="23"/>
          <w:lang w:eastAsia="en-AU"/>
        </w:rPr>
      </w:pPr>
      <w:r w:rsidRPr="006B14A4">
        <w:rPr>
          <w:rFonts w:eastAsia="Times New Roman"/>
          <w:color w:val="000000"/>
          <w:sz w:val="23"/>
          <w:szCs w:val="23"/>
          <w:lang w:eastAsia="en-AU"/>
        </w:rPr>
        <w:t>No 22 of 2021</w:t>
      </w:r>
    </w:p>
    <w:p w:rsidR="006B14A4" w:rsidRDefault="006B14A4">
      <w:pPr>
        <w:spacing w:after="0" w:line="240" w:lineRule="auto"/>
        <w:jc w:val="left"/>
        <w:rPr>
          <w:rFonts w:eastAsia="Times New Roman"/>
          <w:szCs w:val="17"/>
        </w:rPr>
      </w:pPr>
      <w:r>
        <w:br w:type="page"/>
      </w:r>
    </w:p>
    <w:p w:rsidR="00102F66" w:rsidRDefault="00102F66" w:rsidP="00102F66">
      <w:pPr>
        <w:pStyle w:val="RegSpace"/>
        <w:rPr>
          <w:lang w:eastAsia="en-AU"/>
        </w:rPr>
      </w:pPr>
    </w:p>
    <w:p w:rsidR="004E10CB" w:rsidRPr="004E10CB" w:rsidRDefault="004E10CB" w:rsidP="004E10CB">
      <w:pPr>
        <w:keepLines/>
        <w:autoSpaceDE w:val="0"/>
        <w:autoSpaceDN w:val="0"/>
        <w:adjustRightInd w:val="0"/>
        <w:spacing w:before="240" w:after="0" w:line="240" w:lineRule="auto"/>
        <w:jc w:val="left"/>
        <w:rPr>
          <w:rFonts w:eastAsia="Times New Roman"/>
          <w:color w:val="000000"/>
          <w:sz w:val="28"/>
          <w:szCs w:val="28"/>
          <w:lang w:eastAsia="en-AU"/>
        </w:rPr>
      </w:pPr>
      <w:r w:rsidRPr="004E10CB">
        <w:rPr>
          <w:rFonts w:eastAsia="Times New Roman"/>
          <w:color w:val="000000"/>
          <w:sz w:val="28"/>
          <w:szCs w:val="28"/>
          <w:lang w:eastAsia="en-AU"/>
        </w:rPr>
        <w:t>South Australia</w:t>
      </w:r>
    </w:p>
    <w:p w:rsidR="004E10CB" w:rsidRPr="004E10CB" w:rsidRDefault="004E10CB" w:rsidP="002F5754">
      <w:pPr>
        <w:pStyle w:val="Heading3"/>
        <w:rPr>
          <w:lang w:eastAsia="en-AU"/>
        </w:rPr>
      </w:pPr>
      <w:bookmarkStart w:id="41" w:name="_Toc65685193"/>
      <w:r w:rsidRPr="004E10CB">
        <w:rPr>
          <w:lang w:eastAsia="en-AU"/>
        </w:rPr>
        <w:t xml:space="preserve">Planning, Development and Infrastructure (General) </w:t>
      </w:r>
      <w:r w:rsidR="00D163AF">
        <w:rPr>
          <w:lang w:eastAsia="en-AU"/>
        </w:rPr>
        <w:br/>
      </w:r>
      <w:r w:rsidRPr="004E10CB">
        <w:rPr>
          <w:lang w:eastAsia="en-AU"/>
        </w:rPr>
        <w:t>(Phase 3 of Code) Variation Regulations 2021</w:t>
      </w:r>
      <w:bookmarkEnd w:id="41"/>
    </w:p>
    <w:p w:rsidR="004E10CB" w:rsidRPr="004E10CB" w:rsidRDefault="004E10CB" w:rsidP="004E10CB">
      <w:pPr>
        <w:keepLines/>
        <w:autoSpaceDE w:val="0"/>
        <w:autoSpaceDN w:val="0"/>
        <w:adjustRightInd w:val="0"/>
        <w:spacing w:before="80" w:after="240" w:line="240" w:lineRule="auto"/>
        <w:jc w:val="left"/>
        <w:rPr>
          <w:rFonts w:eastAsia="Times New Roman"/>
          <w:color w:val="000000"/>
          <w:sz w:val="24"/>
          <w:szCs w:val="24"/>
          <w:lang w:eastAsia="en-AU"/>
        </w:rPr>
      </w:pPr>
      <w:r w:rsidRPr="004E10CB">
        <w:rPr>
          <w:rFonts w:eastAsia="Times New Roman"/>
          <w:color w:val="000000"/>
          <w:sz w:val="24"/>
          <w:szCs w:val="24"/>
          <w:lang w:eastAsia="en-AU"/>
        </w:rPr>
        <w:t xml:space="preserve">under the </w:t>
      </w:r>
      <w:r w:rsidRPr="004E10CB">
        <w:rPr>
          <w:rFonts w:eastAsia="Times New Roman"/>
          <w:i/>
          <w:iCs/>
          <w:color w:val="000000"/>
          <w:sz w:val="24"/>
          <w:szCs w:val="24"/>
          <w:lang w:eastAsia="en-AU"/>
        </w:rPr>
        <w:t>Planning, Development and Infrastructure Act 2016</w:t>
      </w:r>
    </w:p>
    <w:p w:rsidR="004E10CB" w:rsidRPr="004E10CB" w:rsidRDefault="004E10CB" w:rsidP="004E10C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E10CB" w:rsidRPr="004E10CB" w:rsidRDefault="004E10CB" w:rsidP="004E10CB">
      <w:pPr>
        <w:keepLines/>
        <w:autoSpaceDE w:val="0"/>
        <w:autoSpaceDN w:val="0"/>
        <w:adjustRightInd w:val="0"/>
        <w:spacing w:before="120" w:after="0" w:line="240" w:lineRule="auto"/>
        <w:jc w:val="left"/>
        <w:rPr>
          <w:rFonts w:eastAsia="Times New Roman"/>
          <w:b/>
          <w:bCs/>
          <w:color w:val="000000"/>
          <w:sz w:val="32"/>
          <w:szCs w:val="32"/>
          <w:lang w:eastAsia="en-AU"/>
        </w:rPr>
      </w:pPr>
      <w:r w:rsidRPr="004E10CB">
        <w:rPr>
          <w:rFonts w:eastAsia="Times New Roman"/>
          <w:b/>
          <w:bCs/>
          <w:color w:val="000000"/>
          <w:sz w:val="32"/>
          <w:szCs w:val="32"/>
          <w:lang w:eastAsia="en-AU"/>
        </w:rPr>
        <w:t>Contents</w:t>
      </w:r>
    </w:p>
    <w:p w:rsidR="004E10CB" w:rsidRPr="004E10CB" w:rsidRDefault="00716322" w:rsidP="004E10C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4E10CB" w:rsidRPr="004E10CB">
          <w:rPr>
            <w:rFonts w:eastAsia="Times New Roman"/>
            <w:color w:val="000000"/>
            <w:sz w:val="28"/>
            <w:szCs w:val="28"/>
            <w:lang w:eastAsia="en-AU"/>
          </w:rPr>
          <w:t>Part 1—Preliminary</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E10CB" w:rsidRPr="004E10CB">
          <w:rPr>
            <w:rFonts w:eastAsia="Times New Roman"/>
            <w:color w:val="000000"/>
            <w:sz w:val="22"/>
            <w:lang w:eastAsia="en-AU"/>
          </w:rPr>
          <w:t>1</w:t>
        </w:r>
        <w:r w:rsidR="004E10CB" w:rsidRPr="004E10CB">
          <w:rPr>
            <w:rFonts w:eastAsia="Times New Roman"/>
            <w:color w:val="000000"/>
            <w:sz w:val="22"/>
            <w:lang w:eastAsia="en-AU"/>
          </w:rPr>
          <w:tab/>
          <w:t>Short title</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E10CB" w:rsidRPr="004E10CB">
          <w:rPr>
            <w:rFonts w:eastAsia="Times New Roman"/>
            <w:color w:val="000000"/>
            <w:sz w:val="22"/>
            <w:lang w:eastAsia="en-AU"/>
          </w:rPr>
          <w:t>2</w:t>
        </w:r>
        <w:r w:rsidR="004E10CB" w:rsidRPr="004E10CB">
          <w:rPr>
            <w:rFonts w:eastAsia="Times New Roman"/>
            <w:color w:val="000000"/>
            <w:sz w:val="22"/>
            <w:lang w:eastAsia="en-AU"/>
          </w:rPr>
          <w:tab/>
          <w:t>Commencement</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4E10CB" w:rsidRPr="004E10CB">
          <w:rPr>
            <w:rFonts w:eastAsia="Times New Roman"/>
            <w:color w:val="000000"/>
            <w:sz w:val="22"/>
            <w:lang w:eastAsia="en-AU"/>
          </w:rPr>
          <w:t>3</w:t>
        </w:r>
        <w:r w:rsidR="004E10CB" w:rsidRPr="004E10CB">
          <w:rPr>
            <w:rFonts w:eastAsia="Times New Roman"/>
            <w:color w:val="000000"/>
            <w:sz w:val="22"/>
            <w:lang w:eastAsia="en-AU"/>
          </w:rPr>
          <w:tab/>
          <w:t>Variation provisions</w:t>
        </w:r>
      </w:hyperlink>
    </w:p>
    <w:p w:rsidR="004E10CB" w:rsidRPr="004E10CB" w:rsidRDefault="00716322" w:rsidP="004E10C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4E10CB" w:rsidRPr="004E10CB">
          <w:rPr>
            <w:rFonts w:eastAsia="Times New Roman"/>
            <w:color w:val="000000"/>
            <w:sz w:val="28"/>
            <w:szCs w:val="28"/>
            <w:lang w:eastAsia="en-AU"/>
          </w:rPr>
          <w:t xml:space="preserve">Part 2—Variation of </w:t>
        </w:r>
        <w:r w:rsidR="004E10CB" w:rsidRPr="004E10CB">
          <w:rPr>
            <w:rFonts w:eastAsia="Times New Roman"/>
            <w:i/>
            <w:iCs/>
            <w:color w:val="000000"/>
            <w:sz w:val="28"/>
            <w:szCs w:val="28"/>
            <w:lang w:eastAsia="en-AU"/>
          </w:rPr>
          <w:t>Planning, Development and Infrastructure (General) Regulations 2017</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4E10CB" w:rsidRPr="004E10CB">
          <w:rPr>
            <w:rFonts w:eastAsia="Times New Roman"/>
            <w:color w:val="000000"/>
            <w:sz w:val="22"/>
            <w:lang w:eastAsia="en-AU"/>
          </w:rPr>
          <w:t>4</w:t>
        </w:r>
        <w:r w:rsidR="004E10CB" w:rsidRPr="004E10CB">
          <w:rPr>
            <w:rFonts w:eastAsia="Times New Roman"/>
            <w:color w:val="000000"/>
            <w:sz w:val="22"/>
            <w:lang w:eastAsia="en-AU"/>
          </w:rPr>
          <w:tab/>
          <w:t>Variation of regulation 3A—Application of Act (section 8)</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4E10CB" w:rsidRPr="004E10CB">
          <w:rPr>
            <w:rFonts w:eastAsia="Times New Roman"/>
            <w:color w:val="000000"/>
            <w:sz w:val="22"/>
            <w:lang w:eastAsia="en-AU"/>
          </w:rPr>
          <w:t>5</w:t>
        </w:r>
        <w:r w:rsidR="004E10CB" w:rsidRPr="004E10CB">
          <w:rPr>
            <w:rFonts w:eastAsia="Times New Roman"/>
            <w:color w:val="000000"/>
            <w:sz w:val="22"/>
            <w:lang w:eastAsia="en-AU"/>
          </w:rPr>
          <w:tab/>
          <w:t>Variation of regulation 19—Incorporation of material (section 71(b))</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4E10CB" w:rsidRPr="004E10CB">
          <w:rPr>
            <w:rFonts w:eastAsia="Times New Roman"/>
            <w:color w:val="000000"/>
            <w:sz w:val="22"/>
            <w:lang w:eastAsia="en-AU"/>
          </w:rPr>
          <w:t>6</w:t>
        </w:r>
        <w:r w:rsidR="004E10CB" w:rsidRPr="004E10CB">
          <w:rPr>
            <w:rFonts w:eastAsia="Times New Roman"/>
            <w:color w:val="000000"/>
            <w:sz w:val="22"/>
            <w:lang w:eastAsia="en-AU"/>
          </w:rPr>
          <w:tab/>
          <w:t>Insertion of regulation 19A</w:t>
        </w:r>
      </w:hyperlink>
    </w:p>
    <w:p w:rsidR="004E10CB" w:rsidRPr="004E10CB" w:rsidRDefault="00716322" w:rsidP="004E10C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4E10CB" w:rsidRPr="004E10CB">
          <w:rPr>
            <w:rFonts w:eastAsia="Times New Roman"/>
            <w:color w:val="000000"/>
            <w:sz w:val="18"/>
            <w:szCs w:val="18"/>
            <w:lang w:eastAsia="en-AU"/>
          </w:rPr>
          <w:t>19A</w:t>
        </w:r>
        <w:r w:rsidR="004E10CB" w:rsidRPr="004E10CB">
          <w:rPr>
            <w:rFonts w:eastAsia="Times New Roman"/>
            <w:color w:val="000000"/>
            <w:sz w:val="18"/>
            <w:szCs w:val="18"/>
            <w:lang w:eastAsia="en-AU"/>
          </w:rPr>
          <w:tab/>
          <w:t>Building envelope plans</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4E10CB" w:rsidRPr="004E10CB">
          <w:rPr>
            <w:rFonts w:eastAsia="Times New Roman"/>
            <w:color w:val="000000"/>
            <w:sz w:val="22"/>
            <w:lang w:eastAsia="en-AU"/>
          </w:rPr>
          <w:t>7</w:t>
        </w:r>
        <w:r w:rsidR="004E10CB" w:rsidRPr="004E10CB">
          <w:rPr>
            <w:rFonts w:eastAsia="Times New Roman"/>
            <w:color w:val="000000"/>
            <w:sz w:val="22"/>
            <w:lang w:eastAsia="en-AU"/>
          </w:rPr>
          <w:tab/>
          <w:t>Variation of regulation 21—Minor or operational amendments (section 76)</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4E10CB" w:rsidRPr="004E10CB">
          <w:rPr>
            <w:rFonts w:eastAsia="Times New Roman"/>
            <w:color w:val="000000"/>
            <w:sz w:val="22"/>
            <w:lang w:eastAsia="en-AU"/>
          </w:rPr>
          <w:t>8</w:t>
        </w:r>
        <w:r w:rsidR="004E10CB" w:rsidRPr="004E10CB">
          <w:rPr>
            <w:rFonts w:eastAsia="Times New Roman"/>
            <w:color w:val="000000"/>
            <w:sz w:val="22"/>
            <w:lang w:eastAsia="en-AU"/>
          </w:rPr>
          <w:tab/>
          <w:t>Variation of regulation 27—Impact assessed development—categorisation</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4E10CB" w:rsidRPr="004E10CB">
          <w:rPr>
            <w:rFonts w:eastAsia="Times New Roman"/>
            <w:color w:val="000000"/>
            <w:sz w:val="22"/>
            <w:lang w:eastAsia="en-AU"/>
          </w:rPr>
          <w:t>9</w:t>
        </w:r>
        <w:r w:rsidR="004E10CB" w:rsidRPr="004E10CB">
          <w:rPr>
            <w:rFonts w:eastAsia="Times New Roman"/>
            <w:color w:val="000000"/>
            <w:sz w:val="22"/>
            <w:lang w:eastAsia="en-AU"/>
          </w:rPr>
          <w:tab/>
          <w:t>Variation of regulation 31—Verification of application</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4E10CB" w:rsidRPr="004E10CB">
          <w:rPr>
            <w:rFonts w:eastAsia="Times New Roman"/>
            <w:color w:val="000000"/>
            <w:sz w:val="22"/>
            <w:lang w:eastAsia="en-AU"/>
          </w:rPr>
          <w:t>10</w:t>
        </w:r>
        <w:r w:rsidR="004E10CB" w:rsidRPr="004E10CB">
          <w:rPr>
            <w:rFonts w:eastAsia="Times New Roman"/>
            <w:color w:val="000000"/>
            <w:sz w:val="22"/>
            <w:lang w:eastAsia="en-AU"/>
          </w:rPr>
          <w:tab/>
          <w:t>Variation of regulation 53—Time within which decision must be made (section 125(1))</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4E10CB" w:rsidRPr="004E10CB">
          <w:rPr>
            <w:rFonts w:eastAsia="Times New Roman"/>
            <w:color w:val="000000"/>
            <w:sz w:val="22"/>
            <w:lang w:eastAsia="en-AU"/>
          </w:rPr>
          <w:t>11</w:t>
        </w:r>
        <w:r w:rsidR="004E10CB" w:rsidRPr="004E10CB">
          <w:rPr>
            <w:rFonts w:eastAsia="Times New Roman"/>
            <w:color w:val="000000"/>
            <w:sz w:val="22"/>
            <w:lang w:eastAsia="en-AU"/>
          </w:rPr>
          <w:tab/>
          <w:t>Variation of regulation 67—Lapse of consents or approvals (section 126(2))</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4E10CB" w:rsidRPr="004E10CB">
          <w:rPr>
            <w:rFonts w:eastAsia="Times New Roman"/>
            <w:color w:val="000000"/>
            <w:sz w:val="22"/>
            <w:lang w:eastAsia="en-AU"/>
          </w:rPr>
          <w:t>12</w:t>
        </w:r>
        <w:r w:rsidR="004E10CB" w:rsidRPr="004E10CB">
          <w:rPr>
            <w:rFonts w:eastAsia="Times New Roman"/>
            <w:color w:val="000000"/>
            <w:sz w:val="22"/>
            <w:lang w:eastAsia="en-AU"/>
          </w:rPr>
          <w:tab/>
          <w:t>Variation of regulation 103—Certificates of occupancy</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c3dd81fe_5024_4f1b_837e_ae7a06c69c" w:history="1">
        <w:r w:rsidR="004E10CB" w:rsidRPr="004E10CB">
          <w:rPr>
            <w:rFonts w:eastAsia="Times New Roman"/>
            <w:color w:val="000000"/>
            <w:sz w:val="22"/>
            <w:lang w:eastAsia="en-AU"/>
          </w:rPr>
          <w:t>13</w:t>
        </w:r>
        <w:r w:rsidR="004E10CB" w:rsidRPr="004E10CB">
          <w:rPr>
            <w:rFonts w:eastAsia="Times New Roman"/>
            <w:color w:val="000000"/>
            <w:sz w:val="22"/>
            <w:lang w:eastAsia="en-AU"/>
          </w:rPr>
          <w:tab/>
          <w:t>Insertion of regulation 106A</w:t>
        </w:r>
      </w:hyperlink>
    </w:p>
    <w:p w:rsidR="004E10CB" w:rsidRPr="004E10CB" w:rsidRDefault="00716322" w:rsidP="004E10C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8" w:history="1">
        <w:r w:rsidR="004E10CB" w:rsidRPr="004E10CB">
          <w:rPr>
            <w:rFonts w:eastAsia="Times New Roman"/>
            <w:color w:val="000000"/>
            <w:sz w:val="18"/>
            <w:szCs w:val="18"/>
            <w:lang w:eastAsia="en-AU"/>
          </w:rPr>
          <w:t>106A</w:t>
        </w:r>
        <w:r w:rsidR="004E10CB" w:rsidRPr="004E10CB">
          <w:rPr>
            <w:rFonts w:eastAsia="Times New Roman"/>
            <w:color w:val="000000"/>
            <w:sz w:val="18"/>
            <w:szCs w:val="18"/>
            <w:lang w:eastAsia="en-AU"/>
          </w:rPr>
          <w:tab/>
          <w:t>Development in Riverbank Zone</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4E10CB" w:rsidRPr="004E10CB">
          <w:rPr>
            <w:rFonts w:eastAsia="Times New Roman"/>
            <w:color w:val="000000"/>
            <w:sz w:val="22"/>
            <w:lang w:eastAsia="en-AU"/>
          </w:rPr>
          <w:t>14</w:t>
        </w:r>
        <w:r w:rsidR="004E10CB" w:rsidRPr="004E10CB">
          <w:rPr>
            <w:rFonts w:eastAsia="Times New Roman"/>
            <w:color w:val="000000"/>
            <w:sz w:val="22"/>
            <w:lang w:eastAsia="en-AU"/>
          </w:rPr>
          <w:tab/>
          <w:t>Variation of regulation 120—Record of applications</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4E10CB" w:rsidRPr="004E10CB">
          <w:rPr>
            <w:rFonts w:eastAsia="Times New Roman"/>
            <w:color w:val="000000"/>
            <w:sz w:val="22"/>
            <w:lang w:eastAsia="en-AU"/>
          </w:rPr>
          <w:t>15</w:t>
        </w:r>
        <w:r w:rsidR="004E10CB" w:rsidRPr="004E10CB">
          <w:rPr>
            <w:rFonts w:eastAsia="Times New Roman"/>
            <w:color w:val="000000"/>
            <w:sz w:val="22"/>
            <w:lang w:eastAsia="en-AU"/>
          </w:rPr>
          <w:tab/>
          <w:t>Variation of Schedule 4—Exclusions from definition of development—general</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1" w:history="1">
        <w:r w:rsidR="004E10CB" w:rsidRPr="004E10CB">
          <w:rPr>
            <w:rFonts w:eastAsia="Times New Roman"/>
            <w:color w:val="000000"/>
            <w:sz w:val="22"/>
            <w:lang w:eastAsia="en-AU"/>
          </w:rPr>
          <w:t>16</w:t>
        </w:r>
        <w:r w:rsidR="004E10CB" w:rsidRPr="004E10CB">
          <w:rPr>
            <w:rFonts w:eastAsia="Times New Roman"/>
            <w:color w:val="000000"/>
            <w:sz w:val="22"/>
            <w:lang w:eastAsia="en-AU"/>
          </w:rPr>
          <w:tab/>
          <w:t>Variation of Schedule 8—Plans</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2" w:history="1">
        <w:r w:rsidR="004E10CB" w:rsidRPr="004E10CB">
          <w:rPr>
            <w:rFonts w:eastAsia="Times New Roman"/>
            <w:color w:val="000000"/>
            <w:sz w:val="22"/>
            <w:lang w:eastAsia="en-AU"/>
          </w:rPr>
          <w:t>17</w:t>
        </w:r>
        <w:r w:rsidR="004E10CB" w:rsidRPr="004E10CB">
          <w:rPr>
            <w:rFonts w:eastAsia="Times New Roman"/>
            <w:color w:val="000000"/>
            <w:sz w:val="22"/>
            <w:lang w:eastAsia="en-AU"/>
          </w:rPr>
          <w:tab/>
          <w:t>Variation of Schedule 9—Referrals</w:t>
        </w:r>
      </w:hyperlink>
    </w:p>
    <w:p w:rsidR="004E10CB" w:rsidRPr="004E10CB" w:rsidRDefault="00716322" w:rsidP="004E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3" w:history="1">
        <w:r w:rsidR="004E10CB" w:rsidRPr="004E10CB">
          <w:rPr>
            <w:rFonts w:eastAsia="Times New Roman"/>
            <w:color w:val="000000"/>
            <w:sz w:val="22"/>
            <w:lang w:eastAsia="en-AU"/>
          </w:rPr>
          <w:t>18</w:t>
        </w:r>
        <w:r w:rsidR="004E10CB" w:rsidRPr="004E10CB">
          <w:rPr>
            <w:rFonts w:eastAsia="Times New Roman"/>
            <w:color w:val="000000"/>
            <w:sz w:val="22"/>
            <w:lang w:eastAsia="en-AU"/>
          </w:rPr>
          <w:tab/>
          <w:t>Variation of Schedule 13—State agency development exempt from approval</w:t>
        </w:r>
      </w:hyperlink>
    </w:p>
    <w:p w:rsidR="004E10CB" w:rsidRPr="004E10CB" w:rsidRDefault="004E10CB" w:rsidP="004E10C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E10CB" w:rsidRPr="004E10CB" w:rsidRDefault="004E10CB" w:rsidP="004E10C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E10CB">
        <w:rPr>
          <w:rFonts w:eastAsia="Times New Roman"/>
          <w:b/>
          <w:bCs/>
          <w:color w:val="000000"/>
          <w:sz w:val="32"/>
          <w:szCs w:val="32"/>
          <w:lang w:eastAsia="en-AU"/>
        </w:rPr>
        <w:t>Part 1—Preliminary</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10CB">
        <w:rPr>
          <w:rFonts w:eastAsia="Times New Roman"/>
          <w:b/>
          <w:bCs/>
          <w:color w:val="000000"/>
          <w:sz w:val="26"/>
          <w:szCs w:val="26"/>
          <w:lang w:eastAsia="en-AU"/>
        </w:rPr>
        <w:t>1—Short title</w:t>
      </w:r>
    </w:p>
    <w:p w:rsidR="004E10CB" w:rsidRPr="004E10CB" w:rsidRDefault="004E10CB" w:rsidP="004E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 xml:space="preserve">These regulations may be cited as the </w:t>
      </w:r>
      <w:r w:rsidRPr="004E10CB">
        <w:rPr>
          <w:rFonts w:eastAsia="Times New Roman"/>
          <w:i/>
          <w:iCs/>
          <w:color w:val="000000"/>
          <w:sz w:val="23"/>
          <w:szCs w:val="23"/>
          <w:lang w:eastAsia="en-AU"/>
        </w:rPr>
        <w:t>Planning, Development and Infrastructure (General) (Phase 3 of Code) Variation Regulations 2021</w:t>
      </w:r>
      <w:r w:rsidRPr="004E10CB">
        <w:rPr>
          <w:rFonts w:eastAsia="Times New Roman"/>
          <w:color w:val="000000"/>
          <w:sz w:val="23"/>
          <w:szCs w:val="23"/>
          <w:lang w:eastAsia="en-AU"/>
        </w:rPr>
        <w:t>.</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10CB">
        <w:rPr>
          <w:rFonts w:eastAsia="Times New Roman"/>
          <w:b/>
          <w:bCs/>
          <w:color w:val="000000"/>
          <w:sz w:val="26"/>
          <w:szCs w:val="26"/>
          <w:lang w:eastAsia="en-AU"/>
        </w:rPr>
        <w:t>2—Commencement</w:t>
      </w:r>
    </w:p>
    <w:p w:rsidR="004E10CB" w:rsidRPr="004E10CB" w:rsidRDefault="004E10CB" w:rsidP="004E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 xml:space="preserve">These regulations come into operation on the day on which Schedule 6 Part 2 of the </w:t>
      </w:r>
      <w:hyperlink r:id="rId27" w:history="1">
        <w:r w:rsidRPr="004E10CB">
          <w:rPr>
            <w:rFonts w:eastAsia="Times New Roman"/>
            <w:i/>
            <w:iCs/>
            <w:color w:val="000000"/>
            <w:sz w:val="23"/>
            <w:szCs w:val="23"/>
            <w:lang w:eastAsia="en-AU"/>
          </w:rPr>
          <w:t>Planning, Development and Infrastructure Act 2016</w:t>
        </w:r>
      </w:hyperlink>
      <w:r w:rsidRPr="004E10CB">
        <w:rPr>
          <w:rFonts w:eastAsia="Times New Roman"/>
          <w:color w:val="000000"/>
          <w:sz w:val="23"/>
          <w:szCs w:val="23"/>
          <w:lang w:eastAsia="en-AU"/>
        </w:rPr>
        <w:t xml:space="preserve"> comes into operation.</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10CB">
        <w:rPr>
          <w:rFonts w:eastAsia="Times New Roman"/>
          <w:b/>
          <w:bCs/>
          <w:color w:val="000000"/>
          <w:sz w:val="26"/>
          <w:szCs w:val="26"/>
          <w:lang w:eastAsia="en-AU"/>
        </w:rPr>
        <w:t>3—Variation provisions</w:t>
      </w:r>
    </w:p>
    <w:p w:rsidR="004E10CB" w:rsidRPr="004E10CB" w:rsidRDefault="004E10CB" w:rsidP="004E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In these regulations, a provision under a heading referring to the variation of specified regulations varies the regulations so specified.</w:t>
      </w:r>
    </w:p>
    <w:p w:rsidR="004E10CB" w:rsidRPr="004E10CB" w:rsidRDefault="004E10CB" w:rsidP="004E10C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E10CB">
        <w:rPr>
          <w:rFonts w:eastAsia="Times New Roman"/>
          <w:b/>
          <w:bCs/>
          <w:color w:val="000000"/>
          <w:sz w:val="32"/>
          <w:szCs w:val="32"/>
          <w:lang w:eastAsia="en-AU"/>
        </w:rPr>
        <w:t xml:space="preserve">Part 2—Variation of </w:t>
      </w:r>
      <w:r w:rsidRPr="004E10CB">
        <w:rPr>
          <w:rFonts w:eastAsia="Times New Roman"/>
          <w:b/>
          <w:bCs/>
          <w:i/>
          <w:iCs/>
          <w:color w:val="000000"/>
          <w:sz w:val="32"/>
          <w:szCs w:val="32"/>
          <w:lang w:eastAsia="en-AU"/>
        </w:rPr>
        <w:t>Planning, Development and Infrastructure (General) Regulations 2017</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10CB">
        <w:rPr>
          <w:rFonts w:eastAsia="Times New Roman"/>
          <w:b/>
          <w:bCs/>
          <w:color w:val="000000"/>
          <w:sz w:val="26"/>
          <w:szCs w:val="26"/>
          <w:lang w:eastAsia="en-AU"/>
        </w:rPr>
        <w:t>4—Variation of regulation 3A—Application of Act (section 8)</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Regulation 3A(3a)—delete subregulation (3a) and substitute:</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(3a)</w:t>
      </w:r>
      <w:r w:rsidRPr="004E10CB">
        <w:rPr>
          <w:rFonts w:eastAsia="Times New Roman"/>
          <w:color w:val="000000"/>
          <w:sz w:val="23"/>
          <w:szCs w:val="23"/>
          <w:lang w:eastAsia="en-AU"/>
        </w:rPr>
        <w:tab/>
        <w:t>Pursuant to section 8(2)(b) of the Act, section 215 of the Act applies with the following prescribed variation during the period from the commencement of this subregulation until the designated day:</w:t>
      </w:r>
    </w:p>
    <w:p w:rsidR="004E10CB" w:rsidRPr="004E10CB" w:rsidRDefault="004E10CB" w:rsidP="004E10CB">
      <w:pPr>
        <w:keepNext/>
        <w:keepLines/>
        <w:autoSpaceDE w:val="0"/>
        <w:autoSpaceDN w:val="0"/>
        <w:adjustRightInd w:val="0"/>
        <w:spacing w:before="120" w:after="0" w:line="240" w:lineRule="auto"/>
        <w:ind w:left="3176"/>
        <w:jc w:val="left"/>
        <w:rPr>
          <w:rFonts w:eastAsia="Times New Roman"/>
          <w:color w:val="000000"/>
          <w:sz w:val="23"/>
          <w:szCs w:val="23"/>
          <w:lang w:eastAsia="en-AU"/>
        </w:rPr>
      </w:pPr>
      <w:r w:rsidRPr="004E10CB">
        <w:rPr>
          <w:rFonts w:eastAsia="Times New Roman"/>
          <w:color w:val="000000"/>
          <w:sz w:val="23"/>
          <w:szCs w:val="23"/>
          <w:lang w:eastAsia="en-AU"/>
        </w:rPr>
        <w:t>Section 215—after subsection (4) insert:</w:t>
      </w:r>
    </w:p>
    <w:p w:rsidR="004E10CB" w:rsidRPr="004E10CB" w:rsidRDefault="004E10CB" w:rsidP="004E10CB">
      <w:pPr>
        <w:keepNext/>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4E10CB">
        <w:rPr>
          <w:rFonts w:eastAsia="Times New Roman"/>
          <w:color w:val="000000"/>
          <w:sz w:val="23"/>
          <w:szCs w:val="23"/>
          <w:lang w:eastAsia="en-AU"/>
        </w:rPr>
        <w:tab/>
        <w:t>(5)</w:t>
      </w:r>
      <w:r w:rsidRPr="004E10CB">
        <w:rPr>
          <w:rFonts w:eastAsia="Times New Roman"/>
          <w:color w:val="000000"/>
          <w:sz w:val="23"/>
          <w:szCs w:val="23"/>
          <w:lang w:eastAsia="en-AU"/>
        </w:rPr>
        <w:tab/>
        <w:t>Subsection (4) does not apply to prevent—</w:t>
      </w:r>
    </w:p>
    <w:p w:rsidR="004E10CB" w:rsidRPr="004E10CB" w:rsidRDefault="004E10CB" w:rsidP="004E10CB">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a person who operates a shop used primarily for the sale of foodstuffs by retail from loading or unloading goods at the shop at any time; or</w:t>
      </w:r>
    </w:p>
    <w:p w:rsidR="004E10CB" w:rsidRPr="004E10CB" w:rsidRDefault="004E10CB" w:rsidP="004E10CB">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a person who owns, controls or operates premises of a kind specified by the Minister by notice published on the SA planning portal from loading or unloading goods at the premises at any time.</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 xml:space="preserve">Regulation 3A(4), definition of </w:t>
      </w:r>
      <w:r w:rsidRPr="004E10CB">
        <w:rPr>
          <w:rFonts w:eastAsia="Times New Roman"/>
          <w:b/>
          <w:bCs/>
          <w:i/>
          <w:iCs/>
          <w:color w:val="000000"/>
          <w:sz w:val="23"/>
          <w:szCs w:val="23"/>
          <w:lang w:eastAsia="en-AU"/>
        </w:rPr>
        <w:t>designated day</w:t>
      </w:r>
      <w:r w:rsidRPr="004E10CB">
        <w:rPr>
          <w:rFonts w:eastAsia="Times New Roman"/>
          <w:color w:val="000000"/>
          <w:sz w:val="23"/>
          <w:szCs w:val="23"/>
          <w:lang w:eastAsia="en-AU"/>
        </w:rPr>
        <w:t>—delete the definition and substitute:</w:t>
      </w:r>
    </w:p>
    <w:p w:rsidR="004E10CB" w:rsidRPr="004E10CB" w:rsidRDefault="004E10CB" w:rsidP="004E10CB">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b/>
          <w:bCs/>
          <w:i/>
          <w:iCs/>
          <w:color w:val="000000"/>
          <w:sz w:val="23"/>
          <w:szCs w:val="23"/>
          <w:lang w:eastAsia="en-AU"/>
        </w:rPr>
        <w:t>designated day</w:t>
      </w:r>
      <w:r w:rsidRPr="004E10CB">
        <w:rPr>
          <w:rFonts w:eastAsia="Times New Roman"/>
          <w:color w:val="000000"/>
          <w:sz w:val="23"/>
          <w:szCs w:val="23"/>
          <w:lang w:eastAsia="en-AU"/>
        </w:rPr>
        <w:t xml:space="preserve"> means the earlier of the following days:</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the day designated by the Minister by notice in the Gazette;</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31 May 2021;</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10CB">
        <w:rPr>
          <w:rFonts w:eastAsia="Times New Roman"/>
          <w:b/>
          <w:bCs/>
          <w:color w:val="000000"/>
          <w:sz w:val="26"/>
          <w:szCs w:val="26"/>
          <w:lang w:eastAsia="en-AU"/>
        </w:rPr>
        <w:t>5—Variation of regulation 19—Incorporation of material (section 71(b))</w:t>
      </w:r>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Regulation 19—after paragraph (ab)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(ac)</w:t>
      </w:r>
      <w:r w:rsidRPr="004E10CB">
        <w:rPr>
          <w:rFonts w:eastAsia="Times New Roman"/>
          <w:color w:val="000000"/>
          <w:sz w:val="23"/>
          <w:szCs w:val="23"/>
          <w:lang w:eastAsia="en-AU"/>
        </w:rPr>
        <w:tab/>
        <w:t>the Chief Executive;</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2" w:name="Elkera_Print_TOC8"/>
      <w:bookmarkStart w:id="43" w:name="Elkera_Print_BK8"/>
      <w:r w:rsidRPr="004E10CB">
        <w:rPr>
          <w:rFonts w:eastAsia="Times New Roman"/>
          <w:b/>
          <w:bCs/>
          <w:color w:val="000000"/>
          <w:sz w:val="26"/>
          <w:szCs w:val="26"/>
          <w:lang w:eastAsia="en-AU"/>
        </w:rPr>
        <w:t>6—Insertion of regulation 19A</w:t>
      </w:r>
      <w:bookmarkEnd w:id="42"/>
      <w:bookmarkEnd w:id="43"/>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After regulation 19 insert:</w:t>
      </w:r>
    </w:p>
    <w:p w:rsidR="004E10CB" w:rsidRPr="004E10CB" w:rsidRDefault="004E10CB" w:rsidP="004E10C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E10CB">
        <w:rPr>
          <w:rFonts w:eastAsia="Times New Roman"/>
          <w:b/>
          <w:bCs/>
          <w:color w:val="000000"/>
          <w:sz w:val="26"/>
          <w:szCs w:val="26"/>
          <w:lang w:eastAsia="en-AU"/>
        </w:rPr>
        <w:t>19A—Building envelope plans</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4" w:name="idd713be5f_7ac6_42dd_976d_0233f74d1b03_0"/>
      <w:r w:rsidRPr="004E10CB">
        <w:rPr>
          <w:rFonts w:eastAsia="Times New Roman"/>
          <w:color w:val="000000"/>
          <w:sz w:val="23"/>
          <w:szCs w:val="23"/>
          <w:lang w:eastAsia="en-AU"/>
        </w:rPr>
        <w:tab/>
        <w:t>(1)</w:t>
      </w:r>
      <w:r w:rsidRPr="004E10CB">
        <w:rPr>
          <w:rFonts w:eastAsia="Times New Roman"/>
          <w:color w:val="000000"/>
          <w:sz w:val="23"/>
          <w:szCs w:val="23"/>
          <w:lang w:eastAsia="en-AU"/>
        </w:rPr>
        <w:tab/>
        <w:t>A designated authority may, on application, approve a building envelope plan if the building envelope plan is prepared in accordance with, and is consistent with the criteria set out in, a practice direction issued for the purposes of this regulation by the Commission.</w:t>
      </w:r>
      <w:bookmarkEnd w:id="44"/>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 xml:space="preserve">A designated authority may, on application by a person or body that prepared a building envelope plan approved under this regulation, vary the building envelope plan (and an application for a variation of a building envelope plan will be treated as an application for approval of the building envelope plan under </w:t>
      </w:r>
      <w:hyperlink w:anchor="idd713be5f_7ac6_42dd_976d_0233f74d1b03_0" w:history="1">
        <w:r w:rsidRPr="004E10CB">
          <w:rPr>
            <w:rFonts w:eastAsia="Times New Roman"/>
            <w:color w:val="000000"/>
            <w:sz w:val="23"/>
            <w:szCs w:val="23"/>
            <w:lang w:eastAsia="en-AU"/>
          </w:rPr>
          <w:t>subregulation (1)</w:t>
        </w:r>
      </w:hyperlink>
      <w:r w:rsidRPr="004E10CB">
        <w:rPr>
          <w:rFonts w:eastAsia="Times New Roman"/>
          <w:color w:val="000000"/>
          <w:sz w:val="23"/>
          <w:szCs w:val="23"/>
          <w:lang w:eastAsia="en-AU"/>
        </w:rPr>
        <w:t>).</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(3)</w:t>
      </w:r>
      <w:r w:rsidRPr="004E10CB">
        <w:rPr>
          <w:rFonts w:eastAsia="Times New Roman"/>
          <w:color w:val="000000"/>
          <w:sz w:val="23"/>
          <w:szCs w:val="23"/>
          <w:lang w:eastAsia="en-AU"/>
        </w:rPr>
        <w:tab/>
        <w:t>A building envelope plan, or a variation to a building envelope plan, does not have effect for the purposes of the Planning and Design Code until the building envelope plan, or the varied building envelope plan—</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is submitted to the Chief Executive; and</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is published by the Chief Executive on the SA planning portal.</w:t>
      </w:r>
    </w:p>
    <w:p w:rsidR="004E10CB" w:rsidRPr="004E10CB" w:rsidRDefault="004E10CB" w:rsidP="004E10CB">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4E10CB">
        <w:rPr>
          <w:rFonts w:eastAsia="Times New Roman"/>
          <w:b/>
          <w:bCs/>
          <w:color w:val="000000"/>
          <w:sz w:val="20"/>
          <w:szCs w:val="20"/>
          <w:lang w:eastAsia="en-AU"/>
        </w:rPr>
        <w:t>Note—</w:t>
      </w:r>
    </w:p>
    <w:p w:rsidR="004E10CB" w:rsidRPr="004E10CB" w:rsidRDefault="004E10CB" w:rsidP="004E10CB">
      <w:pPr>
        <w:keepLines/>
        <w:autoSpaceDE w:val="0"/>
        <w:autoSpaceDN w:val="0"/>
        <w:adjustRightInd w:val="0"/>
        <w:spacing w:before="120" w:after="0" w:line="240" w:lineRule="auto"/>
        <w:ind w:left="3176"/>
        <w:jc w:val="left"/>
        <w:rPr>
          <w:rFonts w:eastAsia="Times New Roman"/>
          <w:color w:val="000000"/>
          <w:sz w:val="20"/>
          <w:szCs w:val="20"/>
          <w:lang w:eastAsia="en-AU"/>
        </w:rPr>
      </w:pPr>
      <w:r w:rsidRPr="004E10CB">
        <w:rPr>
          <w:rFonts w:eastAsia="Times New Roman"/>
          <w:color w:val="000000"/>
          <w:sz w:val="20"/>
          <w:szCs w:val="20"/>
          <w:lang w:eastAsia="en-AU"/>
        </w:rPr>
        <w:t>Under section 71(b) of the Act, the Planning and Design Code may refer to or incorporate wholly or partially and with or without modification, a policy or other document published by a prescribed body.</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(4)</w:t>
      </w:r>
      <w:r w:rsidRPr="004E10CB">
        <w:rPr>
          <w:rFonts w:eastAsia="Times New Roman"/>
          <w:color w:val="000000"/>
          <w:sz w:val="23"/>
          <w:szCs w:val="23"/>
          <w:lang w:eastAsia="en-AU"/>
        </w:rPr>
        <w:tab/>
        <w:t xml:space="preserve">The Chief Executive is not required to publish a building envelope plan, or a varied building envelope plan, on the SA planning portal if the Chief Executive considers that the building envelope plan, or the varied building envelope plan, is inconsistent with the practice direction referred to in </w:t>
      </w:r>
      <w:hyperlink w:anchor="idd713be5f_7ac6_42dd_976d_0233f74d1b03_0" w:history="1">
        <w:r w:rsidRPr="004E10CB">
          <w:rPr>
            <w:rFonts w:eastAsia="Times New Roman"/>
            <w:color w:val="000000"/>
            <w:sz w:val="23"/>
            <w:szCs w:val="23"/>
            <w:lang w:eastAsia="en-AU"/>
          </w:rPr>
          <w:t>subregulation (1)</w:t>
        </w:r>
      </w:hyperlink>
      <w:r w:rsidRPr="004E10CB">
        <w:rPr>
          <w:rFonts w:eastAsia="Times New Roman"/>
          <w:color w:val="000000"/>
          <w:sz w:val="23"/>
          <w:szCs w:val="23"/>
          <w:lang w:eastAsia="en-AU"/>
        </w:rPr>
        <w:t>.</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(5)</w:t>
      </w:r>
      <w:r w:rsidRPr="004E10CB">
        <w:rPr>
          <w:rFonts w:eastAsia="Times New Roman"/>
          <w:color w:val="000000"/>
          <w:sz w:val="23"/>
          <w:szCs w:val="23"/>
          <w:lang w:eastAsia="en-AU"/>
        </w:rPr>
        <w:tab/>
        <w:t>In this regulation—</w:t>
      </w:r>
    </w:p>
    <w:p w:rsidR="004E10CB" w:rsidRPr="004E10CB" w:rsidRDefault="004E10CB" w:rsidP="004E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b/>
          <w:bCs/>
          <w:i/>
          <w:iCs/>
          <w:color w:val="000000"/>
          <w:sz w:val="23"/>
          <w:szCs w:val="23"/>
          <w:lang w:eastAsia="en-AU"/>
        </w:rPr>
        <w:t>building envelope plan</w:t>
      </w:r>
      <w:r w:rsidRPr="004E10CB">
        <w:rPr>
          <w:rFonts w:eastAsia="Times New Roman"/>
          <w:color w:val="000000"/>
          <w:sz w:val="23"/>
          <w:szCs w:val="23"/>
          <w:lang w:eastAsia="en-AU"/>
        </w:rPr>
        <w:t xml:space="preserve"> means a plan that is prepared for the purposes of a division of land (whether the land has been or is to be divided) within a master planned zone and that provides for matters relating to buildings to be constructed on allotments created by the division of land, including—</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building setbacks and envelopes, building heights and floor levels; and</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other criteria relevant to determining whether such buildings fall within a particular class of development;</w:t>
      </w:r>
    </w:p>
    <w:p w:rsidR="004E10CB" w:rsidRPr="004E10CB" w:rsidRDefault="004E10CB" w:rsidP="004E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b/>
          <w:bCs/>
          <w:i/>
          <w:iCs/>
          <w:color w:val="000000"/>
          <w:sz w:val="23"/>
          <w:szCs w:val="23"/>
          <w:lang w:eastAsia="en-AU"/>
        </w:rPr>
        <w:t>designated authority</w:t>
      </w:r>
      <w:r w:rsidRPr="004E10CB">
        <w:rPr>
          <w:rFonts w:eastAsia="Times New Roman"/>
          <w:color w:val="000000"/>
          <w:sz w:val="23"/>
          <w:szCs w:val="23"/>
          <w:lang w:eastAsia="en-AU"/>
        </w:rPr>
        <w:t>, in relation to a building envelope plan, means—</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 xml:space="preserve">if the relevant authority for the application for development authorisation for the division of land under section 102(1)(c) or (d) of the Act (the </w:t>
      </w:r>
      <w:r w:rsidRPr="004E10CB">
        <w:rPr>
          <w:rFonts w:eastAsia="Times New Roman"/>
          <w:b/>
          <w:bCs/>
          <w:i/>
          <w:iCs/>
          <w:color w:val="000000"/>
          <w:sz w:val="23"/>
          <w:szCs w:val="23"/>
          <w:lang w:eastAsia="en-AU"/>
        </w:rPr>
        <w:t>division of land authority</w:t>
      </w:r>
      <w:r w:rsidRPr="004E10CB">
        <w:rPr>
          <w:rFonts w:eastAsia="Times New Roman"/>
          <w:color w:val="000000"/>
          <w:sz w:val="23"/>
          <w:szCs w:val="23"/>
          <w:lang w:eastAsia="en-AU"/>
        </w:rPr>
        <w:t>) relating to the building envelope plan is the Commission—the Commission; or</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if the division of land authority relating to the building envelope plan is an assessment panel appointed by a joint planning board—the assessment manager appointed by the joint planning board; or</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(c)</w:t>
      </w:r>
      <w:r w:rsidRPr="004E10CB">
        <w:rPr>
          <w:rFonts w:eastAsia="Times New Roman"/>
          <w:color w:val="000000"/>
          <w:sz w:val="23"/>
          <w:szCs w:val="23"/>
          <w:lang w:eastAsia="en-AU"/>
        </w:rPr>
        <w:tab/>
        <w:t>if the division of land authority relating to the building envelope plan is a regional assessment panel appointed by the Minister—the assessment manager appointed by the Chief Executive for the panel; or</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(d)</w:t>
      </w:r>
      <w:r w:rsidRPr="004E10CB">
        <w:rPr>
          <w:rFonts w:eastAsia="Times New Roman"/>
          <w:color w:val="000000"/>
          <w:sz w:val="23"/>
          <w:szCs w:val="23"/>
          <w:lang w:eastAsia="en-AU"/>
        </w:rPr>
        <w:tab/>
        <w:t>in any other case—the assessment manager appointed by the chief executive of the council in whose area the building envelope plan is to apply;</w:t>
      </w:r>
    </w:p>
    <w:p w:rsidR="004E10CB" w:rsidRPr="004E10CB" w:rsidRDefault="004E10CB" w:rsidP="004E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b/>
          <w:bCs/>
          <w:i/>
          <w:iCs/>
          <w:color w:val="000000"/>
          <w:sz w:val="23"/>
          <w:szCs w:val="23"/>
          <w:lang w:eastAsia="en-AU"/>
        </w:rPr>
        <w:t>master planned zone</w:t>
      </w:r>
      <w:r w:rsidRPr="004E10CB">
        <w:rPr>
          <w:rFonts w:eastAsia="Times New Roman"/>
          <w:color w:val="000000"/>
          <w:sz w:val="23"/>
          <w:szCs w:val="23"/>
          <w:lang w:eastAsia="en-AU"/>
        </w:rPr>
        <w:t xml:space="preserve"> means—</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the Master Planned Neighbourhood Zone, Master Planned Township Zone or Master Planned Renewal Zone under the Planning and Design Code; or</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any other zone identified by the Commission in a practice direction issued for the purposes of this regulation and published on the SA planning portal.</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10"/>
      <w:bookmarkStart w:id="46" w:name="Elkera_Print_BK10"/>
      <w:r w:rsidRPr="004E10CB">
        <w:rPr>
          <w:rFonts w:eastAsia="Times New Roman"/>
          <w:b/>
          <w:bCs/>
          <w:color w:val="000000"/>
          <w:sz w:val="26"/>
          <w:szCs w:val="26"/>
          <w:lang w:eastAsia="en-AU"/>
        </w:rPr>
        <w:t>7—Variation of regulation 21—Minor or operational amendments (section 76)</w:t>
      </w:r>
      <w:bookmarkEnd w:id="45"/>
      <w:bookmarkEnd w:id="46"/>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Regulation 21—after paragraph (e)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(ea)</w:t>
      </w:r>
      <w:r w:rsidRPr="004E10CB">
        <w:rPr>
          <w:rFonts w:eastAsia="Times New Roman"/>
          <w:color w:val="000000"/>
          <w:sz w:val="23"/>
          <w:szCs w:val="23"/>
          <w:lang w:eastAsia="en-AU"/>
        </w:rPr>
        <w:tab/>
        <w:t xml:space="preserve">the Metropolitan Adelaide Road Widening Plan under the </w:t>
      </w:r>
      <w:hyperlink r:id="rId28" w:history="1">
        <w:r w:rsidRPr="004E10CB">
          <w:rPr>
            <w:rFonts w:eastAsia="Times New Roman"/>
            <w:i/>
            <w:iCs/>
            <w:color w:val="000000"/>
            <w:sz w:val="23"/>
            <w:szCs w:val="23"/>
            <w:lang w:eastAsia="en-AU"/>
          </w:rPr>
          <w:t>Metropolitan Adelaide Road Widening Plan Act 1972</w:t>
        </w:r>
      </w:hyperlink>
      <w:r w:rsidRPr="004E10CB">
        <w:rPr>
          <w:rFonts w:eastAsia="Times New Roman"/>
          <w:color w:val="000000"/>
          <w:sz w:val="23"/>
          <w:szCs w:val="23"/>
          <w:lang w:eastAsia="en-AU"/>
        </w:rPr>
        <w: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(eb)</w:t>
      </w:r>
      <w:r w:rsidRPr="004E10CB">
        <w:rPr>
          <w:rFonts w:eastAsia="Times New Roman"/>
          <w:color w:val="000000"/>
          <w:sz w:val="23"/>
          <w:szCs w:val="23"/>
          <w:lang w:eastAsia="en-AU"/>
        </w:rPr>
        <w:tab/>
        <w:t xml:space="preserve">a lease, licence or native title mining agreement under the </w:t>
      </w:r>
      <w:hyperlink r:id="rId29" w:history="1">
        <w:r w:rsidRPr="004E10CB">
          <w:rPr>
            <w:rFonts w:eastAsia="Times New Roman"/>
            <w:i/>
            <w:iCs/>
            <w:color w:val="000000"/>
            <w:sz w:val="23"/>
            <w:szCs w:val="23"/>
            <w:lang w:eastAsia="en-AU"/>
          </w:rPr>
          <w:t>Mining Act 1971</w:t>
        </w:r>
      </w:hyperlink>
      <w:r w:rsidRPr="004E10CB">
        <w:rPr>
          <w:rFonts w:eastAsia="Times New Roman"/>
          <w:color w:val="000000"/>
          <w:sz w:val="23"/>
          <w:szCs w:val="23"/>
          <w:lang w:eastAsia="en-AU"/>
        </w:rPr>
        <w:t>;</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11"/>
      <w:bookmarkStart w:id="48" w:name="Elkera_Print_BK11"/>
      <w:r w:rsidRPr="004E10CB">
        <w:rPr>
          <w:rFonts w:eastAsia="Times New Roman"/>
          <w:b/>
          <w:bCs/>
          <w:color w:val="000000"/>
          <w:sz w:val="26"/>
          <w:szCs w:val="26"/>
          <w:lang w:eastAsia="en-AU"/>
        </w:rPr>
        <w:t>8—Variation of regulation 27—Impact assessed development—categorisation</w:t>
      </w:r>
      <w:bookmarkEnd w:id="47"/>
      <w:bookmarkEnd w:id="48"/>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Regulation 27—before subregulation (1) insert:</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(a1)</w:t>
      </w:r>
      <w:r w:rsidRPr="004E10CB">
        <w:rPr>
          <w:rFonts w:eastAsia="Times New Roman"/>
          <w:color w:val="000000"/>
          <w:sz w:val="23"/>
          <w:szCs w:val="23"/>
          <w:lang w:eastAsia="en-AU"/>
        </w:rPr>
        <w:tab/>
        <w:t>For the purposes of section 108(1)(b) of the Act, development that involves the establishment of—</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a wind farm located in marine waters; or</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a marina of more than 100 berths,</w:t>
      </w:r>
    </w:p>
    <w:p w:rsidR="004E10CB" w:rsidRPr="004E10CB" w:rsidRDefault="004E10CB" w:rsidP="004E10CB">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color w:val="000000"/>
          <w:sz w:val="23"/>
          <w:szCs w:val="23"/>
          <w:lang w:eastAsia="en-AU"/>
        </w:rPr>
        <w:t>is classified as impact assessed development.</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12"/>
      <w:bookmarkStart w:id="50" w:name="Elkera_Print_BK12"/>
      <w:r w:rsidRPr="004E10CB">
        <w:rPr>
          <w:rFonts w:eastAsia="Times New Roman"/>
          <w:b/>
          <w:bCs/>
          <w:color w:val="000000"/>
          <w:sz w:val="26"/>
          <w:szCs w:val="26"/>
          <w:lang w:eastAsia="en-AU"/>
        </w:rPr>
        <w:t>9—Variation of regulation 31—Verification of application</w:t>
      </w:r>
      <w:bookmarkEnd w:id="49"/>
      <w:bookmarkEnd w:id="50"/>
    </w:p>
    <w:p w:rsidR="004E10CB" w:rsidRPr="004E10CB" w:rsidRDefault="004E10CB" w:rsidP="004E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Regulation 31(3)—delete subregulation (3)</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1" w:name="Elkera_Print_TOC13"/>
      <w:bookmarkStart w:id="52" w:name="Elkera_Print_BK13"/>
      <w:r w:rsidRPr="004E10CB">
        <w:rPr>
          <w:rFonts w:eastAsia="Times New Roman"/>
          <w:b/>
          <w:bCs/>
          <w:color w:val="000000"/>
          <w:sz w:val="26"/>
          <w:szCs w:val="26"/>
          <w:lang w:eastAsia="en-AU"/>
        </w:rPr>
        <w:t>10—Variation of regulation 53—Time within which decision must be made (section 125(1))</w:t>
      </w:r>
      <w:bookmarkEnd w:id="51"/>
      <w:bookmarkEnd w:id="52"/>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Regulation 53(1)—after paragraph (j)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(ja)</w:t>
      </w:r>
      <w:r w:rsidRPr="004E10CB">
        <w:rPr>
          <w:rFonts w:eastAsia="Times New Roman"/>
          <w:color w:val="000000"/>
          <w:sz w:val="23"/>
          <w:szCs w:val="23"/>
          <w:lang w:eastAsia="en-AU"/>
        </w:rPr>
        <w:tab/>
        <w:t>if a prescribed outage occurs in the SA planning portal during a period applying to an application under this subregulation, an additional period equal to the duration of the prescribed outage (as published in a notice under subregulation (8)) must be added to the period that applies under paragraph (a), (b), (c), (d) or (e) (as the case may be) (and, if relevant, paragraph (f)); and</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Regulation 53—after subregulation (7) insert:</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(8)</w:t>
      </w:r>
      <w:r w:rsidRPr="004E10CB">
        <w:rPr>
          <w:rFonts w:eastAsia="Times New Roman"/>
          <w:color w:val="000000"/>
          <w:sz w:val="23"/>
          <w:szCs w:val="23"/>
          <w:lang w:eastAsia="en-AU"/>
        </w:rPr>
        <w:tab/>
        <w:t>If a prescribed outage occurs in the SA planning portal, the Chief Executive must, as soon as is reasonably practicable after the prescribed outage, publish a notice on the SA planning portal that specifies—</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the date of commencement of the prescribed outage; and</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the duration of the prescribed outage (expressed in a number of whole business days, excluding any fraction).</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(9)</w:t>
      </w:r>
      <w:r w:rsidRPr="004E10CB">
        <w:rPr>
          <w:rFonts w:eastAsia="Times New Roman"/>
          <w:color w:val="000000"/>
          <w:sz w:val="23"/>
          <w:szCs w:val="23"/>
          <w:lang w:eastAsia="en-AU"/>
        </w:rPr>
        <w:tab/>
        <w:t>In this regulation—</w:t>
      </w:r>
    </w:p>
    <w:p w:rsidR="004E10CB" w:rsidRPr="004E10CB" w:rsidRDefault="004E10CB" w:rsidP="004E10CB">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b/>
          <w:bCs/>
          <w:i/>
          <w:iCs/>
          <w:color w:val="000000"/>
          <w:sz w:val="23"/>
          <w:szCs w:val="23"/>
          <w:lang w:eastAsia="en-AU"/>
        </w:rPr>
        <w:t>prescribed outage</w:t>
      </w:r>
      <w:r w:rsidRPr="004E10CB">
        <w:rPr>
          <w:rFonts w:eastAsia="Times New Roman"/>
          <w:color w:val="000000"/>
          <w:sz w:val="23"/>
          <w:szCs w:val="23"/>
          <w:lang w:eastAsia="en-AU"/>
        </w:rPr>
        <w:t>, in relation to the SA planning portal, means a consecutive period of 24 hours or more on 1 business day or consecutive business days during which the SA planning portal is not operating or accessible to users.</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(10)</w:t>
      </w:r>
      <w:r w:rsidRPr="004E10CB">
        <w:rPr>
          <w:rFonts w:eastAsia="Times New Roman"/>
          <w:color w:val="000000"/>
          <w:sz w:val="23"/>
          <w:szCs w:val="23"/>
          <w:lang w:eastAsia="en-AU"/>
        </w:rPr>
        <w:tab/>
        <w:t xml:space="preserve">For the purposes of the definition of </w:t>
      </w:r>
      <w:r w:rsidRPr="004E10CB">
        <w:rPr>
          <w:rFonts w:eastAsia="Times New Roman"/>
          <w:b/>
          <w:bCs/>
          <w:i/>
          <w:iCs/>
          <w:color w:val="000000"/>
          <w:sz w:val="23"/>
          <w:szCs w:val="23"/>
          <w:lang w:eastAsia="en-AU"/>
        </w:rPr>
        <w:t>prescribed outage</w:t>
      </w:r>
      <w:r w:rsidRPr="004E10CB">
        <w:rPr>
          <w:rFonts w:eastAsia="Times New Roman"/>
          <w:color w:val="000000"/>
          <w:sz w:val="23"/>
          <w:szCs w:val="23"/>
          <w:lang w:eastAsia="en-AU"/>
        </w:rPr>
        <w:t>, business days will be regarded as consecutive regardless of whether they are separated by 1 or more days that are not business days.</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10CB">
        <w:rPr>
          <w:rFonts w:eastAsia="Times New Roman"/>
          <w:b/>
          <w:bCs/>
          <w:color w:val="000000"/>
          <w:sz w:val="26"/>
          <w:szCs w:val="26"/>
          <w:lang w:eastAsia="en-AU"/>
        </w:rPr>
        <w:t>11—Variation of regulation 67—Lapse of consents or approvals (section 126(2))</w:t>
      </w:r>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Regulation 67(1)—after "regulation" insert:</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(or any extension granted under section 126(3) of the Act)</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3" w:name="Elkera_Print_TOC15"/>
      <w:bookmarkStart w:id="54" w:name="Elkera_Print_BK15"/>
      <w:r w:rsidRPr="004E10CB">
        <w:rPr>
          <w:rFonts w:eastAsia="Times New Roman"/>
          <w:b/>
          <w:bCs/>
          <w:color w:val="000000"/>
          <w:sz w:val="26"/>
          <w:szCs w:val="26"/>
          <w:lang w:eastAsia="en-AU"/>
        </w:rPr>
        <w:t>12—Variation of regulation 103—Certificates of occupancy</w:t>
      </w:r>
      <w:bookmarkEnd w:id="53"/>
      <w:bookmarkEnd w:id="54"/>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Regulation 103—after subregulation (1) insert:</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(1a)</w:t>
      </w:r>
      <w:r w:rsidRPr="004E10CB">
        <w:rPr>
          <w:rFonts w:eastAsia="Times New Roman"/>
          <w:color w:val="000000"/>
          <w:sz w:val="23"/>
          <w:szCs w:val="23"/>
          <w:lang w:eastAsia="en-AU"/>
        </w:rPr>
        <w:tab/>
        <w:t>Pursuant to section 152(1)(a) of the Act, if—</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approval of building work in respect of a Class 1a building under the Building Code was granted under the repealed Act before the commencement of this subregulation; and</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the building work is to be completed on or after that commencement,</w:t>
      </w:r>
    </w:p>
    <w:p w:rsidR="004E10CB" w:rsidRPr="004E10CB" w:rsidRDefault="004E10CB" w:rsidP="004E10CB">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color w:val="000000"/>
          <w:sz w:val="23"/>
          <w:szCs w:val="23"/>
          <w:lang w:eastAsia="en-AU"/>
        </w:rPr>
        <w:t>a certificate of occupancy is not required in respect of the building.</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5" w:name="Elkera_Print_TOC17"/>
      <w:bookmarkStart w:id="56" w:name="idc3dd81fe_5024_4f1b_837e_ae7a06c69c"/>
      <w:r w:rsidRPr="004E10CB">
        <w:rPr>
          <w:rFonts w:eastAsia="Times New Roman"/>
          <w:b/>
          <w:bCs/>
          <w:color w:val="000000"/>
          <w:sz w:val="26"/>
          <w:szCs w:val="26"/>
          <w:lang w:eastAsia="en-AU"/>
        </w:rPr>
        <w:t>13—Insertion of regulation 106A</w:t>
      </w:r>
      <w:bookmarkEnd w:id="55"/>
      <w:bookmarkEnd w:id="56"/>
    </w:p>
    <w:p w:rsidR="004E10CB" w:rsidRPr="004E10CB" w:rsidRDefault="004E10CB" w:rsidP="004E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E10CB">
        <w:rPr>
          <w:rFonts w:eastAsia="Times New Roman"/>
          <w:color w:val="000000"/>
          <w:sz w:val="23"/>
          <w:szCs w:val="23"/>
          <w:lang w:eastAsia="en-AU"/>
        </w:rPr>
        <w:t>After regulation 106 insert:</w:t>
      </w:r>
    </w:p>
    <w:p w:rsidR="004E10CB" w:rsidRPr="004E10CB" w:rsidRDefault="004E10CB" w:rsidP="004E10C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E10CB">
        <w:rPr>
          <w:rFonts w:eastAsia="Times New Roman"/>
          <w:b/>
          <w:bCs/>
          <w:color w:val="000000"/>
          <w:sz w:val="26"/>
          <w:szCs w:val="26"/>
          <w:lang w:eastAsia="en-AU"/>
        </w:rPr>
        <w:t>106A—Development in Riverbank Zone</w:t>
      </w:r>
    </w:p>
    <w:p w:rsidR="004E10CB" w:rsidRPr="004E10CB" w:rsidRDefault="004E10CB" w:rsidP="004E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color w:val="000000"/>
          <w:sz w:val="23"/>
          <w:szCs w:val="23"/>
          <w:lang w:eastAsia="en-AU"/>
        </w:rPr>
        <w:t xml:space="preserve">For the purposes of section 131(28)(b) of the Act, the part of the </w:t>
      </w:r>
      <w:r w:rsidRPr="004E10CB">
        <w:rPr>
          <w:rFonts w:eastAsia="Times New Roman"/>
          <w:i/>
          <w:iCs/>
          <w:color w:val="000000"/>
          <w:sz w:val="23"/>
          <w:szCs w:val="23"/>
          <w:lang w:eastAsia="en-AU"/>
        </w:rPr>
        <w:t>Institutional District</w:t>
      </w:r>
      <w:r w:rsidRPr="004E10CB">
        <w:rPr>
          <w:rFonts w:eastAsia="Times New Roman"/>
          <w:color w:val="000000"/>
          <w:sz w:val="23"/>
          <w:szCs w:val="23"/>
          <w:lang w:eastAsia="en-AU"/>
        </w:rPr>
        <w:t xml:space="preserve"> of the City of Adelaide constituted by the whole of the Riverbank Zone is identified.</w:t>
      </w:r>
    </w:p>
    <w:p w:rsidR="004E10CB" w:rsidRPr="004E10CB" w:rsidRDefault="004E10CB" w:rsidP="004E10CB">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4E10CB">
        <w:rPr>
          <w:rFonts w:eastAsia="Times New Roman"/>
          <w:b/>
          <w:bCs/>
          <w:color w:val="000000"/>
          <w:sz w:val="20"/>
          <w:szCs w:val="20"/>
          <w:lang w:eastAsia="en-AU"/>
        </w:rPr>
        <w:t>Note—</w:t>
      </w:r>
    </w:p>
    <w:p w:rsidR="004E10CB" w:rsidRPr="004E10CB" w:rsidRDefault="004E10CB" w:rsidP="004E10CB">
      <w:pPr>
        <w:keepLines/>
        <w:autoSpaceDE w:val="0"/>
        <w:autoSpaceDN w:val="0"/>
        <w:adjustRightInd w:val="0"/>
        <w:spacing w:before="120" w:after="0" w:line="240" w:lineRule="auto"/>
        <w:ind w:left="3176"/>
        <w:jc w:val="left"/>
        <w:rPr>
          <w:rFonts w:eastAsia="Times New Roman"/>
          <w:color w:val="000000"/>
          <w:sz w:val="20"/>
          <w:szCs w:val="20"/>
          <w:lang w:eastAsia="en-AU"/>
        </w:rPr>
      </w:pPr>
      <w:r w:rsidRPr="004E10CB">
        <w:rPr>
          <w:rFonts w:eastAsia="Times New Roman"/>
          <w:color w:val="000000"/>
          <w:sz w:val="20"/>
          <w:szCs w:val="20"/>
          <w:lang w:eastAsia="en-AU"/>
        </w:rPr>
        <w:t xml:space="preserve">Section 131(30) of the Act provides that a regulation under section 131(28)(b) cannot apply with respect to any part of the </w:t>
      </w:r>
      <w:r w:rsidRPr="004E10CB">
        <w:rPr>
          <w:rFonts w:eastAsia="Times New Roman"/>
          <w:i/>
          <w:iCs/>
          <w:color w:val="000000"/>
          <w:sz w:val="20"/>
          <w:szCs w:val="20"/>
          <w:lang w:eastAsia="en-AU"/>
        </w:rPr>
        <w:t>Institutional District</w:t>
      </w:r>
      <w:r w:rsidRPr="004E10CB">
        <w:rPr>
          <w:rFonts w:eastAsia="Times New Roman"/>
          <w:color w:val="000000"/>
          <w:sz w:val="20"/>
          <w:szCs w:val="20"/>
          <w:lang w:eastAsia="en-AU"/>
        </w:rPr>
        <w:t xml:space="preserve"> of the City of Adelaide that is under the care, control or management of The Corporation of the City of Adelaide.</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7" w:name="Elkera_Print_TOC19"/>
      <w:bookmarkStart w:id="58" w:name="Elkera_Print_BK19"/>
      <w:r w:rsidRPr="004E10CB">
        <w:rPr>
          <w:rFonts w:eastAsia="Times New Roman"/>
          <w:b/>
          <w:bCs/>
          <w:color w:val="000000"/>
          <w:sz w:val="26"/>
          <w:szCs w:val="26"/>
          <w:lang w:eastAsia="en-AU"/>
        </w:rPr>
        <w:t>14—Variation of regulation 120—Record of applications</w:t>
      </w:r>
      <w:bookmarkEnd w:id="57"/>
      <w:bookmarkEnd w:id="58"/>
    </w:p>
    <w:p w:rsidR="004E10CB" w:rsidRPr="004E10CB" w:rsidRDefault="004E10CB" w:rsidP="004E10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Regulation 120(1)(b)—delete "and address"</w:t>
      </w:r>
    </w:p>
    <w:p w:rsidR="004E10CB" w:rsidRPr="004E10CB" w:rsidRDefault="004E10CB" w:rsidP="004E10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Regulation 120(2)(a)—delete "and address"</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9" w:name="Elkera_Print_TOC20"/>
      <w:bookmarkStart w:id="60" w:name="Elkera_Print_BK20"/>
      <w:r w:rsidRPr="004E10CB">
        <w:rPr>
          <w:rFonts w:eastAsia="Times New Roman"/>
          <w:b/>
          <w:bCs/>
          <w:color w:val="000000"/>
          <w:sz w:val="26"/>
          <w:szCs w:val="26"/>
          <w:lang w:eastAsia="en-AU"/>
        </w:rPr>
        <w:t>15—Variation of Schedule 4—Exclusions from definition of development—general</w:t>
      </w:r>
      <w:bookmarkEnd w:id="59"/>
      <w:bookmarkEnd w:id="60"/>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Schedule 4, clause 2(1)—after paragraph (f)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(fa)</w:t>
      </w:r>
      <w:r w:rsidRPr="004E10CB">
        <w:rPr>
          <w:rFonts w:eastAsia="Times New Roman"/>
          <w:color w:val="000000"/>
          <w:sz w:val="23"/>
          <w:szCs w:val="23"/>
          <w:lang w:eastAsia="en-AU"/>
        </w:rPr>
        <w:tab/>
        <w:t>a shade sail that does not exceed 5 m in height in a Recreation Zone under the Planning and Design Code; or</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Schedule 4, clause 2(1)—after paragraph (h)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r>
      <w:r w:rsidRPr="004E10CB">
        <w:rPr>
          <w:rFonts w:eastAsia="Times New Roman"/>
          <w:color w:val="000000"/>
          <w:sz w:val="23"/>
          <w:szCs w:val="23"/>
          <w:lang w:eastAsia="en-AU"/>
        </w:rPr>
        <w:tab/>
        <w:t>or</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(i)</w:t>
      </w:r>
      <w:r w:rsidRPr="004E10CB">
        <w:rPr>
          <w:rFonts w:eastAsia="Times New Roman"/>
          <w:color w:val="000000"/>
          <w:sz w:val="23"/>
          <w:szCs w:val="23"/>
          <w:lang w:eastAsia="en-AU"/>
        </w:rPr>
        <w:tab/>
        <w:t>the repair or maintenance of a jetty or boat landing facility and associated pontoons, provided that there is no increase in the size of the jetty, facility or pontoons.</w:t>
      </w:r>
    </w:p>
    <w:p w:rsidR="00697BA8" w:rsidRDefault="00697BA8">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(3)</w:t>
      </w:r>
      <w:r w:rsidRPr="004E10CB">
        <w:rPr>
          <w:rFonts w:eastAsia="Times New Roman"/>
          <w:color w:val="000000"/>
          <w:sz w:val="23"/>
          <w:szCs w:val="23"/>
          <w:lang w:eastAsia="en-AU"/>
        </w:rPr>
        <w:tab/>
        <w:t>Schedule 4, clause 4(1)(d)—after subparagraph (ii)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(iia)</w:t>
      </w:r>
      <w:r w:rsidRPr="004E10CB">
        <w:rPr>
          <w:rFonts w:eastAsia="Times New Roman"/>
          <w:color w:val="000000"/>
          <w:sz w:val="23"/>
          <w:szCs w:val="23"/>
          <w:lang w:eastAsia="en-AU"/>
        </w:rPr>
        <w:tab/>
        <w:t>a fence in the Historic Area Overlay under the Planning and Design Code—</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(A)</w:t>
      </w:r>
      <w:r w:rsidRPr="004E10CB">
        <w:rPr>
          <w:rFonts w:eastAsia="Times New Roman"/>
          <w:color w:val="000000"/>
          <w:sz w:val="23"/>
          <w:szCs w:val="23"/>
          <w:lang w:eastAsia="en-AU"/>
        </w:rPr>
        <w:tab/>
        <w:t>if there is no adjacent building facing the same road on to which the building faces—that is situated between the building line of the main face of a building and the road on to which the building faces; or</w:t>
      </w:r>
    </w:p>
    <w:p w:rsidR="004E10CB" w:rsidRPr="004E10CB" w:rsidRDefault="004E10CB" w:rsidP="004E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E10CB">
        <w:rPr>
          <w:rFonts w:eastAsia="Times New Roman"/>
          <w:color w:val="000000"/>
          <w:sz w:val="23"/>
          <w:szCs w:val="23"/>
          <w:lang w:eastAsia="en-AU"/>
        </w:rPr>
        <w:tab/>
        <w:t>(B)</w:t>
      </w:r>
      <w:r w:rsidRPr="004E10CB">
        <w:rPr>
          <w:rFonts w:eastAsia="Times New Roman"/>
          <w:color w:val="000000"/>
          <w:sz w:val="23"/>
          <w:szCs w:val="23"/>
          <w:lang w:eastAsia="en-AU"/>
        </w:rPr>
        <w:tab/>
        <w:t>if there is an adjacent building facing the same road on to which the building faces—that is situated between a notional line drawn between the nearest front corner of each building to the other building and the road on to which the buildings face,</w:t>
      </w:r>
    </w:p>
    <w:p w:rsidR="004E10CB" w:rsidRPr="004E10CB" w:rsidRDefault="004E10CB" w:rsidP="004E10CB">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color w:val="000000"/>
          <w:sz w:val="23"/>
          <w:szCs w:val="23"/>
          <w:lang w:eastAsia="en-AU"/>
        </w:rPr>
        <w:t>(and for the purposes of this subparagraph buildings separated only by a laneway will still be taken to be adjacent); or</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(4)</w:t>
      </w:r>
      <w:r w:rsidRPr="004E10CB">
        <w:rPr>
          <w:rFonts w:eastAsia="Times New Roman"/>
          <w:color w:val="000000"/>
          <w:sz w:val="23"/>
          <w:szCs w:val="23"/>
          <w:lang w:eastAsia="en-AU"/>
        </w:rPr>
        <w:tab/>
        <w:t>Schedule 4, clause 4(1)—after paragraph (d)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(da)</w:t>
      </w:r>
      <w:r w:rsidRPr="004E10CB">
        <w:rPr>
          <w:rFonts w:eastAsia="Times New Roman"/>
          <w:color w:val="000000"/>
          <w:sz w:val="23"/>
          <w:szCs w:val="23"/>
          <w:lang w:eastAsia="en-AU"/>
        </w:rPr>
        <w:tab/>
        <w:t xml:space="preserve">a dog fence established under the </w:t>
      </w:r>
      <w:hyperlink r:id="rId30" w:history="1">
        <w:r w:rsidRPr="004E10CB">
          <w:rPr>
            <w:rFonts w:eastAsia="Times New Roman"/>
            <w:i/>
            <w:iCs/>
            <w:color w:val="000000"/>
            <w:sz w:val="23"/>
            <w:szCs w:val="23"/>
            <w:lang w:eastAsia="en-AU"/>
          </w:rPr>
          <w:t>Dog Fence Act 1946</w:t>
        </w:r>
      </w:hyperlink>
      <w:r w:rsidRPr="004E10CB">
        <w:rPr>
          <w:rFonts w:eastAsia="Times New Roman"/>
          <w:color w:val="000000"/>
          <w:sz w:val="23"/>
          <w:szCs w:val="23"/>
          <w:lang w:eastAsia="en-AU"/>
        </w:rPr>
        <w:t>;</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(5)</w:t>
      </w:r>
      <w:r w:rsidRPr="004E10CB">
        <w:rPr>
          <w:rFonts w:eastAsia="Times New Roman"/>
          <w:color w:val="000000"/>
          <w:sz w:val="23"/>
          <w:szCs w:val="23"/>
          <w:lang w:eastAsia="en-AU"/>
        </w:rPr>
        <w:tab/>
        <w:t>Schedule 4, clause 5(2)—after paragraph (d)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(da)</w:t>
      </w:r>
      <w:r w:rsidRPr="004E10CB">
        <w:rPr>
          <w:rFonts w:eastAsia="Times New Roman"/>
          <w:color w:val="000000"/>
          <w:sz w:val="23"/>
          <w:szCs w:val="23"/>
          <w:lang w:eastAsia="en-AU"/>
        </w:rPr>
        <w:tab/>
        <w:t xml:space="preserve">the keeping of native animals pursuant to a permit for the rescue or rehabilitation of the animals under the </w:t>
      </w:r>
      <w:hyperlink r:id="rId31" w:history="1">
        <w:r w:rsidRPr="004E10CB">
          <w:rPr>
            <w:rFonts w:eastAsia="Times New Roman"/>
            <w:i/>
            <w:iCs/>
            <w:color w:val="000000"/>
            <w:sz w:val="23"/>
            <w:szCs w:val="23"/>
            <w:lang w:eastAsia="en-AU"/>
          </w:rPr>
          <w:t>National Parks and Wildlife Act 1972</w:t>
        </w:r>
      </w:hyperlink>
      <w:r w:rsidRPr="004E10CB">
        <w:rPr>
          <w:rFonts w:eastAsia="Times New Roman"/>
          <w:color w:val="000000"/>
          <w:sz w:val="23"/>
          <w:szCs w:val="23"/>
          <w:lang w:eastAsia="en-AU"/>
        </w:rPr>
        <w:t xml:space="preserve"> if it is ancillary to the primary use of the land;</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(6)</w:t>
      </w:r>
      <w:r w:rsidRPr="004E10CB">
        <w:rPr>
          <w:rFonts w:eastAsia="Times New Roman"/>
          <w:color w:val="000000"/>
          <w:sz w:val="23"/>
          <w:szCs w:val="23"/>
          <w:lang w:eastAsia="en-AU"/>
        </w:rPr>
        <w:tab/>
        <w:t>Schedule 4, clause 9(c)—delete paragraph (c) and substitute:</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(c)</w:t>
      </w:r>
      <w:r w:rsidRPr="004E10CB">
        <w:rPr>
          <w:rFonts w:eastAsia="Times New Roman"/>
          <w:color w:val="000000"/>
          <w:sz w:val="23"/>
          <w:szCs w:val="23"/>
          <w:lang w:eastAsia="en-AU"/>
        </w:rPr>
        <w:tab/>
        <w:t>within 500 m of a road maintained by the State or Federal Government according to the South Australian Property and Planning Atlas; or</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(7)</w:t>
      </w:r>
      <w:r w:rsidRPr="004E10CB">
        <w:rPr>
          <w:rFonts w:eastAsia="Times New Roman"/>
          <w:color w:val="000000"/>
          <w:sz w:val="23"/>
          <w:szCs w:val="23"/>
          <w:lang w:eastAsia="en-AU"/>
        </w:rPr>
        <w:tab/>
        <w:t>Schedule 4, clause 13(1)(a)(ii)(A)—delete "a zone, subzone or overlay primarily designated for residential use" and substitute:</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a neighbourhood</w:t>
      </w:r>
      <w:r w:rsidRPr="004E10CB">
        <w:rPr>
          <w:rFonts w:eastAsia="Times New Roman"/>
          <w:color w:val="000000"/>
          <w:sz w:val="23"/>
          <w:szCs w:val="23"/>
          <w:lang w:eastAsia="en-AU"/>
        </w:rPr>
        <w:noBreakHyphen/>
        <w:t>type zone</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(8)</w:t>
      </w:r>
      <w:r w:rsidRPr="004E10CB">
        <w:rPr>
          <w:rFonts w:eastAsia="Times New Roman"/>
          <w:color w:val="000000"/>
          <w:sz w:val="23"/>
          <w:szCs w:val="23"/>
          <w:lang w:eastAsia="en-AU"/>
        </w:rPr>
        <w:tab/>
        <w:t xml:space="preserve">Schedule 4, clause 13(4)—after the definition of </w:t>
      </w:r>
      <w:r w:rsidRPr="004E10CB">
        <w:rPr>
          <w:rFonts w:eastAsia="Times New Roman"/>
          <w:b/>
          <w:bCs/>
          <w:i/>
          <w:iCs/>
          <w:color w:val="000000"/>
          <w:sz w:val="23"/>
          <w:szCs w:val="23"/>
          <w:lang w:eastAsia="en-AU"/>
        </w:rPr>
        <w:t>building</w:t>
      </w:r>
      <w:r w:rsidRPr="004E10CB">
        <w:rPr>
          <w:rFonts w:eastAsia="Times New Roman"/>
          <w:color w:val="000000"/>
          <w:sz w:val="23"/>
          <w:szCs w:val="23"/>
          <w:lang w:eastAsia="en-AU"/>
        </w:rPr>
        <w:t xml:space="preserve"> insert:</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b/>
          <w:bCs/>
          <w:i/>
          <w:iCs/>
          <w:color w:val="000000"/>
          <w:sz w:val="23"/>
          <w:szCs w:val="23"/>
          <w:lang w:eastAsia="en-AU"/>
        </w:rPr>
        <w:t>neighbourhood</w:t>
      </w:r>
      <w:r w:rsidRPr="004E10CB">
        <w:rPr>
          <w:rFonts w:eastAsia="Times New Roman"/>
          <w:b/>
          <w:bCs/>
          <w:i/>
          <w:iCs/>
          <w:color w:val="000000"/>
          <w:sz w:val="23"/>
          <w:szCs w:val="23"/>
          <w:lang w:eastAsia="en-AU"/>
        </w:rPr>
        <w:noBreakHyphen/>
        <w:t>type zone</w:t>
      </w:r>
      <w:r w:rsidRPr="004E10CB">
        <w:rPr>
          <w:rFonts w:eastAsia="Times New Roman"/>
          <w:color w:val="000000"/>
          <w:sz w:val="23"/>
          <w:szCs w:val="23"/>
          <w:lang w:eastAsia="en-AU"/>
        </w:rPr>
        <w:t xml:space="preserve"> has the same meaning as in the Planning and Design Code;</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1" w:name="Elkera_Print_TOC21"/>
      <w:bookmarkStart w:id="62" w:name="Elkera_Print_BK21"/>
      <w:r w:rsidRPr="004E10CB">
        <w:rPr>
          <w:rFonts w:eastAsia="Times New Roman"/>
          <w:b/>
          <w:bCs/>
          <w:color w:val="000000"/>
          <w:sz w:val="26"/>
          <w:szCs w:val="26"/>
          <w:lang w:eastAsia="en-AU"/>
        </w:rPr>
        <w:t>16—Variation of Schedule 8—Plans</w:t>
      </w:r>
      <w:bookmarkEnd w:id="61"/>
      <w:bookmarkEnd w:id="62"/>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Schedule 8, clause 1(a)—after subparagraph (viii)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(ix)</w:t>
      </w:r>
      <w:r w:rsidRPr="004E10CB">
        <w:rPr>
          <w:rFonts w:eastAsia="Times New Roman"/>
          <w:color w:val="000000"/>
          <w:sz w:val="23"/>
          <w:szCs w:val="23"/>
          <w:lang w:eastAsia="en-AU"/>
        </w:rPr>
        <w:tab/>
        <w:t>details of soft landscaping and the percentage of the site that is pervious to water; and</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Schedule 8, clause 2(a)(xi)—delete "and connection type" and substitute:</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 the connection type, the total roof area to be connected to the tank and the proportion of the tank to be used for retention or detention</w:t>
      </w:r>
    </w:p>
    <w:p w:rsidR="00102F66" w:rsidRDefault="00102F66">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(3)</w:t>
      </w:r>
      <w:r w:rsidRPr="004E10CB">
        <w:rPr>
          <w:rFonts w:eastAsia="Times New Roman"/>
          <w:color w:val="000000"/>
          <w:sz w:val="23"/>
          <w:szCs w:val="23"/>
          <w:lang w:eastAsia="en-AU"/>
        </w:rPr>
        <w:tab/>
        <w:t>Schedule 8, clause 2(a)(xii)—delete "and the minimum and maximum driveway widths" and substitute:</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 the minimum and maximum driveway widths and the location of any street furniture, infrastructure or tree within the road reserve abutting the property</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(4)</w:t>
      </w:r>
      <w:r w:rsidRPr="004E10CB">
        <w:rPr>
          <w:rFonts w:eastAsia="Times New Roman"/>
          <w:color w:val="000000"/>
          <w:sz w:val="23"/>
          <w:szCs w:val="23"/>
          <w:lang w:eastAsia="en-AU"/>
        </w:rPr>
        <w:tab/>
        <w:t>Schedule 8, clause 2(a)—after subparagraph (xii)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(xiii)</w:t>
      </w:r>
      <w:r w:rsidRPr="004E10CB">
        <w:rPr>
          <w:rFonts w:eastAsia="Times New Roman"/>
          <w:color w:val="000000"/>
          <w:sz w:val="23"/>
          <w:szCs w:val="23"/>
          <w:lang w:eastAsia="en-AU"/>
        </w:rPr>
        <w:tab/>
        <w:t>the location and species of any tree to be planted and any tree to be retained on the site; and</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(5)</w:t>
      </w:r>
      <w:r w:rsidRPr="004E10CB">
        <w:rPr>
          <w:rFonts w:eastAsia="Times New Roman"/>
          <w:color w:val="000000"/>
          <w:sz w:val="23"/>
          <w:szCs w:val="23"/>
          <w:lang w:eastAsia="en-AU"/>
        </w:rPr>
        <w:tab/>
        <w:t>Schedule 8, clause 2(d)—delete paragraph (d) and substitute:</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(d)</w:t>
      </w:r>
      <w:r w:rsidRPr="004E10CB">
        <w:rPr>
          <w:rFonts w:eastAsia="Times New Roman"/>
          <w:color w:val="000000"/>
          <w:sz w:val="23"/>
          <w:szCs w:val="23"/>
          <w:lang w:eastAsia="en-AU"/>
        </w:rPr>
        <w:tab/>
        <w:t>in the case of an application that involves a change of use of the land to a more sensitive use on land at which site contamination exists or may exist—a report and written statement in accordance with the relevant practice direction; and</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(6)</w:t>
      </w:r>
      <w:r w:rsidRPr="004E10CB">
        <w:rPr>
          <w:rFonts w:eastAsia="Times New Roman"/>
          <w:color w:val="000000"/>
          <w:sz w:val="23"/>
          <w:szCs w:val="23"/>
          <w:lang w:eastAsia="en-AU"/>
        </w:rPr>
        <w:tab/>
        <w:t>Schedule 8, clause 2(f)—delete "not connected to an approved common waste water disposal service but which is serviced by an on</w:t>
      </w:r>
      <w:r w:rsidRPr="004E10CB">
        <w:rPr>
          <w:rFonts w:eastAsia="Times New Roman"/>
          <w:color w:val="000000"/>
          <w:sz w:val="23"/>
          <w:szCs w:val="23"/>
          <w:lang w:eastAsia="en-AU"/>
        </w:rPr>
        <w:noBreakHyphen/>
        <w:t>site wastewater treatment system—evidence that the wastewater treatment" and substitute:</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serviced by an on</w:t>
      </w:r>
      <w:r w:rsidRPr="004E10CB">
        <w:rPr>
          <w:rFonts w:eastAsia="Times New Roman"/>
          <w:color w:val="000000"/>
          <w:sz w:val="23"/>
          <w:szCs w:val="23"/>
          <w:lang w:eastAsia="en-AU"/>
        </w:rPr>
        <w:noBreakHyphen/>
        <w:t>site wastewater treatment system, including where a connection to a community wastewater management system is required—evidence that the wastewater treatment or management</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(7)</w:t>
      </w:r>
      <w:r w:rsidRPr="004E10CB">
        <w:rPr>
          <w:rFonts w:eastAsia="Times New Roman"/>
          <w:color w:val="000000"/>
          <w:sz w:val="23"/>
          <w:szCs w:val="23"/>
          <w:lang w:eastAsia="en-AU"/>
        </w:rPr>
        <w:tab/>
        <w:t>Schedule 8, clause 2—after its present contents as varied by this regulation (now to be designated as subclause (1)) insert:</w:t>
      </w:r>
    </w:p>
    <w:p w:rsidR="004E10CB" w:rsidRPr="004E10CB" w:rsidRDefault="004E10CB" w:rsidP="004E10C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In this clause—</w:t>
      </w:r>
    </w:p>
    <w:p w:rsidR="004E10CB" w:rsidRPr="004E10CB" w:rsidRDefault="004E10CB" w:rsidP="004E10CB">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b/>
          <w:bCs/>
          <w:i/>
          <w:iCs/>
          <w:color w:val="000000"/>
          <w:sz w:val="23"/>
          <w:szCs w:val="23"/>
          <w:lang w:eastAsia="en-AU"/>
        </w:rPr>
        <w:t>more sensitive use</w:t>
      </w:r>
      <w:r w:rsidRPr="004E10CB">
        <w:rPr>
          <w:rFonts w:eastAsia="Times New Roman"/>
          <w:color w:val="000000"/>
          <w:sz w:val="23"/>
          <w:szCs w:val="23"/>
          <w:lang w:eastAsia="en-AU"/>
        </w:rPr>
        <w:t xml:space="preserve"> means a change of use of the land that constitutes a change to a more sensitive use in accordance with a determination of the Commission applying under the relevant practice direction;</w:t>
      </w:r>
    </w:p>
    <w:p w:rsidR="004E10CB" w:rsidRPr="004E10CB" w:rsidRDefault="004E10CB" w:rsidP="004E10CB">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E10CB">
        <w:rPr>
          <w:rFonts w:eastAsia="Times New Roman"/>
          <w:b/>
          <w:bCs/>
          <w:i/>
          <w:iCs/>
          <w:color w:val="000000"/>
          <w:sz w:val="23"/>
          <w:szCs w:val="23"/>
          <w:lang w:eastAsia="en-AU"/>
        </w:rPr>
        <w:t>relevant practice direction</w:t>
      </w:r>
      <w:r w:rsidRPr="004E10CB">
        <w:rPr>
          <w:rFonts w:eastAsia="Times New Roman"/>
          <w:color w:val="000000"/>
          <w:sz w:val="23"/>
          <w:szCs w:val="23"/>
          <w:lang w:eastAsia="en-AU"/>
        </w:rPr>
        <w:t xml:space="preserve"> means the State Planning Commission </w:t>
      </w:r>
      <w:r w:rsidRPr="004E10CB">
        <w:rPr>
          <w:rFonts w:eastAsia="Times New Roman"/>
          <w:i/>
          <w:iCs/>
          <w:color w:val="000000"/>
          <w:sz w:val="23"/>
          <w:szCs w:val="23"/>
          <w:lang w:eastAsia="en-AU"/>
        </w:rPr>
        <w:t>Practice Direction 14—Site Contamination Assessment</w:t>
      </w:r>
      <w:r w:rsidRPr="004E10CB">
        <w:rPr>
          <w:rFonts w:eastAsia="Times New Roman"/>
          <w:color w:val="000000"/>
          <w:sz w:val="23"/>
          <w:szCs w:val="23"/>
          <w:lang w:eastAsia="en-AU"/>
        </w:rPr>
        <w:t xml:space="preserve"> or any subsequent practice direction made under the Act that replaces that practice direction.</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(8)</w:t>
      </w:r>
      <w:r w:rsidRPr="004E10CB">
        <w:rPr>
          <w:rFonts w:eastAsia="Times New Roman"/>
          <w:color w:val="000000"/>
          <w:sz w:val="23"/>
          <w:szCs w:val="23"/>
          <w:lang w:eastAsia="en-AU"/>
        </w:rPr>
        <w:tab/>
        <w:t>Schedule 8, clause 14—delete "in a bushfire prone area identified" and substitute:</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within a Hazards (Bushfire—General Risk) Overlay, Hazards (Bushfire—High Risk) Overlay, Hazards (Bushfire—Medium Risk) Overlay, Hazards (Bushfire—Outback) Overlay, Hazards (Bushfire—Regional) Overlay or Hazards (Bushfire—Urban Interface) Overlay</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(9)</w:t>
      </w:r>
      <w:r w:rsidRPr="004E10CB">
        <w:rPr>
          <w:rFonts w:eastAsia="Times New Roman"/>
          <w:color w:val="000000"/>
          <w:sz w:val="23"/>
          <w:szCs w:val="23"/>
          <w:lang w:eastAsia="en-AU"/>
        </w:rPr>
        <w:tab/>
        <w:t>Schedule 8, clause 14—after "or drawings" insert:</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detailing any additional requirements</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(10)</w:t>
      </w:r>
      <w:r w:rsidRPr="004E10CB">
        <w:rPr>
          <w:rFonts w:eastAsia="Times New Roman"/>
          <w:color w:val="000000"/>
          <w:sz w:val="23"/>
          <w:szCs w:val="23"/>
          <w:lang w:eastAsia="en-AU"/>
        </w:rPr>
        <w:tab/>
        <w:t>Schedule 8, clause 14—after "building standard" insert:</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or the Planning and Design Code</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3" w:name="Elkera_Print_TOC22"/>
      <w:bookmarkStart w:id="64" w:name="Elkera_Print_BK22"/>
      <w:r w:rsidRPr="004E10CB">
        <w:rPr>
          <w:rFonts w:eastAsia="Times New Roman"/>
          <w:b/>
          <w:bCs/>
          <w:color w:val="000000"/>
          <w:sz w:val="26"/>
          <w:szCs w:val="26"/>
          <w:lang w:eastAsia="en-AU"/>
        </w:rPr>
        <w:t>17—Variation of Schedule 9—Referrals</w:t>
      </w:r>
      <w:bookmarkEnd w:id="63"/>
      <w:bookmarkEnd w:id="64"/>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Schedule 9, clause 3, table, Part A, item 9(b)(i)—after "Mount Lofty Ranges" wherever occurring insert:</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Water Supply</w:t>
      </w:r>
    </w:p>
    <w:p w:rsidR="00697BA8" w:rsidRDefault="00697BA8">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Schedule 9, clause 3, table, Part A—after item 9 insert:</w:t>
      </w:r>
    </w:p>
    <w:p w:rsidR="004E10CB" w:rsidRPr="004E10CB" w:rsidRDefault="004E10CB" w:rsidP="004E10CB">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907"/>
        <w:gridCol w:w="1328"/>
        <w:gridCol w:w="880"/>
        <w:gridCol w:w="1082"/>
      </w:tblGrid>
      <w:tr w:rsidR="004E10CB" w:rsidRPr="004E10CB" w:rsidTr="00E76245">
        <w:trPr>
          <w:cantSplit/>
        </w:trPr>
        <w:tc>
          <w:tcPr>
            <w:tcW w:w="3907"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b/>
                <w:bCs/>
                <w:color w:val="000000"/>
                <w:sz w:val="20"/>
                <w:szCs w:val="20"/>
                <w:lang w:eastAsia="en-AU"/>
              </w:rPr>
              <w:t>9A—Site contamination</w:t>
            </w:r>
          </w:p>
        </w:tc>
        <w:tc>
          <w:tcPr>
            <w:tcW w:w="1328"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880"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82"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4E10CB" w:rsidRPr="004E10CB" w:rsidTr="00E76245">
        <w:trPr>
          <w:cantSplit/>
        </w:trPr>
        <w:tc>
          <w:tcPr>
            <w:tcW w:w="3907"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Development that is specified by the Planning and Design Code as development of a class to which this item applies.</w:t>
            </w:r>
          </w:p>
        </w:tc>
        <w:tc>
          <w:tcPr>
            <w:tcW w:w="1328"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Environment Protection Authority</w:t>
            </w:r>
          </w:p>
        </w:tc>
        <w:tc>
          <w:tcPr>
            <w:tcW w:w="880"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Direction</w:t>
            </w:r>
          </w:p>
        </w:tc>
        <w:tc>
          <w:tcPr>
            <w:tcW w:w="1082"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30 business days</w:t>
            </w:r>
          </w:p>
        </w:tc>
      </w:tr>
      <w:tr w:rsidR="004E10CB" w:rsidRPr="004E10CB" w:rsidTr="00E76245">
        <w:trPr>
          <w:cantSplit/>
        </w:trPr>
        <w:tc>
          <w:tcPr>
            <w:tcW w:w="3907"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b/>
                <w:bCs/>
                <w:color w:val="000000"/>
                <w:sz w:val="20"/>
                <w:szCs w:val="20"/>
                <w:lang w:eastAsia="en-AU"/>
              </w:rPr>
              <w:t>9B—Gas and Liquid Petroleum Pipelines Overlay and Gas and Liquid Petroleum Pipelines (Facilities) Overlay</w:t>
            </w:r>
          </w:p>
        </w:tc>
        <w:tc>
          <w:tcPr>
            <w:tcW w:w="1328"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880"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082" w:type="dxa"/>
            <w:tcBorders>
              <w:top w:val="nil"/>
              <w:left w:val="nil"/>
              <w:bottom w:val="nil"/>
              <w:right w:val="nil"/>
            </w:tcBorders>
            <w:vAlign w:val="center"/>
          </w:tcPr>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4E10CB" w:rsidRPr="004E10CB" w:rsidTr="00E76245">
        <w:trPr>
          <w:cantSplit/>
        </w:trPr>
        <w:tc>
          <w:tcPr>
            <w:tcW w:w="3907"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Development that is—</w:t>
            </w:r>
          </w:p>
          <w:p w:rsidR="004E10CB" w:rsidRPr="004E10CB" w:rsidRDefault="004E10CB" w:rsidP="004E10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E10CB">
              <w:rPr>
                <w:rFonts w:eastAsia="Times New Roman"/>
                <w:color w:val="000000"/>
                <w:sz w:val="20"/>
                <w:szCs w:val="20"/>
                <w:lang w:eastAsia="en-AU"/>
              </w:rPr>
              <w:tab/>
              <w:t>(a)</w:t>
            </w:r>
            <w:r w:rsidRPr="004E10CB">
              <w:rPr>
                <w:rFonts w:eastAsia="Times New Roman"/>
                <w:color w:val="000000"/>
                <w:sz w:val="20"/>
                <w:szCs w:val="20"/>
                <w:lang w:eastAsia="en-AU"/>
              </w:rPr>
              <w:tab/>
              <w:t>in the Gas and Liquid Petroleum Pipelines Overlay or Gas and Liquid Petroleum Pipelines (Facilities) Overlay under the Planning and Design Code; and</w:t>
            </w:r>
          </w:p>
          <w:p w:rsidR="004E10CB" w:rsidRPr="004E10CB" w:rsidRDefault="004E10CB" w:rsidP="004E10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E10CB">
              <w:rPr>
                <w:rFonts w:eastAsia="Times New Roman"/>
                <w:color w:val="000000"/>
                <w:sz w:val="20"/>
                <w:szCs w:val="20"/>
                <w:lang w:eastAsia="en-AU"/>
              </w:rPr>
              <w:tab/>
              <w:t>(b)</w:t>
            </w:r>
            <w:r w:rsidRPr="004E10CB">
              <w:rPr>
                <w:rFonts w:eastAsia="Times New Roman"/>
                <w:color w:val="000000"/>
                <w:sz w:val="20"/>
                <w:szCs w:val="20"/>
                <w:lang w:eastAsia="en-AU"/>
              </w:rPr>
              <w:tab/>
              <w:t>specified by the Planning and Design Code as development of a class to which this item applies.</w:t>
            </w:r>
          </w:p>
        </w:tc>
        <w:tc>
          <w:tcPr>
            <w:tcW w:w="1328"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 xml:space="preserve">Chief Executive of the Department of the Minister responsible for the administration of the </w:t>
            </w:r>
            <w:hyperlink r:id="rId32" w:history="1">
              <w:r w:rsidRPr="004E10CB">
                <w:rPr>
                  <w:rFonts w:eastAsia="Times New Roman"/>
                  <w:i/>
                  <w:iCs/>
                  <w:color w:val="000000"/>
                  <w:sz w:val="20"/>
                  <w:szCs w:val="20"/>
                  <w:lang w:eastAsia="en-AU"/>
                </w:rPr>
                <w:t>Petroleum and Geothermal Energy Act 2000</w:t>
              </w:r>
            </w:hyperlink>
          </w:p>
        </w:tc>
        <w:tc>
          <w:tcPr>
            <w:tcW w:w="880"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Direction</w:t>
            </w:r>
          </w:p>
        </w:tc>
        <w:tc>
          <w:tcPr>
            <w:tcW w:w="1082" w:type="dxa"/>
            <w:tcBorders>
              <w:top w:val="nil"/>
              <w:left w:val="nil"/>
              <w:bottom w:val="nil"/>
              <w:right w:val="nil"/>
            </w:tcBorders>
          </w:tcPr>
          <w:p w:rsidR="004E10CB" w:rsidRPr="004E10CB" w:rsidRDefault="004E10CB" w:rsidP="004E10CB">
            <w:pPr>
              <w:keepLines/>
              <w:autoSpaceDE w:val="0"/>
              <w:autoSpaceDN w:val="0"/>
              <w:adjustRightInd w:val="0"/>
              <w:spacing w:before="120" w:after="0" w:line="240" w:lineRule="auto"/>
              <w:jc w:val="left"/>
              <w:rPr>
                <w:rFonts w:eastAsia="Times New Roman"/>
                <w:color w:val="000000"/>
                <w:sz w:val="20"/>
                <w:szCs w:val="20"/>
                <w:lang w:eastAsia="en-AU"/>
              </w:rPr>
            </w:pPr>
            <w:r w:rsidRPr="004E10CB">
              <w:rPr>
                <w:rFonts w:eastAsia="Times New Roman"/>
                <w:color w:val="000000"/>
                <w:sz w:val="20"/>
                <w:szCs w:val="20"/>
                <w:lang w:eastAsia="en-AU"/>
              </w:rPr>
              <w:t>30 business days</w:t>
            </w:r>
          </w:p>
        </w:tc>
      </w:tr>
    </w:tbl>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(3)</w:t>
      </w:r>
      <w:r w:rsidRPr="004E10CB">
        <w:rPr>
          <w:rFonts w:eastAsia="Times New Roman"/>
          <w:color w:val="000000"/>
          <w:sz w:val="23"/>
          <w:szCs w:val="23"/>
          <w:lang w:eastAsia="en-AU"/>
        </w:rPr>
        <w:tab/>
        <w:t>Schedule 9, clause 3, table, Part B, item 22, column 2—after "Government Architect" insert:</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or Associate Government Architect</w:t>
      </w:r>
    </w:p>
    <w:p w:rsidR="004E10CB" w:rsidRPr="004E10CB" w:rsidRDefault="004E10CB" w:rsidP="004E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5" w:name="Elkera_Print_TOC23"/>
      <w:bookmarkStart w:id="66" w:name="Elkera_Print_BK23"/>
      <w:r w:rsidRPr="004E10CB">
        <w:rPr>
          <w:rFonts w:eastAsia="Times New Roman"/>
          <w:b/>
          <w:bCs/>
          <w:color w:val="000000"/>
          <w:sz w:val="26"/>
          <w:szCs w:val="26"/>
          <w:lang w:eastAsia="en-AU"/>
        </w:rPr>
        <w:t>18—Variation of Schedule 13—State agency development exempt from approval</w:t>
      </w:r>
      <w:bookmarkEnd w:id="65"/>
      <w:bookmarkEnd w:id="66"/>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(1)</w:t>
      </w:r>
      <w:r w:rsidRPr="004E10CB">
        <w:rPr>
          <w:rFonts w:eastAsia="Times New Roman"/>
          <w:color w:val="000000"/>
          <w:sz w:val="23"/>
          <w:szCs w:val="23"/>
          <w:lang w:eastAsia="en-AU"/>
        </w:rPr>
        <w:tab/>
        <w:t>Schedule 13, clause 2(1)(b)(xv)—after subsubparagraph (C)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(D)</w:t>
      </w:r>
      <w:r w:rsidRPr="004E10CB">
        <w:rPr>
          <w:rFonts w:eastAsia="Times New Roman"/>
          <w:color w:val="000000"/>
          <w:sz w:val="23"/>
          <w:szCs w:val="23"/>
          <w:lang w:eastAsia="en-AU"/>
        </w:rPr>
        <w:tab/>
        <w:t>where the building work would exceed 150 m² in additional floor area; or</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(2)</w:t>
      </w:r>
      <w:r w:rsidRPr="004E10CB">
        <w:rPr>
          <w:rFonts w:eastAsia="Times New Roman"/>
          <w:color w:val="000000"/>
          <w:sz w:val="23"/>
          <w:szCs w:val="23"/>
          <w:lang w:eastAsia="en-AU"/>
        </w:rPr>
        <w:tab/>
        <w:t>Schedule 13, clause 2(1)—after paragraph (w) insert:</w:t>
      </w:r>
    </w:p>
    <w:p w:rsidR="004E10CB" w:rsidRPr="004E10CB" w:rsidRDefault="004E10CB" w:rsidP="004E10C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E10CB">
        <w:rPr>
          <w:rFonts w:eastAsia="Times New Roman"/>
          <w:color w:val="000000"/>
          <w:sz w:val="23"/>
          <w:szCs w:val="23"/>
          <w:lang w:eastAsia="en-AU"/>
        </w:rPr>
        <w:tab/>
        <w:t>(x)</w:t>
      </w:r>
      <w:r w:rsidRPr="004E10CB">
        <w:rPr>
          <w:rFonts w:eastAsia="Times New Roman"/>
          <w:color w:val="000000"/>
          <w:sz w:val="23"/>
          <w:szCs w:val="23"/>
          <w:lang w:eastAsia="en-AU"/>
        </w:rPr>
        <w:tab/>
        <w:t xml:space="preserve">the construction, reconstruction or alteration of a nesting platform or breeding structure for endangered species (as defined in the </w:t>
      </w:r>
      <w:hyperlink r:id="rId33" w:history="1">
        <w:r w:rsidRPr="004E10CB">
          <w:rPr>
            <w:rFonts w:eastAsia="Times New Roman"/>
            <w:i/>
            <w:iCs/>
            <w:color w:val="000000"/>
            <w:sz w:val="23"/>
            <w:szCs w:val="23"/>
            <w:lang w:eastAsia="en-AU"/>
          </w:rPr>
          <w:t>National Parks and Wildlife Act 1972</w:t>
        </w:r>
      </w:hyperlink>
      <w:r w:rsidRPr="004E10CB">
        <w:rPr>
          <w:rFonts w:eastAsia="Times New Roman"/>
          <w:color w:val="000000"/>
          <w:sz w:val="23"/>
          <w:szCs w:val="23"/>
          <w:lang w:eastAsia="en-AU"/>
        </w:rPr>
        <w:t xml:space="preserve"> or the </w:t>
      </w:r>
      <w:r w:rsidRPr="004E10CB">
        <w:rPr>
          <w:rFonts w:eastAsia="Times New Roman"/>
          <w:i/>
          <w:iCs/>
          <w:color w:val="000000"/>
          <w:sz w:val="23"/>
          <w:szCs w:val="23"/>
          <w:lang w:eastAsia="en-AU"/>
        </w:rPr>
        <w:t>Environment Protection and Biodiversity Conservation Act 1999</w:t>
      </w:r>
      <w:r w:rsidRPr="004E10CB">
        <w:rPr>
          <w:rFonts w:eastAsia="Times New Roman"/>
          <w:color w:val="000000"/>
          <w:sz w:val="23"/>
          <w:szCs w:val="23"/>
          <w:lang w:eastAsia="en-AU"/>
        </w:rPr>
        <w:t xml:space="preserve"> of the Commonwealth).</w:t>
      </w:r>
    </w:p>
    <w:p w:rsidR="004E10CB" w:rsidRPr="004E10CB" w:rsidRDefault="004E10CB" w:rsidP="004E10C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E10CB">
        <w:rPr>
          <w:rFonts w:eastAsia="Times New Roman"/>
          <w:color w:val="000000"/>
          <w:sz w:val="23"/>
          <w:szCs w:val="23"/>
          <w:lang w:eastAsia="en-AU"/>
        </w:rPr>
        <w:tab/>
        <w:t>(3)</w:t>
      </w:r>
      <w:r w:rsidRPr="004E10CB">
        <w:rPr>
          <w:rFonts w:eastAsia="Times New Roman"/>
          <w:color w:val="000000"/>
          <w:sz w:val="23"/>
          <w:szCs w:val="23"/>
          <w:lang w:eastAsia="en-AU"/>
        </w:rPr>
        <w:tab/>
        <w:t>Schedule 13, clause 2(2)—delete "and (c)" and substitute:</w:t>
      </w:r>
    </w:p>
    <w:p w:rsidR="004E10CB" w:rsidRPr="004E10CB" w:rsidRDefault="004E10CB" w:rsidP="004E10C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E10CB">
        <w:rPr>
          <w:rFonts w:eastAsia="Times New Roman"/>
          <w:color w:val="000000"/>
          <w:sz w:val="23"/>
          <w:szCs w:val="23"/>
          <w:lang w:eastAsia="en-AU"/>
        </w:rPr>
        <w:t>, (c) and (x)</w:t>
      </w:r>
    </w:p>
    <w:p w:rsidR="004E10CB" w:rsidRPr="004E10CB" w:rsidRDefault="004E10CB" w:rsidP="004E10C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E10CB">
        <w:rPr>
          <w:rFonts w:eastAsia="Times New Roman"/>
          <w:b/>
          <w:bCs/>
          <w:color w:val="000000"/>
          <w:sz w:val="20"/>
          <w:szCs w:val="20"/>
          <w:lang w:eastAsia="en-AU"/>
        </w:rPr>
        <w:t>Note—</w:t>
      </w:r>
    </w:p>
    <w:p w:rsidR="004E10CB" w:rsidRPr="004E10CB" w:rsidRDefault="004E10CB" w:rsidP="004E10CB">
      <w:pPr>
        <w:keepLines/>
        <w:autoSpaceDE w:val="0"/>
        <w:autoSpaceDN w:val="0"/>
        <w:adjustRightInd w:val="0"/>
        <w:spacing w:before="120" w:after="0" w:line="240" w:lineRule="auto"/>
        <w:ind w:left="794"/>
        <w:jc w:val="left"/>
        <w:rPr>
          <w:rFonts w:eastAsia="Times New Roman"/>
          <w:color w:val="000000"/>
          <w:sz w:val="20"/>
          <w:szCs w:val="20"/>
          <w:lang w:eastAsia="en-AU"/>
        </w:rPr>
      </w:pPr>
      <w:r w:rsidRPr="004E10CB">
        <w:rPr>
          <w:rFonts w:eastAsia="Times New Roman"/>
          <w:color w:val="000000"/>
          <w:sz w:val="20"/>
          <w:szCs w:val="20"/>
          <w:lang w:eastAsia="en-AU"/>
        </w:rPr>
        <w:t xml:space="preserve">As required by section 10AA(2) of the </w:t>
      </w:r>
      <w:hyperlink r:id="rId34" w:history="1">
        <w:r w:rsidRPr="004E10CB">
          <w:rPr>
            <w:rFonts w:eastAsia="Times New Roman"/>
            <w:i/>
            <w:iCs/>
            <w:color w:val="000000"/>
            <w:sz w:val="20"/>
            <w:szCs w:val="20"/>
            <w:lang w:eastAsia="en-AU"/>
          </w:rPr>
          <w:t>Subordinate Legislation Act 1978</w:t>
        </w:r>
      </w:hyperlink>
      <w:r w:rsidRPr="004E10CB">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4E10CB" w:rsidRPr="004E10CB" w:rsidRDefault="004E10CB" w:rsidP="004E10C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E10CB">
        <w:rPr>
          <w:rFonts w:eastAsia="Times New Roman"/>
          <w:b/>
          <w:bCs/>
          <w:color w:val="000000"/>
          <w:sz w:val="26"/>
          <w:szCs w:val="26"/>
          <w:lang w:eastAsia="en-AU"/>
        </w:rPr>
        <w:t>Made by the Governor</w:t>
      </w:r>
    </w:p>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3"/>
          <w:szCs w:val="23"/>
          <w:lang w:eastAsia="en-AU"/>
        </w:rPr>
      </w:pPr>
      <w:r w:rsidRPr="004E10CB">
        <w:rPr>
          <w:rFonts w:eastAsia="Times New Roman"/>
          <w:color w:val="000000"/>
          <w:sz w:val="23"/>
          <w:szCs w:val="23"/>
          <w:lang w:eastAsia="en-AU"/>
        </w:rPr>
        <w:t xml:space="preserve">being satisfied that regulation 106A of the </w:t>
      </w:r>
      <w:hyperlink r:id="rId35" w:history="1">
        <w:r w:rsidRPr="004E10CB">
          <w:rPr>
            <w:rFonts w:eastAsia="Times New Roman"/>
            <w:i/>
            <w:iCs/>
            <w:color w:val="000000"/>
            <w:sz w:val="23"/>
            <w:szCs w:val="23"/>
            <w:lang w:eastAsia="en-AU"/>
          </w:rPr>
          <w:t>Planning, Development and Infrastructure (General) Regulations 2017</w:t>
        </w:r>
      </w:hyperlink>
      <w:r w:rsidRPr="004E10CB">
        <w:rPr>
          <w:rFonts w:eastAsia="Times New Roman"/>
          <w:color w:val="000000"/>
          <w:sz w:val="23"/>
          <w:szCs w:val="23"/>
          <w:lang w:eastAsia="en-AU"/>
        </w:rPr>
        <w:t xml:space="preserve"> (as inserted into those regulations by </w:t>
      </w:r>
      <w:hyperlink w:anchor="idc3dd81fe_5024_4f1b_837e_ae7a06c69c" w:history="1">
        <w:r w:rsidRPr="004E10CB">
          <w:rPr>
            <w:rFonts w:eastAsia="Times New Roman"/>
            <w:color w:val="000000"/>
            <w:sz w:val="23"/>
            <w:szCs w:val="23"/>
            <w:lang w:eastAsia="en-AU"/>
          </w:rPr>
          <w:t>regulation 13</w:t>
        </w:r>
      </w:hyperlink>
      <w:r w:rsidRPr="004E10CB">
        <w:rPr>
          <w:rFonts w:eastAsia="Times New Roman"/>
          <w:color w:val="000000"/>
          <w:sz w:val="23"/>
          <w:szCs w:val="23"/>
          <w:lang w:eastAsia="en-AU"/>
        </w:rPr>
        <w:t xml:space="preserve"> of these regulations) is substantially the same as regulation 67A of the </w:t>
      </w:r>
      <w:hyperlink r:id="rId36" w:history="1">
        <w:r w:rsidRPr="004E10CB">
          <w:rPr>
            <w:rFonts w:eastAsia="Times New Roman"/>
            <w:i/>
            <w:iCs/>
            <w:color w:val="000000"/>
            <w:sz w:val="23"/>
            <w:szCs w:val="23"/>
            <w:lang w:eastAsia="en-AU"/>
          </w:rPr>
          <w:t>Development Regulations 2008</w:t>
        </w:r>
      </w:hyperlink>
      <w:r w:rsidRPr="004E10CB">
        <w:rPr>
          <w:rFonts w:eastAsia="Times New Roman"/>
          <w:color w:val="000000"/>
          <w:sz w:val="23"/>
          <w:szCs w:val="23"/>
          <w:lang w:eastAsia="en-AU"/>
        </w:rPr>
        <w:t xml:space="preserve"> (as in force immediately before the commencement of these regulations) and with the advice and consent of the Executive Council</w:t>
      </w:r>
    </w:p>
    <w:p w:rsidR="004E10CB" w:rsidRPr="004E10CB" w:rsidRDefault="004E10CB" w:rsidP="004E10CB">
      <w:pPr>
        <w:keepNext/>
        <w:keepLines/>
        <w:autoSpaceDE w:val="0"/>
        <w:autoSpaceDN w:val="0"/>
        <w:adjustRightInd w:val="0"/>
        <w:spacing w:after="0" w:line="240" w:lineRule="auto"/>
        <w:jc w:val="left"/>
        <w:rPr>
          <w:rFonts w:eastAsia="Times New Roman"/>
          <w:color w:val="000000"/>
          <w:sz w:val="23"/>
          <w:szCs w:val="23"/>
          <w:lang w:eastAsia="en-AU"/>
        </w:rPr>
      </w:pPr>
      <w:r w:rsidRPr="004E10CB">
        <w:rPr>
          <w:rFonts w:eastAsia="Times New Roman"/>
          <w:color w:val="000000"/>
          <w:sz w:val="23"/>
          <w:szCs w:val="23"/>
          <w:lang w:eastAsia="en-AU"/>
        </w:rPr>
        <w:t>on 4 March 2021</w:t>
      </w:r>
    </w:p>
    <w:p w:rsidR="004E10CB" w:rsidRPr="004E10CB" w:rsidRDefault="004E10CB" w:rsidP="004E10CB">
      <w:pPr>
        <w:keepNext/>
        <w:keepLines/>
        <w:autoSpaceDE w:val="0"/>
        <w:autoSpaceDN w:val="0"/>
        <w:adjustRightInd w:val="0"/>
        <w:spacing w:before="120" w:after="0" w:line="240" w:lineRule="auto"/>
        <w:jc w:val="left"/>
        <w:rPr>
          <w:rFonts w:eastAsia="Times New Roman"/>
          <w:color w:val="000000"/>
          <w:sz w:val="23"/>
          <w:szCs w:val="23"/>
          <w:lang w:eastAsia="en-AU"/>
        </w:rPr>
      </w:pPr>
      <w:r w:rsidRPr="004E10CB">
        <w:rPr>
          <w:rFonts w:eastAsia="Times New Roman"/>
          <w:color w:val="000000"/>
          <w:sz w:val="23"/>
          <w:szCs w:val="23"/>
          <w:lang w:eastAsia="en-AU"/>
        </w:rPr>
        <w:t>No 23 of 2021</w:t>
      </w:r>
    </w:p>
    <w:p w:rsidR="004E10CB" w:rsidRDefault="004E10CB">
      <w:pPr>
        <w:spacing w:after="0" w:line="240" w:lineRule="auto"/>
        <w:jc w:val="left"/>
        <w:rPr>
          <w:rFonts w:eastAsia="Times New Roman"/>
          <w:szCs w:val="17"/>
        </w:rPr>
      </w:pPr>
      <w:r>
        <w:br w:type="page"/>
      </w:r>
    </w:p>
    <w:p w:rsidR="00AB6B76" w:rsidRDefault="00AB6B76" w:rsidP="00126FA6">
      <w:pPr>
        <w:pStyle w:val="RegSpace"/>
        <w:rPr>
          <w:lang w:eastAsia="en-AU"/>
        </w:rPr>
      </w:pPr>
    </w:p>
    <w:p w:rsidR="00C26588" w:rsidRPr="00C26588" w:rsidRDefault="00C26588" w:rsidP="0095295C">
      <w:pPr>
        <w:keepLines/>
        <w:autoSpaceDE w:val="0"/>
        <w:autoSpaceDN w:val="0"/>
        <w:adjustRightInd w:val="0"/>
        <w:spacing w:before="220" w:after="0" w:line="240" w:lineRule="auto"/>
        <w:jc w:val="left"/>
        <w:rPr>
          <w:rFonts w:eastAsia="Times New Roman"/>
          <w:color w:val="000000"/>
          <w:sz w:val="28"/>
          <w:szCs w:val="28"/>
          <w:lang w:eastAsia="en-AU"/>
        </w:rPr>
      </w:pPr>
      <w:r w:rsidRPr="00C26588">
        <w:rPr>
          <w:rFonts w:eastAsia="Times New Roman"/>
          <w:color w:val="000000"/>
          <w:sz w:val="28"/>
          <w:szCs w:val="28"/>
          <w:lang w:eastAsia="en-AU"/>
        </w:rPr>
        <w:t>South Australia</w:t>
      </w:r>
    </w:p>
    <w:p w:rsidR="00C26588" w:rsidRPr="00C26588" w:rsidRDefault="00C26588" w:rsidP="002F5754">
      <w:pPr>
        <w:pStyle w:val="Heading3"/>
        <w:spacing w:line="360" w:lineRule="exact"/>
        <w:rPr>
          <w:lang w:eastAsia="en-AU"/>
        </w:rPr>
      </w:pPr>
      <w:bookmarkStart w:id="67" w:name="_Toc65685194"/>
      <w:r w:rsidRPr="00C26588">
        <w:rPr>
          <w:lang w:eastAsia="en-AU"/>
        </w:rPr>
        <w:t>Planning, Development and Infrastructure (Fees, Charges and Contributions) (Phase 3 of Code) Variation Regulations 2021</w:t>
      </w:r>
      <w:bookmarkEnd w:id="67"/>
    </w:p>
    <w:p w:rsidR="00C26588" w:rsidRPr="00C26588" w:rsidRDefault="00C26588" w:rsidP="00C26588">
      <w:pPr>
        <w:keepLines/>
        <w:autoSpaceDE w:val="0"/>
        <w:autoSpaceDN w:val="0"/>
        <w:adjustRightInd w:val="0"/>
        <w:spacing w:before="80" w:after="240" w:line="240" w:lineRule="auto"/>
        <w:jc w:val="left"/>
        <w:rPr>
          <w:rFonts w:eastAsia="Times New Roman"/>
          <w:color w:val="000000"/>
          <w:sz w:val="24"/>
          <w:szCs w:val="24"/>
          <w:lang w:eastAsia="en-AU"/>
        </w:rPr>
      </w:pPr>
      <w:r w:rsidRPr="00C26588">
        <w:rPr>
          <w:rFonts w:eastAsia="Times New Roman"/>
          <w:color w:val="000000"/>
          <w:sz w:val="24"/>
          <w:szCs w:val="24"/>
          <w:lang w:eastAsia="en-AU"/>
        </w:rPr>
        <w:t xml:space="preserve">under the </w:t>
      </w:r>
      <w:r w:rsidRPr="00C26588">
        <w:rPr>
          <w:rFonts w:eastAsia="Times New Roman"/>
          <w:i/>
          <w:iCs/>
          <w:color w:val="000000"/>
          <w:sz w:val="24"/>
          <w:szCs w:val="24"/>
          <w:lang w:eastAsia="en-AU"/>
        </w:rPr>
        <w:t>Planning, Development and Infrastructure Act 2016</w:t>
      </w:r>
    </w:p>
    <w:p w:rsidR="00C26588" w:rsidRPr="00C26588" w:rsidRDefault="00C26588" w:rsidP="00C2658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6588" w:rsidRPr="00C26588" w:rsidRDefault="00C26588" w:rsidP="00C26588">
      <w:pPr>
        <w:keepLines/>
        <w:autoSpaceDE w:val="0"/>
        <w:autoSpaceDN w:val="0"/>
        <w:adjustRightInd w:val="0"/>
        <w:spacing w:before="120" w:after="0" w:line="240" w:lineRule="auto"/>
        <w:jc w:val="left"/>
        <w:rPr>
          <w:rFonts w:eastAsia="Times New Roman"/>
          <w:b/>
          <w:bCs/>
          <w:color w:val="000000"/>
          <w:sz w:val="32"/>
          <w:szCs w:val="32"/>
          <w:lang w:eastAsia="en-AU"/>
        </w:rPr>
      </w:pPr>
      <w:r w:rsidRPr="00C26588">
        <w:rPr>
          <w:rFonts w:eastAsia="Times New Roman"/>
          <w:b/>
          <w:bCs/>
          <w:color w:val="000000"/>
          <w:sz w:val="32"/>
          <w:szCs w:val="32"/>
          <w:lang w:eastAsia="en-AU"/>
        </w:rPr>
        <w:t>Contents</w:t>
      </w:r>
    </w:p>
    <w:p w:rsidR="00C26588" w:rsidRPr="00C26588" w:rsidRDefault="00716322" w:rsidP="00C2658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26588" w:rsidRPr="00C26588">
          <w:rPr>
            <w:rFonts w:eastAsia="Times New Roman"/>
            <w:color w:val="000000"/>
            <w:sz w:val="28"/>
            <w:szCs w:val="28"/>
            <w:lang w:eastAsia="en-AU"/>
          </w:rPr>
          <w:t>Part 1—Preliminary</w:t>
        </w:r>
      </w:hyperlink>
    </w:p>
    <w:p w:rsidR="00C26588" w:rsidRPr="00C26588" w:rsidRDefault="00716322" w:rsidP="00C265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26588" w:rsidRPr="00C26588">
          <w:rPr>
            <w:rFonts w:eastAsia="Times New Roman"/>
            <w:color w:val="000000"/>
            <w:sz w:val="22"/>
            <w:lang w:eastAsia="en-AU"/>
          </w:rPr>
          <w:t>1</w:t>
        </w:r>
        <w:r w:rsidR="00C26588" w:rsidRPr="00C26588">
          <w:rPr>
            <w:rFonts w:eastAsia="Times New Roman"/>
            <w:color w:val="000000"/>
            <w:sz w:val="22"/>
            <w:lang w:eastAsia="en-AU"/>
          </w:rPr>
          <w:tab/>
          <w:t>Short title</w:t>
        </w:r>
      </w:hyperlink>
    </w:p>
    <w:p w:rsidR="00C26588" w:rsidRPr="00C26588" w:rsidRDefault="00716322" w:rsidP="00C265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26588" w:rsidRPr="00C26588">
          <w:rPr>
            <w:rFonts w:eastAsia="Times New Roman"/>
            <w:color w:val="000000"/>
            <w:sz w:val="22"/>
            <w:lang w:eastAsia="en-AU"/>
          </w:rPr>
          <w:t>2</w:t>
        </w:r>
        <w:r w:rsidR="00C26588" w:rsidRPr="00C26588">
          <w:rPr>
            <w:rFonts w:eastAsia="Times New Roman"/>
            <w:color w:val="000000"/>
            <w:sz w:val="22"/>
            <w:lang w:eastAsia="en-AU"/>
          </w:rPr>
          <w:tab/>
          <w:t>Commencement</w:t>
        </w:r>
      </w:hyperlink>
    </w:p>
    <w:p w:rsidR="00C26588" w:rsidRPr="00C26588" w:rsidRDefault="00716322" w:rsidP="00C265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26588" w:rsidRPr="00C26588">
          <w:rPr>
            <w:rFonts w:eastAsia="Times New Roman"/>
            <w:color w:val="000000"/>
            <w:sz w:val="22"/>
            <w:lang w:eastAsia="en-AU"/>
          </w:rPr>
          <w:t>3</w:t>
        </w:r>
        <w:r w:rsidR="00C26588" w:rsidRPr="00C26588">
          <w:rPr>
            <w:rFonts w:eastAsia="Times New Roman"/>
            <w:color w:val="000000"/>
            <w:sz w:val="22"/>
            <w:lang w:eastAsia="en-AU"/>
          </w:rPr>
          <w:tab/>
          <w:t>Variation provisions</w:t>
        </w:r>
      </w:hyperlink>
    </w:p>
    <w:p w:rsidR="00C26588" w:rsidRPr="00C26588" w:rsidRDefault="00716322" w:rsidP="00C2658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26588" w:rsidRPr="00C26588">
          <w:rPr>
            <w:rFonts w:eastAsia="Times New Roman"/>
            <w:color w:val="000000"/>
            <w:sz w:val="28"/>
            <w:szCs w:val="28"/>
            <w:lang w:eastAsia="en-AU"/>
          </w:rPr>
          <w:t xml:space="preserve">Part 2—Variation of </w:t>
        </w:r>
        <w:r w:rsidR="00C26588" w:rsidRPr="00C26588">
          <w:rPr>
            <w:rFonts w:eastAsia="Times New Roman"/>
            <w:i/>
            <w:iCs/>
            <w:color w:val="000000"/>
            <w:sz w:val="28"/>
            <w:szCs w:val="28"/>
            <w:lang w:eastAsia="en-AU"/>
          </w:rPr>
          <w:t>Planning, Development and Infrastructure (Fees, Charges and Contributions) Regulations 2019</w:t>
        </w:r>
      </w:hyperlink>
    </w:p>
    <w:p w:rsidR="00C26588" w:rsidRPr="00C26588" w:rsidRDefault="00716322" w:rsidP="00C265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26588" w:rsidRPr="00C26588">
          <w:rPr>
            <w:rFonts w:eastAsia="Times New Roman"/>
            <w:color w:val="000000"/>
            <w:sz w:val="22"/>
            <w:lang w:eastAsia="en-AU"/>
          </w:rPr>
          <w:t>4</w:t>
        </w:r>
        <w:r w:rsidR="00C26588" w:rsidRPr="00C26588">
          <w:rPr>
            <w:rFonts w:eastAsia="Times New Roman"/>
            <w:color w:val="000000"/>
            <w:sz w:val="22"/>
            <w:lang w:eastAsia="en-AU"/>
          </w:rPr>
          <w:tab/>
          <w:t>Variation of regulation 4—Fees payable</w:t>
        </w:r>
      </w:hyperlink>
    </w:p>
    <w:p w:rsidR="00C26588" w:rsidRPr="00C26588" w:rsidRDefault="00716322" w:rsidP="00C265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C26588" w:rsidRPr="00C26588">
          <w:rPr>
            <w:rFonts w:eastAsia="Times New Roman"/>
            <w:color w:val="000000"/>
            <w:sz w:val="22"/>
            <w:lang w:eastAsia="en-AU"/>
          </w:rPr>
          <w:t>5</w:t>
        </w:r>
        <w:r w:rsidR="00C26588" w:rsidRPr="00C26588">
          <w:rPr>
            <w:rFonts w:eastAsia="Times New Roman"/>
            <w:color w:val="000000"/>
            <w:sz w:val="22"/>
            <w:lang w:eastAsia="en-AU"/>
          </w:rPr>
          <w:tab/>
          <w:t>Variation of regulation 13—Development to be assessed by accredited professional</w:t>
        </w:r>
      </w:hyperlink>
    </w:p>
    <w:p w:rsidR="00C26588" w:rsidRPr="00C26588" w:rsidRDefault="00716322" w:rsidP="00C265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C26588" w:rsidRPr="00C26588">
          <w:rPr>
            <w:rFonts w:eastAsia="Times New Roman"/>
            <w:color w:val="000000"/>
            <w:sz w:val="22"/>
            <w:lang w:eastAsia="en-AU"/>
          </w:rPr>
          <w:t>6</w:t>
        </w:r>
        <w:r w:rsidR="00C26588" w:rsidRPr="00C26588">
          <w:rPr>
            <w:rFonts w:eastAsia="Times New Roman"/>
            <w:color w:val="000000"/>
            <w:sz w:val="22"/>
            <w:lang w:eastAsia="en-AU"/>
          </w:rPr>
          <w:tab/>
          <w:t>Variation of Schedule 1—Fees</w:t>
        </w:r>
      </w:hyperlink>
    </w:p>
    <w:p w:rsidR="00C26588" w:rsidRPr="00C26588" w:rsidRDefault="00C26588" w:rsidP="00C2658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6588" w:rsidRPr="00C26588" w:rsidRDefault="00C26588" w:rsidP="00C265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26588">
        <w:rPr>
          <w:rFonts w:eastAsia="Times New Roman"/>
          <w:b/>
          <w:bCs/>
          <w:color w:val="000000"/>
          <w:sz w:val="32"/>
          <w:szCs w:val="32"/>
          <w:lang w:eastAsia="en-AU"/>
        </w:rPr>
        <w:t>Part 1—Preliminary</w:t>
      </w:r>
    </w:p>
    <w:p w:rsidR="00C26588" w:rsidRPr="00C26588" w:rsidRDefault="00C26588" w:rsidP="00C265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588">
        <w:rPr>
          <w:rFonts w:eastAsia="Times New Roman"/>
          <w:b/>
          <w:bCs/>
          <w:color w:val="000000"/>
          <w:sz w:val="26"/>
          <w:szCs w:val="26"/>
          <w:lang w:eastAsia="en-AU"/>
        </w:rPr>
        <w:t>1—Short title</w:t>
      </w:r>
    </w:p>
    <w:p w:rsidR="00C26588" w:rsidRPr="00C26588" w:rsidRDefault="00C26588" w:rsidP="00C26588">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588">
        <w:rPr>
          <w:rFonts w:eastAsia="Times New Roman"/>
          <w:color w:val="000000"/>
          <w:sz w:val="23"/>
          <w:szCs w:val="23"/>
          <w:lang w:eastAsia="en-AU"/>
        </w:rPr>
        <w:t xml:space="preserve">These regulations may be cited as the </w:t>
      </w:r>
      <w:r w:rsidRPr="00C26588">
        <w:rPr>
          <w:rFonts w:eastAsia="Times New Roman"/>
          <w:i/>
          <w:iCs/>
          <w:color w:val="000000"/>
          <w:sz w:val="23"/>
          <w:szCs w:val="23"/>
          <w:lang w:eastAsia="en-AU"/>
        </w:rPr>
        <w:t>Planning, Development and Infrastructure (Fees, Charges and Contributions) (Phase 3 of Code) Variation Regulations 2021</w:t>
      </w:r>
      <w:r w:rsidRPr="00C26588">
        <w:rPr>
          <w:rFonts w:eastAsia="Times New Roman"/>
          <w:color w:val="000000"/>
          <w:sz w:val="23"/>
          <w:szCs w:val="23"/>
          <w:lang w:eastAsia="en-AU"/>
        </w:rPr>
        <w:t>.</w:t>
      </w:r>
    </w:p>
    <w:p w:rsidR="00C26588" w:rsidRPr="00C26588" w:rsidRDefault="00C26588" w:rsidP="00C265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588">
        <w:rPr>
          <w:rFonts w:eastAsia="Times New Roman"/>
          <w:b/>
          <w:bCs/>
          <w:color w:val="000000"/>
          <w:sz w:val="26"/>
          <w:szCs w:val="26"/>
          <w:lang w:eastAsia="en-AU"/>
        </w:rPr>
        <w:t>2—Commencement</w:t>
      </w:r>
    </w:p>
    <w:p w:rsidR="00C26588" w:rsidRPr="00C26588" w:rsidRDefault="00C26588" w:rsidP="00C26588">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588">
        <w:rPr>
          <w:rFonts w:eastAsia="Times New Roman"/>
          <w:color w:val="000000"/>
          <w:sz w:val="23"/>
          <w:szCs w:val="23"/>
          <w:lang w:eastAsia="en-AU"/>
        </w:rPr>
        <w:t xml:space="preserve">These regulations come into operation on the day on which Schedule 6 Part 2 of the </w:t>
      </w:r>
      <w:hyperlink r:id="rId37" w:history="1">
        <w:r w:rsidRPr="00C26588">
          <w:rPr>
            <w:rFonts w:eastAsia="Times New Roman"/>
            <w:i/>
            <w:iCs/>
            <w:color w:val="000000"/>
            <w:sz w:val="23"/>
            <w:szCs w:val="23"/>
            <w:lang w:eastAsia="en-AU"/>
          </w:rPr>
          <w:t>Planning, Development and Infrastructure Act 2016</w:t>
        </w:r>
      </w:hyperlink>
      <w:r w:rsidRPr="00C26588">
        <w:rPr>
          <w:rFonts w:eastAsia="Times New Roman"/>
          <w:color w:val="000000"/>
          <w:sz w:val="23"/>
          <w:szCs w:val="23"/>
          <w:lang w:eastAsia="en-AU"/>
        </w:rPr>
        <w:t xml:space="preserve"> comes into operation.</w:t>
      </w:r>
    </w:p>
    <w:p w:rsidR="00C26588" w:rsidRPr="00C26588" w:rsidRDefault="00C26588" w:rsidP="00C265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588">
        <w:rPr>
          <w:rFonts w:eastAsia="Times New Roman"/>
          <w:b/>
          <w:bCs/>
          <w:color w:val="000000"/>
          <w:sz w:val="26"/>
          <w:szCs w:val="26"/>
          <w:lang w:eastAsia="en-AU"/>
        </w:rPr>
        <w:t>3—Variation provisions</w:t>
      </w:r>
    </w:p>
    <w:p w:rsidR="00C26588" w:rsidRPr="00C26588" w:rsidRDefault="00C26588" w:rsidP="00C26588">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6588">
        <w:rPr>
          <w:rFonts w:eastAsia="Times New Roman"/>
          <w:color w:val="000000"/>
          <w:sz w:val="23"/>
          <w:szCs w:val="23"/>
          <w:lang w:eastAsia="en-AU"/>
        </w:rPr>
        <w:t>In these regulations, a provision under a heading referring to the variation of specified regulations varies the regulations so specified.</w:t>
      </w:r>
    </w:p>
    <w:p w:rsidR="00C26588" w:rsidRPr="00C26588" w:rsidRDefault="00C26588" w:rsidP="00C265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26588">
        <w:rPr>
          <w:rFonts w:eastAsia="Times New Roman"/>
          <w:b/>
          <w:bCs/>
          <w:color w:val="000000"/>
          <w:sz w:val="32"/>
          <w:szCs w:val="32"/>
          <w:lang w:eastAsia="en-AU"/>
        </w:rPr>
        <w:t xml:space="preserve">Part 2—Variation of </w:t>
      </w:r>
      <w:r w:rsidRPr="00C26588">
        <w:rPr>
          <w:rFonts w:eastAsia="Times New Roman"/>
          <w:b/>
          <w:bCs/>
          <w:i/>
          <w:iCs/>
          <w:color w:val="000000"/>
          <w:sz w:val="32"/>
          <w:szCs w:val="32"/>
          <w:lang w:eastAsia="en-AU"/>
        </w:rPr>
        <w:t>Planning, Development and Infrastructure (Fees, Charges and Contributions) Regulations 2019</w:t>
      </w:r>
    </w:p>
    <w:p w:rsidR="00C26588" w:rsidRPr="00C26588" w:rsidRDefault="00C26588" w:rsidP="00C265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588">
        <w:rPr>
          <w:rFonts w:eastAsia="Times New Roman"/>
          <w:b/>
          <w:bCs/>
          <w:color w:val="000000"/>
          <w:sz w:val="26"/>
          <w:szCs w:val="26"/>
          <w:lang w:eastAsia="en-AU"/>
        </w:rPr>
        <w:t>4—Variation of regulation 4—Fees payable</w:t>
      </w:r>
    </w:p>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(1)</w:t>
      </w:r>
      <w:r w:rsidRPr="00C26588">
        <w:rPr>
          <w:rFonts w:eastAsia="Times New Roman"/>
          <w:color w:val="000000"/>
          <w:sz w:val="23"/>
          <w:szCs w:val="23"/>
          <w:lang w:eastAsia="en-AU"/>
        </w:rPr>
        <w:tab/>
        <w:t>Regulation 4(2)—delete "If" and substitute:</w:t>
      </w:r>
    </w:p>
    <w:p w:rsidR="00C26588" w:rsidRPr="00C26588" w:rsidRDefault="00C26588" w:rsidP="00C2658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6588">
        <w:rPr>
          <w:rFonts w:eastAsia="Times New Roman"/>
          <w:color w:val="000000"/>
          <w:sz w:val="23"/>
          <w:szCs w:val="23"/>
          <w:lang w:eastAsia="en-AU"/>
        </w:rPr>
        <w:t>Subject to subregulation (3), if</w:t>
      </w:r>
    </w:p>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(2)</w:t>
      </w:r>
      <w:r w:rsidRPr="00C26588">
        <w:rPr>
          <w:rFonts w:eastAsia="Times New Roman"/>
          <w:color w:val="000000"/>
          <w:sz w:val="23"/>
          <w:szCs w:val="23"/>
          <w:lang w:eastAsia="en-AU"/>
        </w:rPr>
        <w:tab/>
        <w:t>Regulation 4—after subregulation (2) insert:</w:t>
      </w:r>
    </w:p>
    <w:p w:rsidR="00C26588" w:rsidRPr="00C26588" w:rsidRDefault="00C26588" w:rsidP="00C2658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588">
        <w:rPr>
          <w:rFonts w:eastAsia="Times New Roman"/>
          <w:color w:val="000000"/>
          <w:sz w:val="23"/>
          <w:szCs w:val="23"/>
          <w:lang w:eastAsia="en-AU"/>
        </w:rPr>
        <w:tab/>
        <w:t>(3)</w:t>
      </w:r>
      <w:r w:rsidRPr="00C26588">
        <w:rPr>
          <w:rFonts w:eastAsia="Times New Roman"/>
          <w:color w:val="000000"/>
          <w:sz w:val="23"/>
          <w:szCs w:val="23"/>
          <w:lang w:eastAsia="en-AU"/>
        </w:rPr>
        <w:tab/>
        <w:t>If planning consent is sought for development comprising more than 1 element—</w:t>
      </w:r>
    </w:p>
    <w:p w:rsidR="00C26588" w:rsidRPr="00C26588" w:rsidRDefault="00C26588" w:rsidP="00C265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6588">
        <w:rPr>
          <w:rFonts w:eastAsia="Times New Roman"/>
          <w:color w:val="000000"/>
          <w:sz w:val="23"/>
          <w:szCs w:val="23"/>
          <w:lang w:eastAsia="en-AU"/>
        </w:rPr>
        <w:tab/>
        <w:t>(a)</w:t>
      </w:r>
      <w:r w:rsidRPr="00C26588">
        <w:rPr>
          <w:rFonts w:eastAsia="Times New Roman"/>
          <w:color w:val="000000"/>
          <w:sz w:val="23"/>
          <w:szCs w:val="23"/>
          <w:lang w:eastAsia="en-AU"/>
        </w:rPr>
        <w:tab/>
        <w:t>a fee is not payable under Schedule 1 item 6 for each element of the development; and</w:t>
      </w:r>
    </w:p>
    <w:p w:rsidR="00C26588" w:rsidRPr="00C26588" w:rsidRDefault="00C26588" w:rsidP="00C265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6588">
        <w:rPr>
          <w:rFonts w:eastAsia="Times New Roman"/>
          <w:color w:val="000000"/>
          <w:sz w:val="23"/>
          <w:szCs w:val="23"/>
          <w:lang w:eastAsia="en-AU"/>
        </w:rPr>
        <w:tab/>
        <w:t>(b)</w:t>
      </w:r>
      <w:r w:rsidRPr="00C26588">
        <w:rPr>
          <w:rFonts w:eastAsia="Times New Roman"/>
          <w:color w:val="000000"/>
          <w:sz w:val="23"/>
          <w:szCs w:val="23"/>
          <w:lang w:eastAsia="en-AU"/>
        </w:rPr>
        <w:tab/>
        <w:t>the fee payable under Schedule 1 item 6 is the highest fee applying to a single element of the development; and</w:t>
      </w:r>
    </w:p>
    <w:p w:rsidR="00C26588" w:rsidRPr="00C26588" w:rsidRDefault="00C26588" w:rsidP="00C265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6588">
        <w:rPr>
          <w:rFonts w:eastAsia="Times New Roman"/>
          <w:color w:val="000000"/>
          <w:sz w:val="23"/>
          <w:szCs w:val="23"/>
          <w:lang w:eastAsia="en-AU"/>
        </w:rPr>
        <w:tab/>
        <w:t>(c)</w:t>
      </w:r>
      <w:r w:rsidRPr="00C26588">
        <w:rPr>
          <w:rFonts w:eastAsia="Times New Roman"/>
          <w:color w:val="000000"/>
          <w:sz w:val="23"/>
          <w:szCs w:val="23"/>
          <w:lang w:eastAsia="en-AU"/>
        </w:rPr>
        <w:tab/>
        <w:t>if the relevant fee is based on the total development cost, the fee payable will be based on the total cost of all elements of the development.</w:t>
      </w:r>
    </w:p>
    <w:p w:rsidR="00C26588" w:rsidRPr="00C26588" w:rsidRDefault="00C26588" w:rsidP="00C265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588">
        <w:rPr>
          <w:rFonts w:eastAsia="Times New Roman"/>
          <w:color w:val="000000"/>
          <w:sz w:val="23"/>
          <w:szCs w:val="23"/>
          <w:lang w:eastAsia="en-AU"/>
        </w:rPr>
        <w:tab/>
        <w:t>(4)</w:t>
      </w:r>
      <w:r w:rsidRPr="00C26588">
        <w:rPr>
          <w:rFonts w:eastAsia="Times New Roman"/>
          <w:color w:val="000000"/>
          <w:sz w:val="23"/>
          <w:szCs w:val="23"/>
          <w:lang w:eastAsia="en-AU"/>
        </w:rPr>
        <w:tab/>
        <w:t>If a lodgement fee has been paid for planning consent or building consent for a development, no lodgement fee is payable for the issue of the final development approval in respect of that development.</w:t>
      </w:r>
    </w:p>
    <w:p w:rsidR="00C26588" w:rsidRPr="00C26588" w:rsidRDefault="00C26588" w:rsidP="00C265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588">
        <w:rPr>
          <w:rFonts w:eastAsia="Times New Roman"/>
          <w:b/>
          <w:bCs/>
          <w:color w:val="000000"/>
          <w:sz w:val="26"/>
          <w:szCs w:val="26"/>
          <w:lang w:eastAsia="en-AU"/>
        </w:rPr>
        <w:t>5—Variation of regulation 13—Development to be assessed by accredited professional</w:t>
      </w:r>
    </w:p>
    <w:p w:rsidR="00C26588" w:rsidRPr="00C26588" w:rsidRDefault="00C26588" w:rsidP="00C2658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6588">
        <w:rPr>
          <w:rFonts w:eastAsia="Times New Roman"/>
          <w:color w:val="000000"/>
          <w:sz w:val="23"/>
          <w:szCs w:val="23"/>
          <w:lang w:eastAsia="en-AU"/>
        </w:rPr>
        <w:t>Regulation 13(2)—delete subregulation (2) and substitute:</w:t>
      </w:r>
    </w:p>
    <w:p w:rsidR="00C26588" w:rsidRPr="00C26588" w:rsidRDefault="00C26588" w:rsidP="00C2658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6588">
        <w:rPr>
          <w:rFonts w:eastAsia="Times New Roman"/>
          <w:color w:val="000000"/>
          <w:sz w:val="23"/>
          <w:szCs w:val="23"/>
          <w:lang w:eastAsia="en-AU"/>
        </w:rPr>
        <w:tab/>
        <w:t>(2)</w:t>
      </w:r>
      <w:r w:rsidRPr="00C26588">
        <w:rPr>
          <w:rFonts w:eastAsia="Times New Roman"/>
          <w:color w:val="000000"/>
          <w:sz w:val="23"/>
          <w:szCs w:val="23"/>
          <w:lang w:eastAsia="en-AU"/>
        </w:rPr>
        <w:tab/>
        <w:t>If an application is made to an accredited professional—</w:t>
      </w:r>
    </w:p>
    <w:p w:rsidR="00C26588" w:rsidRPr="00C26588" w:rsidRDefault="00C26588" w:rsidP="00C265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6588">
        <w:rPr>
          <w:rFonts w:eastAsia="Times New Roman"/>
          <w:color w:val="000000"/>
          <w:sz w:val="23"/>
          <w:szCs w:val="23"/>
          <w:lang w:eastAsia="en-AU"/>
        </w:rPr>
        <w:tab/>
        <w:t>(a)</w:t>
      </w:r>
      <w:r w:rsidRPr="00C26588">
        <w:rPr>
          <w:rFonts w:eastAsia="Times New Roman"/>
          <w:color w:val="000000"/>
          <w:sz w:val="23"/>
          <w:szCs w:val="23"/>
          <w:lang w:eastAsia="en-AU"/>
        </w:rPr>
        <w:tab/>
        <w:t>the following fees are payable by the applicant to the accredited professional at the time that the application is lodged with the accredited professional:</w:t>
      </w:r>
    </w:p>
    <w:p w:rsidR="00C26588" w:rsidRPr="00C26588" w:rsidRDefault="00C26588" w:rsidP="00C2658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6588">
        <w:rPr>
          <w:rFonts w:eastAsia="Times New Roman"/>
          <w:color w:val="000000"/>
          <w:sz w:val="23"/>
          <w:szCs w:val="23"/>
          <w:lang w:eastAsia="en-AU"/>
        </w:rPr>
        <w:tab/>
        <w:t>(i)</w:t>
      </w:r>
      <w:r w:rsidRPr="00C26588">
        <w:rPr>
          <w:rFonts w:eastAsia="Times New Roman"/>
          <w:color w:val="000000"/>
          <w:sz w:val="23"/>
          <w:szCs w:val="23"/>
          <w:lang w:eastAsia="en-AU"/>
        </w:rPr>
        <w:tab/>
        <w:t xml:space="preserve">the prescribed fee for the lodgement of an application (referred to as the </w:t>
      </w:r>
      <w:r w:rsidRPr="00C26588">
        <w:rPr>
          <w:rFonts w:eastAsia="Times New Roman"/>
          <w:b/>
          <w:bCs/>
          <w:i/>
          <w:iCs/>
          <w:color w:val="000000"/>
          <w:sz w:val="23"/>
          <w:szCs w:val="23"/>
          <w:lang w:eastAsia="en-AU"/>
        </w:rPr>
        <w:t>base amount</w:t>
      </w:r>
      <w:r w:rsidRPr="00C26588">
        <w:rPr>
          <w:rFonts w:eastAsia="Times New Roman"/>
          <w:color w:val="000000"/>
          <w:sz w:val="23"/>
          <w:szCs w:val="23"/>
          <w:lang w:eastAsia="en-AU"/>
        </w:rPr>
        <w:t>);</w:t>
      </w:r>
    </w:p>
    <w:p w:rsidR="00C26588" w:rsidRPr="00C26588" w:rsidRDefault="00C26588" w:rsidP="00C2658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6588">
        <w:rPr>
          <w:rFonts w:eastAsia="Times New Roman"/>
          <w:color w:val="000000"/>
          <w:sz w:val="23"/>
          <w:szCs w:val="23"/>
          <w:lang w:eastAsia="en-AU"/>
        </w:rPr>
        <w:tab/>
        <w:t>(ii)</w:t>
      </w:r>
      <w:r w:rsidRPr="00C26588">
        <w:rPr>
          <w:rFonts w:eastAsia="Times New Roman"/>
          <w:color w:val="000000"/>
          <w:sz w:val="23"/>
          <w:szCs w:val="23"/>
          <w:lang w:eastAsia="en-AU"/>
        </w:rPr>
        <w:tab/>
      </w:r>
      <w:r w:rsidRPr="003E4FE2">
        <w:rPr>
          <w:rFonts w:eastAsia="Times New Roman"/>
          <w:color w:val="000000"/>
          <w:spacing w:val="-2"/>
          <w:sz w:val="23"/>
          <w:szCs w:val="23"/>
          <w:lang w:eastAsia="en-AU"/>
        </w:rPr>
        <w:t xml:space="preserve">if building consent is sought, the prescribed fee for the lodgement of an application (referred to as a </w:t>
      </w:r>
      <w:r w:rsidRPr="003E4FE2">
        <w:rPr>
          <w:rFonts w:eastAsia="Times New Roman"/>
          <w:b/>
          <w:bCs/>
          <w:i/>
          <w:iCs/>
          <w:color w:val="000000"/>
          <w:spacing w:val="-2"/>
          <w:sz w:val="23"/>
          <w:szCs w:val="23"/>
          <w:lang w:eastAsia="en-AU"/>
        </w:rPr>
        <w:t>compliance fee</w:t>
      </w:r>
      <w:r w:rsidRPr="003E4FE2">
        <w:rPr>
          <w:rFonts w:eastAsia="Times New Roman"/>
          <w:color w:val="000000"/>
          <w:spacing w:val="-2"/>
          <w:sz w:val="23"/>
          <w:szCs w:val="23"/>
          <w:lang w:eastAsia="en-AU"/>
        </w:rPr>
        <w:t>); and</w:t>
      </w:r>
    </w:p>
    <w:p w:rsidR="00C26588" w:rsidRPr="00C26588" w:rsidRDefault="00C26588" w:rsidP="00C265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6588">
        <w:rPr>
          <w:rFonts w:eastAsia="Times New Roman"/>
          <w:color w:val="000000"/>
          <w:sz w:val="23"/>
          <w:szCs w:val="23"/>
          <w:lang w:eastAsia="en-AU"/>
        </w:rPr>
        <w:tab/>
        <w:t>(b)</w:t>
      </w:r>
      <w:r w:rsidRPr="00C26588">
        <w:rPr>
          <w:rFonts w:eastAsia="Times New Roman"/>
          <w:color w:val="000000"/>
          <w:sz w:val="23"/>
          <w:szCs w:val="23"/>
          <w:lang w:eastAsia="en-AU"/>
        </w:rPr>
        <w:tab/>
        <w:t>the accredited professional must forward those fees to the Chief Executive within 5 business days of their receipt by the accredited professional in accordance with any requirements determined by the Chief Executive.</w:t>
      </w:r>
    </w:p>
    <w:p w:rsidR="00C26588" w:rsidRPr="00C26588" w:rsidRDefault="00C26588" w:rsidP="00C265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6588">
        <w:rPr>
          <w:rFonts w:eastAsia="Times New Roman"/>
          <w:b/>
          <w:bCs/>
          <w:color w:val="000000"/>
          <w:sz w:val="26"/>
          <w:szCs w:val="26"/>
          <w:lang w:eastAsia="en-AU"/>
        </w:rPr>
        <w:t>6—Variation of Schedule 1—Fees</w:t>
      </w:r>
    </w:p>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(1)</w:t>
      </w:r>
      <w:r w:rsidRPr="00C26588">
        <w:rPr>
          <w:rFonts w:eastAsia="Times New Roman"/>
          <w:color w:val="000000"/>
          <w:sz w:val="23"/>
          <w:szCs w:val="23"/>
          <w:lang w:eastAsia="en-AU"/>
        </w:rPr>
        <w:tab/>
        <w:t>Schedule 1, Part 2, item 10—delete item 10 and substitute:</w:t>
      </w:r>
    </w:p>
    <w:p w:rsidR="00C26588" w:rsidRPr="00C26588" w:rsidRDefault="00C26588" w:rsidP="00C2658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46"/>
        <w:gridCol w:w="5653"/>
        <w:gridCol w:w="1198"/>
      </w:tblGrid>
      <w:tr w:rsidR="00C26588" w:rsidRPr="00C26588" w:rsidTr="00E76245">
        <w:trPr>
          <w:cantSplit/>
        </w:trPr>
        <w:tc>
          <w:tcPr>
            <w:tcW w:w="346"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10</w:t>
            </w:r>
          </w:p>
        </w:tc>
        <w:tc>
          <w:tcPr>
            <w:tcW w:w="5653"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 xml:space="preserve">Application for building consent (a </w:t>
            </w:r>
            <w:r w:rsidRPr="00C26588">
              <w:rPr>
                <w:rFonts w:eastAsia="Times New Roman"/>
                <w:b/>
                <w:bCs/>
                <w:i/>
                <w:iCs/>
                <w:color w:val="000000"/>
                <w:sz w:val="20"/>
                <w:szCs w:val="20"/>
                <w:lang w:eastAsia="en-AU"/>
              </w:rPr>
              <w:t>compliance fee</w:t>
            </w:r>
            <w:r w:rsidRPr="00C26588">
              <w:rPr>
                <w:rFonts w:eastAsia="Times New Roman"/>
                <w:color w:val="000000"/>
                <w:sz w:val="20"/>
                <w:szCs w:val="20"/>
                <w:lang w:eastAsia="en-AU"/>
              </w:rPr>
              <w:t>)—</w:t>
            </w:r>
          </w:p>
        </w:tc>
        <w:tc>
          <w:tcPr>
            <w:tcW w:w="1198"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26588" w:rsidRPr="00C26588" w:rsidTr="00E76245">
        <w:trPr>
          <w:cantSplit/>
        </w:trPr>
        <w:tc>
          <w:tcPr>
            <w:tcW w:w="346"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p>
        </w:tc>
        <w:tc>
          <w:tcPr>
            <w:tcW w:w="5653" w:type="dxa"/>
            <w:tcBorders>
              <w:top w:val="nil"/>
              <w:left w:val="nil"/>
              <w:bottom w:val="nil"/>
              <w:right w:val="nil"/>
            </w:tcBorders>
          </w:tcPr>
          <w:p w:rsidR="00C26588" w:rsidRPr="00C26588" w:rsidRDefault="00C26588" w:rsidP="00C265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26588">
              <w:rPr>
                <w:rFonts w:eastAsia="Times New Roman"/>
                <w:color w:val="000000"/>
                <w:sz w:val="20"/>
                <w:szCs w:val="20"/>
                <w:lang w:eastAsia="en-AU"/>
              </w:rPr>
              <w:tab/>
              <w:t>(a)</w:t>
            </w:r>
            <w:r w:rsidRPr="00C26588">
              <w:rPr>
                <w:rFonts w:eastAsia="Times New Roman"/>
                <w:color w:val="000000"/>
                <w:sz w:val="20"/>
                <w:szCs w:val="20"/>
                <w:lang w:eastAsia="en-AU"/>
              </w:rPr>
              <w:tab/>
              <w:t>for a Class 1 building under the Building Code or a swimming pool</w:t>
            </w:r>
          </w:p>
        </w:tc>
        <w:tc>
          <w:tcPr>
            <w:tcW w:w="1198"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$240</w:t>
            </w:r>
          </w:p>
        </w:tc>
      </w:tr>
      <w:tr w:rsidR="00C26588" w:rsidRPr="00C26588" w:rsidTr="00E76245">
        <w:trPr>
          <w:cantSplit/>
        </w:trPr>
        <w:tc>
          <w:tcPr>
            <w:tcW w:w="346"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p>
        </w:tc>
        <w:tc>
          <w:tcPr>
            <w:tcW w:w="5653" w:type="dxa"/>
            <w:tcBorders>
              <w:top w:val="nil"/>
              <w:left w:val="nil"/>
              <w:bottom w:val="nil"/>
              <w:right w:val="nil"/>
            </w:tcBorders>
          </w:tcPr>
          <w:p w:rsidR="00C26588" w:rsidRPr="00C26588" w:rsidRDefault="00C26588" w:rsidP="00C265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26588">
              <w:rPr>
                <w:rFonts w:eastAsia="Times New Roman"/>
                <w:color w:val="000000"/>
                <w:sz w:val="20"/>
                <w:szCs w:val="20"/>
                <w:lang w:eastAsia="en-AU"/>
              </w:rPr>
              <w:tab/>
              <w:t>(b)</w:t>
            </w:r>
            <w:r w:rsidRPr="00C26588">
              <w:rPr>
                <w:rFonts w:eastAsia="Times New Roman"/>
                <w:color w:val="000000"/>
                <w:sz w:val="20"/>
                <w:szCs w:val="20"/>
                <w:lang w:eastAsia="en-AU"/>
              </w:rPr>
              <w:tab/>
              <w:t>for a Class 1 building under the Building Code if the building comprises multiple dwellings</w:t>
            </w:r>
          </w:p>
        </w:tc>
        <w:tc>
          <w:tcPr>
            <w:tcW w:w="1198"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$240 for each dwelling</w:t>
            </w:r>
          </w:p>
        </w:tc>
      </w:tr>
      <w:tr w:rsidR="00C26588" w:rsidRPr="00C26588" w:rsidTr="00E76245">
        <w:trPr>
          <w:cantSplit/>
        </w:trPr>
        <w:tc>
          <w:tcPr>
            <w:tcW w:w="346"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653" w:type="dxa"/>
            <w:tcBorders>
              <w:top w:val="nil"/>
              <w:left w:val="nil"/>
              <w:bottom w:val="nil"/>
              <w:right w:val="nil"/>
            </w:tcBorders>
          </w:tcPr>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26588">
              <w:rPr>
                <w:rFonts w:eastAsia="Times New Roman"/>
                <w:color w:val="000000"/>
                <w:sz w:val="20"/>
                <w:szCs w:val="20"/>
                <w:lang w:eastAsia="en-AU"/>
              </w:rPr>
              <w:tab/>
              <w:t>(c)</w:t>
            </w:r>
            <w:r w:rsidRPr="00C26588">
              <w:rPr>
                <w:rFonts w:eastAsia="Times New Roman"/>
                <w:color w:val="000000"/>
                <w:sz w:val="20"/>
                <w:szCs w:val="20"/>
                <w:lang w:eastAsia="en-AU"/>
              </w:rPr>
              <w:tab/>
              <w:t>for a Class 10 building under the Building Code—</w:t>
            </w:r>
          </w:p>
        </w:tc>
        <w:tc>
          <w:tcPr>
            <w:tcW w:w="1198"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26588" w:rsidRPr="00C26588" w:rsidTr="00E76245">
        <w:trPr>
          <w:cantSplit/>
        </w:trPr>
        <w:tc>
          <w:tcPr>
            <w:tcW w:w="346"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653" w:type="dxa"/>
            <w:tcBorders>
              <w:top w:val="nil"/>
              <w:left w:val="nil"/>
              <w:bottom w:val="nil"/>
              <w:right w:val="nil"/>
            </w:tcBorders>
          </w:tcPr>
          <w:p w:rsidR="00C26588" w:rsidRPr="00C26588" w:rsidRDefault="00C26588" w:rsidP="00C26588">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C26588">
              <w:rPr>
                <w:rFonts w:eastAsia="Times New Roman"/>
                <w:color w:val="000000"/>
                <w:sz w:val="20"/>
                <w:szCs w:val="20"/>
                <w:lang w:eastAsia="en-AU"/>
              </w:rPr>
              <w:tab/>
              <w:t>(i)</w:t>
            </w:r>
            <w:r w:rsidRPr="00C26588">
              <w:rPr>
                <w:rFonts w:eastAsia="Times New Roman"/>
                <w:color w:val="000000"/>
                <w:sz w:val="20"/>
                <w:szCs w:val="20"/>
                <w:lang w:eastAsia="en-AU"/>
              </w:rPr>
              <w:tab/>
              <w:t>if the total development cost is no more than $10 000</w:t>
            </w:r>
          </w:p>
        </w:tc>
        <w:tc>
          <w:tcPr>
            <w:tcW w:w="1198" w:type="dxa"/>
            <w:tcBorders>
              <w:top w:val="nil"/>
              <w:left w:val="nil"/>
              <w:bottom w:val="nil"/>
              <w:right w:val="nil"/>
            </w:tcBorders>
          </w:tcPr>
          <w:p w:rsidR="00C26588" w:rsidRPr="00C26588" w:rsidRDefault="00C26588" w:rsidP="00C26588">
            <w:pPr>
              <w:keepNext/>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no fee</w:t>
            </w:r>
          </w:p>
        </w:tc>
      </w:tr>
      <w:tr w:rsidR="00C26588" w:rsidRPr="00C26588" w:rsidTr="00E76245">
        <w:trPr>
          <w:cantSplit/>
        </w:trPr>
        <w:tc>
          <w:tcPr>
            <w:tcW w:w="346"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p>
        </w:tc>
        <w:tc>
          <w:tcPr>
            <w:tcW w:w="5653" w:type="dxa"/>
            <w:tcBorders>
              <w:top w:val="nil"/>
              <w:left w:val="nil"/>
              <w:bottom w:val="nil"/>
              <w:right w:val="nil"/>
            </w:tcBorders>
          </w:tcPr>
          <w:p w:rsidR="00C26588" w:rsidRPr="00C26588" w:rsidRDefault="00C26588" w:rsidP="00C265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C26588">
              <w:rPr>
                <w:rFonts w:eastAsia="Times New Roman"/>
                <w:color w:val="000000"/>
                <w:sz w:val="20"/>
                <w:szCs w:val="20"/>
                <w:lang w:eastAsia="en-AU"/>
              </w:rPr>
              <w:tab/>
              <w:t>(ii)</w:t>
            </w:r>
            <w:r w:rsidRPr="00C26588">
              <w:rPr>
                <w:rFonts w:eastAsia="Times New Roman"/>
                <w:color w:val="000000"/>
                <w:sz w:val="20"/>
                <w:szCs w:val="20"/>
                <w:lang w:eastAsia="en-AU"/>
              </w:rPr>
              <w:tab/>
              <w:t>if the total development cost is greater than $10 000</w:t>
            </w:r>
          </w:p>
        </w:tc>
        <w:tc>
          <w:tcPr>
            <w:tcW w:w="1198"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$80</w:t>
            </w:r>
          </w:p>
        </w:tc>
      </w:tr>
      <w:tr w:rsidR="00C26588" w:rsidRPr="00C26588" w:rsidTr="00E76245">
        <w:trPr>
          <w:cantSplit/>
        </w:trPr>
        <w:tc>
          <w:tcPr>
            <w:tcW w:w="346"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p>
        </w:tc>
        <w:tc>
          <w:tcPr>
            <w:tcW w:w="5653" w:type="dxa"/>
            <w:tcBorders>
              <w:top w:val="nil"/>
              <w:left w:val="nil"/>
              <w:bottom w:val="nil"/>
              <w:right w:val="nil"/>
            </w:tcBorders>
          </w:tcPr>
          <w:p w:rsidR="00C26588" w:rsidRPr="00C26588" w:rsidRDefault="00C26588" w:rsidP="00C265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68" w:name="id7f305ca2_69bd_4a47_ab0e_8898b4f0f573_2"/>
            <w:r w:rsidRPr="00C26588">
              <w:rPr>
                <w:rFonts w:eastAsia="Times New Roman"/>
                <w:color w:val="000000"/>
                <w:sz w:val="20"/>
                <w:szCs w:val="20"/>
                <w:lang w:eastAsia="en-AU"/>
              </w:rPr>
              <w:tab/>
              <w:t>(d)</w:t>
            </w:r>
            <w:r w:rsidRPr="00C26588">
              <w:rPr>
                <w:rFonts w:eastAsia="Times New Roman"/>
                <w:color w:val="000000"/>
                <w:sz w:val="20"/>
                <w:szCs w:val="20"/>
                <w:lang w:eastAsia="en-AU"/>
              </w:rPr>
              <w:tab/>
              <w:t>for any other class of building under the Building Code</w:t>
            </w:r>
          </w:p>
        </w:tc>
        <w:tc>
          <w:tcPr>
            <w:tcW w:w="1198" w:type="dxa"/>
            <w:tcBorders>
              <w:top w:val="nil"/>
              <w:left w:val="nil"/>
              <w:bottom w:val="nil"/>
              <w:right w:val="nil"/>
            </w:tcBorders>
            <w:vAlign w:val="bottom"/>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$240 or 0.075% of the total development cost up to a maximum of $2 500, whichever is the greater</w:t>
            </w:r>
          </w:p>
        </w:tc>
      </w:tr>
    </w:tbl>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(2)</w:t>
      </w:r>
      <w:r w:rsidRPr="00C26588">
        <w:rPr>
          <w:rFonts w:eastAsia="Times New Roman"/>
          <w:color w:val="000000"/>
          <w:sz w:val="23"/>
          <w:szCs w:val="23"/>
          <w:lang w:eastAsia="en-AU"/>
        </w:rPr>
        <w:tab/>
        <w:t>Schedule 1, Part 2, item 17—before "0.25%" insert:</w:t>
      </w:r>
      <w:bookmarkEnd w:id="68"/>
    </w:p>
    <w:p w:rsidR="00C26588" w:rsidRPr="00C26588" w:rsidRDefault="00C26588" w:rsidP="00C2658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6588">
        <w:rPr>
          <w:rFonts w:eastAsia="Times New Roman"/>
          <w:color w:val="000000"/>
          <w:sz w:val="23"/>
          <w:szCs w:val="23"/>
          <w:lang w:eastAsia="en-AU"/>
        </w:rPr>
        <w:t>$177 plus</w:t>
      </w:r>
    </w:p>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(3)</w:t>
      </w:r>
      <w:r w:rsidRPr="00C26588">
        <w:rPr>
          <w:rFonts w:eastAsia="Times New Roman"/>
          <w:color w:val="000000"/>
          <w:sz w:val="23"/>
          <w:szCs w:val="23"/>
          <w:lang w:eastAsia="en-AU"/>
        </w:rPr>
        <w:tab/>
        <w:t>Schedule 1, Part 2—after item 17 insert:</w:t>
      </w:r>
    </w:p>
    <w:p w:rsidR="00C26588" w:rsidRPr="00C26588" w:rsidRDefault="00C26588" w:rsidP="00C2658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525"/>
        <w:gridCol w:w="4934"/>
        <w:gridCol w:w="1739"/>
      </w:tblGrid>
      <w:tr w:rsidR="00C26588" w:rsidRPr="00C26588" w:rsidTr="00E76245">
        <w:trPr>
          <w:cantSplit/>
        </w:trPr>
        <w:tc>
          <w:tcPr>
            <w:tcW w:w="525"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17A</w:t>
            </w:r>
          </w:p>
        </w:tc>
        <w:tc>
          <w:tcPr>
            <w:tcW w:w="4934"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Amount for public notice under section 131(13)(a) of the Act (amount payable to the Commission)</w:t>
            </w:r>
          </w:p>
        </w:tc>
        <w:tc>
          <w:tcPr>
            <w:tcW w:w="1739"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An amount determined by the Commission as being appropriate to cover its reasonable costs in giving public notice of the application under section 131(13)(a) of the Act</w:t>
            </w:r>
          </w:p>
        </w:tc>
      </w:tr>
    </w:tbl>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(4)</w:t>
      </w:r>
      <w:r w:rsidRPr="00C26588">
        <w:rPr>
          <w:rFonts w:eastAsia="Times New Roman"/>
          <w:color w:val="000000"/>
          <w:sz w:val="23"/>
          <w:szCs w:val="23"/>
          <w:lang w:eastAsia="en-AU"/>
        </w:rPr>
        <w:tab/>
        <w:t>Schedule 1, Part 5, item 28—delete "Application for approval of relevant authority under section 128(2)(d)" and substitute:</w:t>
      </w:r>
    </w:p>
    <w:p w:rsidR="00C26588" w:rsidRPr="00C26588" w:rsidRDefault="00C26588" w:rsidP="00C2658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6588">
        <w:rPr>
          <w:rFonts w:eastAsia="Times New Roman"/>
          <w:color w:val="000000"/>
          <w:sz w:val="23"/>
          <w:szCs w:val="23"/>
          <w:lang w:eastAsia="en-AU"/>
        </w:rPr>
        <w:t>Application for the extension of a development authorisation under section 126(3)</w:t>
      </w:r>
    </w:p>
    <w:p w:rsidR="00C26588" w:rsidRPr="00C26588" w:rsidRDefault="00C26588" w:rsidP="00C265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6588">
        <w:rPr>
          <w:rFonts w:eastAsia="Times New Roman"/>
          <w:color w:val="000000"/>
          <w:sz w:val="23"/>
          <w:szCs w:val="23"/>
          <w:lang w:eastAsia="en-AU"/>
        </w:rPr>
        <w:tab/>
        <w:t>(5)</w:t>
      </w:r>
      <w:r w:rsidRPr="00C26588">
        <w:rPr>
          <w:rFonts w:eastAsia="Times New Roman"/>
          <w:color w:val="000000"/>
          <w:sz w:val="23"/>
          <w:szCs w:val="23"/>
          <w:lang w:eastAsia="en-AU"/>
        </w:rPr>
        <w:tab/>
        <w:t>Schedule 1, Part 5—after item 32 insert:</w:t>
      </w:r>
    </w:p>
    <w:p w:rsidR="00C26588" w:rsidRPr="00C26588" w:rsidRDefault="00C26588" w:rsidP="00C2658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45"/>
        <w:gridCol w:w="5596"/>
        <w:gridCol w:w="1157"/>
      </w:tblGrid>
      <w:tr w:rsidR="00C26588" w:rsidRPr="00C26588" w:rsidTr="00E76245">
        <w:trPr>
          <w:cantSplit/>
        </w:trPr>
        <w:tc>
          <w:tcPr>
            <w:tcW w:w="445"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33</w:t>
            </w:r>
          </w:p>
        </w:tc>
        <w:tc>
          <w:tcPr>
            <w:tcW w:w="5596"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 xml:space="preserve">Application for approval of building envelope plan under regulation 19A(1) of the </w:t>
            </w:r>
            <w:hyperlink r:id="rId38" w:history="1">
              <w:r w:rsidRPr="00C26588">
                <w:rPr>
                  <w:rFonts w:eastAsia="Times New Roman"/>
                  <w:i/>
                  <w:iCs/>
                  <w:color w:val="000000"/>
                  <w:sz w:val="20"/>
                  <w:szCs w:val="20"/>
                  <w:lang w:eastAsia="en-AU"/>
                </w:rPr>
                <w:t>Planning, Development and Infrastructure (General) Regulations 2017</w:t>
              </w:r>
            </w:hyperlink>
          </w:p>
        </w:tc>
        <w:tc>
          <w:tcPr>
            <w:tcW w:w="1157"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$175 plus $16 for each allotment delineated under the building envelope plan</w:t>
            </w:r>
          </w:p>
        </w:tc>
      </w:tr>
      <w:tr w:rsidR="00C26588" w:rsidRPr="00C26588" w:rsidTr="00E76245">
        <w:trPr>
          <w:cantSplit/>
        </w:trPr>
        <w:tc>
          <w:tcPr>
            <w:tcW w:w="445"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34</w:t>
            </w:r>
          </w:p>
        </w:tc>
        <w:tc>
          <w:tcPr>
            <w:tcW w:w="5596" w:type="dxa"/>
            <w:tcBorders>
              <w:top w:val="nil"/>
              <w:left w:val="nil"/>
              <w:bottom w:val="nil"/>
              <w:right w:val="nil"/>
            </w:tcBorders>
            <w:vAlign w:val="center"/>
          </w:tcPr>
          <w:p w:rsidR="00C26588" w:rsidRPr="00C26588" w:rsidRDefault="00C26588" w:rsidP="00C26588">
            <w:pPr>
              <w:keepLines/>
              <w:autoSpaceDE w:val="0"/>
              <w:autoSpaceDN w:val="0"/>
              <w:adjustRightInd w:val="0"/>
              <w:spacing w:before="120" w:after="0" w:line="240" w:lineRule="auto"/>
              <w:jc w:val="left"/>
              <w:rPr>
                <w:rFonts w:eastAsia="Times New Roman"/>
                <w:color w:val="000000"/>
                <w:sz w:val="20"/>
                <w:szCs w:val="20"/>
                <w:lang w:eastAsia="en-AU"/>
              </w:rPr>
            </w:pPr>
            <w:r w:rsidRPr="00C26588">
              <w:rPr>
                <w:rFonts w:eastAsia="Times New Roman"/>
                <w:color w:val="000000"/>
                <w:sz w:val="20"/>
                <w:szCs w:val="20"/>
                <w:lang w:eastAsia="en-AU"/>
              </w:rPr>
              <w:t xml:space="preserve">Fee for consideration and publication of building envelope plan under regulation 19A(3) and (4) of the </w:t>
            </w:r>
            <w:hyperlink r:id="rId39" w:history="1">
              <w:r w:rsidRPr="00C26588">
                <w:rPr>
                  <w:rFonts w:eastAsia="Times New Roman"/>
                  <w:i/>
                  <w:iCs/>
                  <w:color w:val="000000"/>
                  <w:sz w:val="20"/>
                  <w:szCs w:val="20"/>
                  <w:lang w:eastAsia="en-AU"/>
                </w:rPr>
                <w:t>Planning, Development and Infrastructure (General) Regulations 2017</w:t>
              </w:r>
            </w:hyperlink>
            <w:r w:rsidRPr="00C26588">
              <w:rPr>
                <w:rFonts w:eastAsia="Times New Roman"/>
                <w:color w:val="000000"/>
                <w:sz w:val="20"/>
                <w:szCs w:val="20"/>
                <w:lang w:eastAsia="en-AU"/>
              </w:rPr>
              <w:t xml:space="preserve"> (payable by applicant at the time of making application for approval of building envelope plan)</w:t>
            </w:r>
          </w:p>
        </w:tc>
        <w:tc>
          <w:tcPr>
            <w:tcW w:w="1157" w:type="dxa"/>
            <w:tcBorders>
              <w:top w:val="nil"/>
              <w:left w:val="nil"/>
              <w:bottom w:val="nil"/>
              <w:right w:val="nil"/>
            </w:tcBorders>
          </w:tcPr>
          <w:p w:rsidR="00C26588" w:rsidRPr="00C26588" w:rsidRDefault="00C26588" w:rsidP="00C26588">
            <w:pPr>
              <w:keepLines/>
              <w:autoSpaceDE w:val="0"/>
              <w:autoSpaceDN w:val="0"/>
              <w:adjustRightInd w:val="0"/>
              <w:spacing w:before="120" w:after="0" w:line="240" w:lineRule="auto"/>
              <w:jc w:val="right"/>
              <w:rPr>
                <w:rFonts w:eastAsia="Times New Roman"/>
                <w:color w:val="000000"/>
                <w:sz w:val="20"/>
                <w:szCs w:val="20"/>
                <w:lang w:eastAsia="en-AU"/>
              </w:rPr>
            </w:pPr>
            <w:r w:rsidRPr="00C26588">
              <w:rPr>
                <w:rFonts w:eastAsia="Times New Roman"/>
                <w:color w:val="000000"/>
                <w:sz w:val="20"/>
                <w:szCs w:val="20"/>
                <w:lang w:eastAsia="en-AU"/>
              </w:rPr>
              <w:t>$200</w:t>
            </w:r>
          </w:p>
        </w:tc>
      </w:tr>
    </w:tbl>
    <w:p w:rsidR="00C26588" w:rsidRPr="00C26588" w:rsidRDefault="00C26588" w:rsidP="00C2658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26588">
        <w:rPr>
          <w:rFonts w:eastAsia="Times New Roman"/>
          <w:b/>
          <w:bCs/>
          <w:color w:val="000000"/>
          <w:sz w:val="20"/>
          <w:szCs w:val="20"/>
          <w:lang w:eastAsia="en-AU"/>
        </w:rPr>
        <w:t>Note—</w:t>
      </w:r>
    </w:p>
    <w:p w:rsidR="00C26588" w:rsidRPr="00C26588" w:rsidRDefault="00C26588" w:rsidP="00C26588">
      <w:pPr>
        <w:keepLines/>
        <w:autoSpaceDE w:val="0"/>
        <w:autoSpaceDN w:val="0"/>
        <w:adjustRightInd w:val="0"/>
        <w:spacing w:before="120" w:after="0" w:line="240" w:lineRule="auto"/>
        <w:ind w:left="794"/>
        <w:jc w:val="left"/>
        <w:rPr>
          <w:rFonts w:eastAsia="Times New Roman"/>
          <w:color w:val="000000"/>
          <w:sz w:val="20"/>
          <w:szCs w:val="20"/>
          <w:lang w:eastAsia="en-AU"/>
        </w:rPr>
      </w:pPr>
      <w:r w:rsidRPr="00C26588">
        <w:rPr>
          <w:rFonts w:eastAsia="Times New Roman"/>
          <w:color w:val="000000"/>
          <w:sz w:val="20"/>
          <w:szCs w:val="20"/>
          <w:lang w:eastAsia="en-AU"/>
        </w:rPr>
        <w:t xml:space="preserve">As required by section 10AA(2) of the </w:t>
      </w:r>
      <w:hyperlink r:id="rId40" w:history="1">
        <w:r w:rsidRPr="00C26588">
          <w:rPr>
            <w:rFonts w:eastAsia="Times New Roman"/>
            <w:i/>
            <w:iCs/>
            <w:color w:val="000000"/>
            <w:sz w:val="20"/>
            <w:szCs w:val="20"/>
            <w:lang w:eastAsia="en-AU"/>
          </w:rPr>
          <w:t>Subordinate Legislation Act 1978</w:t>
        </w:r>
      </w:hyperlink>
      <w:r w:rsidRPr="00C2658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26588" w:rsidRPr="00C26588" w:rsidRDefault="00C26588" w:rsidP="00C2658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26588">
        <w:rPr>
          <w:rFonts w:eastAsia="Times New Roman"/>
          <w:b/>
          <w:bCs/>
          <w:color w:val="000000"/>
          <w:sz w:val="26"/>
          <w:szCs w:val="26"/>
          <w:lang w:eastAsia="en-AU"/>
        </w:rPr>
        <w:t>Made by the Governor</w:t>
      </w:r>
    </w:p>
    <w:p w:rsidR="00C26588" w:rsidRPr="00C26588" w:rsidRDefault="00C26588" w:rsidP="00C26588">
      <w:pPr>
        <w:keepNext/>
        <w:keepLines/>
        <w:autoSpaceDE w:val="0"/>
        <w:autoSpaceDN w:val="0"/>
        <w:adjustRightInd w:val="0"/>
        <w:spacing w:before="120" w:after="0" w:line="240" w:lineRule="auto"/>
        <w:jc w:val="left"/>
        <w:rPr>
          <w:rFonts w:eastAsia="Times New Roman"/>
          <w:color w:val="000000"/>
          <w:sz w:val="23"/>
          <w:szCs w:val="23"/>
          <w:lang w:eastAsia="en-AU"/>
        </w:rPr>
      </w:pPr>
      <w:r w:rsidRPr="00C26588">
        <w:rPr>
          <w:rFonts w:eastAsia="Times New Roman"/>
          <w:color w:val="000000"/>
          <w:sz w:val="23"/>
          <w:szCs w:val="23"/>
          <w:lang w:eastAsia="en-AU"/>
        </w:rPr>
        <w:t>with the advice and consent of the Executive Council</w:t>
      </w:r>
    </w:p>
    <w:p w:rsidR="00C26588" w:rsidRPr="00C26588" w:rsidRDefault="00C26588" w:rsidP="00C26588">
      <w:pPr>
        <w:keepNext/>
        <w:keepLines/>
        <w:autoSpaceDE w:val="0"/>
        <w:autoSpaceDN w:val="0"/>
        <w:adjustRightInd w:val="0"/>
        <w:spacing w:after="0" w:line="240" w:lineRule="auto"/>
        <w:jc w:val="left"/>
        <w:rPr>
          <w:rFonts w:eastAsia="Times New Roman"/>
          <w:color w:val="000000"/>
          <w:sz w:val="23"/>
          <w:szCs w:val="23"/>
          <w:lang w:eastAsia="en-AU"/>
        </w:rPr>
      </w:pPr>
      <w:r w:rsidRPr="00C26588">
        <w:rPr>
          <w:rFonts w:eastAsia="Times New Roman"/>
          <w:color w:val="000000"/>
          <w:sz w:val="23"/>
          <w:szCs w:val="23"/>
          <w:lang w:eastAsia="en-AU"/>
        </w:rPr>
        <w:t>on 4 March 2021</w:t>
      </w:r>
    </w:p>
    <w:p w:rsidR="00C26588" w:rsidRPr="00C26588" w:rsidRDefault="00C26588" w:rsidP="00C26588">
      <w:pPr>
        <w:keepNext/>
        <w:keepLines/>
        <w:autoSpaceDE w:val="0"/>
        <w:autoSpaceDN w:val="0"/>
        <w:adjustRightInd w:val="0"/>
        <w:spacing w:before="120" w:after="0" w:line="240" w:lineRule="auto"/>
        <w:jc w:val="left"/>
        <w:rPr>
          <w:rFonts w:eastAsia="Times New Roman"/>
          <w:color w:val="000000"/>
          <w:sz w:val="23"/>
          <w:szCs w:val="23"/>
          <w:lang w:eastAsia="en-AU"/>
        </w:rPr>
      </w:pPr>
      <w:r w:rsidRPr="00C26588">
        <w:rPr>
          <w:rFonts w:eastAsia="Times New Roman"/>
          <w:color w:val="000000"/>
          <w:sz w:val="23"/>
          <w:szCs w:val="23"/>
          <w:lang w:eastAsia="en-AU"/>
        </w:rPr>
        <w:t>No 24 of 2021</w:t>
      </w:r>
    </w:p>
    <w:p w:rsidR="00C26588" w:rsidRDefault="00C26588">
      <w:pPr>
        <w:spacing w:after="0" w:line="240" w:lineRule="auto"/>
        <w:jc w:val="left"/>
        <w:rPr>
          <w:rFonts w:eastAsia="Times New Roman"/>
          <w:szCs w:val="17"/>
        </w:rPr>
      </w:pPr>
      <w:r>
        <w:br w:type="page"/>
      </w:r>
    </w:p>
    <w:p w:rsidR="00BB2EBF" w:rsidRDefault="00BB2EBF" w:rsidP="00BB2EBF">
      <w:pPr>
        <w:pStyle w:val="RegSpace"/>
        <w:rPr>
          <w:lang w:eastAsia="en-AU"/>
        </w:rPr>
      </w:pPr>
    </w:p>
    <w:p w:rsidR="00E53A79" w:rsidRPr="00E53A79" w:rsidRDefault="00E53A79" w:rsidP="00E53A79">
      <w:pPr>
        <w:keepLines/>
        <w:autoSpaceDE w:val="0"/>
        <w:autoSpaceDN w:val="0"/>
        <w:adjustRightInd w:val="0"/>
        <w:spacing w:before="240" w:after="0" w:line="240" w:lineRule="auto"/>
        <w:jc w:val="left"/>
        <w:rPr>
          <w:rFonts w:eastAsia="Times New Roman"/>
          <w:color w:val="000000"/>
          <w:sz w:val="28"/>
          <w:szCs w:val="28"/>
          <w:lang w:eastAsia="en-AU"/>
        </w:rPr>
      </w:pPr>
      <w:r w:rsidRPr="00E53A79">
        <w:rPr>
          <w:rFonts w:eastAsia="Times New Roman"/>
          <w:color w:val="000000"/>
          <w:sz w:val="28"/>
          <w:szCs w:val="28"/>
          <w:lang w:eastAsia="en-AU"/>
        </w:rPr>
        <w:t>South Australia</w:t>
      </w:r>
    </w:p>
    <w:p w:rsidR="00E53A79" w:rsidRPr="00E53A79" w:rsidRDefault="00E53A79" w:rsidP="002F5754">
      <w:pPr>
        <w:pStyle w:val="Heading3"/>
        <w:rPr>
          <w:lang w:eastAsia="en-AU"/>
        </w:rPr>
      </w:pPr>
      <w:bookmarkStart w:id="69" w:name="_Toc65685195"/>
      <w:r w:rsidRPr="00E53A79">
        <w:rPr>
          <w:lang w:eastAsia="en-AU"/>
        </w:rPr>
        <w:t>Planning, Development and Infrastructure (Swimming Pool Safety) (Fencing) Variation Regulations 2021</w:t>
      </w:r>
      <w:bookmarkEnd w:id="69"/>
    </w:p>
    <w:p w:rsidR="00E53A79" w:rsidRPr="00E53A79" w:rsidRDefault="00E53A79" w:rsidP="00E53A79">
      <w:pPr>
        <w:keepLines/>
        <w:autoSpaceDE w:val="0"/>
        <w:autoSpaceDN w:val="0"/>
        <w:adjustRightInd w:val="0"/>
        <w:spacing w:before="80" w:after="240" w:line="240" w:lineRule="auto"/>
        <w:jc w:val="left"/>
        <w:rPr>
          <w:rFonts w:eastAsia="Times New Roman"/>
          <w:color w:val="000000"/>
          <w:sz w:val="24"/>
          <w:szCs w:val="24"/>
          <w:lang w:eastAsia="en-AU"/>
        </w:rPr>
      </w:pPr>
      <w:r w:rsidRPr="00E53A79">
        <w:rPr>
          <w:rFonts w:eastAsia="Times New Roman"/>
          <w:color w:val="000000"/>
          <w:sz w:val="24"/>
          <w:szCs w:val="24"/>
          <w:lang w:eastAsia="en-AU"/>
        </w:rPr>
        <w:t xml:space="preserve">under the </w:t>
      </w:r>
      <w:r w:rsidRPr="00E53A79">
        <w:rPr>
          <w:rFonts w:eastAsia="Times New Roman"/>
          <w:i/>
          <w:iCs/>
          <w:color w:val="000000"/>
          <w:sz w:val="24"/>
          <w:szCs w:val="24"/>
          <w:lang w:eastAsia="en-AU"/>
        </w:rPr>
        <w:t>Planning, Development and Infrastructure Act 2016</w:t>
      </w:r>
    </w:p>
    <w:p w:rsidR="00E53A79" w:rsidRPr="00E53A79" w:rsidRDefault="00E53A79" w:rsidP="00E53A7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53A79" w:rsidRPr="00E53A79" w:rsidRDefault="00E53A79" w:rsidP="00E53A79">
      <w:pPr>
        <w:keepLines/>
        <w:autoSpaceDE w:val="0"/>
        <w:autoSpaceDN w:val="0"/>
        <w:adjustRightInd w:val="0"/>
        <w:spacing w:before="120" w:after="0" w:line="240" w:lineRule="auto"/>
        <w:jc w:val="left"/>
        <w:rPr>
          <w:rFonts w:eastAsia="Times New Roman"/>
          <w:b/>
          <w:bCs/>
          <w:color w:val="000000"/>
          <w:sz w:val="32"/>
          <w:szCs w:val="32"/>
          <w:lang w:eastAsia="en-AU"/>
        </w:rPr>
      </w:pPr>
      <w:r w:rsidRPr="00E53A79">
        <w:rPr>
          <w:rFonts w:eastAsia="Times New Roman"/>
          <w:b/>
          <w:bCs/>
          <w:color w:val="000000"/>
          <w:sz w:val="32"/>
          <w:szCs w:val="32"/>
          <w:lang w:eastAsia="en-AU"/>
        </w:rPr>
        <w:t>Contents</w:t>
      </w:r>
    </w:p>
    <w:p w:rsidR="00E53A79" w:rsidRPr="00E53A79" w:rsidRDefault="00716322" w:rsidP="00E53A7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53A79" w:rsidRPr="00E53A79">
          <w:rPr>
            <w:rFonts w:eastAsia="Times New Roman"/>
            <w:color w:val="000000"/>
            <w:sz w:val="28"/>
            <w:szCs w:val="28"/>
            <w:lang w:eastAsia="en-AU"/>
          </w:rPr>
          <w:t>Part 1—Preliminary</w:t>
        </w:r>
      </w:hyperlink>
    </w:p>
    <w:p w:rsidR="00E53A79" w:rsidRPr="00E53A79" w:rsidRDefault="00716322" w:rsidP="00E53A7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53A79" w:rsidRPr="00E53A79">
          <w:rPr>
            <w:rFonts w:eastAsia="Times New Roman"/>
            <w:color w:val="000000"/>
            <w:sz w:val="22"/>
            <w:lang w:eastAsia="en-AU"/>
          </w:rPr>
          <w:t>1</w:t>
        </w:r>
        <w:r w:rsidR="00E53A79" w:rsidRPr="00E53A79">
          <w:rPr>
            <w:rFonts w:eastAsia="Times New Roman"/>
            <w:color w:val="000000"/>
            <w:sz w:val="22"/>
            <w:lang w:eastAsia="en-AU"/>
          </w:rPr>
          <w:tab/>
          <w:t>Short title</w:t>
        </w:r>
      </w:hyperlink>
    </w:p>
    <w:p w:rsidR="00E53A79" w:rsidRPr="00E53A79" w:rsidRDefault="00716322" w:rsidP="00E53A7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53A79" w:rsidRPr="00E53A79">
          <w:rPr>
            <w:rFonts w:eastAsia="Times New Roman"/>
            <w:color w:val="000000"/>
            <w:sz w:val="22"/>
            <w:lang w:eastAsia="en-AU"/>
          </w:rPr>
          <w:t>2</w:t>
        </w:r>
        <w:r w:rsidR="00E53A79" w:rsidRPr="00E53A79">
          <w:rPr>
            <w:rFonts w:eastAsia="Times New Roman"/>
            <w:color w:val="000000"/>
            <w:sz w:val="22"/>
            <w:lang w:eastAsia="en-AU"/>
          </w:rPr>
          <w:tab/>
          <w:t>Commencement</w:t>
        </w:r>
      </w:hyperlink>
    </w:p>
    <w:p w:rsidR="00E53A79" w:rsidRPr="00E53A79" w:rsidRDefault="00716322" w:rsidP="00E53A7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53A79" w:rsidRPr="00E53A79">
          <w:rPr>
            <w:rFonts w:eastAsia="Times New Roman"/>
            <w:color w:val="000000"/>
            <w:sz w:val="22"/>
            <w:lang w:eastAsia="en-AU"/>
          </w:rPr>
          <w:t>3</w:t>
        </w:r>
        <w:r w:rsidR="00E53A79" w:rsidRPr="00E53A79">
          <w:rPr>
            <w:rFonts w:eastAsia="Times New Roman"/>
            <w:color w:val="000000"/>
            <w:sz w:val="22"/>
            <w:lang w:eastAsia="en-AU"/>
          </w:rPr>
          <w:tab/>
          <w:t>Variation provisions</w:t>
        </w:r>
      </w:hyperlink>
    </w:p>
    <w:p w:rsidR="00E53A79" w:rsidRPr="00E53A79" w:rsidRDefault="00716322" w:rsidP="00E53A7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E53A79" w:rsidRPr="00E53A79">
          <w:rPr>
            <w:rFonts w:eastAsia="Times New Roman"/>
            <w:color w:val="000000"/>
            <w:sz w:val="28"/>
            <w:szCs w:val="28"/>
            <w:lang w:eastAsia="en-AU"/>
          </w:rPr>
          <w:t xml:space="preserve">Part 2—Variation of </w:t>
        </w:r>
        <w:r w:rsidR="00E53A79" w:rsidRPr="00E53A79">
          <w:rPr>
            <w:rFonts w:eastAsia="Times New Roman"/>
            <w:i/>
            <w:iCs/>
            <w:color w:val="000000"/>
            <w:sz w:val="28"/>
            <w:szCs w:val="28"/>
            <w:lang w:eastAsia="en-AU"/>
          </w:rPr>
          <w:t>Planning, Development and Infrastructure (Swimming Pool Safety) Regulations 2019</w:t>
        </w:r>
      </w:hyperlink>
    </w:p>
    <w:p w:rsidR="00E53A79" w:rsidRPr="00E53A79" w:rsidRDefault="00716322" w:rsidP="00E53A7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53A79" w:rsidRPr="00E53A79">
          <w:rPr>
            <w:rFonts w:eastAsia="Times New Roman"/>
            <w:color w:val="000000"/>
            <w:sz w:val="22"/>
            <w:lang w:eastAsia="en-AU"/>
          </w:rPr>
          <w:t>4</w:t>
        </w:r>
        <w:r w:rsidR="00E53A79" w:rsidRPr="00E53A79">
          <w:rPr>
            <w:rFonts w:eastAsia="Times New Roman"/>
            <w:color w:val="000000"/>
            <w:sz w:val="22"/>
            <w:lang w:eastAsia="en-AU"/>
          </w:rPr>
          <w:tab/>
          <w:t>Variation of regulation 4—Swimming pool safety features</w:t>
        </w:r>
      </w:hyperlink>
    </w:p>
    <w:p w:rsidR="00E53A79" w:rsidRPr="00E53A79" w:rsidRDefault="00716322" w:rsidP="00E53A7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E53A79" w:rsidRPr="00E53A79">
          <w:rPr>
            <w:rFonts w:eastAsia="Times New Roman"/>
            <w:color w:val="000000"/>
            <w:sz w:val="22"/>
            <w:lang w:eastAsia="en-AU"/>
          </w:rPr>
          <w:t>5</w:t>
        </w:r>
        <w:r w:rsidR="00E53A79" w:rsidRPr="00E53A79">
          <w:rPr>
            <w:rFonts w:eastAsia="Times New Roman"/>
            <w:color w:val="000000"/>
            <w:sz w:val="22"/>
            <w:lang w:eastAsia="en-AU"/>
          </w:rPr>
          <w:tab/>
          <w:t>Variation of regulation 6—Requirements for designated safety features for swimming pools</w:t>
        </w:r>
      </w:hyperlink>
    </w:p>
    <w:p w:rsidR="00E53A79" w:rsidRPr="00E53A79" w:rsidRDefault="00E53A79" w:rsidP="00E53A7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53A79" w:rsidRPr="00E53A79" w:rsidRDefault="00E53A79" w:rsidP="00E53A7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53A79">
        <w:rPr>
          <w:rFonts w:eastAsia="Times New Roman"/>
          <w:b/>
          <w:bCs/>
          <w:color w:val="000000"/>
          <w:sz w:val="32"/>
          <w:szCs w:val="32"/>
          <w:lang w:eastAsia="en-AU"/>
        </w:rPr>
        <w:t>Part 1—Preliminary</w:t>
      </w:r>
    </w:p>
    <w:p w:rsidR="00E53A79" w:rsidRPr="00E53A79" w:rsidRDefault="00E53A79" w:rsidP="00E53A7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3A79">
        <w:rPr>
          <w:rFonts w:eastAsia="Times New Roman"/>
          <w:b/>
          <w:bCs/>
          <w:color w:val="000000"/>
          <w:sz w:val="26"/>
          <w:szCs w:val="26"/>
          <w:lang w:eastAsia="en-AU"/>
        </w:rPr>
        <w:t>1—Short title</w:t>
      </w:r>
    </w:p>
    <w:p w:rsidR="00E53A79" w:rsidRPr="00E53A79" w:rsidRDefault="00E53A79" w:rsidP="00E53A7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3A79">
        <w:rPr>
          <w:rFonts w:eastAsia="Times New Roman"/>
          <w:color w:val="000000"/>
          <w:sz w:val="23"/>
          <w:szCs w:val="23"/>
          <w:lang w:eastAsia="en-AU"/>
        </w:rPr>
        <w:t xml:space="preserve">These regulations may be cited as the </w:t>
      </w:r>
      <w:r w:rsidRPr="00E53A79">
        <w:rPr>
          <w:rFonts w:eastAsia="Times New Roman"/>
          <w:i/>
          <w:iCs/>
          <w:color w:val="000000"/>
          <w:sz w:val="23"/>
          <w:szCs w:val="23"/>
          <w:lang w:eastAsia="en-AU"/>
        </w:rPr>
        <w:t>Planning, Development and Infrastructure (Swimming Pool Safety) (Fencing) Variation Regulations 2021</w:t>
      </w:r>
      <w:r w:rsidRPr="00E53A79">
        <w:rPr>
          <w:rFonts w:eastAsia="Times New Roman"/>
          <w:color w:val="000000"/>
          <w:sz w:val="23"/>
          <w:szCs w:val="23"/>
          <w:lang w:eastAsia="en-AU"/>
        </w:rPr>
        <w:t>.</w:t>
      </w:r>
    </w:p>
    <w:p w:rsidR="00E53A79" w:rsidRPr="00E53A79" w:rsidRDefault="00E53A79" w:rsidP="00E53A7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3A79">
        <w:rPr>
          <w:rFonts w:eastAsia="Times New Roman"/>
          <w:b/>
          <w:bCs/>
          <w:color w:val="000000"/>
          <w:sz w:val="26"/>
          <w:szCs w:val="26"/>
          <w:lang w:eastAsia="en-AU"/>
        </w:rPr>
        <w:t>2—Commencement</w:t>
      </w:r>
    </w:p>
    <w:p w:rsidR="00E53A79" w:rsidRPr="00E53A79" w:rsidRDefault="00E53A79" w:rsidP="00E53A7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3A79">
        <w:rPr>
          <w:rFonts w:eastAsia="Times New Roman"/>
          <w:color w:val="000000"/>
          <w:sz w:val="23"/>
          <w:szCs w:val="23"/>
          <w:lang w:eastAsia="en-AU"/>
        </w:rPr>
        <w:t>These regulations come into operation on the day on which they are made.</w:t>
      </w:r>
    </w:p>
    <w:p w:rsidR="00E53A79" w:rsidRPr="00E53A79" w:rsidRDefault="00E53A79" w:rsidP="00E53A7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3A79">
        <w:rPr>
          <w:rFonts w:eastAsia="Times New Roman"/>
          <w:b/>
          <w:bCs/>
          <w:color w:val="000000"/>
          <w:sz w:val="26"/>
          <w:szCs w:val="26"/>
          <w:lang w:eastAsia="en-AU"/>
        </w:rPr>
        <w:t>3—Variation provisions</w:t>
      </w:r>
    </w:p>
    <w:p w:rsidR="00E53A79" w:rsidRPr="00E53A79" w:rsidRDefault="00E53A79" w:rsidP="00E53A7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3A79">
        <w:rPr>
          <w:rFonts w:eastAsia="Times New Roman"/>
          <w:color w:val="000000"/>
          <w:sz w:val="23"/>
          <w:szCs w:val="23"/>
          <w:lang w:eastAsia="en-AU"/>
        </w:rPr>
        <w:t>In these regulations, a provision under a heading referring to the variation of specified regulations varies the regulations so specified.</w:t>
      </w:r>
    </w:p>
    <w:p w:rsidR="00E53A79" w:rsidRPr="00E53A79" w:rsidRDefault="00E53A79" w:rsidP="00E53A7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53A79">
        <w:rPr>
          <w:rFonts w:eastAsia="Times New Roman"/>
          <w:b/>
          <w:bCs/>
          <w:color w:val="000000"/>
          <w:sz w:val="32"/>
          <w:szCs w:val="32"/>
          <w:lang w:eastAsia="en-AU"/>
        </w:rPr>
        <w:t xml:space="preserve">Part 2—Variation of </w:t>
      </w:r>
      <w:r w:rsidRPr="00E53A79">
        <w:rPr>
          <w:rFonts w:eastAsia="Times New Roman"/>
          <w:b/>
          <w:bCs/>
          <w:i/>
          <w:iCs/>
          <w:color w:val="000000"/>
          <w:sz w:val="32"/>
          <w:szCs w:val="32"/>
          <w:lang w:eastAsia="en-AU"/>
        </w:rPr>
        <w:t>Planning, Development and Infrastructure (Swimming Pool Safety) Regulations 2019</w:t>
      </w:r>
    </w:p>
    <w:p w:rsidR="00E53A79" w:rsidRPr="00E53A79" w:rsidRDefault="00E53A79" w:rsidP="00E53A7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3A79">
        <w:rPr>
          <w:rFonts w:eastAsia="Times New Roman"/>
          <w:b/>
          <w:bCs/>
          <w:color w:val="000000"/>
          <w:sz w:val="26"/>
          <w:szCs w:val="26"/>
          <w:lang w:eastAsia="en-AU"/>
        </w:rPr>
        <w:t>4—Variation of regulation 4—Swimming pool safety features</w:t>
      </w:r>
    </w:p>
    <w:p w:rsidR="00E53A79" w:rsidRPr="00E53A79" w:rsidRDefault="00E53A79" w:rsidP="00E53A7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53A79">
        <w:rPr>
          <w:rFonts w:eastAsia="Times New Roman"/>
          <w:color w:val="000000"/>
          <w:sz w:val="23"/>
          <w:szCs w:val="23"/>
          <w:lang w:eastAsia="en-AU"/>
        </w:rPr>
        <w:t>Regulation 4—after its present contents (now to be designated as subregulation (1)) insert:</w:t>
      </w:r>
    </w:p>
    <w:p w:rsidR="00E53A79" w:rsidRPr="00E53A79" w:rsidRDefault="00E53A79" w:rsidP="00E53A7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53A79">
        <w:rPr>
          <w:rFonts w:eastAsia="Times New Roman"/>
          <w:color w:val="000000"/>
          <w:sz w:val="23"/>
          <w:szCs w:val="23"/>
          <w:lang w:eastAsia="en-AU"/>
        </w:rPr>
        <w:tab/>
        <w:t>(2)</w:t>
      </w:r>
      <w:r w:rsidRPr="00E53A79">
        <w:rPr>
          <w:rFonts w:eastAsia="Times New Roman"/>
          <w:color w:val="000000"/>
          <w:sz w:val="23"/>
          <w:szCs w:val="23"/>
          <w:lang w:eastAsia="en-AU"/>
        </w:rPr>
        <w:tab/>
        <w:t xml:space="preserve">For the purposes of these regulations, in relation to a swimming pool constructed after the commencement of this subregulation, temporary fencing will not be regarded as a designated safety feature installed and maintained in accordance with the relevant requirements applying under these regulations (except as provided in </w:t>
      </w:r>
      <w:hyperlink w:anchor="id8c873679_95dd_4587_ad7c_35a86ceb54" w:history="1">
        <w:r w:rsidRPr="00E53A79">
          <w:rPr>
            <w:rFonts w:eastAsia="Times New Roman"/>
            <w:color w:val="000000"/>
            <w:sz w:val="23"/>
            <w:szCs w:val="23"/>
            <w:lang w:eastAsia="en-AU"/>
          </w:rPr>
          <w:t>subregulation (3)</w:t>
        </w:r>
      </w:hyperlink>
      <w:r w:rsidRPr="00E53A79">
        <w:rPr>
          <w:rFonts w:eastAsia="Times New Roman"/>
          <w:color w:val="000000"/>
          <w:sz w:val="23"/>
          <w:szCs w:val="23"/>
          <w:lang w:eastAsia="en-AU"/>
        </w:rPr>
        <w:t>) after the period of 2 months has elapsed from the completion of construction of the swimming pool.</w:t>
      </w:r>
    </w:p>
    <w:p w:rsidR="00E53A79" w:rsidRPr="00E53A79" w:rsidRDefault="00E53A79" w:rsidP="00E53A7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0" w:name="id8c873679_95dd_4587_ad7c_35a86ceb54"/>
      <w:r w:rsidRPr="00E53A79">
        <w:rPr>
          <w:rFonts w:eastAsia="Times New Roman"/>
          <w:color w:val="000000"/>
          <w:sz w:val="23"/>
          <w:szCs w:val="23"/>
          <w:lang w:eastAsia="en-AU"/>
        </w:rPr>
        <w:tab/>
        <w:t>(3)</w:t>
      </w:r>
      <w:r w:rsidRPr="00E53A79">
        <w:rPr>
          <w:rFonts w:eastAsia="Times New Roman"/>
          <w:color w:val="000000"/>
          <w:sz w:val="23"/>
          <w:szCs w:val="23"/>
          <w:lang w:eastAsia="en-AU"/>
        </w:rPr>
        <w:tab/>
        <w:t>The designated owner of a swimming pool will not, while a swimming pool fence is being maintained or repaired, be regarded as having installed and maintained designated safety features in accordance with the relevant requirements applying under these regulations, unless the designated owner ensures that temporary fencing is installed and maintained such that those requirements are satisfied in respect of the swimming pool during the period of maintenance or repair.</w:t>
      </w:r>
      <w:bookmarkEnd w:id="70"/>
    </w:p>
    <w:p w:rsidR="00E53A79" w:rsidRPr="00E53A79" w:rsidRDefault="00E53A79" w:rsidP="00E53A79">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E53A79">
        <w:rPr>
          <w:rFonts w:eastAsia="Times New Roman"/>
          <w:b/>
          <w:bCs/>
          <w:color w:val="000000"/>
          <w:sz w:val="20"/>
          <w:szCs w:val="20"/>
          <w:lang w:eastAsia="en-AU"/>
        </w:rPr>
        <w:t>Note—</w:t>
      </w:r>
    </w:p>
    <w:p w:rsidR="00E53A79" w:rsidRPr="00E53A79" w:rsidRDefault="00E53A79" w:rsidP="00E53A79">
      <w:pPr>
        <w:keepLines/>
        <w:autoSpaceDE w:val="0"/>
        <w:autoSpaceDN w:val="0"/>
        <w:adjustRightInd w:val="0"/>
        <w:spacing w:before="120" w:after="0" w:line="240" w:lineRule="auto"/>
        <w:ind w:left="3176"/>
        <w:jc w:val="left"/>
        <w:rPr>
          <w:rFonts w:eastAsia="Times New Roman"/>
          <w:color w:val="000000"/>
          <w:sz w:val="20"/>
          <w:szCs w:val="20"/>
          <w:lang w:eastAsia="en-AU"/>
        </w:rPr>
      </w:pPr>
      <w:r w:rsidRPr="00E53A79">
        <w:rPr>
          <w:rFonts w:eastAsia="Times New Roman"/>
          <w:color w:val="000000"/>
          <w:sz w:val="20"/>
          <w:szCs w:val="20"/>
          <w:lang w:eastAsia="en-AU"/>
        </w:rPr>
        <w:t>In order for temporary fencing to be regarded as having been installed and maintained in accordance with the relevant requirements applying under these regulations, the temporary fencing would need to satisfy the relevant requirements applying, such as requirements relating to the minimum height of the fencing, the maximum distance between vertical bars or posts, the securing of openings by child proof locks (or other effective locking mechanisms) and the absence of foot or handholds.</w:t>
      </w:r>
    </w:p>
    <w:p w:rsidR="00E53A79" w:rsidRPr="00E53A79" w:rsidRDefault="00E53A79" w:rsidP="00E53A7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3A79">
        <w:rPr>
          <w:rFonts w:eastAsia="Times New Roman"/>
          <w:b/>
          <w:bCs/>
          <w:color w:val="000000"/>
          <w:sz w:val="26"/>
          <w:szCs w:val="26"/>
          <w:lang w:eastAsia="en-AU"/>
        </w:rPr>
        <w:t>5—Variation of regulation 6—Requirements for designated safety features for swimming pools</w:t>
      </w:r>
    </w:p>
    <w:p w:rsidR="00E53A79" w:rsidRPr="00E53A79" w:rsidRDefault="00E53A79" w:rsidP="00E53A7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3A79">
        <w:rPr>
          <w:rFonts w:eastAsia="Times New Roman"/>
          <w:color w:val="000000"/>
          <w:sz w:val="23"/>
          <w:szCs w:val="23"/>
          <w:lang w:eastAsia="en-AU"/>
        </w:rPr>
        <w:t>Regulation 6(1)—delete "in relation to existing pools"</w:t>
      </w:r>
    </w:p>
    <w:p w:rsidR="00E53A79" w:rsidRPr="00E53A79" w:rsidRDefault="00E53A79" w:rsidP="00E53A7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53A79">
        <w:rPr>
          <w:rFonts w:eastAsia="Times New Roman"/>
          <w:b/>
          <w:bCs/>
          <w:color w:val="000000"/>
          <w:sz w:val="20"/>
          <w:szCs w:val="20"/>
          <w:lang w:eastAsia="en-AU"/>
        </w:rPr>
        <w:t>Note—</w:t>
      </w:r>
    </w:p>
    <w:p w:rsidR="00E53A79" w:rsidRPr="00E53A79" w:rsidRDefault="00E53A79" w:rsidP="00E53A79">
      <w:pPr>
        <w:keepLines/>
        <w:autoSpaceDE w:val="0"/>
        <w:autoSpaceDN w:val="0"/>
        <w:adjustRightInd w:val="0"/>
        <w:spacing w:before="120" w:after="0" w:line="240" w:lineRule="auto"/>
        <w:ind w:left="794"/>
        <w:jc w:val="left"/>
        <w:rPr>
          <w:rFonts w:eastAsia="Times New Roman"/>
          <w:color w:val="000000"/>
          <w:sz w:val="20"/>
          <w:szCs w:val="20"/>
          <w:lang w:eastAsia="en-AU"/>
        </w:rPr>
      </w:pPr>
      <w:r w:rsidRPr="00E53A79">
        <w:rPr>
          <w:rFonts w:eastAsia="Times New Roman"/>
          <w:color w:val="000000"/>
          <w:sz w:val="20"/>
          <w:szCs w:val="20"/>
          <w:lang w:eastAsia="en-AU"/>
        </w:rPr>
        <w:t xml:space="preserve">As required by section 10AA(2) of the </w:t>
      </w:r>
      <w:hyperlink r:id="rId41" w:history="1">
        <w:r w:rsidRPr="00E53A79">
          <w:rPr>
            <w:rFonts w:eastAsia="Times New Roman"/>
            <w:i/>
            <w:iCs/>
            <w:color w:val="000000"/>
            <w:sz w:val="20"/>
            <w:szCs w:val="20"/>
            <w:lang w:eastAsia="en-AU"/>
          </w:rPr>
          <w:t>Subordinate Legislation Act 1978</w:t>
        </w:r>
      </w:hyperlink>
      <w:r w:rsidRPr="00E53A7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53A79" w:rsidRPr="00E53A79" w:rsidRDefault="00E53A79" w:rsidP="00E53A7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53A79">
        <w:rPr>
          <w:rFonts w:eastAsia="Times New Roman"/>
          <w:b/>
          <w:bCs/>
          <w:color w:val="000000"/>
          <w:sz w:val="26"/>
          <w:szCs w:val="26"/>
          <w:lang w:eastAsia="en-AU"/>
        </w:rPr>
        <w:t>Made by the Governor</w:t>
      </w:r>
    </w:p>
    <w:p w:rsidR="00E53A79" w:rsidRPr="00E53A79" w:rsidRDefault="00E53A79" w:rsidP="00E53A79">
      <w:pPr>
        <w:keepNext/>
        <w:keepLines/>
        <w:autoSpaceDE w:val="0"/>
        <w:autoSpaceDN w:val="0"/>
        <w:adjustRightInd w:val="0"/>
        <w:spacing w:before="120" w:after="0" w:line="240" w:lineRule="auto"/>
        <w:jc w:val="left"/>
        <w:rPr>
          <w:rFonts w:eastAsia="Times New Roman"/>
          <w:color w:val="000000"/>
          <w:sz w:val="23"/>
          <w:szCs w:val="23"/>
          <w:lang w:eastAsia="en-AU"/>
        </w:rPr>
      </w:pPr>
      <w:r w:rsidRPr="00E53A79">
        <w:rPr>
          <w:rFonts w:eastAsia="Times New Roman"/>
          <w:color w:val="000000"/>
          <w:sz w:val="23"/>
          <w:szCs w:val="23"/>
          <w:lang w:eastAsia="en-AU"/>
        </w:rPr>
        <w:t>with the advice and consent of the Executive Council</w:t>
      </w:r>
    </w:p>
    <w:p w:rsidR="00E53A79" w:rsidRPr="00E53A79" w:rsidRDefault="00E53A79" w:rsidP="00E53A79">
      <w:pPr>
        <w:keepNext/>
        <w:keepLines/>
        <w:autoSpaceDE w:val="0"/>
        <w:autoSpaceDN w:val="0"/>
        <w:adjustRightInd w:val="0"/>
        <w:spacing w:after="0" w:line="240" w:lineRule="auto"/>
        <w:jc w:val="left"/>
        <w:rPr>
          <w:rFonts w:eastAsia="Times New Roman"/>
          <w:color w:val="000000"/>
          <w:sz w:val="23"/>
          <w:szCs w:val="23"/>
          <w:lang w:eastAsia="en-AU"/>
        </w:rPr>
      </w:pPr>
      <w:r w:rsidRPr="00E53A79">
        <w:rPr>
          <w:rFonts w:eastAsia="Times New Roman"/>
          <w:color w:val="000000"/>
          <w:sz w:val="23"/>
          <w:szCs w:val="23"/>
          <w:lang w:eastAsia="en-AU"/>
        </w:rPr>
        <w:t>on 4 March 2021</w:t>
      </w:r>
    </w:p>
    <w:p w:rsidR="00E53A79" w:rsidRPr="00E53A79" w:rsidRDefault="00E53A79" w:rsidP="00E53A79">
      <w:pPr>
        <w:keepNext/>
        <w:keepLines/>
        <w:autoSpaceDE w:val="0"/>
        <w:autoSpaceDN w:val="0"/>
        <w:adjustRightInd w:val="0"/>
        <w:spacing w:before="120" w:after="0" w:line="240" w:lineRule="auto"/>
        <w:jc w:val="left"/>
        <w:rPr>
          <w:rFonts w:eastAsia="Times New Roman"/>
          <w:color w:val="000000"/>
          <w:sz w:val="23"/>
          <w:szCs w:val="23"/>
          <w:lang w:eastAsia="en-AU"/>
        </w:rPr>
      </w:pPr>
      <w:r w:rsidRPr="00E53A79">
        <w:rPr>
          <w:rFonts w:eastAsia="Times New Roman"/>
          <w:color w:val="000000"/>
          <w:sz w:val="23"/>
          <w:szCs w:val="23"/>
          <w:lang w:eastAsia="en-AU"/>
        </w:rPr>
        <w:t>No 25 of 2021</w:t>
      </w:r>
    </w:p>
    <w:p w:rsidR="00E53A79" w:rsidRDefault="00E53A79">
      <w:pPr>
        <w:spacing w:after="0" w:line="240" w:lineRule="auto"/>
        <w:jc w:val="left"/>
        <w:rPr>
          <w:rFonts w:eastAsia="Times New Roman"/>
          <w:szCs w:val="17"/>
        </w:rPr>
      </w:pPr>
      <w:r>
        <w:br w:type="page"/>
      </w:r>
    </w:p>
    <w:p w:rsidR="00BB2EBF" w:rsidRDefault="00BB2EBF" w:rsidP="00BB2EBF">
      <w:pPr>
        <w:pStyle w:val="RegSpace"/>
        <w:rPr>
          <w:lang w:eastAsia="en-AU"/>
        </w:rPr>
      </w:pPr>
    </w:p>
    <w:p w:rsidR="006C001A" w:rsidRPr="006C001A" w:rsidRDefault="006C001A" w:rsidP="006C001A">
      <w:pPr>
        <w:keepLines/>
        <w:autoSpaceDE w:val="0"/>
        <w:autoSpaceDN w:val="0"/>
        <w:adjustRightInd w:val="0"/>
        <w:spacing w:before="240" w:after="0" w:line="240" w:lineRule="auto"/>
        <w:jc w:val="left"/>
        <w:rPr>
          <w:rFonts w:eastAsia="Times New Roman"/>
          <w:color w:val="000000"/>
          <w:sz w:val="28"/>
          <w:szCs w:val="28"/>
          <w:lang w:eastAsia="en-AU"/>
        </w:rPr>
      </w:pPr>
      <w:r w:rsidRPr="006C001A">
        <w:rPr>
          <w:rFonts w:eastAsia="Times New Roman"/>
          <w:color w:val="000000"/>
          <w:sz w:val="28"/>
          <w:szCs w:val="28"/>
          <w:lang w:eastAsia="en-AU"/>
        </w:rPr>
        <w:t>South Australia</w:t>
      </w:r>
    </w:p>
    <w:p w:rsidR="006C001A" w:rsidRPr="006C001A" w:rsidRDefault="006C001A" w:rsidP="002F5754">
      <w:pPr>
        <w:pStyle w:val="Heading3"/>
        <w:rPr>
          <w:lang w:eastAsia="en-AU"/>
        </w:rPr>
      </w:pPr>
      <w:bookmarkStart w:id="71" w:name="_Toc65685196"/>
      <w:r w:rsidRPr="006C001A">
        <w:rPr>
          <w:lang w:eastAsia="en-AU"/>
        </w:rPr>
        <w:t>Development (Horticultural Netting) Variation Regulations 2021</w:t>
      </w:r>
      <w:bookmarkEnd w:id="71"/>
    </w:p>
    <w:p w:rsidR="006C001A" w:rsidRPr="006C001A" w:rsidRDefault="006C001A" w:rsidP="006C001A">
      <w:pPr>
        <w:keepLines/>
        <w:autoSpaceDE w:val="0"/>
        <w:autoSpaceDN w:val="0"/>
        <w:adjustRightInd w:val="0"/>
        <w:spacing w:before="80" w:after="240" w:line="240" w:lineRule="auto"/>
        <w:jc w:val="left"/>
        <w:rPr>
          <w:rFonts w:eastAsia="Times New Roman"/>
          <w:color w:val="000000"/>
          <w:sz w:val="24"/>
          <w:szCs w:val="24"/>
          <w:lang w:eastAsia="en-AU"/>
        </w:rPr>
      </w:pPr>
      <w:r w:rsidRPr="006C001A">
        <w:rPr>
          <w:rFonts w:eastAsia="Times New Roman"/>
          <w:color w:val="000000"/>
          <w:sz w:val="24"/>
          <w:szCs w:val="24"/>
          <w:lang w:eastAsia="en-AU"/>
        </w:rPr>
        <w:t xml:space="preserve">under the </w:t>
      </w:r>
      <w:r w:rsidRPr="006C001A">
        <w:rPr>
          <w:rFonts w:eastAsia="Times New Roman"/>
          <w:i/>
          <w:iCs/>
          <w:color w:val="000000"/>
          <w:sz w:val="24"/>
          <w:szCs w:val="24"/>
          <w:lang w:eastAsia="en-AU"/>
        </w:rPr>
        <w:t>Development Act 1993</w:t>
      </w:r>
    </w:p>
    <w:p w:rsidR="006C001A" w:rsidRPr="006C001A" w:rsidRDefault="006C001A" w:rsidP="006C001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C001A" w:rsidRPr="006C001A" w:rsidRDefault="006C001A" w:rsidP="006C001A">
      <w:pPr>
        <w:keepLines/>
        <w:autoSpaceDE w:val="0"/>
        <w:autoSpaceDN w:val="0"/>
        <w:adjustRightInd w:val="0"/>
        <w:spacing w:before="120" w:after="0" w:line="240" w:lineRule="auto"/>
        <w:jc w:val="left"/>
        <w:rPr>
          <w:rFonts w:eastAsia="Times New Roman"/>
          <w:b/>
          <w:bCs/>
          <w:color w:val="000000"/>
          <w:sz w:val="32"/>
          <w:szCs w:val="32"/>
          <w:lang w:eastAsia="en-AU"/>
        </w:rPr>
      </w:pPr>
      <w:r w:rsidRPr="006C001A">
        <w:rPr>
          <w:rFonts w:eastAsia="Times New Roman"/>
          <w:b/>
          <w:bCs/>
          <w:color w:val="000000"/>
          <w:sz w:val="32"/>
          <w:szCs w:val="32"/>
          <w:lang w:eastAsia="en-AU"/>
        </w:rPr>
        <w:t>Contents</w:t>
      </w:r>
    </w:p>
    <w:p w:rsidR="006C001A" w:rsidRPr="006C001A" w:rsidRDefault="00716322" w:rsidP="006C001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C001A" w:rsidRPr="006C001A">
          <w:rPr>
            <w:rFonts w:eastAsia="Times New Roman"/>
            <w:color w:val="000000"/>
            <w:sz w:val="28"/>
            <w:szCs w:val="28"/>
            <w:lang w:eastAsia="en-AU"/>
          </w:rPr>
          <w:t>Part 1—Preliminary</w:t>
        </w:r>
      </w:hyperlink>
    </w:p>
    <w:p w:rsidR="006C001A" w:rsidRPr="006C001A" w:rsidRDefault="00716322" w:rsidP="006C001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C001A" w:rsidRPr="006C001A">
          <w:rPr>
            <w:rFonts w:eastAsia="Times New Roman"/>
            <w:color w:val="000000"/>
            <w:sz w:val="22"/>
            <w:lang w:eastAsia="en-AU"/>
          </w:rPr>
          <w:t>1</w:t>
        </w:r>
        <w:r w:rsidR="006C001A" w:rsidRPr="006C001A">
          <w:rPr>
            <w:rFonts w:eastAsia="Times New Roman"/>
            <w:color w:val="000000"/>
            <w:sz w:val="22"/>
            <w:lang w:eastAsia="en-AU"/>
          </w:rPr>
          <w:tab/>
          <w:t>Short title</w:t>
        </w:r>
      </w:hyperlink>
    </w:p>
    <w:p w:rsidR="006C001A" w:rsidRPr="006C001A" w:rsidRDefault="00716322" w:rsidP="006C001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C001A" w:rsidRPr="006C001A">
          <w:rPr>
            <w:rFonts w:eastAsia="Times New Roman"/>
            <w:color w:val="000000"/>
            <w:sz w:val="22"/>
            <w:lang w:eastAsia="en-AU"/>
          </w:rPr>
          <w:t>2</w:t>
        </w:r>
        <w:r w:rsidR="006C001A" w:rsidRPr="006C001A">
          <w:rPr>
            <w:rFonts w:eastAsia="Times New Roman"/>
            <w:color w:val="000000"/>
            <w:sz w:val="22"/>
            <w:lang w:eastAsia="en-AU"/>
          </w:rPr>
          <w:tab/>
          <w:t>Commencement</w:t>
        </w:r>
      </w:hyperlink>
    </w:p>
    <w:p w:rsidR="006C001A" w:rsidRPr="006C001A" w:rsidRDefault="00716322" w:rsidP="006C001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6C001A" w:rsidRPr="006C001A">
          <w:rPr>
            <w:rFonts w:eastAsia="Times New Roman"/>
            <w:color w:val="000000"/>
            <w:sz w:val="22"/>
            <w:lang w:eastAsia="en-AU"/>
          </w:rPr>
          <w:t>3</w:t>
        </w:r>
        <w:r w:rsidR="006C001A" w:rsidRPr="006C001A">
          <w:rPr>
            <w:rFonts w:eastAsia="Times New Roman"/>
            <w:color w:val="000000"/>
            <w:sz w:val="22"/>
            <w:lang w:eastAsia="en-AU"/>
          </w:rPr>
          <w:tab/>
          <w:t>Variation provisions</w:t>
        </w:r>
      </w:hyperlink>
    </w:p>
    <w:p w:rsidR="006C001A" w:rsidRPr="006C001A" w:rsidRDefault="00716322" w:rsidP="006C001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6C001A" w:rsidRPr="006C001A">
          <w:rPr>
            <w:rFonts w:eastAsia="Times New Roman"/>
            <w:color w:val="000000"/>
            <w:sz w:val="28"/>
            <w:szCs w:val="28"/>
            <w:lang w:eastAsia="en-AU"/>
          </w:rPr>
          <w:t xml:space="preserve">Part 2—Variation of </w:t>
        </w:r>
        <w:r w:rsidR="006C001A" w:rsidRPr="006C001A">
          <w:rPr>
            <w:rFonts w:eastAsia="Times New Roman"/>
            <w:i/>
            <w:iCs/>
            <w:color w:val="000000"/>
            <w:sz w:val="28"/>
            <w:szCs w:val="28"/>
            <w:lang w:eastAsia="en-AU"/>
          </w:rPr>
          <w:t>Development Regulations 2008</w:t>
        </w:r>
      </w:hyperlink>
    </w:p>
    <w:p w:rsidR="006C001A" w:rsidRPr="006C001A" w:rsidRDefault="00716322" w:rsidP="006C001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6C001A" w:rsidRPr="006C001A">
          <w:rPr>
            <w:rFonts w:eastAsia="Times New Roman"/>
            <w:color w:val="000000"/>
            <w:sz w:val="22"/>
            <w:lang w:eastAsia="en-AU"/>
          </w:rPr>
          <w:t>4</w:t>
        </w:r>
        <w:r w:rsidR="006C001A" w:rsidRPr="006C001A">
          <w:rPr>
            <w:rFonts w:eastAsia="Times New Roman"/>
            <w:color w:val="000000"/>
            <w:sz w:val="22"/>
            <w:lang w:eastAsia="en-AU"/>
          </w:rPr>
          <w:tab/>
          <w:t>Variation of Schedule 1A—Development that does not require development plan consent</w:t>
        </w:r>
      </w:hyperlink>
    </w:p>
    <w:p w:rsidR="006C001A" w:rsidRPr="006C001A" w:rsidRDefault="006C001A" w:rsidP="006C001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C001A" w:rsidRPr="006C001A" w:rsidRDefault="006C001A" w:rsidP="006C001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C001A">
        <w:rPr>
          <w:rFonts w:eastAsia="Times New Roman"/>
          <w:b/>
          <w:bCs/>
          <w:color w:val="000000"/>
          <w:sz w:val="32"/>
          <w:szCs w:val="32"/>
          <w:lang w:eastAsia="en-AU"/>
        </w:rPr>
        <w:t>Part 1—Preliminary</w:t>
      </w:r>
    </w:p>
    <w:p w:rsidR="006C001A" w:rsidRPr="006C001A" w:rsidRDefault="006C001A" w:rsidP="006C00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01A">
        <w:rPr>
          <w:rFonts w:eastAsia="Times New Roman"/>
          <w:b/>
          <w:bCs/>
          <w:color w:val="000000"/>
          <w:sz w:val="26"/>
          <w:szCs w:val="26"/>
          <w:lang w:eastAsia="en-AU"/>
        </w:rPr>
        <w:t>1—Short title</w:t>
      </w:r>
    </w:p>
    <w:p w:rsidR="006C001A" w:rsidRPr="006C001A" w:rsidRDefault="006C001A" w:rsidP="006C00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001A">
        <w:rPr>
          <w:rFonts w:eastAsia="Times New Roman"/>
          <w:color w:val="000000"/>
          <w:sz w:val="23"/>
          <w:szCs w:val="23"/>
          <w:lang w:eastAsia="en-AU"/>
        </w:rPr>
        <w:t xml:space="preserve">These regulations may be cited as the </w:t>
      </w:r>
      <w:r w:rsidRPr="006C001A">
        <w:rPr>
          <w:rFonts w:eastAsia="Times New Roman"/>
          <w:i/>
          <w:iCs/>
          <w:color w:val="000000"/>
          <w:sz w:val="23"/>
          <w:szCs w:val="23"/>
          <w:lang w:eastAsia="en-AU"/>
        </w:rPr>
        <w:t>Development (Horticultural Netting) Variation Regulations 2021</w:t>
      </w:r>
      <w:r w:rsidRPr="006C001A">
        <w:rPr>
          <w:rFonts w:eastAsia="Times New Roman"/>
          <w:color w:val="000000"/>
          <w:sz w:val="23"/>
          <w:szCs w:val="23"/>
          <w:lang w:eastAsia="en-AU"/>
        </w:rPr>
        <w:t>.</w:t>
      </w:r>
    </w:p>
    <w:p w:rsidR="006C001A" w:rsidRPr="006C001A" w:rsidRDefault="006C001A" w:rsidP="006C00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01A">
        <w:rPr>
          <w:rFonts w:eastAsia="Times New Roman"/>
          <w:b/>
          <w:bCs/>
          <w:color w:val="000000"/>
          <w:sz w:val="26"/>
          <w:szCs w:val="26"/>
          <w:lang w:eastAsia="en-AU"/>
        </w:rPr>
        <w:t>2—Commencement</w:t>
      </w:r>
    </w:p>
    <w:p w:rsidR="006C001A" w:rsidRPr="006C001A" w:rsidRDefault="006C001A" w:rsidP="006C00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001A">
        <w:rPr>
          <w:rFonts w:eastAsia="Times New Roman"/>
          <w:color w:val="000000"/>
          <w:sz w:val="23"/>
          <w:szCs w:val="23"/>
          <w:lang w:eastAsia="en-AU"/>
        </w:rPr>
        <w:t>These regulations come into operation on the day on which they are made.</w:t>
      </w:r>
    </w:p>
    <w:p w:rsidR="006C001A" w:rsidRPr="006C001A" w:rsidRDefault="006C001A" w:rsidP="006C00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01A">
        <w:rPr>
          <w:rFonts w:eastAsia="Times New Roman"/>
          <w:b/>
          <w:bCs/>
          <w:color w:val="000000"/>
          <w:sz w:val="26"/>
          <w:szCs w:val="26"/>
          <w:lang w:eastAsia="en-AU"/>
        </w:rPr>
        <w:t>3—Variation provisions</w:t>
      </w:r>
    </w:p>
    <w:p w:rsidR="006C001A" w:rsidRPr="006C001A" w:rsidRDefault="006C001A" w:rsidP="006C00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001A">
        <w:rPr>
          <w:rFonts w:eastAsia="Times New Roman"/>
          <w:color w:val="000000"/>
          <w:sz w:val="23"/>
          <w:szCs w:val="23"/>
          <w:lang w:eastAsia="en-AU"/>
        </w:rPr>
        <w:t>In these regulations, a provision under a heading referring to the variation of specified regulations varies the regulations so specified.</w:t>
      </w:r>
    </w:p>
    <w:p w:rsidR="006C001A" w:rsidRPr="006C001A" w:rsidRDefault="006C001A" w:rsidP="006C001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C001A">
        <w:rPr>
          <w:rFonts w:eastAsia="Times New Roman"/>
          <w:b/>
          <w:bCs/>
          <w:color w:val="000000"/>
          <w:sz w:val="32"/>
          <w:szCs w:val="32"/>
          <w:lang w:eastAsia="en-AU"/>
        </w:rPr>
        <w:t xml:space="preserve">Part 2—Variation of </w:t>
      </w:r>
      <w:r w:rsidRPr="006C001A">
        <w:rPr>
          <w:rFonts w:eastAsia="Times New Roman"/>
          <w:b/>
          <w:bCs/>
          <w:i/>
          <w:iCs/>
          <w:color w:val="000000"/>
          <w:sz w:val="32"/>
          <w:szCs w:val="32"/>
          <w:lang w:eastAsia="en-AU"/>
        </w:rPr>
        <w:t>Development Regulations 2008</w:t>
      </w:r>
    </w:p>
    <w:p w:rsidR="006C001A" w:rsidRPr="006C001A" w:rsidRDefault="006C001A" w:rsidP="006C00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01A">
        <w:rPr>
          <w:rFonts w:eastAsia="Times New Roman"/>
          <w:b/>
          <w:bCs/>
          <w:color w:val="000000"/>
          <w:sz w:val="26"/>
          <w:szCs w:val="26"/>
          <w:lang w:eastAsia="en-AU"/>
        </w:rPr>
        <w:t>4—Variation of Schedule 1A—Development that does not require development plan consent</w:t>
      </w:r>
    </w:p>
    <w:p w:rsidR="006C001A" w:rsidRPr="006C001A" w:rsidRDefault="006C001A" w:rsidP="006C00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001A">
        <w:rPr>
          <w:rFonts w:eastAsia="Times New Roman"/>
          <w:color w:val="000000"/>
          <w:sz w:val="23"/>
          <w:szCs w:val="23"/>
          <w:lang w:eastAsia="en-AU"/>
        </w:rPr>
        <w:t>Schedule 1A, clause 17(4)(b)—delete ", the Hills Face Zone"</w:t>
      </w:r>
    </w:p>
    <w:p w:rsidR="006C001A" w:rsidRPr="006C001A" w:rsidRDefault="006C001A" w:rsidP="006C001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C001A">
        <w:rPr>
          <w:rFonts w:eastAsia="Times New Roman"/>
          <w:b/>
          <w:bCs/>
          <w:color w:val="000000"/>
          <w:sz w:val="20"/>
          <w:szCs w:val="20"/>
          <w:lang w:eastAsia="en-AU"/>
        </w:rPr>
        <w:t>Note—</w:t>
      </w:r>
    </w:p>
    <w:p w:rsidR="006C001A" w:rsidRPr="006C001A" w:rsidRDefault="006C001A" w:rsidP="006C001A">
      <w:pPr>
        <w:keepLines/>
        <w:autoSpaceDE w:val="0"/>
        <w:autoSpaceDN w:val="0"/>
        <w:adjustRightInd w:val="0"/>
        <w:spacing w:before="120" w:after="0" w:line="240" w:lineRule="auto"/>
        <w:ind w:left="794"/>
        <w:jc w:val="left"/>
        <w:rPr>
          <w:rFonts w:eastAsia="Times New Roman"/>
          <w:color w:val="000000"/>
          <w:sz w:val="20"/>
          <w:szCs w:val="20"/>
          <w:lang w:eastAsia="en-AU"/>
        </w:rPr>
      </w:pPr>
      <w:r w:rsidRPr="006C001A">
        <w:rPr>
          <w:rFonts w:eastAsia="Times New Roman"/>
          <w:color w:val="000000"/>
          <w:sz w:val="20"/>
          <w:szCs w:val="20"/>
          <w:lang w:eastAsia="en-AU"/>
        </w:rPr>
        <w:t xml:space="preserve">As required by section 10AA(2) of the </w:t>
      </w:r>
      <w:hyperlink r:id="rId42" w:history="1">
        <w:r w:rsidRPr="006C001A">
          <w:rPr>
            <w:rFonts w:eastAsia="Times New Roman"/>
            <w:i/>
            <w:iCs/>
            <w:color w:val="000000"/>
            <w:sz w:val="20"/>
            <w:szCs w:val="20"/>
            <w:lang w:eastAsia="en-AU"/>
          </w:rPr>
          <w:t>Subordinate Legislation Act 1978</w:t>
        </w:r>
      </w:hyperlink>
      <w:r w:rsidRPr="006C001A">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6C001A" w:rsidRPr="006C001A" w:rsidRDefault="006C001A" w:rsidP="006C001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C001A">
        <w:rPr>
          <w:rFonts w:eastAsia="Times New Roman"/>
          <w:b/>
          <w:bCs/>
          <w:color w:val="000000"/>
          <w:sz w:val="26"/>
          <w:szCs w:val="26"/>
          <w:lang w:eastAsia="en-AU"/>
        </w:rPr>
        <w:t>Made by the Governor</w:t>
      </w:r>
    </w:p>
    <w:p w:rsidR="006C001A" w:rsidRPr="006C001A" w:rsidRDefault="006C001A" w:rsidP="006C001A">
      <w:pPr>
        <w:keepNext/>
        <w:keepLines/>
        <w:autoSpaceDE w:val="0"/>
        <w:autoSpaceDN w:val="0"/>
        <w:adjustRightInd w:val="0"/>
        <w:spacing w:before="120" w:after="0" w:line="240" w:lineRule="auto"/>
        <w:jc w:val="left"/>
        <w:rPr>
          <w:rFonts w:eastAsia="Times New Roman"/>
          <w:color w:val="000000"/>
          <w:sz w:val="23"/>
          <w:szCs w:val="23"/>
          <w:lang w:eastAsia="en-AU"/>
        </w:rPr>
      </w:pPr>
      <w:r w:rsidRPr="006C001A">
        <w:rPr>
          <w:rFonts w:eastAsia="Times New Roman"/>
          <w:color w:val="000000"/>
          <w:sz w:val="23"/>
          <w:szCs w:val="23"/>
          <w:lang w:eastAsia="en-AU"/>
        </w:rPr>
        <w:t>with the advice and consent of the Executive Council</w:t>
      </w:r>
    </w:p>
    <w:p w:rsidR="006C001A" w:rsidRPr="006C001A" w:rsidRDefault="006C001A" w:rsidP="006C001A">
      <w:pPr>
        <w:keepNext/>
        <w:keepLines/>
        <w:autoSpaceDE w:val="0"/>
        <w:autoSpaceDN w:val="0"/>
        <w:adjustRightInd w:val="0"/>
        <w:spacing w:after="0" w:line="240" w:lineRule="auto"/>
        <w:jc w:val="left"/>
        <w:rPr>
          <w:rFonts w:eastAsia="Times New Roman"/>
          <w:color w:val="000000"/>
          <w:sz w:val="23"/>
          <w:szCs w:val="23"/>
          <w:lang w:eastAsia="en-AU"/>
        </w:rPr>
      </w:pPr>
      <w:r w:rsidRPr="006C001A">
        <w:rPr>
          <w:rFonts w:eastAsia="Times New Roman"/>
          <w:color w:val="000000"/>
          <w:sz w:val="23"/>
          <w:szCs w:val="23"/>
          <w:lang w:eastAsia="en-AU"/>
        </w:rPr>
        <w:t>on 4 March 2021</w:t>
      </w:r>
    </w:p>
    <w:p w:rsidR="006C001A" w:rsidRPr="006C001A" w:rsidRDefault="006C001A" w:rsidP="006C001A">
      <w:pPr>
        <w:keepNext/>
        <w:keepLines/>
        <w:autoSpaceDE w:val="0"/>
        <w:autoSpaceDN w:val="0"/>
        <w:adjustRightInd w:val="0"/>
        <w:spacing w:before="120" w:after="0" w:line="240" w:lineRule="auto"/>
        <w:jc w:val="left"/>
        <w:rPr>
          <w:rFonts w:eastAsia="Times New Roman"/>
          <w:color w:val="000000"/>
          <w:sz w:val="23"/>
          <w:szCs w:val="23"/>
          <w:lang w:eastAsia="en-AU"/>
        </w:rPr>
      </w:pPr>
      <w:r w:rsidRPr="006C001A">
        <w:rPr>
          <w:rFonts w:eastAsia="Times New Roman"/>
          <w:color w:val="000000"/>
          <w:sz w:val="23"/>
          <w:szCs w:val="23"/>
          <w:lang w:eastAsia="en-AU"/>
        </w:rPr>
        <w:t>No 26 of 2021</w:t>
      </w:r>
    </w:p>
    <w:p w:rsidR="006C001A" w:rsidRDefault="006C001A">
      <w:pPr>
        <w:spacing w:after="0" w:line="240" w:lineRule="auto"/>
        <w:jc w:val="left"/>
        <w:rPr>
          <w:rFonts w:eastAsia="Times New Roman"/>
          <w:szCs w:val="17"/>
        </w:rPr>
      </w:pPr>
      <w:r>
        <w:br w:type="page"/>
      </w:r>
    </w:p>
    <w:p w:rsidR="00BB2EBF" w:rsidRDefault="00BB2EBF" w:rsidP="00BB2EBF">
      <w:pPr>
        <w:pStyle w:val="RegSpace"/>
        <w:rPr>
          <w:lang w:eastAsia="en-AU"/>
        </w:rPr>
      </w:pPr>
    </w:p>
    <w:p w:rsidR="005D5E5F" w:rsidRPr="005D5E5F" w:rsidRDefault="005D5E5F" w:rsidP="005D5E5F">
      <w:pPr>
        <w:keepLines/>
        <w:autoSpaceDE w:val="0"/>
        <w:autoSpaceDN w:val="0"/>
        <w:adjustRightInd w:val="0"/>
        <w:spacing w:before="240" w:after="0" w:line="240" w:lineRule="auto"/>
        <w:jc w:val="left"/>
        <w:rPr>
          <w:rFonts w:eastAsia="Times New Roman"/>
          <w:color w:val="000000"/>
          <w:sz w:val="28"/>
          <w:szCs w:val="28"/>
          <w:lang w:eastAsia="en-AU"/>
        </w:rPr>
      </w:pPr>
      <w:r w:rsidRPr="005D5E5F">
        <w:rPr>
          <w:rFonts w:eastAsia="Times New Roman"/>
          <w:color w:val="000000"/>
          <w:sz w:val="28"/>
          <w:szCs w:val="28"/>
          <w:lang w:eastAsia="en-AU"/>
        </w:rPr>
        <w:t>South Australia</w:t>
      </w:r>
    </w:p>
    <w:p w:rsidR="005D5E5F" w:rsidRPr="005D5E5F" w:rsidRDefault="005D5E5F" w:rsidP="002F5754">
      <w:pPr>
        <w:pStyle w:val="Heading3"/>
        <w:rPr>
          <w:lang w:eastAsia="en-AU"/>
        </w:rPr>
      </w:pPr>
      <w:bookmarkStart w:id="72" w:name="_Toc65685197"/>
      <w:r w:rsidRPr="005D5E5F">
        <w:rPr>
          <w:lang w:eastAsia="en-AU"/>
        </w:rPr>
        <w:t>Planning, Development and Infrastructure (General) (Horticultural Netting) Variation Regulations 2021</w:t>
      </w:r>
      <w:bookmarkEnd w:id="72"/>
    </w:p>
    <w:p w:rsidR="005D5E5F" w:rsidRPr="005D5E5F" w:rsidRDefault="005D5E5F" w:rsidP="005D5E5F">
      <w:pPr>
        <w:keepLines/>
        <w:autoSpaceDE w:val="0"/>
        <w:autoSpaceDN w:val="0"/>
        <w:adjustRightInd w:val="0"/>
        <w:spacing w:before="80" w:after="240" w:line="240" w:lineRule="auto"/>
        <w:jc w:val="left"/>
        <w:rPr>
          <w:rFonts w:eastAsia="Times New Roman"/>
          <w:color w:val="000000"/>
          <w:sz w:val="24"/>
          <w:szCs w:val="24"/>
          <w:lang w:eastAsia="en-AU"/>
        </w:rPr>
      </w:pPr>
      <w:r w:rsidRPr="005D5E5F">
        <w:rPr>
          <w:rFonts w:eastAsia="Times New Roman"/>
          <w:color w:val="000000"/>
          <w:sz w:val="24"/>
          <w:szCs w:val="24"/>
          <w:lang w:eastAsia="en-AU"/>
        </w:rPr>
        <w:t xml:space="preserve">under the </w:t>
      </w:r>
      <w:r w:rsidRPr="005D5E5F">
        <w:rPr>
          <w:rFonts w:eastAsia="Times New Roman"/>
          <w:i/>
          <w:iCs/>
          <w:color w:val="000000"/>
          <w:sz w:val="24"/>
          <w:szCs w:val="24"/>
          <w:lang w:eastAsia="en-AU"/>
        </w:rPr>
        <w:t>Planning, Development and Infrastructure Act 2016</w:t>
      </w:r>
    </w:p>
    <w:p w:rsidR="005D5E5F" w:rsidRPr="005D5E5F" w:rsidRDefault="005D5E5F" w:rsidP="005D5E5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D5E5F" w:rsidRPr="005D5E5F" w:rsidRDefault="005D5E5F" w:rsidP="005D5E5F">
      <w:pPr>
        <w:keepLines/>
        <w:autoSpaceDE w:val="0"/>
        <w:autoSpaceDN w:val="0"/>
        <w:adjustRightInd w:val="0"/>
        <w:spacing w:before="120" w:after="0" w:line="240" w:lineRule="auto"/>
        <w:jc w:val="left"/>
        <w:rPr>
          <w:rFonts w:eastAsia="Times New Roman"/>
          <w:b/>
          <w:bCs/>
          <w:color w:val="000000"/>
          <w:sz w:val="32"/>
          <w:szCs w:val="32"/>
          <w:lang w:eastAsia="en-AU"/>
        </w:rPr>
      </w:pPr>
      <w:r w:rsidRPr="005D5E5F">
        <w:rPr>
          <w:rFonts w:eastAsia="Times New Roman"/>
          <w:b/>
          <w:bCs/>
          <w:color w:val="000000"/>
          <w:sz w:val="32"/>
          <w:szCs w:val="32"/>
          <w:lang w:eastAsia="en-AU"/>
        </w:rPr>
        <w:t>Contents</w:t>
      </w:r>
    </w:p>
    <w:p w:rsidR="005D5E5F" w:rsidRPr="005D5E5F" w:rsidRDefault="00716322" w:rsidP="005D5E5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D5E5F" w:rsidRPr="005D5E5F">
          <w:rPr>
            <w:rFonts w:eastAsia="Times New Roman"/>
            <w:color w:val="000000"/>
            <w:sz w:val="28"/>
            <w:szCs w:val="28"/>
            <w:lang w:eastAsia="en-AU"/>
          </w:rPr>
          <w:t>Part 1—Preliminary</w:t>
        </w:r>
      </w:hyperlink>
    </w:p>
    <w:p w:rsidR="005D5E5F" w:rsidRPr="005D5E5F" w:rsidRDefault="00716322" w:rsidP="005D5E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D5E5F" w:rsidRPr="005D5E5F">
          <w:rPr>
            <w:rFonts w:eastAsia="Times New Roman"/>
            <w:color w:val="000000"/>
            <w:sz w:val="22"/>
            <w:lang w:eastAsia="en-AU"/>
          </w:rPr>
          <w:t>1</w:t>
        </w:r>
        <w:r w:rsidR="005D5E5F" w:rsidRPr="005D5E5F">
          <w:rPr>
            <w:rFonts w:eastAsia="Times New Roman"/>
            <w:color w:val="000000"/>
            <w:sz w:val="22"/>
            <w:lang w:eastAsia="en-AU"/>
          </w:rPr>
          <w:tab/>
          <w:t>Short title</w:t>
        </w:r>
      </w:hyperlink>
    </w:p>
    <w:p w:rsidR="005D5E5F" w:rsidRPr="005D5E5F" w:rsidRDefault="00716322" w:rsidP="005D5E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D5E5F" w:rsidRPr="005D5E5F">
          <w:rPr>
            <w:rFonts w:eastAsia="Times New Roman"/>
            <w:color w:val="000000"/>
            <w:sz w:val="22"/>
            <w:lang w:eastAsia="en-AU"/>
          </w:rPr>
          <w:t>2</w:t>
        </w:r>
        <w:r w:rsidR="005D5E5F" w:rsidRPr="005D5E5F">
          <w:rPr>
            <w:rFonts w:eastAsia="Times New Roman"/>
            <w:color w:val="000000"/>
            <w:sz w:val="22"/>
            <w:lang w:eastAsia="en-AU"/>
          </w:rPr>
          <w:tab/>
          <w:t>Commencement</w:t>
        </w:r>
      </w:hyperlink>
    </w:p>
    <w:p w:rsidR="005D5E5F" w:rsidRPr="005D5E5F" w:rsidRDefault="00716322" w:rsidP="005D5E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D5E5F" w:rsidRPr="005D5E5F">
          <w:rPr>
            <w:rFonts w:eastAsia="Times New Roman"/>
            <w:color w:val="000000"/>
            <w:sz w:val="22"/>
            <w:lang w:eastAsia="en-AU"/>
          </w:rPr>
          <w:t>3</w:t>
        </w:r>
        <w:r w:rsidR="005D5E5F" w:rsidRPr="005D5E5F">
          <w:rPr>
            <w:rFonts w:eastAsia="Times New Roman"/>
            <w:color w:val="000000"/>
            <w:sz w:val="22"/>
            <w:lang w:eastAsia="en-AU"/>
          </w:rPr>
          <w:tab/>
          <w:t>Variation provisions</w:t>
        </w:r>
      </w:hyperlink>
    </w:p>
    <w:p w:rsidR="005D5E5F" w:rsidRPr="005D5E5F" w:rsidRDefault="00716322" w:rsidP="005D5E5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D5E5F" w:rsidRPr="005D5E5F">
          <w:rPr>
            <w:rFonts w:eastAsia="Times New Roman"/>
            <w:color w:val="000000"/>
            <w:sz w:val="28"/>
            <w:szCs w:val="28"/>
            <w:lang w:eastAsia="en-AU"/>
          </w:rPr>
          <w:t xml:space="preserve">Part 2—Variation of </w:t>
        </w:r>
        <w:r w:rsidR="005D5E5F" w:rsidRPr="005D5E5F">
          <w:rPr>
            <w:rFonts w:eastAsia="Times New Roman"/>
            <w:i/>
            <w:iCs/>
            <w:color w:val="000000"/>
            <w:sz w:val="28"/>
            <w:szCs w:val="28"/>
            <w:lang w:eastAsia="en-AU"/>
          </w:rPr>
          <w:t>Planning, Development and Infrastructure (General) Regulations 2017</w:t>
        </w:r>
      </w:hyperlink>
    </w:p>
    <w:p w:rsidR="005D5E5F" w:rsidRPr="005D5E5F" w:rsidRDefault="00716322" w:rsidP="005D5E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D5E5F" w:rsidRPr="005D5E5F">
          <w:rPr>
            <w:rFonts w:eastAsia="Times New Roman"/>
            <w:color w:val="000000"/>
            <w:sz w:val="22"/>
            <w:lang w:eastAsia="en-AU"/>
          </w:rPr>
          <w:t>4</w:t>
        </w:r>
        <w:r w:rsidR="005D5E5F" w:rsidRPr="005D5E5F">
          <w:rPr>
            <w:rFonts w:eastAsia="Times New Roman"/>
            <w:color w:val="000000"/>
            <w:sz w:val="22"/>
            <w:lang w:eastAsia="en-AU"/>
          </w:rPr>
          <w:tab/>
          <w:t>Insertion of section 26A</w:t>
        </w:r>
      </w:hyperlink>
    </w:p>
    <w:p w:rsidR="005D5E5F" w:rsidRPr="005D5E5F" w:rsidRDefault="00716322" w:rsidP="005D5E5F">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5D5E5F" w:rsidRPr="005D5E5F">
          <w:rPr>
            <w:rFonts w:eastAsia="Times New Roman"/>
            <w:color w:val="000000"/>
            <w:sz w:val="18"/>
            <w:szCs w:val="18"/>
            <w:lang w:eastAsia="en-AU"/>
          </w:rPr>
          <w:t>26A</w:t>
        </w:r>
        <w:r w:rsidR="005D5E5F" w:rsidRPr="005D5E5F">
          <w:rPr>
            <w:rFonts w:eastAsia="Times New Roman"/>
            <w:color w:val="000000"/>
            <w:sz w:val="18"/>
            <w:szCs w:val="18"/>
            <w:lang w:eastAsia="en-AU"/>
          </w:rPr>
          <w:tab/>
          <w:t>Accepted development (section 104)</w:t>
        </w:r>
      </w:hyperlink>
    </w:p>
    <w:p w:rsidR="005D5E5F" w:rsidRPr="005D5E5F" w:rsidRDefault="00716322" w:rsidP="005D5E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5D5E5F" w:rsidRPr="005D5E5F">
          <w:rPr>
            <w:rFonts w:eastAsia="Times New Roman"/>
            <w:color w:val="000000"/>
            <w:sz w:val="22"/>
            <w:lang w:eastAsia="en-AU"/>
          </w:rPr>
          <w:t>5</w:t>
        </w:r>
        <w:r w:rsidR="005D5E5F" w:rsidRPr="005D5E5F">
          <w:rPr>
            <w:rFonts w:eastAsia="Times New Roman"/>
            <w:color w:val="000000"/>
            <w:sz w:val="22"/>
            <w:lang w:eastAsia="en-AU"/>
          </w:rPr>
          <w:tab/>
          <w:t>Insertion of Schedule 6A</w:t>
        </w:r>
      </w:hyperlink>
    </w:p>
    <w:p w:rsidR="005D5E5F" w:rsidRPr="005D5E5F" w:rsidRDefault="00716322" w:rsidP="005D5E5F">
      <w:pPr>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9" w:history="1">
        <w:r w:rsidR="005D5E5F" w:rsidRPr="005D5E5F">
          <w:rPr>
            <w:rFonts w:eastAsia="Times New Roman"/>
            <w:color w:val="000000"/>
            <w:sz w:val="24"/>
            <w:szCs w:val="24"/>
            <w:lang w:eastAsia="en-AU"/>
          </w:rPr>
          <w:t>Schedule 6A—Accepted development</w:t>
        </w:r>
      </w:hyperlink>
    </w:p>
    <w:p w:rsidR="005D5E5F" w:rsidRPr="005D5E5F" w:rsidRDefault="00716322" w:rsidP="005D5E5F">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101bf839_6efc_44b5_8c4f_322e863b75ab_6" w:history="1">
        <w:r w:rsidR="005D5E5F" w:rsidRPr="005D5E5F">
          <w:rPr>
            <w:rFonts w:eastAsia="Times New Roman"/>
            <w:color w:val="000000"/>
            <w:sz w:val="18"/>
            <w:szCs w:val="18"/>
            <w:lang w:eastAsia="en-AU"/>
          </w:rPr>
          <w:t>1</w:t>
        </w:r>
        <w:r w:rsidR="005D5E5F" w:rsidRPr="005D5E5F">
          <w:rPr>
            <w:rFonts w:eastAsia="Times New Roman"/>
            <w:color w:val="000000"/>
            <w:sz w:val="18"/>
            <w:szCs w:val="18"/>
            <w:lang w:eastAsia="en-AU"/>
          </w:rPr>
          <w:tab/>
          <w:t>Horticultural netting</w:t>
        </w:r>
      </w:hyperlink>
    </w:p>
    <w:p w:rsidR="005D5E5F" w:rsidRPr="005D5E5F" w:rsidRDefault="005D5E5F" w:rsidP="005D5E5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D5E5F" w:rsidRPr="005D5E5F" w:rsidRDefault="005D5E5F" w:rsidP="005D5E5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D5E5F">
        <w:rPr>
          <w:rFonts w:eastAsia="Times New Roman"/>
          <w:b/>
          <w:bCs/>
          <w:color w:val="000000"/>
          <w:sz w:val="32"/>
          <w:szCs w:val="32"/>
          <w:lang w:eastAsia="en-AU"/>
        </w:rPr>
        <w:t>Part 1—Preliminary</w:t>
      </w:r>
    </w:p>
    <w:p w:rsidR="005D5E5F" w:rsidRPr="005D5E5F" w:rsidRDefault="005D5E5F" w:rsidP="005D5E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5E5F">
        <w:rPr>
          <w:rFonts w:eastAsia="Times New Roman"/>
          <w:b/>
          <w:bCs/>
          <w:color w:val="000000"/>
          <w:sz w:val="26"/>
          <w:szCs w:val="26"/>
          <w:lang w:eastAsia="en-AU"/>
        </w:rPr>
        <w:t>1—Short title</w:t>
      </w:r>
    </w:p>
    <w:p w:rsidR="005D5E5F" w:rsidRPr="005D5E5F" w:rsidRDefault="005D5E5F" w:rsidP="005D5E5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5E5F">
        <w:rPr>
          <w:rFonts w:eastAsia="Times New Roman"/>
          <w:color w:val="000000"/>
          <w:sz w:val="23"/>
          <w:szCs w:val="23"/>
          <w:lang w:eastAsia="en-AU"/>
        </w:rPr>
        <w:t xml:space="preserve">These regulations may be cited as the </w:t>
      </w:r>
      <w:r w:rsidRPr="005D5E5F">
        <w:rPr>
          <w:rFonts w:eastAsia="Times New Roman"/>
          <w:i/>
          <w:iCs/>
          <w:color w:val="000000"/>
          <w:sz w:val="23"/>
          <w:szCs w:val="23"/>
          <w:lang w:eastAsia="en-AU"/>
        </w:rPr>
        <w:t>Planning, Development and Infrastructure (General) (Horticultural Netting) Variation Regulations 2021</w:t>
      </w:r>
      <w:r w:rsidRPr="005D5E5F">
        <w:rPr>
          <w:rFonts w:eastAsia="Times New Roman"/>
          <w:color w:val="000000"/>
          <w:sz w:val="23"/>
          <w:szCs w:val="23"/>
          <w:lang w:eastAsia="en-AU"/>
        </w:rPr>
        <w:t>.</w:t>
      </w:r>
    </w:p>
    <w:p w:rsidR="005D5E5F" w:rsidRPr="005D5E5F" w:rsidRDefault="005D5E5F" w:rsidP="005D5E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5E5F">
        <w:rPr>
          <w:rFonts w:eastAsia="Times New Roman"/>
          <w:b/>
          <w:bCs/>
          <w:color w:val="000000"/>
          <w:sz w:val="26"/>
          <w:szCs w:val="26"/>
          <w:lang w:eastAsia="en-AU"/>
        </w:rPr>
        <w:t>2—Commencement</w:t>
      </w:r>
    </w:p>
    <w:p w:rsidR="005D5E5F" w:rsidRPr="005D5E5F" w:rsidRDefault="005D5E5F" w:rsidP="005D5E5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5E5F">
        <w:rPr>
          <w:rFonts w:eastAsia="Times New Roman"/>
          <w:color w:val="000000"/>
          <w:sz w:val="23"/>
          <w:szCs w:val="23"/>
          <w:lang w:eastAsia="en-AU"/>
        </w:rPr>
        <w:t>These regulations come into operation on the day on which they are made.</w:t>
      </w:r>
    </w:p>
    <w:p w:rsidR="005D5E5F" w:rsidRPr="005D5E5F" w:rsidRDefault="005D5E5F" w:rsidP="005D5E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5E5F">
        <w:rPr>
          <w:rFonts w:eastAsia="Times New Roman"/>
          <w:b/>
          <w:bCs/>
          <w:color w:val="000000"/>
          <w:sz w:val="26"/>
          <w:szCs w:val="26"/>
          <w:lang w:eastAsia="en-AU"/>
        </w:rPr>
        <w:t>3—Variation provisions</w:t>
      </w:r>
    </w:p>
    <w:p w:rsidR="005D5E5F" w:rsidRPr="005D5E5F" w:rsidRDefault="005D5E5F" w:rsidP="005D5E5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5E5F">
        <w:rPr>
          <w:rFonts w:eastAsia="Times New Roman"/>
          <w:color w:val="000000"/>
          <w:sz w:val="23"/>
          <w:szCs w:val="23"/>
          <w:lang w:eastAsia="en-AU"/>
        </w:rPr>
        <w:t>In these regulations, a provision under a heading referring to the variation of specified regulations varies the regulations so specified.</w:t>
      </w:r>
    </w:p>
    <w:p w:rsidR="005D5E5F" w:rsidRPr="005D5E5F" w:rsidRDefault="005D5E5F" w:rsidP="005D5E5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D5E5F">
        <w:rPr>
          <w:rFonts w:eastAsia="Times New Roman"/>
          <w:b/>
          <w:bCs/>
          <w:color w:val="000000"/>
          <w:sz w:val="32"/>
          <w:szCs w:val="32"/>
          <w:lang w:eastAsia="en-AU"/>
        </w:rPr>
        <w:t xml:space="preserve">Part 2—Variation of </w:t>
      </w:r>
      <w:r w:rsidRPr="005D5E5F">
        <w:rPr>
          <w:rFonts w:eastAsia="Times New Roman"/>
          <w:b/>
          <w:bCs/>
          <w:i/>
          <w:iCs/>
          <w:color w:val="000000"/>
          <w:sz w:val="32"/>
          <w:szCs w:val="32"/>
          <w:lang w:eastAsia="en-AU"/>
        </w:rPr>
        <w:t>Planning, Development and Infrastructure (General) Regulations 2017</w:t>
      </w:r>
    </w:p>
    <w:p w:rsidR="005D5E5F" w:rsidRPr="005D5E5F" w:rsidRDefault="005D5E5F" w:rsidP="005D5E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5E5F">
        <w:rPr>
          <w:rFonts w:eastAsia="Times New Roman"/>
          <w:b/>
          <w:bCs/>
          <w:color w:val="000000"/>
          <w:sz w:val="26"/>
          <w:szCs w:val="26"/>
          <w:lang w:eastAsia="en-AU"/>
        </w:rPr>
        <w:t>4—Insertion of section 26A</w:t>
      </w:r>
    </w:p>
    <w:p w:rsidR="005D5E5F" w:rsidRPr="005D5E5F" w:rsidRDefault="005D5E5F" w:rsidP="005D5E5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D5E5F">
        <w:rPr>
          <w:rFonts w:eastAsia="Times New Roman"/>
          <w:color w:val="000000"/>
          <w:sz w:val="23"/>
          <w:szCs w:val="23"/>
          <w:lang w:eastAsia="en-AU"/>
        </w:rPr>
        <w:t>Before section 27 insert:</w:t>
      </w:r>
    </w:p>
    <w:p w:rsidR="005D5E5F" w:rsidRPr="005D5E5F" w:rsidRDefault="005D5E5F" w:rsidP="005D5E5F">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D5E5F">
        <w:rPr>
          <w:rFonts w:eastAsia="Times New Roman"/>
          <w:b/>
          <w:bCs/>
          <w:color w:val="000000"/>
          <w:sz w:val="26"/>
          <w:szCs w:val="26"/>
          <w:lang w:eastAsia="en-AU"/>
        </w:rPr>
        <w:t>26A—Accepted development (section 104)</w:t>
      </w:r>
    </w:p>
    <w:p w:rsidR="005D5E5F" w:rsidRPr="005D5E5F" w:rsidRDefault="005D5E5F" w:rsidP="005D5E5F">
      <w:pPr>
        <w:keepLines/>
        <w:autoSpaceDE w:val="0"/>
        <w:autoSpaceDN w:val="0"/>
        <w:adjustRightInd w:val="0"/>
        <w:spacing w:before="120" w:after="0" w:line="240" w:lineRule="auto"/>
        <w:ind w:left="2382"/>
        <w:jc w:val="left"/>
        <w:rPr>
          <w:rFonts w:eastAsia="Times New Roman"/>
          <w:color w:val="000000"/>
          <w:sz w:val="23"/>
          <w:szCs w:val="23"/>
          <w:lang w:eastAsia="en-AU"/>
        </w:rPr>
      </w:pPr>
      <w:r w:rsidRPr="005D5E5F">
        <w:rPr>
          <w:rFonts w:eastAsia="Times New Roman"/>
          <w:color w:val="000000"/>
          <w:sz w:val="23"/>
          <w:szCs w:val="23"/>
          <w:lang w:eastAsia="en-AU"/>
        </w:rPr>
        <w:t>For the purposes of section 104(1) of the Act, development within the ambit of Schedule 6A is classified as accepted development.</w:t>
      </w:r>
    </w:p>
    <w:p w:rsidR="005D5E5F" w:rsidRPr="005D5E5F" w:rsidRDefault="005D5E5F" w:rsidP="005D5E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5E5F">
        <w:rPr>
          <w:rFonts w:eastAsia="Times New Roman"/>
          <w:b/>
          <w:bCs/>
          <w:color w:val="000000"/>
          <w:sz w:val="26"/>
          <w:szCs w:val="26"/>
          <w:lang w:eastAsia="en-AU"/>
        </w:rPr>
        <w:t>5—Insertion of Schedule 6A</w:t>
      </w:r>
    </w:p>
    <w:p w:rsidR="005D5E5F" w:rsidRPr="005D5E5F" w:rsidRDefault="005D5E5F" w:rsidP="005D5E5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D5E5F">
        <w:rPr>
          <w:rFonts w:eastAsia="Times New Roman"/>
          <w:color w:val="000000"/>
          <w:sz w:val="23"/>
          <w:szCs w:val="23"/>
          <w:lang w:eastAsia="en-AU"/>
        </w:rPr>
        <w:t>After Schedule 6 insert:</w:t>
      </w:r>
    </w:p>
    <w:p w:rsidR="005D5E5F" w:rsidRPr="005D5E5F" w:rsidRDefault="005D5E5F" w:rsidP="005D5E5F">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5D5E5F">
        <w:rPr>
          <w:rFonts w:eastAsia="Times New Roman"/>
          <w:b/>
          <w:bCs/>
          <w:color w:val="000000"/>
          <w:sz w:val="32"/>
          <w:szCs w:val="32"/>
          <w:lang w:eastAsia="en-AU"/>
        </w:rPr>
        <w:t>Schedule 6A—Accepted development</w:t>
      </w:r>
    </w:p>
    <w:p w:rsidR="005D5E5F" w:rsidRPr="005D5E5F" w:rsidRDefault="005D5E5F" w:rsidP="005D5E5F">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D5E5F">
        <w:rPr>
          <w:rFonts w:eastAsia="Times New Roman"/>
          <w:b/>
          <w:bCs/>
          <w:color w:val="000000"/>
          <w:sz w:val="26"/>
          <w:szCs w:val="26"/>
          <w:lang w:eastAsia="en-AU"/>
        </w:rPr>
        <w:t>1—Horticultural netting</w:t>
      </w:r>
    </w:p>
    <w:p w:rsidR="005D5E5F" w:rsidRPr="005D5E5F" w:rsidRDefault="005D5E5F" w:rsidP="005D5E5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3" w:name="id95143005_021e_40cc_82d2_5e254ad1012a_3"/>
      <w:r w:rsidRPr="005D5E5F">
        <w:rPr>
          <w:rFonts w:eastAsia="Times New Roman"/>
          <w:color w:val="000000"/>
          <w:sz w:val="23"/>
          <w:szCs w:val="23"/>
          <w:lang w:eastAsia="en-AU"/>
        </w:rPr>
        <w:tab/>
        <w:t>(1)</w:t>
      </w:r>
      <w:r w:rsidRPr="005D5E5F">
        <w:rPr>
          <w:rFonts w:eastAsia="Times New Roman"/>
          <w:color w:val="000000"/>
          <w:sz w:val="23"/>
          <w:szCs w:val="23"/>
          <w:lang w:eastAsia="en-AU"/>
        </w:rPr>
        <w:tab/>
        <w:t>The construction or alteration of, or addition to, a protective tree netting structure on a site if—</w:t>
      </w:r>
      <w:bookmarkEnd w:id="73"/>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(a)</w:t>
      </w:r>
      <w:r w:rsidRPr="005D5E5F">
        <w:rPr>
          <w:rFonts w:eastAsia="Times New Roman"/>
          <w:color w:val="000000"/>
          <w:sz w:val="23"/>
          <w:szCs w:val="23"/>
          <w:lang w:eastAsia="en-AU"/>
        </w:rPr>
        <w:tab/>
        <w:t>no part of the protective tree netting structure will be more than 6 m above ground level (depending on where it is situated); and</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(b)</w:t>
      </w:r>
      <w:r w:rsidRPr="005D5E5F">
        <w:rPr>
          <w:rFonts w:eastAsia="Times New Roman"/>
          <w:color w:val="000000"/>
          <w:sz w:val="23"/>
          <w:szCs w:val="23"/>
          <w:lang w:eastAsia="en-AU"/>
        </w:rPr>
        <w:tab/>
        <w:t>netting visible from the outside of the protective tree netting structure is of a low light</w:t>
      </w:r>
      <w:r w:rsidRPr="005D5E5F">
        <w:rPr>
          <w:rFonts w:eastAsia="Times New Roman"/>
          <w:color w:val="000000"/>
          <w:sz w:val="23"/>
          <w:szCs w:val="23"/>
          <w:lang w:eastAsia="en-AU"/>
        </w:rPr>
        <w:noBreakHyphen/>
        <w:t>reflective nature, and, in the case of a structure that has side netting, the side netting is of a dark colour; and</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74" w:name="id9ec1bab4_3e23_4ce5_9833_b62a976d76bd_2"/>
      <w:r w:rsidRPr="005D5E5F">
        <w:rPr>
          <w:rFonts w:eastAsia="Times New Roman"/>
          <w:color w:val="000000"/>
          <w:sz w:val="23"/>
          <w:szCs w:val="23"/>
          <w:lang w:eastAsia="en-AU"/>
        </w:rPr>
        <w:tab/>
        <w:t>(c)</w:t>
      </w:r>
      <w:r w:rsidRPr="005D5E5F">
        <w:rPr>
          <w:rFonts w:eastAsia="Times New Roman"/>
          <w:color w:val="000000"/>
          <w:sz w:val="23"/>
          <w:szCs w:val="23"/>
          <w:lang w:eastAsia="en-AU"/>
        </w:rPr>
        <w:tab/>
        <w:t xml:space="preserve">in the case of a development on a site that is within a Hazards (Bushfire—General Risk) Overlay, Hazards (Bushfire—High Risk) Overlay, Hazards (Bushfire—Medium Risk) Overlay, Hazards (Bushfire—Outback) Overlay, Hazards (Bushfire—Regional) Overlay or Hazards (Bushfire—Urban Interface) Overlay under the Planning and Design Code—the protective tree netting structure provides for access to the site in accordance with </w:t>
      </w:r>
      <w:hyperlink w:anchor="id544a4a7a_44b5_4597_bbb3_6fa8e1685404_c" w:history="1">
        <w:r w:rsidRPr="005D5E5F">
          <w:rPr>
            <w:rFonts w:eastAsia="Times New Roman"/>
            <w:color w:val="000000"/>
            <w:sz w:val="23"/>
            <w:szCs w:val="23"/>
            <w:lang w:eastAsia="en-AU"/>
          </w:rPr>
          <w:t>subclause (2)</w:t>
        </w:r>
      </w:hyperlink>
      <w:r w:rsidRPr="005D5E5F">
        <w:rPr>
          <w:rFonts w:eastAsia="Times New Roman"/>
          <w:color w:val="000000"/>
          <w:sz w:val="23"/>
          <w:szCs w:val="23"/>
          <w:lang w:eastAsia="en-AU"/>
        </w:rPr>
        <w:t>; and</w:t>
      </w:r>
      <w:bookmarkEnd w:id="74"/>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(d)</w:t>
      </w:r>
      <w:r w:rsidRPr="005D5E5F">
        <w:rPr>
          <w:rFonts w:eastAsia="Times New Roman"/>
          <w:color w:val="000000"/>
          <w:sz w:val="23"/>
          <w:szCs w:val="23"/>
          <w:lang w:eastAsia="en-AU"/>
        </w:rPr>
        <w:tab/>
        <w:t>no part of the netting canopy of the protective tree netting structure—</w:t>
      </w:r>
    </w:p>
    <w:p w:rsidR="005D5E5F" w:rsidRPr="005D5E5F" w:rsidRDefault="005D5E5F" w:rsidP="005D5E5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5E5F">
        <w:rPr>
          <w:rFonts w:eastAsia="Times New Roman"/>
          <w:color w:val="000000"/>
          <w:sz w:val="23"/>
          <w:szCs w:val="23"/>
          <w:lang w:eastAsia="en-AU"/>
        </w:rPr>
        <w:tab/>
        <w:t>(i)</w:t>
      </w:r>
      <w:r w:rsidRPr="005D5E5F">
        <w:rPr>
          <w:rFonts w:eastAsia="Times New Roman"/>
          <w:color w:val="000000"/>
          <w:sz w:val="23"/>
          <w:szCs w:val="23"/>
          <w:lang w:eastAsia="en-AU"/>
        </w:rPr>
        <w:tab/>
        <w:t>will cover native vegetation; or</w:t>
      </w:r>
    </w:p>
    <w:p w:rsidR="005D5E5F" w:rsidRPr="005D5E5F" w:rsidRDefault="005D5E5F" w:rsidP="005D5E5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5E5F">
        <w:rPr>
          <w:rFonts w:eastAsia="Times New Roman"/>
          <w:color w:val="000000"/>
          <w:sz w:val="23"/>
          <w:szCs w:val="23"/>
          <w:lang w:eastAsia="en-AU"/>
        </w:rPr>
        <w:tab/>
        <w:t>(ii)</w:t>
      </w:r>
      <w:r w:rsidRPr="005D5E5F">
        <w:rPr>
          <w:rFonts w:eastAsia="Times New Roman"/>
          <w:color w:val="000000"/>
          <w:sz w:val="23"/>
          <w:szCs w:val="23"/>
          <w:lang w:eastAsia="en-AU"/>
        </w:rPr>
        <w:tab/>
        <w:t>will be within 5 m of a road (including any road reserve); and</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(e)</w:t>
      </w:r>
      <w:r w:rsidRPr="005D5E5F">
        <w:rPr>
          <w:rFonts w:eastAsia="Times New Roman"/>
          <w:color w:val="000000"/>
          <w:sz w:val="23"/>
          <w:szCs w:val="23"/>
          <w:lang w:eastAsia="en-AU"/>
        </w:rPr>
        <w:tab/>
        <w:t>the points of attachment of any cables will not be located—</w:t>
      </w:r>
    </w:p>
    <w:p w:rsidR="005D5E5F" w:rsidRPr="005D5E5F" w:rsidRDefault="005D5E5F" w:rsidP="005D5E5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5E5F">
        <w:rPr>
          <w:rFonts w:eastAsia="Times New Roman"/>
          <w:color w:val="000000"/>
          <w:sz w:val="23"/>
          <w:szCs w:val="23"/>
          <w:lang w:eastAsia="en-AU"/>
        </w:rPr>
        <w:tab/>
        <w:t>(i)</w:t>
      </w:r>
      <w:r w:rsidRPr="005D5E5F">
        <w:rPr>
          <w:rFonts w:eastAsia="Times New Roman"/>
          <w:color w:val="000000"/>
          <w:sz w:val="23"/>
          <w:szCs w:val="23"/>
          <w:lang w:eastAsia="en-AU"/>
        </w:rPr>
        <w:tab/>
        <w:t>outside the boundaries of the site; or</w:t>
      </w:r>
    </w:p>
    <w:p w:rsidR="005D5E5F" w:rsidRPr="005D5E5F" w:rsidRDefault="005D5E5F" w:rsidP="005D5E5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5E5F">
        <w:rPr>
          <w:rFonts w:eastAsia="Times New Roman"/>
          <w:color w:val="000000"/>
          <w:sz w:val="23"/>
          <w:szCs w:val="23"/>
          <w:lang w:eastAsia="en-AU"/>
        </w:rPr>
        <w:tab/>
        <w:t>(ii)</w:t>
      </w:r>
      <w:r w:rsidRPr="005D5E5F">
        <w:rPr>
          <w:rFonts w:eastAsia="Times New Roman"/>
          <w:color w:val="000000"/>
          <w:sz w:val="23"/>
          <w:szCs w:val="23"/>
          <w:lang w:eastAsia="en-AU"/>
        </w:rPr>
        <w:tab/>
        <w:t xml:space="preserve">within a watercourse (within the meaning of the </w:t>
      </w:r>
      <w:hyperlink r:id="rId43" w:history="1">
        <w:r w:rsidRPr="005D5E5F">
          <w:rPr>
            <w:rFonts w:eastAsia="Times New Roman"/>
            <w:i/>
            <w:iCs/>
            <w:color w:val="000000"/>
            <w:sz w:val="23"/>
            <w:szCs w:val="23"/>
            <w:lang w:eastAsia="en-AU"/>
          </w:rPr>
          <w:t>Landscape South Australia Act 2019</w:t>
        </w:r>
      </w:hyperlink>
      <w:r w:rsidRPr="005D5E5F">
        <w:rPr>
          <w:rFonts w:eastAsia="Times New Roman"/>
          <w:color w:val="000000"/>
          <w:sz w:val="23"/>
          <w:szCs w:val="23"/>
          <w:lang w:eastAsia="en-AU"/>
        </w:rPr>
        <w:t>); and</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(f)</w:t>
      </w:r>
      <w:r w:rsidRPr="005D5E5F">
        <w:rPr>
          <w:rFonts w:eastAsia="Times New Roman"/>
          <w:color w:val="000000"/>
          <w:sz w:val="23"/>
          <w:szCs w:val="23"/>
          <w:lang w:eastAsia="en-AU"/>
        </w:rPr>
        <w:tab/>
        <w:t xml:space="preserve">the protective tree netting structure complies with the requirements set out in </w:t>
      </w:r>
      <w:hyperlink w:anchor="id369c1de4_8c4d_4160_9a19_a68df5c7fc8b_6" w:history="1">
        <w:r w:rsidRPr="005D5E5F">
          <w:rPr>
            <w:rFonts w:eastAsia="Times New Roman"/>
            <w:color w:val="000000"/>
            <w:sz w:val="23"/>
            <w:szCs w:val="23"/>
            <w:lang w:eastAsia="en-AU"/>
          </w:rPr>
          <w:t>subclause (3)</w:t>
        </w:r>
      </w:hyperlink>
      <w:r w:rsidRPr="005D5E5F">
        <w:rPr>
          <w:rFonts w:eastAsia="Times New Roman"/>
          <w:color w:val="000000"/>
          <w:sz w:val="23"/>
          <w:szCs w:val="23"/>
          <w:lang w:eastAsia="en-AU"/>
        </w:rPr>
        <w:t>.</w:t>
      </w:r>
    </w:p>
    <w:p w:rsidR="005D5E5F" w:rsidRPr="005D5E5F" w:rsidRDefault="005D5E5F" w:rsidP="005D5E5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5" w:name="id544a4a7a_44b5_4597_bbb3_6fa8e1685404_c"/>
      <w:r w:rsidRPr="005D5E5F">
        <w:rPr>
          <w:rFonts w:eastAsia="Times New Roman"/>
          <w:color w:val="000000"/>
          <w:sz w:val="23"/>
          <w:szCs w:val="23"/>
          <w:lang w:eastAsia="en-AU"/>
        </w:rPr>
        <w:tab/>
        <w:t>(2)</w:t>
      </w:r>
      <w:r w:rsidRPr="005D5E5F">
        <w:rPr>
          <w:rFonts w:eastAsia="Times New Roman"/>
          <w:color w:val="000000"/>
          <w:sz w:val="23"/>
          <w:szCs w:val="23"/>
          <w:lang w:eastAsia="en-AU"/>
        </w:rPr>
        <w:tab/>
        <w:t xml:space="preserve">In connection with </w:t>
      </w:r>
      <w:hyperlink w:anchor="id9ec1bab4_3e23_4ce5_9833_b62a976d76bd_2" w:history="1">
        <w:r w:rsidRPr="005D5E5F">
          <w:rPr>
            <w:rFonts w:eastAsia="Times New Roman"/>
            <w:color w:val="000000"/>
            <w:sz w:val="23"/>
            <w:szCs w:val="23"/>
            <w:lang w:eastAsia="en-AU"/>
          </w:rPr>
          <w:t>subclause (1)(c)</w:t>
        </w:r>
      </w:hyperlink>
      <w:r w:rsidRPr="005D5E5F">
        <w:rPr>
          <w:rFonts w:eastAsia="Times New Roman"/>
          <w:color w:val="000000"/>
          <w:sz w:val="23"/>
          <w:szCs w:val="23"/>
          <w:lang w:eastAsia="en-AU"/>
        </w:rPr>
        <w:t>, a protective tree netting structure complies with the requirement to provide access to the site if—</w:t>
      </w:r>
      <w:bookmarkEnd w:id="75"/>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(a)</w:t>
      </w:r>
      <w:r w:rsidRPr="005D5E5F">
        <w:rPr>
          <w:rFonts w:eastAsia="Times New Roman"/>
          <w:color w:val="000000"/>
          <w:sz w:val="23"/>
          <w:szCs w:val="23"/>
          <w:lang w:eastAsia="en-AU"/>
        </w:rPr>
        <w:tab/>
        <w:t>no part of the protective tree netting structure (including cables and points of attachment of cables (known as "auger" or "anchor" points)) will be within 5 m of any boundary of the site; and</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(b)</w:t>
      </w:r>
      <w:r w:rsidRPr="005D5E5F">
        <w:rPr>
          <w:rFonts w:eastAsia="Times New Roman"/>
          <w:color w:val="000000"/>
          <w:sz w:val="23"/>
          <w:szCs w:val="23"/>
          <w:lang w:eastAsia="en-AU"/>
        </w:rPr>
        <w:tab/>
        <w:t>the protective tree netting structure does not prevent access or movement of vehicles of 4 m height and 3.5 m width (or less) on any access road or track (including fire tracks) on the site.</w:t>
      </w:r>
    </w:p>
    <w:p w:rsidR="005D5E5F" w:rsidRPr="005D5E5F" w:rsidRDefault="005D5E5F" w:rsidP="005D5E5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6" w:name="id369c1de4_8c4d_4160_9a19_a68df5c7fc8b_6"/>
      <w:r w:rsidRPr="005D5E5F">
        <w:rPr>
          <w:rFonts w:eastAsia="Times New Roman"/>
          <w:color w:val="000000"/>
          <w:sz w:val="23"/>
          <w:szCs w:val="23"/>
          <w:lang w:eastAsia="en-AU"/>
        </w:rPr>
        <w:tab/>
        <w:t>(3)</w:t>
      </w:r>
      <w:r w:rsidRPr="005D5E5F">
        <w:rPr>
          <w:rFonts w:eastAsia="Times New Roman"/>
          <w:color w:val="000000"/>
          <w:sz w:val="23"/>
          <w:szCs w:val="23"/>
          <w:lang w:eastAsia="en-AU"/>
        </w:rPr>
        <w:tab/>
        <w:t>The netting canopy of a protective tree netting structure must comply with the following requirements in relation to a dwelling located on an allotment adjoining the site on which the structure is located:</w:t>
      </w:r>
      <w:bookmarkEnd w:id="76"/>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(a)</w:t>
      </w:r>
      <w:r w:rsidRPr="005D5E5F">
        <w:rPr>
          <w:rFonts w:eastAsia="Times New Roman"/>
          <w:color w:val="000000"/>
          <w:sz w:val="23"/>
          <w:szCs w:val="23"/>
          <w:lang w:eastAsia="en-AU"/>
        </w:rPr>
        <w:tab/>
        <w:t>if the netting canopy nearest the dwelling on the adjoining allotment is 4 m or less above ground level (depending on where it is situated), no part of the netting canopy may be within 10 m of the dwelling;</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(b)</w:t>
      </w:r>
      <w:r w:rsidRPr="005D5E5F">
        <w:rPr>
          <w:rFonts w:eastAsia="Times New Roman"/>
          <w:color w:val="000000"/>
          <w:sz w:val="23"/>
          <w:szCs w:val="23"/>
          <w:lang w:eastAsia="en-AU"/>
        </w:rPr>
        <w:tab/>
        <w:t>in any other case—no part of the netting canopy may be within 15 m of the dwelling.</w:t>
      </w:r>
    </w:p>
    <w:p w:rsidR="005D5E5F" w:rsidRPr="005D5E5F" w:rsidRDefault="005D5E5F" w:rsidP="005D5E5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5E5F">
        <w:rPr>
          <w:rFonts w:eastAsia="Times New Roman"/>
          <w:color w:val="000000"/>
          <w:sz w:val="23"/>
          <w:szCs w:val="23"/>
          <w:lang w:eastAsia="en-AU"/>
        </w:rPr>
        <w:tab/>
        <w:t>(4)</w:t>
      </w:r>
      <w:r w:rsidRPr="005D5E5F">
        <w:rPr>
          <w:rFonts w:eastAsia="Times New Roman"/>
          <w:color w:val="000000"/>
          <w:sz w:val="23"/>
          <w:szCs w:val="23"/>
          <w:lang w:eastAsia="en-AU"/>
        </w:rPr>
        <w:tab/>
        <w:t>This clause does not apply if—</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(a)</w:t>
      </w:r>
      <w:r w:rsidRPr="005D5E5F">
        <w:rPr>
          <w:rFonts w:eastAsia="Times New Roman"/>
          <w:color w:val="000000"/>
          <w:sz w:val="23"/>
          <w:szCs w:val="23"/>
          <w:lang w:eastAsia="en-AU"/>
        </w:rPr>
        <w:tab/>
        <w:t>the development is in relation to a site where a State heritage place or a local heritage place is situated; or</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(b)</w:t>
      </w:r>
      <w:r w:rsidRPr="005D5E5F">
        <w:rPr>
          <w:rFonts w:eastAsia="Times New Roman"/>
          <w:color w:val="000000"/>
          <w:sz w:val="23"/>
          <w:szCs w:val="23"/>
          <w:lang w:eastAsia="en-AU"/>
        </w:rPr>
        <w:tab/>
        <w:t>the development is in a Hazards (Flooding) Overlay or Historic Conservation Overlay under the Planning and Design Code; or</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(c)</w:t>
      </w:r>
      <w:r w:rsidRPr="005D5E5F">
        <w:rPr>
          <w:rFonts w:eastAsia="Times New Roman"/>
          <w:color w:val="000000"/>
          <w:sz w:val="23"/>
          <w:szCs w:val="23"/>
          <w:lang w:eastAsia="en-AU"/>
        </w:rPr>
        <w:tab/>
        <w:t>the development will be built, or will encroach, on an area that is, or will be, required for a sewerage system or waste control system; or</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(d)</w:t>
      </w:r>
      <w:r w:rsidRPr="005D5E5F">
        <w:rPr>
          <w:rFonts w:eastAsia="Times New Roman"/>
          <w:color w:val="000000"/>
          <w:sz w:val="23"/>
          <w:szCs w:val="23"/>
          <w:lang w:eastAsia="en-AU"/>
        </w:rPr>
        <w:tab/>
        <w:t xml:space="preserve">the development would be contrary to the regulations prescribed for the purposes of section 86 of the </w:t>
      </w:r>
      <w:hyperlink r:id="rId44" w:history="1">
        <w:r w:rsidRPr="005D5E5F">
          <w:rPr>
            <w:rFonts w:eastAsia="Times New Roman"/>
            <w:i/>
            <w:iCs/>
            <w:color w:val="000000"/>
            <w:sz w:val="23"/>
            <w:szCs w:val="23"/>
            <w:lang w:eastAsia="en-AU"/>
          </w:rPr>
          <w:t>Electricity Act 1996</w:t>
        </w:r>
      </w:hyperlink>
      <w:r w:rsidRPr="005D5E5F">
        <w:rPr>
          <w:rFonts w:eastAsia="Times New Roman"/>
          <w:color w:val="000000"/>
          <w:sz w:val="23"/>
          <w:szCs w:val="23"/>
          <w:lang w:eastAsia="en-AU"/>
        </w:rPr>
        <w:t>.</w:t>
      </w:r>
    </w:p>
    <w:p w:rsidR="005D5E5F" w:rsidRPr="005D5E5F" w:rsidRDefault="005D5E5F" w:rsidP="005D5E5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5E5F">
        <w:rPr>
          <w:rFonts w:eastAsia="Times New Roman"/>
          <w:color w:val="000000"/>
          <w:sz w:val="23"/>
          <w:szCs w:val="23"/>
          <w:lang w:eastAsia="en-AU"/>
        </w:rPr>
        <w:tab/>
        <w:t>(5)</w:t>
      </w:r>
      <w:r w:rsidRPr="005D5E5F">
        <w:rPr>
          <w:rFonts w:eastAsia="Times New Roman"/>
          <w:color w:val="000000"/>
          <w:sz w:val="23"/>
          <w:szCs w:val="23"/>
          <w:lang w:eastAsia="en-AU"/>
        </w:rPr>
        <w:tab/>
        <w:t>In this clause—</w:t>
      </w:r>
    </w:p>
    <w:p w:rsidR="005D5E5F" w:rsidRPr="005D5E5F" w:rsidRDefault="005D5E5F" w:rsidP="005D5E5F">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D5E5F">
        <w:rPr>
          <w:rFonts w:eastAsia="Times New Roman"/>
          <w:b/>
          <w:bCs/>
          <w:i/>
          <w:iCs/>
          <w:color w:val="000000"/>
          <w:sz w:val="23"/>
          <w:szCs w:val="23"/>
          <w:lang w:eastAsia="en-AU"/>
        </w:rPr>
        <w:t>protective tree netting structure</w:t>
      </w:r>
      <w:r w:rsidRPr="005D5E5F">
        <w:rPr>
          <w:rFonts w:eastAsia="Times New Roman"/>
          <w:color w:val="000000"/>
          <w:sz w:val="23"/>
          <w:szCs w:val="23"/>
          <w:lang w:eastAsia="en-AU"/>
        </w:rPr>
        <w:t xml:space="preserve"> means netting and any associated structure—</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(a)</w:t>
      </w:r>
      <w:r w:rsidRPr="005D5E5F">
        <w:rPr>
          <w:rFonts w:eastAsia="Times New Roman"/>
          <w:color w:val="000000"/>
          <w:sz w:val="23"/>
          <w:szCs w:val="23"/>
          <w:lang w:eastAsia="en-AU"/>
        </w:rPr>
        <w:tab/>
        <w:t>that is designed to protect trees or plants grown for the purpose of commercial horticulture; and</w:t>
      </w:r>
    </w:p>
    <w:p w:rsidR="005D5E5F" w:rsidRPr="005D5E5F" w:rsidRDefault="005D5E5F" w:rsidP="005D5E5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5E5F">
        <w:rPr>
          <w:rFonts w:eastAsia="Times New Roman"/>
          <w:color w:val="000000"/>
          <w:sz w:val="23"/>
          <w:szCs w:val="23"/>
          <w:lang w:eastAsia="en-AU"/>
        </w:rPr>
        <w:tab/>
        <w:t>(b)</w:t>
      </w:r>
      <w:r w:rsidRPr="005D5E5F">
        <w:rPr>
          <w:rFonts w:eastAsia="Times New Roman"/>
          <w:color w:val="000000"/>
          <w:sz w:val="23"/>
          <w:szCs w:val="23"/>
          <w:lang w:eastAsia="en-AU"/>
        </w:rPr>
        <w:tab/>
        <w:t>that consists of a netting canopy attached to a structure (such as poles and cables).</w:t>
      </w:r>
    </w:p>
    <w:p w:rsidR="005D5E5F" w:rsidRPr="005D5E5F" w:rsidRDefault="005D5E5F" w:rsidP="005D5E5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D5E5F">
        <w:rPr>
          <w:rFonts w:eastAsia="Times New Roman"/>
          <w:b/>
          <w:bCs/>
          <w:color w:val="000000"/>
          <w:sz w:val="20"/>
          <w:szCs w:val="20"/>
          <w:lang w:eastAsia="en-AU"/>
        </w:rPr>
        <w:t>Note—</w:t>
      </w:r>
    </w:p>
    <w:p w:rsidR="005D5E5F" w:rsidRPr="005D5E5F" w:rsidRDefault="005D5E5F" w:rsidP="005D5E5F">
      <w:pPr>
        <w:keepLines/>
        <w:autoSpaceDE w:val="0"/>
        <w:autoSpaceDN w:val="0"/>
        <w:adjustRightInd w:val="0"/>
        <w:spacing w:before="120" w:after="0" w:line="240" w:lineRule="auto"/>
        <w:ind w:left="794"/>
        <w:jc w:val="left"/>
        <w:rPr>
          <w:rFonts w:eastAsia="Times New Roman"/>
          <w:color w:val="000000"/>
          <w:sz w:val="20"/>
          <w:szCs w:val="20"/>
          <w:lang w:eastAsia="en-AU"/>
        </w:rPr>
      </w:pPr>
      <w:r w:rsidRPr="005D5E5F">
        <w:rPr>
          <w:rFonts w:eastAsia="Times New Roman"/>
          <w:color w:val="000000"/>
          <w:sz w:val="20"/>
          <w:szCs w:val="20"/>
          <w:lang w:eastAsia="en-AU"/>
        </w:rPr>
        <w:t xml:space="preserve">As required by section 10AA(2) of the </w:t>
      </w:r>
      <w:hyperlink r:id="rId45" w:history="1">
        <w:r w:rsidRPr="005D5E5F">
          <w:rPr>
            <w:rFonts w:eastAsia="Times New Roman"/>
            <w:i/>
            <w:iCs/>
            <w:color w:val="000000"/>
            <w:sz w:val="20"/>
            <w:szCs w:val="20"/>
            <w:lang w:eastAsia="en-AU"/>
          </w:rPr>
          <w:t>Subordinate Legislation Act 1978</w:t>
        </w:r>
      </w:hyperlink>
      <w:r w:rsidRPr="005D5E5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D5E5F" w:rsidRPr="005D5E5F" w:rsidRDefault="005D5E5F" w:rsidP="005D5E5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D5E5F">
        <w:rPr>
          <w:rFonts w:eastAsia="Times New Roman"/>
          <w:b/>
          <w:bCs/>
          <w:color w:val="000000"/>
          <w:sz w:val="26"/>
          <w:szCs w:val="26"/>
          <w:lang w:eastAsia="en-AU"/>
        </w:rPr>
        <w:t>Made by the Governor</w:t>
      </w:r>
    </w:p>
    <w:p w:rsidR="005D5E5F" w:rsidRPr="005D5E5F" w:rsidRDefault="005D5E5F" w:rsidP="005D5E5F">
      <w:pPr>
        <w:keepNext/>
        <w:keepLines/>
        <w:autoSpaceDE w:val="0"/>
        <w:autoSpaceDN w:val="0"/>
        <w:adjustRightInd w:val="0"/>
        <w:spacing w:before="120" w:after="0" w:line="240" w:lineRule="auto"/>
        <w:jc w:val="left"/>
        <w:rPr>
          <w:rFonts w:eastAsia="Times New Roman"/>
          <w:color w:val="000000"/>
          <w:sz w:val="23"/>
          <w:szCs w:val="23"/>
          <w:lang w:eastAsia="en-AU"/>
        </w:rPr>
      </w:pPr>
      <w:r w:rsidRPr="005D5E5F">
        <w:rPr>
          <w:rFonts w:eastAsia="Times New Roman"/>
          <w:color w:val="000000"/>
          <w:sz w:val="23"/>
          <w:szCs w:val="23"/>
          <w:lang w:eastAsia="en-AU"/>
        </w:rPr>
        <w:t>with the advice and consent of the Executive Council</w:t>
      </w:r>
    </w:p>
    <w:p w:rsidR="005D5E5F" w:rsidRPr="005D5E5F" w:rsidRDefault="005D5E5F" w:rsidP="005D5E5F">
      <w:pPr>
        <w:keepNext/>
        <w:keepLines/>
        <w:autoSpaceDE w:val="0"/>
        <w:autoSpaceDN w:val="0"/>
        <w:adjustRightInd w:val="0"/>
        <w:spacing w:after="0" w:line="240" w:lineRule="auto"/>
        <w:jc w:val="left"/>
        <w:rPr>
          <w:rFonts w:eastAsia="Times New Roman"/>
          <w:color w:val="000000"/>
          <w:sz w:val="23"/>
          <w:szCs w:val="23"/>
          <w:lang w:eastAsia="en-AU"/>
        </w:rPr>
      </w:pPr>
      <w:r w:rsidRPr="005D5E5F">
        <w:rPr>
          <w:rFonts w:eastAsia="Times New Roman"/>
          <w:color w:val="000000"/>
          <w:sz w:val="23"/>
          <w:szCs w:val="23"/>
          <w:lang w:eastAsia="en-AU"/>
        </w:rPr>
        <w:t>on 4 March 2021</w:t>
      </w:r>
    </w:p>
    <w:p w:rsidR="005D5E5F" w:rsidRPr="005D5E5F" w:rsidRDefault="005D5E5F" w:rsidP="005D5E5F">
      <w:pPr>
        <w:keepNext/>
        <w:keepLines/>
        <w:autoSpaceDE w:val="0"/>
        <w:autoSpaceDN w:val="0"/>
        <w:adjustRightInd w:val="0"/>
        <w:spacing w:before="120" w:after="0" w:line="240" w:lineRule="auto"/>
        <w:jc w:val="left"/>
        <w:rPr>
          <w:rFonts w:eastAsia="Times New Roman"/>
          <w:color w:val="000000"/>
          <w:sz w:val="23"/>
          <w:szCs w:val="23"/>
          <w:lang w:eastAsia="en-AU"/>
        </w:rPr>
      </w:pPr>
      <w:r w:rsidRPr="005D5E5F">
        <w:rPr>
          <w:rFonts w:eastAsia="Times New Roman"/>
          <w:color w:val="000000"/>
          <w:sz w:val="23"/>
          <w:szCs w:val="23"/>
          <w:lang w:eastAsia="en-AU"/>
        </w:rPr>
        <w:t>No 27 of 2021</w:t>
      </w:r>
    </w:p>
    <w:p w:rsidR="0016463B" w:rsidRPr="0016463B" w:rsidRDefault="0016463B" w:rsidP="0016463B">
      <w:pPr>
        <w:pStyle w:val="GG-body"/>
      </w:pPr>
    </w:p>
    <w:p w:rsidR="005D5E5F" w:rsidRPr="009D1E2E" w:rsidRDefault="009D1E2E" w:rsidP="005D5E5F">
      <w:pPr>
        <w:pStyle w:val="Heading1"/>
        <w:spacing w:before="0"/>
      </w:pPr>
      <w:r>
        <w:rPr>
          <w:lang w:val="en-US"/>
        </w:rPr>
        <w:br w:type="page"/>
      </w:r>
      <w:bookmarkStart w:id="77" w:name="_Toc33707982"/>
      <w:bookmarkStart w:id="78" w:name="_Toc33708153"/>
    </w:p>
    <w:p w:rsidR="009D1E2E" w:rsidRPr="009D1E2E" w:rsidRDefault="009D1E2E" w:rsidP="006E1D35">
      <w:pPr>
        <w:pStyle w:val="Heading1"/>
        <w:spacing w:before="0"/>
      </w:pPr>
      <w:bookmarkStart w:id="79" w:name="_Toc65685198"/>
      <w:r w:rsidRPr="009D1E2E">
        <w:t>State Government Instruments</w:t>
      </w:r>
      <w:bookmarkEnd w:id="77"/>
      <w:bookmarkEnd w:id="78"/>
      <w:bookmarkEnd w:id="79"/>
    </w:p>
    <w:p w:rsidR="00D83CF9" w:rsidRPr="00D83CF9" w:rsidRDefault="00D83CF9" w:rsidP="002F5754">
      <w:pPr>
        <w:pStyle w:val="Heading2"/>
      </w:pPr>
      <w:bookmarkStart w:id="80" w:name="_Toc65685199"/>
      <w:r w:rsidRPr="00D83CF9">
        <w:t>Building Work Contractors Act 1995</w:t>
      </w:r>
      <w:bookmarkEnd w:id="80"/>
    </w:p>
    <w:p w:rsidR="00D83CF9" w:rsidRPr="00D83CF9" w:rsidRDefault="00D83CF9" w:rsidP="00D83CF9">
      <w:pPr>
        <w:jc w:val="center"/>
        <w:rPr>
          <w:i/>
          <w:szCs w:val="17"/>
        </w:rPr>
      </w:pPr>
      <w:r w:rsidRPr="00D83CF9">
        <w:rPr>
          <w:i/>
          <w:szCs w:val="17"/>
        </w:rPr>
        <w:t>Exemption</w:t>
      </w:r>
    </w:p>
    <w:p w:rsidR="00D83CF9" w:rsidRPr="00D83CF9" w:rsidRDefault="00D83CF9" w:rsidP="00D83CF9">
      <w:pPr>
        <w:rPr>
          <w:rFonts w:eastAsia="Times New Roman"/>
          <w:szCs w:val="20"/>
        </w:rPr>
      </w:pPr>
      <w:r w:rsidRPr="00D83CF9">
        <w:rPr>
          <w:rFonts w:eastAsia="Times New Roman"/>
          <w:szCs w:val="20"/>
        </w:rPr>
        <w:t xml:space="preserve">TAKE notice that, pursuant to section 12(4) of the </w:t>
      </w:r>
      <w:r w:rsidRPr="00D83CF9">
        <w:rPr>
          <w:rFonts w:eastAsia="Times New Roman"/>
          <w:i/>
          <w:szCs w:val="20"/>
        </w:rPr>
        <w:t>Building Work Contractors Act 1995</w:t>
      </w:r>
      <w:r w:rsidRPr="00D83CF9">
        <w:rPr>
          <w:rFonts w:eastAsia="Times New Roman"/>
          <w:szCs w:val="20"/>
        </w:rPr>
        <w:t>, I, Zoe Thomas, as a delegate for the Commissioner for Consumer Affairs, hereby exempt Dunn’s Earthmoving Pty Ltd, from compliance with section 12(1) subject to the conditions specified in Schedule 1.</w:t>
      </w:r>
    </w:p>
    <w:p w:rsidR="00D83CF9" w:rsidRPr="00D83CF9" w:rsidRDefault="00D83CF9" w:rsidP="00D83CF9">
      <w:pPr>
        <w:jc w:val="center"/>
        <w:rPr>
          <w:smallCaps/>
          <w:szCs w:val="17"/>
        </w:rPr>
      </w:pPr>
      <w:r w:rsidRPr="00D83CF9">
        <w:rPr>
          <w:smallCaps/>
          <w:szCs w:val="17"/>
        </w:rPr>
        <w:t>Schedule 1</w:t>
      </w:r>
    </w:p>
    <w:p w:rsidR="00D83CF9" w:rsidRPr="00D83CF9" w:rsidRDefault="00D83CF9" w:rsidP="00D83CF9">
      <w:pPr>
        <w:ind w:left="284" w:hanging="284"/>
        <w:rPr>
          <w:rFonts w:eastAsia="Times New Roman"/>
          <w:szCs w:val="20"/>
        </w:rPr>
      </w:pPr>
      <w:r w:rsidRPr="00D83CF9">
        <w:rPr>
          <w:rFonts w:eastAsia="Times New Roman"/>
          <w:szCs w:val="20"/>
        </w:rPr>
        <w:t>1.</w:t>
      </w:r>
      <w:r w:rsidRPr="00D83CF9">
        <w:rPr>
          <w:rFonts w:eastAsia="Times New Roman"/>
          <w:szCs w:val="20"/>
        </w:rPr>
        <w:tab/>
        <w:t>The licensee must not contract for building work that is outside the scope of the licence.</w:t>
      </w:r>
    </w:p>
    <w:p w:rsidR="00D83CF9" w:rsidRPr="00D83CF9" w:rsidRDefault="00D83CF9" w:rsidP="00D83CF9">
      <w:pPr>
        <w:ind w:left="284" w:hanging="284"/>
        <w:rPr>
          <w:rFonts w:eastAsia="Times New Roman"/>
          <w:szCs w:val="20"/>
        </w:rPr>
      </w:pPr>
      <w:r w:rsidRPr="00D83CF9">
        <w:rPr>
          <w:rFonts w:eastAsia="Times New Roman"/>
          <w:szCs w:val="20"/>
        </w:rPr>
        <w:t>2.</w:t>
      </w:r>
      <w:r w:rsidRPr="00D83CF9">
        <w:rPr>
          <w:rFonts w:eastAsia="Times New Roman"/>
          <w:szCs w:val="20"/>
        </w:rPr>
        <w:tab/>
        <w:t>The licensee must nominate an approved registered Building Work Supervisor within 6 months of the grant of the licence.</w:t>
      </w:r>
    </w:p>
    <w:p w:rsidR="00D83CF9" w:rsidRPr="00D83CF9" w:rsidRDefault="00D83CF9" w:rsidP="00D83CF9">
      <w:pPr>
        <w:ind w:left="284" w:hanging="284"/>
        <w:rPr>
          <w:rFonts w:eastAsia="Times New Roman"/>
          <w:szCs w:val="20"/>
        </w:rPr>
      </w:pPr>
      <w:r w:rsidRPr="00D83CF9">
        <w:rPr>
          <w:rFonts w:eastAsia="Times New Roman"/>
          <w:szCs w:val="20"/>
        </w:rPr>
        <w:t>3.</w:t>
      </w:r>
      <w:r w:rsidRPr="00D83CF9">
        <w:rPr>
          <w:rFonts w:eastAsia="Times New Roman"/>
          <w:szCs w:val="20"/>
        </w:rPr>
        <w:tab/>
      </w:r>
      <w:r w:rsidRPr="00D83CF9">
        <w:rPr>
          <w:rFonts w:eastAsia="Times New Roman"/>
          <w:spacing w:val="-2"/>
          <w:szCs w:val="20"/>
        </w:rPr>
        <w:t xml:space="preserve">The licence must ensure that building work of any kind performed under the authority of the licence is properly supervised by Neil Dunn </w:t>
      </w:r>
      <w:r w:rsidRPr="00D83CF9">
        <w:rPr>
          <w:rFonts w:eastAsia="Times New Roman"/>
          <w:szCs w:val="20"/>
        </w:rPr>
        <w:t>until an approved registered Building Work Supervisor is nominated.</w:t>
      </w:r>
    </w:p>
    <w:p w:rsidR="00D83CF9" w:rsidRPr="00D83CF9" w:rsidRDefault="00D83CF9" w:rsidP="00D83CF9">
      <w:pPr>
        <w:spacing w:after="0"/>
        <w:rPr>
          <w:rFonts w:eastAsia="Times New Roman"/>
          <w:szCs w:val="17"/>
        </w:rPr>
      </w:pPr>
      <w:r w:rsidRPr="00D83CF9">
        <w:rPr>
          <w:rFonts w:eastAsia="Times New Roman"/>
          <w:szCs w:val="17"/>
        </w:rPr>
        <w:t>Dated: 18 February 2021</w:t>
      </w:r>
    </w:p>
    <w:p w:rsidR="00D83CF9" w:rsidRPr="00D83CF9" w:rsidRDefault="00D83CF9" w:rsidP="00D83CF9">
      <w:pPr>
        <w:spacing w:after="0"/>
        <w:jc w:val="right"/>
        <w:rPr>
          <w:rFonts w:eastAsia="Times New Roman"/>
          <w:smallCaps/>
          <w:szCs w:val="20"/>
        </w:rPr>
      </w:pPr>
      <w:r w:rsidRPr="00D83CF9">
        <w:rPr>
          <w:rFonts w:eastAsia="Times New Roman"/>
          <w:smallCaps/>
          <w:szCs w:val="20"/>
        </w:rPr>
        <w:t>Zoe Thomas</w:t>
      </w:r>
    </w:p>
    <w:p w:rsidR="00D83CF9" w:rsidRPr="00D83CF9" w:rsidRDefault="00D83CF9" w:rsidP="00D83CF9">
      <w:pPr>
        <w:spacing w:after="0"/>
        <w:jc w:val="right"/>
        <w:rPr>
          <w:rFonts w:eastAsia="Times New Roman"/>
          <w:szCs w:val="17"/>
        </w:rPr>
      </w:pPr>
      <w:r w:rsidRPr="00D83CF9">
        <w:rPr>
          <w:rFonts w:eastAsia="Times New Roman"/>
          <w:szCs w:val="17"/>
        </w:rPr>
        <w:t>Assistant Director, Licensing</w:t>
      </w:r>
    </w:p>
    <w:p w:rsidR="00BA70CD" w:rsidRDefault="00D83CF9" w:rsidP="00BA70CD">
      <w:pPr>
        <w:spacing w:after="0"/>
        <w:jc w:val="right"/>
        <w:rPr>
          <w:rFonts w:eastAsia="Times New Roman"/>
          <w:szCs w:val="17"/>
        </w:rPr>
      </w:pPr>
      <w:r w:rsidRPr="00D83CF9">
        <w:rPr>
          <w:rFonts w:eastAsia="Times New Roman"/>
          <w:szCs w:val="17"/>
        </w:rPr>
        <w:t>Delegate for the Commissioner for Consumer Affairs</w:t>
      </w:r>
    </w:p>
    <w:p w:rsidR="00BA70CD" w:rsidRDefault="00BA70CD" w:rsidP="00BA70CD">
      <w:pPr>
        <w:pBdr>
          <w:bottom w:val="single" w:sz="4" w:space="1" w:color="auto"/>
        </w:pBdr>
        <w:spacing w:after="0" w:line="52" w:lineRule="exact"/>
        <w:jc w:val="center"/>
        <w:rPr>
          <w:caps/>
          <w:szCs w:val="17"/>
        </w:rPr>
      </w:pPr>
    </w:p>
    <w:p w:rsidR="00BA70CD" w:rsidRDefault="00BA70CD" w:rsidP="00BA70CD">
      <w:pPr>
        <w:pBdr>
          <w:top w:val="single" w:sz="4" w:space="1" w:color="auto"/>
        </w:pBdr>
        <w:spacing w:before="34" w:after="0" w:line="14" w:lineRule="exact"/>
        <w:jc w:val="center"/>
        <w:rPr>
          <w:caps/>
          <w:szCs w:val="17"/>
        </w:rPr>
      </w:pPr>
    </w:p>
    <w:p w:rsidR="00BA70CD" w:rsidRDefault="00BA70CD" w:rsidP="00BA70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BA70CD" w:rsidRPr="00BA70CD" w:rsidRDefault="00BA70CD" w:rsidP="002F5754">
      <w:pPr>
        <w:pStyle w:val="Heading2"/>
      </w:pPr>
      <w:bookmarkStart w:id="81" w:name="_Toc65685200"/>
      <w:r w:rsidRPr="00BA70CD">
        <w:t>Environment Protection Act 1993</w:t>
      </w:r>
      <w:bookmarkEnd w:id="81"/>
    </w:p>
    <w:p w:rsidR="00BA70CD" w:rsidRPr="00BA70CD" w:rsidRDefault="00BA70CD" w:rsidP="00BA70CD">
      <w:pPr>
        <w:jc w:val="center"/>
        <w:rPr>
          <w:smallCaps/>
          <w:szCs w:val="17"/>
        </w:rPr>
      </w:pPr>
      <w:r w:rsidRPr="00BA70CD">
        <w:rPr>
          <w:smallCaps/>
          <w:szCs w:val="17"/>
        </w:rPr>
        <w:t>Section 37</w:t>
      </w:r>
    </w:p>
    <w:p w:rsidR="00BA70CD" w:rsidRPr="00BA70CD" w:rsidRDefault="00BA70CD" w:rsidP="00BA70CD">
      <w:pPr>
        <w:jc w:val="center"/>
        <w:rPr>
          <w:i/>
          <w:szCs w:val="17"/>
        </w:rPr>
      </w:pPr>
      <w:r w:rsidRPr="00BA70CD">
        <w:rPr>
          <w:i/>
          <w:szCs w:val="17"/>
        </w:rPr>
        <w:t>Granting of an Exemption</w:t>
      </w:r>
    </w:p>
    <w:p w:rsidR="00BA70CD" w:rsidRPr="00BA70CD" w:rsidRDefault="00BA70CD" w:rsidP="00BA70CD">
      <w:pPr>
        <w:rPr>
          <w:rFonts w:eastAsia="Times New Roman"/>
          <w:szCs w:val="20"/>
        </w:rPr>
      </w:pPr>
      <w:r w:rsidRPr="00BA70CD">
        <w:rPr>
          <w:rFonts w:eastAsia="Times New Roman"/>
          <w:szCs w:val="20"/>
        </w:rPr>
        <w:t xml:space="preserve">The Environment Protection Authority (EPA) has granted McMahon Services Australia Pty Ltd an environmental authorisation in the form of an Exemption, from section 34-Offence to contravene mandatory provisions of policy, of the </w:t>
      </w:r>
      <w:r w:rsidRPr="00BA70CD">
        <w:rPr>
          <w:rFonts w:eastAsia="Times New Roman"/>
          <w:i/>
          <w:szCs w:val="20"/>
        </w:rPr>
        <w:t>Environment Protection Act 1993</w:t>
      </w:r>
      <w:r w:rsidRPr="00BA70CD">
        <w:rPr>
          <w:rFonts w:eastAsia="Times New Roman"/>
          <w:szCs w:val="20"/>
        </w:rPr>
        <w:t xml:space="preserve"> in respect </w:t>
      </w:r>
      <w:r w:rsidRPr="00BA70CD">
        <w:rPr>
          <w:rFonts w:eastAsia="Times New Roman"/>
          <w:spacing w:val="-2"/>
          <w:szCs w:val="20"/>
        </w:rPr>
        <w:t xml:space="preserve">of the requirements of clause 10(1)-Class 1 pollutants, as prescribed in Schedule 2 of the </w:t>
      </w:r>
      <w:r w:rsidRPr="00BA70CD">
        <w:rPr>
          <w:rFonts w:eastAsia="Times New Roman"/>
          <w:i/>
          <w:spacing w:val="-2"/>
          <w:szCs w:val="20"/>
        </w:rPr>
        <w:t>Environment Protection (Water Quality) Policy 2015</w:t>
      </w:r>
      <w:r w:rsidRPr="00BA70CD">
        <w:rPr>
          <w:rFonts w:eastAsia="Times New Roman"/>
          <w:spacing w:val="-2"/>
          <w:szCs w:val="20"/>
        </w:rPr>
        <w:t>.</w:t>
      </w:r>
    </w:p>
    <w:p w:rsidR="00BA70CD" w:rsidRPr="00BA70CD" w:rsidRDefault="00BA70CD" w:rsidP="00BA70CD">
      <w:pPr>
        <w:rPr>
          <w:rFonts w:eastAsia="Times New Roman"/>
          <w:spacing w:val="-2"/>
          <w:szCs w:val="20"/>
        </w:rPr>
      </w:pPr>
      <w:r w:rsidRPr="00BA70CD">
        <w:rPr>
          <w:rFonts w:eastAsia="Times New Roman"/>
          <w:szCs w:val="20"/>
        </w:rPr>
        <w:t xml:space="preserve">This Exemption specifically authorises the discharge of concrete waste and concrete cutting wastewater arising from the demolition of a </w:t>
      </w:r>
      <w:r w:rsidRPr="00BA70CD">
        <w:rPr>
          <w:rFonts w:eastAsia="Times New Roman"/>
          <w:spacing w:val="-2"/>
          <w:szCs w:val="20"/>
        </w:rPr>
        <w:t xml:space="preserve">sunken wave generator structure off the coast of Carrickalinga (Yankalilla Bay) into marine waters. The discharge of Class 1 pollutants into waters would otherwise be considered a contravention of a mandatory provision of the </w:t>
      </w:r>
      <w:r w:rsidRPr="00BA70CD">
        <w:rPr>
          <w:rFonts w:eastAsia="Times New Roman"/>
          <w:i/>
          <w:spacing w:val="-2"/>
          <w:szCs w:val="20"/>
        </w:rPr>
        <w:t>Environment Protection (Water Quality) Policy 2015</w:t>
      </w:r>
      <w:r w:rsidRPr="00BA70CD">
        <w:rPr>
          <w:rFonts w:eastAsia="Times New Roman"/>
          <w:spacing w:val="-2"/>
          <w:szCs w:val="20"/>
        </w:rPr>
        <w:t>.</w:t>
      </w:r>
    </w:p>
    <w:p w:rsidR="00BA70CD" w:rsidRPr="00BA70CD" w:rsidRDefault="00BA70CD" w:rsidP="00BA70CD">
      <w:pPr>
        <w:spacing w:after="0"/>
        <w:rPr>
          <w:rFonts w:eastAsia="Times New Roman"/>
          <w:szCs w:val="17"/>
        </w:rPr>
      </w:pPr>
      <w:r w:rsidRPr="00BA70CD">
        <w:rPr>
          <w:rFonts w:eastAsia="Times New Roman"/>
          <w:szCs w:val="17"/>
        </w:rPr>
        <w:t>Dated: 17 February 2021</w:t>
      </w:r>
    </w:p>
    <w:p w:rsidR="00BA70CD" w:rsidRPr="00BA70CD" w:rsidRDefault="00BA70CD" w:rsidP="00BA70CD">
      <w:pPr>
        <w:spacing w:after="0"/>
        <w:jc w:val="right"/>
        <w:rPr>
          <w:rFonts w:eastAsia="Times New Roman"/>
          <w:smallCaps/>
          <w:szCs w:val="20"/>
        </w:rPr>
      </w:pPr>
      <w:r w:rsidRPr="00BA70CD">
        <w:rPr>
          <w:rFonts w:eastAsia="Times New Roman"/>
          <w:smallCaps/>
          <w:szCs w:val="20"/>
        </w:rPr>
        <w:t>Kelvin Vogelsang</w:t>
      </w:r>
    </w:p>
    <w:p w:rsidR="00BA70CD" w:rsidRDefault="00BA70CD" w:rsidP="00BA70CD">
      <w:pPr>
        <w:spacing w:after="0"/>
        <w:jc w:val="right"/>
        <w:rPr>
          <w:rFonts w:eastAsia="Times New Roman"/>
          <w:szCs w:val="17"/>
        </w:rPr>
      </w:pPr>
      <w:r w:rsidRPr="00BA70CD">
        <w:rPr>
          <w:rFonts w:eastAsia="Times New Roman"/>
          <w:szCs w:val="17"/>
        </w:rPr>
        <w:t>Delegate, Environment Protection Authority</w:t>
      </w:r>
    </w:p>
    <w:p w:rsidR="00BA70CD" w:rsidRDefault="00BA70CD" w:rsidP="00BA70CD">
      <w:pPr>
        <w:pBdr>
          <w:bottom w:val="single" w:sz="4" w:space="1" w:color="auto"/>
        </w:pBdr>
        <w:spacing w:after="0" w:line="52" w:lineRule="exact"/>
        <w:jc w:val="center"/>
        <w:rPr>
          <w:rFonts w:eastAsia="Times New Roman"/>
          <w:szCs w:val="20"/>
        </w:rPr>
      </w:pPr>
    </w:p>
    <w:p w:rsidR="00BA70CD" w:rsidRDefault="00BA70CD" w:rsidP="00BA70CD">
      <w:pPr>
        <w:pBdr>
          <w:top w:val="single" w:sz="4" w:space="1" w:color="auto"/>
        </w:pBdr>
        <w:spacing w:before="34" w:after="0" w:line="14" w:lineRule="exact"/>
        <w:jc w:val="center"/>
        <w:rPr>
          <w:rFonts w:eastAsia="Times New Roman"/>
          <w:szCs w:val="20"/>
        </w:rPr>
      </w:pPr>
    </w:p>
    <w:p w:rsidR="00BA70CD" w:rsidRPr="00BA70CD" w:rsidRDefault="00BA70CD" w:rsidP="00BA70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A70CD" w:rsidRPr="00BA70CD" w:rsidRDefault="00BA70CD" w:rsidP="002F5754">
      <w:pPr>
        <w:pStyle w:val="Heading2"/>
      </w:pPr>
      <w:bookmarkStart w:id="82" w:name="_Toc65685201"/>
      <w:r w:rsidRPr="00BA70CD">
        <w:t>Fire and Emergency Services Act 2005</w:t>
      </w:r>
      <w:bookmarkEnd w:id="82"/>
    </w:p>
    <w:p w:rsidR="00BA70CD" w:rsidRPr="00BA70CD" w:rsidRDefault="00BA70CD" w:rsidP="00BA70CD">
      <w:pPr>
        <w:jc w:val="center"/>
        <w:rPr>
          <w:smallCaps/>
          <w:szCs w:val="17"/>
        </w:rPr>
      </w:pPr>
      <w:r w:rsidRPr="00BA70CD">
        <w:rPr>
          <w:smallCaps/>
          <w:szCs w:val="17"/>
        </w:rPr>
        <w:t>Section 68</w:t>
      </w:r>
    </w:p>
    <w:p w:rsidR="00BA70CD" w:rsidRPr="00BA70CD" w:rsidRDefault="00BA70CD" w:rsidP="00BA70CD">
      <w:pPr>
        <w:jc w:val="center"/>
        <w:rPr>
          <w:i/>
          <w:szCs w:val="17"/>
        </w:rPr>
      </w:pPr>
      <w:r w:rsidRPr="00BA70CD">
        <w:rPr>
          <w:i/>
          <w:szCs w:val="17"/>
        </w:rPr>
        <w:t>Establishment of a SACFS Brigade</w:t>
      </w:r>
    </w:p>
    <w:p w:rsidR="00BA70CD" w:rsidRPr="00BA70CD" w:rsidRDefault="00BA70CD" w:rsidP="00BA70CD">
      <w:pPr>
        <w:rPr>
          <w:rFonts w:eastAsia="Times New Roman"/>
          <w:szCs w:val="17"/>
        </w:rPr>
      </w:pPr>
      <w:r w:rsidRPr="00BA70CD">
        <w:rPr>
          <w:rFonts w:eastAsia="Times New Roman"/>
          <w:szCs w:val="17"/>
        </w:rPr>
        <w:t xml:space="preserve">I, Mark Jones QFSM the Chief Officer of the South Australian Country Fire Service, in accordance with Division 5, Section 68(1)(a) of the </w:t>
      </w:r>
      <w:r w:rsidRPr="00BA70CD">
        <w:rPr>
          <w:rFonts w:eastAsia="Times New Roman"/>
          <w:i/>
          <w:szCs w:val="17"/>
        </w:rPr>
        <w:t>Fire and Emergency Services Act 2005</w:t>
      </w:r>
      <w:r w:rsidRPr="00BA70CD">
        <w:rPr>
          <w:rFonts w:eastAsia="Times New Roman"/>
          <w:szCs w:val="17"/>
        </w:rPr>
        <w:t>, hereby establish a SACFS Brigade to be known as Carrapateena CFS Brigade.</w:t>
      </w:r>
    </w:p>
    <w:p w:rsidR="00BA70CD" w:rsidRPr="00BA70CD" w:rsidRDefault="00BA70CD" w:rsidP="00BA70CD">
      <w:pPr>
        <w:spacing w:after="0"/>
        <w:rPr>
          <w:rFonts w:eastAsia="Times New Roman"/>
          <w:szCs w:val="17"/>
        </w:rPr>
      </w:pPr>
      <w:r w:rsidRPr="00BA70CD">
        <w:rPr>
          <w:rFonts w:eastAsia="Times New Roman"/>
          <w:szCs w:val="17"/>
        </w:rPr>
        <w:t>Dated: 24 February 2021</w:t>
      </w:r>
    </w:p>
    <w:p w:rsidR="00BA70CD" w:rsidRPr="00BA70CD" w:rsidRDefault="00BA70CD" w:rsidP="00BA70CD">
      <w:pPr>
        <w:spacing w:after="0"/>
        <w:jc w:val="right"/>
        <w:rPr>
          <w:rFonts w:eastAsia="Times New Roman"/>
          <w:smallCaps/>
          <w:szCs w:val="20"/>
        </w:rPr>
      </w:pPr>
      <w:r w:rsidRPr="00BA70CD">
        <w:rPr>
          <w:rFonts w:eastAsia="Times New Roman"/>
          <w:smallCaps/>
          <w:szCs w:val="20"/>
        </w:rPr>
        <w:t>Mark Jones QFSM</w:t>
      </w:r>
    </w:p>
    <w:p w:rsidR="00BA70CD" w:rsidRPr="00BA70CD" w:rsidRDefault="00BA70CD" w:rsidP="00BA70CD">
      <w:pPr>
        <w:spacing w:after="0"/>
        <w:jc w:val="right"/>
        <w:rPr>
          <w:rFonts w:eastAsia="Times New Roman"/>
          <w:szCs w:val="17"/>
        </w:rPr>
      </w:pPr>
      <w:r w:rsidRPr="00BA70CD">
        <w:rPr>
          <w:rFonts w:eastAsia="Times New Roman"/>
          <w:szCs w:val="17"/>
        </w:rPr>
        <w:t>Chief Officer</w:t>
      </w:r>
    </w:p>
    <w:p w:rsidR="009D1E2E" w:rsidRDefault="00BA70CD" w:rsidP="00BA70CD">
      <w:pPr>
        <w:spacing w:after="0"/>
        <w:jc w:val="right"/>
        <w:rPr>
          <w:rFonts w:eastAsia="Times New Roman"/>
          <w:szCs w:val="17"/>
        </w:rPr>
      </w:pPr>
      <w:r w:rsidRPr="00BA70CD">
        <w:rPr>
          <w:rFonts w:eastAsia="Times New Roman"/>
          <w:szCs w:val="17"/>
        </w:rPr>
        <w:t>SA Country Fire Service</w:t>
      </w:r>
    </w:p>
    <w:p w:rsidR="00BA70CD" w:rsidRDefault="00BA70CD" w:rsidP="00BA70CD">
      <w:pPr>
        <w:pBdr>
          <w:bottom w:val="single" w:sz="4" w:space="1" w:color="auto"/>
        </w:pBdr>
        <w:spacing w:after="0" w:line="52" w:lineRule="exact"/>
        <w:jc w:val="center"/>
        <w:rPr>
          <w:lang w:val="en-US"/>
        </w:rPr>
      </w:pPr>
    </w:p>
    <w:p w:rsidR="00BA70CD" w:rsidRDefault="00BA70CD" w:rsidP="00BA70CD">
      <w:pPr>
        <w:pBdr>
          <w:top w:val="single" w:sz="4" w:space="1" w:color="auto"/>
        </w:pBdr>
        <w:spacing w:before="34" w:after="0" w:line="14" w:lineRule="exact"/>
        <w:jc w:val="center"/>
        <w:rPr>
          <w:lang w:val="en-US"/>
        </w:rPr>
      </w:pPr>
    </w:p>
    <w:p w:rsidR="00BA70CD" w:rsidRDefault="00BA70CD" w:rsidP="00BA70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64C30" w:rsidRPr="00964C30" w:rsidRDefault="00964C30" w:rsidP="002F5754">
      <w:pPr>
        <w:pStyle w:val="Heading2"/>
      </w:pPr>
      <w:bookmarkStart w:id="83" w:name="_Toc65685202"/>
      <w:r w:rsidRPr="00964C30">
        <w:t>Firearms Regulations 2017</w:t>
      </w:r>
      <w:bookmarkEnd w:id="83"/>
    </w:p>
    <w:p w:rsidR="00964C30" w:rsidRPr="00964C30" w:rsidRDefault="00964C30" w:rsidP="00964C30">
      <w:pPr>
        <w:jc w:val="center"/>
        <w:rPr>
          <w:i/>
          <w:szCs w:val="17"/>
        </w:rPr>
      </w:pPr>
      <w:r w:rsidRPr="00964C30">
        <w:rPr>
          <w:i/>
          <w:szCs w:val="17"/>
        </w:rPr>
        <w:t>Recognised Firearms Club</w:t>
      </w:r>
    </w:p>
    <w:p w:rsidR="00964C30" w:rsidRPr="00964C30" w:rsidRDefault="00964C30" w:rsidP="00964C30">
      <w:pPr>
        <w:rPr>
          <w:rFonts w:eastAsia="Times New Roman"/>
          <w:szCs w:val="20"/>
        </w:rPr>
      </w:pPr>
      <w:r w:rsidRPr="00964C30">
        <w:rPr>
          <w:rFonts w:eastAsia="Times New Roman"/>
          <w:szCs w:val="20"/>
        </w:rPr>
        <w:t xml:space="preserve">I DECLARE SSAA Practical Shooting SA Inc to now be known as SSAA Precision Shooting SA Inc and to be a recognised Firearms Club, pursuant to Regulation 69(1) of the </w:t>
      </w:r>
      <w:r w:rsidRPr="00964C30">
        <w:rPr>
          <w:rFonts w:eastAsia="Times New Roman"/>
          <w:i/>
          <w:szCs w:val="20"/>
        </w:rPr>
        <w:t>Firearms Regulations 2017</w:t>
      </w:r>
      <w:r w:rsidRPr="00964C30">
        <w:rPr>
          <w:rFonts w:eastAsia="Times New Roman"/>
          <w:szCs w:val="20"/>
        </w:rPr>
        <w:t>.</w:t>
      </w:r>
    </w:p>
    <w:p w:rsidR="00964C30" w:rsidRPr="00964C30" w:rsidRDefault="00964C30" w:rsidP="00964C30">
      <w:pPr>
        <w:jc w:val="center"/>
        <w:rPr>
          <w:smallCaps/>
          <w:szCs w:val="17"/>
        </w:rPr>
      </w:pPr>
      <w:r w:rsidRPr="00964C30">
        <w:rPr>
          <w:smallCaps/>
          <w:szCs w:val="17"/>
        </w:rPr>
        <w:t>First Schedule</w:t>
      </w:r>
    </w:p>
    <w:p w:rsidR="00964C30" w:rsidRPr="00964C30" w:rsidRDefault="00964C30" w:rsidP="00964C30">
      <w:pPr>
        <w:ind w:left="142"/>
        <w:rPr>
          <w:rFonts w:eastAsia="Times New Roman"/>
          <w:szCs w:val="20"/>
        </w:rPr>
      </w:pPr>
      <w:r w:rsidRPr="00964C30">
        <w:rPr>
          <w:rFonts w:eastAsia="Times New Roman"/>
          <w:i/>
          <w:szCs w:val="20"/>
        </w:rPr>
        <w:t>Gazette</w:t>
      </w:r>
      <w:r w:rsidRPr="00964C30">
        <w:rPr>
          <w:rFonts w:eastAsia="Times New Roman"/>
          <w:szCs w:val="20"/>
        </w:rPr>
        <w:t xml:space="preserve"> Reference:</w:t>
      </w:r>
    </w:p>
    <w:p w:rsidR="00964C30" w:rsidRPr="00964C30" w:rsidRDefault="00964C30" w:rsidP="00964C30">
      <w:pPr>
        <w:jc w:val="center"/>
        <w:rPr>
          <w:rFonts w:eastAsia="Times New Roman"/>
          <w:szCs w:val="20"/>
        </w:rPr>
      </w:pPr>
      <w:r w:rsidRPr="00964C30">
        <w:rPr>
          <w:rFonts w:eastAsia="Times New Roman"/>
          <w:szCs w:val="20"/>
        </w:rPr>
        <w:t>SSAA Practical Shooting SA Inc, dated 7 June 2018, page 2113</w:t>
      </w:r>
    </w:p>
    <w:p w:rsidR="00964C30" w:rsidRPr="00964C30" w:rsidRDefault="00964C30" w:rsidP="00964C30">
      <w:pPr>
        <w:jc w:val="center"/>
        <w:rPr>
          <w:smallCaps/>
          <w:szCs w:val="17"/>
        </w:rPr>
      </w:pPr>
      <w:r w:rsidRPr="00964C30">
        <w:rPr>
          <w:smallCaps/>
          <w:szCs w:val="17"/>
        </w:rPr>
        <w:t>Second Schedule</w:t>
      </w:r>
    </w:p>
    <w:p w:rsidR="00964C30" w:rsidRPr="00964C30" w:rsidRDefault="00964C30" w:rsidP="00964C30">
      <w:pPr>
        <w:spacing w:after="120"/>
        <w:jc w:val="center"/>
        <w:rPr>
          <w:rFonts w:eastAsia="Times New Roman"/>
          <w:szCs w:val="20"/>
        </w:rPr>
      </w:pPr>
      <w:r w:rsidRPr="00964C30">
        <w:rPr>
          <w:rFonts w:eastAsia="Times New Roman"/>
          <w:szCs w:val="20"/>
        </w:rPr>
        <w:t>SSAA Precision Shooting SA Inc</w:t>
      </w:r>
    </w:p>
    <w:p w:rsidR="00964C30" w:rsidRPr="00964C30" w:rsidRDefault="00964C30" w:rsidP="00964C30">
      <w:pPr>
        <w:spacing w:after="0"/>
        <w:rPr>
          <w:rFonts w:eastAsia="Times New Roman"/>
          <w:szCs w:val="17"/>
        </w:rPr>
      </w:pPr>
      <w:r w:rsidRPr="00964C30">
        <w:rPr>
          <w:rFonts w:eastAsia="Times New Roman"/>
          <w:szCs w:val="17"/>
        </w:rPr>
        <w:t>Dated: 25 February 2021</w:t>
      </w:r>
    </w:p>
    <w:p w:rsidR="00964C30" w:rsidRPr="00964C30" w:rsidRDefault="00964C30" w:rsidP="00964C30">
      <w:pPr>
        <w:spacing w:after="0"/>
        <w:jc w:val="right"/>
        <w:rPr>
          <w:rFonts w:eastAsia="Times New Roman"/>
          <w:smallCaps/>
          <w:szCs w:val="20"/>
        </w:rPr>
      </w:pPr>
      <w:r w:rsidRPr="00964C30">
        <w:rPr>
          <w:rFonts w:eastAsia="Times New Roman"/>
          <w:smallCaps/>
          <w:szCs w:val="20"/>
        </w:rPr>
        <w:t>Inspector John Edwards</w:t>
      </w:r>
    </w:p>
    <w:p w:rsidR="00BA70CD" w:rsidRDefault="00964C30" w:rsidP="00964C30">
      <w:pPr>
        <w:spacing w:after="0"/>
        <w:jc w:val="right"/>
        <w:rPr>
          <w:rFonts w:eastAsia="Times New Roman"/>
          <w:szCs w:val="17"/>
        </w:rPr>
      </w:pPr>
      <w:r w:rsidRPr="00964C30">
        <w:rPr>
          <w:rFonts w:eastAsia="Times New Roman"/>
          <w:szCs w:val="17"/>
        </w:rPr>
        <w:t>Delegate of the Registrar of Firearms</w:t>
      </w:r>
    </w:p>
    <w:p w:rsidR="00964C30" w:rsidRDefault="00964C30" w:rsidP="00964C30">
      <w:pPr>
        <w:pBdr>
          <w:bottom w:val="single" w:sz="4" w:space="1" w:color="auto"/>
        </w:pBdr>
        <w:spacing w:after="0" w:line="52" w:lineRule="exact"/>
        <w:jc w:val="center"/>
        <w:rPr>
          <w:lang w:val="en-US"/>
        </w:rPr>
      </w:pPr>
    </w:p>
    <w:p w:rsidR="00964C30" w:rsidRDefault="00964C30" w:rsidP="00964C30">
      <w:pPr>
        <w:pBdr>
          <w:top w:val="single" w:sz="4" w:space="1" w:color="auto"/>
        </w:pBdr>
        <w:spacing w:before="34" w:after="0" w:line="14" w:lineRule="exact"/>
        <w:jc w:val="center"/>
        <w:rPr>
          <w:lang w:val="en-US"/>
        </w:rPr>
      </w:pPr>
    </w:p>
    <w:p w:rsidR="00964C30" w:rsidRDefault="00964C30" w:rsidP="00964C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57C83" w:rsidRDefault="00757C83">
      <w:pPr>
        <w:spacing w:after="0" w:line="240" w:lineRule="auto"/>
        <w:jc w:val="left"/>
        <w:rPr>
          <w:caps/>
          <w:szCs w:val="17"/>
        </w:rPr>
      </w:pPr>
      <w:r>
        <w:rPr>
          <w:caps/>
          <w:szCs w:val="17"/>
        </w:rPr>
        <w:br w:type="page"/>
      </w:r>
    </w:p>
    <w:p w:rsidR="005C5ED4" w:rsidRPr="005C5ED4" w:rsidRDefault="005C5ED4" w:rsidP="002F5754">
      <w:pPr>
        <w:pStyle w:val="Heading2"/>
      </w:pPr>
      <w:bookmarkStart w:id="84" w:name="_Toc65685203"/>
      <w:r w:rsidRPr="005C5ED4">
        <w:t>Health Care Act 2008</w:t>
      </w:r>
      <w:bookmarkEnd w:id="84"/>
    </w:p>
    <w:p w:rsidR="005C5ED4" w:rsidRPr="005C5ED4" w:rsidRDefault="005C5ED4" w:rsidP="005C5ED4">
      <w:pPr>
        <w:jc w:val="center"/>
        <w:rPr>
          <w:smallCaps/>
          <w:szCs w:val="17"/>
        </w:rPr>
      </w:pPr>
      <w:r w:rsidRPr="005C5ED4">
        <w:rPr>
          <w:smallCaps/>
          <w:szCs w:val="17"/>
        </w:rPr>
        <w:t>Fees and Charges</w:t>
      </w:r>
    </w:p>
    <w:p w:rsidR="005C5ED4" w:rsidRPr="005C5ED4" w:rsidRDefault="005C5ED4" w:rsidP="005C5ED4">
      <w:pPr>
        <w:jc w:val="center"/>
        <w:rPr>
          <w:i/>
          <w:szCs w:val="17"/>
        </w:rPr>
      </w:pPr>
      <w:r w:rsidRPr="005C5ED4">
        <w:rPr>
          <w:i/>
          <w:szCs w:val="17"/>
        </w:rPr>
        <w:t>Non-Emergency Ambulance Licence</w:t>
      </w:r>
    </w:p>
    <w:p w:rsidR="005C5ED4" w:rsidRPr="005C5ED4" w:rsidRDefault="005C5ED4" w:rsidP="005C5ED4">
      <w:pPr>
        <w:rPr>
          <w:rFonts w:eastAsia="Times New Roman"/>
          <w:szCs w:val="20"/>
        </w:rPr>
      </w:pPr>
      <w:r w:rsidRPr="005C5ED4">
        <w:rPr>
          <w:rFonts w:eastAsia="Times New Roman"/>
          <w:szCs w:val="20"/>
        </w:rPr>
        <w:t xml:space="preserve">I, STEPHEN WADE, Minister for Health and Wellbeing, hereby give notice pursuant to the </w:t>
      </w:r>
      <w:r w:rsidRPr="005C5ED4">
        <w:rPr>
          <w:rFonts w:eastAsia="Times New Roman"/>
          <w:i/>
          <w:szCs w:val="20"/>
        </w:rPr>
        <w:t>Health Care Act 200</w:t>
      </w:r>
      <w:r w:rsidRPr="005C5ED4">
        <w:rPr>
          <w:rFonts w:eastAsia="Times New Roman"/>
          <w:szCs w:val="20"/>
        </w:rPr>
        <w:t>8, of the following fees to apply for the purpose of non-emergency ambulance licensing:</w:t>
      </w:r>
    </w:p>
    <w:p w:rsidR="005C5ED4" w:rsidRPr="005C5ED4" w:rsidRDefault="005C5ED4" w:rsidP="005C5ED4">
      <w:pPr>
        <w:ind w:left="4395" w:hanging="4253"/>
        <w:rPr>
          <w:rFonts w:eastAsia="Times New Roman"/>
          <w:szCs w:val="20"/>
        </w:rPr>
      </w:pPr>
      <w:r w:rsidRPr="005C5ED4">
        <w:rPr>
          <w:rFonts w:eastAsia="Times New Roman"/>
          <w:szCs w:val="20"/>
        </w:rPr>
        <w:t>These charges will operate from 1 July 2021 until 30 June 2022.</w:t>
      </w:r>
    </w:p>
    <w:p w:rsidR="005C5ED4" w:rsidRPr="005C5ED4" w:rsidRDefault="005C5ED4" w:rsidP="005C5ED4">
      <w:pPr>
        <w:tabs>
          <w:tab w:val="right" w:leader="dot" w:pos="4962"/>
        </w:tabs>
        <w:spacing w:after="40"/>
        <w:ind w:left="4962" w:hanging="4678"/>
        <w:rPr>
          <w:rFonts w:eastAsia="Times New Roman"/>
          <w:szCs w:val="20"/>
        </w:rPr>
      </w:pPr>
      <w:r w:rsidRPr="005C5ED4">
        <w:rPr>
          <w:rFonts w:eastAsia="Times New Roman"/>
          <w:szCs w:val="20"/>
        </w:rPr>
        <w:t>Licence application fee (section 58)</w:t>
      </w:r>
      <w:r w:rsidRPr="005C5ED4">
        <w:rPr>
          <w:rFonts w:eastAsia="Times New Roman"/>
          <w:szCs w:val="20"/>
        </w:rPr>
        <w:tab/>
        <w:t>$2 500</w:t>
      </w:r>
    </w:p>
    <w:p w:rsidR="005C5ED4" w:rsidRPr="005C5ED4" w:rsidRDefault="005C5ED4" w:rsidP="005C5ED4">
      <w:pPr>
        <w:tabs>
          <w:tab w:val="right" w:leader="dot" w:pos="4962"/>
        </w:tabs>
        <w:spacing w:after="40"/>
        <w:ind w:left="4962" w:hanging="4678"/>
        <w:rPr>
          <w:rFonts w:eastAsia="Times New Roman"/>
          <w:szCs w:val="20"/>
        </w:rPr>
      </w:pPr>
      <w:r w:rsidRPr="005C5ED4">
        <w:rPr>
          <w:rFonts w:eastAsia="Times New Roman"/>
          <w:szCs w:val="20"/>
        </w:rPr>
        <w:t>Fee for grant of licence (section 99A (1))</w:t>
      </w:r>
      <w:r w:rsidRPr="005C5ED4">
        <w:rPr>
          <w:rFonts w:eastAsia="Times New Roman"/>
          <w:szCs w:val="20"/>
        </w:rPr>
        <w:tab/>
        <w:t>$2 500</w:t>
      </w:r>
    </w:p>
    <w:p w:rsidR="005C5ED4" w:rsidRPr="005C5ED4" w:rsidRDefault="005C5ED4" w:rsidP="005C5ED4">
      <w:pPr>
        <w:tabs>
          <w:tab w:val="right" w:leader="dot" w:pos="4962"/>
        </w:tabs>
        <w:spacing w:after="40"/>
        <w:ind w:left="4962" w:hanging="4678"/>
        <w:rPr>
          <w:rFonts w:eastAsia="Times New Roman"/>
          <w:szCs w:val="20"/>
        </w:rPr>
      </w:pPr>
      <w:r w:rsidRPr="005C5ED4">
        <w:rPr>
          <w:rFonts w:eastAsia="Times New Roman"/>
          <w:szCs w:val="20"/>
        </w:rPr>
        <w:t>Variation of licence fee (section 99A (1))</w:t>
      </w:r>
      <w:r w:rsidRPr="005C5ED4">
        <w:rPr>
          <w:rFonts w:eastAsia="Times New Roman"/>
          <w:szCs w:val="20"/>
        </w:rPr>
        <w:tab/>
        <w:t>$725</w:t>
      </w:r>
    </w:p>
    <w:p w:rsidR="005C5ED4" w:rsidRPr="005C5ED4" w:rsidRDefault="005C5ED4" w:rsidP="005C5ED4">
      <w:pPr>
        <w:tabs>
          <w:tab w:val="right" w:leader="dot" w:pos="4962"/>
        </w:tabs>
        <w:spacing w:after="40"/>
        <w:ind w:left="4962" w:hanging="4678"/>
        <w:rPr>
          <w:rFonts w:eastAsia="Times New Roman"/>
          <w:szCs w:val="20"/>
        </w:rPr>
      </w:pPr>
      <w:r w:rsidRPr="005C5ED4">
        <w:rPr>
          <w:rFonts w:eastAsia="Times New Roman"/>
          <w:szCs w:val="20"/>
        </w:rPr>
        <w:t>Variation of licence conditions fee (section 99A (1))</w:t>
      </w:r>
      <w:r w:rsidRPr="005C5ED4">
        <w:rPr>
          <w:rFonts w:eastAsia="Times New Roman"/>
          <w:szCs w:val="20"/>
        </w:rPr>
        <w:tab/>
        <w:t>$1 500</w:t>
      </w:r>
    </w:p>
    <w:p w:rsidR="005C5ED4" w:rsidRPr="005C5ED4" w:rsidRDefault="005C5ED4" w:rsidP="005C5ED4">
      <w:pPr>
        <w:tabs>
          <w:tab w:val="right" w:leader="dot" w:pos="4962"/>
        </w:tabs>
        <w:spacing w:after="40"/>
        <w:ind w:left="4962" w:hanging="4678"/>
        <w:rPr>
          <w:rFonts w:eastAsia="Times New Roman"/>
          <w:szCs w:val="20"/>
        </w:rPr>
      </w:pPr>
      <w:r w:rsidRPr="005C5ED4">
        <w:rPr>
          <w:rFonts w:eastAsia="Times New Roman"/>
          <w:szCs w:val="20"/>
        </w:rPr>
        <w:t>Renewal of licence fee (0-9 vehicles) (section 99A (1))</w:t>
      </w:r>
      <w:r w:rsidRPr="005C5ED4">
        <w:rPr>
          <w:rFonts w:eastAsia="Times New Roman"/>
          <w:szCs w:val="20"/>
        </w:rPr>
        <w:tab/>
        <w:t>$2 000</w:t>
      </w:r>
    </w:p>
    <w:p w:rsidR="005C5ED4" w:rsidRPr="005C5ED4" w:rsidRDefault="005C5ED4" w:rsidP="005C5ED4">
      <w:pPr>
        <w:tabs>
          <w:tab w:val="right" w:leader="dot" w:pos="4962"/>
        </w:tabs>
        <w:ind w:left="4962" w:hanging="4678"/>
        <w:rPr>
          <w:rFonts w:eastAsia="Times New Roman"/>
          <w:szCs w:val="20"/>
        </w:rPr>
      </w:pPr>
      <w:r w:rsidRPr="005C5ED4">
        <w:rPr>
          <w:rFonts w:eastAsia="Times New Roman"/>
          <w:szCs w:val="20"/>
        </w:rPr>
        <w:t>Renewal of licence fee (10+ vehicles) (section 99A (1))</w:t>
      </w:r>
      <w:r w:rsidRPr="005C5ED4">
        <w:rPr>
          <w:rFonts w:eastAsia="Times New Roman"/>
          <w:szCs w:val="20"/>
        </w:rPr>
        <w:tab/>
        <w:t>$3 000</w:t>
      </w:r>
    </w:p>
    <w:p w:rsidR="005C5ED4" w:rsidRPr="005C5ED4" w:rsidRDefault="005C5ED4" w:rsidP="005C5ED4">
      <w:pPr>
        <w:spacing w:after="0"/>
        <w:rPr>
          <w:rFonts w:eastAsia="Times New Roman"/>
          <w:szCs w:val="17"/>
        </w:rPr>
      </w:pPr>
      <w:r w:rsidRPr="005C5ED4">
        <w:rPr>
          <w:rFonts w:eastAsia="Times New Roman"/>
          <w:szCs w:val="17"/>
        </w:rPr>
        <w:t>Dated: 25 February 2021</w:t>
      </w:r>
    </w:p>
    <w:p w:rsidR="005C5ED4" w:rsidRPr="005C5ED4" w:rsidRDefault="005C5ED4" w:rsidP="005C5ED4">
      <w:pPr>
        <w:spacing w:after="0"/>
        <w:jc w:val="right"/>
        <w:rPr>
          <w:rFonts w:eastAsia="Times New Roman"/>
          <w:smallCaps/>
          <w:szCs w:val="20"/>
        </w:rPr>
      </w:pPr>
      <w:r w:rsidRPr="005C5ED4">
        <w:rPr>
          <w:rFonts w:eastAsia="Times New Roman"/>
          <w:smallCaps/>
          <w:szCs w:val="20"/>
        </w:rPr>
        <w:t>Hon Stephen Wade MLC</w:t>
      </w:r>
    </w:p>
    <w:p w:rsidR="005C5ED4" w:rsidRPr="005C5ED4" w:rsidRDefault="005C5ED4" w:rsidP="005C5ED4">
      <w:pPr>
        <w:spacing w:after="0"/>
        <w:jc w:val="right"/>
        <w:rPr>
          <w:rFonts w:eastAsia="Times New Roman"/>
          <w:szCs w:val="17"/>
        </w:rPr>
      </w:pPr>
      <w:r w:rsidRPr="005C5ED4">
        <w:rPr>
          <w:rFonts w:eastAsia="Times New Roman"/>
          <w:szCs w:val="17"/>
        </w:rPr>
        <w:t>Minister for Health and Wellbeing</w:t>
      </w:r>
    </w:p>
    <w:p w:rsidR="005C5ED4" w:rsidRPr="005C5ED4" w:rsidRDefault="005C5ED4" w:rsidP="005C5ED4">
      <w:pPr>
        <w:pBdr>
          <w:top w:val="single" w:sz="4" w:space="1" w:color="auto"/>
        </w:pBdr>
        <w:spacing w:before="100" w:after="0" w:line="14" w:lineRule="exact"/>
        <w:jc w:val="center"/>
        <w:rPr>
          <w:rFonts w:eastAsia="Times New Roman"/>
          <w:szCs w:val="20"/>
        </w:rPr>
      </w:pPr>
    </w:p>
    <w:p w:rsidR="005C5ED4" w:rsidRPr="005C5ED4" w:rsidRDefault="005C5ED4" w:rsidP="002862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C5ED4" w:rsidRPr="005C5ED4" w:rsidRDefault="005C5ED4" w:rsidP="005C5ED4">
      <w:pPr>
        <w:jc w:val="center"/>
        <w:rPr>
          <w:caps/>
          <w:szCs w:val="17"/>
        </w:rPr>
      </w:pPr>
      <w:r w:rsidRPr="005C5ED4">
        <w:rPr>
          <w:caps/>
          <w:szCs w:val="17"/>
        </w:rPr>
        <w:t>Health Care Act 2008</w:t>
      </w:r>
    </w:p>
    <w:p w:rsidR="005C5ED4" w:rsidRPr="005C5ED4" w:rsidRDefault="005C5ED4" w:rsidP="005C5ED4">
      <w:pPr>
        <w:jc w:val="center"/>
        <w:rPr>
          <w:smallCaps/>
          <w:szCs w:val="17"/>
        </w:rPr>
      </w:pPr>
      <w:r w:rsidRPr="005C5ED4">
        <w:rPr>
          <w:smallCaps/>
          <w:szCs w:val="17"/>
        </w:rPr>
        <w:t>Fees and Charges</w:t>
      </w:r>
    </w:p>
    <w:p w:rsidR="005C5ED4" w:rsidRPr="005C5ED4" w:rsidRDefault="005C5ED4" w:rsidP="005C5ED4">
      <w:pPr>
        <w:jc w:val="center"/>
        <w:rPr>
          <w:i/>
          <w:szCs w:val="17"/>
        </w:rPr>
      </w:pPr>
      <w:r w:rsidRPr="005C5ED4">
        <w:rPr>
          <w:i/>
          <w:szCs w:val="17"/>
        </w:rPr>
        <w:t>Private Day Procedure Centre Licensing</w:t>
      </w:r>
    </w:p>
    <w:p w:rsidR="005C5ED4" w:rsidRPr="005C5ED4" w:rsidRDefault="005C5ED4" w:rsidP="005C5ED4">
      <w:pPr>
        <w:rPr>
          <w:rFonts w:eastAsia="Times New Roman"/>
          <w:szCs w:val="20"/>
        </w:rPr>
      </w:pPr>
      <w:r w:rsidRPr="005C5ED4">
        <w:rPr>
          <w:rFonts w:eastAsia="Times New Roman"/>
          <w:szCs w:val="20"/>
        </w:rPr>
        <w:t xml:space="preserve">I, STEPHEN WADE, Minister for Health and Wellbeing, hereby give notice pursuant to the </w:t>
      </w:r>
      <w:r w:rsidRPr="005C5ED4">
        <w:rPr>
          <w:rFonts w:eastAsia="Times New Roman"/>
          <w:i/>
          <w:szCs w:val="20"/>
        </w:rPr>
        <w:t>Health Care Act 2008</w:t>
      </w:r>
      <w:r w:rsidRPr="005C5ED4">
        <w:rPr>
          <w:rFonts w:eastAsia="Times New Roman"/>
          <w:szCs w:val="20"/>
        </w:rPr>
        <w:t>, of the following fees to apply for the purpose of private day procedure centre licensing:</w:t>
      </w:r>
    </w:p>
    <w:p w:rsidR="005C5ED4" w:rsidRPr="005C5ED4" w:rsidRDefault="005C5ED4" w:rsidP="005C5ED4">
      <w:pPr>
        <w:ind w:left="142"/>
        <w:rPr>
          <w:rFonts w:eastAsia="Times New Roman"/>
          <w:szCs w:val="20"/>
        </w:rPr>
      </w:pPr>
      <w:r w:rsidRPr="005C5ED4">
        <w:rPr>
          <w:rFonts w:eastAsia="Times New Roman"/>
          <w:szCs w:val="20"/>
        </w:rPr>
        <w:t>These charges will operate from 1 July 2021 until 30 June 2022.</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Licence application fee (section 89C (2)(c))</w:t>
      </w:r>
      <w:r w:rsidRPr="005C5ED4">
        <w:rPr>
          <w:rFonts w:eastAsia="Times New Roman"/>
          <w:szCs w:val="20"/>
        </w:rPr>
        <w:tab/>
        <w:t>$5 000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Fee for grant of licence (section 89C (3))</w:t>
      </w:r>
      <w:r w:rsidRPr="005C5ED4">
        <w:rPr>
          <w:rFonts w:eastAsia="Times New Roman"/>
          <w:szCs w:val="20"/>
        </w:rPr>
        <w:tab/>
        <w:t>$5 000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(section 89F (2)(a))</w:t>
      </w:r>
      <w:r w:rsidRPr="005C5ED4">
        <w:rPr>
          <w:rFonts w:eastAsia="Times New Roman"/>
          <w:szCs w:val="20"/>
        </w:rPr>
        <w:tab/>
        <w:t>$1 500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Application fee for transfer of licence (section 89G (2)(c))</w:t>
      </w:r>
      <w:r w:rsidRPr="005C5ED4">
        <w:rPr>
          <w:rFonts w:eastAsia="Times New Roman"/>
          <w:szCs w:val="20"/>
        </w:rPr>
        <w:tab/>
        <w:t>$1 500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Variation of licence/conditions of licence fee (section 99A (1))</w:t>
      </w:r>
      <w:r w:rsidRPr="005C5ED4">
        <w:rPr>
          <w:rFonts w:eastAsia="Times New Roman"/>
          <w:szCs w:val="20"/>
        </w:rPr>
        <w:tab/>
        <w:t>$1 500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Application for alteration/extension of licenced premises (section 99A (1))</w:t>
      </w:r>
      <w:r w:rsidRPr="005C5ED4">
        <w:rPr>
          <w:rFonts w:eastAsia="Times New Roman"/>
          <w:szCs w:val="20"/>
        </w:rPr>
        <w:tab/>
        <w:t>$3 500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Application to change services provided (section 99A (1))</w:t>
      </w:r>
      <w:r w:rsidRPr="005C5ED4">
        <w:rPr>
          <w:rFonts w:eastAsia="Times New Roman"/>
          <w:szCs w:val="20"/>
        </w:rPr>
        <w:tab/>
        <w:t>$1 500</w:t>
      </w:r>
    </w:p>
    <w:p w:rsidR="005C5ED4" w:rsidRPr="005C5ED4" w:rsidRDefault="005C5ED4" w:rsidP="005C5ED4">
      <w:pPr>
        <w:tabs>
          <w:tab w:val="right" w:leader="dot" w:pos="6237"/>
        </w:tabs>
        <w:ind w:left="6237" w:hanging="5953"/>
        <w:rPr>
          <w:rFonts w:eastAsia="Times New Roman"/>
          <w:szCs w:val="20"/>
        </w:rPr>
      </w:pPr>
      <w:r w:rsidRPr="005C5ED4">
        <w:rPr>
          <w:rFonts w:eastAsia="Times New Roman"/>
          <w:szCs w:val="20"/>
        </w:rPr>
        <w:t>Additional inspection of premises fee (section 99A (1))</w:t>
      </w:r>
      <w:r w:rsidRPr="005C5ED4">
        <w:rPr>
          <w:rFonts w:eastAsia="Times New Roman"/>
          <w:szCs w:val="20"/>
        </w:rPr>
        <w:tab/>
        <w:t>$1 500</w:t>
      </w:r>
    </w:p>
    <w:p w:rsidR="005C5ED4" w:rsidRPr="005C5ED4" w:rsidRDefault="005C5ED4" w:rsidP="005C5ED4">
      <w:pPr>
        <w:spacing w:after="0"/>
        <w:rPr>
          <w:rFonts w:eastAsia="Times New Roman"/>
          <w:szCs w:val="17"/>
        </w:rPr>
      </w:pPr>
      <w:r w:rsidRPr="005C5ED4">
        <w:rPr>
          <w:rFonts w:eastAsia="Times New Roman"/>
          <w:szCs w:val="17"/>
        </w:rPr>
        <w:t>Dated: 25 February 2021</w:t>
      </w:r>
    </w:p>
    <w:p w:rsidR="005C5ED4" w:rsidRPr="005C5ED4" w:rsidRDefault="005C5ED4" w:rsidP="005C5ED4">
      <w:pPr>
        <w:spacing w:after="0"/>
        <w:jc w:val="right"/>
        <w:rPr>
          <w:rFonts w:eastAsia="Times New Roman"/>
          <w:smallCaps/>
          <w:szCs w:val="20"/>
        </w:rPr>
      </w:pPr>
      <w:r w:rsidRPr="005C5ED4">
        <w:rPr>
          <w:rFonts w:eastAsia="Times New Roman"/>
          <w:smallCaps/>
          <w:szCs w:val="20"/>
        </w:rPr>
        <w:t>Hon Stephen Wade MLC</w:t>
      </w:r>
    </w:p>
    <w:p w:rsidR="005C5ED4" w:rsidRPr="005C5ED4" w:rsidRDefault="005C5ED4" w:rsidP="005C5ED4">
      <w:pPr>
        <w:spacing w:after="0"/>
        <w:jc w:val="right"/>
        <w:rPr>
          <w:rFonts w:eastAsia="Times New Roman"/>
          <w:szCs w:val="17"/>
        </w:rPr>
      </w:pPr>
      <w:r w:rsidRPr="005C5ED4">
        <w:rPr>
          <w:rFonts w:eastAsia="Times New Roman"/>
          <w:szCs w:val="17"/>
        </w:rPr>
        <w:t>Minister for Health and Wellbeing</w:t>
      </w:r>
    </w:p>
    <w:p w:rsidR="005C5ED4" w:rsidRPr="005C5ED4" w:rsidRDefault="005C5ED4" w:rsidP="005C5ED4">
      <w:pPr>
        <w:pBdr>
          <w:top w:val="single" w:sz="4" w:space="1" w:color="auto"/>
        </w:pBdr>
        <w:spacing w:before="100" w:after="0" w:line="14" w:lineRule="exact"/>
        <w:jc w:val="center"/>
        <w:rPr>
          <w:rFonts w:eastAsia="Times New Roman"/>
          <w:szCs w:val="20"/>
        </w:rPr>
      </w:pPr>
    </w:p>
    <w:p w:rsidR="005C5ED4" w:rsidRPr="005C5ED4" w:rsidRDefault="005C5ED4" w:rsidP="002862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C5ED4" w:rsidRPr="005C5ED4" w:rsidRDefault="005C5ED4" w:rsidP="005C5ED4">
      <w:pPr>
        <w:jc w:val="center"/>
        <w:rPr>
          <w:caps/>
          <w:szCs w:val="17"/>
        </w:rPr>
      </w:pPr>
      <w:r w:rsidRPr="005C5ED4">
        <w:rPr>
          <w:caps/>
          <w:szCs w:val="17"/>
        </w:rPr>
        <w:t>Health Care Act 2008</w:t>
      </w:r>
    </w:p>
    <w:p w:rsidR="005C5ED4" w:rsidRPr="005C5ED4" w:rsidRDefault="005C5ED4" w:rsidP="005C5ED4">
      <w:pPr>
        <w:jc w:val="center"/>
        <w:rPr>
          <w:smallCaps/>
          <w:szCs w:val="17"/>
        </w:rPr>
      </w:pPr>
      <w:r w:rsidRPr="005C5ED4">
        <w:rPr>
          <w:smallCaps/>
          <w:szCs w:val="17"/>
        </w:rPr>
        <w:t>Fees and Charges</w:t>
      </w:r>
    </w:p>
    <w:p w:rsidR="005C5ED4" w:rsidRPr="005C5ED4" w:rsidRDefault="005C5ED4" w:rsidP="005C5ED4">
      <w:pPr>
        <w:jc w:val="center"/>
        <w:rPr>
          <w:i/>
          <w:szCs w:val="17"/>
        </w:rPr>
      </w:pPr>
      <w:r w:rsidRPr="005C5ED4">
        <w:rPr>
          <w:i/>
          <w:szCs w:val="17"/>
        </w:rPr>
        <w:t>Private Hospital Licensing</w:t>
      </w:r>
    </w:p>
    <w:p w:rsidR="005C5ED4" w:rsidRPr="005C5ED4" w:rsidRDefault="005C5ED4" w:rsidP="005C5ED4">
      <w:pPr>
        <w:rPr>
          <w:rFonts w:eastAsia="Times New Roman"/>
          <w:szCs w:val="20"/>
        </w:rPr>
      </w:pPr>
      <w:r w:rsidRPr="005C5ED4">
        <w:rPr>
          <w:rFonts w:eastAsia="Times New Roman"/>
          <w:szCs w:val="20"/>
        </w:rPr>
        <w:t xml:space="preserve">I, STEPHEN WADE, Minister for Health and Wellbeing, hereby give notice pursuant to the </w:t>
      </w:r>
      <w:r w:rsidRPr="005C5ED4">
        <w:rPr>
          <w:rFonts w:eastAsia="Times New Roman"/>
          <w:i/>
          <w:szCs w:val="20"/>
        </w:rPr>
        <w:t>Health Care Act 2008</w:t>
      </w:r>
      <w:r w:rsidRPr="005C5ED4">
        <w:rPr>
          <w:rFonts w:eastAsia="Times New Roman"/>
          <w:szCs w:val="20"/>
        </w:rPr>
        <w:t>, of the following fees to apply for the purpose of private hospital licensing:</w:t>
      </w:r>
    </w:p>
    <w:p w:rsidR="005C5ED4" w:rsidRPr="005C5ED4" w:rsidRDefault="005C5ED4" w:rsidP="005C5ED4">
      <w:pPr>
        <w:ind w:left="142"/>
        <w:rPr>
          <w:rFonts w:eastAsia="Times New Roman"/>
          <w:szCs w:val="20"/>
        </w:rPr>
      </w:pPr>
      <w:r w:rsidRPr="005C5ED4">
        <w:rPr>
          <w:rFonts w:eastAsia="Times New Roman"/>
          <w:szCs w:val="20"/>
        </w:rPr>
        <w:t>These charges will operate from 1 July 2021 until 30 June 2022.</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Licence application fee (section 80 (2))</w:t>
      </w:r>
      <w:r w:rsidRPr="005C5ED4">
        <w:rPr>
          <w:rFonts w:eastAsia="Times New Roman"/>
          <w:szCs w:val="20"/>
        </w:rPr>
        <w:tab/>
        <w:t>$10 000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Fee for grant of licence (section 81 (3))</w:t>
      </w:r>
      <w:r w:rsidRPr="005C5ED4">
        <w:rPr>
          <w:rFonts w:eastAsia="Times New Roman"/>
          <w:szCs w:val="20"/>
        </w:rPr>
        <w:tab/>
        <w:t>$10 000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Variation of licence/conditions of licence fee (section 82(4)(b))</w:t>
      </w:r>
      <w:r w:rsidRPr="005C5ED4">
        <w:rPr>
          <w:rFonts w:eastAsia="Times New Roman"/>
          <w:szCs w:val="20"/>
        </w:rPr>
        <w:tab/>
        <w:t>$2 500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(1-25 beds) (section 84 (2))</w:t>
      </w:r>
      <w:r w:rsidRPr="005C5ED4">
        <w:rPr>
          <w:rFonts w:eastAsia="Times New Roman"/>
          <w:szCs w:val="20"/>
        </w:rPr>
        <w:tab/>
        <w:t>$2 750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(26-50 beds) (section 84 (2))</w:t>
      </w:r>
      <w:r w:rsidRPr="005C5ED4">
        <w:rPr>
          <w:rFonts w:eastAsia="Times New Roman"/>
          <w:szCs w:val="20"/>
        </w:rPr>
        <w:tab/>
        <w:t>$3 500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(51-100 beds) (section 84 (2))</w:t>
      </w:r>
      <w:r w:rsidRPr="005C5ED4">
        <w:rPr>
          <w:rFonts w:eastAsia="Times New Roman"/>
          <w:szCs w:val="20"/>
        </w:rPr>
        <w:tab/>
        <w:t>$5 000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(101-150 beds) (section 84 (2))</w:t>
      </w:r>
      <w:r w:rsidRPr="005C5ED4">
        <w:rPr>
          <w:rFonts w:eastAsia="Times New Roman"/>
          <w:szCs w:val="20"/>
        </w:rPr>
        <w:tab/>
        <w:t>$6 500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(151-200 beds) (section 84 (2))</w:t>
      </w:r>
      <w:r w:rsidRPr="005C5ED4">
        <w:rPr>
          <w:rFonts w:eastAsia="Times New Roman"/>
          <w:szCs w:val="20"/>
        </w:rPr>
        <w:tab/>
        <w:t>$8 000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Annual licence fee (&gt;200 beds) (section 84 (2))</w:t>
      </w:r>
      <w:r w:rsidRPr="005C5ED4">
        <w:rPr>
          <w:rFonts w:eastAsia="Times New Roman"/>
          <w:szCs w:val="20"/>
        </w:rPr>
        <w:tab/>
        <w:t>$11 000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Application fee for transfer of licence (section 85 (2))</w:t>
      </w:r>
      <w:r w:rsidRPr="005C5ED4">
        <w:rPr>
          <w:rFonts w:eastAsia="Times New Roman"/>
          <w:szCs w:val="20"/>
        </w:rPr>
        <w:tab/>
        <w:t>$2 500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Application for alteration/extension of licenced premises (section 99A (1))</w:t>
      </w:r>
      <w:r w:rsidRPr="005C5ED4">
        <w:rPr>
          <w:rFonts w:eastAsia="Times New Roman"/>
          <w:szCs w:val="20"/>
        </w:rPr>
        <w:tab/>
        <w:t>$3 500</w:t>
      </w:r>
    </w:p>
    <w:p w:rsidR="005C5ED4" w:rsidRPr="005C5ED4" w:rsidRDefault="005C5ED4" w:rsidP="005C5ED4">
      <w:pPr>
        <w:tabs>
          <w:tab w:val="right" w:leader="dot" w:pos="6237"/>
        </w:tabs>
        <w:spacing w:after="40"/>
        <w:ind w:left="6238" w:hanging="5954"/>
        <w:rPr>
          <w:rFonts w:eastAsia="Times New Roman"/>
          <w:szCs w:val="20"/>
        </w:rPr>
      </w:pPr>
      <w:r w:rsidRPr="005C5ED4">
        <w:rPr>
          <w:rFonts w:eastAsia="Times New Roman"/>
          <w:szCs w:val="20"/>
        </w:rPr>
        <w:t>Application to change services provided (section 99A (1))</w:t>
      </w:r>
      <w:r w:rsidRPr="005C5ED4">
        <w:rPr>
          <w:rFonts w:eastAsia="Times New Roman"/>
          <w:szCs w:val="20"/>
        </w:rPr>
        <w:tab/>
        <w:t>$2 500</w:t>
      </w:r>
    </w:p>
    <w:p w:rsidR="005C5ED4" w:rsidRPr="005C5ED4" w:rsidRDefault="005C5ED4" w:rsidP="005C5ED4">
      <w:pPr>
        <w:tabs>
          <w:tab w:val="right" w:leader="dot" w:pos="6237"/>
        </w:tabs>
        <w:ind w:left="6238" w:hanging="5954"/>
        <w:rPr>
          <w:rFonts w:eastAsia="Times New Roman"/>
          <w:szCs w:val="20"/>
        </w:rPr>
      </w:pPr>
      <w:r w:rsidRPr="005C5ED4">
        <w:rPr>
          <w:rFonts w:eastAsia="Times New Roman"/>
          <w:szCs w:val="20"/>
        </w:rPr>
        <w:t>Additional inspection of premises fee (section 99A (1))</w:t>
      </w:r>
      <w:r w:rsidRPr="005C5ED4">
        <w:rPr>
          <w:rFonts w:eastAsia="Times New Roman"/>
          <w:szCs w:val="20"/>
        </w:rPr>
        <w:tab/>
        <w:t>$2 500</w:t>
      </w:r>
    </w:p>
    <w:p w:rsidR="005C5ED4" w:rsidRPr="005C5ED4" w:rsidRDefault="005C5ED4" w:rsidP="005C5ED4">
      <w:pPr>
        <w:spacing w:after="0"/>
        <w:rPr>
          <w:rFonts w:eastAsia="Times New Roman"/>
          <w:szCs w:val="17"/>
        </w:rPr>
      </w:pPr>
      <w:r w:rsidRPr="005C5ED4">
        <w:rPr>
          <w:rFonts w:eastAsia="Times New Roman"/>
          <w:szCs w:val="17"/>
        </w:rPr>
        <w:t>Dated: 25 February 2021</w:t>
      </w:r>
    </w:p>
    <w:p w:rsidR="005C5ED4" w:rsidRPr="005C5ED4" w:rsidRDefault="005C5ED4" w:rsidP="005C5ED4">
      <w:pPr>
        <w:spacing w:after="0"/>
        <w:jc w:val="right"/>
        <w:rPr>
          <w:rFonts w:eastAsia="Times New Roman"/>
          <w:smallCaps/>
          <w:szCs w:val="20"/>
        </w:rPr>
      </w:pPr>
      <w:r w:rsidRPr="005C5ED4">
        <w:rPr>
          <w:rFonts w:eastAsia="Times New Roman"/>
          <w:smallCaps/>
          <w:szCs w:val="20"/>
        </w:rPr>
        <w:t>Hon Stephen Wade MLC</w:t>
      </w:r>
    </w:p>
    <w:p w:rsidR="00964C30" w:rsidRDefault="005C5ED4" w:rsidP="005C5ED4">
      <w:pPr>
        <w:spacing w:after="0"/>
        <w:jc w:val="right"/>
        <w:rPr>
          <w:rFonts w:eastAsia="Times New Roman"/>
          <w:szCs w:val="17"/>
        </w:rPr>
      </w:pPr>
      <w:r w:rsidRPr="005C5ED4">
        <w:rPr>
          <w:rFonts w:eastAsia="Times New Roman"/>
          <w:szCs w:val="17"/>
        </w:rPr>
        <w:t>Minister for Health and Wellbeing</w:t>
      </w:r>
    </w:p>
    <w:p w:rsidR="005C5ED4" w:rsidRDefault="005C5ED4" w:rsidP="005C5ED4">
      <w:pPr>
        <w:pBdr>
          <w:bottom w:val="single" w:sz="4" w:space="1" w:color="auto"/>
        </w:pBdr>
        <w:spacing w:after="0" w:line="52" w:lineRule="exact"/>
        <w:jc w:val="center"/>
        <w:rPr>
          <w:lang w:val="en-US"/>
        </w:rPr>
      </w:pPr>
    </w:p>
    <w:p w:rsidR="005C5ED4" w:rsidRDefault="005C5ED4" w:rsidP="005C5ED4">
      <w:pPr>
        <w:pBdr>
          <w:top w:val="single" w:sz="4" w:space="1" w:color="auto"/>
        </w:pBdr>
        <w:spacing w:before="34" w:after="0" w:line="14" w:lineRule="exact"/>
        <w:jc w:val="center"/>
        <w:rPr>
          <w:lang w:val="en-US"/>
        </w:rPr>
      </w:pPr>
    </w:p>
    <w:p w:rsidR="005C5ED4" w:rsidRDefault="005C5ED4" w:rsidP="005C5E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86210" w:rsidRDefault="00286210">
      <w:pPr>
        <w:spacing w:after="0" w:line="240" w:lineRule="auto"/>
        <w:jc w:val="left"/>
        <w:rPr>
          <w:lang w:val="en-US"/>
        </w:rPr>
      </w:pPr>
      <w:r>
        <w:rPr>
          <w:lang w:val="en-US"/>
        </w:rPr>
        <w:br w:type="page"/>
      </w:r>
    </w:p>
    <w:p w:rsidR="005E37AE" w:rsidRPr="005E37AE" w:rsidRDefault="005E37AE" w:rsidP="002F5754">
      <w:pPr>
        <w:pStyle w:val="Heading2"/>
      </w:pPr>
      <w:bookmarkStart w:id="85" w:name="_Toc65685204"/>
      <w:r w:rsidRPr="005E37AE">
        <w:t>Housing Improvement Act 2016</w:t>
      </w:r>
      <w:bookmarkEnd w:id="85"/>
    </w:p>
    <w:p w:rsidR="005E37AE" w:rsidRPr="005E37AE" w:rsidRDefault="005E37AE" w:rsidP="005E37AE">
      <w:pPr>
        <w:jc w:val="center"/>
        <w:rPr>
          <w:i/>
          <w:szCs w:val="17"/>
        </w:rPr>
      </w:pPr>
      <w:r w:rsidRPr="005E37AE">
        <w:rPr>
          <w:i/>
          <w:szCs w:val="17"/>
        </w:rPr>
        <w:t>Rent Control</w:t>
      </w:r>
    </w:p>
    <w:p w:rsidR="005E37AE" w:rsidRPr="005E37AE" w:rsidRDefault="005E37AE" w:rsidP="005E37AE">
      <w:pPr>
        <w:rPr>
          <w:rFonts w:eastAsia="Times New Roman"/>
          <w:szCs w:val="20"/>
        </w:rPr>
      </w:pPr>
      <w:r w:rsidRPr="005E37AE">
        <w:rPr>
          <w:rFonts w:eastAsia="Times New Roman"/>
          <w:szCs w:val="20"/>
        </w:rPr>
        <w:t xml:space="preserve">The Minister for Human Services Delegate in the exercise of the powers conferred by the </w:t>
      </w:r>
      <w:r w:rsidRPr="005E37AE">
        <w:rPr>
          <w:rFonts w:eastAsia="Times New Roman"/>
          <w:i/>
          <w:szCs w:val="20"/>
        </w:rPr>
        <w:t>Housing Improvement Act 2016</w:t>
      </w:r>
      <w:r w:rsidRPr="005E37AE">
        <w:rPr>
          <w:rFonts w:eastAsia="Times New Roman"/>
          <w:szCs w:val="20"/>
        </w:rPr>
        <w:t xml:space="preserve">, does hereby fix the maximum rental per week which shall be payable subject to Section 55 of the </w:t>
      </w:r>
      <w:r w:rsidRPr="005E37AE">
        <w:rPr>
          <w:rFonts w:eastAsia="Times New Roman"/>
          <w:i/>
          <w:szCs w:val="20"/>
        </w:rPr>
        <w:t>Residential Tenancies Act 1995</w:t>
      </w:r>
      <w:r w:rsidRPr="005E37AE">
        <w:rPr>
          <w:rFonts w:eastAsia="Times New Roman"/>
          <w:szCs w:val="20"/>
        </w:rPr>
        <w:t xml:space="preserve">, in respect of each house described in the following table. The amount shown in the said table shall come into force on the date of this publication in the </w:t>
      </w:r>
      <w:r w:rsidRPr="005E37AE">
        <w:rPr>
          <w:rFonts w:eastAsia="Times New Roman"/>
          <w:i/>
          <w:szCs w:val="20"/>
        </w:rPr>
        <w:t>Gazette</w:t>
      </w:r>
      <w:r w:rsidRPr="005E37AE">
        <w:rPr>
          <w:rFonts w:eastAsia="Times New Roman"/>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832"/>
        <w:gridCol w:w="1843"/>
        <w:gridCol w:w="1704"/>
      </w:tblGrid>
      <w:tr w:rsidR="005E37AE" w:rsidRPr="005E37AE" w:rsidTr="001F196A">
        <w:trPr>
          <w:tblHeader/>
        </w:trPr>
        <w:tc>
          <w:tcPr>
            <w:tcW w:w="1590" w:type="pct"/>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rPr>
              <w:t>Address of Premises</w:t>
            </w:r>
          </w:p>
        </w:tc>
        <w:tc>
          <w:tcPr>
            <w:tcW w:w="1514" w:type="pct"/>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rPr>
              <w:t>Allotment Section</w:t>
            </w:r>
          </w:p>
        </w:tc>
        <w:tc>
          <w:tcPr>
            <w:tcW w:w="985" w:type="pct"/>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u w:val="single"/>
              </w:rPr>
              <w:t>Certificate of Title</w:t>
            </w:r>
            <w:r w:rsidRPr="005E37AE">
              <w:rPr>
                <w:b/>
                <w:szCs w:val="20"/>
              </w:rPr>
              <w:br/>
              <w:t>Volume/Folio</w:t>
            </w:r>
          </w:p>
        </w:tc>
        <w:tc>
          <w:tcPr>
            <w:tcW w:w="911" w:type="pct"/>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rPr>
              <w:t xml:space="preserve">Maximum Rental </w:t>
            </w:r>
            <w:r w:rsidRPr="005E37AE">
              <w:rPr>
                <w:b/>
                <w:szCs w:val="20"/>
              </w:rPr>
              <w:br/>
              <w:t>per week payable</w:t>
            </w:r>
          </w:p>
        </w:tc>
      </w:tr>
      <w:tr w:rsidR="005E37AE" w:rsidRPr="005E37AE" w:rsidTr="001F196A">
        <w:trPr>
          <w:tblHeader/>
        </w:trPr>
        <w:tc>
          <w:tcPr>
            <w:tcW w:w="1590" w:type="pct"/>
            <w:tcBorders>
              <w:top w:val="single" w:sz="4" w:space="0" w:color="auto"/>
            </w:tcBorders>
          </w:tcPr>
          <w:p w:rsidR="005E37AE" w:rsidRPr="005E37AE" w:rsidRDefault="005E37AE" w:rsidP="005E37AE">
            <w:pPr>
              <w:spacing w:after="0" w:line="80" w:lineRule="exact"/>
              <w:jc w:val="left"/>
              <w:rPr>
                <w:szCs w:val="20"/>
              </w:rPr>
            </w:pPr>
          </w:p>
        </w:tc>
        <w:tc>
          <w:tcPr>
            <w:tcW w:w="1514" w:type="pct"/>
            <w:tcBorders>
              <w:top w:val="single" w:sz="4" w:space="0" w:color="auto"/>
            </w:tcBorders>
          </w:tcPr>
          <w:p w:rsidR="005E37AE" w:rsidRPr="005E37AE" w:rsidRDefault="005E37AE" w:rsidP="005E37AE">
            <w:pPr>
              <w:spacing w:after="0" w:line="80" w:lineRule="exact"/>
              <w:jc w:val="left"/>
              <w:rPr>
                <w:szCs w:val="20"/>
              </w:rPr>
            </w:pPr>
          </w:p>
        </w:tc>
        <w:tc>
          <w:tcPr>
            <w:tcW w:w="985" w:type="pct"/>
            <w:tcBorders>
              <w:top w:val="single" w:sz="4" w:space="0" w:color="auto"/>
            </w:tcBorders>
          </w:tcPr>
          <w:p w:rsidR="005E37AE" w:rsidRPr="005E37AE" w:rsidRDefault="005E37AE" w:rsidP="005E37AE">
            <w:pPr>
              <w:spacing w:after="0" w:line="80" w:lineRule="exact"/>
              <w:jc w:val="left"/>
              <w:rPr>
                <w:szCs w:val="20"/>
              </w:rPr>
            </w:pPr>
          </w:p>
        </w:tc>
        <w:tc>
          <w:tcPr>
            <w:tcW w:w="911" w:type="pct"/>
            <w:tcBorders>
              <w:top w:val="single" w:sz="4" w:space="0" w:color="auto"/>
            </w:tcBorders>
          </w:tcPr>
          <w:p w:rsidR="005E37AE" w:rsidRPr="005E37AE" w:rsidRDefault="005E37AE" w:rsidP="005E37AE">
            <w:pPr>
              <w:spacing w:after="0" w:line="80" w:lineRule="exact"/>
              <w:jc w:val="left"/>
              <w:rPr>
                <w:szCs w:val="20"/>
              </w:rPr>
            </w:pPr>
          </w:p>
        </w:tc>
      </w:tr>
      <w:tr w:rsidR="005E37AE" w:rsidRPr="005E37AE" w:rsidTr="001F196A">
        <w:tc>
          <w:tcPr>
            <w:tcW w:w="1590" w:type="pct"/>
          </w:tcPr>
          <w:p w:rsidR="005E37AE" w:rsidRPr="005E37AE" w:rsidRDefault="005E37AE" w:rsidP="005E37AE">
            <w:pPr>
              <w:spacing w:after="20"/>
              <w:jc w:val="left"/>
              <w:rPr>
                <w:szCs w:val="20"/>
              </w:rPr>
            </w:pPr>
            <w:r w:rsidRPr="005E37AE">
              <w:rPr>
                <w:szCs w:val="20"/>
              </w:rPr>
              <w:t>1/5 Schuetze Street, Mannum SA 5238</w:t>
            </w:r>
          </w:p>
        </w:tc>
        <w:tc>
          <w:tcPr>
            <w:tcW w:w="1514" w:type="pct"/>
          </w:tcPr>
          <w:p w:rsidR="005E37AE" w:rsidRPr="005E37AE" w:rsidRDefault="005E37AE" w:rsidP="005E37AE">
            <w:pPr>
              <w:spacing w:after="20"/>
              <w:ind w:left="159" w:hanging="159"/>
              <w:jc w:val="left"/>
              <w:rPr>
                <w:szCs w:val="20"/>
              </w:rPr>
            </w:pPr>
            <w:r w:rsidRPr="005E37AE">
              <w:rPr>
                <w:szCs w:val="20"/>
              </w:rPr>
              <w:t xml:space="preserve">Allotment 92 Filed Plan 164737 </w:t>
            </w:r>
            <w:r w:rsidRPr="005E37AE">
              <w:rPr>
                <w:szCs w:val="20"/>
              </w:rPr>
              <w:br/>
              <w:t>Hundred of Finniss</w:t>
            </w:r>
          </w:p>
        </w:tc>
        <w:tc>
          <w:tcPr>
            <w:tcW w:w="985" w:type="pct"/>
          </w:tcPr>
          <w:p w:rsidR="005E37AE" w:rsidRPr="005E37AE" w:rsidRDefault="005E37AE" w:rsidP="005E37AE">
            <w:pPr>
              <w:spacing w:after="20"/>
              <w:ind w:left="318"/>
              <w:jc w:val="left"/>
              <w:rPr>
                <w:szCs w:val="20"/>
              </w:rPr>
            </w:pPr>
            <w:r w:rsidRPr="005E37AE">
              <w:rPr>
                <w:szCs w:val="20"/>
              </w:rPr>
              <w:t>CT5316/784</w:t>
            </w:r>
          </w:p>
        </w:tc>
        <w:tc>
          <w:tcPr>
            <w:tcW w:w="911" w:type="pct"/>
          </w:tcPr>
          <w:p w:rsidR="005E37AE" w:rsidRPr="005E37AE" w:rsidRDefault="005E37AE" w:rsidP="005E37AE">
            <w:pPr>
              <w:spacing w:after="20"/>
              <w:ind w:left="459"/>
              <w:jc w:val="left"/>
              <w:rPr>
                <w:szCs w:val="20"/>
              </w:rPr>
            </w:pPr>
            <w:r w:rsidRPr="005E37AE">
              <w:rPr>
                <w:szCs w:val="20"/>
              </w:rPr>
              <w:t>$0.00</w:t>
            </w:r>
          </w:p>
        </w:tc>
      </w:tr>
      <w:tr w:rsidR="005E37AE" w:rsidRPr="005E37AE" w:rsidTr="001F196A">
        <w:tc>
          <w:tcPr>
            <w:tcW w:w="1590" w:type="pct"/>
            <w:tcBorders>
              <w:bottom w:val="single" w:sz="4" w:space="0" w:color="auto"/>
            </w:tcBorders>
          </w:tcPr>
          <w:p w:rsidR="005E37AE" w:rsidRPr="005E37AE" w:rsidRDefault="005E37AE" w:rsidP="005E37AE">
            <w:pPr>
              <w:jc w:val="left"/>
              <w:rPr>
                <w:szCs w:val="20"/>
              </w:rPr>
            </w:pPr>
            <w:r w:rsidRPr="005E37AE">
              <w:rPr>
                <w:szCs w:val="20"/>
              </w:rPr>
              <w:t>21 Gardiner Terrace, Maitland SA 5573</w:t>
            </w:r>
          </w:p>
        </w:tc>
        <w:tc>
          <w:tcPr>
            <w:tcW w:w="1514" w:type="pct"/>
            <w:tcBorders>
              <w:bottom w:val="single" w:sz="4" w:space="0" w:color="auto"/>
            </w:tcBorders>
          </w:tcPr>
          <w:p w:rsidR="005E37AE" w:rsidRPr="005E37AE" w:rsidRDefault="005E37AE" w:rsidP="005E37AE">
            <w:pPr>
              <w:ind w:left="159" w:hanging="159"/>
              <w:jc w:val="left"/>
              <w:rPr>
                <w:szCs w:val="20"/>
              </w:rPr>
            </w:pPr>
            <w:r w:rsidRPr="005E37AE">
              <w:rPr>
                <w:szCs w:val="20"/>
              </w:rPr>
              <w:t xml:space="preserve">Allotment 772 Filed Plan 197333 </w:t>
            </w:r>
            <w:r w:rsidRPr="005E37AE">
              <w:rPr>
                <w:szCs w:val="20"/>
              </w:rPr>
              <w:br/>
              <w:t>Hundred of Maitland</w:t>
            </w:r>
          </w:p>
        </w:tc>
        <w:tc>
          <w:tcPr>
            <w:tcW w:w="985" w:type="pct"/>
            <w:tcBorders>
              <w:bottom w:val="single" w:sz="4" w:space="0" w:color="auto"/>
            </w:tcBorders>
          </w:tcPr>
          <w:p w:rsidR="005E37AE" w:rsidRPr="005E37AE" w:rsidRDefault="005E37AE" w:rsidP="005E37AE">
            <w:pPr>
              <w:ind w:left="318"/>
              <w:jc w:val="left"/>
              <w:rPr>
                <w:szCs w:val="20"/>
              </w:rPr>
            </w:pPr>
            <w:r w:rsidRPr="005E37AE">
              <w:rPr>
                <w:szCs w:val="20"/>
              </w:rPr>
              <w:t>CT5567/7</w:t>
            </w:r>
          </w:p>
        </w:tc>
        <w:tc>
          <w:tcPr>
            <w:tcW w:w="911" w:type="pct"/>
            <w:tcBorders>
              <w:bottom w:val="single" w:sz="4" w:space="0" w:color="auto"/>
            </w:tcBorders>
          </w:tcPr>
          <w:p w:rsidR="005E37AE" w:rsidRPr="005E37AE" w:rsidRDefault="005E37AE" w:rsidP="005E37AE">
            <w:pPr>
              <w:ind w:left="459"/>
              <w:jc w:val="left"/>
              <w:rPr>
                <w:szCs w:val="20"/>
              </w:rPr>
            </w:pPr>
            <w:r w:rsidRPr="005E37AE">
              <w:rPr>
                <w:szCs w:val="20"/>
              </w:rPr>
              <w:t>$125.00</w:t>
            </w:r>
          </w:p>
        </w:tc>
      </w:tr>
      <w:tr w:rsidR="005E37AE" w:rsidRPr="005E37AE" w:rsidTr="001F196A">
        <w:tc>
          <w:tcPr>
            <w:tcW w:w="1590" w:type="pct"/>
            <w:tcBorders>
              <w:top w:val="single" w:sz="4" w:space="0" w:color="auto"/>
            </w:tcBorders>
          </w:tcPr>
          <w:p w:rsidR="005E37AE" w:rsidRPr="005E37AE" w:rsidRDefault="005E37AE" w:rsidP="005E37AE">
            <w:pPr>
              <w:spacing w:after="0" w:line="80" w:lineRule="exact"/>
              <w:jc w:val="left"/>
              <w:rPr>
                <w:szCs w:val="20"/>
              </w:rPr>
            </w:pPr>
          </w:p>
        </w:tc>
        <w:tc>
          <w:tcPr>
            <w:tcW w:w="1514" w:type="pct"/>
            <w:tcBorders>
              <w:top w:val="single" w:sz="4" w:space="0" w:color="auto"/>
            </w:tcBorders>
          </w:tcPr>
          <w:p w:rsidR="005E37AE" w:rsidRPr="005E37AE" w:rsidRDefault="005E37AE" w:rsidP="005E37AE">
            <w:pPr>
              <w:spacing w:after="0" w:line="80" w:lineRule="exact"/>
              <w:jc w:val="left"/>
              <w:rPr>
                <w:szCs w:val="20"/>
              </w:rPr>
            </w:pPr>
          </w:p>
        </w:tc>
        <w:tc>
          <w:tcPr>
            <w:tcW w:w="985" w:type="pct"/>
            <w:tcBorders>
              <w:top w:val="single" w:sz="4" w:space="0" w:color="auto"/>
            </w:tcBorders>
          </w:tcPr>
          <w:p w:rsidR="005E37AE" w:rsidRPr="005E37AE" w:rsidRDefault="005E37AE" w:rsidP="005E37AE">
            <w:pPr>
              <w:spacing w:after="0" w:line="80" w:lineRule="exact"/>
              <w:jc w:val="left"/>
              <w:rPr>
                <w:szCs w:val="20"/>
              </w:rPr>
            </w:pPr>
          </w:p>
        </w:tc>
        <w:tc>
          <w:tcPr>
            <w:tcW w:w="911" w:type="pct"/>
            <w:tcBorders>
              <w:top w:val="single" w:sz="4" w:space="0" w:color="auto"/>
            </w:tcBorders>
          </w:tcPr>
          <w:p w:rsidR="005E37AE" w:rsidRPr="005E37AE" w:rsidRDefault="005E37AE" w:rsidP="005E37AE">
            <w:pPr>
              <w:spacing w:after="0" w:line="80" w:lineRule="exact"/>
              <w:jc w:val="left"/>
              <w:rPr>
                <w:szCs w:val="20"/>
              </w:rPr>
            </w:pPr>
          </w:p>
        </w:tc>
      </w:tr>
    </w:tbl>
    <w:p w:rsidR="005E37AE" w:rsidRPr="005E37AE" w:rsidRDefault="005E37AE" w:rsidP="005E37AE">
      <w:pPr>
        <w:spacing w:after="0"/>
        <w:rPr>
          <w:rFonts w:eastAsia="Times New Roman"/>
          <w:szCs w:val="17"/>
        </w:rPr>
      </w:pPr>
      <w:r w:rsidRPr="005E37AE">
        <w:rPr>
          <w:rFonts w:eastAsia="Times New Roman"/>
          <w:szCs w:val="17"/>
        </w:rPr>
        <w:t>Dated: 4 March 2021</w:t>
      </w:r>
    </w:p>
    <w:p w:rsidR="005E37AE" w:rsidRPr="005E37AE" w:rsidRDefault="005E37AE" w:rsidP="005E37AE">
      <w:pPr>
        <w:spacing w:after="0"/>
        <w:jc w:val="right"/>
        <w:rPr>
          <w:rFonts w:eastAsia="Times New Roman"/>
          <w:smallCaps/>
          <w:szCs w:val="20"/>
        </w:rPr>
      </w:pPr>
      <w:r w:rsidRPr="005E37AE">
        <w:rPr>
          <w:rFonts w:eastAsia="Times New Roman"/>
          <w:smallCaps/>
          <w:szCs w:val="20"/>
        </w:rPr>
        <w:t>Craig Thompson</w:t>
      </w:r>
    </w:p>
    <w:p w:rsidR="005E37AE" w:rsidRPr="005E37AE" w:rsidRDefault="005E37AE" w:rsidP="005E37AE">
      <w:pPr>
        <w:spacing w:after="0"/>
        <w:jc w:val="right"/>
        <w:rPr>
          <w:rFonts w:eastAsia="Times New Roman"/>
          <w:szCs w:val="17"/>
        </w:rPr>
      </w:pPr>
      <w:r w:rsidRPr="005E37AE">
        <w:rPr>
          <w:rFonts w:eastAsia="Times New Roman"/>
          <w:szCs w:val="17"/>
        </w:rPr>
        <w:t>Acting Housing Regulator and Registrar</w:t>
      </w:r>
    </w:p>
    <w:p w:rsidR="005E37AE" w:rsidRPr="005E37AE" w:rsidRDefault="005E37AE" w:rsidP="005E37AE">
      <w:pPr>
        <w:spacing w:after="0"/>
        <w:jc w:val="right"/>
        <w:rPr>
          <w:rFonts w:eastAsia="Times New Roman"/>
          <w:szCs w:val="17"/>
        </w:rPr>
      </w:pPr>
      <w:r w:rsidRPr="005E37AE">
        <w:rPr>
          <w:rFonts w:eastAsia="Times New Roman"/>
          <w:szCs w:val="17"/>
        </w:rPr>
        <w:t>Housing Safety Authority, SAHA</w:t>
      </w:r>
    </w:p>
    <w:p w:rsidR="005E37AE" w:rsidRPr="005E37AE" w:rsidRDefault="005E37AE" w:rsidP="005E37AE">
      <w:pPr>
        <w:spacing w:after="0"/>
        <w:jc w:val="right"/>
        <w:rPr>
          <w:rFonts w:eastAsia="Times New Roman"/>
          <w:szCs w:val="17"/>
        </w:rPr>
      </w:pPr>
      <w:r w:rsidRPr="005E37AE">
        <w:rPr>
          <w:rFonts w:eastAsia="Times New Roman"/>
          <w:szCs w:val="17"/>
        </w:rPr>
        <w:t>Delegate of Minister for Human Services</w:t>
      </w:r>
    </w:p>
    <w:p w:rsidR="005E37AE" w:rsidRPr="005E37AE" w:rsidRDefault="005E37AE" w:rsidP="005E37AE">
      <w:pPr>
        <w:pBdr>
          <w:top w:val="single" w:sz="4" w:space="1" w:color="auto"/>
        </w:pBdr>
        <w:spacing w:before="100" w:after="0" w:line="14" w:lineRule="exact"/>
        <w:jc w:val="center"/>
        <w:rPr>
          <w:rFonts w:eastAsia="Times New Roman"/>
          <w:szCs w:val="20"/>
        </w:rPr>
      </w:pPr>
    </w:p>
    <w:p w:rsidR="005E37AE" w:rsidRPr="005E37AE" w:rsidRDefault="005E37AE" w:rsidP="005E37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E37AE" w:rsidRPr="005E37AE" w:rsidRDefault="005E37AE" w:rsidP="005E37AE">
      <w:pPr>
        <w:jc w:val="center"/>
        <w:rPr>
          <w:caps/>
          <w:szCs w:val="17"/>
        </w:rPr>
      </w:pPr>
      <w:r w:rsidRPr="005E37AE">
        <w:rPr>
          <w:caps/>
          <w:szCs w:val="17"/>
        </w:rPr>
        <w:t>Housing Improvement Act 2016</w:t>
      </w:r>
    </w:p>
    <w:p w:rsidR="005E37AE" w:rsidRPr="005E37AE" w:rsidRDefault="005E37AE" w:rsidP="005E37AE">
      <w:pPr>
        <w:jc w:val="center"/>
        <w:rPr>
          <w:i/>
          <w:szCs w:val="17"/>
        </w:rPr>
      </w:pPr>
      <w:r w:rsidRPr="005E37AE">
        <w:rPr>
          <w:i/>
          <w:szCs w:val="17"/>
        </w:rPr>
        <w:t>Rent Control Revocations</w:t>
      </w:r>
    </w:p>
    <w:p w:rsidR="005E37AE" w:rsidRPr="005E37AE" w:rsidRDefault="005E37AE" w:rsidP="005E37AE">
      <w:pPr>
        <w:rPr>
          <w:rFonts w:eastAsia="Times New Roman"/>
          <w:spacing w:val="-2"/>
          <w:szCs w:val="20"/>
        </w:rPr>
      </w:pPr>
      <w:r w:rsidRPr="005E37AE">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5E37AE">
        <w:rPr>
          <w:rFonts w:eastAsia="Times New Roman"/>
          <w:i/>
          <w:spacing w:val="-2"/>
          <w:szCs w:val="20"/>
        </w:rPr>
        <w:t>Housing Improvement Act 2016</w:t>
      </w:r>
      <w:r w:rsidRPr="005E37AE">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1979"/>
      </w:tblGrid>
      <w:tr w:rsidR="005E37AE" w:rsidRPr="005E37AE" w:rsidTr="001F196A">
        <w:tc>
          <w:tcPr>
            <w:tcW w:w="3261" w:type="dxa"/>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rPr>
              <w:t>Address of Premises</w:t>
            </w:r>
          </w:p>
        </w:tc>
        <w:tc>
          <w:tcPr>
            <w:tcW w:w="4110" w:type="dxa"/>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rPr>
              <w:t>Allotment Section</w:t>
            </w:r>
          </w:p>
        </w:tc>
        <w:tc>
          <w:tcPr>
            <w:tcW w:w="1979" w:type="dxa"/>
            <w:tcBorders>
              <w:top w:val="single" w:sz="4" w:space="0" w:color="auto"/>
              <w:bottom w:val="single" w:sz="4" w:space="0" w:color="auto"/>
            </w:tcBorders>
            <w:vAlign w:val="center"/>
          </w:tcPr>
          <w:p w:rsidR="005E37AE" w:rsidRPr="005E37AE" w:rsidRDefault="005E37AE" w:rsidP="005E37AE">
            <w:pPr>
              <w:spacing w:before="40" w:after="40"/>
              <w:jc w:val="center"/>
              <w:rPr>
                <w:b/>
                <w:szCs w:val="20"/>
              </w:rPr>
            </w:pPr>
            <w:r w:rsidRPr="005E37AE">
              <w:rPr>
                <w:b/>
                <w:szCs w:val="20"/>
                <w:u w:val="single"/>
              </w:rPr>
              <w:t>Certificate of Title</w:t>
            </w:r>
            <w:r w:rsidRPr="005E37AE">
              <w:rPr>
                <w:b/>
                <w:szCs w:val="20"/>
              </w:rPr>
              <w:br/>
              <w:t>Volume/Folio</w:t>
            </w:r>
          </w:p>
        </w:tc>
      </w:tr>
      <w:tr w:rsidR="005E37AE" w:rsidRPr="005E37AE" w:rsidTr="001F196A">
        <w:tc>
          <w:tcPr>
            <w:tcW w:w="3261" w:type="dxa"/>
            <w:tcBorders>
              <w:top w:val="single" w:sz="4" w:space="0" w:color="auto"/>
            </w:tcBorders>
          </w:tcPr>
          <w:p w:rsidR="005E37AE" w:rsidRPr="005E37AE" w:rsidRDefault="005E37AE" w:rsidP="005E37AE">
            <w:pPr>
              <w:spacing w:after="0" w:line="80" w:lineRule="exact"/>
              <w:jc w:val="left"/>
              <w:rPr>
                <w:szCs w:val="20"/>
              </w:rPr>
            </w:pPr>
          </w:p>
        </w:tc>
        <w:tc>
          <w:tcPr>
            <w:tcW w:w="4110" w:type="dxa"/>
            <w:tcBorders>
              <w:top w:val="single" w:sz="4" w:space="0" w:color="auto"/>
            </w:tcBorders>
          </w:tcPr>
          <w:p w:rsidR="005E37AE" w:rsidRPr="005E37AE" w:rsidRDefault="005E37AE" w:rsidP="005E37AE">
            <w:pPr>
              <w:spacing w:after="0" w:line="80" w:lineRule="exact"/>
              <w:jc w:val="left"/>
              <w:rPr>
                <w:szCs w:val="20"/>
              </w:rPr>
            </w:pPr>
          </w:p>
        </w:tc>
        <w:tc>
          <w:tcPr>
            <w:tcW w:w="1979" w:type="dxa"/>
            <w:tcBorders>
              <w:top w:val="single" w:sz="4" w:space="0" w:color="auto"/>
            </w:tcBorders>
          </w:tcPr>
          <w:p w:rsidR="005E37AE" w:rsidRPr="005E37AE" w:rsidRDefault="005E37AE" w:rsidP="005E37AE">
            <w:pPr>
              <w:spacing w:after="0" w:line="80" w:lineRule="exact"/>
              <w:jc w:val="left"/>
              <w:rPr>
                <w:szCs w:val="20"/>
              </w:rPr>
            </w:pPr>
          </w:p>
        </w:tc>
      </w:tr>
      <w:tr w:rsidR="005E37AE" w:rsidRPr="005E37AE" w:rsidTr="001F196A">
        <w:tc>
          <w:tcPr>
            <w:tcW w:w="3261" w:type="dxa"/>
          </w:tcPr>
          <w:p w:rsidR="005E37AE" w:rsidRPr="005E37AE" w:rsidRDefault="005E37AE" w:rsidP="005E37AE">
            <w:pPr>
              <w:spacing w:after="20"/>
              <w:jc w:val="left"/>
              <w:rPr>
                <w:szCs w:val="20"/>
              </w:rPr>
            </w:pPr>
            <w:r w:rsidRPr="005E37AE">
              <w:rPr>
                <w:szCs w:val="20"/>
              </w:rPr>
              <w:t>15 Ralston Street, North Adelaide SA 5006</w:t>
            </w:r>
          </w:p>
        </w:tc>
        <w:tc>
          <w:tcPr>
            <w:tcW w:w="4110" w:type="dxa"/>
          </w:tcPr>
          <w:p w:rsidR="005E37AE" w:rsidRPr="005E37AE" w:rsidRDefault="005E37AE" w:rsidP="005E37AE">
            <w:pPr>
              <w:spacing w:after="20"/>
              <w:ind w:left="175" w:hanging="159"/>
              <w:jc w:val="left"/>
              <w:rPr>
                <w:szCs w:val="20"/>
              </w:rPr>
            </w:pPr>
            <w:r w:rsidRPr="005E37AE">
              <w:rPr>
                <w:szCs w:val="20"/>
              </w:rPr>
              <w:t>Allotment 468 Filed Plan 183740 Hundred of Yatala</w:t>
            </w:r>
          </w:p>
        </w:tc>
        <w:tc>
          <w:tcPr>
            <w:tcW w:w="1979" w:type="dxa"/>
          </w:tcPr>
          <w:p w:rsidR="005E37AE" w:rsidRPr="005E37AE" w:rsidRDefault="005E37AE" w:rsidP="005E37AE">
            <w:pPr>
              <w:spacing w:after="20"/>
              <w:ind w:left="459"/>
              <w:jc w:val="left"/>
              <w:rPr>
                <w:szCs w:val="20"/>
              </w:rPr>
            </w:pPr>
            <w:r w:rsidRPr="005E37AE">
              <w:rPr>
                <w:szCs w:val="20"/>
              </w:rPr>
              <w:t xml:space="preserve">CT617/158, </w:t>
            </w:r>
            <w:r w:rsidRPr="005E37AE">
              <w:rPr>
                <w:szCs w:val="20"/>
              </w:rPr>
              <w:br/>
              <w:t>CT5822/60</w:t>
            </w:r>
          </w:p>
        </w:tc>
      </w:tr>
      <w:tr w:rsidR="005E37AE" w:rsidRPr="005E37AE" w:rsidTr="001F196A">
        <w:tc>
          <w:tcPr>
            <w:tcW w:w="3261" w:type="dxa"/>
          </w:tcPr>
          <w:p w:rsidR="005E37AE" w:rsidRPr="005E37AE" w:rsidRDefault="005E37AE" w:rsidP="005E37AE">
            <w:pPr>
              <w:spacing w:after="20"/>
              <w:jc w:val="left"/>
              <w:rPr>
                <w:szCs w:val="20"/>
              </w:rPr>
            </w:pPr>
            <w:r w:rsidRPr="005E37AE">
              <w:rPr>
                <w:szCs w:val="20"/>
              </w:rPr>
              <w:t>35 Holden Street, Hindmarsh SA 5007</w:t>
            </w:r>
          </w:p>
        </w:tc>
        <w:tc>
          <w:tcPr>
            <w:tcW w:w="4110" w:type="dxa"/>
          </w:tcPr>
          <w:p w:rsidR="005E37AE" w:rsidRPr="005E37AE" w:rsidRDefault="005E37AE" w:rsidP="005E37AE">
            <w:pPr>
              <w:spacing w:after="20"/>
              <w:ind w:left="175" w:hanging="159"/>
              <w:jc w:val="left"/>
              <w:rPr>
                <w:szCs w:val="20"/>
              </w:rPr>
            </w:pPr>
            <w:r w:rsidRPr="005E37AE">
              <w:rPr>
                <w:szCs w:val="20"/>
              </w:rPr>
              <w:t xml:space="preserve">Allotment 2 Primary Community Plan 40127 </w:t>
            </w:r>
            <w:r w:rsidRPr="005E37AE">
              <w:rPr>
                <w:szCs w:val="20"/>
              </w:rPr>
              <w:br/>
              <w:t>Hundred of Yatala</w:t>
            </w:r>
          </w:p>
        </w:tc>
        <w:tc>
          <w:tcPr>
            <w:tcW w:w="1979" w:type="dxa"/>
          </w:tcPr>
          <w:p w:rsidR="005E37AE" w:rsidRPr="005E37AE" w:rsidRDefault="005E37AE" w:rsidP="005E37AE">
            <w:pPr>
              <w:spacing w:after="20"/>
              <w:ind w:left="459"/>
              <w:jc w:val="left"/>
              <w:rPr>
                <w:szCs w:val="20"/>
              </w:rPr>
            </w:pPr>
            <w:r w:rsidRPr="005E37AE">
              <w:rPr>
                <w:szCs w:val="20"/>
              </w:rPr>
              <w:t xml:space="preserve">CT5218/556, </w:t>
            </w:r>
            <w:r w:rsidRPr="005E37AE">
              <w:rPr>
                <w:szCs w:val="20"/>
              </w:rPr>
              <w:br/>
              <w:t>CT6174/669</w:t>
            </w:r>
          </w:p>
        </w:tc>
      </w:tr>
      <w:tr w:rsidR="005E37AE" w:rsidRPr="005E37AE" w:rsidTr="001F196A">
        <w:tc>
          <w:tcPr>
            <w:tcW w:w="3261" w:type="dxa"/>
            <w:tcBorders>
              <w:bottom w:val="single" w:sz="4" w:space="0" w:color="auto"/>
            </w:tcBorders>
          </w:tcPr>
          <w:p w:rsidR="005E37AE" w:rsidRPr="005E37AE" w:rsidRDefault="005E37AE" w:rsidP="005E37AE">
            <w:pPr>
              <w:jc w:val="left"/>
              <w:rPr>
                <w:szCs w:val="20"/>
              </w:rPr>
            </w:pPr>
            <w:r w:rsidRPr="005E37AE">
              <w:rPr>
                <w:szCs w:val="20"/>
              </w:rPr>
              <w:t>3 Ansett Avenue, Netley SA 5037</w:t>
            </w:r>
          </w:p>
        </w:tc>
        <w:tc>
          <w:tcPr>
            <w:tcW w:w="4110" w:type="dxa"/>
            <w:tcBorders>
              <w:bottom w:val="single" w:sz="4" w:space="0" w:color="auto"/>
            </w:tcBorders>
          </w:tcPr>
          <w:p w:rsidR="005E37AE" w:rsidRPr="005E37AE" w:rsidRDefault="005E37AE" w:rsidP="005E37AE">
            <w:pPr>
              <w:ind w:left="175" w:hanging="159"/>
              <w:jc w:val="left"/>
              <w:rPr>
                <w:szCs w:val="20"/>
              </w:rPr>
            </w:pPr>
            <w:r w:rsidRPr="005E37AE">
              <w:rPr>
                <w:szCs w:val="20"/>
              </w:rPr>
              <w:t>Allotment 13 Deposited Plan 5978 Hundred of Adelaide</w:t>
            </w:r>
          </w:p>
        </w:tc>
        <w:tc>
          <w:tcPr>
            <w:tcW w:w="1979" w:type="dxa"/>
            <w:tcBorders>
              <w:bottom w:val="single" w:sz="4" w:space="0" w:color="auto"/>
            </w:tcBorders>
          </w:tcPr>
          <w:p w:rsidR="005E37AE" w:rsidRPr="005E37AE" w:rsidRDefault="005E37AE" w:rsidP="005E37AE">
            <w:pPr>
              <w:ind w:left="459"/>
              <w:jc w:val="left"/>
              <w:rPr>
                <w:szCs w:val="20"/>
              </w:rPr>
            </w:pPr>
            <w:r w:rsidRPr="005E37AE">
              <w:rPr>
                <w:szCs w:val="20"/>
              </w:rPr>
              <w:t>CT5620/469</w:t>
            </w:r>
          </w:p>
        </w:tc>
      </w:tr>
      <w:tr w:rsidR="005E37AE" w:rsidRPr="005E37AE" w:rsidTr="001F196A">
        <w:tc>
          <w:tcPr>
            <w:tcW w:w="3261" w:type="dxa"/>
            <w:tcBorders>
              <w:top w:val="single" w:sz="4" w:space="0" w:color="auto"/>
            </w:tcBorders>
          </w:tcPr>
          <w:p w:rsidR="005E37AE" w:rsidRPr="005E37AE" w:rsidRDefault="005E37AE" w:rsidP="005E37AE">
            <w:pPr>
              <w:spacing w:after="0" w:line="80" w:lineRule="exact"/>
              <w:jc w:val="left"/>
              <w:rPr>
                <w:szCs w:val="20"/>
              </w:rPr>
            </w:pPr>
          </w:p>
        </w:tc>
        <w:tc>
          <w:tcPr>
            <w:tcW w:w="4110" w:type="dxa"/>
            <w:tcBorders>
              <w:top w:val="single" w:sz="4" w:space="0" w:color="auto"/>
            </w:tcBorders>
          </w:tcPr>
          <w:p w:rsidR="005E37AE" w:rsidRPr="005E37AE" w:rsidRDefault="005E37AE" w:rsidP="005E37AE">
            <w:pPr>
              <w:spacing w:after="0" w:line="80" w:lineRule="exact"/>
              <w:jc w:val="left"/>
              <w:rPr>
                <w:szCs w:val="20"/>
              </w:rPr>
            </w:pPr>
          </w:p>
        </w:tc>
        <w:tc>
          <w:tcPr>
            <w:tcW w:w="1979" w:type="dxa"/>
            <w:tcBorders>
              <w:top w:val="single" w:sz="4" w:space="0" w:color="auto"/>
            </w:tcBorders>
          </w:tcPr>
          <w:p w:rsidR="005E37AE" w:rsidRPr="005E37AE" w:rsidRDefault="005E37AE" w:rsidP="005E37AE">
            <w:pPr>
              <w:spacing w:after="0" w:line="80" w:lineRule="exact"/>
              <w:jc w:val="left"/>
              <w:rPr>
                <w:szCs w:val="20"/>
              </w:rPr>
            </w:pPr>
          </w:p>
        </w:tc>
      </w:tr>
    </w:tbl>
    <w:p w:rsidR="005E37AE" w:rsidRPr="005E37AE" w:rsidRDefault="005E37AE" w:rsidP="005E37AE">
      <w:pPr>
        <w:spacing w:after="0"/>
        <w:rPr>
          <w:rFonts w:eastAsia="Times New Roman"/>
          <w:szCs w:val="17"/>
        </w:rPr>
      </w:pPr>
      <w:r w:rsidRPr="005E37AE">
        <w:rPr>
          <w:rFonts w:eastAsia="Times New Roman"/>
          <w:szCs w:val="17"/>
        </w:rPr>
        <w:t>Dated: 4 March 2021</w:t>
      </w:r>
    </w:p>
    <w:p w:rsidR="005E37AE" w:rsidRPr="005E37AE" w:rsidRDefault="005E37AE" w:rsidP="005E37AE">
      <w:pPr>
        <w:spacing w:after="0"/>
        <w:jc w:val="right"/>
        <w:rPr>
          <w:rFonts w:eastAsia="Times New Roman"/>
          <w:smallCaps/>
          <w:szCs w:val="20"/>
        </w:rPr>
      </w:pPr>
      <w:r w:rsidRPr="005E37AE">
        <w:rPr>
          <w:rFonts w:eastAsia="Times New Roman"/>
          <w:smallCaps/>
          <w:szCs w:val="20"/>
        </w:rPr>
        <w:t>Craig Thompson</w:t>
      </w:r>
    </w:p>
    <w:p w:rsidR="005E37AE" w:rsidRPr="005E37AE" w:rsidRDefault="005E37AE" w:rsidP="005E37AE">
      <w:pPr>
        <w:spacing w:after="0"/>
        <w:jc w:val="right"/>
        <w:rPr>
          <w:rFonts w:eastAsia="Times New Roman"/>
          <w:szCs w:val="17"/>
        </w:rPr>
      </w:pPr>
      <w:r w:rsidRPr="005E37AE">
        <w:rPr>
          <w:rFonts w:eastAsia="Times New Roman"/>
          <w:szCs w:val="17"/>
        </w:rPr>
        <w:t>Acting Housing Regulator and Registrar</w:t>
      </w:r>
    </w:p>
    <w:p w:rsidR="005E37AE" w:rsidRPr="005E37AE" w:rsidRDefault="005E37AE" w:rsidP="005E37AE">
      <w:pPr>
        <w:spacing w:after="0"/>
        <w:jc w:val="right"/>
        <w:rPr>
          <w:rFonts w:eastAsia="Times New Roman"/>
          <w:szCs w:val="17"/>
        </w:rPr>
      </w:pPr>
      <w:r w:rsidRPr="005E37AE">
        <w:rPr>
          <w:rFonts w:eastAsia="Times New Roman"/>
          <w:szCs w:val="17"/>
        </w:rPr>
        <w:t>Housing Safety Authority, SAHA</w:t>
      </w:r>
    </w:p>
    <w:p w:rsidR="005C5ED4" w:rsidRDefault="005E37AE" w:rsidP="005E37AE">
      <w:pPr>
        <w:spacing w:after="0"/>
        <w:jc w:val="right"/>
        <w:rPr>
          <w:rFonts w:eastAsia="Times New Roman"/>
          <w:szCs w:val="17"/>
        </w:rPr>
      </w:pPr>
      <w:r w:rsidRPr="005E37AE">
        <w:rPr>
          <w:rFonts w:eastAsia="Times New Roman"/>
          <w:szCs w:val="17"/>
        </w:rPr>
        <w:t>Delegate of Minister for Human Services</w:t>
      </w:r>
    </w:p>
    <w:p w:rsidR="005E37AE" w:rsidRDefault="005E37AE" w:rsidP="005E37AE">
      <w:pPr>
        <w:pBdr>
          <w:bottom w:val="single" w:sz="4" w:space="1" w:color="auto"/>
        </w:pBdr>
        <w:spacing w:after="0" w:line="52" w:lineRule="exact"/>
        <w:jc w:val="center"/>
        <w:rPr>
          <w:lang w:val="en-US"/>
        </w:rPr>
      </w:pPr>
    </w:p>
    <w:p w:rsidR="005E37AE" w:rsidRDefault="005E37AE" w:rsidP="005E37AE">
      <w:pPr>
        <w:pBdr>
          <w:top w:val="single" w:sz="4" w:space="1" w:color="auto"/>
        </w:pBdr>
        <w:spacing w:before="34" w:after="0" w:line="14" w:lineRule="exact"/>
        <w:jc w:val="center"/>
        <w:rPr>
          <w:lang w:val="en-US"/>
        </w:rPr>
      </w:pPr>
    </w:p>
    <w:p w:rsidR="005E37AE" w:rsidRDefault="005E37AE" w:rsidP="005E37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E37AE" w:rsidRPr="005E37AE" w:rsidRDefault="005E37AE" w:rsidP="002F5754">
      <w:pPr>
        <w:pStyle w:val="Heading2"/>
      </w:pPr>
      <w:bookmarkStart w:id="86" w:name="_Toc65685205"/>
      <w:r w:rsidRPr="005E37AE">
        <w:t>Land Acquisition Act 1969</w:t>
      </w:r>
      <w:bookmarkEnd w:id="86"/>
    </w:p>
    <w:p w:rsidR="005E37AE" w:rsidRPr="005E37AE" w:rsidRDefault="005E37AE" w:rsidP="005E37AE">
      <w:pPr>
        <w:jc w:val="center"/>
        <w:rPr>
          <w:smallCaps/>
          <w:szCs w:val="17"/>
        </w:rPr>
      </w:pPr>
      <w:r w:rsidRPr="005E37AE">
        <w:rPr>
          <w:smallCaps/>
          <w:szCs w:val="17"/>
        </w:rPr>
        <w:t>Section 16</w:t>
      </w:r>
    </w:p>
    <w:p w:rsidR="005E37AE" w:rsidRPr="005E37AE" w:rsidRDefault="005E37AE" w:rsidP="005E37AE">
      <w:pPr>
        <w:jc w:val="center"/>
        <w:rPr>
          <w:i/>
          <w:szCs w:val="17"/>
        </w:rPr>
      </w:pPr>
      <w:r w:rsidRPr="005E37AE">
        <w:rPr>
          <w:i/>
          <w:szCs w:val="17"/>
        </w:rPr>
        <w:t>Form 5—Notice of Acquisition</w:t>
      </w:r>
    </w:p>
    <w:p w:rsidR="005E37AE" w:rsidRPr="005E37AE" w:rsidRDefault="005E37AE" w:rsidP="005E37AE">
      <w:pPr>
        <w:ind w:left="284" w:hanging="284"/>
        <w:rPr>
          <w:rFonts w:eastAsia="Times New Roman"/>
          <w:b/>
          <w:szCs w:val="20"/>
        </w:rPr>
      </w:pPr>
      <w:r w:rsidRPr="005E37AE">
        <w:rPr>
          <w:rFonts w:eastAsia="Times New Roman"/>
          <w:b/>
          <w:szCs w:val="20"/>
        </w:rPr>
        <w:t>1.</w:t>
      </w:r>
      <w:r w:rsidRPr="005E37AE">
        <w:rPr>
          <w:rFonts w:eastAsia="Times New Roman"/>
          <w:b/>
          <w:szCs w:val="20"/>
        </w:rPr>
        <w:tab/>
        <w:t>Notice of acquisition</w:t>
      </w:r>
    </w:p>
    <w:p w:rsidR="005E37AE" w:rsidRPr="005E37AE" w:rsidRDefault="005E37AE" w:rsidP="005E37AE">
      <w:pPr>
        <w:ind w:left="284"/>
        <w:rPr>
          <w:rFonts w:eastAsia="Times New Roman"/>
          <w:szCs w:val="20"/>
        </w:rPr>
      </w:pPr>
      <w:r w:rsidRPr="005E37AE">
        <w:rPr>
          <w:rFonts w:eastAsia="Times New Roman"/>
          <w:szCs w:val="20"/>
        </w:rPr>
        <w:t>The Commissioner of Highways (the Authority), of 50 Flinders Street, Adelaide SA 5000, acquires the following interests in the following land:</w:t>
      </w:r>
    </w:p>
    <w:p w:rsidR="005E37AE" w:rsidRPr="005E37AE" w:rsidRDefault="005E37AE" w:rsidP="005E37AE">
      <w:pPr>
        <w:ind w:left="426"/>
        <w:rPr>
          <w:rFonts w:eastAsia="Times New Roman"/>
          <w:szCs w:val="20"/>
        </w:rPr>
      </w:pPr>
      <w:r w:rsidRPr="005E37AE">
        <w:rPr>
          <w:rFonts w:eastAsia="Times New Roman"/>
          <w:szCs w:val="20"/>
        </w:rPr>
        <w:t>Comprising of the right, title, estate or interest of the Unregistered Lessee in that piece of land being:</w:t>
      </w:r>
    </w:p>
    <w:p w:rsidR="005E37AE" w:rsidRPr="005E37AE" w:rsidRDefault="005E37AE" w:rsidP="005E37AE">
      <w:pPr>
        <w:ind w:left="1418" w:hanging="851"/>
        <w:rPr>
          <w:rFonts w:eastAsia="Times New Roman"/>
          <w:szCs w:val="20"/>
        </w:rPr>
      </w:pPr>
      <w:r w:rsidRPr="005E37AE">
        <w:rPr>
          <w:rFonts w:eastAsia="Times New Roman"/>
          <w:b/>
          <w:szCs w:val="20"/>
        </w:rPr>
        <w:t>First:</w:t>
      </w:r>
      <w:r w:rsidRPr="005E37AE">
        <w:rPr>
          <w:rFonts w:eastAsia="Times New Roman"/>
          <w:szCs w:val="20"/>
        </w:rPr>
        <w:tab/>
        <w:t>Comprising an estate in fee simple in that piece of land being portion of Allotment 73 in Deposited Plan No 76828 comprised in Certificate of Title Volume 6043 Folio 838, and being the whole of the land identified as “T” and “K” in G 39/2020 lodged in the Lands Titles Office;</w:t>
      </w:r>
    </w:p>
    <w:p w:rsidR="005E37AE" w:rsidRPr="005E37AE" w:rsidRDefault="005E37AE" w:rsidP="005E37AE">
      <w:pPr>
        <w:ind w:left="1418" w:hanging="851"/>
        <w:rPr>
          <w:rFonts w:eastAsia="Times New Roman"/>
          <w:szCs w:val="20"/>
        </w:rPr>
      </w:pPr>
      <w:r w:rsidRPr="005E37AE">
        <w:rPr>
          <w:rFonts w:eastAsia="Times New Roman"/>
          <w:b/>
          <w:szCs w:val="20"/>
        </w:rPr>
        <w:t>Secondly:</w:t>
      </w:r>
      <w:r w:rsidRPr="005E37AE">
        <w:rPr>
          <w:rFonts w:eastAsia="Times New Roman"/>
          <w:szCs w:val="20"/>
        </w:rPr>
        <w:tab/>
        <w:t>Comprising an estate in fee simple in that piece of land being portion of Allotment 74 in Deposited Plan No 76828 comprised in Certificate of Title Volume 6043 Folio 839 and being the whole of the land identified as “P” in G 38/2020 lodged in the Lands Titles Office, subject to the free and unrestricted right(s) of way over the land marked “L” created by RTC 11156032</w:t>
      </w:r>
    </w:p>
    <w:p w:rsidR="005E37AE" w:rsidRPr="005E37AE" w:rsidRDefault="005E37AE" w:rsidP="005E37AE">
      <w:pPr>
        <w:ind w:left="284"/>
        <w:rPr>
          <w:rFonts w:eastAsia="Times New Roman"/>
          <w:szCs w:val="20"/>
        </w:rPr>
      </w:pPr>
      <w:r w:rsidRPr="005E37AE">
        <w:rPr>
          <w:rFonts w:eastAsia="Times New Roman"/>
          <w:szCs w:val="20"/>
        </w:rPr>
        <w:t xml:space="preserve">This notice is given under Section 16 of the </w:t>
      </w:r>
      <w:r w:rsidRPr="005E37AE">
        <w:rPr>
          <w:rFonts w:eastAsia="Times New Roman"/>
          <w:i/>
          <w:szCs w:val="20"/>
        </w:rPr>
        <w:t>Land Acquisition Act 1969</w:t>
      </w:r>
      <w:r w:rsidRPr="005E37AE">
        <w:rPr>
          <w:rFonts w:eastAsia="Times New Roman"/>
          <w:szCs w:val="20"/>
        </w:rPr>
        <w:t>.</w:t>
      </w:r>
    </w:p>
    <w:p w:rsidR="005E37AE" w:rsidRPr="005E37AE" w:rsidRDefault="005E37AE" w:rsidP="005E37AE">
      <w:pPr>
        <w:ind w:left="284" w:hanging="284"/>
        <w:rPr>
          <w:rFonts w:eastAsia="Times New Roman"/>
          <w:b/>
          <w:szCs w:val="20"/>
        </w:rPr>
      </w:pPr>
      <w:r w:rsidRPr="005E37AE">
        <w:rPr>
          <w:rFonts w:eastAsia="Times New Roman"/>
          <w:b/>
          <w:szCs w:val="20"/>
        </w:rPr>
        <w:t>2.</w:t>
      </w:r>
      <w:r w:rsidRPr="005E37AE">
        <w:rPr>
          <w:rFonts w:eastAsia="Times New Roman"/>
          <w:b/>
          <w:szCs w:val="20"/>
        </w:rPr>
        <w:tab/>
        <w:t>Compensation</w:t>
      </w:r>
    </w:p>
    <w:p w:rsidR="005E37AE" w:rsidRPr="005E37AE" w:rsidRDefault="005E37AE" w:rsidP="005E37AE">
      <w:pPr>
        <w:ind w:left="284"/>
        <w:rPr>
          <w:rFonts w:eastAsia="Times New Roman"/>
          <w:szCs w:val="20"/>
        </w:rPr>
      </w:pPr>
      <w:r w:rsidRPr="005E37AE">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5E37AE" w:rsidRPr="005E37AE" w:rsidRDefault="005E37AE" w:rsidP="005E37AE">
      <w:pPr>
        <w:ind w:left="284" w:hanging="284"/>
        <w:rPr>
          <w:rFonts w:eastAsia="Times New Roman"/>
          <w:b/>
          <w:szCs w:val="20"/>
        </w:rPr>
      </w:pPr>
      <w:r w:rsidRPr="005E37AE">
        <w:rPr>
          <w:rFonts w:eastAsia="Times New Roman"/>
          <w:b/>
          <w:szCs w:val="20"/>
        </w:rPr>
        <w:t>2A.</w:t>
      </w:r>
      <w:r w:rsidRPr="005E37AE">
        <w:rPr>
          <w:rFonts w:eastAsia="Times New Roman"/>
          <w:b/>
          <w:szCs w:val="20"/>
        </w:rPr>
        <w:tab/>
        <w:t>Payment of professional costs relating to acquisition (Section 26B)</w:t>
      </w:r>
    </w:p>
    <w:p w:rsidR="005E37AE" w:rsidRPr="005E37AE" w:rsidRDefault="005E37AE" w:rsidP="005E37AE">
      <w:pPr>
        <w:ind w:left="284"/>
        <w:rPr>
          <w:rFonts w:eastAsia="Times New Roman"/>
          <w:szCs w:val="20"/>
        </w:rPr>
      </w:pPr>
      <w:r w:rsidRPr="005E37AE">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5E37AE" w:rsidRPr="005E37AE" w:rsidRDefault="005E37AE" w:rsidP="005E37AE">
      <w:pPr>
        <w:ind w:left="284"/>
        <w:rPr>
          <w:rFonts w:eastAsia="Times New Roman"/>
          <w:szCs w:val="20"/>
        </w:rPr>
      </w:pPr>
      <w:r w:rsidRPr="005E37AE">
        <w:rPr>
          <w:rFonts w:eastAsia="Times New Roman"/>
          <w:szCs w:val="20"/>
        </w:rPr>
        <w:t xml:space="preserve">Professional costs include legal costs, valuation costs and any other costs prescribed by the </w:t>
      </w:r>
      <w:r w:rsidRPr="005E37AE">
        <w:rPr>
          <w:rFonts w:eastAsia="Times New Roman"/>
          <w:i/>
          <w:szCs w:val="20"/>
        </w:rPr>
        <w:t>Land Acquisition Regulations 2019</w:t>
      </w:r>
      <w:r w:rsidRPr="005E37AE">
        <w:rPr>
          <w:rFonts w:eastAsia="Times New Roman"/>
          <w:szCs w:val="20"/>
        </w:rPr>
        <w:t>.</w:t>
      </w:r>
    </w:p>
    <w:p w:rsidR="007A30F1" w:rsidRDefault="007A30F1">
      <w:pPr>
        <w:spacing w:after="0" w:line="240" w:lineRule="auto"/>
        <w:jc w:val="left"/>
        <w:rPr>
          <w:rFonts w:eastAsia="Times New Roman"/>
          <w:b/>
          <w:szCs w:val="20"/>
        </w:rPr>
      </w:pPr>
      <w:r>
        <w:rPr>
          <w:rFonts w:eastAsia="Times New Roman"/>
          <w:b/>
          <w:szCs w:val="20"/>
        </w:rPr>
        <w:br w:type="page"/>
      </w:r>
    </w:p>
    <w:p w:rsidR="005E37AE" w:rsidRPr="005E37AE" w:rsidRDefault="005E37AE" w:rsidP="005E37AE">
      <w:pPr>
        <w:ind w:left="284" w:hanging="284"/>
        <w:rPr>
          <w:rFonts w:eastAsia="Times New Roman"/>
          <w:b/>
          <w:szCs w:val="20"/>
        </w:rPr>
      </w:pPr>
      <w:r w:rsidRPr="005E37AE">
        <w:rPr>
          <w:rFonts w:eastAsia="Times New Roman"/>
          <w:b/>
          <w:szCs w:val="20"/>
        </w:rPr>
        <w:t>3.</w:t>
      </w:r>
      <w:r w:rsidRPr="005E37AE">
        <w:rPr>
          <w:rFonts w:eastAsia="Times New Roman"/>
          <w:b/>
          <w:szCs w:val="20"/>
        </w:rPr>
        <w:tab/>
        <w:t>Inquiries</w:t>
      </w:r>
    </w:p>
    <w:p w:rsidR="005E37AE" w:rsidRPr="005E37AE" w:rsidRDefault="005E37AE" w:rsidP="005E37AE">
      <w:pPr>
        <w:ind w:left="284"/>
        <w:rPr>
          <w:rFonts w:eastAsia="Times New Roman"/>
          <w:szCs w:val="20"/>
        </w:rPr>
      </w:pPr>
      <w:r w:rsidRPr="005E37AE">
        <w:rPr>
          <w:rFonts w:eastAsia="Times New Roman"/>
          <w:szCs w:val="20"/>
        </w:rPr>
        <w:t>Inquiries should be directed to:</w:t>
      </w:r>
    </w:p>
    <w:p w:rsidR="005E37AE" w:rsidRPr="005E37AE" w:rsidRDefault="005E37AE" w:rsidP="005E37AE">
      <w:pPr>
        <w:spacing w:after="0"/>
        <w:ind w:left="426"/>
        <w:rPr>
          <w:rFonts w:eastAsia="Times New Roman"/>
          <w:szCs w:val="20"/>
        </w:rPr>
      </w:pPr>
      <w:r w:rsidRPr="005E37AE">
        <w:rPr>
          <w:rFonts w:eastAsia="Times New Roman"/>
          <w:szCs w:val="20"/>
        </w:rPr>
        <w:t>Carlene Russell</w:t>
      </w:r>
    </w:p>
    <w:p w:rsidR="005E37AE" w:rsidRPr="005E37AE" w:rsidRDefault="005E37AE" w:rsidP="005E37AE">
      <w:pPr>
        <w:spacing w:after="0"/>
        <w:ind w:left="426"/>
        <w:rPr>
          <w:rFonts w:eastAsia="Times New Roman"/>
          <w:szCs w:val="20"/>
        </w:rPr>
      </w:pPr>
      <w:r w:rsidRPr="005E37AE">
        <w:rPr>
          <w:rFonts w:eastAsia="Times New Roman"/>
          <w:szCs w:val="20"/>
        </w:rPr>
        <w:t>GPO Box 1533</w:t>
      </w:r>
    </w:p>
    <w:p w:rsidR="005E37AE" w:rsidRPr="005E37AE" w:rsidRDefault="005E37AE" w:rsidP="005E37AE">
      <w:pPr>
        <w:spacing w:after="0"/>
        <w:ind w:left="426"/>
        <w:rPr>
          <w:rFonts w:eastAsia="Times New Roman"/>
          <w:szCs w:val="20"/>
        </w:rPr>
      </w:pPr>
      <w:r w:rsidRPr="005E37AE">
        <w:rPr>
          <w:rFonts w:eastAsia="Times New Roman"/>
          <w:szCs w:val="20"/>
        </w:rPr>
        <w:t>Adelaide SA 5001</w:t>
      </w:r>
    </w:p>
    <w:p w:rsidR="005E37AE" w:rsidRPr="005E37AE" w:rsidRDefault="005E37AE" w:rsidP="005E37AE">
      <w:pPr>
        <w:ind w:left="426"/>
        <w:rPr>
          <w:rFonts w:eastAsia="Times New Roman"/>
          <w:szCs w:val="20"/>
        </w:rPr>
      </w:pPr>
      <w:r w:rsidRPr="005E37AE">
        <w:rPr>
          <w:rFonts w:eastAsia="Times New Roman"/>
          <w:szCs w:val="20"/>
        </w:rPr>
        <w:t>Phone: (08) 8343 2512</w:t>
      </w:r>
    </w:p>
    <w:p w:rsidR="005E37AE" w:rsidRPr="005E37AE" w:rsidRDefault="005E37AE" w:rsidP="005E37AE">
      <w:pPr>
        <w:rPr>
          <w:rFonts w:eastAsia="Times New Roman"/>
          <w:szCs w:val="20"/>
        </w:rPr>
      </w:pPr>
      <w:r w:rsidRPr="005E37AE">
        <w:rPr>
          <w:rFonts w:eastAsia="Times New Roman"/>
          <w:szCs w:val="20"/>
        </w:rPr>
        <w:t>Dated: 2 March 2021</w:t>
      </w:r>
    </w:p>
    <w:p w:rsidR="005E37AE" w:rsidRPr="005E37AE" w:rsidRDefault="005E37AE" w:rsidP="005E37AE">
      <w:pPr>
        <w:rPr>
          <w:rFonts w:eastAsia="Times New Roman"/>
          <w:szCs w:val="20"/>
        </w:rPr>
      </w:pPr>
      <w:r w:rsidRPr="005E37AE">
        <w:rPr>
          <w:rFonts w:eastAsia="Times New Roman"/>
          <w:szCs w:val="20"/>
        </w:rPr>
        <w:t>The Common Seal of the COMMISSIONER OF HIGHWAYS was hereto affixed by authority of the Commissioner in the presence of:</w:t>
      </w:r>
    </w:p>
    <w:p w:rsidR="005E37AE" w:rsidRPr="005E37AE" w:rsidRDefault="005E37AE" w:rsidP="005E37AE">
      <w:pPr>
        <w:spacing w:after="0"/>
        <w:jc w:val="right"/>
        <w:rPr>
          <w:rFonts w:eastAsia="Times New Roman"/>
          <w:smallCaps/>
          <w:szCs w:val="20"/>
        </w:rPr>
      </w:pPr>
      <w:r w:rsidRPr="005E37AE">
        <w:rPr>
          <w:rFonts w:eastAsia="Times New Roman"/>
          <w:smallCaps/>
          <w:szCs w:val="20"/>
        </w:rPr>
        <w:t>Rocco Caruso</w:t>
      </w:r>
    </w:p>
    <w:p w:rsidR="005E37AE" w:rsidRPr="005E37AE" w:rsidRDefault="005E37AE" w:rsidP="005E37AE">
      <w:pPr>
        <w:spacing w:after="0"/>
        <w:jc w:val="right"/>
        <w:rPr>
          <w:rFonts w:eastAsia="Times New Roman"/>
          <w:szCs w:val="17"/>
        </w:rPr>
      </w:pPr>
      <w:r w:rsidRPr="005E37AE">
        <w:rPr>
          <w:rFonts w:eastAsia="Times New Roman"/>
          <w:szCs w:val="17"/>
        </w:rPr>
        <w:t>Manager, Property Acquisition</w:t>
      </w:r>
    </w:p>
    <w:p w:rsidR="005E37AE" w:rsidRPr="005E37AE" w:rsidRDefault="005E37AE" w:rsidP="005E37AE">
      <w:pPr>
        <w:spacing w:after="0"/>
        <w:jc w:val="right"/>
        <w:rPr>
          <w:rFonts w:eastAsia="Times New Roman"/>
          <w:szCs w:val="17"/>
        </w:rPr>
      </w:pPr>
      <w:r w:rsidRPr="005E37AE">
        <w:rPr>
          <w:rFonts w:eastAsia="Times New Roman"/>
          <w:szCs w:val="17"/>
        </w:rPr>
        <w:t>(Authorised Officer)</w:t>
      </w:r>
    </w:p>
    <w:p w:rsidR="005E37AE" w:rsidRPr="005E37AE" w:rsidRDefault="005E37AE" w:rsidP="005E37AE">
      <w:pPr>
        <w:spacing w:after="0"/>
        <w:jc w:val="right"/>
        <w:rPr>
          <w:rFonts w:eastAsia="Times New Roman"/>
          <w:szCs w:val="17"/>
        </w:rPr>
      </w:pPr>
      <w:r w:rsidRPr="005E37AE">
        <w:rPr>
          <w:rFonts w:eastAsia="Times New Roman"/>
          <w:szCs w:val="17"/>
        </w:rPr>
        <w:t>Department for Infrastructure and Transport</w:t>
      </w:r>
    </w:p>
    <w:p w:rsidR="005E37AE" w:rsidRDefault="005E37AE" w:rsidP="007A30F1">
      <w:pPr>
        <w:spacing w:after="0"/>
        <w:rPr>
          <w:rFonts w:eastAsia="Times New Roman"/>
          <w:szCs w:val="17"/>
        </w:rPr>
      </w:pPr>
      <w:r w:rsidRPr="005E37AE">
        <w:rPr>
          <w:rFonts w:eastAsia="Times New Roman"/>
          <w:szCs w:val="17"/>
        </w:rPr>
        <w:t>DIT 2019/01242/01</w:t>
      </w:r>
    </w:p>
    <w:p w:rsidR="007A30F1" w:rsidRDefault="007A30F1" w:rsidP="007A30F1">
      <w:pPr>
        <w:pBdr>
          <w:bottom w:val="single" w:sz="4" w:space="1" w:color="auto"/>
        </w:pBdr>
        <w:spacing w:after="0" w:line="52" w:lineRule="exact"/>
        <w:jc w:val="center"/>
        <w:rPr>
          <w:lang w:val="en-US"/>
        </w:rPr>
      </w:pPr>
    </w:p>
    <w:p w:rsidR="007A30F1" w:rsidRDefault="007A30F1" w:rsidP="007A30F1">
      <w:pPr>
        <w:pBdr>
          <w:top w:val="single" w:sz="4" w:space="1" w:color="auto"/>
        </w:pBdr>
        <w:spacing w:before="34" w:after="0" w:line="14" w:lineRule="exact"/>
        <w:jc w:val="center"/>
        <w:rPr>
          <w:lang w:val="en-US"/>
        </w:rPr>
      </w:pPr>
    </w:p>
    <w:p w:rsidR="007A30F1" w:rsidRDefault="007A30F1" w:rsidP="007A3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A30F1" w:rsidRPr="007A30F1" w:rsidRDefault="007A30F1" w:rsidP="002F5754">
      <w:pPr>
        <w:pStyle w:val="Heading2"/>
      </w:pPr>
      <w:bookmarkStart w:id="87" w:name="_Toc65685206"/>
      <w:r w:rsidRPr="007A30F1">
        <w:t>Landscape South Australia Act 2019</w:t>
      </w:r>
      <w:bookmarkEnd w:id="87"/>
    </w:p>
    <w:p w:rsidR="007A30F1" w:rsidRPr="007A30F1" w:rsidRDefault="007A30F1" w:rsidP="004F1302">
      <w:pPr>
        <w:spacing w:after="60"/>
        <w:jc w:val="center"/>
        <w:rPr>
          <w:i/>
          <w:szCs w:val="17"/>
        </w:rPr>
      </w:pPr>
      <w:r w:rsidRPr="007A30F1">
        <w:rPr>
          <w:i/>
          <w:szCs w:val="17"/>
        </w:rPr>
        <w:t>Notice to Declare the Designated Day for the Far North Prescribed Wells Area</w:t>
      </w:r>
    </w:p>
    <w:p w:rsidR="007A30F1" w:rsidRPr="007A30F1" w:rsidRDefault="007A30F1" w:rsidP="004F1302">
      <w:pPr>
        <w:spacing w:after="60"/>
        <w:rPr>
          <w:rFonts w:eastAsia="Times New Roman"/>
          <w:szCs w:val="17"/>
        </w:rPr>
      </w:pPr>
      <w:r w:rsidRPr="007A30F1">
        <w:rPr>
          <w:rFonts w:eastAsia="Times New Roman"/>
          <w:szCs w:val="17"/>
        </w:rPr>
        <w:t xml:space="preserve">I, DAVID SPEIRS, Minister for Environment and Water, to whom administration of the </w:t>
      </w:r>
      <w:r w:rsidRPr="007A30F1">
        <w:rPr>
          <w:rFonts w:eastAsia="Times New Roman"/>
          <w:i/>
          <w:szCs w:val="17"/>
        </w:rPr>
        <w:t>Landscape South Australia Act 2019</w:t>
      </w:r>
      <w:r w:rsidRPr="007A30F1">
        <w:rPr>
          <w:rFonts w:eastAsia="Times New Roman"/>
          <w:szCs w:val="17"/>
        </w:rPr>
        <w:t xml:space="preserve"> is committed, being satisfied that the Water Allocation Plan for the Far North Prescribed Wells Area has been amended to take into account the operation of section 52 of the </w:t>
      </w:r>
      <w:r w:rsidRPr="007A30F1">
        <w:rPr>
          <w:rFonts w:eastAsia="Times New Roman"/>
          <w:i/>
          <w:szCs w:val="17"/>
        </w:rPr>
        <w:t>Landscape South Australia Act 2019</w:t>
      </w:r>
      <w:r w:rsidRPr="007A30F1">
        <w:rPr>
          <w:rFonts w:eastAsia="Times New Roman"/>
          <w:szCs w:val="17"/>
        </w:rPr>
        <w:t>, declare the designated day for the Far North Prescribed Wells Area to be the 1 July 2021.</w:t>
      </w:r>
    </w:p>
    <w:p w:rsidR="007A30F1" w:rsidRPr="007A30F1" w:rsidRDefault="007A30F1" w:rsidP="007A30F1">
      <w:pPr>
        <w:spacing w:after="0"/>
        <w:rPr>
          <w:rFonts w:eastAsia="Times New Roman"/>
          <w:szCs w:val="17"/>
        </w:rPr>
      </w:pPr>
      <w:r w:rsidRPr="007A30F1">
        <w:rPr>
          <w:rFonts w:eastAsia="Times New Roman"/>
          <w:szCs w:val="17"/>
        </w:rPr>
        <w:t>Dated: 28 February 2021</w:t>
      </w:r>
    </w:p>
    <w:p w:rsidR="007A30F1" w:rsidRPr="007A30F1" w:rsidRDefault="007A30F1" w:rsidP="007A30F1">
      <w:pPr>
        <w:spacing w:after="0"/>
        <w:jc w:val="right"/>
        <w:rPr>
          <w:rFonts w:eastAsia="Times New Roman"/>
          <w:smallCaps/>
          <w:szCs w:val="20"/>
        </w:rPr>
      </w:pPr>
      <w:r w:rsidRPr="007A30F1">
        <w:rPr>
          <w:rFonts w:eastAsia="Times New Roman"/>
          <w:smallCaps/>
          <w:szCs w:val="20"/>
        </w:rPr>
        <w:t>David Speirs</w:t>
      </w:r>
    </w:p>
    <w:p w:rsidR="007A30F1" w:rsidRDefault="007A30F1" w:rsidP="007A30F1">
      <w:pPr>
        <w:spacing w:after="0"/>
        <w:jc w:val="right"/>
        <w:rPr>
          <w:rFonts w:eastAsia="Times New Roman"/>
          <w:szCs w:val="17"/>
        </w:rPr>
      </w:pPr>
      <w:r w:rsidRPr="007A30F1">
        <w:rPr>
          <w:rFonts w:eastAsia="Times New Roman"/>
          <w:szCs w:val="17"/>
        </w:rPr>
        <w:t>Minister for Environment and Water</w:t>
      </w:r>
    </w:p>
    <w:p w:rsidR="007A30F1" w:rsidRDefault="007A30F1" w:rsidP="007A30F1">
      <w:pPr>
        <w:pBdr>
          <w:bottom w:val="single" w:sz="4" w:space="1" w:color="auto"/>
        </w:pBdr>
        <w:spacing w:after="0" w:line="52" w:lineRule="exact"/>
        <w:jc w:val="center"/>
        <w:rPr>
          <w:lang w:val="en-US"/>
        </w:rPr>
      </w:pPr>
    </w:p>
    <w:p w:rsidR="007A30F1" w:rsidRDefault="007A30F1" w:rsidP="007A30F1">
      <w:pPr>
        <w:pBdr>
          <w:top w:val="single" w:sz="4" w:space="1" w:color="auto"/>
        </w:pBdr>
        <w:spacing w:before="34" w:after="0" w:line="14" w:lineRule="exact"/>
        <w:jc w:val="center"/>
        <w:rPr>
          <w:lang w:val="en-US"/>
        </w:rPr>
      </w:pPr>
    </w:p>
    <w:p w:rsidR="007A30F1" w:rsidRDefault="007A30F1" w:rsidP="007A3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6750C" w:rsidRPr="0066750C" w:rsidRDefault="0066750C" w:rsidP="002F5754">
      <w:pPr>
        <w:pStyle w:val="Heading2"/>
      </w:pPr>
      <w:bookmarkStart w:id="88" w:name="_Toc65685207"/>
      <w:r w:rsidRPr="0066750C">
        <w:t>Planning, Development and Infrastructure Act 2016</w:t>
      </w:r>
      <w:bookmarkEnd w:id="88"/>
    </w:p>
    <w:p w:rsidR="0066750C" w:rsidRPr="0066750C" w:rsidRDefault="0066750C" w:rsidP="00E225C3">
      <w:pPr>
        <w:jc w:val="center"/>
        <w:rPr>
          <w:smallCaps/>
          <w:szCs w:val="17"/>
        </w:rPr>
      </w:pPr>
      <w:r w:rsidRPr="0066750C">
        <w:rPr>
          <w:smallCaps/>
          <w:szCs w:val="17"/>
        </w:rPr>
        <w:t>Section 76</w:t>
      </w:r>
    </w:p>
    <w:p w:rsidR="0066750C" w:rsidRPr="0066750C" w:rsidRDefault="0066750C" w:rsidP="00E225C3">
      <w:pPr>
        <w:jc w:val="center"/>
        <w:rPr>
          <w:i/>
          <w:szCs w:val="17"/>
        </w:rPr>
      </w:pPr>
      <w:r w:rsidRPr="0066750C">
        <w:rPr>
          <w:i/>
          <w:szCs w:val="17"/>
        </w:rPr>
        <w:t>Amendment to the Planning and Design Code</w:t>
      </w:r>
    </w:p>
    <w:p w:rsidR="0066750C" w:rsidRPr="0066750C" w:rsidRDefault="0066750C" w:rsidP="00E225C3">
      <w:pPr>
        <w:rPr>
          <w:rFonts w:eastAsia="Times New Roman"/>
          <w:i/>
          <w:szCs w:val="20"/>
        </w:rPr>
      </w:pPr>
      <w:r w:rsidRPr="0066750C">
        <w:rPr>
          <w:rFonts w:eastAsia="Times New Roman"/>
          <w:i/>
          <w:szCs w:val="20"/>
        </w:rPr>
        <w:t>Preamble</w:t>
      </w:r>
    </w:p>
    <w:p w:rsidR="0066750C" w:rsidRPr="0066750C" w:rsidRDefault="0066750C" w:rsidP="00E225C3">
      <w:pPr>
        <w:rPr>
          <w:rFonts w:eastAsia="Times New Roman"/>
          <w:szCs w:val="20"/>
        </w:rPr>
      </w:pPr>
      <w:r w:rsidRPr="0066750C">
        <w:rPr>
          <w:rFonts w:eastAsia="Times New Roman"/>
          <w:szCs w:val="20"/>
        </w:rPr>
        <w:t>It is necessary to amend the Planning and Design Code (the Code) in operation at 6 October 2020 in order to make changes of form and to correct errors that relate to:</w:t>
      </w:r>
    </w:p>
    <w:p w:rsidR="0066750C" w:rsidRPr="0066750C" w:rsidRDefault="0066750C" w:rsidP="00E225C3">
      <w:pPr>
        <w:ind w:left="284" w:hanging="142"/>
        <w:rPr>
          <w:rFonts w:eastAsia="Times New Roman"/>
          <w:szCs w:val="20"/>
        </w:rPr>
      </w:pPr>
      <w:r w:rsidRPr="0066750C">
        <w:rPr>
          <w:rFonts w:eastAsia="Times New Roman"/>
          <w:szCs w:val="20"/>
        </w:rPr>
        <w:t>•</w:t>
      </w:r>
      <w:r w:rsidRPr="0066750C">
        <w:rPr>
          <w:rFonts w:eastAsia="Times New Roman"/>
          <w:szCs w:val="20"/>
        </w:rPr>
        <w:tab/>
        <w:t>the definition of a ‘</w:t>
      </w:r>
      <w:r w:rsidRPr="0066750C">
        <w:rPr>
          <w:rFonts w:eastAsia="Times New Roman"/>
          <w:i/>
          <w:szCs w:val="20"/>
        </w:rPr>
        <w:t>Retail Fuel Outlet</w:t>
      </w:r>
      <w:r w:rsidRPr="0066750C">
        <w:rPr>
          <w:rFonts w:eastAsia="Times New Roman"/>
          <w:szCs w:val="20"/>
        </w:rPr>
        <w:t>’ in PART 7—Land Use Definitions;</w:t>
      </w:r>
    </w:p>
    <w:p w:rsidR="0066750C" w:rsidRPr="0066750C" w:rsidRDefault="0066750C" w:rsidP="00E225C3">
      <w:pPr>
        <w:ind w:left="284" w:hanging="142"/>
        <w:rPr>
          <w:rFonts w:eastAsia="Times New Roman"/>
          <w:szCs w:val="20"/>
        </w:rPr>
      </w:pPr>
      <w:r w:rsidRPr="0066750C">
        <w:rPr>
          <w:rFonts w:eastAsia="Times New Roman"/>
          <w:szCs w:val="20"/>
        </w:rPr>
        <w:t>•</w:t>
      </w:r>
      <w:r w:rsidRPr="0066750C">
        <w:rPr>
          <w:rFonts w:eastAsia="Times New Roman"/>
          <w:szCs w:val="20"/>
        </w:rPr>
        <w:tab/>
        <w:t>the application of policies in relation to siting, asset protection and water supply for assessing residential development in areas subject to the Hazard (Bushfire—Regional) Overlay across all applicable zones;</w:t>
      </w:r>
    </w:p>
    <w:p w:rsidR="0066750C" w:rsidRDefault="0066750C" w:rsidP="00E225C3">
      <w:pPr>
        <w:ind w:left="284" w:hanging="142"/>
        <w:rPr>
          <w:rFonts w:eastAsia="Times New Roman"/>
          <w:szCs w:val="20"/>
        </w:rPr>
      </w:pPr>
      <w:r w:rsidRPr="0066750C">
        <w:rPr>
          <w:rFonts w:eastAsia="Times New Roman"/>
          <w:szCs w:val="20"/>
        </w:rPr>
        <w:t>•</w:t>
      </w:r>
      <w:r w:rsidRPr="0066750C">
        <w:rPr>
          <w:rFonts w:eastAsia="Times New Roman"/>
          <w:szCs w:val="20"/>
        </w:rPr>
        <w:tab/>
        <w:t xml:space="preserve">updating references to regulations under the </w:t>
      </w:r>
      <w:r w:rsidRPr="0066750C">
        <w:rPr>
          <w:rFonts w:eastAsia="Times New Roman"/>
          <w:i/>
          <w:szCs w:val="20"/>
        </w:rPr>
        <w:t>Planning, Development and Infrastructure (General) Regulations</w:t>
      </w:r>
      <w:r w:rsidRPr="0066750C">
        <w:rPr>
          <w:rFonts w:eastAsia="Times New Roman"/>
          <w:szCs w:val="20"/>
        </w:rPr>
        <w:t xml:space="preserve"> </w:t>
      </w:r>
      <w:r w:rsidRPr="0066750C">
        <w:rPr>
          <w:rFonts w:eastAsia="Times New Roman"/>
          <w:i/>
          <w:szCs w:val="20"/>
        </w:rPr>
        <w:t>2017</w:t>
      </w:r>
      <w:r w:rsidRPr="0066750C">
        <w:rPr>
          <w:rFonts w:eastAsia="Times New Roman"/>
          <w:szCs w:val="20"/>
        </w:rPr>
        <w:t xml:space="preserve"> as referred to in PART 7—Land Use Definitions;</w:t>
      </w:r>
    </w:p>
    <w:p w:rsidR="0066750C" w:rsidRPr="0066750C" w:rsidRDefault="0066750C" w:rsidP="00E225C3">
      <w:pPr>
        <w:ind w:left="284" w:hanging="142"/>
        <w:rPr>
          <w:rFonts w:eastAsia="Times New Roman"/>
          <w:szCs w:val="20"/>
        </w:rPr>
      </w:pPr>
      <w:r w:rsidRPr="0066750C">
        <w:rPr>
          <w:rFonts w:eastAsia="Times New Roman"/>
          <w:szCs w:val="20"/>
        </w:rPr>
        <w:t>•</w:t>
      </w:r>
      <w:r w:rsidRPr="0066750C">
        <w:rPr>
          <w:rFonts w:eastAsia="Times New Roman"/>
          <w:szCs w:val="20"/>
        </w:rPr>
        <w:tab/>
        <w:t>updating reference in Footnote 13 to the correct ‘URL’ to link to SAPPA mapping—</w:t>
      </w:r>
      <w:hyperlink r:id="rId46" w:history="1">
        <w:r w:rsidRPr="0066750C">
          <w:rPr>
            <w:rFonts w:eastAsia="Times New Roman"/>
            <w:color w:val="0000FF"/>
            <w:szCs w:val="20"/>
            <w:u w:val="single"/>
          </w:rPr>
          <w:t>http://sappa.plan.sa.gov.au/</w:t>
        </w:r>
      </w:hyperlink>
      <w:r w:rsidRPr="0066750C">
        <w:rPr>
          <w:rFonts w:eastAsia="Times New Roman"/>
          <w:szCs w:val="20"/>
        </w:rPr>
        <w:t xml:space="preserve">; </w:t>
      </w:r>
    </w:p>
    <w:p w:rsidR="0066750C" w:rsidRPr="0066750C" w:rsidRDefault="0066750C" w:rsidP="00E225C3">
      <w:pPr>
        <w:ind w:left="284" w:hanging="142"/>
        <w:rPr>
          <w:rFonts w:eastAsia="Times New Roman"/>
          <w:spacing w:val="-2"/>
          <w:szCs w:val="20"/>
        </w:rPr>
      </w:pPr>
      <w:r w:rsidRPr="0066750C">
        <w:rPr>
          <w:rFonts w:eastAsia="Times New Roman"/>
          <w:spacing w:val="-2"/>
          <w:szCs w:val="20"/>
        </w:rPr>
        <w:t>•</w:t>
      </w:r>
      <w:r w:rsidRPr="0066750C">
        <w:rPr>
          <w:rFonts w:eastAsia="Times New Roman"/>
          <w:spacing w:val="-2"/>
          <w:szCs w:val="20"/>
        </w:rPr>
        <w:tab/>
        <w:t>updating reference in Footnote 14 to the ‘</w:t>
      </w:r>
      <w:r w:rsidRPr="0066750C">
        <w:rPr>
          <w:rFonts w:eastAsia="Times New Roman"/>
          <w:i/>
          <w:spacing w:val="-2"/>
          <w:szCs w:val="20"/>
        </w:rPr>
        <w:t>See also regulation 7 of the Planning, Development and Infrastructure (General) Regulations</w:t>
      </w:r>
      <w:r w:rsidRPr="0066750C">
        <w:rPr>
          <w:rFonts w:eastAsia="Times New Roman"/>
          <w:spacing w:val="-2"/>
          <w:szCs w:val="20"/>
        </w:rPr>
        <w:t>’;</w:t>
      </w:r>
    </w:p>
    <w:p w:rsidR="004F1302" w:rsidRDefault="0066750C" w:rsidP="00E225C3">
      <w:pPr>
        <w:ind w:left="284" w:hanging="142"/>
        <w:rPr>
          <w:rFonts w:eastAsia="Times New Roman"/>
          <w:szCs w:val="20"/>
        </w:rPr>
      </w:pPr>
      <w:r w:rsidRPr="0066750C">
        <w:rPr>
          <w:rFonts w:eastAsia="Times New Roman"/>
          <w:szCs w:val="20"/>
        </w:rPr>
        <w:t>•</w:t>
      </w:r>
      <w:r w:rsidRPr="0066750C">
        <w:rPr>
          <w:rFonts w:eastAsia="Times New Roman"/>
          <w:szCs w:val="20"/>
        </w:rPr>
        <w:tab/>
        <w:t>updating PART 13—Table of Amendments to reflect this Section 76.</w:t>
      </w:r>
    </w:p>
    <w:p w:rsidR="0066750C" w:rsidRPr="0066750C" w:rsidRDefault="0066750C" w:rsidP="00E225C3">
      <w:pPr>
        <w:rPr>
          <w:rFonts w:eastAsia="Times New Roman"/>
          <w:szCs w:val="20"/>
        </w:rPr>
      </w:pPr>
      <w:r w:rsidRPr="0066750C">
        <w:rPr>
          <w:rFonts w:eastAsia="Times New Roman"/>
          <w:szCs w:val="20"/>
        </w:rPr>
        <w:t xml:space="preserve">PURSUANT to Section 76(1)(a) and (b) of the </w:t>
      </w:r>
      <w:r w:rsidRPr="0066750C">
        <w:rPr>
          <w:rFonts w:eastAsia="Times New Roman"/>
          <w:i/>
          <w:szCs w:val="20"/>
        </w:rPr>
        <w:t>Planning, Development and Infrastructure Act 2016</w:t>
      </w:r>
      <w:r w:rsidRPr="0066750C">
        <w:rPr>
          <w:rFonts w:eastAsia="Times New Roman"/>
          <w:szCs w:val="20"/>
        </w:rPr>
        <w:t>, I—</w:t>
      </w:r>
    </w:p>
    <w:p w:rsidR="0066750C" w:rsidRPr="0066750C" w:rsidRDefault="0066750C" w:rsidP="00E225C3">
      <w:pPr>
        <w:ind w:left="284" w:hanging="284"/>
        <w:rPr>
          <w:rFonts w:eastAsia="Times New Roman"/>
          <w:szCs w:val="20"/>
        </w:rPr>
      </w:pPr>
      <w:r w:rsidRPr="0066750C">
        <w:rPr>
          <w:rFonts w:eastAsia="Times New Roman"/>
          <w:szCs w:val="20"/>
        </w:rPr>
        <w:t>1.</w:t>
      </w:r>
      <w:r w:rsidRPr="0066750C">
        <w:rPr>
          <w:rFonts w:eastAsia="Times New Roman"/>
          <w:szCs w:val="20"/>
        </w:rPr>
        <w:tab/>
        <w:t>Amend the Code as follows:</w:t>
      </w:r>
    </w:p>
    <w:p w:rsidR="0066750C" w:rsidRPr="0066750C" w:rsidRDefault="0066750C" w:rsidP="00E225C3">
      <w:pPr>
        <w:ind w:left="567" w:hanging="283"/>
        <w:rPr>
          <w:rFonts w:eastAsia="Times New Roman"/>
          <w:szCs w:val="20"/>
        </w:rPr>
      </w:pPr>
      <w:r w:rsidRPr="0066750C">
        <w:rPr>
          <w:rFonts w:eastAsia="Times New Roman"/>
          <w:szCs w:val="20"/>
        </w:rPr>
        <w:t>a.</w:t>
      </w:r>
      <w:r w:rsidRPr="0066750C">
        <w:rPr>
          <w:rFonts w:eastAsia="Times New Roman"/>
          <w:szCs w:val="20"/>
        </w:rPr>
        <w:tab/>
        <w:t>Replace the land use definition for a ‘</w:t>
      </w:r>
      <w:r w:rsidRPr="0066750C">
        <w:rPr>
          <w:rFonts w:eastAsia="Times New Roman"/>
          <w:i/>
          <w:szCs w:val="20"/>
        </w:rPr>
        <w:t>Retail Fuel Outlet</w:t>
      </w:r>
      <w:r w:rsidRPr="0066750C">
        <w:rPr>
          <w:rFonts w:eastAsia="Times New Roman"/>
          <w:szCs w:val="20"/>
        </w:rPr>
        <w:t>’ as contained in Column B of PART 7—Land Use Definitions of the Planning and Design Code, with the following text:</w:t>
      </w:r>
    </w:p>
    <w:p w:rsidR="0066750C" w:rsidRPr="0066750C" w:rsidRDefault="0066750C" w:rsidP="00E225C3">
      <w:pPr>
        <w:ind w:left="709"/>
        <w:rPr>
          <w:rFonts w:eastAsia="Times New Roman"/>
          <w:i/>
          <w:szCs w:val="20"/>
        </w:rPr>
      </w:pPr>
      <w:r w:rsidRPr="0066750C">
        <w:rPr>
          <w:rFonts w:eastAsia="Times New Roman"/>
          <w:szCs w:val="20"/>
        </w:rPr>
        <w:t>“</w:t>
      </w:r>
      <w:r w:rsidRPr="0066750C">
        <w:rPr>
          <w:rFonts w:eastAsia="Times New Roman"/>
          <w:i/>
          <w:szCs w:val="20"/>
        </w:rPr>
        <w:t>Means land used for:</w:t>
      </w:r>
    </w:p>
    <w:p w:rsidR="0066750C" w:rsidRPr="0066750C" w:rsidRDefault="0066750C" w:rsidP="00E225C3">
      <w:pPr>
        <w:ind w:left="1134" w:hanging="283"/>
        <w:rPr>
          <w:rFonts w:eastAsia="Times New Roman"/>
          <w:i/>
          <w:szCs w:val="20"/>
        </w:rPr>
      </w:pPr>
      <w:r w:rsidRPr="0066750C">
        <w:rPr>
          <w:rFonts w:eastAsia="Times New Roman"/>
          <w:i/>
          <w:szCs w:val="20"/>
        </w:rPr>
        <w:t>(a)</w:t>
      </w:r>
      <w:r w:rsidRPr="0066750C">
        <w:rPr>
          <w:rFonts w:eastAsia="Times New Roman"/>
          <w:i/>
          <w:szCs w:val="20"/>
        </w:rPr>
        <w:tab/>
        <w:t>the fuelling of motor vehicles involving the sale of petrol, oil, liquid petroleum gas, automotive distillate and any other fuels; and</w:t>
      </w:r>
    </w:p>
    <w:p w:rsidR="0066750C" w:rsidRPr="0066750C" w:rsidRDefault="0066750C" w:rsidP="00E225C3">
      <w:pPr>
        <w:ind w:left="1134" w:hanging="283"/>
        <w:rPr>
          <w:rFonts w:eastAsia="Times New Roman"/>
          <w:i/>
          <w:szCs w:val="20"/>
        </w:rPr>
      </w:pPr>
      <w:r w:rsidRPr="0066750C">
        <w:rPr>
          <w:rFonts w:eastAsia="Times New Roman"/>
          <w:i/>
          <w:szCs w:val="20"/>
        </w:rPr>
        <w:t>(b)</w:t>
      </w:r>
      <w:r w:rsidRPr="0066750C">
        <w:rPr>
          <w:rFonts w:eastAsia="Times New Roman"/>
          <w:i/>
          <w:szCs w:val="20"/>
        </w:rPr>
        <w:tab/>
        <w:t>the sale by retail of food, drinks and other convenience goods for consumption on or off the land; and</w:t>
      </w:r>
    </w:p>
    <w:p w:rsidR="0066750C" w:rsidRPr="0066750C" w:rsidRDefault="0066750C" w:rsidP="00E225C3">
      <w:pPr>
        <w:ind w:left="709"/>
        <w:rPr>
          <w:rFonts w:eastAsia="Times New Roman"/>
          <w:i/>
          <w:szCs w:val="20"/>
        </w:rPr>
      </w:pPr>
      <w:r w:rsidRPr="0066750C">
        <w:rPr>
          <w:rFonts w:eastAsia="Times New Roman"/>
          <w:i/>
          <w:szCs w:val="20"/>
        </w:rPr>
        <w:t>both are operated as and constitute one integrated facility where on-site facilities, systems and processes, care parking and access and egress are all shared.</w:t>
      </w:r>
    </w:p>
    <w:p w:rsidR="0066750C" w:rsidRPr="0066750C" w:rsidRDefault="0066750C" w:rsidP="00E225C3">
      <w:pPr>
        <w:ind w:left="709"/>
        <w:rPr>
          <w:rFonts w:eastAsia="Times New Roman"/>
          <w:i/>
          <w:szCs w:val="20"/>
        </w:rPr>
      </w:pPr>
      <w:r w:rsidRPr="0066750C">
        <w:rPr>
          <w:rFonts w:eastAsia="Times New Roman"/>
          <w:i/>
          <w:szCs w:val="20"/>
        </w:rPr>
        <w:t>The use may also include one or more of the following secondary activities:</w:t>
      </w:r>
    </w:p>
    <w:p w:rsidR="0066750C" w:rsidRPr="0066750C" w:rsidRDefault="0066750C" w:rsidP="00E225C3">
      <w:pPr>
        <w:ind w:left="1134" w:hanging="283"/>
        <w:rPr>
          <w:rFonts w:eastAsia="Times New Roman"/>
          <w:i/>
          <w:szCs w:val="20"/>
        </w:rPr>
      </w:pPr>
      <w:r w:rsidRPr="0066750C">
        <w:rPr>
          <w:rFonts w:eastAsia="Times New Roman"/>
          <w:i/>
          <w:szCs w:val="20"/>
        </w:rPr>
        <w:t>(c)</w:t>
      </w:r>
      <w:r w:rsidRPr="0066750C">
        <w:rPr>
          <w:rFonts w:eastAsia="Times New Roman"/>
          <w:i/>
          <w:szCs w:val="20"/>
        </w:rPr>
        <w:tab/>
        <w:t>the washing and cleaning of motor vehicles;</w:t>
      </w:r>
    </w:p>
    <w:p w:rsidR="0066750C" w:rsidRPr="0066750C" w:rsidRDefault="0066750C" w:rsidP="00E225C3">
      <w:pPr>
        <w:ind w:left="1134" w:hanging="283"/>
        <w:rPr>
          <w:rFonts w:eastAsia="Times New Roman"/>
          <w:i/>
          <w:szCs w:val="20"/>
        </w:rPr>
      </w:pPr>
      <w:r w:rsidRPr="0066750C">
        <w:rPr>
          <w:rFonts w:eastAsia="Times New Roman"/>
          <w:i/>
          <w:szCs w:val="20"/>
        </w:rPr>
        <w:t>(d)</w:t>
      </w:r>
      <w:r w:rsidRPr="0066750C">
        <w:rPr>
          <w:rFonts w:eastAsia="Times New Roman"/>
          <w:i/>
          <w:szCs w:val="20"/>
        </w:rPr>
        <w:tab/>
        <w:t>the washing of other equipment or things including dogs and other pets;</w:t>
      </w:r>
    </w:p>
    <w:p w:rsidR="0066750C" w:rsidRPr="0066750C" w:rsidRDefault="0066750C" w:rsidP="00E225C3">
      <w:pPr>
        <w:ind w:left="1134" w:hanging="283"/>
        <w:rPr>
          <w:rFonts w:eastAsia="Times New Roman"/>
          <w:i/>
          <w:szCs w:val="20"/>
        </w:rPr>
      </w:pPr>
      <w:r w:rsidRPr="0066750C">
        <w:rPr>
          <w:rFonts w:eastAsia="Times New Roman"/>
          <w:i/>
          <w:szCs w:val="20"/>
        </w:rPr>
        <w:t>(e)</w:t>
      </w:r>
      <w:r w:rsidRPr="0066750C">
        <w:rPr>
          <w:rFonts w:eastAsia="Times New Roman"/>
          <w:i/>
          <w:szCs w:val="20"/>
        </w:rPr>
        <w:tab/>
        <w:t>the provision (on a paid or free basis) of facilities for charging electric vehicles;</w:t>
      </w:r>
    </w:p>
    <w:p w:rsidR="0066750C" w:rsidRPr="0066750C" w:rsidRDefault="0066750C" w:rsidP="00E225C3">
      <w:pPr>
        <w:ind w:left="1134" w:hanging="283"/>
        <w:rPr>
          <w:rFonts w:eastAsia="Times New Roman"/>
          <w:i/>
          <w:szCs w:val="20"/>
        </w:rPr>
      </w:pPr>
      <w:r w:rsidRPr="0066750C">
        <w:rPr>
          <w:rFonts w:eastAsia="Times New Roman"/>
          <w:i/>
          <w:szCs w:val="20"/>
        </w:rPr>
        <w:t>(f)</w:t>
      </w:r>
      <w:r w:rsidRPr="0066750C">
        <w:rPr>
          <w:rFonts w:eastAsia="Times New Roman"/>
          <w:i/>
          <w:szCs w:val="20"/>
        </w:rPr>
        <w:tab/>
        <w:t>the hiring of trailers;</w:t>
      </w:r>
    </w:p>
    <w:p w:rsidR="0066750C" w:rsidRPr="0066750C" w:rsidRDefault="0066750C" w:rsidP="00E225C3">
      <w:pPr>
        <w:ind w:left="1134" w:hanging="283"/>
        <w:rPr>
          <w:rFonts w:eastAsia="Times New Roman"/>
          <w:i/>
          <w:szCs w:val="20"/>
        </w:rPr>
      </w:pPr>
      <w:r w:rsidRPr="0066750C">
        <w:rPr>
          <w:rFonts w:eastAsia="Times New Roman"/>
          <w:i/>
          <w:szCs w:val="20"/>
        </w:rPr>
        <w:t>(g)</w:t>
      </w:r>
      <w:r w:rsidRPr="0066750C">
        <w:rPr>
          <w:rFonts w:eastAsia="Times New Roman"/>
          <w:i/>
          <w:szCs w:val="20"/>
        </w:rPr>
        <w:tab/>
        <w:t>selling of motor vehicle accessories and/or parts; and</w:t>
      </w:r>
    </w:p>
    <w:p w:rsidR="0066750C" w:rsidRPr="0066750C" w:rsidRDefault="0066750C" w:rsidP="00E225C3">
      <w:pPr>
        <w:ind w:left="1134" w:hanging="283"/>
        <w:rPr>
          <w:rFonts w:eastAsia="Times New Roman"/>
          <w:i/>
          <w:szCs w:val="20"/>
        </w:rPr>
      </w:pPr>
      <w:r w:rsidRPr="0066750C">
        <w:rPr>
          <w:rFonts w:eastAsia="Times New Roman"/>
          <w:i/>
          <w:szCs w:val="20"/>
        </w:rPr>
        <w:t>(h)</w:t>
      </w:r>
      <w:r w:rsidRPr="0066750C">
        <w:rPr>
          <w:rFonts w:eastAsia="Times New Roman"/>
          <w:i/>
          <w:szCs w:val="20"/>
        </w:rPr>
        <w:tab/>
        <w:t>the installation of motor vehicle accessories and/or parts.</w:t>
      </w:r>
      <w:r w:rsidRPr="0066750C">
        <w:rPr>
          <w:rFonts w:eastAsia="Times New Roman"/>
          <w:szCs w:val="20"/>
        </w:rPr>
        <w:t>”</w:t>
      </w:r>
    </w:p>
    <w:p w:rsidR="00E225C3" w:rsidRDefault="00E225C3">
      <w:pPr>
        <w:spacing w:after="0" w:line="240" w:lineRule="auto"/>
        <w:jc w:val="left"/>
        <w:rPr>
          <w:rFonts w:eastAsia="Times New Roman"/>
          <w:szCs w:val="20"/>
        </w:rPr>
      </w:pPr>
      <w:r>
        <w:rPr>
          <w:rFonts w:eastAsia="Times New Roman"/>
          <w:szCs w:val="20"/>
        </w:rPr>
        <w:br w:type="page"/>
      </w:r>
    </w:p>
    <w:p w:rsidR="0066750C" w:rsidRPr="0066750C" w:rsidRDefault="0066750C" w:rsidP="00E225C3">
      <w:pPr>
        <w:ind w:left="567" w:hanging="283"/>
        <w:rPr>
          <w:rFonts w:eastAsia="Times New Roman"/>
          <w:szCs w:val="20"/>
        </w:rPr>
      </w:pPr>
      <w:r w:rsidRPr="0066750C">
        <w:rPr>
          <w:rFonts w:eastAsia="Times New Roman"/>
          <w:szCs w:val="20"/>
        </w:rPr>
        <w:t>b.</w:t>
      </w:r>
      <w:r w:rsidRPr="0066750C">
        <w:rPr>
          <w:rFonts w:eastAsia="Times New Roman"/>
          <w:szCs w:val="20"/>
        </w:rPr>
        <w:tab/>
        <w:t>Apply PO and DTS/DPF 3.1, 3.2 and 3.3 of the Hazard (Bushfire—Regional) Overlay to the following development types in ‘</w:t>
      </w:r>
      <w:r w:rsidRPr="0066750C">
        <w:rPr>
          <w:rFonts w:eastAsia="Times New Roman"/>
          <w:i/>
          <w:szCs w:val="20"/>
        </w:rPr>
        <w:t>Table 3—Applicable Policies for Performance Assessed Development</w:t>
      </w:r>
      <w:r w:rsidRPr="0066750C">
        <w:rPr>
          <w:rFonts w:eastAsia="Times New Roman"/>
          <w:szCs w:val="20"/>
        </w:rPr>
        <w:t>’ across all applicable Zones:</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Detached Dwelling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Semi Detached Dwelling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Row Dwelling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Group Dwelling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Residential Flat Building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SAHT dwelling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Dwelling</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Dwelling addition</w:t>
      </w:r>
    </w:p>
    <w:p w:rsidR="0066750C" w:rsidRPr="0066750C" w:rsidRDefault="0066750C" w:rsidP="00E225C3">
      <w:pPr>
        <w:ind w:left="851" w:hanging="142"/>
        <w:rPr>
          <w:rFonts w:eastAsia="Times New Roman"/>
          <w:szCs w:val="20"/>
        </w:rPr>
      </w:pPr>
      <w:r w:rsidRPr="0066750C">
        <w:rPr>
          <w:rFonts w:eastAsia="Times New Roman"/>
          <w:szCs w:val="20"/>
        </w:rPr>
        <w:t>•</w:t>
      </w:r>
      <w:r w:rsidRPr="0066750C">
        <w:rPr>
          <w:rFonts w:eastAsia="Times New Roman"/>
          <w:szCs w:val="20"/>
        </w:rPr>
        <w:tab/>
        <w:t>Ancillary accommodation</w:t>
      </w:r>
    </w:p>
    <w:p w:rsidR="0066750C" w:rsidRPr="0066750C" w:rsidRDefault="0066750C" w:rsidP="00E225C3">
      <w:pPr>
        <w:ind w:left="567" w:hanging="283"/>
        <w:rPr>
          <w:rFonts w:eastAsia="Times New Roman"/>
          <w:szCs w:val="20"/>
        </w:rPr>
      </w:pPr>
      <w:r w:rsidRPr="0066750C">
        <w:rPr>
          <w:rFonts w:eastAsia="Times New Roman"/>
          <w:szCs w:val="20"/>
        </w:rPr>
        <w:t>c.</w:t>
      </w:r>
      <w:r w:rsidRPr="0066750C">
        <w:rPr>
          <w:rFonts w:eastAsia="Times New Roman"/>
          <w:szCs w:val="20"/>
        </w:rPr>
        <w:tab/>
        <w:t>Replace reference to ‘</w:t>
      </w:r>
      <w:r w:rsidRPr="0066750C">
        <w:rPr>
          <w:rFonts w:eastAsia="Times New Roman"/>
          <w:i/>
          <w:szCs w:val="20"/>
        </w:rPr>
        <w:t>Regulation 83A</w:t>
      </w:r>
      <w:r w:rsidRPr="0066750C">
        <w:rPr>
          <w:rFonts w:eastAsia="Times New Roman"/>
          <w:szCs w:val="20"/>
        </w:rPr>
        <w:t>’ made in the land use definition for ‘</w:t>
      </w:r>
      <w:r w:rsidRPr="0066750C">
        <w:rPr>
          <w:rFonts w:eastAsia="Times New Roman"/>
          <w:i/>
          <w:szCs w:val="20"/>
        </w:rPr>
        <w:t>Temporary Accommodation in an area affected by bushfire</w:t>
      </w:r>
      <w:r w:rsidRPr="0066750C">
        <w:rPr>
          <w:rFonts w:eastAsia="Times New Roman"/>
          <w:szCs w:val="20"/>
        </w:rPr>
        <w:t>’ as contained in Column B of PART 7—Land Use Definitions of the Planning and Design Code, with the following text: ‘</w:t>
      </w:r>
      <w:r w:rsidRPr="0066750C">
        <w:rPr>
          <w:rFonts w:eastAsia="Times New Roman"/>
          <w:i/>
          <w:szCs w:val="20"/>
        </w:rPr>
        <w:t>regulation 103 of the Planning, Development and Infrastructure (General) Regulations 2017</w:t>
      </w:r>
      <w:r w:rsidRPr="0066750C">
        <w:rPr>
          <w:rFonts w:eastAsia="Times New Roman"/>
          <w:szCs w:val="20"/>
        </w:rPr>
        <w:t>’.</w:t>
      </w:r>
    </w:p>
    <w:p w:rsidR="0066750C" w:rsidRPr="0066750C" w:rsidRDefault="0066750C" w:rsidP="00E225C3">
      <w:pPr>
        <w:ind w:left="567" w:hanging="283"/>
        <w:rPr>
          <w:rFonts w:eastAsia="Times New Roman"/>
          <w:szCs w:val="20"/>
        </w:rPr>
      </w:pPr>
      <w:r w:rsidRPr="0066750C">
        <w:rPr>
          <w:rFonts w:eastAsia="Times New Roman"/>
          <w:szCs w:val="20"/>
        </w:rPr>
        <w:t>d.</w:t>
      </w:r>
      <w:r w:rsidRPr="0066750C">
        <w:rPr>
          <w:rFonts w:eastAsia="Times New Roman"/>
          <w:szCs w:val="20"/>
        </w:rPr>
        <w:tab/>
        <w:t xml:space="preserve">Replace reference to </w:t>
      </w:r>
      <w:hyperlink r:id="rId47" w:history="1">
        <w:r w:rsidRPr="0066750C">
          <w:rPr>
            <w:rFonts w:eastAsia="Times New Roman"/>
            <w:color w:val="0000FF"/>
            <w:szCs w:val="20"/>
            <w:u w:val="single"/>
          </w:rPr>
          <w:t>https://test.maps.sa.gov.au/SAPPA_Phase2</w:t>
        </w:r>
      </w:hyperlink>
      <w:r w:rsidRPr="0066750C">
        <w:rPr>
          <w:rFonts w:eastAsia="Times New Roman"/>
          <w:szCs w:val="20"/>
        </w:rPr>
        <w:t xml:space="preserve"> in Footnote 13 of PART 1—Rules of Interpretation with the following: </w:t>
      </w:r>
      <w:hyperlink r:id="rId48" w:history="1">
        <w:r w:rsidRPr="0066750C">
          <w:rPr>
            <w:rFonts w:eastAsia="Times New Roman"/>
            <w:color w:val="0000FF"/>
            <w:szCs w:val="20"/>
            <w:u w:val="single"/>
          </w:rPr>
          <w:t>https://sappa.plan.sa.gov.au/</w:t>
        </w:r>
      </w:hyperlink>
      <w:r w:rsidRPr="0066750C">
        <w:rPr>
          <w:rFonts w:eastAsia="Times New Roman"/>
          <w:szCs w:val="20"/>
        </w:rPr>
        <w:t xml:space="preserve"> </w:t>
      </w:r>
    </w:p>
    <w:p w:rsidR="0066750C" w:rsidRPr="0066750C" w:rsidRDefault="0066750C" w:rsidP="00E225C3">
      <w:pPr>
        <w:ind w:left="567" w:hanging="283"/>
        <w:rPr>
          <w:rFonts w:eastAsia="Times New Roman"/>
          <w:szCs w:val="20"/>
        </w:rPr>
      </w:pPr>
      <w:r w:rsidRPr="0066750C">
        <w:rPr>
          <w:rFonts w:eastAsia="Times New Roman"/>
          <w:szCs w:val="20"/>
        </w:rPr>
        <w:t>e.</w:t>
      </w:r>
      <w:r w:rsidRPr="0066750C">
        <w:rPr>
          <w:rFonts w:eastAsia="Times New Roman"/>
          <w:szCs w:val="20"/>
        </w:rPr>
        <w:tab/>
        <w:t>Replace Footnote 14 of PART 1—Rules of Interpretation with the following: ‘</w:t>
      </w:r>
      <w:r w:rsidRPr="0066750C">
        <w:rPr>
          <w:rFonts w:eastAsia="Times New Roman"/>
          <w:i/>
          <w:szCs w:val="20"/>
        </w:rPr>
        <w:t>See also regulation 7 of the Planning, Development and Infrastructure (General) Regulations.</w:t>
      </w:r>
      <w:r w:rsidRPr="0066750C">
        <w:rPr>
          <w:rFonts w:eastAsia="Times New Roman"/>
          <w:szCs w:val="20"/>
        </w:rPr>
        <w:t>’</w:t>
      </w:r>
    </w:p>
    <w:p w:rsidR="0066750C" w:rsidRPr="0066750C" w:rsidRDefault="0066750C" w:rsidP="00E225C3">
      <w:pPr>
        <w:ind w:left="567" w:hanging="283"/>
        <w:rPr>
          <w:rFonts w:eastAsia="Times New Roman"/>
          <w:szCs w:val="20"/>
        </w:rPr>
      </w:pPr>
      <w:r w:rsidRPr="0066750C">
        <w:rPr>
          <w:rFonts w:eastAsia="Times New Roman"/>
          <w:szCs w:val="20"/>
        </w:rPr>
        <w:t>f.</w:t>
      </w:r>
      <w:r w:rsidRPr="0066750C">
        <w:rPr>
          <w:rFonts w:eastAsia="Times New Roman"/>
          <w:szCs w:val="20"/>
        </w:rPr>
        <w:tab/>
        <w:t>Replace the Table of Planning and Design Code Amendments (PART 13—Table of Amendments), with the contents of ATTACHMENT A.</w:t>
      </w:r>
    </w:p>
    <w:p w:rsidR="0066750C" w:rsidRPr="0066750C" w:rsidRDefault="0066750C" w:rsidP="00E225C3">
      <w:pPr>
        <w:ind w:left="284" w:hanging="284"/>
        <w:rPr>
          <w:rFonts w:eastAsia="Times New Roman"/>
          <w:szCs w:val="20"/>
        </w:rPr>
      </w:pPr>
      <w:r w:rsidRPr="0066750C">
        <w:rPr>
          <w:rFonts w:eastAsia="Times New Roman"/>
          <w:szCs w:val="20"/>
        </w:rPr>
        <w:t>2.</w:t>
      </w:r>
      <w:r w:rsidRPr="0066750C">
        <w:rPr>
          <w:rFonts w:eastAsia="Times New Roman"/>
          <w:szCs w:val="20"/>
        </w:rPr>
        <w:tab/>
        <w:t>The Section 76 Amendment will come into operation upon being published on the SA planning portal.</w:t>
      </w:r>
    </w:p>
    <w:p w:rsidR="0066750C" w:rsidRPr="0066750C" w:rsidRDefault="0066750C" w:rsidP="0066750C">
      <w:pPr>
        <w:spacing w:after="0"/>
        <w:rPr>
          <w:rFonts w:eastAsia="Times New Roman"/>
          <w:szCs w:val="17"/>
        </w:rPr>
      </w:pPr>
      <w:r w:rsidRPr="0066750C">
        <w:rPr>
          <w:rFonts w:eastAsia="Times New Roman"/>
          <w:szCs w:val="17"/>
        </w:rPr>
        <w:t>Dated: 1 March 2021</w:t>
      </w:r>
    </w:p>
    <w:p w:rsidR="0066750C" w:rsidRPr="0066750C" w:rsidRDefault="0066750C" w:rsidP="0066750C">
      <w:pPr>
        <w:spacing w:after="0"/>
        <w:jc w:val="right"/>
        <w:rPr>
          <w:rFonts w:eastAsia="Times New Roman"/>
          <w:smallCaps/>
          <w:szCs w:val="20"/>
        </w:rPr>
      </w:pPr>
      <w:r w:rsidRPr="0066750C">
        <w:rPr>
          <w:rFonts w:eastAsia="Times New Roman"/>
          <w:smallCaps/>
          <w:szCs w:val="20"/>
        </w:rPr>
        <w:t>Sally Smith</w:t>
      </w:r>
    </w:p>
    <w:p w:rsidR="0066750C" w:rsidRPr="0066750C" w:rsidRDefault="0066750C" w:rsidP="0066750C">
      <w:pPr>
        <w:spacing w:after="0"/>
        <w:jc w:val="right"/>
        <w:rPr>
          <w:rFonts w:eastAsia="Times New Roman"/>
          <w:szCs w:val="17"/>
        </w:rPr>
      </w:pPr>
      <w:r w:rsidRPr="0066750C">
        <w:rPr>
          <w:rFonts w:eastAsia="Times New Roman"/>
          <w:szCs w:val="17"/>
        </w:rPr>
        <w:t>Executive Director, Planning &amp; Land Use Services,</w:t>
      </w:r>
    </w:p>
    <w:p w:rsidR="0066750C" w:rsidRPr="0066750C" w:rsidRDefault="0066750C" w:rsidP="0066750C">
      <w:pPr>
        <w:spacing w:after="0"/>
        <w:jc w:val="right"/>
        <w:rPr>
          <w:rFonts w:eastAsia="Times New Roman"/>
          <w:szCs w:val="17"/>
        </w:rPr>
      </w:pPr>
      <w:r w:rsidRPr="0066750C">
        <w:rPr>
          <w:rFonts w:eastAsia="Times New Roman"/>
          <w:szCs w:val="17"/>
        </w:rPr>
        <w:t>Attorney-General’s Department</w:t>
      </w:r>
    </w:p>
    <w:p w:rsidR="0066750C" w:rsidRPr="0066750C" w:rsidRDefault="0066750C" w:rsidP="0066750C">
      <w:pPr>
        <w:spacing w:after="0"/>
        <w:jc w:val="right"/>
        <w:rPr>
          <w:rFonts w:eastAsia="Times New Roman"/>
          <w:szCs w:val="17"/>
        </w:rPr>
      </w:pPr>
      <w:r w:rsidRPr="0066750C">
        <w:rPr>
          <w:rFonts w:eastAsia="Times New Roman"/>
          <w:szCs w:val="17"/>
        </w:rPr>
        <w:t>as Delegate of Vickie Chapman MP, Minister for Planning and Local Government</w:t>
      </w:r>
    </w:p>
    <w:p w:rsidR="0066750C" w:rsidRPr="0066750C" w:rsidRDefault="0066750C" w:rsidP="0066750C">
      <w:pPr>
        <w:pBdr>
          <w:top w:val="single" w:sz="4" w:space="1" w:color="auto"/>
        </w:pBdr>
        <w:spacing w:before="100" w:line="14" w:lineRule="exact"/>
        <w:ind w:left="1080" w:right="1080"/>
        <w:jc w:val="center"/>
        <w:rPr>
          <w:rFonts w:eastAsia="Times New Roman"/>
          <w:szCs w:val="20"/>
        </w:rPr>
      </w:pPr>
    </w:p>
    <w:p w:rsidR="0066750C" w:rsidRPr="0066750C" w:rsidRDefault="0066750C" w:rsidP="0066750C">
      <w:pPr>
        <w:jc w:val="center"/>
        <w:rPr>
          <w:smallCaps/>
          <w:szCs w:val="17"/>
        </w:rPr>
      </w:pPr>
      <w:r w:rsidRPr="0066750C">
        <w:rPr>
          <w:smallCaps/>
          <w:szCs w:val="17"/>
        </w:rPr>
        <w:t>Attachment A</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2"/>
        <w:gridCol w:w="1273"/>
        <w:gridCol w:w="2832"/>
        <w:gridCol w:w="3401"/>
      </w:tblGrid>
      <w:tr w:rsidR="0066750C" w:rsidRPr="0066750C" w:rsidTr="001F196A">
        <w:tc>
          <w:tcPr>
            <w:tcW w:w="985" w:type="pct"/>
            <w:shd w:val="clear" w:color="auto" w:fill="auto"/>
            <w:vAlign w:val="center"/>
          </w:tcPr>
          <w:p w:rsidR="0066750C" w:rsidRPr="0066750C" w:rsidRDefault="0066750C" w:rsidP="0066750C">
            <w:pPr>
              <w:spacing w:before="40" w:after="40"/>
              <w:jc w:val="center"/>
              <w:rPr>
                <w:b/>
                <w:szCs w:val="20"/>
                <w:lang w:val="en-GB"/>
              </w:rPr>
            </w:pPr>
            <w:r w:rsidRPr="0066750C">
              <w:rPr>
                <w:b/>
                <w:szCs w:val="20"/>
                <w:lang w:val="en-GB"/>
              </w:rPr>
              <w:t xml:space="preserve">Date of Publication </w:t>
            </w:r>
            <w:r w:rsidRPr="0066750C">
              <w:rPr>
                <w:b/>
                <w:szCs w:val="20"/>
                <w:lang w:val="en-GB"/>
              </w:rPr>
              <w:br/>
              <w:t>on Portal (Commence/Adoption/Operation)</w:t>
            </w:r>
          </w:p>
        </w:tc>
        <w:tc>
          <w:tcPr>
            <w:tcW w:w="681" w:type="pct"/>
            <w:shd w:val="clear" w:color="auto" w:fill="auto"/>
            <w:vAlign w:val="center"/>
          </w:tcPr>
          <w:p w:rsidR="0066750C" w:rsidRPr="0066750C" w:rsidRDefault="0066750C" w:rsidP="0066750C">
            <w:pPr>
              <w:spacing w:before="40" w:after="40"/>
              <w:jc w:val="center"/>
              <w:rPr>
                <w:b/>
                <w:szCs w:val="20"/>
                <w:lang w:val="en-GB"/>
              </w:rPr>
            </w:pPr>
            <w:r w:rsidRPr="0066750C">
              <w:rPr>
                <w:b/>
                <w:szCs w:val="20"/>
                <w:lang w:val="en-GB"/>
              </w:rPr>
              <w:t>Planning and Design Code Version Number</w:t>
            </w:r>
          </w:p>
        </w:tc>
        <w:tc>
          <w:tcPr>
            <w:tcW w:w="1515" w:type="pct"/>
            <w:shd w:val="clear" w:color="auto" w:fill="auto"/>
            <w:vAlign w:val="center"/>
          </w:tcPr>
          <w:p w:rsidR="0066750C" w:rsidRPr="0066750C" w:rsidRDefault="0066750C" w:rsidP="0066750C">
            <w:pPr>
              <w:spacing w:before="40" w:after="40"/>
              <w:jc w:val="center"/>
              <w:rPr>
                <w:b/>
                <w:szCs w:val="20"/>
                <w:lang w:val="en-GB"/>
              </w:rPr>
            </w:pPr>
            <w:r w:rsidRPr="0066750C">
              <w:rPr>
                <w:b/>
                <w:szCs w:val="20"/>
                <w:lang w:val="en-GB"/>
              </w:rPr>
              <w:t>Amendment Type</w:t>
            </w:r>
          </w:p>
        </w:tc>
        <w:tc>
          <w:tcPr>
            <w:tcW w:w="1819" w:type="pct"/>
            <w:shd w:val="clear" w:color="auto" w:fill="auto"/>
            <w:vAlign w:val="center"/>
          </w:tcPr>
          <w:p w:rsidR="0066750C" w:rsidRPr="0066750C" w:rsidRDefault="0066750C" w:rsidP="0066750C">
            <w:pPr>
              <w:spacing w:before="40" w:after="40"/>
              <w:jc w:val="center"/>
              <w:rPr>
                <w:b/>
                <w:szCs w:val="20"/>
                <w:lang w:val="en-GB"/>
              </w:rPr>
            </w:pPr>
            <w:r w:rsidRPr="0066750C">
              <w:rPr>
                <w:b/>
                <w:szCs w:val="20"/>
                <w:lang w:val="en-GB"/>
              </w:rPr>
              <w:t>Summary of Amendment</w:t>
            </w:r>
          </w:p>
        </w:tc>
      </w:tr>
      <w:tr w:rsidR="0066750C" w:rsidRPr="0066750C" w:rsidTr="001F196A">
        <w:tc>
          <w:tcPr>
            <w:tcW w:w="5000" w:type="pct"/>
            <w:gridSpan w:val="4"/>
            <w:shd w:val="clear" w:color="auto" w:fill="auto"/>
            <w:vAlign w:val="center"/>
          </w:tcPr>
          <w:p w:rsidR="0066750C" w:rsidRPr="0066750C" w:rsidRDefault="0066750C" w:rsidP="0066750C">
            <w:pPr>
              <w:spacing w:before="40" w:after="40"/>
              <w:jc w:val="center"/>
              <w:rPr>
                <w:b/>
                <w:szCs w:val="20"/>
                <w:lang w:val="en-GB"/>
              </w:rPr>
            </w:pPr>
            <w:r w:rsidRPr="0066750C">
              <w:rPr>
                <w:b/>
                <w:szCs w:val="20"/>
                <w:lang w:val="en-GB"/>
              </w:rPr>
              <w:t>2019</w:t>
            </w:r>
          </w:p>
        </w:tc>
      </w:tr>
      <w:tr w:rsidR="0066750C" w:rsidRPr="0066750C" w:rsidTr="001F196A">
        <w:tc>
          <w:tcPr>
            <w:tcW w:w="985" w:type="pct"/>
          </w:tcPr>
          <w:p w:rsidR="0066750C" w:rsidRPr="0066750C" w:rsidRDefault="0066750C" w:rsidP="0066750C">
            <w:pPr>
              <w:spacing w:before="40"/>
              <w:jc w:val="left"/>
              <w:rPr>
                <w:szCs w:val="20"/>
                <w:lang w:val="en-GB"/>
              </w:rPr>
            </w:pPr>
            <w:r w:rsidRPr="0066750C">
              <w:rPr>
                <w:szCs w:val="20"/>
                <w:lang w:val="en-GB"/>
              </w:rPr>
              <w:t>1 July 2019</w:t>
            </w:r>
          </w:p>
        </w:tc>
        <w:tc>
          <w:tcPr>
            <w:tcW w:w="681" w:type="pct"/>
          </w:tcPr>
          <w:p w:rsidR="0066750C" w:rsidRPr="0066750C" w:rsidRDefault="0066750C" w:rsidP="0066750C">
            <w:pPr>
              <w:spacing w:before="40"/>
              <w:ind w:left="175"/>
              <w:jc w:val="left"/>
              <w:rPr>
                <w:szCs w:val="20"/>
                <w:lang w:val="en-GB"/>
              </w:rPr>
            </w:pPr>
            <w:r w:rsidRPr="0066750C">
              <w:rPr>
                <w:szCs w:val="20"/>
                <w:lang w:val="en-GB"/>
              </w:rPr>
              <w:t>1</w:t>
            </w:r>
          </w:p>
        </w:tc>
        <w:tc>
          <w:tcPr>
            <w:tcW w:w="1515" w:type="pct"/>
          </w:tcPr>
          <w:p w:rsidR="0066750C" w:rsidRPr="0066750C" w:rsidRDefault="0066750C" w:rsidP="0066750C">
            <w:pPr>
              <w:spacing w:before="40"/>
              <w:ind w:left="33"/>
              <w:jc w:val="left"/>
              <w:rPr>
                <w:szCs w:val="20"/>
                <w:lang w:val="en-GB"/>
              </w:rPr>
            </w:pPr>
            <w:r w:rsidRPr="0066750C">
              <w:rPr>
                <w:szCs w:val="20"/>
                <w:lang w:val="en-GB"/>
              </w:rPr>
              <w:t>Section 73</w:t>
            </w:r>
          </w:p>
        </w:tc>
        <w:tc>
          <w:tcPr>
            <w:tcW w:w="1819" w:type="pct"/>
          </w:tcPr>
          <w:p w:rsidR="0066750C" w:rsidRPr="0066750C" w:rsidRDefault="0066750C" w:rsidP="0066750C">
            <w:pPr>
              <w:spacing w:before="40"/>
              <w:jc w:val="left"/>
              <w:rPr>
                <w:szCs w:val="20"/>
                <w:lang w:val="en-GB"/>
              </w:rPr>
            </w:pPr>
            <w:r w:rsidRPr="0066750C">
              <w:rPr>
                <w:szCs w:val="20"/>
                <w:lang w:val="en-GB"/>
              </w:rPr>
              <w:t>Commencement of Operation</w:t>
            </w:r>
            <w:r w:rsidRPr="0066750C">
              <w:rPr>
                <w:szCs w:val="20"/>
                <w:lang w:val="en-GB"/>
              </w:rPr>
              <w:br/>
              <w:t>Phase One (Outback Areas) Code Amendment</w:t>
            </w:r>
          </w:p>
        </w:tc>
      </w:tr>
      <w:tr w:rsidR="0066750C" w:rsidRPr="0066750C" w:rsidTr="001F196A">
        <w:tc>
          <w:tcPr>
            <w:tcW w:w="5000" w:type="pct"/>
            <w:gridSpan w:val="4"/>
            <w:shd w:val="clear" w:color="auto" w:fill="auto"/>
          </w:tcPr>
          <w:p w:rsidR="0066750C" w:rsidRPr="0066750C" w:rsidRDefault="0066750C" w:rsidP="0066750C">
            <w:pPr>
              <w:spacing w:before="40" w:after="40"/>
              <w:jc w:val="center"/>
              <w:rPr>
                <w:b/>
                <w:szCs w:val="20"/>
                <w:lang w:val="en-GB"/>
              </w:rPr>
            </w:pPr>
            <w:r w:rsidRPr="0066750C">
              <w:rPr>
                <w:b/>
                <w:szCs w:val="20"/>
                <w:lang w:val="en-GB"/>
              </w:rPr>
              <w:t>2020</w:t>
            </w:r>
          </w:p>
        </w:tc>
      </w:tr>
      <w:tr w:rsidR="0066750C" w:rsidRPr="0066750C" w:rsidTr="001F196A">
        <w:tc>
          <w:tcPr>
            <w:tcW w:w="985" w:type="pct"/>
          </w:tcPr>
          <w:p w:rsidR="0066750C" w:rsidRPr="0066750C" w:rsidRDefault="0066750C" w:rsidP="0066750C">
            <w:pPr>
              <w:spacing w:before="40"/>
              <w:jc w:val="left"/>
              <w:rPr>
                <w:szCs w:val="20"/>
                <w:lang w:val="en-GB"/>
              </w:rPr>
            </w:pPr>
            <w:r w:rsidRPr="0066750C">
              <w:rPr>
                <w:szCs w:val="20"/>
                <w:lang w:val="en-GB"/>
              </w:rPr>
              <w:t>31 July 2020</w:t>
            </w:r>
          </w:p>
        </w:tc>
        <w:tc>
          <w:tcPr>
            <w:tcW w:w="681" w:type="pct"/>
          </w:tcPr>
          <w:p w:rsidR="0066750C" w:rsidRPr="0066750C" w:rsidRDefault="0066750C" w:rsidP="0066750C">
            <w:pPr>
              <w:spacing w:before="40"/>
              <w:ind w:left="175"/>
              <w:jc w:val="left"/>
              <w:rPr>
                <w:szCs w:val="20"/>
                <w:lang w:val="en-GB"/>
              </w:rPr>
            </w:pPr>
            <w:r w:rsidRPr="0066750C">
              <w:rPr>
                <w:szCs w:val="20"/>
                <w:lang w:val="en-GB"/>
              </w:rPr>
              <w:t>2</w:t>
            </w:r>
          </w:p>
        </w:tc>
        <w:tc>
          <w:tcPr>
            <w:tcW w:w="1515" w:type="pct"/>
          </w:tcPr>
          <w:p w:rsidR="0066750C" w:rsidRPr="0066750C" w:rsidRDefault="0066750C" w:rsidP="0066750C">
            <w:pPr>
              <w:spacing w:before="40"/>
              <w:ind w:left="33"/>
              <w:jc w:val="left"/>
              <w:rPr>
                <w:szCs w:val="20"/>
                <w:lang w:val="en-GB"/>
              </w:rPr>
            </w:pPr>
            <w:r w:rsidRPr="0066750C">
              <w:rPr>
                <w:szCs w:val="20"/>
                <w:lang w:val="en-GB"/>
              </w:rPr>
              <w:t>Section 73</w:t>
            </w:r>
          </w:p>
        </w:tc>
        <w:tc>
          <w:tcPr>
            <w:tcW w:w="1819" w:type="pct"/>
          </w:tcPr>
          <w:p w:rsidR="0066750C" w:rsidRPr="0066750C" w:rsidRDefault="0066750C" w:rsidP="0066750C">
            <w:pPr>
              <w:spacing w:before="40"/>
              <w:jc w:val="left"/>
              <w:rPr>
                <w:szCs w:val="20"/>
                <w:lang w:val="en-GB"/>
              </w:rPr>
            </w:pPr>
            <w:r w:rsidRPr="0066750C">
              <w:rPr>
                <w:szCs w:val="20"/>
                <w:lang w:val="en-GB"/>
              </w:rPr>
              <w:t>Phase Two (Rural Areas) Code Amendment</w:t>
            </w:r>
          </w:p>
        </w:tc>
      </w:tr>
      <w:tr w:rsidR="0066750C" w:rsidRPr="0066750C" w:rsidTr="001F196A">
        <w:tc>
          <w:tcPr>
            <w:tcW w:w="985" w:type="pct"/>
          </w:tcPr>
          <w:p w:rsidR="0066750C" w:rsidRPr="0066750C" w:rsidRDefault="0066750C" w:rsidP="0066750C">
            <w:pPr>
              <w:spacing w:before="40"/>
              <w:jc w:val="left"/>
              <w:rPr>
                <w:szCs w:val="20"/>
                <w:lang w:val="en-GB"/>
              </w:rPr>
            </w:pPr>
            <w:r w:rsidRPr="0066750C">
              <w:rPr>
                <w:szCs w:val="20"/>
                <w:lang w:val="en-GB"/>
              </w:rPr>
              <w:t>6 October 2020</w:t>
            </w:r>
          </w:p>
        </w:tc>
        <w:tc>
          <w:tcPr>
            <w:tcW w:w="681" w:type="pct"/>
          </w:tcPr>
          <w:p w:rsidR="0066750C" w:rsidRPr="0066750C" w:rsidRDefault="0066750C" w:rsidP="0066750C">
            <w:pPr>
              <w:spacing w:before="40"/>
              <w:ind w:left="175"/>
              <w:jc w:val="left"/>
              <w:rPr>
                <w:szCs w:val="20"/>
                <w:lang w:val="en-GB"/>
              </w:rPr>
            </w:pPr>
            <w:r w:rsidRPr="0066750C">
              <w:rPr>
                <w:szCs w:val="20"/>
                <w:lang w:val="en-GB"/>
              </w:rPr>
              <w:t>2.1</w:t>
            </w:r>
          </w:p>
        </w:tc>
        <w:tc>
          <w:tcPr>
            <w:tcW w:w="1515" w:type="pct"/>
          </w:tcPr>
          <w:p w:rsidR="0066750C" w:rsidRPr="0066750C" w:rsidRDefault="0066750C" w:rsidP="0066750C">
            <w:pPr>
              <w:spacing w:before="40"/>
              <w:ind w:left="33"/>
              <w:jc w:val="left"/>
              <w:rPr>
                <w:szCs w:val="20"/>
                <w:lang w:val="en-GB"/>
              </w:rPr>
            </w:pPr>
            <w:r w:rsidRPr="0066750C">
              <w:rPr>
                <w:szCs w:val="20"/>
                <w:lang w:val="en-GB"/>
              </w:rPr>
              <w:t>Section 76</w:t>
            </w:r>
          </w:p>
        </w:tc>
        <w:tc>
          <w:tcPr>
            <w:tcW w:w="1819" w:type="pct"/>
          </w:tcPr>
          <w:p w:rsidR="0066750C" w:rsidRPr="0066750C" w:rsidRDefault="0066750C" w:rsidP="0066750C">
            <w:pPr>
              <w:spacing w:before="40"/>
              <w:jc w:val="left"/>
              <w:rPr>
                <w:szCs w:val="20"/>
                <w:lang w:val="en-GB"/>
              </w:rPr>
            </w:pPr>
            <w:r w:rsidRPr="0066750C">
              <w:rPr>
                <w:szCs w:val="20"/>
                <w:lang w:val="en-GB"/>
              </w:rPr>
              <w:t>Gazetted Notice dated 1 October 2020</w:t>
            </w:r>
          </w:p>
        </w:tc>
      </w:tr>
      <w:tr w:rsidR="0066750C" w:rsidRPr="0066750C" w:rsidTr="001F196A">
        <w:tc>
          <w:tcPr>
            <w:tcW w:w="985" w:type="pct"/>
          </w:tcPr>
          <w:p w:rsidR="0066750C" w:rsidRPr="0066750C" w:rsidRDefault="0066750C" w:rsidP="0066750C">
            <w:pPr>
              <w:spacing w:before="40"/>
              <w:jc w:val="left"/>
              <w:rPr>
                <w:szCs w:val="20"/>
                <w:lang w:val="en-GB"/>
              </w:rPr>
            </w:pPr>
            <w:r w:rsidRPr="0066750C">
              <w:rPr>
                <w:szCs w:val="20"/>
                <w:lang w:val="en-GB"/>
              </w:rPr>
              <w:t>24 December 2020</w:t>
            </w:r>
          </w:p>
        </w:tc>
        <w:tc>
          <w:tcPr>
            <w:tcW w:w="681" w:type="pct"/>
          </w:tcPr>
          <w:p w:rsidR="0066750C" w:rsidRPr="0066750C" w:rsidRDefault="0066750C" w:rsidP="0066750C">
            <w:pPr>
              <w:spacing w:before="40"/>
              <w:ind w:left="175"/>
              <w:jc w:val="left"/>
              <w:rPr>
                <w:szCs w:val="20"/>
                <w:lang w:val="en-GB"/>
              </w:rPr>
            </w:pPr>
            <w:r w:rsidRPr="0066750C">
              <w:rPr>
                <w:szCs w:val="20"/>
                <w:lang w:val="en-GB"/>
              </w:rPr>
              <w:t>2.2</w:t>
            </w:r>
          </w:p>
        </w:tc>
        <w:tc>
          <w:tcPr>
            <w:tcW w:w="1515" w:type="pct"/>
          </w:tcPr>
          <w:p w:rsidR="0066750C" w:rsidRPr="0066750C" w:rsidRDefault="0066750C" w:rsidP="0066750C">
            <w:pPr>
              <w:spacing w:before="40"/>
              <w:ind w:left="33"/>
              <w:jc w:val="left"/>
              <w:rPr>
                <w:szCs w:val="20"/>
                <w:lang w:val="en-GB"/>
              </w:rPr>
            </w:pPr>
            <w:r w:rsidRPr="0066750C">
              <w:rPr>
                <w:szCs w:val="20"/>
                <w:lang w:val="en-GB"/>
              </w:rPr>
              <w:t xml:space="preserve">Section 25 of the </w:t>
            </w:r>
            <w:r w:rsidRPr="0066750C">
              <w:rPr>
                <w:i/>
                <w:szCs w:val="20"/>
                <w:lang w:val="en-GB"/>
              </w:rPr>
              <w:t>Development Act</w:t>
            </w:r>
          </w:p>
          <w:p w:rsidR="0066750C" w:rsidRPr="0066750C" w:rsidRDefault="0066750C" w:rsidP="0066750C">
            <w:pPr>
              <w:spacing w:before="40"/>
              <w:ind w:left="33"/>
              <w:jc w:val="left"/>
              <w:rPr>
                <w:szCs w:val="20"/>
                <w:lang w:val="en-GB"/>
              </w:rPr>
            </w:pPr>
            <w:r w:rsidRPr="0066750C">
              <w:rPr>
                <w:szCs w:val="20"/>
                <w:lang w:val="en-GB"/>
              </w:rPr>
              <w:t>and</w:t>
            </w:r>
          </w:p>
          <w:p w:rsidR="0066750C" w:rsidRPr="0066750C" w:rsidRDefault="0066750C" w:rsidP="0066750C">
            <w:pPr>
              <w:spacing w:before="40"/>
              <w:ind w:left="33"/>
              <w:jc w:val="left"/>
              <w:rPr>
                <w:i/>
                <w:szCs w:val="20"/>
                <w:lang w:val="en-GB"/>
              </w:rPr>
            </w:pPr>
            <w:r w:rsidRPr="0066750C">
              <w:rPr>
                <w:szCs w:val="20"/>
                <w:lang w:val="en-GB"/>
              </w:rPr>
              <w:t xml:space="preserve">Regulation 8 of the </w:t>
            </w:r>
            <w:r w:rsidRPr="0066750C">
              <w:rPr>
                <w:i/>
                <w:szCs w:val="20"/>
                <w:lang w:val="en-GB"/>
              </w:rPr>
              <w:t xml:space="preserve">Planning, Development and Infrastructure (Transitional Provisions) </w:t>
            </w:r>
            <w:r w:rsidRPr="0066750C">
              <w:rPr>
                <w:i/>
                <w:szCs w:val="20"/>
                <w:lang w:val="en-GB"/>
              </w:rPr>
              <w:br/>
              <w:t>Regulations 2007</w:t>
            </w:r>
          </w:p>
        </w:tc>
        <w:tc>
          <w:tcPr>
            <w:tcW w:w="1819" w:type="pct"/>
          </w:tcPr>
          <w:p w:rsidR="0066750C" w:rsidRPr="0066750C" w:rsidRDefault="0066750C" w:rsidP="0066750C">
            <w:pPr>
              <w:spacing w:before="40"/>
              <w:jc w:val="left"/>
              <w:rPr>
                <w:szCs w:val="20"/>
                <w:lang w:val="en-GB"/>
              </w:rPr>
            </w:pPr>
            <w:r w:rsidRPr="0066750C">
              <w:rPr>
                <w:szCs w:val="20"/>
                <w:lang w:val="en-GB"/>
              </w:rPr>
              <w:t>District Council of Robe—</w:t>
            </w:r>
            <w:r w:rsidRPr="0066750C">
              <w:rPr>
                <w:szCs w:val="20"/>
                <w:lang w:val="en-GB"/>
              </w:rPr>
              <w:br/>
              <w:t xml:space="preserve">Davenport Street Robe </w:t>
            </w:r>
            <w:r w:rsidRPr="0066750C">
              <w:rPr>
                <w:szCs w:val="20"/>
                <w:lang w:val="en-GB"/>
              </w:rPr>
              <w:br/>
              <w:t>Development Plan Amendment</w:t>
            </w:r>
          </w:p>
          <w:p w:rsidR="0066750C" w:rsidRPr="0066750C" w:rsidRDefault="0066750C" w:rsidP="0066750C">
            <w:pPr>
              <w:spacing w:before="40"/>
              <w:jc w:val="left"/>
              <w:rPr>
                <w:szCs w:val="20"/>
                <w:lang w:val="en-GB"/>
              </w:rPr>
            </w:pPr>
            <w:r w:rsidRPr="0066750C">
              <w:rPr>
                <w:szCs w:val="20"/>
                <w:lang w:val="en-GB"/>
              </w:rPr>
              <w:t>Gazetted Notice dated 24 December 2020</w:t>
            </w:r>
          </w:p>
        </w:tc>
      </w:tr>
      <w:tr w:rsidR="0066750C" w:rsidRPr="0066750C" w:rsidTr="001F196A">
        <w:tc>
          <w:tcPr>
            <w:tcW w:w="5000" w:type="pct"/>
            <w:gridSpan w:val="4"/>
            <w:shd w:val="clear" w:color="auto" w:fill="auto"/>
          </w:tcPr>
          <w:p w:rsidR="0066750C" w:rsidRPr="0066750C" w:rsidRDefault="0066750C" w:rsidP="0066750C">
            <w:pPr>
              <w:spacing w:before="40" w:after="40"/>
              <w:jc w:val="center"/>
              <w:rPr>
                <w:b/>
                <w:szCs w:val="20"/>
                <w:lang w:val="en-GB"/>
              </w:rPr>
            </w:pPr>
            <w:r w:rsidRPr="0066750C">
              <w:rPr>
                <w:b/>
                <w:szCs w:val="20"/>
                <w:lang w:val="en-GB"/>
              </w:rPr>
              <w:t>2021</w:t>
            </w:r>
          </w:p>
        </w:tc>
      </w:tr>
      <w:tr w:rsidR="0066750C" w:rsidRPr="0066750C" w:rsidTr="001F196A">
        <w:tc>
          <w:tcPr>
            <w:tcW w:w="985" w:type="pct"/>
          </w:tcPr>
          <w:p w:rsidR="0066750C" w:rsidRPr="0066750C" w:rsidRDefault="0066750C" w:rsidP="0066750C">
            <w:pPr>
              <w:spacing w:before="40"/>
              <w:jc w:val="left"/>
              <w:rPr>
                <w:szCs w:val="20"/>
                <w:lang w:val="en-GB"/>
              </w:rPr>
            </w:pPr>
            <w:r w:rsidRPr="0066750C">
              <w:rPr>
                <w:szCs w:val="20"/>
                <w:lang w:val="en-GB"/>
              </w:rPr>
              <w:t>Date published on the SA Planning Portal</w:t>
            </w:r>
          </w:p>
        </w:tc>
        <w:tc>
          <w:tcPr>
            <w:tcW w:w="681" w:type="pct"/>
          </w:tcPr>
          <w:p w:rsidR="0066750C" w:rsidRPr="0066750C" w:rsidRDefault="0066750C" w:rsidP="0066750C">
            <w:pPr>
              <w:spacing w:before="40"/>
              <w:ind w:left="175"/>
              <w:jc w:val="left"/>
              <w:rPr>
                <w:szCs w:val="20"/>
                <w:lang w:val="en-GB"/>
              </w:rPr>
            </w:pPr>
            <w:r w:rsidRPr="0066750C">
              <w:rPr>
                <w:szCs w:val="20"/>
                <w:lang w:val="en-GB"/>
              </w:rPr>
              <w:t>2021.1</w:t>
            </w:r>
          </w:p>
        </w:tc>
        <w:tc>
          <w:tcPr>
            <w:tcW w:w="1515" w:type="pct"/>
          </w:tcPr>
          <w:p w:rsidR="0066750C" w:rsidRPr="0066750C" w:rsidRDefault="0066750C" w:rsidP="0066750C">
            <w:pPr>
              <w:spacing w:before="40"/>
              <w:jc w:val="left"/>
              <w:rPr>
                <w:szCs w:val="20"/>
                <w:lang w:val="en-GB"/>
              </w:rPr>
            </w:pPr>
            <w:r w:rsidRPr="0066750C">
              <w:rPr>
                <w:szCs w:val="20"/>
                <w:lang w:val="en-GB"/>
              </w:rPr>
              <w:t>Section 76</w:t>
            </w:r>
          </w:p>
        </w:tc>
        <w:tc>
          <w:tcPr>
            <w:tcW w:w="1819" w:type="pct"/>
          </w:tcPr>
          <w:p w:rsidR="0066750C" w:rsidRPr="0066750C" w:rsidRDefault="0066750C" w:rsidP="0066750C">
            <w:pPr>
              <w:spacing w:before="40"/>
              <w:jc w:val="left"/>
              <w:rPr>
                <w:szCs w:val="20"/>
                <w:lang w:val="en-GB"/>
              </w:rPr>
            </w:pPr>
            <w:r w:rsidRPr="0066750C">
              <w:rPr>
                <w:szCs w:val="20"/>
                <w:lang w:val="en-GB"/>
              </w:rPr>
              <w:t>Gazetted Notice dated INSERT DATE</w:t>
            </w:r>
          </w:p>
        </w:tc>
      </w:tr>
    </w:tbl>
    <w:p w:rsidR="0066750C" w:rsidRPr="0066750C" w:rsidRDefault="0066750C" w:rsidP="0066750C">
      <w:pPr>
        <w:pBdr>
          <w:top w:val="single" w:sz="4" w:space="1" w:color="auto"/>
        </w:pBdr>
        <w:spacing w:before="100" w:after="0" w:line="14" w:lineRule="exact"/>
        <w:jc w:val="center"/>
        <w:rPr>
          <w:rFonts w:eastAsia="Times New Roman"/>
          <w:szCs w:val="20"/>
        </w:rPr>
      </w:pPr>
    </w:p>
    <w:p w:rsidR="00E225C3" w:rsidRDefault="00E225C3" w:rsidP="00E225C3">
      <w:pPr>
        <w:pStyle w:val="GG-body"/>
      </w:pPr>
    </w:p>
    <w:p w:rsidR="00E225C3" w:rsidRDefault="00E225C3">
      <w:pPr>
        <w:spacing w:after="0" w:line="240" w:lineRule="auto"/>
        <w:jc w:val="left"/>
        <w:rPr>
          <w:caps/>
          <w:szCs w:val="17"/>
        </w:rPr>
      </w:pPr>
      <w:r>
        <w:rPr>
          <w:caps/>
          <w:szCs w:val="17"/>
        </w:rPr>
        <w:br w:type="page"/>
      </w:r>
    </w:p>
    <w:p w:rsidR="00FB46CE" w:rsidRPr="00FB46CE" w:rsidRDefault="00FB46CE" w:rsidP="00FB46CE">
      <w:pPr>
        <w:jc w:val="center"/>
        <w:rPr>
          <w:caps/>
          <w:szCs w:val="17"/>
        </w:rPr>
      </w:pPr>
      <w:r w:rsidRPr="00FB46CE">
        <w:rPr>
          <w:caps/>
          <w:szCs w:val="17"/>
        </w:rPr>
        <w:t>Planning, Development and Infrastructure Act 2016</w:t>
      </w:r>
    </w:p>
    <w:p w:rsidR="00FB46CE" w:rsidRPr="00FB46CE" w:rsidRDefault="00FB46CE" w:rsidP="00FB46CE">
      <w:pPr>
        <w:spacing w:before="240" w:after="0" w:line="240" w:lineRule="auto"/>
        <w:jc w:val="left"/>
        <w:rPr>
          <w:rFonts w:eastAsia="Times New Roman"/>
          <w:sz w:val="28"/>
          <w:szCs w:val="28"/>
        </w:rPr>
      </w:pPr>
      <w:r w:rsidRPr="00FB46CE">
        <w:rPr>
          <w:rFonts w:eastAsia="Times New Roman"/>
          <w:sz w:val="28"/>
          <w:szCs w:val="28"/>
        </w:rPr>
        <w:t>South Australia</w:t>
      </w:r>
    </w:p>
    <w:p w:rsidR="00FB46CE" w:rsidRPr="00FB46CE" w:rsidRDefault="00FB46CE" w:rsidP="00FB46CE">
      <w:pPr>
        <w:spacing w:before="120" w:after="200" w:line="240" w:lineRule="auto"/>
        <w:jc w:val="left"/>
        <w:rPr>
          <w:rFonts w:eastAsia="Times New Roman"/>
          <w:b/>
          <w:sz w:val="36"/>
          <w:szCs w:val="36"/>
        </w:rPr>
      </w:pPr>
      <w:r w:rsidRPr="00FB46CE">
        <w:rPr>
          <w:rFonts w:eastAsia="Times New Roman"/>
          <w:b/>
          <w:sz w:val="36"/>
          <w:szCs w:val="36"/>
        </w:rPr>
        <w:t>Upper Spencer Gulf Regional Assessment Panel Notice 2021</w:t>
      </w:r>
    </w:p>
    <w:p w:rsidR="00FB46CE" w:rsidRPr="00FB46CE" w:rsidRDefault="00FB46CE" w:rsidP="00FB46CE">
      <w:pPr>
        <w:keepLines/>
        <w:autoSpaceDE w:val="0"/>
        <w:autoSpaceDN w:val="0"/>
        <w:adjustRightInd w:val="0"/>
        <w:spacing w:before="80" w:after="240" w:line="240" w:lineRule="auto"/>
        <w:rPr>
          <w:rFonts w:eastAsia="Times New Roman"/>
          <w:color w:val="000000"/>
          <w:sz w:val="24"/>
          <w:szCs w:val="24"/>
        </w:rPr>
      </w:pPr>
      <w:r w:rsidRPr="00FB46CE">
        <w:rPr>
          <w:rFonts w:eastAsia="Times New Roman"/>
          <w:sz w:val="24"/>
          <w:szCs w:val="24"/>
        </w:rPr>
        <w:t xml:space="preserve">under section 84 of the </w:t>
      </w:r>
      <w:r w:rsidRPr="00FB46CE">
        <w:rPr>
          <w:rFonts w:eastAsia="Times New Roman"/>
          <w:i/>
          <w:sz w:val="24"/>
          <w:szCs w:val="24"/>
        </w:rPr>
        <w:t>Planning, Development and Infrastructure Act 2016</w:t>
      </w:r>
    </w:p>
    <w:p w:rsidR="00FB46CE" w:rsidRPr="00FB46CE" w:rsidRDefault="00FB46CE" w:rsidP="00FB46CE">
      <w:pPr>
        <w:keepLines/>
        <w:pBdr>
          <w:top w:val="single" w:sz="4" w:space="0" w:color="auto"/>
        </w:pBdr>
        <w:autoSpaceDE w:val="0"/>
        <w:autoSpaceDN w:val="0"/>
        <w:adjustRightInd w:val="0"/>
        <w:spacing w:before="120" w:after="120" w:line="240" w:lineRule="auto"/>
        <w:rPr>
          <w:rFonts w:eastAsia="Times New Roman"/>
          <w:color w:val="000000"/>
          <w:sz w:val="2"/>
          <w:szCs w:val="2"/>
        </w:rPr>
      </w:pPr>
    </w:p>
    <w:p w:rsidR="00FB46CE" w:rsidRPr="00FB46CE" w:rsidRDefault="00FB46CE" w:rsidP="00FB46CE">
      <w:pPr>
        <w:spacing w:before="280" w:after="0" w:line="240" w:lineRule="auto"/>
        <w:jc w:val="left"/>
        <w:rPr>
          <w:rFonts w:eastAsia="Times New Roman"/>
          <w:b/>
          <w:sz w:val="32"/>
          <w:szCs w:val="32"/>
        </w:rPr>
      </w:pPr>
      <w:r w:rsidRPr="00FB46CE">
        <w:rPr>
          <w:rFonts w:eastAsia="Times New Roman"/>
          <w:b/>
          <w:sz w:val="32"/>
          <w:szCs w:val="32"/>
        </w:rPr>
        <w:t>Part 1—Preliminary</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1—Short title</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spacing w:val="-2"/>
          <w:sz w:val="23"/>
          <w:szCs w:val="23"/>
        </w:rPr>
        <w:t xml:space="preserve">This notice may be cited as the </w:t>
      </w:r>
      <w:r w:rsidRPr="00FB46CE">
        <w:rPr>
          <w:rFonts w:eastAsia="Times New Roman"/>
          <w:i/>
          <w:spacing w:val="-2"/>
          <w:sz w:val="23"/>
          <w:szCs w:val="23"/>
        </w:rPr>
        <w:t>Upper Spencer Gulf Regional Assessment Panel Notice 2020</w:t>
      </w:r>
      <w:r w:rsidRPr="00FB46CE">
        <w:rPr>
          <w:rFonts w:eastAsia="Times New Roman"/>
          <w:spacing w:val="-2"/>
          <w:sz w:val="23"/>
          <w:szCs w:val="23"/>
        </w:rPr>
        <w:t>.</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2—Commencement</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spacing w:val="-2"/>
          <w:sz w:val="23"/>
          <w:szCs w:val="23"/>
        </w:rPr>
        <w:t>This notice comes into operation on 19 March 2021.</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3—Interpretation</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spacing w:val="-2"/>
          <w:sz w:val="23"/>
          <w:szCs w:val="23"/>
        </w:rPr>
        <w:t>In this notice—</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b/>
          <w:i/>
          <w:spacing w:val="-2"/>
          <w:sz w:val="23"/>
          <w:szCs w:val="23"/>
        </w:rPr>
        <w:t>Act</w:t>
      </w:r>
      <w:r w:rsidRPr="00FB46CE">
        <w:rPr>
          <w:rFonts w:eastAsia="Times New Roman"/>
          <w:spacing w:val="-2"/>
          <w:sz w:val="23"/>
          <w:szCs w:val="23"/>
        </w:rPr>
        <w:t xml:space="preserve"> means the </w:t>
      </w:r>
      <w:r w:rsidRPr="00FB46CE">
        <w:rPr>
          <w:rFonts w:eastAsia="Times New Roman"/>
          <w:i/>
          <w:spacing w:val="-2"/>
          <w:sz w:val="23"/>
          <w:szCs w:val="23"/>
        </w:rPr>
        <w:t>Planning, Development and Infrastructure Act 2016</w:t>
      </w:r>
      <w:r w:rsidRPr="00FB46CE">
        <w:rPr>
          <w:rFonts w:eastAsia="Times New Roman"/>
          <w:spacing w:val="-2"/>
          <w:sz w:val="23"/>
          <w:szCs w:val="23"/>
        </w:rPr>
        <w:t>;</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b/>
          <w:i/>
          <w:spacing w:val="-2"/>
          <w:sz w:val="23"/>
          <w:szCs w:val="23"/>
        </w:rPr>
        <w:t>panel</w:t>
      </w:r>
      <w:r w:rsidRPr="00FB46CE">
        <w:rPr>
          <w:rFonts w:eastAsia="Times New Roman"/>
          <w:spacing w:val="-2"/>
          <w:sz w:val="23"/>
          <w:szCs w:val="23"/>
        </w:rPr>
        <w:t xml:space="preserve"> means the assessment panel constituted under clause 4;</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b/>
          <w:i/>
          <w:spacing w:val="-2"/>
          <w:sz w:val="23"/>
          <w:szCs w:val="23"/>
        </w:rPr>
        <w:t>relevant council</w:t>
      </w:r>
      <w:r w:rsidRPr="00FB46CE">
        <w:rPr>
          <w:rFonts w:eastAsia="Times New Roman"/>
          <w:spacing w:val="-2"/>
          <w:sz w:val="23"/>
          <w:szCs w:val="23"/>
        </w:rPr>
        <w:t xml:space="preserve"> means a council for an area in relation to which the panel is constituted.</w:t>
      </w:r>
    </w:p>
    <w:p w:rsidR="00FB46CE" w:rsidRPr="00FB46CE" w:rsidRDefault="00FB46CE" w:rsidP="00FB46CE">
      <w:pPr>
        <w:spacing w:before="280" w:after="0" w:line="240" w:lineRule="auto"/>
        <w:jc w:val="left"/>
        <w:rPr>
          <w:rFonts w:eastAsia="Times New Roman"/>
          <w:b/>
          <w:sz w:val="32"/>
          <w:szCs w:val="32"/>
        </w:rPr>
      </w:pPr>
      <w:r w:rsidRPr="00FB46CE">
        <w:rPr>
          <w:rFonts w:eastAsia="Times New Roman"/>
          <w:b/>
          <w:sz w:val="32"/>
          <w:szCs w:val="32"/>
        </w:rPr>
        <w:t>Part 2—Constitution of assessment panel</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4—Constitution of assessment panel</w:t>
      </w:r>
    </w:p>
    <w:p w:rsidR="00FB46CE" w:rsidRPr="00FB46CE" w:rsidRDefault="00FB46CE" w:rsidP="00FB46CE">
      <w:pPr>
        <w:spacing w:before="120" w:after="0" w:line="240" w:lineRule="auto"/>
        <w:ind w:left="851" w:hanging="567"/>
        <w:jc w:val="left"/>
        <w:rPr>
          <w:rFonts w:eastAsia="Times New Roman"/>
          <w:spacing w:val="-2"/>
          <w:sz w:val="23"/>
          <w:szCs w:val="23"/>
        </w:rPr>
      </w:pPr>
      <w:r w:rsidRPr="00FB46CE">
        <w:rPr>
          <w:rFonts w:eastAsia="Times New Roman"/>
          <w:spacing w:val="-2"/>
          <w:sz w:val="23"/>
          <w:szCs w:val="23"/>
        </w:rPr>
        <w:t>(1)</w:t>
      </w:r>
      <w:r w:rsidRPr="00FB46CE">
        <w:rPr>
          <w:rFonts w:eastAsia="Times New Roman"/>
          <w:spacing w:val="-2"/>
          <w:sz w:val="23"/>
          <w:szCs w:val="23"/>
        </w:rPr>
        <w:tab/>
      </w:r>
      <w:r w:rsidRPr="00FB46CE">
        <w:rPr>
          <w:rFonts w:eastAsia="Times New Roman"/>
          <w:sz w:val="23"/>
          <w:szCs w:val="23"/>
        </w:rPr>
        <w:t xml:space="preserve">For the purposes of section 84(1)(a) of the Act, the </w:t>
      </w:r>
      <w:r w:rsidRPr="00FB46CE">
        <w:rPr>
          <w:rFonts w:eastAsia="Times New Roman"/>
          <w:i/>
          <w:sz w:val="23"/>
          <w:szCs w:val="23"/>
        </w:rPr>
        <w:t>Upper Spencer Gulf Regional Assessment Panel</w:t>
      </w:r>
      <w:r w:rsidRPr="00FB46CE">
        <w:rPr>
          <w:rFonts w:eastAsia="Times New Roman"/>
          <w:sz w:val="23"/>
          <w:szCs w:val="23"/>
        </w:rPr>
        <w:t xml:space="preserve"> is constituted.</w:t>
      </w:r>
    </w:p>
    <w:p w:rsidR="00FB46CE" w:rsidRPr="00FB46CE" w:rsidRDefault="00FB46CE" w:rsidP="00FB46CE">
      <w:pPr>
        <w:spacing w:before="120" w:after="0" w:line="240" w:lineRule="auto"/>
        <w:ind w:left="851" w:hanging="567"/>
        <w:jc w:val="left"/>
        <w:rPr>
          <w:rFonts w:eastAsia="Times New Roman"/>
          <w:spacing w:val="-2"/>
          <w:sz w:val="23"/>
          <w:szCs w:val="23"/>
        </w:rPr>
      </w:pPr>
      <w:r w:rsidRPr="00FB46CE">
        <w:rPr>
          <w:rFonts w:eastAsia="Times New Roman"/>
          <w:spacing w:val="-2"/>
          <w:sz w:val="23"/>
          <w:szCs w:val="23"/>
        </w:rPr>
        <w:t>(2)</w:t>
      </w:r>
      <w:r w:rsidRPr="00FB46CE">
        <w:rPr>
          <w:rFonts w:eastAsia="Times New Roman"/>
          <w:spacing w:val="-2"/>
          <w:sz w:val="23"/>
          <w:szCs w:val="23"/>
        </w:rPr>
        <w:tab/>
        <w:t xml:space="preserve">The </w:t>
      </w:r>
      <w:r w:rsidRPr="00FB46CE">
        <w:rPr>
          <w:rFonts w:eastAsia="Times New Roman"/>
          <w:sz w:val="23"/>
          <w:szCs w:val="23"/>
        </w:rPr>
        <w:t>panel</w:t>
      </w:r>
      <w:r w:rsidRPr="00FB46CE">
        <w:rPr>
          <w:rFonts w:eastAsia="Times New Roman"/>
          <w:spacing w:val="-2"/>
          <w:sz w:val="23"/>
          <w:szCs w:val="23"/>
        </w:rPr>
        <w:t xml:space="preserve"> is constituted in relation to the areas of the following councils:</w:t>
      </w:r>
    </w:p>
    <w:p w:rsidR="00FB46CE" w:rsidRPr="00FB46CE" w:rsidRDefault="00FB46CE" w:rsidP="00FB46CE">
      <w:pPr>
        <w:spacing w:before="120" w:after="0" w:line="240" w:lineRule="auto"/>
        <w:ind w:left="1560" w:hanging="426"/>
        <w:jc w:val="left"/>
        <w:rPr>
          <w:rFonts w:eastAsia="Times New Roman"/>
          <w:spacing w:val="-2"/>
          <w:sz w:val="23"/>
          <w:szCs w:val="23"/>
        </w:rPr>
      </w:pPr>
      <w:r w:rsidRPr="00FB46CE">
        <w:rPr>
          <w:rFonts w:eastAsia="Times New Roman"/>
          <w:spacing w:val="-2"/>
          <w:sz w:val="23"/>
          <w:szCs w:val="23"/>
        </w:rPr>
        <w:t>(a)</w:t>
      </w:r>
      <w:r w:rsidRPr="00FB46CE">
        <w:rPr>
          <w:rFonts w:eastAsia="Times New Roman"/>
          <w:spacing w:val="-2"/>
          <w:sz w:val="23"/>
          <w:szCs w:val="23"/>
        </w:rPr>
        <w:tab/>
        <w:t>Port Augusta City Council;</w:t>
      </w:r>
    </w:p>
    <w:p w:rsidR="00FB46CE" w:rsidRPr="00FB46CE" w:rsidRDefault="00FB46CE" w:rsidP="00FB46CE">
      <w:pPr>
        <w:spacing w:before="120" w:after="0" w:line="240" w:lineRule="auto"/>
        <w:ind w:left="1560" w:hanging="426"/>
        <w:jc w:val="left"/>
        <w:rPr>
          <w:rFonts w:eastAsia="Times New Roman"/>
          <w:spacing w:val="-2"/>
          <w:sz w:val="23"/>
          <w:szCs w:val="23"/>
        </w:rPr>
      </w:pPr>
      <w:r w:rsidRPr="00FB46CE">
        <w:rPr>
          <w:rFonts w:eastAsia="Times New Roman"/>
          <w:spacing w:val="-2"/>
          <w:sz w:val="23"/>
          <w:szCs w:val="23"/>
        </w:rPr>
        <w:t>(b)</w:t>
      </w:r>
      <w:r w:rsidRPr="00FB46CE">
        <w:rPr>
          <w:rFonts w:eastAsia="Times New Roman"/>
          <w:spacing w:val="-2"/>
          <w:sz w:val="23"/>
          <w:szCs w:val="23"/>
        </w:rPr>
        <w:tab/>
        <w:t>Port Pirie Regional Council;</w:t>
      </w:r>
    </w:p>
    <w:p w:rsidR="00FB46CE" w:rsidRPr="00FB46CE" w:rsidRDefault="00FB46CE" w:rsidP="00FB46CE">
      <w:pPr>
        <w:spacing w:before="120" w:after="0" w:line="240" w:lineRule="auto"/>
        <w:ind w:left="1560" w:hanging="426"/>
        <w:jc w:val="left"/>
        <w:rPr>
          <w:rFonts w:eastAsia="Times New Roman"/>
          <w:spacing w:val="-2"/>
          <w:sz w:val="23"/>
          <w:szCs w:val="23"/>
        </w:rPr>
      </w:pPr>
      <w:r w:rsidRPr="00FB46CE">
        <w:rPr>
          <w:rFonts w:eastAsia="Times New Roman"/>
          <w:spacing w:val="-2"/>
          <w:sz w:val="23"/>
          <w:szCs w:val="23"/>
        </w:rPr>
        <w:t>(c)</w:t>
      </w:r>
      <w:r w:rsidRPr="00FB46CE">
        <w:rPr>
          <w:rFonts w:eastAsia="Times New Roman"/>
          <w:spacing w:val="-2"/>
          <w:sz w:val="23"/>
          <w:szCs w:val="23"/>
        </w:rPr>
        <w:tab/>
        <w:t>Whyalla City Council.</w:t>
      </w:r>
    </w:p>
    <w:p w:rsidR="00FB46CE" w:rsidRPr="00FB46CE" w:rsidRDefault="00FB46CE" w:rsidP="00FB46CE">
      <w:pPr>
        <w:spacing w:before="280" w:after="0" w:line="240" w:lineRule="auto"/>
        <w:jc w:val="left"/>
        <w:rPr>
          <w:rFonts w:eastAsia="Times New Roman"/>
          <w:b/>
          <w:sz w:val="32"/>
          <w:szCs w:val="32"/>
        </w:rPr>
      </w:pPr>
      <w:r w:rsidRPr="00FB46CE">
        <w:rPr>
          <w:rFonts w:eastAsia="Times New Roman"/>
          <w:b/>
          <w:sz w:val="32"/>
          <w:szCs w:val="32"/>
        </w:rPr>
        <w:t>Part 3—Core provisions</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5—Core provisions</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spacing w:val="-2"/>
          <w:sz w:val="23"/>
          <w:szCs w:val="23"/>
        </w:rPr>
        <w:t>The following provisions are made for the purposes of section 84(1)(e) of the Act.</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6—Number of members</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spacing w:val="-2"/>
          <w:sz w:val="23"/>
          <w:szCs w:val="23"/>
        </w:rPr>
        <w:t>The panel will consist of up to five members.</w:t>
      </w:r>
    </w:p>
    <w:p w:rsidR="00F86A4A" w:rsidRDefault="00F86A4A">
      <w:pPr>
        <w:spacing w:after="0" w:line="240" w:lineRule="auto"/>
        <w:jc w:val="left"/>
        <w:rPr>
          <w:rFonts w:eastAsia="Times New Roman"/>
          <w:b/>
          <w:sz w:val="26"/>
          <w:szCs w:val="26"/>
        </w:rPr>
      </w:pPr>
      <w:r>
        <w:rPr>
          <w:rFonts w:eastAsia="Times New Roman"/>
          <w:b/>
          <w:sz w:val="26"/>
          <w:szCs w:val="26"/>
        </w:rPr>
        <w:br w:type="page"/>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7—Requirements with respect to the appointment of members</w:t>
      </w:r>
    </w:p>
    <w:p w:rsidR="00FB46CE" w:rsidRPr="00FB46CE" w:rsidRDefault="00FB46CE" w:rsidP="00FB46CE">
      <w:pPr>
        <w:spacing w:before="120" w:after="0" w:line="240" w:lineRule="auto"/>
        <w:ind w:left="794"/>
        <w:jc w:val="left"/>
        <w:rPr>
          <w:rFonts w:eastAsia="Times New Roman"/>
          <w:spacing w:val="-2"/>
          <w:sz w:val="23"/>
          <w:szCs w:val="23"/>
        </w:rPr>
      </w:pPr>
      <w:r w:rsidRPr="00FB46CE">
        <w:rPr>
          <w:rFonts w:eastAsia="Times New Roman"/>
          <w:spacing w:val="-2"/>
          <w:sz w:val="23"/>
          <w:szCs w:val="23"/>
        </w:rPr>
        <w:t>A person who is a member of the Parliament of the State is not eligible for appointment as a member of the panel.</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8—Procedures for appointment</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(1)</w:t>
      </w:r>
      <w:r w:rsidRPr="00FB46CE">
        <w:rPr>
          <w:rFonts w:eastAsia="Times New Roman"/>
          <w:sz w:val="23"/>
          <w:szCs w:val="23"/>
        </w:rPr>
        <w:tab/>
        <w:t>The members of the panel will be appointed by the relevant councils taking into account the following requirements:</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(a)</w:t>
      </w:r>
      <w:r w:rsidRPr="00FB46CE">
        <w:rPr>
          <w:rFonts w:eastAsia="Times New Roman"/>
          <w:sz w:val="23"/>
          <w:szCs w:val="23"/>
        </w:rPr>
        <w:tab/>
        <w:t>only 1 member of the panel may be a member of a council; and</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(b)</w:t>
      </w:r>
      <w:r w:rsidRPr="00FB46CE">
        <w:rPr>
          <w:rFonts w:eastAsia="Times New Roman"/>
          <w:sz w:val="23"/>
          <w:szCs w:val="23"/>
        </w:rPr>
        <w:tab/>
        <w:t>a person appointed as a member of the panel must be an accredited professional—planning level 2.</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(2)</w:t>
      </w:r>
      <w:r w:rsidRPr="00FB46CE">
        <w:rPr>
          <w:rFonts w:eastAsia="Times New Roman"/>
          <w:sz w:val="23"/>
          <w:szCs w:val="23"/>
        </w:rPr>
        <w:tab/>
        <w:t>Subclause (1)(b) does not apply if—</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(a)</w:t>
      </w:r>
      <w:r w:rsidRPr="00FB46CE">
        <w:rPr>
          <w:rFonts w:eastAsia="Times New Roman"/>
          <w:sz w:val="23"/>
          <w:szCs w:val="23"/>
        </w:rPr>
        <w:tab/>
        <w:t>the person is a member of a council; and</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(b)</w:t>
      </w:r>
      <w:r w:rsidRPr="00FB46CE">
        <w:rPr>
          <w:rFonts w:eastAsia="Times New Roman"/>
          <w:sz w:val="23"/>
          <w:szCs w:val="23"/>
        </w:rPr>
        <w:tab/>
        <w:t>the relevant councils are satisfied that the person is appropriately qualified to act as member of the panel on account of the persons experience in local government.</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(3)</w:t>
      </w:r>
      <w:r w:rsidRPr="00FB46CE">
        <w:rPr>
          <w:rFonts w:eastAsia="Times New Roman"/>
          <w:sz w:val="23"/>
          <w:szCs w:val="23"/>
        </w:rPr>
        <w:tab/>
        <w:t>The process to be adopted for appointing a person as a member of the panel must be set out in an agreement entered into between the councils.</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9—Term of office</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(1)</w:t>
      </w:r>
      <w:r w:rsidRPr="00FB46CE">
        <w:rPr>
          <w:rFonts w:eastAsia="Times New Roman"/>
          <w:sz w:val="23"/>
          <w:szCs w:val="23"/>
        </w:rPr>
        <w:tab/>
        <w:t>The term of office of a member of the panel will be up to 2 years.</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(2)</w:t>
      </w:r>
      <w:r w:rsidRPr="00FB46CE">
        <w:rPr>
          <w:rFonts w:eastAsia="Times New Roman"/>
          <w:sz w:val="23"/>
          <w:szCs w:val="23"/>
        </w:rPr>
        <w:tab/>
        <w:t>A person may continue to act as a member of the panel after the expiration of a term of office for the purpose of completing any matter before the panel at the time of the expiration of the term.</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(3)</w:t>
      </w:r>
      <w:r w:rsidRPr="00FB46CE">
        <w:rPr>
          <w:rFonts w:eastAsia="Times New Roman"/>
          <w:sz w:val="23"/>
          <w:szCs w:val="23"/>
        </w:rPr>
        <w:tab/>
        <w:t>A member of a panel is eligible for reappointment at the expiration of a term of office.</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10—Conditions of appointment</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(1)</w:t>
      </w:r>
      <w:r w:rsidRPr="00FB46CE">
        <w:rPr>
          <w:rFonts w:eastAsia="Times New Roman"/>
          <w:sz w:val="23"/>
          <w:szCs w:val="23"/>
        </w:rPr>
        <w:tab/>
        <w:t>It will be a condition of appointment of a member of the panel that the member continues to be an accredited professional while holding office (unless such accreditation was not required at the time of appointment).</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(2)</w:t>
      </w:r>
      <w:r w:rsidRPr="00FB46CE">
        <w:rPr>
          <w:rFonts w:eastAsia="Times New Roman"/>
          <w:sz w:val="23"/>
          <w:szCs w:val="23"/>
        </w:rPr>
        <w:tab/>
        <w:t>An appointment will be subject to such other conditions (including as to their remuneration) as the relevant councils may specify at the time of the appointment of the member.</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(3)</w:t>
      </w:r>
      <w:r w:rsidRPr="00FB46CE">
        <w:rPr>
          <w:rFonts w:eastAsia="Times New Roman"/>
          <w:sz w:val="23"/>
          <w:szCs w:val="23"/>
        </w:rPr>
        <w:tab/>
        <w:t>The Minister may, on the recommendation of the relevant councils, remove a member of the panel from office—</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(a)</w:t>
      </w:r>
      <w:r w:rsidRPr="00FB46CE">
        <w:rPr>
          <w:rFonts w:eastAsia="Times New Roman"/>
          <w:sz w:val="23"/>
          <w:szCs w:val="23"/>
        </w:rPr>
        <w:tab/>
        <w:t>for breach of, or non-compliance with, a condition of appointment;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(b)</w:t>
      </w:r>
      <w:r w:rsidRPr="00FB46CE">
        <w:rPr>
          <w:rFonts w:eastAsia="Times New Roman"/>
          <w:sz w:val="23"/>
          <w:szCs w:val="23"/>
        </w:rPr>
        <w:tab/>
        <w:t>for misconduct or neglect of duty;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(c)</w:t>
      </w:r>
      <w:r w:rsidRPr="00FB46CE">
        <w:rPr>
          <w:rFonts w:eastAsia="Times New Roman"/>
          <w:sz w:val="23"/>
          <w:szCs w:val="23"/>
        </w:rPr>
        <w:tab/>
        <w:t>for failure or incapacity to carry out official duties satisfactorily;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(d)</w:t>
      </w:r>
      <w:r w:rsidRPr="00FB46CE">
        <w:rPr>
          <w:rFonts w:eastAsia="Times New Roman"/>
          <w:sz w:val="23"/>
          <w:szCs w:val="23"/>
        </w:rPr>
        <w:tab/>
        <w:t>for failing to comply with section 84(1)(f) or (g) of the Act;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(e)</w:t>
      </w:r>
      <w:r w:rsidRPr="00FB46CE">
        <w:rPr>
          <w:rFonts w:eastAsia="Times New Roman"/>
          <w:sz w:val="23"/>
          <w:szCs w:val="23"/>
        </w:rPr>
        <w:tab/>
        <w:t xml:space="preserve">on the recommendation of the Commission under regulation 11 of the </w:t>
      </w:r>
      <w:r w:rsidRPr="00FB46CE">
        <w:rPr>
          <w:rFonts w:eastAsia="Times New Roman"/>
          <w:i/>
          <w:sz w:val="23"/>
          <w:szCs w:val="23"/>
        </w:rPr>
        <w:t>Planning, Development and Infrastructure (General) Regulations 2017</w:t>
      </w:r>
      <w:r w:rsidRPr="00FB46CE">
        <w:rPr>
          <w:rFonts w:eastAsia="Times New Roman"/>
          <w:sz w:val="23"/>
          <w:szCs w:val="23"/>
        </w:rPr>
        <w:t>;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(f)</w:t>
      </w:r>
      <w:r w:rsidRPr="00FB46CE">
        <w:rPr>
          <w:rFonts w:eastAsia="Times New Roman"/>
          <w:sz w:val="23"/>
          <w:szCs w:val="23"/>
        </w:rPr>
        <w:tab/>
        <w:t xml:space="preserve">for failure to comply with a condition of appointment set out in a notice of appointment under regulation 11A of the </w:t>
      </w:r>
      <w:r w:rsidRPr="00FB46CE">
        <w:rPr>
          <w:rFonts w:eastAsia="Times New Roman"/>
          <w:i/>
          <w:sz w:val="23"/>
          <w:szCs w:val="23"/>
        </w:rPr>
        <w:t>Planning, Development and Infrastructure (General) Regulations 2017</w:t>
      </w:r>
      <w:r w:rsidRPr="00FB46CE">
        <w:rPr>
          <w:rFonts w:eastAsia="Times New Roman"/>
          <w:sz w:val="23"/>
          <w:szCs w:val="23"/>
        </w:rPr>
        <w:t>.</w:t>
      </w:r>
    </w:p>
    <w:p w:rsidR="00F86A4A" w:rsidRDefault="00F86A4A">
      <w:pPr>
        <w:spacing w:after="0" w:line="240" w:lineRule="auto"/>
        <w:jc w:val="left"/>
        <w:rPr>
          <w:rFonts w:eastAsia="Times New Roman"/>
          <w:sz w:val="23"/>
          <w:szCs w:val="23"/>
        </w:rPr>
      </w:pPr>
      <w:r>
        <w:rPr>
          <w:rFonts w:eastAsia="Times New Roman"/>
          <w:sz w:val="23"/>
          <w:szCs w:val="23"/>
        </w:rPr>
        <w:br w:type="page"/>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(4)</w:t>
      </w:r>
      <w:r w:rsidRPr="00FB46CE">
        <w:rPr>
          <w:rFonts w:eastAsia="Times New Roman"/>
          <w:sz w:val="23"/>
          <w:szCs w:val="23"/>
        </w:rPr>
        <w:tab/>
        <w:t>The office of a member of the panel becomes vacant if the member—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(a)</w:t>
      </w:r>
      <w:r w:rsidRPr="00FB46CE">
        <w:rPr>
          <w:rFonts w:eastAsia="Times New Roman"/>
          <w:sz w:val="23"/>
          <w:szCs w:val="23"/>
        </w:rPr>
        <w:tab/>
        <w:t>dies;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(b)</w:t>
      </w:r>
      <w:r w:rsidRPr="00FB46CE">
        <w:rPr>
          <w:rFonts w:eastAsia="Times New Roman"/>
          <w:sz w:val="23"/>
          <w:szCs w:val="23"/>
        </w:rPr>
        <w:tab/>
        <w:t>completes a term of office and is not reappointed (subject to the operation of clause 9(2));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(c)</w:t>
      </w:r>
      <w:r w:rsidRPr="00FB46CE">
        <w:rPr>
          <w:rFonts w:eastAsia="Times New Roman"/>
          <w:sz w:val="23"/>
          <w:szCs w:val="23"/>
        </w:rPr>
        <w:tab/>
        <w:t>resigns by written notice to the relevant councils;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(d)</w:t>
      </w:r>
      <w:r w:rsidRPr="00FB46CE">
        <w:rPr>
          <w:rFonts w:eastAsia="Times New Roman"/>
          <w:sz w:val="23"/>
          <w:szCs w:val="23"/>
        </w:rPr>
        <w:tab/>
        <w:t>is convicted of an indictable offence or is sentenced to imprisonment for an offence;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(e)</w:t>
      </w:r>
      <w:r w:rsidRPr="00FB46CE">
        <w:rPr>
          <w:rFonts w:eastAsia="Times New Roman"/>
          <w:sz w:val="23"/>
          <w:szCs w:val="23"/>
        </w:rPr>
        <w:tab/>
        <w:t>becomes bankrupt or applies to take the benefit of a law for the relief of insolvent debtors; or</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(f)</w:t>
      </w:r>
      <w:r w:rsidRPr="00FB46CE">
        <w:rPr>
          <w:rFonts w:eastAsia="Times New Roman"/>
          <w:sz w:val="23"/>
          <w:szCs w:val="23"/>
        </w:rPr>
        <w:tab/>
        <w:t>is removed from office under subclause (3).</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(5)</w:t>
      </w:r>
      <w:r w:rsidRPr="00FB46CE">
        <w:rPr>
          <w:rFonts w:eastAsia="Times New Roman"/>
          <w:sz w:val="23"/>
          <w:szCs w:val="23"/>
        </w:rPr>
        <w:tab/>
        <w:t>The relevant councils will be responsible for the remuneration payable to a member of the panel under an agreement entered into between the councils.</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(6)</w:t>
      </w:r>
      <w:r w:rsidRPr="00FB46CE">
        <w:rPr>
          <w:rFonts w:eastAsia="Times New Roman"/>
          <w:sz w:val="23"/>
          <w:szCs w:val="23"/>
        </w:rPr>
        <w:tab/>
        <w:t>When there is a vacancy in the membership of the panel, the relevant councils must take steps to fill the vacancy at the earliest opportunity.</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(7)</w:t>
      </w:r>
      <w:r w:rsidRPr="00FB46CE">
        <w:rPr>
          <w:rFonts w:eastAsia="Times New Roman"/>
          <w:sz w:val="23"/>
          <w:szCs w:val="23"/>
        </w:rPr>
        <w:tab/>
        <w:t>An act or proceeding of the panel is not invalid by reason only of a vacancy in the membership of the panel.</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11—Appointment of deputy members</w:t>
      </w:r>
    </w:p>
    <w:p w:rsidR="00FB46CE" w:rsidRPr="00FB46CE" w:rsidRDefault="00FB46CE" w:rsidP="00FB46CE">
      <w:pPr>
        <w:spacing w:before="120" w:after="0" w:line="240" w:lineRule="auto"/>
        <w:ind w:left="794"/>
        <w:jc w:val="left"/>
        <w:rPr>
          <w:rFonts w:eastAsia="Times New Roman"/>
          <w:sz w:val="23"/>
          <w:szCs w:val="23"/>
        </w:rPr>
      </w:pPr>
      <w:r w:rsidRPr="00FB46CE">
        <w:rPr>
          <w:rFonts w:eastAsia="Times New Roman"/>
          <w:sz w:val="23"/>
          <w:szCs w:val="23"/>
        </w:rPr>
        <w:t>Each member may have a deputy member and deputy members will be appointed in the same way (and be subject to the same terms and conditions) as ordinary members.</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12—Appointment of presiding member and acting presiding member</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(1)</w:t>
      </w:r>
      <w:r w:rsidRPr="00FB46CE">
        <w:rPr>
          <w:rFonts w:eastAsia="Times New Roman"/>
          <w:sz w:val="23"/>
          <w:szCs w:val="23"/>
        </w:rPr>
        <w:tab/>
        <w:t>The presiding member of the panel will be appointed by the relevant councils.</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(2)</w:t>
      </w:r>
      <w:r w:rsidRPr="00FB46CE">
        <w:rPr>
          <w:rFonts w:eastAsia="Times New Roman"/>
          <w:sz w:val="23"/>
          <w:szCs w:val="23"/>
        </w:rPr>
        <w:tab/>
        <w:t>The presiding member must be an accredited professional—planning level 2.</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(3)</w:t>
      </w:r>
      <w:r w:rsidRPr="00FB46CE">
        <w:rPr>
          <w:rFonts w:eastAsia="Times New Roman"/>
          <w:sz w:val="23"/>
          <w:szCs w:val="23"/>
        </w:rPr>
        <w:tab/>
        <w:t>An acting presiding member may be appointed by members of the panel.</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13—Procedures of panel</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(1)</w:t>
      </w:r>
      <w:r w:rsidRPr="00FB46CE">
        <w:rPr>
          <w:rFonts w:eastAsia="Times New Roman"/>
          <w:sz w:val="23"/>
          <w:szCs w:val="23"/>
        </w:rPr>
        <w:tab/>
        <w:t>A quorum at a meeting of the panel consists of a number ascertained by dividing the total number of members by half, ignoring any fraction resulting from the division, and adding 1 (and no business may be transacted at a meeting of the panel unless a quorum is present).</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(2)</w:t>
      </w:r>
      <w:r w:rsidRPr="00FB46CE">
        <w:rPr>
          <w:rFonts w:eastAsia="Times New Roman"/>
          <w:sz w:val="23"/>
          <w:szCs w:val="23"/>
        </w:rPr>
        <w:tab/>
        <w:t>A decision carried by a majority of the votes cast by members at a meeting is a decision of the panel.</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(3)</w:t>
      </w:r>
      <w:r w:rsidRPr="00FB46CE">
        <w:rPr>
          <w:rFonts w:eastAsia="Times New Roman"/>
          <w:sz w:val="23"/>
          <w:szCs w:val="23"/>
        </w:rPr>
        <w:tab/>
        <w:t>Each member present at a meeting of the panel is entitled to 1 vote on any matter arising for decision and, if votes are equal, the member presiding at the meeting has a second or casting vote.</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(4)</w:t>
      </w:r>
      <w:r w:rsidRPr="00FB46CE">
        <w:rPr>
          <w:rFonts w:eastAsia="Times New Roman"/>
          <w:sz w:val="23"/>
          <w:szCs w:val="23"/>
        </w:rPr>
        <w:tab/>
        <w:t>A meeting between members constituting a quorum by telephone or audio-visual means is a valid meeting of the panel if—</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(a)</w:t>
      </w:r>
      <w:r w:rsidRPr="00FB46CE">
        <w:rPr>
          <w:rFonts w:eastAsia="Times New Roman"/>
          <w:sz w:val="23"/>
          <w:szCs w:val="23"/>
        </w:rPr>
        <w:tab/>
        <w:t>a notice of the meeting is given to all members of the panel in the manner determined by the panel for the purpose; and</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(b)</w:t>
      </w:r>
      <w:r w:rsidRPr="00FB46CE">
        <w:rPr>
          <w:rFonts w:eastAsia="Times New Roman"/>
          <w:sz w:val="23"/>
          <w:szCs w:val="23"/>
        </w:rPr>
        <w:tab/>
        <w:t>the system of communication allows a participating member to communicate with any other participating member during the meeting.</w:t>
      </w:r>
    </w:p>
    <w:p w:rsidR="00F86A4A" w:rsidRDefault="00F86A4A">
      <w:pPr>
        <w:spacing w:after="0" w:line="240" w:lineRule="auto"/>
        <w:jc w:val="left"/>
        <w:rPr>
          <w:rFonts w:eastAsia="Times New Roman"/>
          <w:sz w:val="23"/>
          <w:szCs w:val="23"/>
        </w:rPr>
      </w:pPr>
      <w:r>
        <w:rPr>
          <w:rFonts w:eastAsia="Times New Roman"/>
          <w:sz w:val="23"/>
          <w:szCs w:val="23"/>
        </w:rPr>
        <w:br w:type="page"/>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(5)</w:t>
      </w:r>
      <w:r w:rsidRPr="00FB46CE">
        <w:rPr>
          <w:rFonts w:eastAsia="Times New Roman"/>
          <w:sz w:val="23"/>
          <w:szCs w:val="23"/>
        </w:rPr>
        <w:tab/>
        <w:t>A resolution of the panel—</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(a)</w:t>
      </w:r>
      <w:r w:rsidRPr="00FB46CE">
        <w:rPr>
          <w:rFonts w:eastAsia="Times New Roman"/>
          <w:sz w:val="23"/>
          <w:szCs w:val="23"/>
        </w:rPr>
        <w:tab/>
        <w:t>of which notice is given to members in accordance with procedures determined or agreed by members of the panel; and</w:t>
      </w:r>
    </w:p>
    <w:p w:rsidR="00FB46CE" w:rsidRPr="00FB46CE" w:rsidRDefault="00FB46CE" w:rsidP="00FB46CE">
      <w:pPr>
        <w:spacing w:before="120" w:after="0" w:line="240" w:lineRule="auto"/>
        <w:ind w:left="1560" w:hanging="426"/>
        <w:jc w:val="left"/>
        <w:rPr>
          <w:rFonts w:eastAsia="Times New Roman"/>
          <w:sz w:val="23"/>
          <w:szCs w:val="23"/>
        </w:rPr>
      </w:pPr>
      <w:r w:rsidRPr="00FB46CE">
        <w:rPr>
          <w:rFonts w:eastAsia="Times New Roman"/>
          <w:sz w:val="23"/>
          <w:szCs w:val="23"/>
        </w:rPr>
        <w:t>(b)</w:t>
      </w:r>
      <w:r w:rsidRPr="00FB46CE">
        <w:rPr>
          <w:rFonts w:eastAsia="Times New Roman"/>
          <w:sz w:val="23"/>
          <w:szCs w:val="23"/>
        </w:rPr>
        <w:tab/>
        <w:t>in which at least the majority of members of the panel express their concurrence in writing or by electronic communication,</w:t>
      </w:r>
    </w:p>
    <w:p w:rsidR="00FB46CE" w:rsidRPr="00FB46CE" w:rsidRDefault="00FB46CE" w:rsidP="00FB46CE">
      <w:pPr>
        <w:spacing w:before="120" w:after="0" w:line="240" w:lineRule="auto"/>
        <w:ind w:left="851"/>
        <w:jc w:val="left"/>
        <w:rPr>
          <w:rFonts w:eastAsia="Times New Roman"/>
          <w:sz w:val="23"/>
          <w:szCs w:val="23"/>
        </w:rPr>
      </w:pPr>
      <w:r w:rsidRPr="00FB46CE">
        <w:rPr>
          <w:rFonts w:eastAsia="Times New Roman"/>
          <w:sz w:val="23"/>
          <w:szCs w:val="23"/>
        </w:rPr>
        <w:t>will be taken to be a decision of the panel.</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(6)</w:t>
      </w:r>
      <w:r w:rsidRPr="00FB46CE">
        <w:rPr>
          <w:rFonts w:eastAsia="Times New Roman"/>
          <w:sz w:val="23"/>
          <w:szCs w:val="23"/>
        </w:rPr>
        <w:tab/>
        <w:t>A person who is taken to be a member of the panel under section 85 of the Act is not to be counted or considered for the purposes of subclauses (2), (3) and (5)(b).</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(7)</w:t>
      </w:r>
      <w:r w:rsidRPr="00FB46CE">
        <w:rPr>
          <w:rFonts w:eastAsia="Times New Roman"/>
          <w:sz w:val="23"/>
          <w:szCs w:val="23"/>
        </w:rPr>
        <w:tab/>
        <w:t>Subject to this clause and any relevant provisions of regulations made under the Act, the procedures to be observed in relation to the conduct of the business of the panel will be determined by the panel.</w:t>
      </w:r>
    </w:p>
    <w:p w:rsidR="00FB46CE" w:rsidRPr="00FB46CE" w:rsidRDefault="00FB46CE" w:rsidP="00FB46CE">
      <w:pPr>
        <w:spacing w:before="280" w:after="0" w:line="240" w:lineRule="auto"/>
        <w:jc w:val="left"/>
        <w:rPr>
          <w:rFonts w:eastAsia="Times New Roman"/>
          <w:b/>
          <w:sz w:val="32"/>
          <w:szCs w:val="32"/>
        </w:rPr>
      </w:pPr>
      <w:r w:rsidRPr="00FB46CE">
        <w:rPr>
          <w:rFonts w:eastAsia="Times New Roman"/>
          <w:b/>
          <w:sz w:val="32"/>
          <w:szCs w:val="32"/>
        </w:rPr>
        <w:t>Part 4—Sharing of costs</w:t>
      </w:r>
    </w:p>
    <w:p w:rsidR="00FB46CE" w:rsidRPr="00FB46CE" w:rsidRDefault="00FB46CE" w:rsidP="00FB46CE">
      <w:pPr>
        <w:spacing w:before="160" w:after="0" w:line="240" w:lineRule="auto"/>
        <w:ind w:left="567" w:hanging="567"/>
        <w:jc w:val="left"/>
        <w:rPr>
          <w:rFonts w:eastAsia="Times New Roman"/>
          <w:b/>
          <w:sz w:val="26"/>
          <w:szCs w:val="26"/>
        </w:rPr>
      </w:pPr>
      <w:r w:rsidRPr="00FB46CE">
        <w:rPr>
          <w:rFonts w:eastAsia="Times New Roman"/>
          <w:b/>
          <w:sz w:val="26"/>
          <w:szCs w:val="26"/>
        </w:rPr>
        <w:t>14—Sharing of costs</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(1)</w:t>
      </w:r>
      <w:r w:rsidRPr="00FB46CE">
        <w:rPr>
          <w:rFonts w:eastAsia="Times New Roman"/>
          <w:sz w:val="23"/>
          <w:szCs w:val="23"/>
        </w:rPr>
        <w:tab/>
        <w:t>This clause sets out a scheme for the purposes of section 84(1)(i) of the Act.</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(2)</w:t>
      </w:r>
      <w:r w:rsidRPr="00FB46CE">
        <w:rPr>
          <w:rFonts w:eastAsia="Times New Roman"/>
          <w:sz w:val="23"/>
          <w:szCs w:val="23"/>
        </w:rPr>
        <w:tab/>
        <w:t>Except as otherwise agreed between the relevant councils, the costs associated with the Assessment Manager for the panel will be borne by the relevant councils in equal shares.</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(3)</w:t>
      </w:r>
      <w:r w:rsidRPr="00FB46CE">
        <w:rPr>
          <w:rFonts w:eastAsia="Times New Roman"/>
          <w:sz w:val="23"/>
          <w:szCs w:val="23"/>
        </w:rPr>
        <w:tab/>
        <w:t>In the event of a claim against a member of the panel in respect of the performance, exercise or discharge (or purported performance, exercise or discharge) of their functions, powers or duties under the Act as a member of the panel, the relevant council for the area where the particular development is to be undertaken will be liable for the cost of the claim.</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(4)</w:t>
      </w:r>
      <w:r w:rsidRPr="00FB46CE">
        <w:rPr>
          <w:rFonts w:eastAsia="Times New Roman"/>
          <w:sz w:val="23"/>
          <w:szCs w:val="23"/>
        </w:rPr>
        <w:tab/>
        <w:t>Except as otherwise agreed between the relevant councils, all other costs will be shared between the relevant councils in equal shares.</w:t>
      </w:r>
    </w:p>
    <w:p w:rsidR="00FB46CE" w:rsidRPr="00FB46CE" w:rsidRDefault="00FB46CE" w:rsidP="00FB46CE">
      <w:pPr>
        <w:spacing w:before="120" w:after="0" w:line="240" w:lineRule="auto"/>
        <w:ind w:left="851" w:hanging="567"/>
        <w:jc w:val="left"/>
        <w:rPr>
          <w:rFonts w:eastAsia="Times New Roman"/>
          <w:sz w:val="23"/>
          <w:szCs w:val="23"/>
        </w:rPr>
      </w:pPr>
      <w:r w:rsidRPr="00FB46CE">
        <w:rPr>
          <w:rFonts w:eastAsia="Times New Roman"/>
          <w:sz w:val="23"/>
          <w:szCs w:val="23"/>
        </w:rPr>
        <w:t>(5)</w:t>
      </w:r>
      <w:r w:rsidRPr="00FB46CE">
        <w:rPr>
          <w:rFonts w:eastAsia="Times New Roman"/>
          <w:sz w:val="23"/>
          <w:szCs w:val="23"/>
        </w:rPr>
        <w:tab/>
        <w:t>The relevant councils may enter into an agreement relating to the incurring of costs by a particular council on behalf of the other councils, and the provision of invoices for the recovery of costs.</w:t>
      </w:r>
    </w:p>
    <w:p w:rsidR="00FB46CE" w:rsidRPr="00FB46CE" w:rsidRDefault="00FB46CE" w:rsidP="00FB46CE">
      <w:pPr>
        <w:spacing w:before="120" w:after="0" w:line="240" w:lineRule="auto"/>
        <w:jc w:val="left"/>
        <w:rPr>
          <w:rFonts w:eastAsia="Times New Roman"/>
          <w:b/>
          <w:sz w:val="26"/>
          <w:szCs w:val="26"/>
        </w:rPr>
      </w:pPr>
      <w:r w:rsidRPr="00FB46CE">
        <w:rPr>
          <w:rFonts w:eastAsia="Times New Roman"/>
          <w:b/>
          <w:sz w:val="26"/>
          <w:szCs w:val="26"/>
        </w:rPr>
        <w:t>Made by the Executive Director, Planning &amp; Land Use Services, Attorney-General’s Department</w:t>
      </w:r>
    </w:p>
    <w:p w:rsidR="00FB46CE" w:rsidRPr="00FB46CE" w:rsidRDefault="00FB46CE" w:rsidP="00FB46CE">
      <w:pPr>
        <w:spacing w:before="120" w:after="120" w:line="240" w:lineRule="auto"/>
        <w:jc w:val="left"/>
        <w:rPr>
          <w:rFonts w:eastAsia="Times New Roman"/>
          <w:sz w:val="26"/>
          <w:szCs w:val="26"/>
        </w:rPr>
      </w:pPr>
      <w:r w:rsidRPr="00FB46CE">
        <w:rPr>
          <w:rFonts w:eastAsia="Times New Roman"/>
          <w:b/>
          <w:sz w:val="26"/>
          <w:szCs w:val="26"/>
        </w:rPr>
        <w:t>as Delegate of the Minister for Planning and Local Government</w:t>
      </w:r>
    </w:p>
    <w:p w:rsidR="003C31EF" w:rsidRDefault="00FB46CE" w:rsidP="00FB46CE">
      <w:pPr>
        <w:spacing w:after="0" w:line="240" w:lineRule="auto"/>
        <w:jc w:val="left"/>
        <w:rPr>
          <w:rFonts w:eastAsia="Times New Roman"/>
          <w:sz w:val="23"/>
          <w:szCs w:val="23"/>
        </w:rPr>
      </w:pPr>
      <w:r w:rsidRPr="00FB46CE">
        <w:rPr>
          <w:rFonts w:eastAsia="Times New Roman"/>
          <w:sz w:val="23"/>
          <w:szCs w:val="23"/>
        </w:rPr>
        <w:t>on 21 February 2021</w:t>
      </w:r>
    </w:p>
    <w:p w:rsidR="00FB46CE" w:rsidRDefault="00FB46CE" w:rsidP="00FB46CE">
      <w:pPr>
        <w:pBdr>
          <w:bottom w:val="single" w:sz="4" w:space="1" w:color="auto"/>
        </w:pBdr>
        <w:spacing w:after="0" w:line="52" w:lineRule="exact"/>
        <w:jc w:val="center"/>
        <w:rPr>
          <w:lang w:val="en-US"/>
        </w:rPr>
      </w:pPr>
    </w:p>
    <w:p w:rsidR="00FB46CE" w:rsidRDefault="00FB46CE" w:rsidP="00FB46CE">
      <w:pPr>
        <w:pBdr>
          <w:top w:val="single" w:sz="4" w:space="1" w:color="auto"/>
        </w:pBdr>
        <w:spacing w:before="34" w:after="0" w:line="14" w:lineRule="exact"/>
        <w:jc w:val="center"/>
        <w:rPr>
          <w:lang w:val="en-US"/>
        </w:rPr>
      </w:pPr>
    </w:p>
    <w:p w:rsidR="00FB46CE" w:rsidRDefault="00FB46CE" w:rsidP="00FB46C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63991" w:rsidRDefault="00F63991">
      <w:pPr>
        <w:spacing w:after="0" w:line="240" w:lineRule="auto"/>
        <w:jc w:val="left"/>
        <w:rPr>
          <w:caps/>
          <w:szCs w:val="17"/>
        </w:rPr>
      </w:pPr>
      <w:r>
        <w:rPr>
          <w:caps/>
          <w:szCs w:val="17"/>
        </w:rPr>
        <w:br w:type="page"/>
      </w:r>
    </w:p>
    <w:p w:rsidR="008E510A" w:rsidRPr="008E510A" w:rsidRDefault="008E510A" w:rsidP="002F5754">
      <w:pPr>
        <w:pStyle w:val="Heading2"/>
      </w:pPr>
      <w:bookmarkStart w:id="89" w:name="_Toc65685208"/>
      <w:r w:rsidRPr="008E510A">
        <w:t>Real Property Act 1886</w:t>
      </w:r>
      <w:bookmarkEnd w:id="89"/>
    </w:p>
    <w:p w:rsidR="008E510A" w:rsidRPr="008E510A" w:rsidRDefault="008E510A" w:rsidP="008E510A">
      <w:pPr>
        <w:jc w:val="center"/>
        <w:rPr>
          <w:i/>
          <w:szCs w:val="17"/>
        </w:rPr>
      </w:pPr>
      <w:r w:rsidRPr="008E510A">
        <w:rPr>
          <w:i/>
          <w:szCs w:val="17"/>
        </w:rPr>
        <w:t>Caveat to be Lodged</w:t>
      </w:r>
    </w:p>
    <w:p w:rsidR="008E510A" w:rsidRPr="008E510A" w:rsidRDefault="008E510A" w:rsidP="008E510A">
      <w:pPr>
        <w:rPr>
          <w:rFonts w:eastAsia="Times New Roman"/>
          <w:szCs w:val="20"/>
        </w:rPr>
      </w:pPr>
      <w:r w:rsidRPr="008E510A">
        <w:rPr>
          <w:rFonts w:eastAsia="Times New Roman"/>
          <w:szCs w:val="20"/>
        </w:rPr>
        <w:t xml:space="preserve">WHEREAS the Applicant named at the foot hereof has for itself made application to have the land set forth and described before its name at the foot hereof brought under the operation of the </w:t>
      </w:r>
      <w:r w:rsidRPr="008E510A">
        <w:rPr>
          <w:rFonts w:eastAsia="Times New Roman"/>
          <w:i/>
          <w:szCs w:val="20"/>
        </w:rPr>
        <w:t>Real Property Act 1886</w:t>
      </w:r>
      <w:r w:rsidRPr="008E510A">
        <w:rPr>
          <w:rFonts w:eastAsia="Times New Roman"/>
          <w:szCs w:val="20"/>
        </w:rPr>
        <w:t>:</w:t>
      </w:r>
    </w:p>
    <w:p w:rsidR="008E510A" w:rsidRPr="008E510A" w:rsidRDefault="008E510A" w:rsidP="008E510A">
      <w:pPr>
        <w:ind w:left="142"/>
        <w:rPr>
          <w:rFonts w:eastAsia="Times New Roman"/>
          <w:szCs w:val="20"/>
        </w:rPr>
      </w:pPr>
      <w:r w:rsidRPr="008E510A">
        <w:rPr>
          <w:rFonts w:eastAsia="Times New Roman"/>
          <w:szCs w:val="20"/>
        </w:rPr>
        <w:t>Notice is hereby given that unless caveat be lodged with the Registrar-General by some person having estate or interest in the said land on or before the expiration of the period herein below for each case specified, the said land will be brought under the operation of the said Act as by law directed. Diagrams delineating this land may be inspected at the Land Titles Registration Office, Adelaide and in the offices of the several corporations or district councils in which the lands are situated.</w:t>
      </w:r>
    </w:p>
    <w:p w:rsidR="008E510A" w:rsidRPr="008E510A" w:rsidRDefault="008E510A" w:rsidP="008E510A">
      <w:pPr>
        <w:jc w:val="center"/>
        <w:rPr>
          <w:smallCaps/>
          <w:szCs w:val="17"/>
        </w:rPr>
      </w:pPr>
      <w:r w:rsidRPr="008E510A">
        <w:rPr>
          <w:smallCaps/>
          <w:szCs w:val="17"/>
        </w:rPr>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560"/>
        <w:gridCol w:w="1951"/>
        <w:gridCol w:w="1870"/>
      </w:tblGrid>
      <w:tr w:rsidR="008E510A" w:rsidRPr="008E510A" w:rsidTr="00113160">
        <w:trPr>
          <w:trHeight w:val="336"/>
        </w:trPr>
        <w:tc>
          <w:tcPr>
            <w:tcW w:w="1134" w:type="dxa"/>
            <w:tcBorders>
              <w:top w:val="single" w:sz="4" w:space="0" w:color="auto"/>
              <w:bottom w:val="single" w:sz="4" w:space="0" w:color="auto"/>
            </w:tcBorders>
            <w:vAlign w:val="center"/>
          </w:tcPr>
          <w:p w:rsidR="008E510A" w:rsidRPr="008E510A" w:rsidRDefault="008E510A" w:rsidP="008E510A">
            <w:pPr>
              <w:spacing w:before="40" w:after="40"/>
              <w:jc w:val="center"/>
              <w:rPr>
                <w:b/>
                <w:szCs w:val="20"/>
              </w:rPr>
            </w:pPr>
            <w:r w:rsidRPr="008E510A">
              <w:rPr>
                <w:b/>
                <w:szCs w:val="20"/>
              </w:rPr>
              <w:t>No. of Application</w:t>
            </w:r>
          </w:p>
        </w:tc>
        <w:tc>
          <w:tcPr>
            <w:tcW w:w="2835" w:type="dxa"/>
            <w:tcBorders>
              <w:top w:val="single" w:sz="4" w:space="0" w:color="auto"/>
              <w:bottom w:val="single" w:sz="4" w:space="0" w:color="auto"/>
            </w:tcBorders>
            <w:vAlign w:val="center"/>
          </w:tcPr>
          <w:p w:rsidR="008E510A" w:rsidRPr="008E510A" w:rsidRDefault="008E510A" w:rsidP="008E510A">
            <w:pPr>
              <w:spacing w:before="40" w:after="40"/>
              <w:jc w:val="center"/>
              <w:rPr>
                <w:b/>
                <w:szCs w:val="20"/>
              </w:rPr>
            </w:pPr>
            <w:r w:rsidRPr="008E510A">
              <w:rPr>
                <w:b/>
                <w:szCs w:val="20"/>
              </w:rPr>
              <w:t>Description of Property</w:t>
            </w:r>
          </w:p>
        </w:tc>
        <w:tc>
          <w:tcPr>
            <w:tcW w:w="1560" w:type="dxa"/>
            <w:tcBorders>
              <w:top w:val="single" w:sz="4" w:space="0" w:color="auto"/>
              <w:bottom w:val="single" w:sz="4" w:space="0" w:color="auto"/>
            </w:tcBorders>
            <w:vAlign w:val="center"/>
          </w:tcPr>
          <w:p w:rsidR="008E510A" w:rsidRPr="008E510A" w:rsidRDefault="008E510A" w:rsidP="008E510A">
            <w:pPr>
              <w:spacing w:before="40" w:after="40"/>
              <w:jc w:val="center"/>
              <w:rPr>
                <w:b/>
                <w:szCs w:val="20"/>
              </w:rPr>
            </w:pPr>
            <w:r w:rsidRPr="008E510A">
              <w:rPr>
                <w:b/>
                <w:szCs w:val="20"/>
              </w:rPr>
              <w:t>Name</w:t>
            </w:r>
          </w:p>
        </w:tc>
        <w:tc>
          <w:tcPr>
            <w:tcW w:w="1951" w:type="dxa"/>
            <w:tcBorders>
              <w:top w:val="single" w:sz="4" w:space="0" w:color="auto"/>
              <w:bottom w:val="single" w:sz="4" w:space="0" w:color="auto"/>
            </w:tcBorders>
            <w:vAlign w:val="center"/>
          </w:tcPr>
          <w:p w:rsidR="008E510A" w:rsidRPr="008E510A" w:rsidRDefault="008E510A" w:rsidP="008E510A">
            <w:pPr>
              <w:spacing w:before="40" w:after="40"/>
              <w:jc w:val="center"/>
              <w:rPr>
                <w:b/>
                <w:szCs w:val="20"/>
              </w:rPr>
            </w:pPr>
            <w:r w:rsidRPr="008E510A">
              <w:rPr>
                <w:b/>
                <w:szCs w:val="20"/>
              </w:rPr>
              <w:t>Residence</w:t>
            </w:r>
          </w:p>
        </w:tc>
        <w:tc>
          <w:tcPr>
            <w:tcW w:w="1870" w:type="dxa"/>
            <w:tcBorders>
              <w:top w:val="single" w:sz="4" w:space="0" w:color="auto"/>
              <w:bottom w:val="single" w:sz="4" w:space="0" w:color="auto"/>
            </w:tcBorders>
            <w:vAlign w:val="center"/>
          </w:tcPr>
          <w:p w:rsidR="008E510A" w:rsidRPr="008E510A" w:rsidRDefault="008E510A" w:rsidP="008E510A">
            <w:pPr>
              <w:spacing w:before="40" w:after="40"/>
              <w:jc w:val="center"/>
              <w:rPr>
                <w:b/>
                <w:szCs w:val="20"/>
              </w:rPr>
            </w:pPr>
            <w:r w:rsidRPr="008E510A">
              <w:rPr>
                <w:b/>
                <w:szCs w:val="20"/>
              </w:rPr>
              <w:t>Date up to and inclusive of which caveat may be lodged</w:t>
            </w:r>
          </w:p>
        </w:tc>
      </w:tr>
      <w:tr w:rsidR="008E510A" w:rsidRPr="008E510A" w:rsidTr="00113160">
        <w:tc>
          <w:tcPr>
            <w:tcW w:w="1134" w:type="dxa"/>
            <w:tcBorders>
              <w:top w:val="single" w:sz="4" w:space="0" w:color="auto"/>
            </w:tcBorders>
          </w:tcPr>
          <w:p w:rsidR="008E510A" w:rsidRPr="008E510A" w:rsidRDefault="008E510A" w:rsidP="008E510A">
            <w:pPr>
              <w:spacing w:after="0" w:line="80" w:lineRule="exact"/>
              <w:rPr>
                <w:szCs w:val="20"/>
              </w:rPr>
            </w:pPr>
          </w:p>
        </w:tc>
        <w:tc>
          <w:tcPr>
            <w:tcW w:w="2835" w:type="dxa"/>
            <w:tcBorders>
              <w:top w:val="single" w:sz="4" w:space="0" w:color="auto"/>
            </w:tcBorders>
          </w:tcPr>
          <w:p w:rsidR="008E510A" w:rsidRPr="008E510A" w:rsidRDefault="008E510A" w:rsidP="008E510A">
            <w:pPr>
              <w:spacing w:after="0" w:line="80" w:lineRule="exact"/>
              <w:rPr>
                <w:szCs w:val="20"/>
              </w:rPr>
            </w:pPr>
          </w:p>
        </w:tc>
        <w:tc>
          <w:tcPr>
            <w:tcW w:w="1560" w:type="dxa"/>
            <w:tcBorders>
              <w:top w:val="single" w:sz="4" w:space="0" w:color="auto"/>
            </w:tcBorders>
          </w:tcPr>
          <w:p w:rsidR="008E510A" w:rsidRPr="008E510A" w:rsidRDefault="008E510A" w:rsidP="008E510A">
            <w:pPr>
              <w:spacing w:after="0" w:line="80" w:lineRule="exact"/>
              <w:rPr>
                <w:szCs w:val="20"/>
              </w:rPr>
            </w:pPr>
          </w:p>
        </w:tc>
        <w:tc>
          <w:tcPr>
            <w:tcW w:w="1951" w:type="dxa"/>
            <w:tcBorders>
              <w:top w:val="single" w:sz="4" w:space="0" w:color="auto"/>
            </w:tcBorders>
          </w:tcPr>
          <w:p w:rsidR="008E510A" w:rsidRPr="008E510A" w:rsidRDefault="008E510A" w:rsidP="008E510A">
            <w:pPr>
              <w:spacing w:after="0" w:line="80" w:lineRule="exact"/>
              <w:rPr>
                <w:szCs w:val="20"/>
              </w:rPr>
            </w:pPr>
          </w:p>
        </w:tc>
        <w:tc>
          <w:tcPr>
            <w:tcW w:w="1870" w:type="dxa"/>
            <w:tcBorders>
              <w:top w:val="single" w:sz="4" w:space="0" w:color="auto"/>
            </w:tcBorders>
          </w:tcPr>
          <w:p w:rsidR="008E510A" w:rsidRPr="008E510A" w:rsidRDefault="008E510A" w:rsidP="008E510A">
            <w:pPr>
              <w:spacing w:after="0" w:line="80" w:lineRule="exact"/>
              <w:rPr>
                <w:szCs w:val="20"/>
              </w:rPr>
            </w:pPr>
          </w:p>
        </w:tc>
      </w:tr>
      <w:tr w:rsidR="008E510A" w:rsidRPr="008E510A" w:rsidTr="00113160">
        <w:tc>
          <w:tcPr>
            <w:tcW w:w="1134" w:type="dxa"/>
            <w:tcBorders>
              <w:bottom w:val="single" w:sz="4" w:space="0" w:color="auto"/>
            </w:tcBorders>
          </w:tcPr>
          <w:p w:rsidR="008E510A" w:rsidRPr="008E510A" w:rsidRDefault="008E510A" w:rsidP="008E510A">
            <w:pPr>
              <w:jc w:val="center"/>
              <w:rPr>
                <w:szCs w:val="20"/>
              </w:rPr>
            </w:pPr>
            <w:r w:rsidRPr="008E510A">
              <w:rPr>
                <w:szCs w:val="20"/>
              </w:rPr>
              <w:t>32050</w:t>
            </w:r>
          </w:p>
        </w:tc>
        <w:tc>
          <w:tcPr>
            <w:tcW w:w="2835" w:type="dxa"/>
            <w:tcBorders>
              <w:bottom w:val="single" w:sz="4" w:space="0" w:color="auto"/>
            </w:tcBorders>
          </w:tcPr>
          <w:p w:rsidR="008E510A" w:rsidRPr="008E510A" w:rsidRDefault="008E510A" w:rsidP="008E510A">
            <w:pPr>
              <w:jc w:val="left"/>
              <w:rPr>
                <w:szCs w:val="20"/>
              </w:rPr>
            </w:pPr>
            <w:r w:rsidRPr="008E510A">
              <w:rPr>
                <w:szCs w:val="20"/>
              </w:rPr>
              <w:t xml:space="preserve">Portion of Allotment 91 in F209458 Hundred Yatala in the named </w:t>
            </w:r>
            <w:r w:rsidRPr="008E510A">
              <w:rPr>
                <w:szCs w:val="20"/>
              </w:rPr>
              <w:br/>
              <w:t>North Adelaide.</w:t>
            </w:r>
          </w:p>
        </w:tc>
        <w:tc>
          <w:tcPr>
            <w:tcW w:w="1560" w:type="dxa"/>
            <w:tcBorders>
              <w:bottom w:val="single" w:sz="4" w:space="0" w:color="auto"/>
            </w:tcBorders>
          </w:tcPr>
          <w:p w:rsidR="008E510A" w:rsidRPr="008E510A" w:rsidRDefault="008E510A" w:rsidP="008E510A">
            <w:pPr>
              <w:jc w:val="left"/>
              <w:rPr>
                <w:szCs w:val="20"/>
              </w:rPr>
            </w:pPr>
            <w:r w:rsidRPr="008E510A">
              <w:rPr>
                <w:szCs w:val="20"/>
              </w:rPr>
              <w:t>John Stratford Eyre</w:t>
            </w:r>
            <w:r w:rsidRPr="008E510A">
              <w:rPr>
                <w:szCs w:val="20"/>
              </w:rPr>
              <w:br/>
              <w:t>Wendy Helen Eyre</w:t>
            </w:r>
          </w:p>
        </w:tc>
        <w:tc>
          <w:tcPr>
            <w:tcW w:w="1951" w:type="dxa"/>
            <w:tcBorders>
              <w:bottom w:val="single" w:sz="4" w:space="0" w:color="auto"/>
            </w:tcBorders>
          </w:tcPr>
          <w:p w:rsidR="008E510A" w:rsidRPr="008E510A" w:rsidRDefault="008E510A" w:rsidP="008E510A">
            <w:pPr>
              <w:jc w:val="left"/>
              <w:rPr>
                <w:szCs w:val="20"/>
              </w:rPr>
            </w:pPr>
            <w:r w:rsidRPr="008E510A">
              <w:rPr>
                <w:szCs w:val="20"/>
              </w:rPr>
              <w:t xml:space="preserve">128 Sussex Street </w:t>
            </w:r>
            <w:r w:rsidRPr="008E510A">
              <w:rPr>
                <w:szCs w:val="20"/>
              </w:rPr>
              <w:br/>
              <w:t>North Adelaide SA 5006</w:t>
            </w:r>
          </w:p>
        </w:tc>
        <w:tc>
          <w:tcPr>
            <w:tcW w:w="1870" w:type="dxa"/>
            <w:tcBorders>
              <w:bottom w:val="single" w:sz="4" w:space="0" w:color="auto"/>
            </w:tcBorders>
          </w:tcPr>
          <w:p w:rsidR="008E510A" w:rsidRPr="008E510A" w:rsidRDefault="008E510A" w:rsidP="008E510A">
            <w:pPr>
              <w:jc w:val="center"/>
              <w:rPr>
                <w:szCs w:val="20"/>
              </w:rPr>
            </w:pPr>
            <w:r w:rsidRPr="008E510A">
              <w:rPr>
                <w:szCs w:val="20"/>
              </w:rPr>
              <w:t>4 May 2021</w:t>
            </w:r>
          </w:p>
        </w:tc>
      </w:tr>
      <w:tr w:rsidR="008E510A" w:rsidRPr="008E510A" w:rsidTr="00113160">
        <w:tc>
          <w:tcPr>
            <w:tcW w:w="1134" w:type="dxa"/>
            <w:tcBorders>
              <w:top w:val="single" w:sz="4" w:space="0" w:color="auto"/>
            </w:tcBorders>
          </w:tcPr>
          <w:p w:rsidR="008E510A" w:rsidRPr="008E510A" w:rsidRDefault="008E510A" w:rsidP="008E510A">
            <w:pPr>
              <w:spacing w:after="0" w:line="80" w:lineRule="exact"/>
              <w:rPr>
                <w:szCs w:val="20"/>
              </w:rPr>
            </w:pPr>
          </w:p>
        </w:tc>
        <w:tc>
          <w:tcPr>
            <w:tcW w:w="2835" w:type="dxa"/>
            <w:tcBorders>
              <w:top w:val="single" w:sz="4" w:space="0" w:color="auto"/>
            </w:tcBorders>
          </w:tcPr>
          <w:p w:rsidR="008E510A" w:rsidRPr="008E510A" w:rsidRDefault="008E510A" w:rsidP="008E510A">
            <w:pPr>
              <w:spacing w:after="0" w:line="80" w:lineRule="exact"/>
              <w:rPr>
                <w:szCs w:val="20"/>
              </w:rPr>
            </w:pPr>
          </w:p>
        </w:tc>
        <w:tc>
          <w:tcPr>
            <w:tcW w:w="1560" w:type="dxa"/>
            <w:tcBorders>
              <w:top w:val="single" w:sz="4" w:space="0" w:color="auto"/>
            </w:tcBorders>
          </w:tcPr>
          <w:p w:rsidR="008E510A" w:rsidRPr="008E510A" w:rsidRDefault="008E510A" w:rsidP="008E510A">
            <w:pPr>
              <w:spacing w:after="0" w:line="80" w:lineRule="exact"/>
              <w:rPr>
                <w:szCs w:val="20"/>
              </w:rPr>
            </w:pPr>
          </w:p>
        </w:tc>
        <w:tc>
          <w:tcPr>
            <w:tcW w:w="1951" w:type="dxa"/>
            <w:tcBorders>
              <w:top w:val="single" w:sz="4" w:space="0" w:color="auto"/>
            </w:tcBorders>
          </w:tcPr>
          <w:p w:rsidR="008E510A" w:rsidRPr="008E510A" w:rsidRDefault="008E510A" w:rsidP="008E510A">
            <w:pPr>
              <w:spacing w:after="0" w:line="80" w:lineRule="exact"/>
              <w:rPr>
                <w:szCs w:val="20"/>
              </w:rPr>
            </w:pPr>
          </w:p>
        </w:tc>
        <w:tc>
          <w:tcPr>
            <w:tcW w:w="1870" w:type="dxa"/>
            <w:tcBorders>
              <w:top w:val="single" w:sz="4" w:space="0" w:color="auto"/>
            </w:tcBorders>
          </w:tcPr>
          <w:p w:rsidR="008E510A" w:rsidRPr="008E510A" w:rsidRDefault="008E510A" w:rsidP="008E510A">
            <w:pPr>
              <w:spacing w:after="0" w:line="80" w:lineRule="exact"/>
              <w:rPr>
                <w:szCs w:val="20"/>
              </w:rPr>
            </w:pPr>
          </w:p>
        </w:tc>
      </w:tr>
    </w:tbl>
    <w:p w:rsidR="008E510A" w:rsidRPr="008E510A" w:rsidRDefault="008E510A" w:rsidP="008E510A">
      <w:pPr>
        <w:spacing w:after="0"/>
        <w:rPr>
          <w:rFonts w:eastAsia="Times New Roman"/>
          <w:szCs w:val="17"/>
        </w:rPr>
      </w:pPr>
      <w:r w:rsidRPr="008E510A">
        <w:rPr>
          <w:rFonts w:eastAsia="Times New Roman"/>
          <w:szCs w:val="17"/>
        </w:rPr>
        <w:t>Dated: 4 March 2021</w:t>
      </w:r>
    </w:p>
    <w:p w:rsidR="008E510A" w:rsidRPr="008E510A" w:rsidRDefault="008E510A" w:rsidP="008E510A">
      <w:pPr>
        <w:spacing w:after="0"/>
        <w:jc w:val="right"/>
        <w:rPr>
          <w:rFonts w:eastAsia="Times New Roman"/>
          <w:smallCaps/>
          <w:szCs w:val="20"/>
        </w:rPr>
      </w:pPr>
      <w:r w:rsidRPr="008E510A">
        <w:rPr>
          <w:rFonts w:eastAsia="Times New Roman"/>
          <w:smallCaps/>
          <w:szCs w:val="20"/>
        </w:rPr>
        <w:t>B. Pike</w:t>
      </w:r>
    </w:p>
    <w:p w:rsidR="008E510A" w:rsidRPr="008E510A" w:rsidRDefault="008E510A" w:rsidP="008E510A">
      <w:pPr>
        <w:spacing w:after="0"/>
        <w:jc w:val="right"/>
        <w:rPr>
          <w:rFonts w:eastAsia="Times New Roman"/>
          <w:szCs w:val="17"/>
        </w:rPr>
      </w:pPr>
      <w:r w:rsidRPr="008E510A">
        <w:rPr>
          <w:rFonts w:eastAsia="Times New Roman"/>
          <w:szCs w:val="17"/>
        </w:rPr>
        <w:t>Chief Executive Officer, Land Services SA</w:t>
      </w:r>
    </w:p>
    <w:p w:rsidR="00FB46CE" w:rsidRDefault="008E510A" w:rsidP="0017094A">
      <w:pPr>
        <w:spacing w:after="0"/>
        <w:jc w:val="right"/>
        <w:rPr>
          <w:rFonts w:eastAsia="Times New Roman"/>
          <w:szCs w:val="17"/>
        </w:rPr>
      </w:pPr>
      <w:r w:rsidRPr="008E510A">
        <w:rPr>
          <w:rFonts w:eastAsia="Times New Roman"/>
          <w:szCs w:val="17"/>
        </w:rPr>
        <w:t xml:space="preserve">Acting under delegation of the Registrar-General, </w:t>
      </w:r>
      <w:r w:rsidRPr="008E510A">
        <w:rPr>
          <w:rFonts w:eastAsia="Times New Roman"/>
          <w:szCs w:val="17"/>
        </w:rPr>
        <w:br/>
        <w:t>pursuant to Sec. 17 of the Real Property Act 1886</w:t>
      </w:r>
    </w:p>
    <w:p w:rsidR="0017094A" w:rsidRDefault="0017094A" w:rsidP="0017094A">
      <w:pPr>
        <w:pBdr>
          <w:bottom w:val="single" w:sz="4" w:space="1" w:color="auto"/>
        </w:pBdr>
        <w:spacing w:after="0" w:line="52" w:lineRule="exact"/>
        <w:jc w:val="center"/>
        <w:rPr>
          <w:lang w:val="en-US"/>
        </w:rPr>
      </w:pPr>
    </w:p>
    <w:p w:rsidR="0017094A" w:rsidRDefault="0017094A" w:rsidP="0017094A">
      <w:pPr>
        <w:pBdr>
          <w:top w:val="single" w:sz="4" w:space="1" w:color="auto"/>
        </w:pBdr>
        <w:spacing w:before="34" w:after="0" w:line="14" w:lineRule="exact"/>
        <w:jc w:val="center"/>
        <w:rPr>
          <w:lang w:val="en-US"/>
        </w:rPr>
      </w:pPr>
    </w:p>
    <w:p w:rsidR="0017094A" w:rsidRDefault="0017094A" w:rsidP="001709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C2639" w:rsidRPr="00FC2639" w:rsidRDefault="00FC2639" w:rsidP="002F5754">
      <w:pPr>
        <w:pStyle w:val="Heading2"/>
      </w:pPr>
      <w:bookmarkStart w:id="90" w:name="_Toc65685209"/>
      <w:r w:rsidRPr="00FC2639">
        <w:t>Roads (Opening and Closing) Act 1991</w:t>
      </w:r>
      <w:bookmarkEnd w:id="90"/>
    </w:p>
    <w:p w:rsidR="00FC2639" w:rsidRPr="00FC2639" w:rsidRDefault="00FC2639" w:rsidP="00FC2639">
      <w:pPr>
        <w:jc w:val="center"/>
        <w:rPr>
          <w:smallCaps/>
          <w:szCs w:val="17"/>
        </w:rPr>
      </w:pPr>
      <w:r w:rsidRPr="00FC2639">
        <w:rPr>
          <w:smallCaps/>
          <w:szCs w:val="17"/>
        </w:rPr>
        <w:t>Section 24</w:t>
      </w:r>
    </w:p>
    <w:p w:rsidR="00FC2639" w:rsidRPr="00FC2639" w:rsidRDefault="00FC2639" w:rsidP="00FC2639">
      <w:pPr>
        <w:jc w:val="center"/>
        <w:rPr>
          <w:b/>
          <w:caps/>
          <w:szCs w:val="17"/>
        </w:rPr>
      </w:pPr>
      <w:r w:rsidRPr="00FC2639">
        <w:rPr>
          <w:b/>
          <w:caps/>
          <w:szCs w:val="17"/>
        </w:rPr>
        <w:t xml:space="preserve">Notice of Confirmation of </w:t>
      </w:r>
      <w:r w:rsidRPr="00FC2639">
        <w:rPr>
          <w:b/>
          <w:caps/>
          <w:szCs w:val="17"/>
        </w:rPr>
        <w:br/>
        <w:t>Road Process Order</w:t>
      </w:r>
    </w:p>
    <w:p w:rsidR="00FC2639" w:rsidRPr="00FC2639" w:rsidRDefault="00FC2639" w:rsidP="00FC2639">
      <w:pPr>
        <w:jc w:val="center"/>
        <w:rPr>
          <w:i/>
          <w:szCs w:val="17"/>
        </w:rPr>
      </w:pPr>
      <w:r w:rsidRPr="00FC2639">
        <w:rPr>
          <w:i/>
          <w:szCs w:val="17"/>
        </w:rPr>
        <w:t>Road Closure—Oval Terrace, Lameroo</w:t>
      </w:r>
    </w:p>
    <w:p w:rsidR="00FC2639" w:rsidRPr="00FC2639" w:rsidRDefault="00FC2639" w:rsidP="00FC2639">
      <w:pPr>
        <w:rPr>
          <w:rFonts w:eastAsia="Times New Roman"/>
          <w:szCs w:val="20"/>
        </w:rPr>
      </w:pPr>
      <w:r w:rsidRPr="00FC2639">
        <w:rPr>
          <w:rFonts w:eastAsia="Times New Roman"/>
          <w:szCs w:val="20"/>
        </w:rPr>
        <w:t>BY Road Process Order made on 26 November 2020, the Southern Mallee District Council ordered that:</w:t>
      </w:r>
    </w:p>
    <w:p w:rsidR="00FC2639" w:rsidRPr="00FC2639" w:rsidRDefault="00FC2639" w:rsidP="00FC2639">
      <w:pPr>
        <w:ind w:left="426" w:hanging="284"/>
        <w:rPr>
          <w:rFonts w:eastAsia="Times New Roman"/>
          <w:szCs w:val="20"/>
        </w:rPr>
      </w:pPr>
      <w:r w:rsidRPr="00FC2639">
        <w:rPr>
          <w:rFonts w:eastAsia="Times New Roman"/>
          <w:szCs w:val="20"/>
        </w:rPr>
        <w:t>1.</w:t>
      </w:r>
      <w:r w:rsidRPr="00FC2639">
        <w:rPr>
          <w:rFonts w:eastAsia="Times New Roman"/>
          <w:szCs w:val="20"/>
        </w:rPr>
        <w:tab/>
        <w:t>Portion of Oval Terrace, Lameroo, situated adjoining allotment 4 in D9091, Hundred of Bews, more particularly delineated and lettered ‘A’ in Preliminary Plan 20/0037 be closed.</w:t>
      </w:r>
    </w:p>
    <w:p w:rsidR="00FC2639" w:rsidRPr="00FC2639" w:rsidRDefault="00FC2639" w:rsidP="00FC2639">
      <w:pPr>
        <w:ind w:left="426" w:hanging="284"/>
        <w:rPr>
          <w:rFonts w:eastAsia="Times New Roman"/>
          <w:szCs w:val="20"/>
        </w:rPr>
      </w:pPr>
      <w:r w:rsidRPr="00FC2639">
        <w:rPr>
          <w:rFonts w:eastAsia="Times New Roman"/>
          <w:szCs w:val="20"/>
        </w:rPr>
        <w:t>2.</w:t>
      </w:r>
      <w:r w:rsidRPr="00FC2639">
        <w:rPr>
          <w:rFonts w:eastAsia="Times New Roman"/>
          <w:szCs w:val="20"/>
        </w:rPr>
        <w:tab/>
      </w:r>
      <w:r w:rsidRPr="00FC2639">
        <w:rPr>
          <w:rFonts w:eastAsia="Times New Roman"/>
          <w:spacing w:val="-2"/>
          <w:szCs w:val="20"/>
        </w:rPr>
        <w:t>Transfer the whole of the land subject to closure to Cassie Joy Walter in accordance with the Agreement for Transfer dated 30 July 2020 entered into between the Southern Mallee District Council and Cassie Joy Walter.</w:t>
      </w:r>
    </w:p>
    <w:p w:rsidR="00FC2639" w:rsidRPr="00FC2639" w:rsidRDefault="00FC2639" w:rsidP="00FC2639">
      <w:pPr>
        <w:ind w:left="426"/>
        <w:rPr>
          <w:rFonts w:eastAsia="Times New Roman"/>
          <w:szCs w:val="20"/>
        </w:rPr>
      </w:pPr>
      <w:r w:rsidRPr="00FC2639">
        <w:rPr>
          <w:rFonts w:eastAsia="Times New Roman"/>
          <w:szCs w:val="20"/>
        </w:rPr>
        <w:t>On 2 March 2021 that order was confirmed by the Attorney-General conditionally upon the deposit by the Registrar-General of Deposited Plan 126040 being the authority for the new boundaries.</w:t>
      </w:r>
    </w:p>
    <w:p w:rsidR="00FC2639" w:rsidRPr="00FC2639" w:rsidRDefault="00FC2639" w:rsidP="00FC2639">
      <w:pPr>
        <w:rPr>
          <w:rFonts w:eastAsia="Times New Roman"/>
          <w:szCs w:val="20"/>
        </w:rPr>
      </w:pPr>
      <w:r w:rsidRPr="00FC2639">
        <w:rPr>
          <w:rFonts w:eastAsia="Times New Roman"/>
          <w:szCs w:val="20"/>
        </w:rPr>
        <w:t xml:space="preserve">Pursuant to Section 24 of the </w:t>
      </w:r>
      <w:r w:rsidRPr="00FC2639">
        <w:rPr>
          <w:rFonts w:eastAsia="Times New Roman"/>
          <w:i/>
          <w:szCs w:val="20"/>
        </w:rPr>
        <w:t>Roads (Opening and Closing) Act 1991</w:t>
      </w:r>
      <w:r w:rsidRPr="00FC2639">
        <w:rPr>
          <w:rFonts w:eastAsia="Times New Roman"/>
          <w:szCs w:val="20"/>
        </w:rPr>
        <w:t>, NOTICE of the Order referred to above and its confirmation is hereby given.</w:t>
      </w:r>
    </w:p>
    <w:p w:rsidR="00FC2639" w:rsidRPr="00FC2639" w:rsidRDefault="00FC2639" w:rsidP="00FC2639">
      <w:pPr>
        <w:spacing w:after="0"/>
        <w:rPr>
          <w:rFonts w:eastAsia="Times New Roman"/>
          <w:szCs w:val="17"/>
        </w:rPr>
      </w:pPr>
      <w:r w:rsidRPr="00FC2639">
        <w:rPr>
          <w:rFonts w:eastAsia="Times New Roman"/>
          <w:szCs w:val="17"/>
        </w:rPr>
        <w:t>Dated: 4 March 2021</w:t>
      </w:r>
    </w:p>
    <w:p w:rsidR="00FC2639" w:rsidRPr="00FC2639" w:rsidRDefault="00FC2639" w:rsidP="00FC2639">
      <w:pPr>
        <w:spacing w:after="0"/>
        <w:jc w:val="right"/>
        <w:rPr>
          <w:rFonts w:eastAsia="Times New Roman"/>
          <w:smallCaps/>
          <w:szCs w:val="20"/>
        </w:rPr>
      </w:pPr>
      <w:r w:rsidRPr="00FC2639">
        <w:rPr>
          <w:rFonts w:eastAsia="Times New Roman"/>
          <w:smallCaps/>
          <w:szCs w:val="20"/>
        </w:rPr>
        <w:t>M. P. Burdett</w:t>
      </w:r>
    </w:p>
    <w:p w:rsidR="00FC2639" w:rsidRPr="00FC2639" w:rsidRDefault="00FC2639" w:rsidP="00FC2639">
      <w:pPr>
        <w:spacing w:after="0"/>
        <w:jc w:val="right"/>
        <w:rPr>
          <w:rFonts w:eastAsia="Times New Roman"/>
          <w:szCs w:val="17"/>
        </w:rPr>
      </w:pPr>
      <w:r w:rsidRPr="00FC2639">
        <w:rPr>
          <w:rFonts w:eastAsia="Times New Roman"/>
          <w:szCs w:val="17"/>
        </w:rPr>
        <w:t>Surveyor-General</w:t>
      </w:r>
    </w:p>
    <w:p w:rsidR="0017094A" w:rsidRDefault="00FC2639" w:rsidP="00FC2639">
      <w:pPr>
        <w:spacing w:after="0"/>
        <w:rPr>
          <w:rFonts w:eastAsia="Times New Roman"/>
          <w:szCs w:val="17"/>
        </w:rPr>
      </w:pPr>
      <w:r w:rsidRPr="00FC2639">
        <w:rPr>
          <w:rFonts w:eastAsia="Times New Roman"/>
          <w:szCs w:val="17"/>
        </w:rPr>
        <w:t>DPTI: 2020/15601/01</w:t>
      </w:r>
    </w:p>
    <w:p w:rsidR="00FC2639" w:rsidRDefault="00FC2639" w:rsidP="00FC2639">
      <w:pPr>
        <w:pBdr>
          <w:bottom w:val="single" w:sz="4" w:space="1" w:color="auto"/>
        </w:pBdr>
        <w:spacing w:after="0" w:line="52" w:lineRule="exact"/>
        <w:jc w:val="center"/>
        <w:rPr>
          <w:lang w:val="en-US"/>
        </w:rPr>
      </w:pPr>
    </w:p>
    <w:p w:rsidR="00FC2639" w:rsidRDefault="00FC2639" w:rsidP="00FC2639">
      <w:pPr>
        <w:pBdr>
          <w:top w:val="single" w:sz="4" w:space="1" w:color="auto"/>
        </w:pBdr>
        <w:spacing w:before="34" w:after="0" w:line="14" w:lineRule="exact"/>
        <w:jc w:val="center"/>
        <w:rPr>
          <w:lang w:val="en-US"/>
        </w:rPr>
      </w:pPr>
    </w:p>
    <w:p w:rsidR="00FC2639" w:rsidRDefault="00FC2639" w:rsidP="00FC26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45266" w:rsidRPr="00D45266" w:rsidRDefault="00D45266" w:rsidP="002F5754">
      <w:pPr>
        <w:pStyle w:val="Heading2"/>
      </w:pPr>
      <w:bookmarkStart w:id="91" w:name="_Toc65685210"/>
      <w:r w:rsidRPr="00D45266">
        <w:t>Shop Trading Hours Act 1977</w:t>
      </w:r>
      <w:bookmarkEnd w:id="91"/>
    </w:p>
    <w:p w:rsidR="00D45266" w:rsidRPr="00D45266" w:rsidRDefault="00D45266" w:rsidP="00D45266">
      <w:pPr>
        <w:jc w:val="center"/>
        <w:rPr>
          <w:i/>
          <w:szCs w:val="17"/>
        </w:rPr>
      </w:pPr>
      <w:r w:rsidRPr="00D45266">
        <w:rPr>
          <w:i/>
          <w:szCs w:val="17"/>
        </w:rPr>
        <w:t>Trading Hours—Exemption</w:t>
      </w:r>
    </w:p>
    <w:p w:rsidR="00D45266" w:rsidRPr="00D45266" w:rsidRDefault="00D45266" w:rsidP="00D45266">
      <w:pPr>
        <w:rPr>
          <w:rFonts w:eastAsia="Times New Roman"/>
          <w:szCs w:val="20"/>
        </w:rPr>
      </w:pPr>
      <w:r w:rsidRPr="00D45266">
        <w:rPr>
          <w:rFonts w:eastAsia="Times New Roman"/>
          <w:szCs w:val="20"/>
        </w:rPr>
        <w:t xml:space="preserve">NOTICE is hereby given that pursuant to section 5(9)(b) of the </w:t>
      </w:r>
      <w:r w:rsidRPr="00D45266">
        <w:rPr>
          <w:rFonts w:eastAsia="Times New Roman"/>
          <w:i/>
          <w:szCs w:val="20"/>
        </w:rPr>
        <w:t>Shop Trading Hours Act 1977</w:t>
      </w:r>
      <w:r w:rsidRPr="00D45266">
        <w:rPr>
          <w:rFonts w:eastAsia="Times New Roman"/>
          <w:szCs w:val="20"/>
        </w:rPr>
        <w:t xml:space="preserve"> (the Act), I, Rob Lucas MLC, Treasurer, on my own initiative, do hereby declare:</w:t>
      </w:r>
    </w:p>
    <w:p w:rsidR="00D45266" w:rsidRPr="00D45266" w:rsidRDefault="00D45266" w:rsidP="00D45266">
      <w:pPr>
        <w:ind w:left="284" w:hanging="142"/>
        <w:rPr>
          <w:rFonts w:eastAsia="Times New Roman"/>
          <w:szCs w:val="20"/>
        </w:rPr>
      </w:pPr>
      <w:r w:rsidRPr="00D45266">
        <w:rPr>
          <w:rFonts w:eastAsia="Times New Roman"/>
          <w:szCs w:val="20"/>
        </w:rPr>
        <w:t>•</w:t>
      </w:r>
      <w:r w:rsidRPr="00D45266">
        <w:rPr>
          <w:rFonts w:eastAsia="Times New Roman"/>
          <w:szCs w:val="20"/>
        </w:rPr>
        <w:tab/>
        <w:t>Non-exempt shops, excluding shops that are solely or predominantly the retail sale of motor vehicles or boats, situated within the Metropolitan Shopping District and Glenelg Tourist Precinct to be exempt from the provisions of the Act between the hours of:</w:t>
      </w:r>
    </w:p>
    <w:p w:rsidR="00D45266" w:rsidRPr="00D45266" w:rsidRDefault="00D45266" w:rsidP="00D45266">
      <w:pPr>
        <w:ind w:left="426" w:hanging="142"/>
        <w:rPr>
          <w:rFonts w:eastAsia="Times New Roman"/>
          <w:szCs w:val="20"/>
        </w:rPr>
      </w:pPr>
      <w:r w:rsidRPr="00D45266">
        <w:rPr>
          <w:rFonts w:eastAsia="Times New Roman"/>
          <w:szCs w:val="20"/>
        </w:rPr>
        <w:t>◦</w:t>
      </w:r>
      <w:r w:rsidRPr="00D45266">
        <w:rPr>
          <w:rFonts w:eastAsia="Times New Roman"/>
          <w:szCs w:val="20"/>
        </w:rPr>
        <w:tab/>
        <w:t>11.00 am and 5.00 pm on Monday, 5 April 2021.</w:t>
      </w:r>
    </w:p>
    <w:p w:rsidR="00D45266" w:rsidRPr="00D45266" w:rsidRDefault="00D45266" w:rsidP="00D45266">
      <w:pPr>
        <w:rPr>
          <w:rFonts w:eastAsia="Times New Roman"/>
          <w:szCs w:val="20"/>
        </w:rPr>
      </w:pPr>
      <w:r w:rsidRPr="00D45266">
        <w:rPr>
          <w:rFonts w:eastAsia="Times New Roman"/>
          <w:szCs w:val="20"/>
        </w:rPr>
        <w:t>This exemption is subject to the following conditions:</w:t>
      </w:r>
    </w:p>
    <w:p w:rsidR="00D45266" w:rsidRPr="00D45266" w:rsidRDefault="00D45266" w:rsidP="00D45266">
      <w:pPr>
        <w:ind w:left="284" w:hanging="142"/>
        <w:rPr>
          <w:rFonts w:eastAsia="Times New Roman"/>
          <w:szCs w:val="20"/>
        </w:rPr>
      </w:pPr>
      <w:r w:rsidRPr="00D45266">
        <w:rPr>
          <w:rFonts w:eastAsia="Times New Roman"/>
          <w:szCs w:val="20"/>
        </w:rPr>
        <w:t>•</w:t>
      </w:r>
      <w:r w:rsidRPr="00D45266">
        <w:rPr>
          <w:rFonts w:eastAsia="Times New Roman"/>
          <w:szCs w:val="20"/>
        </w:rPr>
        <w:tab/>
        <w:t>Normal trading hours prescribed by section 13 of the Act shall apply at all other times.</w:t>
      </w:r>
    </w:p>
    <w:p w:rsidR="00D45266" w:rsidRPr="00D45266" w:rsidRDefault="00D45266" w:rsidP="00D45266">
      <w:pPr>
        <w:ind w:left="284" w:hanging="142"/>
        <w:rPr>
          <w:rFonts w:eastAsia="Times New Roman"/>
          <w:szCs w:val="20"/>
        </w:rPr>
      </w:pPr>
      <w:r w:rsidRPr="00D45266">
        <w:rPr>
          <w:rFonts w:eastAsia="Times New Roman"/>
          <w:szCs w:val="20"/>
        </w:rPr>
        <w:t>•</w:t>
      </w:r>
      <w:r w:rsidRPr="00D45266">
        <w:rPr>
          <w:rFonts w:eastAsia="Times New Roman"/>
          <w:szCs w:val="20"/>
        </w:rPr>
        <w:tab/>
        <w:t>All employees working during these extended hours will do so on a strictly voluntary basis.</w:t>
      </w:r>
    </w:p>
    <w:p w:rsidR="00D45266" w:rsidRPr="00D45266" w:rsidRDefault="00D45266" w:rsidP="00D45266">
      <w:pPr>
        <w:ind w:left="284" w:hanging="142"/>
        <w:rPr>
          <w:rFonts w:eastAsia="Times New Roman"/>
          <w:szCs w:val="20"/>
        </w:rPr>
      </w:pPr>
      <w:r w:rsidRPr="00D45266">
        <w:rPr>
          <w:rFonts w:eastAsia="Times New Roman"/>
          <w:szCs w:val="20"/>
        </w:rPr>
        <w:t>•</w:t>
      </w:r>
      <w:r w:rsidRPr="00D45266">
        <w:rPr>
          <w:rFonts w:eastAsia="Times New Roman"/>
          <w:szCs w:val="20"/>
        </w:rPr>
        <w:tab/>
        <w:t>Any and all relevant industrial instruments are to be complied with.</w:t>
      </w:r>
    </w:p>
    <w:p w:rsidR="00D45266" w:rsidRPr="00D45266" w:rsidRDefault="00D45266" w:rsidP="00D45266">
      <w:pPr>
        <w:ind w:left="284" w:hanging="142"/>
        <w:rPr>
          <w:rFonts w:eastAsia="Times New Roman"/>
          <w:szCs w:val="20"/>
        </w:rPr>
      </w:pPr>
      <w:r w:rsidRPr="00D45266">
        <w:rPr>
          <w:rFonts w:eastAsia="Times New Roman"/>
          <w:szCs w:val="20"/>
        </w:rPr>
        <w:t>•</w:t>
      </w:r>
      <w:r w:rsidRPr="00D45266">
        <w:rPr>
          <w:rFonts w:eastAsia="Times New Roman"/>
          <w:szCs w:val="20"/>
        </w:rPr>
        <w:tab/>
        <w:t>All work health and safety issues (in particular those relating to extended trading hours) must be appropriately addressed.</w:t>
      </w:r>
    </w:p>
    <w:p w:rsidR="00D45266" w:rsidRPr="00D45266" w:rsidRDefault="00D45266" w:rsidP="00D45266">
      <w:pPr>
        <w:spacing w:after="0"/>
        <w:rPr>
          <w:rFonts w:eastAsia="Times New Roman"/>
          <w:szCs w:val="17"/>
        </w:rPr>
      </w:pPr>
      <w:r w:rsidRPr="00D45266">
        <w:rPr>
          <w:rFonts w:eastAsia="Times New Roman"/>
          <w:szCs w:val="17"/>
        </w:rPr>
        <w:t>Dated: 1 March 2021</w:t>
      </w:r>
    </w:p>
    <w:p w:rsidR="00D45266" w:rsidRPr="00D45266" w:rsidRDefault="00D45266" w:rsidP="00D45266">
      <w:pPr>
        <w:spacing w:after="0"/>
        <w:jc w:val="right"/>
        <w:rPr>
          <w:rFonts w:eastAsia="Times New Roman"/>
          <w:smallCaps/>
          <w:szCs w:val="20"/>
        </w:rPr>
      </w:pPr>
      <w:r w:rsidRPr="00D45266">
        <w:rPr>
          <w:rFonts w:eastAsia="Times New Roman"/>
          <w:smallCaps/>
          <w:szCs w:val="20"/>
        </w:rPr>
        <w:t>Hon Rob Lucas MLC</w:t>
      </w:r>
    </w:p>
    <w:p w:rsidR="00FC2639" w:rsidRDefault="00D45266" w:rsidP="00D45266">
      <w:pPr>
        <w:spacing w:after="0"/>
        <w:jc w:val="right"/>
        <w:rPr>
          <w:rFonts w:eastAsia="Times New Roman"/>
          <w:szCs w:val="17"/>
        </w:rPr>
      </w:pPr>
      <w:r w:rsidRPr="00D45266">
        <w:rPr>
          <w:rFonts w:eastAsia="Times New Roman"/>
          <w:szCs w:val="17"/>
        </w:rPr>
        <w:t>Treasurer</w:t>
      </w:r>
    </w:p>
    <w:p w:rsidR="00D45266" w:rsidRDefault="00D45266" w:rsidP="00D45266">
      <w:pPr>
        <w:pBdr>
          <w:bottom w:val="single" w:sz="4" w:space="1" w:color="auto"/>
        </w:pBdr>
        <w:spacing w:after="0" w:line="52" w:lineRule="exact"/>
        <w:jc w:val="center"/>
        <w:rPr>
          <w:lang w:val="en-US"/>
        </w:rPr>
      </w:pPr>
    </w:p>
    <w:p w:rsidR="00D45266" w:rsidRDefault="00D45266" w:rsidP="00D45266">
      <w:pPr>
        <w:pBdr>
          <w:top w:val="single" w:sz="4" w:space="1" w:color="auto"/>
        </w:pBdr>
        <w:spacing w:before="34" w:after="0" w:line="14" w:lineRule="exact"/>
        <w:jc w:val="center"/>
        <w:rPr>
          <w:lang w:val="en-US"/>
        </w:rPr>
      </w:pPr>
    </w:p>
    <w:p w:rsidR="00D45266" w:rsidRDefault="00D45266" w:rsidP="00D4526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63991" w:rsidRDefault="00F63991">
      <w:pPr>
        <w:spacing w:after="0" w:line="240" w:lineRule="auto"/>
        <w:jc w:val="left"/>
        <w:rPr>
          <w:caps/>
          <w:szCs w:val="17"/>
          <w:lang w:eastAsia="en-AU"/>
        </w:rPr>
      </w:pPr>
      <w:bookmarkStart w:id="92" w:name="RANGE!A1:E99"/>
      <w:r>
        <w:rPr>
          <w:caps/>
          <w:szCs w:val="17"/>
          <w:lang w:eastAsia="en-AU"/>
        </w:rPr>
        <w:br w:type="page"/>
      </w:r>
    </w:p>
    <w:p w:rsidR="00D45266" w:rsidRPr="00D45266" w:rsidRDefault="00D45266" w:rsidP="002F5754">
      <w:pPr>
        <w:pStyle w:val="Heading2"/>
        <w:rPr>
          <w:lang w:eastAsia="en-AU"/>
        </w:rPr>
      </w:pPr>
      <w:bookmarkStart w:id="93" w:name="_Toc65685211"/>
      <w:r w:rsidRPr="00D45266">
        <w:rPr>
          <w:lang w:eastAsia="en-AU"/>
        </w:rPr>
        <w:t>Training and Skills Development Act 2008</w:t>
      </w:r>
      <w:bookmarkEnd w:id="92"/>
      <w:bookmarkEnd w:id="93"/>
    </w:p>
    <w:p w:rsidR="00D45266" w:rsidRPr="00D45266" w:rsidRDefault="00D45266" w:rsidP="00D45266">
      <w:pPr>
        <w:jc w:val="center"/>
        <w:rPr>
          <w:i/>
          <w:szCs w:val="17"/>
          <w:lang w:eastAsia="en-AU"/>
        </w:rPr>
      </w:pPr>
      <w:r w:rsidRPr="00D45266">
        <w:rPr>
          <w:i/>
          <w:szCs w:val="17"/>
          <w:lang w:eastAsia="en-AU"/>
        </w:rPr>
        <w:t>Part 4—Apprenticeships/Traineeships</w:t>
      </w:r>
    </w:p>
    <w:p w:rsidR="00D45266" w:rsidRPr="00D45266" w:rsidRDefault="00D45266" w:rsidP="00D45266">
      <w:pPr>
        <w:rPr>
          <w:rFonts w:eastAsia="Times New Roman"/>
          <w:szCs w:val="17"/>
          <w:lang w:eastAsia="en-AU"/>
        </w:rPr>
      </w:pPr>
      <w:r w:rsidRPr="00D45266">
        <w:rPr>
          <w:rFonts w:eastAsia="Times New Roman"/>
          <w:szCs w:val="17"/>
          <w:lang w:eastAsia="en-AU"/>
        </w:rPr>
        <w:t xml:space="preserve">PURSUANT to the provision of the </w:t>
      </w:r>
      <w:r w:rsidRPr="00D45266">
        <w:rPr>
          <w:rFonts w:eastAsia="Times New Roman"/>
          <w:i/>
          <w:szCs w:val="17"/>
          <w:lang w:eastAsia="en-AU"/>
        </w:rPr>
        <w:t>Training and Skills Development Act 2008</w:t>
      </w:r>
      <w:r w:rsidRPr="00D45266">
        <w:rPr>
          <w:rFonts w:eastAsia="Times New Roman"/>
          <w:szCs w:val="17"/>
          <w:lang w:eastAsia="en-AU"/>
        </w:rPr>
        <w:t xml:space="preserve">, the Training and Skills Commission (TaSC) gives notice that determines the following Trades or Declared Vocations in addition to the </w:t>
      </w:r>
      <w:r w:rsidRPr="00D45266">
        <w:rPr>
          <w:rFonts w:eastAsia="Times New Roman"/>
          <w:i/>
          <w:iCs/>
          <w:szCs w:val="17"/>
          <w:lang w:eastAsia="en-AU"/>
        </w:rPr>
        <w:t>Gazette</w:t>
      </w:r>
      <w:r w:rsidRPr="00D45266">
        <w:rPr>
          <w:rFonts w:eastAsia="Times New Roman"/>
          <w:szCs w:val="17"/>
          <w:lang w:eastAsia="en-AU"/>
        </w:rPr>
        <w:t xml:space="preserve"> notices of:</w:t>
      </w:r>
    </w:p>
    <w:tbl>
      <w:tblPr>
        <w:tblW w:w="4695" w:type="pct"/>
        <w:jc w:val="center"/>
        <w:tblCellMar>
          <w:left w:w="0" w:type="dxa"/>
          <w:right w:w="0" w:type="dxa"/>
        </w:tblCellMar>
        <w:tblLook w:val="04A0" w:firstRow="1" w:lastRow="0" w:firstColumn="1" w:lastColumn="0" w:noHBand="0" w:noVBand="1"/>
      </w:tblPr>
      <w:tblGrid>
        <w:gridCol w:w="2314"/>
        <w:gridCol w:w="2315"/>
        <w:gridCol w:w="2315"/>
        <w:gridCol w:w="1839"/>
      </w:tblGrid>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bookmarkStart w:id="94" w:name="RANGE!A4"/>
            <w:r w:rsidRPr="00D45266">
              <w:rPr>
                <w:rFonts w:eastAsia="Times New Roman"/>
                <w:szCs w:val="17"/>
                <w:lang w:eastAsia="en-AU"/>
              </w:rPr>
              <w:t>1.</w:t>
            </w:r>
            <w:r w:rsidRPr="00D45266">
              <w:rPr>
                <w:rFonts w:eastAsia="Times New Roman"/>
                <w:szCs w:val="17"/>
                <w:lang w:eastAsia="en-AU"/>
              </w:rPr>
              <w:tab/>
              <w:t>25 September 2008</w:t>
            </w:r>
            <w:bookmarkEnd w:id="94"/>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w:t>
            </w:r>
            <w:r w:rsidRPr="00D45266">
              <w:rPr>
                <w:rFonts w:eastAsia="Times New Roman"/>
                <w:szCs w:val="17"/>
                <w:lang w:eastAsia="en-AU"/>
              </w:rPr>
              <w:tab/>
              <w:t>23 October 2008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w:t>
            </w:r>
            <w:r w:rsidRPr="00D45266">
              <w:rPr>
                <w:rFonts w:eastAsia="Times New Roman"/>
                <w:szCs w:val="17"/>
                <w:lang w:eastAsia="en-AU"/>
              </w:rPr>
              <w:tab/>
              <w:t>13 November 2008</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4.</w:t>
            </w:r>
            <w:r w:rsidRPr="00D45266">
              <w:rPr>
                <w:rFonts w:eastAsia="Times New Roman"/>
                <w:szCs w:val="17"/>
                <w:lang w:eastAsia="en-AU"/>
              </w:rPr>
              <w:tab/>
              <w:t>4 December 2008</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w:t>
            </w:r>
            <w:r w:rsidRPr="00D45266">
              <w:rPr>
                <w:rFonts w:eastAsia="Times New Roman"/>
                <w:szCs w:val="17"/>
                <w:lang w:eastAsia="en-AU"/>
              </w:rPr>
              <w:tab/>
              <w:t>18 December 2008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w:t>
            </w:r>
            <w:r w:rsidRPr="00D45266">
              <w:rPr>
                <w:rFonts w:eastAsia="Times New Roman"/>
                <w:szCs w:val="17"/>
                <w:lang w:eastAsia="en-AU"/>
              </w:rPr>
              <w:tab/>
              <w:t>29 January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w:t>
            </w:r>
            <w:r w:rsidRPr="00D45266">
              <w:rPr>
                <w:rFonts w:eastAsia="Times New Roman"/>
                <w:szCs w:val="17"/>
                <w:lang w:eastAsia="en-AU"/>
              </w:rPr>
              <w:tab/>
              <w:t>12 February 2009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8.</w:t>
            </w:r>
            <w:r w:rsidRPr="00D45266">
              <w:rPr>
                <w:rFonts w:eastAsia="Times New Roman"/>
                <w:szCs w:val="17"/>
                <w:lang w:eastAsia="en-AU"/>
              </w:rPr>
              <w:tab/>
              <w:t>5 March 2009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w:t>
            </w:r>
            <w:r w:rsidRPr="00D45266">
              <w:rPr>
                <w:rFonts w:eastAsia="Times New Roman"/>
                <w:szCs w:val="17"/>
                <w:lang w:eastAsia="en-AU"/>
              </w:rPr>
              <w:tab/>
              <w:t>12 March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10.</w:t>
            </w:r>
            <w:r w:rsidRPr="00D45266">
              <w:rPr>
                <w:rFonts w:eastAsia="Times New Roman"/>
                <w:szCs w:val="17"/>
                <w:lang w:eastAsia="en-AU"/>
              </w:rPr>
              <w:tab/>
              <w:t>26 March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11.</w:t>
            </w:r>
            <w:r w:rsidRPr="00D45266">
              <w:rPr>
                <w:rFonts w:eastAsia="Times New Roman"/>
                <w:szCs w:val="17"/>
                <w:lang w:eastAsia="en-AU"/>
              </w:rPr>
              <w:tab/>
              <w:t>30 April 2009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12.</w:t>
            </w:r>
            <w:r w:rsidRPr="00D45266">
              <w:rPr>
                <w:rFonts w:eastAsia="Times New Roman"/>
                <w:szCs w:val="17"/>
                <w:lang w:eastAsia="en-AU"/>
              </w:rPr>
              <w:tab/>
              <w:t>18 June 2009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13.</w:t>
            </w:r>
            <w:r w:rsidRPr="00D45266">
              <w:rPr>
                <w:rFonts w:eastAsia="Times New Roman"/>
                <w:szCs w:val="17"/>
                <w:lang w:eastAsia="en-AU"/>
              </w:rPr>
              <w:tab/>
              <w:t>25 June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14.</w:t>
            </w:r>
            <w:r w:rsidRPr="00D45266">
              <w:rPr>
                <w:rFonts w:eastAsia="Times New Roman"/>
                <w:szCs w:val="17"/>
                <w:lang w:eastAsia="en-AU"/>
              </w:rPr>
              <w:tab/>
              <w:t>27 August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15.</w:t>
            </w:r>
            <w:r w:rsidRPr="00D45266">
              <w:rPr>
                <w:rFonts w:eastAsia="Times New Roman"/>
                <w:szCs w:val="17"/>
                <w:lang w:eastAsia="en-AU"/>
              </w:rPr>
              <w:tab/>
              <w:t>17 September 2009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16.</w:t>
            </w:r>
            <w:r w:rsidRPr="00D45266">
              <w:rPr>
                <w:rFonts w:eastAsia="Times New Roman"/>
                <w:szCs w:val="17"/>
                <w:lang w:eastAsia="en-AU"/>
              </w:rPr>
              <w:tab/>
              <w:t>24 September 2009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17.</w:t>
            </w:r>
            <w:r w:rsidRPr="00D45266">
              <w:rPr>
                <w:rFonts w:eastAsia="Times New Roman"/>
                <w:szCs w:val="17"/>
                <w:lang w:eastAsia="en-AU"/>
              </w:rPr>
              <w:tab/>
              <w:t>9 October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18.</w:t>
            </w:r>
            <w:r w:rsidRPr="00D45266">
              <w:rPr>
                <w:rFonts w:eastAsia="Times New Roman"/>
                <w:szCs w:val="17"/>
                <w:lang w:eastAsia="en-AU"/>
              </w:rPr>
              <w:tab/>
              <w:t>22 October 2009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19.</w:t>
            </w:r>
            <w:r w:rsidRPr="00D45266">
              <w:rPr>
                <w:rFonts w:eastAsia="Times New Roman"/>
                <w:szCs w:val="17"/>
                <w:lang w:eastAsia="en-AU"/>
              </w:rPr>
              <w:tab/>
              <w:t>3 December 2009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20.</w:t>
            </w:r>
            <w:r w:rsidRPr="00D45266">
              <w:rPr>
                <w:rFonts w:eastAsia="Times New Roman"/>
                <w:szCs w:val="17"/>
                <w:lang w:eastAsia="en-AU"/>
              </w:rPr>
              <w:tab/>
              <w:t>17 December 2009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21.</w:t>
            </w:r>
            <w:r w:rsidRPr="00D45266">
              <w:rPr>
                <w:rFonts w:eastAsia="Times New Roman"/>
                <w:szCs w:val="17"/>
                <w:lang w:eastAsia="en-AU"/>
              </w:rPr>
              <w:tab/>
              <w:t>4 February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22.</w:t>
            </w:r>
            <w:r w:rsidRPr="00D45266">
              <w:rPr>
                <w:rFonts w:eastAsia="Times New Roman"/>
                <w:szCs w:val="17"/>
                <w:lang w:eastAsia="en-AU"/>
              </w:rPr>
              <w:tab/>
              <w:t>11 February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23.</w:t>
            </w:r>
            <w:r w:rsidRPr="00D45266">
              <w:rPr>
                <w:rFonts w:eastAsia="Times New Roman"/>
                <w:szCs w:val="17"/>
                <w:lang w:eastAsia="en-AU"/>
              </w:rPr>
              <w:tab/>
              <w:t>18 February 2010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24.</w:t>
            </w:r>
            <w:r w:rsidRPr="00D45266">
              <w:rPr>
                <w:rFonts w:eastAsia="Times New Roman"/>
                <w:szCs w:val="17"/>
                <w:lang w:eastAsia="en-AU"/>
              </w:rPr>
              <w:tab/>
              <w:t>18 March 2010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25.</w:t>
            </w:r>
            <w:r w:rsidRPr="00D45266">
              <w:rPr>
                <w:rFonts w:eastAsia="Times New Roman"/>
                <w:szCs w:val="17"/>
                <w:lang w:eastAsia="en-AU"/>
              </w:rPr>
              <w:tab/>
              <w:t>8 April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26.</w:t>
            </w:r>
            <w:r w:rsidRPr="00D45266">
              <w:rPr>
                <w:rFonts w:eastAsia="Times New Roman"/>
                <w:szCs w:val="17"/>
                <w:lang w:eastAsia="en-AU"/>
              </w:rPr>
              <w:tab/>
              <w:t>6 May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27.</w:t>
            </w:r>
            <w:r w:rsidRPr="00D45266">
              <w:rPr>
                <w:rFonts w:eastAsia="Times New Roman"/>
                <w:szCs w:val="17"/>
                <w:lang w:eastAsia="en-AU"/>
              </w:rPr>
              <w:tab/>
              <w:t>20 May 2010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28.</w:t>
            </w:r>
            <w:r w:rsidRPr="00D45266">
              <w:rPr>
                <w:rFonts w:eastAsia="Times New Roman"/>
                <w:szCs w:val="17"/>
                <w:lang w:eastAsia="en-AU"/>
              </w:rPr>
              <w:tab/>
              <w:t>3 June 2010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29.</w:t>
            </w:r>
            <w:r w:rsidRPr="00D45266">
              <w:rPr>
                <w:rFonts w:eastAsia="Times New Roman"/>
                <w:szCs w:val="17"/>
                <w:lang w:eastAsia="en-AU"/>
              </w:rPr>
              <w:tab/>
              <w:t>17 June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30.</w:t>
            </w:r>
            <w:r w:rsidRPr="00D45266">
              <w:rPr>
                <w:rFonts w:eastAsia="Times New Roman"/>
                <w:szCs w:val="17"/>
                <w:lang w:eastAsia="en-AU"/>
              </w:rPr>
              <w:tab/>
              <w:t>24 June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31.</w:t>
            </w:r>
            <w:r w:rsidRPr="00D45266">
              <w:rPr>
                <w:rFonts w:eastAsia="Times New Roman"/>
                <w:szCs w:val="17"/>
                <w:lang w:eastAsia="en-AU"/>
              </w:rPr>
              <w:tab/>
              <w:t>8 July 2010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32.</w:t>
            </w:r>
            <w:r w:rsidRPr="00D45266">
              <w:rPr>
                <w:rFonts w:eastAsia="Times New Roman"/>
                <w:szCs w:val="17"/>
                <w:lang w:eastAsia="en-AU"/>
              </w:rPr>
              <w:tab/>
              <w:t>9 September 2010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33.</w:t>
            </w:r>
            <w:r w:rsidRPr="00D45266">
              <w:rPr>
                <w:rFonts w:eastAsia="Times New Roman"/>
                <w:szCs w:val="17"/>
                <w:lang w:eastAsia="en-AU"/>
              </w:rPr>
              <w:tab/>
              <w:t>23 September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34.</w:t>
            </w:r>
            <w:r w:rsidRPr="00D45266">
              <w:rPr>
                <w:rFonts w:eastAsia="Times New Roman"/>
                <w:szCs w:val="17"/>
                <w:lang w:eastAsia="en-AU"/>
              </w:rPr>
              <w:tab/>
              <w:t>4 November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35.</w:t>
            </w:r>
            <w:r w:rsidRPr="00D45266">
              <w:rPr>
                <w:rFonts w:eastAsia="Times New Roman"/>
                <w:szCs w:val="17"/>
                <w:lang w:eastAsia="en-AU"/>
              </w:rPr>
              <w:tab/>
              <w:t>25 November 2010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36.</w:t>
            </w:r>
            <w:r w:rsidRPr="00D45266">
              <w:rPr>
                <w:rFonts w:eastAsia="Times New Roman"/>
                <w:szCs w:val="17"/>
                <w:lang w:eastAsia="en-AU"/>
              </w:rPr>
              <w:tab/>
              <w:t>16 December 2010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37.</w:t>
            </w:r>
            <w:r w:rsidRPr="00D45266">
              <w:rPr>
                <w:rFonts w:eastAsia="Times New Roman"/>
                <w:szCs w:val="17"/>
                <w:lang w:eastAsia="en-AU"/>
              </w:rPr>
              <w:tab/>
              <w:t>23 December 2010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38.</w:t>
            </w:r>
            <w:r w:rsidRPr="00D45266">
              <w:rPr>
                <w:rFonts w:eastAsia="Times New Roman"/>
                <w:szCs w:val="17"/>
                <w:lang w:eastAsia="en-AU"/>
              </w:rPr>
              <w:tab/>
              <w:t>17 March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39.</w:t>
            </w:r>
            <w:r w:rsidRPr="00D45266">
              <w:rPr>
                <w:rFonts w:eastAsia="Times New Roman"/>
                <w:szCs w:val="17"/>
                <w:lang w:eastAsia="en-AU"/>
              </w:rPr>
              <w:tab/>
              <w:t>7 April 2011</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40.</w:t>
            </w:r>
            <w:r w:rsidRPr="00D45266">
              <w:rPr>
                <w:rFonts w:eastAsia="Times New Roman"/>
                <w:szCs w:val="17"/>
                <w:lang w:eastAsia="en-AU"/>
              </w:rPr>
              <w:tab/>
              <w:t>21 April 2011</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41.</w:t>
            </w:r>
            <w:r w:rsidRPr="00D45266">
              <w:rPr>
                <w:rFonts w:eastAsia="Times New Roman"/>
                <w:szCs w:val="17"/>
                <w:lang w:eastAsia="en-AU"/>
              </w:rPr>
              <w:tab/>
              <w:t>19 May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42.</w:t>
            </w:r>
            <w:r w:rsidRPr="00D45266">
              <w:rPr>
                <w:rFonts w:eastAsia="Times New Roman"/>
                <w:szCs w:val="17"/>
                <w:lang w:eastAsia="en-AU"/>
              </w:rPr>
              <w:tab/>
              <w:t>30 June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43.</w:t>
            </w:r>
            <w:r w:rsidRPr="00D45266">
              <w:rPr>
                <w:rFonts w:eastAsia="Times New Roman"/>
                <w:szCs w:val="17"/>
                <w:lang w:eastAsia="en-AU"/>
              </w:rPr>
              <w:tab/>
              <w:t>21 July 2011</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44.</w:t>
            </w:r>
            <w:r w:rsidRPr="00D45266">
              <w:rPr>
                <w:rFonts w:eastAsia="Times New Roman"/>
                <w:szCs w:val="17"/>
                <w:lang w:eastAsia="en-AU"/>
              </w:rPr>
              <w:tab/>
              <w:t>8 September 2011</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45.</w:t>
            </w:r>
            <w:r w:rsidRPr="00D45266">
              <w:rPr>
                <w:rFonts w:eastAsia="Times New Roman"/>
                <w:szCs w:val="17"/>
                <w:lang w:eastAsia="en-AU"/>
              </w:rPr>
              <w:tab/>
              <w:t>10 November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46.</w:t>
            </w:r>
            <w:r w:rsidRPr="00D45266">
              <w:rPr>
                <w:rFonts w:eastAsia="Times New Roman"/>
                <w:szCs w:val="17"/>
                <w:lang w:eastAsia="en-AU"/>
              </w:rPr>
              <w:tab/>
              <w:t>24 November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47.</w:t>
            </w:r>
            <w:r w:rsidRPr="00D45266">
              <w:rPr>
                <w:rFonts w:eastAsia="Times New Roman"/>
                <w:szCs w:val="17"/>
                <w:lang w:eastAsia="en-AU"/>
              </w:rPr>
              <w:tab/>
              <w:t>1 December 2011</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48.</w:t>
            </w:r>
            <w:r w:rsidRPr="00D45266">
              <w:rPr>
                <w:rFonts w:eastAsia="Times New Roman"/>
                <w:szCs w:val="17"/>
                <w:lang w:eastAsia="en-AU"/>
              </w:rPr>
              <w:tab/>
              <w:t>8 December 2011</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49.</w:t>
            </w:r>
            <w:r w:rsidRPr="00D45266">
              <w:rPr>
                <w:rFonts w:eastAsia="Times New Roman"/>
                <w:szCs w:val="17"/>
                <w:lang w:eastAsia="en-AU"/>
              </w:rPr>
              <w:tab/>
              <w:t>16 December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50.</w:t>
            </w:r>
            <w:r w:rsidRPr="00D45266">
              <w:rPr>
                <w:rFonts w:eastAsia="Times New Roman"/>
                <w:szCs w:val="17"/>
                <w:lang w:eastAsia="en-AU"/>
              </w:rPr>
              <w:tab/>
              <w:t>22 December 2011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51.</w:t>
            </w:r>
            <w:r w:rsidRPr="00D45266">
              <w:rPr>
                <w:rFonts w:eastAsia="Times New Roman"/>
                <w:szCs w:val="17"/>
                <w:lang w:eastAsia="en-AU"/>
              </w:rPr>
              <w:tab/>
              <w:t>5 January 2012</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52.</w:t>
            </w:r>
            <w:r w:rsidRPr="00D45266">
              <w:rPr>
                <w:rFonts w:eastAsia="Times New Roman"/>
                <w:szCs w:val="17"/>
                <w:lang w:eastAsia="en-AU"/>
              </w:rPr>
              <w:tab/>
              <w:t>19 January 2012</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53.</w:t>
            </w:r>
            <w:r w:rsidRPr="00D45266">
              <w:rPr>
                <w:rFonts w:eastAsia="Times New Roman"/>
                <w:szCs w:val="17"/>
                <w:lang w:eastAsia="en-AU"/>
              </w:rPr>
              <w:tab/>
              <w:t>1 March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54.</w:t>
            </w:r>
            <w:r w:rsidRPr="00D45266">
              <w:rPr>
                <w:rFonts w:eastAsia="Times New Roman"/>
                <w:szCs w:val="17"/>
                <w:lang w:eastAsia="en-AU"/>
              </w:rPr>
              <w:tab/>
              <w:t>29 March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55.</w:t>
            </w:r>
            <w:r w:rsidRPr="00D45266">
              <w:rPr>
                <w:rFonts w:eastAsia="Times New Roman"/>
                <w:szCs w:val="17"/>
                <w:lang w:eastAsia="en-AU"/>
              </w:rPr>
              <w:tab/>
              <w:t>24 May 2012</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56.</w:t>
            </w:r>
            <w:r w:rsidRPr="00D45266">
              <w:rPr>
                <w:rFonts w:eastAsia="Times New Roman"/>
                <w:szCs w:val="17"/>
                <w:lang w:eastAsia="en-AU"/>
              </w:rPr>
              <w:tab/>
              <w:t>31 May 2012</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57.</w:t>
            </w:r>
            <w:r w:rsidRPr="00D45266">
              <w:rPr>
                <w:rFonts w:eastAsia="Times New Roman"/>
                <w:szCs w:val="17"/>
                <w:lang w:eastAsia="en-AU"/>
              </w:rPr>
              <w:tab/>
              <w:t>7 June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58.</w:t>
            </w:r>
            <w:r w:rsidRPr="00D45266">
              <w:rPr>
                <w:rFonts w:eastAsia="Times New Roman"/>
                <w:szCs w:val="17"/>
                <w:lang w:eastAsia="en-AU"/>
              </w:rPr>
              <w:tab/>
              <w:t>14 June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59.</w:t>
            </w:r>
            <w:r w:rsidRPr="00D45266">
              <w:rPr>
                <w:rFonts w:eastAsia="Times New Roman"/>
                <w:szCs w:val="17"/>
                <w:lang w:eastAsia="en-AU"/>
              </w:rPr>
              <w:tab/>
              <w:t>21 June 2012</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60.</w:t>
            </w:r>
            <w:r w:rsidRPr="00D45266">
              <w:rPr>
                <w:rFonts w:eastAsia="Times New Roman"/>
                <w:szCs w:val="17"/>
                <w:lang w:eastAsia="en-AU"/>
              </w:rPr>
              <w:tab/>
              <w:t>28 June 2012</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61.</w:t>
            </w:r>
            <w:r w:rsidRPr="00D45266">
              <w:rPr>
                <w:rFonts w:eastAsia="Times New Roman"/>
                <w:szCs w:val="17"/>
                <w:lang w:eastAsia="en-AU"/>
              </w:rPr>
              <w:tab/>
              <w:t>5 July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62.</w:t>
            </w:r>
            <w:r w:rsidRPr="00D45266">
              <w:rPr>
                <w:rFonts w:eastAsia="Times New Roman"/>
                <w:szCs w:val="17"/>
                <w:lang w:eastAsia="en-AU"/>
              </w:rPr>
              <w:tab/>
              <w:t>12 July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63.</w:t>
            </w:r>
            <w:r w:rsidRPr="00D45266">
              <w:rPr>
                <w:rFonts w:eastAsia="Times New Roman"/>
                <w:szCs w:val="17"/>
                <w:lang w:eastAsia="en-AU"/>
              </w:rPr>
              <w:tab/>
              <w:t>19 July 2012</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64.</w:t>
            </w:r>
            <w:r w:rsidRPr="00D45266">
              <w:rPr>
                <w:rFonts w:eastAsia="Times New Roman"/>
                <w:szCs w:val="17"/>
                <w:lang w:eastAsia="en-AU"/>
              </w:rPr>
              <w:tab/>
              <w:t>2 August 2012</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65.</w:t>
            </w:r>
            <w:r w:rsidRPr="00D45266">
              <w:rPr>
                <w:rFonts w:eastAsia="Times New Roman"/>
                <w:szCs w:val="17"/>
                <w:lang w:eastAsia="en-AU"/>
              </w:rPr>
              <w:tab/>
              <w:t>9 August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66.</w:t>
            </w:r>
            <w:r w:rsidRPr="00D45266">
              <w:rPr>
                <w:rFonts w:eastAsia="Times New Roman"/>
                <w:szCs w:val="17"/>
                <w:lang w:eastAsia="en-AU"/>
              </w:rPr>
              <w:tab/>
              <w:t>30 August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67.</w:t>
            </w:r>
            <w:r w:rsidRPr="00D45266">
              <w:rPr>
                <w:rFonts w:eastAsia="Times New Roman"/>
                <w:szCs w:val="17"/>
                <w:lang w:eastAsia="en-AU"/>
              </w:rPr>
              <w:tab/>
              <w:t>13 September 2012</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68.</w:t>
            </w:r>
            <w:r w:rsidRPr="00D45266">
              <w:rPr>
                <w:rFonts w:eastAsia="Times New Roman"/>
                <w:szCs w:val="17"/>
                <w:lang w:eastAsia="en-AU"/>
              </w:rPr>
              <w:tab/>
              <w:t>4 October 2012</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69.</w:t>
            </w:r>
            <w:r w:rsidRPr="00D45266">
              <w:rPr>
                <w:rFonts w:eastAsia="Times New Roman"/>
                <w:szCs w:val="17"/>
                <w:lang w:eastAsia="en-AU"/>
              </w:rPr>
              <w:tab/>
              <w:t>18 October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70.</w:t>
            </w:r>
            <w:r w:rsidRPr="00D45266">
              <w:rPr>
                <w:rFonts w:eastAsia="Times New Roman"/>
                <w:szCs w:val="17"/>
                <w:lang w:eastAsia="en-AU"/>
              </w:rPr>
              <w:tab/>
              <w:t>25 October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71.</w:t>
            </w:r>
            <w:r w:rsidRPr="00D45266">
              <w:rPr>
                <w:rFonts w:eastAsia="Times New Roman"/>
                <w:szCs w:val="17"/>
                <w:lang w:eastAsia="en-AU"/>
              </w:rPr>
              <w:tab/>
              <w:t>8 November 2012</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72.</w:t>
            </w:r>
            <w:r w:rsidRPr="00D45266">
              <w:rPr>
                <w:rFonts w:eastAsia="Times New Roman"/>
                <w:szCs w:val="17"/>
                <w:lang w:eastAsia="en-AU"/>
              </w:rPr>
              <w:tab/>
              <w:t>29 November 2012</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73.</w:t>
            </w:r>
            <w:r w:rsidRPr="00D45266">
              <w:rPr>
                <w:rFonts w:eastAsia="Times New Roman"/>
                <w:szCs w:val="17"/>
                <w:lang w:eastAsia="en-AU"/>
              </w:rPr>
              <w:tab/>
              <w:t>13 December 2012</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74.</w:t>
            </w:r>
            <w:r w:rsidRPr="00D45266">
              <w:rPr>
                <w:rFonts w:eastAsia="Times New Roman"/>
                <w:szCs w:val="17"/>
                <w:lang w:eastAsia="en-AU"/>
              </w:rPr>
              <w:tab/>
              <w:t>25 January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75.</w:t>
            </w:r>
            <w:r w:rsidRPr="00D45266">
              <w:rPr>
                <w:rFonts w:eastAsia="Times New Roman"/>
                <w:szCs w:val="17"/>
                <w:lang w:eastAsia="en-AU"/>
              </w:rPr>
              <w:tab/>
              <w:t>14 February 2013</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76.</w:t>
            </w:r>
            <w:r w:rsidRPr="00D45266">
              <w:rPr>
                <w:rFonts w:eastAsia="Times New Roman"/>
                <w:szCs w:val="17"/>
                <w:lang w:eastAsia="en-AU"/>
              </w:rPr>
              <w:tab/>
              <w:t>21 February 2013</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77.</w:t>
            </w:r>
            <w:r w:rsidRPr="00D45266">
              <w:rPr>
                <w:rFonts w:eastAsia="Times New Roman"/>
                <w:szCs w:val="17"/>
                <w:lang w:eastAsia="en-AU"/>
              </w:rPr>
              <w:tab/>
              <w:t>28 February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78.</w:t>
            </w:r>
            <w:r w:rsidRPr="00D45266">
              <w:rPr>
                <w:rFonts w:eastAsia="Times New Roman"/>
                <w:szCs w:val="17"/>
                <w:lang w:eastAsia="en-AU"/>
              </w:rPr>
              <w:tab/>
              <w:t>7 March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79.</w:t>
            </w:r>
            <w:r w:rsidRPr="00D45266">
              <w:rPr>
                <w:rFonts w:eastAsia="Times New Roman"/>
                <w:szCs w:val="17"/>
                <w:lang w:eastAsia="en-AU"/>
              </w:rPr>
              <w:tab/>
              <w:t>14 March 2013</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80.</w:t>
            </w:r>
            <w:r w:rsidRPr="00D45266">
              <w:rPr>
                <w:rFonts w:eastAsia="Times New Roman"/>
                <w:szCs w:val="17"/>
                <w:lang w:eastAsia="en-AU"/>
              </w:rPr>
              <w:tab/>
              <w:t>21 March 2013</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81.</w:t>
            </w:r>
            <w:r w:rsidRPr="00D45266">
              <w:rPr>
                <w:rFonts w:eastAsia="Times New Roman"/>
                <w:szCs w:val="17"/>
                <w:lang w:eastAsia="en-AU"/>
              </w:rPr>
              <w:tab/>
              <w:t>28 March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82.</w:t>
            </w:r>
            <w:r w:rsidRPr="00D45266">
              <w:rPr>
                <w:rFonts w:eastAsia="Times New Roman"/>
                <w:szCs w:val="17"/>
                <w:lang w:eastAsia="en-AU"/>
              </w:rPr>
              <w:tab/>
              <w:t>26 April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83.</w:t>
            </w:r>
            <w:r w:rsidRPr="00D45266">
              <w:rPr>
                <w:rFonts w:eastAsia="Times New Roman"/>
                <w:szCs w:val="17"/>
                <w:lang w:eastAsia="en-AU"/>
              </w:rPr>
              <w:tab/>
              <w:t>23 May 2013</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84.</w:t>
            </w:r>
            <w:r w:rsidRPr="00D45266">
              <w:rPr>
                <w:rFonts w:eastAsia="Times New Roman"/>
                <w:szCs w:val="17"/>
                <w:lang w:eastAsia="en-AU"/>
              </w:rPr>
              <w:tab/>
              <w:t>30 May 2013</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85.</w:t>
            </w:r>
            <w:r w:rsidRPr="00D45266">
              <w:rPr>
                <w:rFonts w:eastAsia="Times New Roman"/>
                <w:szCs w:val="17"/>
                <w:lang w:eastAsia="en-AU"/>
              </w:rPr>
              <w:tab/>
              <w:t>13 June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86.</w:t>
            </w:r>
            <w:r w:rsidRPr="00D45266">
              <w:rPr>
                <w:rFonts w:eastAsia="Times New Roman"/>
                <w:szCs w:val="17"/>
                <w:lang w:eastAsia="en-AU"/>
              </w:rPr>
              <w:tab/>
              <w:t>20 June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87.</w:t>
            </w:r>
            <w:r w:rsidRPr="00D45266">
              <w:rPr>
                <w:rFonts w:eastAsia="Times New Roman"/>
                <w:szCs w:val="17"/>
                <w:lang w:eastAsia="en-AU"/>
              </w:rPr>
              <w:tab/>
              <w:t>11 July 2013</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88.</w:t>
            </w:r>
            <w:r w:rsidRPr="00D45266">
              <w:rPr>
                <w:rFonts w:eastAsia="Times New Roman"/>
                <w:szCs w:val="17"/>
                <w:lang w:eastAsia="en-AU"/>
              </w:rPr>
              <w:tab/>
              <w:t>1 August 2013</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89.</w:t>
            </w:r>
            <w:r w:rsidRPr="00D45266">
              <w:rPr>
                <w:rFonts w:eastAsia="Times New Roman"/>
                <w:szCs w:val="17"/>
                <w:lang w:eastAsia="en-AU"/>
              </w:rPr>
              <w:tab/>
              <w:t>8 August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90.</w:t>
            </w:r>
            <w:r w:rsidRPr="00D45266">
              <w:rPr>
                <w:rFonts w:eastAsia="Times New Roman"/>
                <w:szCs w:val="17"/>
                <w:lang w:eastAsia="en-AU"/>
              </w:rPr>
              <w:tab/>
              <w:t>15 August 2013</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91.</w:t>
            </w:r>
            <w:r w:rsidRPr="00D45266">
              <w:rPr>
                <w:rFonts w:eastAsia="Times New Roman"/>
                <w:szCs w:val="17"/>
                <w:lang w:eastAsia="en-AU"/>
              </w:rPr>
              <w:tab/>
              <w:t>29 August 2013</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92.</w:t>
            </w:r>
            <w:r w:rsidRPr="00D45266">
              <w:rPr>
                <w:rFonts w:eastAsia="Times New Roman"/>
                <w:szCs w:val="17"/>
                <w:lang w:eastAsia="en-AU"/>
              </w:rPr>
              <w:tab/>
              <w:t>6 February 2014</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93.</w:t>
            </w:r>
            <w:r w:rsidRPr="00D45266">
              <w:rPr>
                <w:rFonts w:eastAsia="Times New Roman"/>
                <w:szCs w:val="17"/>
                <w:lang w:eastAsia="en-AU"/>
              </w:rPr>
              <w:tab/>
              <w:t>12 June 2014</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94.</w:t>
            </w:r>
            <w:r w:rsidRPr="00D45266">
              <w:rPr>
                <w:rFonts w:eastAsia="Times New Roman"/>
                <w:szCs w:val="17"/>
                <w:lang w:eastAsia="en-AU"/>
              </w:rPr>
              <w:tab/>
              <w:t>28 August 2014</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95.</w:t>
            </w:r>
            <w:r w:rsidRPr="00D45266">
              <w:rPr>
                <w:rFonts w:eastAsia="Times New Roman"/>
                <w:szCs w:val="17"/>
                <w:lang w:eastAsia="en-AU"/>
              </w:rPr>
              <w:tab/>
              <w:t>4 September 2014</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3" w:hanging="283"/>
              <w:jc w:val="left"/>
              <w:rPr>
                <w:rFonts w:eastAsia="Times New Roman"/>
                <w:szCs w:val="17"/>
                <w:lang w:eastAsia="en-AU"/>
              </w:rPr>
            </w:pPr>
            <w:r w:rsidRPr="00D45266">
              <w:rPr>
                <w:rFonts w:eastAsia="Times New Roman"/>
                <w:szCs w:val="17"/>
                <w:lang w:eastAsia="en-AU"/>
              </w:rPr>
              <w:t>96.</w:t>
            </w:r>
            <w:r w:rsidRPr="00D45266">
              <w:rPr>
                <w:rFonts w:eastAsia="Times New Roman"/>
                <w:szCs w:val="17"/>
                <w:lang w:eastAsia="en-AU"/>
              </w:rPr>
              <w:tab/>
              <w:t>16 October 2014</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97.</w:t>
            </w:r>
            <w:r w:rsidRPr="00D45266">
              <w:rPr>
                <w:rFonts w:eastAsia="Times New Roman"/>
                <w:szCs w:val="17"/>
                <w:lang w:eastAsia="en-AU"/>
              </w:rPr>
              <w:tab/>
              <w:t>23 October 2014</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98.</w:t>
            </w:r>
            <w:r w:rsidRPr="00D45266">
              <w:rPr>
                <w:rFonts w:eastAsia="Times New Roman"/>
                <w:szCs w:val="17"/>
                <w:lang w:eastAsia="en-AU"/>
              </w:rPr>
              <w:tab/>
              <w:t>5 February 2015</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284" w:hanging="284"/>
              <w:jc w:val="left"/>
              <w:rPr>
                <w:rFonts w:eastAsia="Times New Roman"/>
                <w:szCs w:val="17"/>
                <w:lang w:eastAsia="en-AU"/>
              </w:rPr>
            </w:pPr>
            <w:r w:rsidRPr="00D45266">
              <w:rPr>
                <w:rFonts w:eastAsia="Times New Roman"/>
                <w:szCs w:val="17"/>
                <w:lang w:eastAsia="en-AU"/>
              </w:rPr>
              <w:t>99.</w:t>
            </w:r>
            <w:r w:rsidRPr="00D45266">
              <w:rPr>
                <w:rFonts w:eastAsia="Times New Roman"/>
                <w:szCs w:val="17"/>
                <w:lang w:eastAsia="en-AU"/>
              </w:rPr>
              <w:tab/>
              <w:t>26 March 2015</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100.</w:t>
            </w:r>
            <w:r w:rsidRPr="00D45266">
              <w:rPr>
                <w:rFonts w:eastAsia="Times New Roman"/>
                <w:szCs w:val="17"/>
                <w:lang w:eastAsia="en-AU"/>
              </w:rPr>
              <w:tab/>
              <w:t xml:space="preserve">16 April 2015 </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101.</w:t>
            </w:r>
            <w:r w:rsidRPr="00D45266">
              <w:rPr>
                <w:rFonts w:eastAsia="Times New Roman"/>
                <w:szCs w:val="17"/>
                <w:lang w:eastAsia="en-AU"/>
              </w:rPr>
              <w:tab/>
              <w:t>27 May 2015</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102.</w:t>
            </w:r>
            <w:r w:rsidRPr="00D45266">
              <w:rPr>
                <w:rFonts w:eastAsia="Times New Roman"/>
                <w:szCs w:val="17"/>
                <w:lang w:eastAsia="en-AU"/>
              </w:rPr>
              <w:tab/>
              <w:t>18 June 2015</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103.</w:t>
            </w:r>
            <w:r w:rsidRPr="00D45266">
              <w:rPr>
                <w:rFonts w:eastAsia="Times New Roman"/>
                <w:szCs w:val="17"/>
                <w:lang w:eastAsia="en-AU"/>
              </w:rPr>
              <w:tab/>
              <w:t>3 December 2015</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104.</w:t>
            </w:r>
            <w:r w:rsidRPr="00D45266">
              <w:rPr>
                <w:rFonts w:eastAsia="Times New Roman"/>
                <w:szCs w:val="17"/>
                <w:lang w:eastAsia="en-AU"/>
              </w:rPr>
              <w:tab/>
              <w:t>7 April 2016</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105.</w:t>
            </w:r>
            <w:r w:rsidRPr="00D45266">
              <w:rPr>
                <w:rFonts w:eastAsia="Times New Roman"/>
                <w:szCs w:val="17"/>
                <w:lang w:eastAsia="en-AU"/>
              </w:rPr>
              <w:tab/>
              <w:t>30 June 2016</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106.</w:t>
            </w:r>
            <w:r w:rsidRPr="00D45266">
              <w:rPr>
                <w:rFonts w:eastAsia="Times New Roman"/>
                <w:szCs w:val="17"/>
                <w:lang w:eastAsia="en-AU"/>
              </w:rPr>
              <w:tab/>
              <w:t>28 July 2016</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107.</w:t>
            </w:r>
            <w:r w:rsidRPr="00D45266">
              <w:rPr>
                <w:rFonts w:eastAsia="Times New Roman"/>
                <w:szCs w:val="17"/>
                <w:lang w:eastAsia="en-AU"/>
              </w:rPr>
              <w:tab/>
              <w:t>8 September 2016</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108.</w:t>
            </w:r>
            <w:r w:rsidRPr="00D45266">
              <w:rPr>
                <w:rFonts w:eastAsia="Times New Roman"/>
                <w:szCs w:val="17"/>
                <w:lang w:eastAsia="en-AU"/>
              </w:rPr>
              <w:tab/>
              <w:t>22 September 2016</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109.</w:t>
            </w:r>
            <w:r w:rsidRPr="00D45266">
              <w:rPr>
                <w:rFonts w:eastAsia="Times New Roman"/>
                <w:szCs w:val="17"/>
                <w:lang w:eastAsia="en-AU"/>
              </w:rPr>
              <w:tab/>
              <w:t>27 October 2016</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110.</w:t>
            </w:r>
            <w:r w:rsidRPr="00D45266">
              <w:rPr>
                <w:rFonts w:eastAsia="Times New Roman"/>
                <w:szCs w:val="17"/>
                <w:lang w:eastAsia="en-AU"/>
              </w:rPr>
              <w:tab/>
              <w:t>1 December 2016</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111.</w:t>
            </w:r>
            <w:r w:rsidRPr="00D45266">
              <w:rPr>
                <w:rFonts w:eastAsia="Times New Roman"/>
                <w:szCs w:val="17"/>
                <w:lang w:eastAsia="en-AU"/>
              </w:rPr>
              <w:tab/>
              <w:t>15 December 2016</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112.</w:t>
            </w:r>
            <w:r w:rsidRPr="00D45266">
              <w:rPr>
                <w:rFonts w:eastAsia="Times New Roman"/>
                <w:szCs w:val="17"/>
                <w:lang w:eastAsia="en-AU"/>
              </w:rPr>
              <w:tab/>
              <w:t>7 March 2017</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113.</w:t>
            </w:r>
            <w:r w:rsidRPr="00D45266">
              <w:rPr>
                <w:rFonts w:eastAsia="Times New Roman"/>
                <w:szCs w:val="17"/>
                <w:lang w:eastAsia="en-AU"/>
              </w:rPr>
              <w:tab/>
              <w:t>21 March 2017</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114.</w:t>
            </w:r>
            <w:r w:rsidRPr="00D45266">
              <w:rPr>
                <w:rFonts w:eastAsia="Times New Roman"/>
                <w:szCs w:val="17"/>
                <w:lang w:eastAsia="en-AU"/>
              </w:rPr>
              <w:tab/>
              <w:t>23 May 2017</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115.</w:t>
            </w:r>
            <w:r w:rsidRPr="00D45266">
              <w:rPr>
                <w:rFonts w:eastAsia="Times New Roman"/>
                <w:szCs w:val="17"/>
                <w:lang w:eastAsia="en-AU"/>
              </w:rPr>
              <w:tab/>
              <w:t>13 June 2017</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116.</w:t>
            </w:r>
            <w:r w:rsidRPr="00D45266">
              <w:rPr>
                <w:rFonts w:eastAsia="Times New Roman"/>
                <w:szCs w:val="17"/>
                <w:lang w:eastAsia="en-AU"/>
              </w:rPr>
              <w:tab/>
              <w:t>18 July 2017</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117.</w:t>
            </w:r>
            <w:r w:rsidRPr="00D45266">
              <w:rPr>
                <w:rFonts w:eastAsia="Times New Roman"/>
                <w:szCs w:val="17"/>
                <w:lang w:eastAsia="en-AU"/>
              </w:rPr>
              <w:tab/>
              <w:t>19 September 2017</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118.</w:t>
            </w:r>
            <w:r w:rsidRPr="00D45266">
              <w:rPr>
                <w:rFonts w:eastAsia="Times New Roman"/>
                <w:szCs w:val="17"/>
                <w:lang w:eastAsia="en-AU"/>
              </w:rPr>
              <w:tab/>
              <w:t>26 September 2017</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119.</w:t>
            </w:r>
            <w:r w:rsidRPr="00D45266">
              <w:rPr>
                <w:rFonts w:eastAsia="Times New Roman"/>
                <w:szCs w:val="17"/>
                <w:lang w:eastAsia="en-AU"/>
              </w:rPr>
              <w:tab/>
              <w:t>17 October 2017</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120.</w:t>
            </w:r>
            <w:r w:rsidRPr="00D45266">
              <w:rPr>
                <w:rFonts w:eastAsia="Times New Roman"/>
                <w:szCs w:val="17"/>
                <w:lang w:eastAsia="en-AU"/>
              </w:rPr>
              <w:tab/>
              <w:t>3 January 2018</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121.</w:t>
            </w:r>
            <w:r w:rsidRPr="00D45266">
              <w:rPr>
                <w:rFonts w:eastAsia="Times New Roman"/>
                <w:szCs w:val="17"/>
                <w:lang w:eastAsia="en-AU"/>
              </w:rPr>
              <w:tab/>
              <w:t>23 January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122.</w:t>
            </w:r>
            <w:r w:rsidRPr="00D45266">
              <w:rPr>
                <w:rFonts w:eastAsia="Times New Roman"/>
                <w:szCs w:val="17"/>
                <w:lang w:eastAsia="en-AU"/>
              </w:rPr>
              <w:tab/>
              <w:t>14 March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123.</w:t>
            </w:r>
            <w:r w:rsidRPr="00D45266">
              <w:rPr>
                <w:rFonts w:eastAsia="Times New Roman"/>
                <w:szCs w:val="17"/>
                <w:lang w:eastAsia="en-AU"/>
              </w:rPr>
              <w:tab/>
              <w:t>14 June 2018</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124.</w:t>
            </w:r>
            <w:r w:rsidRPr="00D45266">
              <w:rPr>
                <w:rFonts w:eastAsia="Times New Roman"/>
                <w:szCs w:val="17"/>
                <w:lang w:eastAsia="en-AU"/>
              </w:rPr>
              <w:tab/>
              <w:t>5 July 2018</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125.</w:t>
            </w:r>
            <w:r w:rsidRPr="00D45266">
              <w:rPr>
                <w:rFonts w:eastAsia="Times New Roman"/>
                <w:szCs w:val="17"/>
                <w:lang w:eastAsia="en-AU"/>
              </w:rPr>
              <w:tab/>
              <w:t>2 August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126.</w:t>
            </w:r>
            <w:r w:rsidRPr="00D45266">
              <w:rPr>
                <w:rFonts w:eastAsia="Times New Roman"/>
                <w:szCs w:val="17"/>
                <w:lang w:eastAsia="en-AU"/>
              </w:rPr>
              <w:tab/>
              <w:t>9 August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127.</w:t>
            </w:r>
            <w:r w:rsidRPr="00D45266">
              <w:rPr>
                <w:rFonts w:eastAsia="Times New Roman"/>
                <w:szCs w:val="17"/>
                <w:lang w:eastAsia="en-AU"/>
              </w:rPr>
              <w:tab/>
              <w:t>16 August 2018</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128.</w:t>
            </w:r>
            <w:r w:rsidRPr="00D45266">
              <w:rPr>
                <w:rFonts w:eastAsia="Times New Roman"/>
                <w:szCs w:val="17"/>
                <w:lang w:eastAsia="en-AU"/>
              </w:rPr>
              <w:tab/>
              <w:t>30 August 2018</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129.</w:t>
            </w:r>
            <w:r w:rsidRPr="00D45266">
              <w:rPr>
                <w:rFonts w:eastAsia="Times New Roman"/>
                <w:szCs w:val="17"/>
                <w:lang w:eastAsia="en-AU"/>
              </w:rPr>
              <w:tab/>
              <w:t>27 September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130.</w:t>
            </w:r>
            <w:r w:rsidRPr="00D45266">
              <w:rPr>
                <w:rFonts w:eastAsia="Times New Roman"/>
                <w:szCs w:val="17"/>
                <w:lang w:eastAsia="en-AU"/>
              </w:rPr>
              <w:tab/>
              <w:t>4 October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131.</w:t>
            </w:r>
            <w:r w:rsidRPr="00D45266">
              <w:rPr>
                <w:rFonts w:eastAsia="Times New Roman"/>
                <w:szCs w:val="17"/>
                <w:lang w:eastAsia="en-AU"/>
              </w:rPr>
              <w:tab/>
              <w:t>18 October 2018</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132.</w:t>
            </w:r>
            <w:r w:rsidRPr="00D45266">
              <w:rPr>
                <w:rFonts w:eastAsia="Times New Roman"/>
                <w:szCs w:val="17"/>
                <w:lang w:eastAsia="en-AU"/>
              </w:rPr>
              <w:tab/>
              <w:t>1 November 2018</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133.</w:t>
            </w:r>
            <w:r w:rsidRPr="00D45266">
              <w:rPr>
                <w:rFonts w:eastAsia="Times New Roman"/>
                <w:szCs w:val="17"/>
                <w:lang w:eastAsia="en-AU"/>
              </w:rPr>
              <w:tab/>
              <w:t>15 November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134.</w:t>
            </w:r>
            <w:r w:rsidRPr="00D45266">
              <w:rPr>
                <w:rFonts w:eastAsia="Times New Roman"/>
                <w:szCs w:val="17"/>
                <w:lang w:eastAsia="en-AU"/>
              </w:rPr>
              <w:tab/>
              <w:t>22 November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135.</w:t>
            </w:r>
            <w:r w:rsidRPr="00D45266">
              <w:rPr>
                <w:rFonts w:eastAsia="Times New Roman"/>
                <w:szCs w:val="17"/>
                <w:lang w:eastAsia="en-AU"/>
              </w:rPr>
              <w:tab/>
              <w:t>29 November 2018</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136.</w:t>
            </w:r>
            <w:r w:rsidRPr="00D45266">
              <w:rPr>
                <w:rFonts w:eastAsia="Times New Roman"/>
                <w:szCs w:val="17"/>
                <w:lang w:eastAsia="en-AU"/>
              </w:rPr>
              <w:tab/>
              <w:t>6 December 2018</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137.</w:t>
            </w:r>
            <w:r w:rsidRPr="00D45266">
              <w:rPr>
                <w:rFonts w:eastAsia="Times New Roman"/>
                <w:szCs w:val="17"/>
                <w:lang w:eastAsia="en-AU"/>
              </w:rPr>
              <w:tab/>
              <w:t>20 December 2018</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138.</w:t>
            </w:r>
            <w:r w:rsidRPr="00D45266">
              <w:rPr>
                <w:rFonts w:eastAsia="Times New Roman"/>
                <w:szCs w:val="17"/>
                <w:lang w:eastAsia="en-AU"/>
              </w:rPr>
              <w:tab/>
              <w:t>24 January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139.</w:t>
            </w:r>
            <w:r w:rsidRPr="00D45266">
              <w:rPr>
                <w:rFonts w:eastAsia="Times New Roman"/>
                <w:szCs w:val="17"/>
                <w:lang w:eastAsia="en-AU"/>
              </w:rPr>
              <w:tab/>
              <w:t>14 February 2019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140.</w:t>
            </w:r>
            <w:r w:rsidRPr="00D45266">
              <w:rPr>
                <w:rFonts w:eastAsia="Times New Roman"/>
                <w:szCs w:val="17"/>
                <w:lang w:eastAsia="en-AU"/>
              </w:rPr>
              <w:tab/>
              <w:t>30 May 2019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141.</w:t>
            </w:r>
            <w:r w:rsidRPr="00D45266">
              <w:rPr>
                <w:rFonts w:eastAsia="Times New Roman"/>
                <w:szCs w:val="17"/>
                <w:lang w:eastAsia="en-AU"/>
              </w:rPr>
              <w:tab/>
              <w:t>6 June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142.</w:t>
            </w:r>
            <w:r w:rsidRPr="00D45266">
              <w:rPr>
                <w:rFonts w:eastAsia="Times New Roman"/>
                <w:szCs w:val="17"/>
                <w:lang w:eastAsia="en-AU"/>
              </w:rPr>
              <w:tab/>
              <w:t>13 June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143.</w:t>
            </w:r>
            <w:r w:rsidRPr="00D45266">
              <w:rPr>
                <w:rFonts w:eastAsia="Times New Roman"/>
                <w:szCs w:val="17"/>
                <w:lang w:eastAsia="en-AU"/>
              </w:rPr>
              <w:tab/>
              <w:t>20 June 2019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144.</w:t>
            </w:r>
            <w:r w:rsidRPr="00D45266">
              <w:rPr>
                <w:rFonts w:eastAsia="Times New Roman"/>
                <w:szCs w:val="17"/>
                <w:lang w:eastAsia="en-AU"/>
              </w:rPr>
              <w:tab/>
              <w:t>27 June 2019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145.</w:t>
            </w:r>
            <w:r w:rsidRPr="00D45266">
              <w:rPr>
                <w:rFonts w:eastAsia="Times New Roman"/>
                <w:szCs w:val="17"/>
                <w:lang w:eastAsia="en-AU"/>
              </w:rPr>
              <w:tab/>
              <w:t>11 July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146.</w:t>
            </w:r>
            <w:r w:rsidRPr="00D45266">
              <w:rPr>
                <w:rFonts w:eastAsia="Times New Roman"/>
                <w:szCs w:val="17"/>
                <w:lang w:eastAsia="en-AU"/>
              </w:rPr>
              <w:tab/>
              <w:t>8 August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147.</w:t>
            </w:r>
            <w:r w:rsidRPr="00D45266">
              <w:rPr>
                <w:rFonts w:eastAsia="Times New Roman"/>
                <w:szCs w:val="17"/>
                <w:lang w:eastAsia="en-AU"/>
              </w:rPr>
              <w:tab/>
              <w:t>22 August 2019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148.</w:t>
            </w:r>
            <w:r w:rsidRPr="00D45266">
              <w:rPr>
                <w:rFonts w:eastAsia="Times New Roman"/>
                <w:szCs w:val="17"/>
                <w:lang w:eastAsia="en-AU"/>
              </w:rPr>
              <w:tab/>
              <w:t>12 September 2019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149.</w:t>
            </w:r>
            <w:r w:rsidRPr="00D45266">
              <w:rPr>
                <w:rFonts w:eastAsia="Times New Roman"/>
                <w:szCs w:val="17"/>
                <w:lang w:eastAsia="en-AU"/>
              </w:rPr>
              <w:tab/>
              <w:t>19 September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150.</w:t>
            </w:r>
            <w:r w:rsidRPr="00D45266">
              <w:rPr>
                <w:rFonts w:eastAsia="Times New Roman"/>
                <w:szCs w:val="17"/>
                <w:lang w:eastAsia="en-AU"/>
              </w:rPr>
              <w:tab/>
              <w:t>14 November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151.</w:t>
            </w:r>
            <w:r w:rsidRPr="00D45266">
              <w:rPr>
                <w:rFonts w:eastAsia="Times New Roman"/>
                <w:szCs w:val="17"/>
                <w:lang w:eastAsia="en-AU"/>
              </w:rPr>
              <w:tab/>
              <w:t>28 November 2019</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152.</w:t>
            </w:r>
            <w:r w:rsidRPr="00D45266">
              <w:rPr>
                <w:rFonts w:eastAsia="Times New Roman"/>
                <w:szCs w:val="17"/>
                <w:lang w:eastAsia="en-AU"/>
              </w:rPr>
              <w:tab/>
              <w:t>12 December 2019</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153.</w:t>
            </w:r>
            <w:r w:rsidRPr="00D45266">
              <w:rPr>
                <w:rFonts w:eastAsia="Times New Roman"/>
                <w:szCs w:val="17"/>
                <w:lang w:eastAsia="en-AU"/>
              </w:rPr>
              <w:tab/>
              <w:t>19 December 2019</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154.</w:t>
            </w:r>
            <w:r w:rsidRPr="00D45266">
              <w:rPr>
                <w:rFonts w:eastAsia="Times New Roman"/>
                <w:szCs w:val="17"/>
                <w:lang w:eastAsia="en-AU"/>
              </w:rPr>
              <w:tab/>
              <w:t>23 January 2020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155.</w:t>
            </w:r>
            <w:r w:rsidRPr="00D45266">
              <w:rPr>
                <w:rFonts w:eastAsia="Times New Roman"/>
                <w:szCs w:val="17"/>
                <w:lang w:eastAsia="en-AU"/>
              </w:rPr>
              <w:tab/>
              <w:t>27 February 2020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156.</w:t>
            </w:r>
            <w:r w:rsidRPr="00D45266">
              <w:rPr>
                <w:rFonts w:eastAsia="Times New Roman"/>
                <w:szCs w:val="17"/>
                <w:lang w:eastAsia="en-AU"/>
              </w:rPr>
              <w:tab/>
              <w:t>21 April 2020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157.</w:t>
            </w:r>
            <w:r w:rsidRPr="00D45266">
              <w:rPr>
                <w:rFonts w:eastAsia="Times New Roman"/>
                <w:szCs w:val="17"/>
                <w:lang w:eastAsia="en-AU"/>
              </w:rPr>
              <w:tab/>
              <w:t>25 June 2020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158.</w:t>
            </w:r>
            <w:r w:rsidRPr="00D45266">
              <w:rPr>
                <w:rFonts w:eastAsia="Times New Roman"/>
                <w:szCs w:val="17"/>
                <w:lang w:eastAsia="en-AU"/>
              </w:rPr>
              <w:tab/>
              <w:t>10 September 2020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159.</w:t>
            </w:r>
            <w:r w:rsidRPr="00D45266">
              <w:rPr>
                <w:rFonts w:eastAsia="Times New Roman"/>
                <w:szCs w:val="17"/>
                <w:lang w:eastAsia="en-AU"/>
              </w:rPr>
              <w:tab/>
              <w:t>17 September 2020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160.</w:t>
            </w:r>
            <w:r w:rsidRPr="00D45266">
              <w:rPr>
                <w:rFonts w:eastAsia="Times New Roman"/>
                <w:szCs w:val="17"/>
                <w:lang w:eastAsia="en-AU"/>
              </w:rPr>
              <w:tab/>
              <w:t>8 October 2020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161.</w:t>
            </w:r>
            <w:r w:rsidRPr="00D45266">
              <w:rPr>
                <w:rFonts w:eastAsia="Times New Roman"/>
                <w:szCs w:val="17"/>
                <w:lang w:eastAsia="en-AU"/>
              </w:rPr>
              <w:tab/>
              <w:t>29 October 2020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162.</w:t>
            </w:r>
            <w:r w:rsidRPr="00D45266">
              <w:rPr>
                <w:rFonts w:eastAsia="Times New Roman"/>
                <w:szCs w:val="17"/>
                <w:lang w:eastAsia="en-AU"/>
              </w:rPr>
              <w:tab/>
              <w:t>5 November 2020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163.</w:t>
            </w:r>
            <w:r w:rsidRPr="00D45266">
              <w:rPr>
                <w:rFonts w:eastAsia="Times New Roman"/>
                <w:szCs w:val="17"/>
                <w:lang w:eastAsia="en-AU"/>
              </w:rPr>
              <w:tab/>
              <w:t>10 December 2020</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164.</w:t>
            </w:r>
            <w:r w:rsidRPr="00D45266">
              <w:rPr>
                <w:rFonts w:eastAsia="Times New Roman"/>
                <w:szCs w:val="17"/>
                <w:lang w:eastAsia="en-AU"/>
              </w:rPr>
              <w:tab/>
              <w:t>17 December 2020</w:t>
            </w:r>
          </w:p>
        </w:tc>
      </w:tr>
      <w:tr w:rsidR="00D45266" w:rsidRPr="00D45266" w:rsidTr="006A417D">
        <w:trPr>
          <w:trHeight w:val="113"/>
          <w:jc w:val="center"/>
        </w:trPr>
        <w:tc>
          <w:tcPr>
            <w:tcW w:w="131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165.</w:t>
            </w:r>
            <w:r w:rsidRPr="00D45266">
              <w:rPr>
                <w:rFonts w:eastAsia="Times New Roman"/>
                <w:szCs w:val="17"/>
                <w:lang w:eastAsia="en-AU"/>
              </w:rPr>
              <w:tab/>
              <w:t>24 December 2020</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166.</w:t>
            </w:r>
            <w:r w:rsidRPr="00D45266">
              <w:rPr>
                <w:rFonts w:eastAsia="Times New Roman"/>
                <w:szCs w:val="17"/>
                <w:lang w:eastAsia="en-AU"/>
              </w:rPr>
              <w:tab/>
              <w:t>21 January 2021</w:t>
            </w:r>
          </w:p>
        </w:tc>
        <w:tc>
          <w:tcPr>
            <w:tcW w:w="1318"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167.</w:t>
            </w:r>
            <w:r w:rsidRPr="00D45266">
              <w:rPr>
                <w:rFonts w:eastAsia="Times New Roman"/>
                <w:szCs w:val="17"/>
                <w:lang w:eastAsia="en-AU"/>
              </w:rPr>
              <w:tab/>
              <w:t>11 February 2021</w:t>
            </w:r>
          </w:p>
        </w:tc>
        <w:tc>
          <w:tcPr>
            <w:tcW w:w="1047" w:type="pct"/>
            <w:tcBorders>
              <w:top w:val="nil"/>
              <w:left w:val="nil"/>
              <w:bottom w:val="nil"/>
              <w:right w:val="nil"/>
            </w:tcBorders>
            <w:shd w:val="clear" w:color="auto" w:fill="auto"/>
            <w:vAlign w:val="center"/>
            <w:hideMark/>
          </w:tcPr>
          <w:p w:rsidR="00D45266" w:rsidRPr="00D45266" w:rsidRDefault="00D45266" w:rsidP="00D45266">
            <w:pPr>
              <w:spacing w:after="0" w:line="240" w:lineRule="auto"/>
              <w:ind w:left="379" w:hanging="379"/>
              <w:jc w:val="left"/>
              <w:rPr>
                <w:rFonts w:eastAsia="Times New Roman"/>
                <w:szCs w:val="17"/>
                <w:lang w:eastAsia="en-AU"/>
              </w:rPr>
            </w:pPr>
            <w:r w:rsidRPr="00D45266">
              <w:rPr>
                <w:rFonts w:eastAsia="Times New Roman"/>
                <w:szCs w:val="17"/>
                <w:lang w:eastAsia="en-AU"/>
              </w:rPr>
              <w:t>168.</w:t>
            </w:r>
            <w:r w:rsidRPr="00D45266">
              <w:rPr>
                <w:rFonts w:eastAsia="Times New Roman"/>
                <w:szCs w:val="17"/>
                <w:lang w:eastAsia="en-AU"/>
              </w:rPr>
              <w:tab/>
              <w:t>4 March 2021</w:t>
            </w:r>
          </w:p>
        </w:tc>
      </w:tr>
    </w:tbl>
    <w:p w:rsidR="00D45266" w:rsidRDefault="00D45266" w:rsidP="00D45266">
      <w:pPr>
        <w:spacing w:after="0"/>
        <w:rPr>
          <w:smallCaps/>
          <w:szCs w:val="17"/>
        </w:rPr>
      </w:pPr>
    </w:p>
    <w:p w:rsidR="00D45266" w:rsidRPr="00D45266" w:rsidRDefault="00D45266" w:rsidP="00D45266">
      <w:pPr>
        <w:jc w:val="center"/>
        <w:rPr>
          <w:smallCaps/>
          <w:szCs w:val="17"/>
        </w:rPr>
      </w:pPr>
      <w:r w:rsidRPr="00D45266">
        <w:rPr>
          <w:smallCaps/>
          <w:szCs w:val="17"/>
        </w:rPr>
        <w:t xml:space="preserve">Trades or Declared Vocations and Required Qualifications and Training Contract Conditions for the </w:t>
      </w:r>
      <w:r w:rsidRPr="00D45266">
        <w:rPr>
          <w:smallCaps/>
          <w:szCs w:val="17"/>
        </w:rPr>
        <w:br/>
        <w:t xml:space="preserve">Agriculture, Horticulture and Conservation and Land Management (AHC), Financial Services (FNS), </w:t>
      </w:r>
      <w:r w:rsidRPr="00D45266">
        <w:rPr>
          <w:smallCaps/>
          <w:szCs w:val="17"/>
        </w:rPr>
        <w:br/>
        <w:t xml:space="preserve">Automotive Retail, Service and Repair (AUR), Plastics, Rubber and Cablemaking (PMB), </w:t>
      </w:r>
      <w:r w:rsidRPr="00D45266">
        <w:rPr>
          <w:smallCaps/>
          <w:szCs w:val="17"/>
        </w:rPr>
        <w:br/>
        <w:t xml:space="preserve">Construction, Plumbing and Services (CPC), Correctional Services (CSC), </w:t>
      </w:r>
      <w:r w:rsidRPr="00D45266">
        <w:rPr>
          <w:smallCaps/>
          <w:szCs w:val="17"/>
        </w:rPr>
        <w:br/>
        <w:t>Transport and Logistics (TLI) Training Package/s</w:t>
      </w:r>
    </w:p>
    <w:tbl>
      <w:tblPr>
        <w:tblW w:w="5005" w:type="pct"/>
        <w:jc w:val="center"/>
        <w:tblCellMar>
          <w:left w:w="0" w:type="dxa"/>
          <w:right w:w="0" w:type="dxa"/>
        </w:tblCellMar>
        <w:tblLook w:val="04A0" w:firstRow="1" w:lastRow="0" w:firstColumn="1" w:lastColumn="0" w:noHBand="0" w:noVBand="1"/>
      </w:tblPr>
      <w:tblGrid>
        <w:gridCol w:w="3112"/>
        <w:gridCol w:w="1274"/>
        <w:gridCol w:w="2692"/>
        <w:gridCol w:w="1134"/>
        <w:gridCol w:w="1141"/>
      </w:tblGrid>
      <w:tr w:rsidR="00D45266" w:rsidRPr="00D45266" w:rsidTr="00113160">
        <w:trPr>
          <w:trHeight w:val="434"/>
          <w:tblHeader/>
          <w:jc w:val="center"/>
        </w:trPr>
        <w:tc>
          <w:tcPr>
            <w:tcW w:w="1664"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b/>
                <w:bCs/>
                <w:szCs w:val="17"/>
                <w:lang w:eastAsia="en-AU"/>
              </w:rPr>
            </w:pPr>
            <w:r w:rsidRPr="00D45266">
              <w:rPr>
                <w:rFonts w:eastAsia="Times New Roman"/>
                <w:b/>
                <w:bCs/>
                <w:szCs w:val="17"/>
                <w:lang w:eastAsia="en-AU"/>
              </w:rPr>
              <w:t>*Trade/ #Declared Vocation/</w:t>
            </w:r>
            <w:r w:rsidRPr="00D45266">
              <w:rPr>
                <w:rFonts w:eastAsia="Times New Roman"/>
                <w:b/>
                <w:bCs/>
                <w:szCs w:val="17"/>
                <w:lang w:eastAsia="en-AU"/>
              </w:rPr>
              <w:br/>
              <w:t>Other Occupation</w:t>
            </w:r>
          </w:p>
        </w:tc>
        <w:tc>
          <w:tcPr>
            <w:tcW w:w="681" w:type="pct"/>
            <w:tcBorders>
              <w:top w:val="single" w:sz="4" w:space="0" w:color="auto"/>
              <w:left w:val="nil"/>
              <w:bottom w:val="single"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b/>
                <w:bCs/>
                <w:szCs w:val="17"/>
                <w:lang w:eastAsia="en-AU"/>
              </w:rPr>
            </w:pPr>
            <w:r w:rsidRPr="00D45266">
              <w:rPr>
                <w:rFonts w:eastAsia="Times New Roman"/>
                <w:b/>
                <w:bCs/>
                <w:szCs w:val="17"/>
                <w:lang w:eastAsia="en-AU"/>
              </w:rPr>
              <w:t>Qualification Code</w:t>
            </w:r>
          </w:p>
        </w:tc>
        <w:tc>
          <w:tcPr>
            <w:tcW w:w="1439" w:type="pct"/>
            <w:tcBorders>
              <w:top w:val="single" w:sz="4" w:space="0" w:color="auto"/>
              <w:left w:val="nil"/>
              <w:bottom w:val="single"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b/>
                <w:bCs/>
                <w:szCs w:val="17"/>
                <w:lang w:eastAsia="en-AU"/>
              </w:rPr>
            </w:pPr>
            <w:r w:rsidRPr="00D45266">
              <w:rPr>
                <w:rFonts w:eastAsia="Times New Roman"/>
                <w:b/>
                <w:bCs/>
                <w:szCs w:val="17"/>
                <w:lang w:eastAsia="en-AU"/>
              </w:rPr>
              <w:t>Qualification Title</w:t>
            </w:r>
          </w:p>
        </w:tc>
        <w:tc>
          <w:tcPr>
            <w:tcW w:w="606" w:type="pct"/>
            <w:tcBorders>
              <w:top w:val="single" w:sz="4" w:space="0" w:color="auto"/>
              <w:left w:val="nil"/>
              <w:bottom w:val="single"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b/>
                <w:bCs/>
                <w:szCs w:val="17"/>
                <w:lang w:eastAsia="en-AU"/>
              </w:rPr>
            </w:pPr>
            <w:r w:rsidRPr="00D45266">
              <w:rPr>
                <w:rFonts w:eastAsia="Times New Roman"/>
                <w:b/>
                <w:bCs/>
                <w:szCs w:val="17"/>
                <w:lang w:eastAsia="en-AU"/>
              </w:rPr>
              <w:t>Nominal Term of Training Contract</w:t>
            </w:r>
          </w:p>
        </w:tc>
        <w:tc>
          <w:tcPr>
            <w:tcW w:w="610" w:type="pct"/>
            <w:tcBorders>
              <w:top w:val="single" w:sz="4" w:space="0" w:color="auto"/>
              <w:left w:val="nil"/>
              <w:bottom w:val="single"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b/>
                <w:bCs/>
                <w:szCs w:val="17"/>
                <w:lang w:eastAsia="en-AU"/>
              </w:rPr>
            </w:pPr>
            <w:r w:rsidRPr="00D45266">
              <w:rPr>
                <w:rFonts w:eastAsia="Times New Roman"/>
                <w:b/>
                <w:bCs/>
                <w:szCs w:val="17"/>
                <w:lang w:eastAsia="en-AU"/>
              </w:rPr>
              <w:t>Probationary Period</w:t>
            </w:r>
          </w:p>
        </w:tc>
      </w:tr>
      <w:tr w:rsidR="00D45266" w:rsidRPr="00D45266" w:rsidTr="00113160">
        <w:trPr>
          <w:trHeight w:val="39"/>
          <w:tblHeader/>
          <w:jc w:val="center"/>
        </w:trPr>
        <w:tc>
          <w:tcPr>
            <w:tcW w:w="1664" w:type="pct"/>
            <w:tcBorders>
              <w:top w:val="single" w:sz="4" w:space="0" w:color="auto"/>
              <w:left w:val="dotted" w:sz="4" w:space="0" w:color="auto"/>
              <w:right w:val="dotted" w:sz="4" w:space="0" w:color="auto"/>
            </w:tcBorders>
            <w:shd w:val="clear" w:color="auto" w:fill="auto"/>
            <w:vAlign w:val="center"/>
          </w:tcPr>
          <w:p w:rsidR="00D45266" w:rsidRPr="00D45266" w:rsidRDefault="00D45266" w:rsidP="00D45266">
            <w:pPr>
              <w:spacing w:after="0" w:line="80" w:lineRule="exact"/>
              <w:jc w:val="center"/>
              <w:rPr>
                <w:rFonts w:eastAsia="Times New Roman"/>
                <w:b/>
                <w:bCs/>
                <w:szCs w:val="17"/>
                <w:lang w:eastAsia="en-AU"/>
              </w:rPr>
            </w:pPr>
          </w:p>
        </w:tc>
        <w:tc>
          <w:tcPr>
            <w:tcW w:w="681" w:type="pct"/>
            <w:tcBorders>
              <w:top w:val="single" w:sz="4" w:space="0" w:color="auto"/>
              <w:left w:val="nil"/>
              <w:right w:val="dotted" w:sz="4" w:space="0" w:color="auto"/>
            </w:tcBorders>
            <w:shd w:val="clear" w:color="auto" w:fill="auto"/>
            <w:vAlign w:val="center"/>
          </w:tcPr>
          <w:p w:rsidR="00D45266" w:rsidRPr="00D45266" w:rsidRDefault="00D45266" w:rsidP="00D45266">
            <w:pPr>
              <w:spacing w:after="0" w:line="80" w:lineRule="exact"/>
              <w:jc w:val="center"/>
              <w:rPr>
                <w:rFonts w:eastAsia="Times New Roman"/>
                <w:b/>
                <w:bCs/>
                <w:szCs w:val="17"/>
                <w:lang w:eastAsia="en-AU"/>
              </w:rPr>
            </w:pPr>
          </w:p>
        </w:tc>
        <w:tc>
          <w:tcPr>
            <w:tcW w:w="1439" w:type="pct"/>
            <w:tcBorders>
              <w:top w:val="single" w:sz="4" w:space="0" w:color="auto"/>
              <w:left w:val="nil"/>
              <w:right w:val="dotted" w:sz="4" w:space="0" w:color="auto"/>
            </w:tcBorders>
            <w:shd w:val="clear" w:color="auto" w:fill="auto"/>
            <w:vAlign w:val="center"/>
          </w:tcPr>
          <w:p w:rsidR="00D45266" w:rsidRPr="00D45266" w:rsidRDefault="00D45266" w:rsidP="00D45266">
            <w:pPr>
              <w:spacing w:after="0" w:line="80" w:lineRule="exact"/>
              <w:jc w:val="center"/>
              <w:rPr>
                <w:rFonts w:eastAsia="Times New Roman"/>
                <w:b/>
                <w:bCs/>
                <w:szCs w:val="17"/>
                <w:lang w:eastAsia="en-AU"/>
              </w:rPr>
            </w:pPr>
          </w:p>
        </w:tc>
        <w:tc>
          <w:tcPr>
            <w:tcW w:w="606" w:type="pct"/>
            <w:tcBorders>
              <w:top w:val="single" w:sz="4" w:space="0" w:color="auto"/>
              <w:left w:val="nil"/>
              <w:right w:val="dotted" w:sz="4" w:space="0" w:color="auto"/>
            </w:tcBorders>
            <w:shd w:val="clear" w:color="auto" w:fill="auto"/>
            <w:vAlign w:val="center"/>
          </w:tcPr>
          <w:p w:rsidR="00D45266" w:rsidRPr="00D45266" w:rsidRDefault="00D45266" w:rsidP="00D45266">
            <w:pPr>
              <w:spacing w:after="0" w:line="80" w:lineRule="exact"/>
              <w:jc w:val="center"/>
              <w:rPr>
                <w:rFonts w:eastAsia="Times New Roman"/>
                <w:b/>
                <w:bCs/>
                <w:szCs w:val="17"/>
                <w:lang w:eastAsia="en-AU"/>
              </w:rPr>
            </w:pPr>
          </w:p>
        </w:tc>
        <w:tc>
          <w:tcPr>
            <w:tcW w:w="610" w:type="pct"/>
            <w:tcBorders>
              <w:top w:val="single" w:sz="4" w:space="0" w:color="auto"/>
              <w:left w:val="nil"/>
              <w:right w:val="dotted" w:sz="4" w:space="0" w:color="auto"/>
            </w:tcBorders>
            <w:shd w:val="clear" w:color="auto" w:fill="auto"/>
            <w:vAlign w:val="center"/>
          </w:tcPr>
          <w:p w:rsidR="00D45266" w:rsidRPr="00D45266" w:rsidRDefault="00D45266" w:rsidP="00D45266">
            <w:pPr>
              <w:spacing w:after="0" w:line="80" w:lineRule="exact"/>
              <w:jc w:val="center"/>
              <w:rPr>
                <w:rFonts w:eastAsia="Times New Roman"/>
                <w:b/>
                <w:bCs/>
                <w:szCs w:val="17"/>
                <w:lang w:eastAsia="en-AU"/>
              </w:rPr>
            </w:pPr>
          </w:p>
        </w:tc>
      </w:tr>
      <w:tr w:rsidR="00D45266" w:rsidRPr="00D45266" w:rsidTr="00113160">
        <w:trPr>
          <w:trHeight w:val="450"/>
          <w:jc w:val="center"/>
        </w:trPr>
        <w:tc>
          <w:tcPr>
            <w:tcW w:w="1664" w:type="pct"/>
            <w:tcBorders>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Horticulture #</w:t>
            </w:r>
          </w:p>
        </w:tc>
        <w:tc>
          <w:tcPr>
            <w:tcW w:w="681" w:type="pct"/>
            <w:tcBorders>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AHC31319</w:t>
            </w:r>
          </w:p>
        </w:tc>
        <w:tc>
          <w:tcPr>
            <w:tcW w:w="1439" w:type="pct"/>
            <w:tcBorders>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Sports Turf Management</w:t>
            </w:r>
          </w:p>
        </w:tc>
        <w:tc>
          <w:tcPr>
            <w:tcW w:w="606" w:type="pct"/>
            <w:tcBorders>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48</w:t>
            </w:r>
          </w:p>
        </w:tc>
        <w:tc>
          <w:tcPr>
            <w:tcW w:w="610" w:type="pct"/>
            <w:tcBorders>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Horticulture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AHC51019</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Diploma of Sports Turf Management</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48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Automotive Vehicle Serviceperson (Underbody)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AUR21220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Automotive Underbody Technology</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12</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Mobile Plant Technician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AUR31220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Mobile Plant Technology</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48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Carpentry and/or Joinery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CPC30220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Carpentry</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48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Correctional Officer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CSC30120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Correctional Practice</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12</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FNS30120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Financial Services</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FNS40120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IV in Credit Management</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Financial Services Officer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FNS41820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IV in Financial Services</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12</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FNS42020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IV in Banking Services</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FNS50920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Diploma of Banking Services Management</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FNS51020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Diploma of Financial Markets</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FNS51520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Diploma of Credit Management</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lang w:eastAsia="en-AU"/>
              </w:rPr>
            </w:pPr>
            <w:r w:rsidRPr="00D45266">
              <w:rPr>
                <w:rFonts w:eastAsia="Times New Roman"/>
                <w:szCs w:val="17"/>
              </w:rPr>
              <w:t>Customer Servicing (Financial Institutions)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FNS60620</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Advanced Diploma of Banking Services Management</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48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(Belt Splicing)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(Blow Moulding)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(Cablemaking)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(Composites)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(Fabrication)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(Injection Moulding)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(Rubber)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(Tyre Manufacturing)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Assistant (Tyre Retreading)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PMB20121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18</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Cablemaker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(Belt Splicing)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(Cablemaking)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(Composites)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(Extrusion)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(Fabrication)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nil"/>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(Injection Moulding) #</w:t>
            </w:r>
          </w:p>
        </w:tc>
        <w:tc>
          <w:tcPr>
            <w:tcW w:w="681"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nil"/>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(Rotational Moulding) #</w:t>
            </w:r>
          </w:p>
        </w:tc>
        <w:tc>
          <w:tcPr>
            <w:tcW w:w="681" w:type="pct"/>
            <w:tcBorders>
              <w:top w:val="dotted" w:sz="4" w:space="0" w:color="auto"/>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dotted" w:sz="4" w:space="0" w:color="auto"/>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dotted" w:sz="4" w:space="0" w:color="auto"/>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dotted" w:sz="4" w:space="0" w:color="auto"/>
              <w:left w:val="nil"/>
              <w:bottom w:val="dotted" w:sz="4" w:space="0" w:color="auto"/>
              <w:right w:val="dotted" w:sz="4" w:space="0" w:color="auto"/>
            </w:tcBorders>
            <w:shd w:val="clear" w:color="auto" w:fill="auto"/>
            <w:vAlign w:val="center"/>
            <w:hideMark/>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(Rubber)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(Tyre Builder)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Operator (Tyre Retreader)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Production Support Officer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PMB30121</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III in Polymer Processing</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36</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90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Storeworker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TLI20419</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Certificate II in Warehousing Operations</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12</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Rail Transport (Civil Infrastructure)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TLI31920</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 xml:space="preserve">Certificate III in Mechanical </w:t>
            </w:r>
            <w:r w:rsidRPr="00D45266">
              <w:rPr>
                <w:rFonts w:eastAsia="Times New Roman"/>
                <w:szCs w:val="17"/>
              </w:rPr>
              <w:br/>
              <w:t>Rail Signalling</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dotted" w:sz="4" w:space="0" w:color="auto"/>
              <w:left w:val="dotted" w:sz="4" w:space="0" w:color="auto"/>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Correctional Officer #</w:t>
            </w:r>
          </w:p>
        </w:tc>
        <w:tc>
          <w:tcPr>
            <w:tcW w:w="681"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CSC30119</w:t>
            </w:r>
          </w:p>
        </w:tc>
        <w:tc>
          <w:tcPr>
            <w:tcW w:w="1439"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 xml:space="preserve">Certificate III in </w:t>
            </w:r>
            <w:r w:rsidRPr="00D45266">
              <w:rPr>
                <w:rFonts w:eastAsia="Times New Roman"/>
                <w:szCs w:val="17"/>
              </w:rPr>
              <w:br/>
              <w:t>Correctional Practice</w:t>
            </w:r>
          </w:p>
        </w:tc>
        <w:tc>
          <w:tcPr>
            <w:tcW w:w="606"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12</w:t>
            </w:r>
          </w:p>
        </w:tc>
        <w:tc>
          <w:tcPr>
            <w:tcW w:w="610" w:type="pct"/>
            <w:tcBorders>
              <w:top w:val="dotted" w:sz="4" w:space="0" w:color="auto"/>
              <w:left w:val="nil"/>
              <w:bottom w:val="dotted"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r w:rsidR="00D45266" w:rsidRPr="00D45266" w:rsidTr="00113160">
        <w:trPr>
          <w:trHeight w:val="20"/>
          <w:jc w:val="center"/>
        </w:trPr>
        <w:tc>
          <w:tcPr>
            <w:tcW w:w="1664" w:type="pct"/>
            <w:tcBorders>
              <w:top w:val="dotted" w:sz="4" w:space="0" w:color="auto"/>
              <w:left w:val="dotted" w:sz="4" w:space="0" w:color="auto"/>
              <w:bottom w:val="single" w:sz="4" w:space="0" w:color="auto"/>
              <w:right w:val="dotted" w:sz="4" w:space="0" w:color="auto"/>
            </w:tcBorders>
            <w:shd w:val="clear" w:color="auto" w:fill="auto"/>
            <w:vAlign w:val="center"/>
          </w:tcPr>
          <w:p w:rsidR="00D45266" w:rsidRPr="00D45266" w:rsidRDefault="00D45266" w:rsidP="00D45266">
            <w:pPr>
              <w:spacing w:before="40" w:after="40" w:line="240" w:lineRule="auto"/>
              <w:ind w:left="137" w:hanging="137"/>
              <w:jc w:val="left"/>
              <w:rPr>
                <w:rFonts w:eastAsia="Times New Roman"/>
                <w:szCs w:val="17"/>
              </w:rPr>
            </w:pPr>
            <w:r w:rsidRPr="00D45266">
              <w:rPr>
                <w:rFonts w:eastAsia="Times New Roman"/>
                <w:szCs w:val="17"/>
              </w:rPr>
              <w:t>Rail Transport (Civil Infrastructure) #</w:t>
            </w:r>
          </w:p>
        </w:tc>
        <w:tc>
          <w:tcPr>
            <w:tcW w:w="681" w:type="pct"/>
            <w:tcBorders>
              <w:top w:val="dotted" w:sz="4" w:space="0" w:color="auto"/>
              <w:left w:val="nil"/>
              <w:bottom w:val="single" w:sz="4" w:space="0" w:color="auto"/>
              <w:right w:val="dotted" w:sz="4" w:space="0" w:color="auto"/>
            </w:tcBorders>
            <w:shd w:val="clear" w:color="auto" w:fill="auto"/>
            <w:vAlign w:val="center"/>
          </w:tcPr>
          <w:p w:rsidR="00D45266" w:rsidRPr="00D45266" w:rsidRDefault="00D45266" w:rsidP="00D45266">
            <w:pPr>
              <w:spacing w:before="40" w:after="40" w:line="240" w:lineRule="auto"/>
              <w:ind w:left="142"/>
              <w:jc w:val="left"/>
              <w:rPr>
                <w:rFonts w:eastAsia="Times New Roman"/>
                <w:szCs w:val="17"/>
                <w:lang w:eastAsia="en-AU"/>
              </w:rPr>
            </w:pPr>
            <w:r w:rsidRPr="00D45266">
              <w:rPr>
                <w:rFonts w:eastAsia="Times New Roman"/>
                <w:szCs w:val="17"/>
              </w:rPr>
              <w:t>TLI30220</w:t>
            </w:r>
          </w:p>
        </w:tc>
        <w:tc>
          <w:tcPr>
            <w:tcW w:w="1439" w:type="pct"/>
            <w:tcBorders>
              <w:top w:val="dotted" w:sz="4" w:space="0" w:color="auto"/>
              <w:left w:val="nil"/>
              <w:bottom w:val="single" w:sz="4" w:space="0" w:color="auto"/>
              <w:right w:val="dotted" w:sz="4" w:space="0" w:color="auto"/>
            </w:tcBorders>
            <w:shd w:val="clear" w:color="auto" w:fill="auto"/>
            <w:vAlign w:val="center"/>
          </w:tcPr>
          <w:p w:rsidR="00D45266" w:rsidRPr="00D45266" w:rsidRDefault="00D45266" w:rsidP="00D45266">
            <w:pPr>
              <w:spacing w:before="40" w:after="40" w:line="240" w:lineRule="auto"/>
              <w:ind w:left="284" w:hanging="142"/>
              <w:jc w:val="left"/>
              <w:rPr>
                <w:rFonts w:eastAsia="Times New Roman"/>
                <w:szCs w:val="17"/>
                <w:lang w:eastAsia="en-AU"/>
              </w:rPr>
            </w:pPr>
            <w:r w:rsidRPr="00D45266">
              <w:rPr>
                <w:rFonts w:eastAsia="Times New Roman"/>
                <w:szCs w:val="17"/>
              </w:rPr>
              <w:t xml:space="preserve">Certificate III in Mechanical </w:t>
            </w:r>
            <w:r w:rsidRPr="00D45266">
              <w:rPr>
                <w:rFonts w:eastAsia="Times New Roman"/>
                <w:szCs w:val="17"/>
              </w:rPr>
              <w:br/>
              <w:t>Rail Signalling</w:t>
            </w:r>
          </w:p>
        </w:tc>
        <w:tc>
          <w:tcPr>
            <w:tcW w:w="606" w:type="pct"/>
            <w:tcBorders>
              <w:top w:val="dotted" w:sz="4" w:space="0" w:color="auto"/>
              <w:left w:val="nil"/>
              <w:bottom w:val="single"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24</w:t>
            </w:r>
          </w:p>
        </w:tc>
        <w:tc>
          <w:tcPr>
            <w:tcW w:w="610" w:type="pct"/>
            <w:tcBorders>
              <w:top w:val="dotted" w:sz="4" w:space="0" w:color="auto"/>
              <w:left w:val="nil"/>
              <w:bottom w:val="single" w:sz="4" w:space="0" w:color="auto"/>
              <w:right w:val="dotted" w:sz="4" w:space="0" w:color="auto"/>
            </w:tcBorders>
            <w:shd w:val="clear" w:color="auto" w:fill="auto"/>
            <w:vAlign w:val="center"/>
          </w:tcPr>
          <w:p w:rsidR="00D45266" w:rsidRPr="00D45266" w:rsidRDefault="00D45266" w:rsidP="00D45266">
            <w:pPr>
              <w:spacing w:before="40" w:after="40" w:line="240" w:lineRule="auto"/>
              <w:jc w:val="center"/>
              <w:rPr>
                <w:rFonts w:eastAsia="Times New Roman"/>
                <w:szCs w:val="17"/>
                <w:lang w:eastAsia="en-AU"/>
              </w:rPr>
            </w:pPr>
            <w:r w:rsidRPr="00D45266">
              <w:rPr>
                <w:rFonts w:eastAsia="Times New Roman"/>
                <w:szCs w:val="17"/>
              </w:rPr>
              <w:t>60</w:t>
            </w:r>
          </w:p>
        </w:tc>
      </w:tr>
    </w:tbl>
    <w:p w:rsidR="00D45266" w:rsidRPr="00D45266" w:rsidRDefault="00D45266" w:rsidP="00D45266">
      <w:pPr>
        <w:pBdr>
          <w:top w:val="single" w:sz="4" w:space="1" w:color="auto"/>
        </w:pBdr>
        <w:spacing w:before="34" w:after="0" w:line="14" w:lineRule="exact"/>
        <w:jc w:val="center"/>
        <w:rPr>
          <w:rFonts w:eastAsia="Times New Roman"/>
          <w:szCs w:val="20"/>
        </w:rPr>
      </w:pPr>
    </w:p>
    <w:p w:rsidR="00D45266" w:rsidRPr="00D45266" w:rsidRDefault="00D45266" w:rsidP="001730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45266" w:rsidRDefault="00D45266" w:rsidP="00D4526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95" w:name="_Toc33707983"/>
      <w:bookmarkStart w:id="96" w:name="_Toc33708154"/>
      <w:bookmarkStart w:id="97" w:name="_Toc65685212"/>
      <w:r>
        <w:t>Local</w:t>
      </w:r>
      <w:r w:rsidRPr="009D1E2E">
        <w:t xml:space="preserve"> Government Instruments</w:t>
      </w:r>
      <w:bookmarkEnd w:id="95"/>
      <w:bookmarkEnd w:id="96"/>
      <w:bookmarkEnd w:id="97"/>
    </w:p>
    <w:p w:rsidR="001E0B06" w:rsidRPr="001E0B06" w:rsidRDefault="001E0B06" w:rsidP="002F5754">
      <w:pPr>
        <w:pStyle w:val="Heading2"/>
      </w:pPr>
      <w:bookmarkStart w:id="98" w:name="_Toc65685213"/>
      <w:r w:rsidRPr="001E0B06">
        <w:t>City of Adelaide</w:t>
      </w:r>
      <w:bookmarkEnd w:id="98"/>
    </w:p>
    <w:p w:rsidR="001E0B06" w:rsidRPr="001E0B06" w:rsidRDefault="001E0B06" w:rsidP="001E0B06">
      <w:pPr>
        <w:jc w:val="center"/>
        <w:rPr>
          <w:i/>
          <w:szCs w:val="17"/>
        </w:rPr>
      </w:pPr>
      <w:r w:rsidRPr="001E0B06">
        <w:rPr>
          <w:i/>
          <w:szCs w:val="17"/>
        </w:rPr>
        <w:t>Public Consultation</w:t>
      </w:r>
    </w:p>
    <w:p w:rsidR="001E0B06" w:rsidRPr="001E0B06" w:rsidRDefault="001E0B06" w:rsidP="001E0B06">
      <w:pPr>
        <w:rPr>
          <w:rFonts w:eastAsia="Times New Roman"/>
          <w:szCs w:val="20"/>
        </w:rPr>
      </w:pPr>
      <w:r w:rsidRPr="001E0B06">
        <w:rPr>
          <w:rFonts w:eastAsia="Times New Roman"/>
          <w:szCs w:val="20"/>
        </w:rPr>
        <w:t>The City of Adelaide (CoA) gives public notice of its intention to conduct public consultation on the following proposals:</w:t>
      </w:r>
    </w:p>
    <w:p w:rsidR="001E0B06" w:rsidRPr="001E0B06" w:rsidRDefault="001E0B06" w:rsidP="001E0B06">
      <w:pPr>
        <w:ind w:left="426" w:hanging="284"/>
        <w:rPr>
          <w:rFonts w:eastAsia="Times New Roman"/>
          <w:szCs w:val="20"/>
        </w:rPr>
      </w:pPr>
      <w:r w:rsidRPr="001E0B06">
        <w:rPr>
          <w:rFonts w:eastAsia="Times New Roman"/>
          <w:szCs w:val="20"/>
        </w:rPr>
        <w:t>1.</w:t>
      </w:r>
      <w:r w:rsidRPr="001E0B06">
        <w:rPr>
          <w:rFonts w:eastAsia="Times New Roman"/>
          <w:szCs w:val="20"/>
        </w:rPr>
        <w:tab/>
        <w:t xml:space="preserve">Pursuant to section 202 of the </w:t>
      </w:r>
      <w:r w:rsidRPr="001E0B06">
        <w:rPr>
          <w:rFonts w:eastAsia="Times New Roman"/>
          <w:i/>
          <w:szCs w:val="20"/>
        </w:rPr>
        <w:t>Local Government Act 1999</w:t>
      </w:r>
      <w:r w:rsidRPr="001E0B06">
        <w:rPr>
          <w:rFonts w:eastAsia="Times New Roman"/>
          <w:szCs w:val="20"/>
        </w:rPr>
        <w:t>—granting a 21 year lease to Prince Alfred College for the Bundey’s Paddock/Tidlangga (Park 9) Community Sports Building (consultation will include the opportunity to provide feedback on the conditions of use for the Building as set out in the proposed lease agreement), and</w:t>
      </w:r>
    </w:p>
    <w:p w:rsidR="001E0B06" w:rsidRPr="001E0B06" w:rsidRDefault="001E0B06" w:rsidP="001E0B06">
      <w:pPr>
        <w:ind w:left="426" w:hanging="284"/>
        <w:rPr>
          <w:rFonts w:eastAsia="Times New Roman"/>
          <w:szCs w:val="20"/>
        </w:rPr>
      </w:pPr>
      <w:r w:rsidRPr="001E0B06">
        <w:rPr>
          <w:rFonts w:eastAsia="Times New Roman"/>
          <w:szCs w:val="20"/>
        </w:rPr>
        <w:t>2.</w:t>
      </w:r>
      <w:r w:rsidRPr="001E0B06">
        <w:rPr>
          <w:rFonts w:eastAsia="Times New Roman"/>
          <w:szCs w:val="20"/>
        </w:rPr>
        <w:tab/>
        <w:t xml:space="preserve">Pursuant to section 198 of the </w:t>
      </w:r>
      <w:r w:rsidRPr="001E0B06">
        <w:rPr>
          <w:rFonts w:eastAsia="Times New Roman"/>
          <w:i/>
          <w:szCs w:val="20"/>
        </w:rPr>
        <w:t>Local Government Act 1999</w:t>
      </w:r>
      <w:r w:rsidRPr="001E0B06">
        <w:rPr>
          <w:rFonts w:eastAsia="Times New Roman"/>
          <w:szCs w:val="20"/>
        </w:rPr>
        <w:t>—Amendment to the Community Land Management Plan (CLMP) for Bundey’s Paddock/Tidlangga (Park 9).</w:t>
      </w:r>
    </w:p>
    <w:p w:rsidR="001E0B06" w:rsidRPr="001E0B06" w:rsidRDefault="001E0B06" w:rsidP="001E0B06">
      <w:pPr>
        <w:rPr>
          <w:rFonts w:eastAsia="Times New Roman"/>
          <w:spacing w:val="-2"/>
          <w:szCs w:val="20"/>
        </w:rPr>
      </w:pPr>
      <w:r w:rsidRPr="001E0B06">
        <w:rPr>
          <w:rFonts w:eastAsia="Times New Roman"/>
          <w:spacing w:val="-2"/>
          <w:szCs w:val="20"/>
        </w:rPr>
        <w:t xml:space="preserve">Under the </w:t>
      </w:r>
      <w:r w:rsidRPr="001E0B06">
        <w:rPr>
          <w:rFonts w:eastAsia="Times New Roman"/>
          <w:i/>
          <w:spacing w:val="-2"/>
          <w:szCs w:val="20"/>
        </w:rPr>
        <w:t>Local Government Act 1999</w:t>
      </w:r>
      <w:r w:rsidRPr="001E0B06">
        <w:rPr>
          <w:rFonts w:eastAsia="Times New Roman"/>
          <w:spacing w:val="-2"/>
          <w:szCs w:val="20"/>
        </w:rPr>
        <w:t>, the CoA is required to undertake public consultation in accordance with its public consultation policy before it may grant a lease over community land, and before it amends a CLMP.</w:t>
      </w:r>
    </w:p>
    <w:p w:rsidR="001E0B06" w:rsidRPr="001E0B06" w:rsidRDefault="001E0B06" w:rsidP="001E0B06">
      <w:pPr>
        <w:rPr>
          <w:rFonts w:eastAsia="Times New Roman"/>
          <w:szCs w:val="20"/>
        </w:rPr>
      </w:pPr>
      <w:r w:rsidRPr="001E0B06">
        <w:rPr>
          <w:rFonts w:eastAsia="Times New Roman"/>
          <w:szCs w:val="20"/>
        </w:rPr>
        <w:t>Copies of the draft lease agreement with Prince Alfred College and the proposed CLMP are available for inspection and purchase at the CoA’s principal office, 25 Pirie Street Adelaide and the following CoA centres and libraries: Customer Centre at 25 Pirie Street, the City Library, Hutt Street Library, North Adelaide Library, North Adelaide Community Centre, and South West Community Centre at the Minor Works Building.</w:t>
      </w:r>
    </w:p>
    <w:p w:rsidR="001E0B06" w:rsidRPr="001E0B06" w:rsidRDefault="001E0B06" w:rsidP="001E0B06">
      <w:pPr>
        <w:spacing w:after="0"/>
        <w:rPr>
          <w:rFonts w:eastAsia="Times New Roman"/>
          <w:szCs w:val="20"/>
        </w:rPr>
      </w:pPr>
      <w:r w:rsidRPr="001E0B06">
        <w:rPr>
          <w:rFonts w:eastAsia="Times New Roman"/>
          <w:szCs w:val="20"/>
        </w:rPr>
        <w:t>For further information in relation to the consultation process or to provide feedback on the proposal you can visit:</w:t>
      </w:r>
    </w:p>
    <w:p w:rsidR="001E0B06" w:rsidRPr="001E0B06" w:rsidRDefault="00716322" w:rsidP="001E0B06">
      <w:pPr>
        <w:rPr>
          <w:rFonts w:eastAsia="Times New Roman"/>
          <w:szCs w:val="20"/>
        </w:rPr>
      </w:pPr>
      <w:hyperlink r:id="rId49" w:history="1">
        <w:r w:rsidR="001E0B06" w:rsidRPr="001E0B06">
          <w:rPr>
            <w:rFonts w:eastAsia="Times New Roman"/>
            <w:color w:val="0000FF"/>
            <w:szCs w:val="20"/>
            <w:u w:val="single"/>
          </w:rPr>
          <w:t>yoursay.cityofadelaide.com.au</w:t>
        </w:r>
      </w:hyperlink>
      <w:r w:rsidR="001E0B06" w:rsidRPr="001E0B06">
        <w:rPr>
          <w:rFonts w:eastAsia="Times New Roman"/>
          <w:szCs w:val="20"/>
        </w:rPr>
        <w:t xml:space="preserve"> anytime or any of the CoA’s libraries and community centres (as listed above) during ordinary office hours.</w:t>
      </w:r>
    </w:p>
    <w:p w:rsidR="001E0B06" w:rsidRPr="001E0B06" w:rsidRDefault="001E0B06" w:rsidP="001E0B06">
      <w:pPr>
        <w:rPr>
          <w:rFonts w:eastAsia="Times New Roman"/>
          <w:szCs w:val="20"/>
        </w:rPr>
      </w:pPr>
      <w:r w:rsidRPr="001E0B06">
        <w:rPr>
          <w:rFonts w:eastAsia="Times New Roman"/>
          <w:szCs w:val="20"/>
        </w:rPr>
        <w:t>Consultation is open from 5 March 2021. All submissions must be received by 5:00pm, Tuesday, 6 April 2021.</w:t>
      </w:r>
    </w:p>
    <w:p w:rsidR="001E0B06" w:rsidRPr="001E0B06" w:rsidRDefault="001E0B06" w:rsidP="001E0B06">
      <w:pPr>
        <w:spacing w:after="0"/>
        <w:rPr>
          <w:rFonts w:eastAsia="Times New Roman"/>
          <w:szCs w:val="17"/>
        </w:rPr>
      </w:pPr>
      <w:r w:rsidRPr="001E0B06">
        <w:rPr>
          <w:rFonts w:eastAsia="Times New Roman"/>
          <w:szCs w:val="17"/>
        </w:rPr>
        <w:t>Dated: 4 March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Clare Mockler</w:t>
      </w:r>
    </w:p>
    <w:p w:rsidR="009D1E2E" w:rsidRDefault="001E0B06" w:rsidP="001E0B06">
      <w:pPr>
        <w:spacing w:after="0"/>
        <w:jc w:val="right"/>
        <w:rPr>
          <w:rFonts w:eastAsia="Times New Roman"/>
          <w:szCs w:val="17"/>
        </w:rPr>
      </w:pPr>
      <w:r w:rsidRPr="001E0B06">
        <w:rPr>
          <w:rFonts w:eastAsia="Times New Roman"/>
          <w:szCs w:val="17"/>
        </w:rPr>
        <w:t>Acting Chief Executive Officer</w:t>
      </w:r>
    </w:p>
    <w:p w:rsidR="001E0B06" w:rsidRDefault="001E0B06" w:rsidP="001E0B06">
      <w:pPr>
        <w:pBdr>
          <w:bottom w:val="single" w:sz="4" w:space="1" w:color="auto"/>
        </w:pBdr>
        <w:spacing w:after="0" w:line="52" w:lineRule="exact"/>
        <w:jc w:val="center"/>
        <w:rPr>
          <w:lang w:val="en-US"/>
        </w:rPr>
      </w:pPr>
    </w:p>
    <w:p w:rsidR="001E0B06" w:rsidRDefault="001E0B06" w:rsidP="001E0B06">
      <w:pPr>
        <w:pBdr>
          <w:top w:val="single" w:sz="4" w:space="1" w:color="auto"/>
        </w:pBdr>
        <w:spacing w:before="34" w:after="0" w:line="14" w:lineRule="exact"/>
        <w:jc w:val="center"/>
        <w:rPr>
          <w:lang w:val="en-US"/>
        </w:rPr>
      </w:pPr>
    </w:p>
    <w:p w:rsidR="001E0B06" w:rsidRDefault="001E0B06" w:rsidP="001E0B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E0B06" w:rsidRPr="001E0B06" w:rsidRDefault="001E0B06" w:rsidP="002F5754">
      <w:pPr>
        <w:pStyle w:val="Heading2"/>
      </w:pPr>
      <w:bookmarkStart w:id="99" w:name="_Toc65685214"/>
      <w:r w:rsidRPr="001E0B06">
        <w:t>City of Charles Sturt</w:t>
      </w:r>
      <w:bookmarkEnd w:id="99"/>
    </w:p>
    <w:p w:rsidR="001E0B06" w:rsidRPr="001E0B06" w:rsidRDefault="001E0B06" w:rsidP="001E0B06">
      <w:pPr>
        <w:jc w:val="center"/>
        <w:rPr>
          <w:smallCaps/>
          <w:szCs w:val="17"/>
        </w:rPr>
      </w:pPr>
      <w:r w:rsidRPr="001E0B06">
        <w:rPr>
          <w:smallCaps/>
          <w:szCs w:val="17"/>
        </w:rPr>
        <w:t>Local Government Act 1999</w:t>
      </w:r>
    </w:p>
    <w:p w:rsidR="001E0B06" w:rsidRPr="001E0B06" w:rsidRDefault="001E0B06" w:rsidP="001E0B06">
      <w:pPr>
        <w:jc w:val="center"/>
        <w:rPr>
          <w:i/>
          <w:szCs w:val="17"/>
        </w:rPr>
      </w:pPr>
      <w:r w:rsidRPr="001E0B06">
        <w:rPr>
          <w:i/>
          <w:szCs w:val="17"/>
        </w:rPr>
        <w:t>Intention to Consult on Draft Amended Community Land Management Plan</w:t>
      </w:r>
    </w:p>
    <w:p w:rsidR="001E0B06" w:rsidRPr="001E0B06" w:rsidRDefault="001E0B06" w:rsidP="001E0B06">
      <w:pPr>
        <w:rPr>
          <w:rFonts w:eastAsia="Times New Roman"/>
          <w:szCs w:val="20"/>
        </w:rPr>
      </w:pPr>
      <w:r w:rsidRPr="001E0B06">
        <w:rPr>
          <w:rFonts w:eastAsia="Times New Roman"/>
          <w:szCs w:val="20"/>
        </w:rPr>
        <w:t xml:space="preserve">Notice is hereby given pursuant to Section 198 of the </w:t>
      </w:r>
      <w:r w:rsidRPr="001E0B06">
        <w:rPr>
          <w:rFonts w:eastAsia="Times New Roman"/>
          <w:i/>
          <w:szCs w:val="20"/>
        </w:rPr>
        <w:t>Local Government Act 1999</w:t>
      </w:r>
      <w:r w:rsidRPr="001E0B06">
        <w:rPr>
          <w:rFonts w:eastAsia="Times New Roman"/>
          <w:szCs w:val="20"/>
        </w:rPr>
        <w:t xml:space="preserve"> that consultation with respect to a Draft Amended Community Land Management Plan for Mirani Court Reserve, West Lakes Shore will be undertaken. The land affected by the management plan is described in Certificate of Title V5760 F323.</w:t>
      </w:r>
    </w:p>
    <w:p w:rsidR="001E0B06" w:rsidRPr="001E0B06" w:rsidRDefault="001E0B06" w:rsidP="001E0B06">
      <w:pPr>
        <w:rPr>
          <w:rFonts w:eastAsia="Times New Roman"/>
          <w:szCs w:val="20"/>
        </w:rPr>
      </w:pPr>
      <w:r w:rsidRPr="001E0B06">
        <w:rPr>
          <w:rFonts w:eastAsia="Times New Roman"/>
          <w:szCs w:val="20"/>
        </w:rPr>
        <w:t xml:space="preserve">The draft amended management plan will be available for public viewing at the Civic Centre, 72 Woodville Road, Woodville or by visiting Council’s website </w:t>
      </w:r>
      <w:hyperlink r:id="rId50" w:history="1">
        <w:r w:rsidRPr="001E0B06">
          <w:rPr>
            <w:rFonts w:eastAsia="Times New Roman"/>
            <w:color w:val="0000FF"/>
            <w:szCs w:val="20"/>
            <w:u w:val="single"/>
          </w:rPr>
          <w:t>www.yoursaycharlessturt.com.au</w:t>
        </w:r>
      </w:hyperlink>
      <w:r w:rsidRPr="001E0B06">
        <w:rPr>
          <w:rFonts w:eastAsia="Times New Roman"/>
          <w:szCs w:val="20"/>
        </w:rPr>
        <w:t>.</w:t>
      </w:r>
    </w:p>
    <w:p w:rsidR="001E0B06" w:rsidRPr="001E0B06" w:rsidRDefault="001E0B06" w:rsidP="001E0B06">
      <w:pPr>
        <w:rPr>
          <w:rFonts w:eastAsia="Times New Roman"/>
          <w:szCs w:val="20"/>
        </w:rPr>
      </w:pPr>
      <w:r w:rsidRPr="001E0B06">
        <w:rPr>
          <w:rFonts w:eastAsia="Times New Roman"/>
          <w:szCs w:val="20"/>
        </w:rPr>
        <w:t>Consultation commences on Thursday, 4 March 2021 and concludes at 5pm on Thursday, 25 March 2021.</w:t>
      </w:r>
    </w:p>
    <w:p w:rsidR="001E0B06" w:rsidRPr="001E0B06" w:rsidRDefault="001E0B06" w:rsidP="001E0B06">
      <w:pPr>
        <w:spacing w:after="0"/>
        <w:rPr>
          <w:rFonts w:eastAsia="Times New Roman"/>
          <w:szCs w:val="17"/>
        </w:rPr>
      </w:pPr>
      <w:r w:rsidRPr="001E0B06">
        <w:rPr>
          <w:rFonts w:eastAsia="Times New Roman"/>
          <w:szCs w:val="17"/>
        </w:rPr>
        <w:t>Dated: 4 March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Paul Sutton</w:t>
      </w:r>
    </w:p>
    <w:p w:rsidR="001E0B06" w:rsidRDefault="001E0B06" w:rsidP="001E0B06">
      <w:pPr>
        <w:spacing w:after="0"/>
        <w:jc w:val="right"/>
        <w:rPr>
          <w:rFonts w:eastAsia="Times New Roman"/>
          <w:szCs w:val="17"/>
        </w:rPr>
      </w:pPr>
      <w:r w:rsidRPr="001E0B06">
        <w:rPr>
          <w:rFonts w:eastAsia="Times New Roman"/>
          <w:szCs w:val="17"/>
        </w:rPr>
        <w:t>Chief Executive Officer</w:t>
      </w:r>
    </w:p>
    <w:p w:rsidR="001E0B06" w:rsidRDefault="001E0B06" w:rsidP="001E0B06">
      <w:pPr>
        <w:pBdr>
          <w:bottom w:val="single" w:sz="4" w:space="1" w:color="auto"/>
        </w:pBdr>
        <w:spacing w:after="0" w:line="52" w:lineRule="exact"/>
        <w:jc w:val="center"/>
        <w:rPr>
          <w:lang w:val="en-US"/>
        </w:rPr>
      </w:pPr>
    </w:p>
    <w:p w:rsidR="001E0B06" w:rsidRDefault="001E0B06" w:rsidP="001E0B06">
      <w:pPr>
        <w:pBdr>
          <w:top w:val="single" w:sz="4" w:space="1" w:color="auto"/>
        </w:pBdr>
        <w:spacing w:before="34" w:after="0" w:line="14" w:lineRule="exact"/>
        <w:jc w:val="center"/>
        <w:rPr>
          <w:lang w:val="en-US"/>
        </w:rPr>
      </w:pPr>
    </w:p>
    <w:p w:rsidR="001E0B06" w:rsidRDefault="001E0B06" w:rsidP="001E0B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E0B06" w:rsidRPr="001E0B06" w:rsidRDefault="001E0B06" w:rsidP="002F5754">
      <w:pPr>
        <w:pStyle w:val="Heading2"/>
      </w:pPr>
      <w:bookmarkStart w:id="100" w:name="_Toc65685215"/>
      <w:r w:rsidRPr="001E0B06">
        <w:t>City of Marion</w:t>
      </w:r>
      <w:bookmarkEnd w:id="100"/>
    </w:p>
    <w:p w:rsidR="001E0B06" w:rsidRPr="001E0B06" w:rsidRDefault="001E0B06" w:rsidP="001E0B06">
      <w:pPr>
        <w:jc w:val="center"/>
        <w:rPr>
          <w:smallCaps/>
          <w:szCs w:val="17"/>
        </w:rPr>
      </w:pPr>
      <w:r w:rsidRPr="001E0B06">
        <w:rPr>
          <w:smallCaps/>
          <w:szCs w:val="17"/>
        </w:rPr>
        <w:t>Local Government Act 1999</w:t>
      </w:r>
    </w:p>
    <w:p w:rsidR="001E0B06" w:rsidRPr="001E0B06" w:rsidRDefault="001E0B06" w:rsidP="001E0B06">
      <w:pPr>
        <w:jc w:val="center"/>
        <w:rPr>
          <w:i/>
          <w:szCs w:val="17"/>
        </w:rPr>
      </w:pPr>
      <w:r w:rsidRPr="001E0B06">
        <w:rPr>
          <w:i/>
          <w:szCs w:val="17"/>
        </w:rPr>
        <w:t>Public Notices—Final Recommendation</w:t>
      </w:r>
    </w:p>
    <w:p w:rsidR="001E0B06" w:rsidRPr="001E0B06" w:rsidRDefault="001E0B06" w:rsidP="001E0B06">
      <w:pPr>
        <w:rPr>
          <w:rFonts w:eastAsia="Times New Roman"/>
          <w:szCs w:val="20"/>
        </w:rPr>
      </w:pPr>
      <w:r w:rsidRPr="001E0B06">
        <w:rPr>
          <w:rFonts w:eastAsia="Times New Roman"/>
          <w:szCs w:val="20"/>
        </w:rPr>
        <w:t xml:space="preserve">Notice is hereby given that the City of Marion, in accordance with the requirements of Section 12(4) of the </w:t>
      </w:r>
      <w:r w:rsidRPr="001E0B06">
        <w:rPr>
          <w:rFonts w:eastAsia="Times New Roman"/>
          <w:i/>
          <w:szCs w:val="20"/>
        </w:rPr>
        <w:t>Local Government Act 1999</w:t>
      </w:r>
      <w:r w:rsidRPr="001E0B06">
        <w:rPr>
          <w:rFonts w:eastAsia="Times New Roman"/>
          <w:szCs w:val="20"/>
        </w:rPr>
        <w:t>, has reviewed its composition and elector representation arrangements. Certification Pursuant to Section 12(13)(a) of the said Act, the Electoral Commissioner has certified that the review undertaken by council satisfies the requirements of section 12 and may therefore now be put into effect as from the day of the first periodic election held after the publication of this notice.</w:t>
      </w:r>
    </w:p>
    <w:p w:rsidR="001E0B06" w:rsidRPr="001E0B06" w:rsidRDefault="001E0B06" w:rsidP="001E0B06">
      <w:pPr>
        <w:rPr>
          <w:rFonts w:eastAsia="Times New Roman"/>
          <w:szCs w:val="20"/>
        </w:rPr>
      </w:pPr>
      <w:r w:rsidRPr="001E0B06">
        <w:rPr>
          <w:rFonts w:eastAsia="Times New Roman"/>
          <w:szCs w:val="20"/>
        </w:rPr>
        <w:t>The revised representation arrangements are as follows:</w:t>
      </w:r>
    </w:p>
    <w:p w:rsidR="001E0B06" w:rsidRPr="001E0B06" w:rsidRDefault="001E0B06" w:rsidP="001E0B06">
      <w:pPr>
        <w:ind w:left="142"/>
        <w:rPr>
          <w:rFonts w:eastAsia="Times New Roman"/>
          <w:szCs w:val="20"/>
        </w:rPr>
      </w:pPr>
      <w:r w:rsidRPr="001E0B06">
        <w:rPr>
          <w:rFonts w:eastAsia="Times New Roman"/>
          <w:szCs w:val="20"/>
        </w:rPr>
        <w:t>There is no change to the City of Marion representation structure.</w:t>
      </w:r>
    </w:p>
    <w:p w:rsidR="001E0B06" w:rsidRPr="001E0B06" w:rsidRDefault="001E0B06" w:rsidP="001E0B06">
      <w:pPr>
        <w:rPr>
          <w:rFonts w:eastAsia="Times New Roman"/>
          <w:szCs w:val="20"/>
        </w:rPr>
      </w:pPr>
      <w:r w:rsidRPr="001E0B06">
        <w:rPr>
          <w:rFonts w:eastAsia="Times New Roman"/>
          <w:szCs w:val="20"/>
        </w:rPr>
        <w:t>The City of Marion will comprise of principal member (the Mayor) and 2 Council members per ward. The Council area will be divided into six (6) wards as defined in the following schedules).</w:t>
      </w:r>
    </w:p>
    <w:p w:rsidR="001E0B06" w:rsidRPr="001E0B06" w:rsidRDefault="001E0B06" w:rsidP="001E0B06">
      <w:pPr>
        <w:jc w:val="center"/>
        <w:rPr>
          <w:smallCaps/>
          <w:szCs w:val="17"/>
        </w:rPr>
      </w:pPr>
      <w:r w:rsidRPr="001E0B06">
        <w:rPr>
          <w:smallCaps/>
          <w:szCs w:val="17"/>
        </w:rPr>
        <w:t>Schedule 1</w:t>
      </w:r>
    </w:p>
    <w:p w:rsidR="001E0B06" w:rsidRPr="001E0B06" w:rsidRDefault="001E0B06" w:rsidP="001E0B06">
      <w:pPr>
        <w:rPr>
          <w:rFonts w:eastAsia="Times New Roman"/>
          <w:spacing w:val="-4"/>
          <w:szCs w:val="20"/>
        </w:rPr>
      </w:pPr>
      <w:r w:rsidRPr="001E0B06">
        <w:rPr>
          <w:rFonts w:eastAsia="Times New Roman"/>
          <w:spacing w:val="-4"/>
          <w:szCs w:val="20"/>
        </w:rPr>
        <w:t>Woodlands Ward—Comprising that portion of the City of Marion contained within the existing Woodlands Ward. The existing Woodlands Ward to retain the name ‘Woodlands Ward’.</w:t>
      </w:r>
    </w:p>
    <w:p w:rsidR="001E0B06" w:rsidRPr="001E0B06" w:rsidRDefault="001E0B06" w:rsidP="001E0B06">
      <w:pPr>
        <w:jc w:val="center"/>
        <w:rPr>
          <w:smallCaps/>
          <w:szCs w:val="17"/>
        </w:rPr>
      </w:pPr>
      <w:r w:rsidRPr="001E0B06">
        <w:rPr>
          <w:smallCaps/>
          <w:szCs w:val="17"/>
        </w:rPr>
        <w:t>Schedule 2</w:t>
      </w:r>
    </w:p>
    <w:p w:rsidR="001E0B06" w:rsidRPr="001E0B06" w:rsidRDefault="001E0B06" w:rsidP="001E0B06">
      <w:pPr>
        <w:rPr>
          <w:rFonts w:eastAsia="Times New Roman"/>
          <w:szCs w:val="20"/>
        </w:rPr>
      </w:pPr>
      <w:r w:rsidRPr="001E0B06">
        <w:rPr>
          <w:rFonts w:eastAsia="Times New Roman"/>
          <w:szCs w:val="20"/>
        </w:rPr>
        <w:t>Warriparinga Ward—Comprising that portion of the City of Marion contained within the existing Warriparinga Ward. The existing Warriparinga Ward to retain the name ‘Warriparinga Ward’.</w:t>
      </w:r>
    </w:p>
    <w:p w:rsidR="001E0B06" w:rsidRPr="001E0B06" w:rsidRDefault="001E0B06" w:rsidP="001E0B06">
      <w:pPr>
        <w:jc w:val="center"/>
        <w:rPr>
          <w:smallCaps/>
          <w:szCs w:val="17"/>
        </w:rPr>
      </w:pPr>
      <w:r w:rsidRPr="001E0B06">
        <w:rPr>
          <w:smallCaps/>
          <w:szCs w:val="17"/>
        </w:rPr>
        <w:t>Schedule 3</w:t>
      </w:r>
    </w:p>
    <w:p w:rsidR="001E0B06" w:rsidRPr="001E0B06" w:rsidRDefault="001E0B06" w:rsidP="001E0B06">
      <w:pPr>
        <w:rPr>
          <w:rFonts w:eastAsia="Times New Roman"/>
          <w:szCs w:val="20"/>
        </w:rPr>
      </w:pPr>
      <w:r w:rsidRPr="001E0B06">
        <w:rPr>
          <w:rFonts w:eastAsia="Times New Roman"/>
          <w:szCs w:val="20"/>
        </w:rPr>
        <w:t>Southern Hills Ward: Comprising that portion of the City of Marion contained within the existing Southern Hills Ward. The existing Southern Hills Ward to retain the name ‘Southern Hills Ward’.</w:t>
      </w:r>
    </w:p>
    <w:p w:rsidR="001E0B06" w:rsidRPr="001E0B06" w:rsidRDefault="001E0B06" w:rsidP="001E0B06">
      <w:pPr>
        <w:jc w:val="center"/>
        <w:rPr>
          <w:smallCaps/>
          <w:szCs w:val="17"/>
        </w:rPr>
      </w:pPr>
      <w:r w:rsidRPr="001E0B06">
        <w:rPr>
          <w:smallCaps/>
          <w:szCs w:val="17"/>
        </w:rPr>
        <w:t>Schedule 4</w:t>
      </w:r>
    </w:p>
    <w:p w:rsidR="001E0B06" w:rsidRPr="001E0B06" w:rsidRDefault="001E0B06" w:rsidP="001E0B06">
      <w:pPr>
        <w:rPr>
          <w:rFonts w:eastAsia="Times New Roman"/>
          <w:szCs w:val="20"/>
        </w:rPr>
      </w:pPr>
      <w:r w:rsidRPr="001E0B06">
        <w:rPr>
          <w:rFonts w:eastAsia="Times New Roman"/>
          <w:szCs w:val="20"/>
        </w:rPr>
        <w:t>Coastal Ward—Comprising that portion of the City of Marion contained within the existing Coastal Ward. The existing Coastal Ward to retain the name “Coastal Ward’.</w:t>
      </w:r>
    </w:p>
    <w:p w:rsidR="001E0B06" w:rsidRPr="001E0B06" w:rsidRDefault="001E0B06" w:rsidP="001E0B06">
      <w:pPr>
        <w:jc w:val="center"/>
        <w:rPr>
          <w:smallCaps/>
          <w:szCs w:val="17"/>
        </w:rPr>
      </w:pPr>
      <w:r w:rsidRPr="001E0B06">
        <w:rPr>
          <w:smallCaps/>
          <w:szCs w:val="17"/>
        </w:rPr>
        <w:t>Schedule 5</w:t>
      </w:r>
    </w:p>
    <w:p w:rsidR="001E0B06" w:rsidRPr="001E0B06" w:rsidRDefault="001E0B06" w:rsidP="001E0B06">
      <w:pPr>
        <w:rPr>
          <w:rFonts w:eastAsia="Times New Roman"/>
          <w:spacing w:val="-4"/>
          <w:szCs w:val="20"/>
        </w:rPr>
      </w:pPr>
      <w:r w:rsidRPr="001E0B06">
        <w:rPr>
          <w:rFonts w:eastAsia="Times New Roman"/>
          <w:spacing w:val="-4"/>
          <w:szCs w:val="20"/>
        </w:rPr>
        <w:t>Mullawirra Ward—Comprising that portion of the City of Marion contained within the existing Mullawirra Ward. The existing Mullawirra Ward to retain the name ‘Mullawirra Ward’.</w:t>
      </w:r>
    </w:p>
    <w:p w:rsidR="002F0621" w:rsidRDefault="002F0621">
      <w:pPr>
        <w:spacing w:after="0" w:line="240" w:lineRule="auto"/>
        <w:jc w:val="left"/>
        <w:rPr>
          <w:smallCaps/>
          <w:szCs w:val="17"/>
        </w:rPr>
      </w:pPr>
      <w:r>
        <w:rPr>
          <w:smallCaps/>
          <w:szCs w:val="17"/>
        </w:rPr>
        <w:br w:type="page"/>
      </w:r>
    </w:p>
    <w:p w:rsidR="001E0B06" w:rsidRPr="001E0B06" w:rsidRDefault="001E0B06" w:rsidP="001E0B06">
      <w:pPr>
        <w:jc w:val="center"/>
        <w:rPr>
          <w:smallCaps/>
          <w:szCs w:val="17"/>
        </w:rPr>
      </w:pPr>
      <w:r w:rsidRPr="001E0B06">
        <w:rPr>
          <w:smallCaps/>
          <w:szCs w:val="17"/>
        </w:rPr>
        <w:t>Schedule 6</w:t>
      </w:r>
    </w:p>
    <w:p w:rsidR="001E0B06" w:rsidRPr="001E0B06" w:rsidRDefault="001E0B06" w:rsidP="001E0B06">
      <w:pPr>
        <w:rPr>
          <w:rFonts w:eastAsia="Times New Roman"/>
          <w:szCs w:val="20"/>
        </w:rPr>
      </w:pPr>
      <w:r w:rsidRPr="001E0B06">
        <w:rPr>
          <w:rFonts w:eastAsia="Times New Roman"/>
          <w:szCs w:val="20"/>
        </w:rPr>
        <w:t>Warracowie Ward—Comprising that portion of the City of Marion contained within the existing Warracowie Ward. The existing Warracowie Ward to retain the name ‘Warracowie Ward’.</w:t>
      </w:r>
    </w:p>
    <w:p w:rsidR="001E0B06" w:rsidRPr="001E0B06" w:rsidRDefault="001E0B06" w:rsidP="001E0B06">
      <w:pPr>
        <w:spacing w:after="0"/>
        <w:rPr>
          <w:rFonts w:eastAsia="Times New Roman"/>
          <w:szCs w:val="17"/>
        </w:rPr>
      </w:pPr>
      <w:r w:rsidRPr="001E0B06">
        <w:rPr>
          <w:rFonts w:eastAsia="Times New Roman"/>
          <w:szCs w:val="17"/>
        </w:rPr>
        <w:t>Dated: 4 March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Adrian Skull</w:t>
      </w:r>
    </w:p>
    <w:p w:rsidR="001E0B06" w:rsidRDefault="001E0B06" w:rsidP="001E0B06">
      <w:pPr>
        <w:spacing w:after="0"/>
        <w:jc w:val="right"/>
        <w:rPr>
          <w:rFonts w:eastAsia="Times New Roman"/>
          <w:szCs w:val="17"/>
        </w:rPr>
      </w:pPr>
      <w:r w:rsidRPr="001E0B06">
        <w:rPr>
          <w:rFonts w:eastAsia="Times New Roman"/>
          <w:szCs w:val="17"/>
        </w:rPr>
        <w:t>Chief Executive Officer</w:t>
      </w:r>
    </w:p>
    <w:p w:rsidR="001E0B06" w:rsidRDefault="001E0B06" w:rsidP="001E0B06">
      <w:pPr>
        <w:pBdr>
          <w:bottom w:val="single" w:sz="4" w:space="1" w:color="auto"/>
        </w:pBdr>
        <w:spacing w:after="0" w:line="52" w:lineRule="exact"/>
        <w:jc w:val="center"/>
        <w:rPr>
          <w:lang w:val="en-US"/>
        </w:rPr>
      </w:pPr>
    </w:p>
    <w:p w:rsidR="001E0B06" w:rsidRDefault="001E0B06" w:rsidP="001E0B06">
      <w:pPr>
        <w:pBdr>
          <w:top w:val="single" w:sz="4" w:space="1" w:color="auto"/>
        </w:pBdr>
        <w:spacing w:before="34" w:after="0" w:line="14" w:lineRule="exact"/>
        <w:jc w:val="center"/>
        <w:rPr>
          <w:lang w:val="en-US"/>
        </w:rPr>
      </w:pPr>
    </w:p>
    <w:p w:rsidR="001E0B06" w:rsidRDefault="001E0B06" w:rsidP="001E0B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E0B06" w:rsidRPr="001E0B06" w:rsidRDefault="001E0B06" w:rsidP="002F5754">
      <w:pPr>
        <w:pStyle w:val="Heading2"/>
      </w:pPr>
      <w:bookmarkStart w:id="101" w:name="_Toc65685216"/>
      <w:r w:rsidRPr="001E0B06">
        <w:t>Adelaide Hills Council</w:t>
      </w:r>
      <w:bookmarkEnd w:id="101"/>
    </w:p>
    <w:p w:rsidR="001E0B06" w:rsidRPr="001E0B06" w:rsidRDefault="001E0B06" w:rsidP="001E0B06">
      <w:pPr>
        <w:jc w:val="center"/>
        <w:rPr>
          <w:smallCaps/>
          <w:szCs w:val="17"/>
        </w:rPr>
      </w:pPr>
      <w:r w:rsidRPr="001E0B06">
        <w:rPr>
          <w:smallCaps/>
          <w:szCs w:val="17"/>
        </w:rPr>
        <w:t>Roads (Opening and Closing) Act 1991</w:t>
      </w:r>
    </w:p>
    <w:p w:rsidR="001E0B06" w:rsidRPr="001E0B06" w:rsidRDefault="001E0B06" w:rsidP="001E0B06">
      <w:pPr>
        <w:jc w:val="center"/>
        <w:rPr>
          <w:i/>
          <w:szCs w:val="17"/>
        </w:rPr>
      </w:pPr>
      <w:r w:rsidRPr="001E0B06">
        <w:rPr>
          <w:i/>
          <w:szCs w:val="17"/>
        </w:rPr>
        <w:t>Road Opening and Closing—Pioneer Avenue, Lobethal</w:t>
      </w:r>
    </w:p>
    <w:p w:rsidR="001E0B06" w:rsidRPr="001E0B06" w:rsidRDefault="001E0B06" w:rsidP="001E0B06">
      <w:pPr>
        <w:rPr>
          <w:rFonts w:eastAsia="Times New Roman"/>
          <w:spacing w:val="-2"/>
          <w:szCs w:val="20"/>
        </w:rPr>
      </w:pPr>
      <w:r w:rsidRPr="001E0B06">
        <w:rPr>
          <w:rFonts w:eastAsia="Times New Roman"/>
          <w:spacing w:val="-2"/>
          <w:szCs w:val="20"/>
        </w:rPr>
        <w:t xml:space="preserve">NOTICE is hereby given, pursuant to Section 10 of the </w:t>
      </w:r>
      <w:r w:rsidRPr="001E0B06">
        <w:rPr>
          <w:rFonts w:eastAsia="Times New Roman"/>
          <w:i/>
          <w:spacing w:val="-2"/>
          <w:szCs w:val="20"/>
        </w:rPr>
        <w:t>Roads (Opening and Closing) Act 1991</w:t>
      </w:r>
      <w:r w:rsidRPr="001E0B06">
        <w:rPr>
          <w:rFonts w:eastAsia="Times New Roman"/>
          <w:spacing w:val="-2"/>
          <w:szCs w:val="20"/>
        </w:rPr>
        <w:t xml:space="preserve">, that Adelaide Hills Council proposes to make </w:t>
      </w:r>
      <w:r w:rsidRPr="001E0B06">
        <w:rPr>
          <w:rFonts w:eastAsia="Times New Roman"/>
          <w:spacing w:val="-4"/>
          <w:szCs w:val="20"/>
        </w:rPr>
        <w:t xml:space="preserve">a Road Process Order to open as road portion of Allotment 19 in D4789 more particularly delineated and numbered ‘1’ in Preliminary Plan 21/0010, </w:t>
      </w:r>
      <w:r w:rsidRPr="001E0B06">
        <w:rPr>
          <w:rFonts w:eastAsia="Times New Roman"/>
          <w:szCs w:val="20"/>
        </w:rPr>
        <w:t>and to close and merge with the adjoining Allotment 19 in D4789 portion of the public road more particularly delineated and lettered ‘A’ in Preliminary Plan 21/0010.</w:t>
      </w:r>
    </w:p>
    <w:p w:rsidR="001E0B06" w:rsidRPr="001E0B06" w:rsidRDefault="001E0B06" w:rsidP="001E0B06">
      <w:pPr>
        <w:rPr>
          <w:rFonts w:eastAsia="Times New Roman"/>
          <w:szCs w:val="20"/>
        </w:rPr>
      </w:pPr>
      <w:r w:rsidRPr="001E0B06">
        <w:rPr>
          <w:rFonts w:eastAsia="Times New Roman"/>
          <w:spacing w:val="-4"/>
          <w:szCs w:val="20"/>
        </w:rPr>
        <w:t xml:space="preserve">The Preliminary Plan and Statement of Persons Affected are available for public inspection at the offices of the Council at 63 Mount Barker Road, </w:t>
      </w:r>
      <w:r w:rsidRPr="001E0B06">
        <w:rPr>
          <w:rFonts w:eastAsia="Times New Roman"/>
          <w:szCs w:val="20"/>
        </w:rPr>
        <w:t xml:space="preserve">Stirling, and at the Surveyor-General’s Office, Level 2, 101 Grenfell Street, Adelaide during normal working hours. The Preliminary Plan can also be viewed at </w:t>
      </w:r>
      <w:hyperlink r:id="rId51" w:history="1">
        <w:r w:rsidRPr="001E0B06">
          <w:rPr>
            <w:rFonts w:eastAsia="Times New Roman"/>
            <w:color w:val="0000FF"/>
            <w:szCs w:val="20"/>
            <w:u w:val="single"/>
          </w:rPr>
          <w:t>www.sa.gov.au/roadsactproposals</w:t>
        </w:r>
      </w:hyperlink>
      <w:r w:rsidRPr="001E0B06">
        <w:rPr>
          <w:rFonts w:eastAsia="Times New Roman"/>
          <w:szCs w:val="20"/>
        </w:rPr>
        <w:t xml:space="preserve">. </w:t>
      </w:r>
    </w:p>
    <w:p w:rsidR="001E0B06" w:rsidRPr="001E0B06" w:rsidRDefault="001E0B06" w:rsidP="001E0B06">
      <w:pPr>
        <w:rPr>
          <w:rFonts w:eastAsia="Times New Roman"/>
          <w:szCs w:val="20"/>
        </w:rPr>
      </w:pPr>
      <w:r w:rsidRPr="001E0B06">
        <w:rPr>
          <w:rFonts w:eastAsia="Times New Roman"/>
          <w:szCs w:val="20"/>
        </w:rPr>
        <w:t xml:space="preserve">Any application for easement or objection must set out the full name, address and details of the submission and must be fully supported by reasons. The application for easement or objection must be made in writing to the Council at PO Box 44, Woodside SA 5244 WITHIN 28 DAYS OF THIS NOTICE and a copy must be forwarded to the Surveyor-General at GPO Box 1354, Adelaide SA 5001. Where a submission is made, the Council will give notification of a meeting at which time the matter will be considered. </w:t>
      </w:r>
    </w:p>
    <w:p w:rsidR="001E0B06" w:rsidRPr="001E0B06" w:rsidRDefault="001E0B06" w:rsidP="001E0B06">
      <w:pPr>
        <w:spacing w:after="0"/>
        <w:rPr>
          <w:rFonts w:eastAsia="Times New Roman"/>
          <w:szCs w:val="17"/>
        </w:rPr>
      </w:pPr>
      <w:r w:rsidRPr="001E0B06">
        <w:rPr>
          <w:rFonts w:eastAsia="Times New Roman"/>
          <w:szCs w:val="17"/>
        </w:rPr>
        <w:t>Dated: 17 February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Andrew Aitken</w:t>
      </w:r>
    </w:p>
    <w:p w:rsidR="001E0B06" w:rsidRDefault="001E0B06" w:rsidP="001E0B06">
      <w:pPr>
        <w:spacing w:after="0"/>
        <w:jc w:val="right"/>
        <w:rPr>
          <w:rFonts w:eastAsia="Times New Roman"/>
          <w:szCs w:val="17"/>
        </w:rPr>
      </w:pPr>
      <w:r w:rsidRPr="001E0B06">
        <w:rPr>
          <w:rFonts w:eastAsia="Times New Roman"/>
          <w:szCs w:val="17"/>
        </w:rPr>
        <w:t>Chief Executive Officer</w:t>
      </w:r>
    </w:p>
    <w:p w:rsidR="001E0B06" w:rsidRDefault="001E0B06" w:rsidP="001E0B06">
      <w:pPr>
        <w:pBdr>
          <w:bottom w:val="single" w:sz="4" w:space="1" w:color="auto"/>
        </w:pBdr>
        <w:spacing w:after="0" w:line="52" w:lineRule="exact"/>
        <w:jc w:val="center"/>
        <w:rPr>
          <w:lang w:val="en-US"/>
        </w:rPr>
      </w:pPr>
    </w:p>
    <w:p w:rsidR="001E0B06" w:rsidRDefault="001E0B06" w:rsidP="001E0B06">
      <w:pPr>
        <w:pBdr>
          <w:top w:val="single" w:sz="4" w:space="1" w:color="auto"/>
        </w:pBdr>
        <w:spacing w:before="34" w:after="0" w:line="14" w:lineRule="exact"/>
        <w:jc w:val="center"/>
        <w:rPr>
          <w:lang w:val="en-US"/>
        </w:rPr>
      </w:pPr>
    </w:p>
    <w:p w:rsidR="001E0B06" w:rsidRDefault="001E0B06" w:rsidP="001E0B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E0B06" w:rsidRPr="001E0B06" w:rsidRDefault="001E0B06" w:rsidP="00EE653D">
      <w:pPr>
        <w:pStyle w:val="Heading2"/>
      </w:pPr>
      <w:bookmarkStart w:id="102" w:name="_Toc65685217"/>
      <w:r w:rsidRPr="001E0B06">
        <w:t>The Flinders Ranges Council</w:t>
      </w:r>
      <w:bookmarkEnd w:id="102"/>
    </w:p>
    <w:p w:rsidR="001E0B06" w:rsidRPr="001E0B06" w:rsidRDefault="001E0B06" w:rsidP="001E0B06">
      <w:pPr>
        <w:jc w:val="center"/>
        <w:rPr>
          <w:smallCaps/>
          <w:szCs w:val="17"/>
        </w:rPr>
      </w:pPr>
      <w:r w:rsidRPr="001E0B06">
        <w:rPr>
          <w:smallCaps/>
          <w:szCs w:val="17"/>
        </w:rPr>
        <w:t>Local Government Act 1999</w:t>
      </w:r>
    </w:p>
    <w:p w:rsidR="001E0B06" w:rsidRPr="001E0B06" w:rsidRDefault="001E0B06" w:rsidP="001E0B06">
      <w:pPr>
        <w:jc w:val="center"/>
        <w:rPr>
          <w:i/>
          <w:szCs w:val="17"/>
        </w:rPr>
      </w:pPr>
      <w:r w:rsidRPr="001E0B06">
        <w:rPr>
          <w:i/>
          <w:szCs w:val="17"/>
        </w:rPr>
        <w:t>Notice of Casual Vacancy</w:t>
      </w:r>
    </w:p>
    <w:p w:rsidR="001E0B06" w:rsidRPr="001E0B06" w:rsidRDefault="001E0B06" w:rsidP="001E0B06">
      <w:pPr>
        <w:rPr>
          <w:rFonts w:eastAsia="Times New Roman"/>
          <w:szCs w:val="20"/>
        </w:rPr>
      </w:pPr>
      <w:r w:rsidRPr="001E0B06">
        <w:rPr>
          <w:rFonts w:eastAsia="Times New Roman"/>
          <w:szCs w:val="20"/>
        </w:rPr>
        <w:t xml:space="preserve">NOTICE is hereby given in accordance with section 54(6) of the </w:t>
      </w:r>
      <w:r w:rsidRPr="001E0B06">
        <w:rPr>
          <w:rFonts w:eastAsia="Times New Roman"/>
          <w:i/>
          <w:szCs w:val="20"/>
        </w:rPr>
        <w:t>Local Government Act 1999</w:t>
      </w:r>
      <w:r w:rsidRPr="001E0B06">
        <w:rPr>
          <w:rFonts w:eastAsia="Times New Roman"/>
          <w:szCs w:val="20"/>
        </w:rPr>
        <w:t xml:space="preserve"> that following the recent supplementary election a vacancy has occurred in the office of council member due to the appointment of Greg Flint to the office of Mayor. In accordance with section 6(2)(iv) of the </w:t>
      </w:r>
      <w:r w:rsidRPr="001E0B06">
        <w:rPr>
          <w:rFonts w:eastAsia="Times New Roman"/>
          <w:i/>
          <w:szCs w:val="20"/>
        </w:rPr>
        <w:t>Local Government (Elections) Act 1999</w:t>
      </w:r>
      <w:r w:rsidRPr="001E0B06">
        <w:rPr>
          <w:rFonts w:eastAsia="Times New Roman"/>
          <w:szCs w:val="20"/>
        </w:rPr>
        <w:t>, a supplementary election will not be held to fill the casual vacancy as it is a policy of the council that it will not fill such a casual vacancy until the next general election.</w:t>
      </w:r>
    </w:p>
    <w:p w:rsidR="001E0B06" w:rsidRPr="001E0B06" w:rsidRDefault="001E0B06" w:rsidP="001E0B06">
      <w:pPr>
        <w:spacing w:after="0"/>
        <w:rPr>
          <w:rFonts w:eastAsia="Times New Roman"/>
          <w:szCs w:val="17"/>
        </w:rPr>
      </w:pPr>
      <w:r w:rsidRPr="001E0B06">
        <w:rPr>
          <w:rFonts w:eastAsia="Times New Roman"/>
          <w:szCs w:val="17"/>
        </w:rPr>
        <w:t>Dated: 2 March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Eric Brown</w:t>
      </w:r>
    </w:p>
    <w:p w:rsidR="001E0B06" w:rsidRDefault="001E0B06" w:rsidP="001E0B06">
      <w:pPr>
        <w:spacing w:after="0"/>
        <w:jc w:val="right"/>
        <w:rPr>
          <w:rFonts w:eastAsia="Times New Roman"/>
          <w:szCs w:val="17"/>
        </w:rPr>
      </w:pPr>
      <w:r w:rsidRPr="001E0B06">
        <w:rPr>
          <w:rFonts w:eastAsia="Times New Roman"/>
          <w:szCs w:val="17"/>
        </w:rPr>
        <w:t>Chief Executive Officer</w:t>
      </w:r>
    </w:p>
    <w:p w:rsidR="001E0B06" w:rsidRDefault="001E0B06" w:rsidP="001E0B06">
      <w:pPr>
        <w:pBdr>
          <w:bottom w:val="single" w:sz="4" w:space="1" w:color="auto"/>
        </w:pBdr>
        <w:spacing w:after="0" w:line="52" w:lineRule="exact"/>
        <w:jc w:val="center"/>
        <w:rPr>
          <w:lang w:val="en-US"/>
        </w:rPr>
      </w:pPr>
    </w:p>
    <w:p w:rsidR="001E0B06" w:rsidRDefault="001E0B06" w:rsidP="001E0B06">
      <w:pPr>
        <w:pBdr>
          <w:top w:val="single" w:sz="4" w:space="1" w:color="auto"/>
        </w:pBdr>
        <w:spacing w:before="34" w:after="0" w:line="14" w:lineRule="exact"/>
        <w:jc w:val="center"/>
        <w:rPr>
          <w:lang w:val="en-US"/>
        </w:rPr>
      </w:pPr>
    </w:p>
    <w:p w:rsidR="001E0B06" w:rsidRDefault="001E0B06" w:rsidP="001E0B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E0B06" w:rsidRPr="001E0B06" w:rsidRDefault="001E0B06" w:rsidP="00EE653D">
      <w:pPr>
        <w:pStyle w:val="Heading2"/>
      </w:pPr>
      <w:bookmarkStart w:id="103" w:name="_Toc65685218"/>
      <w:r w:rsidRPr="001E0B06">
        <w:t>Regional Council of Goyder</w:t>
      </w:r>
      <w:bookmarkEnd w:id="103"/>
    </w:p>
    <w:p w:rsidR="001E0B06" w:rsidRPr="001E0B06" w:rsidRDefault="001E0B06" w:rsidP="001E0B06">
      <w:pPr>
        <w:jc w:val="center"/>
        <w:rPr>
          <w:smallCaps/>
          <w:szCs w:val="17"/>
        </w:rPr>
      </w:pPr>
      <w:r w:rsidRPr="001E0B06">
        <w:rPr>
          <w:smallCaps/>
          <w:szCs w:val="17"/>
        </w:rPr>
        <w:t>Fire and Emergency Services Act 2005</w:t>
      </w:r>
    </w:p>
    <w:p w:rsidR="001E0B06" w:rsidRPr="001E0B06" w:rsidRDefault="001E0B06" w:rsidP="001E0B06">
      <w:pPr>
        <w:jc w:val="center"/>
        <w:rPr>
          <w:i/>
          <w:szCs w:val="17"/>
        </w:rPr>
      </w:pPr>
      <w:r w:rsidRPr="001E0B06">
        <w:rPr>
          <w:i/>
          <w:szCs w:val="17"/>
        </w:rPr>
        <w:t>Schedule 11—Regulation 34 Declaration</w:t>
      </w:r>
    </w:p>
    <w:p w:rsidR="001E0B06" w:rsidRPr="001E0B06" w:rsidRDefault="001E0B06" w:rsidP="001E0B06">
      <w:pPr>
        <w:rPr>
          <w:rFonts w:eastAsia="Times New Roman"/>
          <w:szCs w:val="20"/>
        </w:rPr>
      </w:pPr>
      <w:r w:rsidRPr="001E0B06">
        <w:rPr>
          <w:rFonts w:eastAsia="Times New Roman"/>
          <w:szCs w:val="20"/>
        </w:rPr>
        <w:t>Notice is hereby given of the declaration of an area of the State in which a person may operate a gas fire or electric element for cooking purposes in the open air contrary to the terms of a total fire ban.</w:t>
      </w:r>
    </w:p>
    <w:p w:rsidR="001E0B06" w:rsidRPr="001E0B06" w:rsidRDefault="001E0B06" w:rsidP="001E0B06">
      <w:pPr>
        <w:rPr>
          <w:rFonts w:eastAsia="Times New Roman"/>
          <w:szCs w:val="20"/>
        </w:rPr>
      </w:pPr>
      <w:r w:rsidRPr="001E0B06">
        <w:rPr>
          <w:rFonts w:eastAsia="Times New Roman"/>
          <w:szCs w:val="20"/>
        </w:rPr>
        <w:t xml:space="preserve">PURSUANT to regulations under the </w:t>
      </w:r>
      <w:r w:rsidRPr="001E0B06">
        <w:rPr>
          <w:rFonts w:eastAsia="Times New Roman"/>
          <w:i/>
          <w:szCs w:val="20"/>
        </w:rPr>
        <w:t>Fire and Emergency Services Act 2005</w:t>
      </w:r>
      <w:r w:rsidRPr="001E0B06">
        <w:rPr>
          <w:rFonts w:eastAsia="Times New Roman"/>
          <w:szCs w:val="20"/>
        </w:rPr>
        <w:t>, the Regional Council of Goyder declares that persons may operate gas fires or electric elements for cooking purposes in the open air contrary to the terms of a total fire ban at the following places:</w:t>
      </w:r>
    </w:p>
    <w:p w:rsidR="001E0B06" w:rsidRPr="001E0B06" w:rsidRDefault="001E0B06" w:rsidP="001E0B06">
      <w:pPr>
        <w:ind w:left="426" w:hanging="284"/>
        <w:rPr>
          <w:rFonts w:eastAsia="Times New Roman"/>
          <w:szCs w:val="20"/>
        </w:rPr>
      </w:pPr>
      <w:r w:rsidRPr="001E0B06">
        <w:rPr>
          <w:rFonts w:eastAsia="Times New Roman"/>
          <w:szCs w:val="20"/>
        </w:rPr>
        <w:t>1.</w:t>
      </w:r>
      <w:r w:rsidRPr="001E0B06">
        <w:rPr>
          <w:rFonts w:eastAsia="Times New Roman"/>
          <w:szCs w:val="20"/>
        </w:rPr>
        <w:tab/>
        <w:t>Burra Caravan &amp; Camping Park, Bridge Terrace, Burra</w:t>
      </w:r>
    </w:p>
    <w:p w:rsidR="001E0B06" w:rsidRPr="001E0B06" w:rsidRDefault="001E0B06" w:rsidP="001E0B06">
      <w:pPr>
        <w:ind w:left="426" w:hanging="284"/>
        <w:rPr>
          <w:rFonts w:eastAsia="Times New Roman"/>
          <w:szCs w:val="20"/>
        </w:rPr>
      </w:pPr>
      <w:r w:rsidRPr="001E0B06">
        <w:rPr>
          <w:rFonts w:eastAsia="Times New Roman"/>
          <w:szCs w:val="20"/>
        </w:rPr>
        <w:t>2.</w:t>
      </w:r>
      <w:r w:rsidRPr="001E0B06">
        <w:rPr>
          <w:rFonts w:eastAsia="Times New Roman"/>
          <w:szCs w:val="20"/>
        </w:rPr>
        <w:tab/>
        <w:t>Burra Skate Park, Market Street, Burra</w:t>
      </w:r>
    </w:p>
    <w:p w:rsidR="001E0B06" w:rsidRPr="001E0B06" w:rsidRDefault="001E0B06" w:rsidP="001E0B06">
      <w:pPr>
        <w:ind w:left="426" w:hanging="284"/>
        <w:rPr>
          <w:rFonts w:eastAsia="Times New Roman"/>
          <w:szCs w:val="20"/>
        </w:rPr>
      </w:pPr>
      <w:r w:rsidRPr="001E0B06">
        <w:rPr>
          <w:rFonts w:eastAsia="Times New Roman"/>
          <w:szCs w:val="20"/>
        </w:rPr>
        <w:t>3.</w:t>
      </w:r>
      <w:r w:rsidRPr="001E0B06">
        <w:rPr>
          <w:rFonts w:eastAsia="Times New Roman"/>
          <w:szCs w:val="20"/>
        </w:rPr>
        <w:tab/>
        <w:t>Centenary Park, Bruce Street, Eudunda</w:t>
      </w:r>
    </w:p>
    <w:p w:rsidR="001E0B06" w:rsidRPr="001E0B06" w:rsidRDefault="001E0B06" w:rsidP="001E0B06">
      <w:pPr>
        <w:ind w:left="426" w:hanging="284"/>
        <w:rPr>
          <w:rFonts w:eastAsia="Times New Roman"/>
          <w:szCs w:val="20"/>
        </w:rPr>
      </w:pPr>
      <w:r w:rsidRPr="001E0B06">
        <w:rPr>
          <w:rFonts w:eastAsia="Times New Roman"/>
          <w:szCs w:val="20"/>
        </w:rPr>
        <w:t>4.</w:t>
      </w:r>
      <w:r w:rsidRPr="001E0B06">
        <w:rPr>
          <w:rFonts w:eastAsia="Times New Roman"/>
          <w:szCs w:val="20"/>
        </w:rPr>
        <w:tab/>
        <w:t>Civic Centre, Commercial Street, Robertstown</w:t>
      </w:r>
    </w:p>
    <w:p w:rsidR="001E0B06" w:rsidRPr="001E0B06" w:rsidRDefault="001E0B06" w:rsidP="001E0B06">
      <w:pPr>
        <w:ind w:left="426" w:hanging="284"/>
        <w:rPr>
          <w:rFonts w:eastAsia="Times New Roman"/>
          <w:szCs w:val="20"/>
        </w:rPr>
      </w:pPr>
      <w:r w:rsidRPr="001E0B06">
        <w:rPr>
          <w:rFonts w:eastAsia="Times New Roman"/>
          <w:szCs w:val="20"/>
        </w:rPr>
        <w:t>5.</w:t>
      </w:r>
      <w:r w:rsidRPr="001E0B06">
        <w:rPr>
          <w:rFonts w:eastAsia="Times New Roman"/>
          <w:szCs w:val="20"/>
        </w:rPr>
        <w:tab/>
        <w:t>Duncan Park, South Terrace, Farrell Flat</w:t>
      </w:r>
    </w:p>
    <w:p w:rsidR="001E0B06" w:rsidRPr="001E0B06" w:rsidRDefault="001E0B06" w:rsidP="001E0B06">
      <w:pPr>
        <w:ind w:left="426" w:hanging="284"/>
        <w:rPr>
          <w:rFonts w:eastAsia="Times New Roman"/>
          <w:szCs w:val="20"/>
        </w:rPr>
      </w:pPr>
      <w:r w:rsidRPr="001E0B06">
        <w:rPr>
          <w:rFonts w:eastAsia="Times New Roman"/>
          <w:szCs w:val="20"/>
        </w:rPr>
        <w:t>6.</w:t>
      </w:r>
      <w:r w:rsidRPr="001E0B06">
        <w:rPr>
          <w:rFonts w:eastAsia="Times New Roman"/>
          <w:szCs w:val="20"/>
        </w:rPr>
        <w:tab/>
        <w:t>Football Club/Swimming Pool, North Terrace, Booborowie</w:t>
      </w:r>
    </w:p>
    <w:p w:rsidR="001E0B06" w:rsidRPr="001E0B06" w:rsidRDefault="001E0B06" w:rsidP="001E0B06">
      <w:pPr>
        <w:ind w:left="426" w:hanging="284"/>
        <w:rPr>
          <w:rFonts w:eastAsia="Times New Roman"/>
          <w:szCs w:val="20"/>
        </w:rPr>
      </w:pPr>
      <w:r w:rsidRPr="001E0B06">
        <w:rPr>
          <w:rFonts w:eastAsia="Times New Roman"/>
          <w:szCs w:val="20"/>
        </w:rPr>
        <w:t>7.</w:t>
      </w:r>
      <w:r w:rsidRPr="001E0B06">
        <w:rPr>
          <w:rFonts w:eastAsia="Times New Roman"/>
          <w:szCs w:val="20"/>
        </w:rPr>
        <w:tab/>
        <w:t>Paxton Square Cottages, 1 Kingston Street, Burra</w:t>
      </w:r>
    </w:p>
    <w:p w:rsidR="001E0B06" w:rsidRPr="001E0B06" w:rsidRDefault="001E0B06" w:rsidP="001E0B06">
      <w:pPr>
        <w:ind w:left="426" w:hanging="284"/>
        <w:rPr>
          <w:rFonts w:eastAsia="Times New Roman"/>
          <w:szCs w:val="20"/>
        </w:rPr>
      </w:pPr>
      <w:r w:rsidRPr="001E0B06">
        <w:rPr>
          <w:rFonts w:eastAsia="Times New Roman"/>
          <w:szCs w:val="20"/>
        </w:rPr>
        <w:t>8.</w:t>
      </w:r>
      <w:r w:rsidRPr="001E0B06">
        <w:rPr>
          <w:rFonts w:eastAsia="Times New Roman"/>
          <w:szCs w:val="20"/>
        </w:rPr>
        <w:tab/>
        <w:t>Pickett Reserve, Bridge Terrace, Burra</w:t>
      </w:r>
    </w:p>
    <w:p w:rsidR="001E0B06" w:rsidRPr="001E0B06" w:rsidRDefault="001E0B06" w:rsidP="001E0B06">
      <w:pPr>
        <w:ind w:left="426" w:hanging="284"/>
        <w:rPr>
          <w:rFonts w:eastAsia="Times New Roman"/>
          <w:szCs w:val="20"/>
        </w:rPr>
      </w:pPr>
      <w:r w:rsidRPr="001E0B06">
        <w:rPr>
          <w:rFonts w:eastAsia="Times New Roman"/>
          <w:szCs w:val="20"/>
        </w:rPr>
        <w:t>9.</w:t>
      </w:r>
      <w:r w:rsidRPr="001E0B06">
        <w:rPr>
          <w:rFonts w:eastAsia="Times New Roman"/>
          <w:szCs w:val="20"/>
        </w:rPr>
        <w:tab/>
        <w:t>Pioneer Park, Main Street, Terowie</w:t>
      </w:r>
    </w:p>
    <w:p w:rsidR="001E0B06" w:rsidRPr="001E0B06" w:rsidRDefault="001E0B06" w:rsidP="001E0B06">
      <w:pPr>
        <w:ind w:left="426" w:hanging="284"/>
        <w:rPr>
          <w:rFonts w:eastAsia="Times New Roman"/>
          <w:szCs w:val="20"/>
        </w:rPr>
      </w:pPr>
      <w:r w:rsidRPr="001E0B06">
        <w:rPr>
          <w:rFonts w:eastAsia="Times New Roman"/>
          <w:szCs w:val="20"/>
        </w:rPr>
        <w:t>10.</w:t>
      </w:r>
      <w:r w:rsidRPr="001E0B06">
        <w:rPr>
          <w:rFonts w:eastAsia="Times New Roman"/>
          <w:szCs w:val="20"/>
        </w:rPr>
        <w:tab/>
        <w:t>Sir Hubert Wilkins Reserve, Railway Parade, Mt Bryan</w:t>
      </w:r>
    </w:p>
    <w:p w:rsidR="001E0B06" w:rsidRPr="001E0B06" w:rsidRDefault="001E0B06" w:rsidP="001E0B06">
      <w:pPr>
        <w:ind w:left="426" w:hanging="284"/>
        <w:rPr>
          <w:rFonts w:eastAsia="Times New Roman"/>
          <w:szCs w:val="20"/>
        </w:rPr>
      </w:pPr>
      <w:r w:rsidRPr="001E0B06">
        <w:rPr>
          <w:rFonts w:eastAsia="Times New Roman"/>
          <w:szCs w:val="20"/>
        </w:rPr>
        <w:t>11.</w:t>
      </w:r>
      <w:r w:rsidRPr="001E0B06">
        <w:rPr>
          <w:rFonts w:eastAsia="Times New Roman"/>
          <w:szCs w:val="20"/>
        </w:rPr>
        <w:tab/>
        <w:t>Swimming Pool, Alfred Street, Hallett</w:t>
      </w:r>
    </w:p>
    <w:p w:rsidR="001E0B06" w:rsidRPr="001E0B06" w:rsidRDefault="001E0B06" w:rsidP="001E0B06">
      <w:pPr>
        <w:rPr>
          <w:rFonts w:eastAsia="Times New Roman"/>
          <w:szCs w:val="20"/>
        </w:rPr>
      </w:pPr>
      <w:r w:rsidRPr="001E0B06">
        <w:rPr>
          <w:rFonts w:eastAsia="Times New Roman"/>
          <w:szCs w:val="20"/>
        </w:rPr>
        <w:t>This notice operates at all times until revoked.</w:t>
      </w:r>
    </w:p>
    <w:p w:rsidR="001E0B06" w:rsidRPr="001E0B06" w:rsidRDefault="001E0B06" w:rsidP="001E0B06">
      <w:pPr>
        <w:rPr>
          <w:rFonts w:eastAsia="Times New Roman"/>
          <w:szCs w:val="20"/>
        </w:rPr>
      </w:pPr>
      <w:r w:rsidRPr="001E0B06">
        <w:rPr>
          <w:rFonts w:eastAsia="Times New Roman"/>
          <w:szCs w:val="20"/>
        </w:rPr>
        <w:t>The operation of a gas fire or electric element under this notice is subject to the following conditions:</w:t>
      </w:r>
    </w:p>
    <w:p w:rsidR="001E0B06" w:rsidRPr="001E0B06" w:rsidRDefault="001E0B06" w:rsidP="001E0B06">
      <w:pPr>
        <w:ind w:left="709" w:hanging="283"/>
        <w:rPr>
          <w:rFonts w:eastAsia="Times New Roman"/>
          <w:szCs w:val="20"/>
        </w:rPr>
      </w:pPr>
      <w:r w:rsidRPr="001E0B06">
        <w:rPr>
          <w:rFonts w:eastAsia="Times New Roman"/>
          <w:szCs w:val="20"/>
        </w:rPr>
        <w:t>(1)</w:t>
      </w:r>
      <w:r w:rsidRPr="001E0B06">
        <w:rPr>
          <w:rFonts w:eastAsia="Times New Roman"/>
          <w:szCs w:val="20"/>
        </w:rPr>
        <w:tab/>
        <w:t>The space immediately around and above the gas fire or electric element must be cleared of all flammable material to a distance of at least four metres.</w:t>
      </w:r>
    </w:p>
    <w:p w:rsidR="001E0B06" w:rsidRPr="001E0B06" w:rsidRDefault="001E0B06" w:rsidP="001E0B06">
      <w:pPr>
        <w:ind w:left="709" w:hanging="283"/>
        <w:rPr>
          <w:rFonts w:eastAsia="Times New Roman"/>
          <w:szCs w:val="20"/>
        </w:rPr>
      </w:pPr>
      <w:r w:rsidRPr="001E0B06">
        <w:rPr>
          <w:rFonts w:eastAsia="Times New Roman"/>
          <w:szCs w:val="20"/>
        </w:rPr>
        <w:t>(2)</w:t>
      </w:r>
      <w:r w:rsidRPr="001E0B06">
        <w:rPr>
          <w:rFonts w:eastAsia="Times New Roman"/>
          <w:szCs w:val="20"/>
        </w:rPr>
        <w:tab/>
        <w:t>A person who is able to control the gas fire or electric element must be present at all times while it is lighted or charged.</w:t>
      </w:r>
    </w:p>
    <w:p w:rsidR="001E0B06" w:rsidRPr="001E0B06" w:rsidRDefault="001E0B06" w:rsidP="001E0B06">
      <w:pPr>
        <w:ind w:left="709" w:hanging="283"/>
        <w:rPr>
          <w:rFonts w:eastAsia="Times New Roman"/>
          <w:szCs w:val="20"/>
        </w:rPr>
      </w:pPr>
      <w:r w:rsidRPr="001E0B06">
        <w:rPr>
          <w:rFonts w:eastAsia="Times New Roman"/>
          <w:szCs w:val="20"/>
        </w:rPr>
        <w:t>(3)</w:t>
      </w:r>
      <w:r w:rsidRPr="001E0B06">
        <w:rPr>
          <w:rFonts w:eastAsia="Times New Roman"/>
          <w:szCs w:val="20"/>
        </w:rPr>
        <w:tab/>
        <w:t>An appropriate agent adequate to extinguish any fire must be at hand.</w:t>
      </w:r>
    </w:p>
    <w:p w:rsidR="001E0B06" w:rsidRPr="001E0B06" w:rsidRDefault="001E0B06" w:rsidP="001E0B06">
      <w:pPr>
        <w:spacing w:after="0"/>
        <w:rPr>
          <w:rFonts w:eastAsia="Times New Roman"/>
          <w:szCs w:val="17"/>
        </w:rPr>
      </w:pPr>
      <w:r w:rsidRPr="001E0B06">
        <w:rPr>
          <w:rFonts w:eastAsia="Times New Roman"/>
          <w:szCs w:val="17"/>
        </w:rPr>
        <w:t>Dated: 19 February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David J. Stevenson</w:t>
      </w:r>
    </w:p>
    <w:p w:rsidR="001E0B06" w:rsidRDefault="001E0B06" w:rsidP="001E0B06">
      <w:pPr>
        <w:spacing w:after="0"/>
        <w:jc w:val="right"/>
        <w:rPr>
          <w:rFonts w:eastAsia="Times New Roman"/>
          <w:szCs w:val="17"/>
        </w:rPr>
      </w:pPr>
      <w:r w:rsidRPr="001E0B06">
        <w:rPr>
          <w:rFonts w:eastAsia="Times New Roman"/>
          <w:szCs w:val="17"/>
        </w:rPr>
        <w:t>Chief Executive Officer</w:t>
      </w:r>
    </w:p>
    <w:p w:rsidR="001E0B06" w:rsidRDefault="001E0B06" w:rsidP="001E0B06">
      <w:pPr>
        <w:pBdr>
          <w:bottom w:val="single" w:sz="4" w:space="1" w:color="auto"/>
        </w:pBdr>
        <w:spacing w:after="0" w:line="52" w:lineRule="exact"/>
        <w:jc w:val="center"/>
        <w:rPr>
          <w:lang w:val="en-US"/>
        </w:rPr>
      </w:pPr>
    </w:p>
    <w:p w:rsidR="001E0B06" w:rsidRDefault="001E0B06" w:rsidP="001E0B06">
      <w:pPr>
        <w:pBdr>
          <w:top w:val="single" w:sz="4" w:space="1" w:color="auto"/>
        </w:pBdr>
        <w:spacing w:before="34" w:after="0" w:line="14" w:lineRule="exact"/>
        <w:jc w:val="center"/>
        <w:rPr>
          <w:lang w:val="en-US"/>
        </w:rPr>
      </w:pPr>
    </w:p>
    <w:p w:rsidR="001E0B06" w:rsidRPr="001E0B06" w:rsidRDefault="001E0B06" w:rsidP="00EE653D">
      <w:pPr>
        <w:pStyle w:val="Heading2"/>
      </w:pPr>
      <w:bookmarkStart w:id="104" w:name="_Toc65685219"/>
      <w:r w:rsidRPr="001E0B06">
        <w:t>Light Regional Council</w:t>
      </w:r>
      <w:bookmarkEnd w:id="104"/>
    </w:p>
    <w:p w:rsidR="001E0B06" w:rsidRPr="001E0B06" w:rsidRDefault="001E0B06" w:rsidP="001E0B06">
      <w:pPr>
        <w:jc w:val="center"/>
        <w:rPr>
          <w:i/>
          <w:szCs w:val="17"/>
        </w:rPr>
      </w:pPr>
      <w:r w:rsidRPr="001E0B06">
        <w:rPr>
          <w:i/>
          <w:szCs w:val="17"/>
        </w:rPr>
        <w:t>Review of Elector Representation</w:t>
      </w:r>
    </w:p>
    <w:p w:rsidR="001E0B06" w:rsidRPr="001E0B06" w:rsidRDefault="001E0B06" w:rsidP="001E0B06">
      <w:pPr>
        <w:rPr>
          <w:rFonts w:eastAsia="Times New Roman"/>
          <w:szCs w:val="20"/>
        </w:rPr>
      </w:pPr>
      <w:r w:rsidRPr="001E0B06">
        <w:rPr>
          <w:rFonts w:eastAsia="Times New Roman"/>
          <w:szCs w:val="20"/>
        </w:rPr>
        <w:t>Notice is hereby given that the Light Regional Council is undertaking a review to determine whether a change of arrangements are required in respect to elector representation, so as to ensure that the electors of the area being adequately and fairly represented.</w:t>
      </w:r>
    </w:p>
    <w:p w:rsidR="001E0B06" w:rsidRPr="001E0B06" w:rsidRDefault="001E0B06" w:rsidP="001E0B06">
      <w:pPr>
        <w:rPr>
          <w:rFonts w:eastAsia="Times New Roman"/>
          <w:szCs w:val="20"/>
        </w:rPr>
      </w:pPr>
      <w:r w:rsidRPr="001E0B06">
        <w:rPr>
          <w:rFonts w:eastAsia="Times New Roman"/>
          <w:szCs w:val="20"/>
        </w:rPr>
        <w:t xml:space="preserve">Pursuant to the provisions of Section 12(7) of the </w:t>
      </w:r>
      <w:r w:rsidRPr="001E0B06">
        <w:rPr>
          <w:rFonts w:eastAsia="Times New Roman"/>
          <w:i/>
          <w:szCs w:val="20"/>
        </w:rPr>
        <w:t>Local Government Act 1999</w:t>
      </w:r>
      <w:r w:rsidRPr="001E0B06">
        <w:rPr>
          <w:rFonts w:eastAsia="Times New Roman"/>
          <w:szCs w:val="20"/>
        </w:rPr>
        <w:t>, notice is hereby given that Council has prepared a Representation Options Paper which examines the advantages and disadvantages of the various options available in regards to the composition and structure of Council, and the division of the council area into wards.</w:t>
      </w:r>
    </w:p>
    <w:p w:rsidR="001E0B06" w:rsidRPr="001E0B06" w:rsidRDefault="001E0B06" w:rsidP="001E0B06">
      <w:pPr>
        <w:rPr>
          <w:rFonts w:eastAsia="Times New Roman"/>
          <w:szCs w:val="20"/>
        </w:rPr>
      </w:pPr>
      <w:r w:rsidRPr="001E0B06">
        <w:rPr>
          <w:rFonts w:eastAsia="Times New Roman"/>
          <w:szCs w:val="20"/>
        </w:rPr>
        <w:t>A copy of the Representation Options Paper is available on the Council’s website (</w:t>
      </w:r>
      <w:hyperlink r:id="rId52" w:history="1">
        <w:r w:rsidRPr="001E0B06">
          <w:rPr>
            <w:rFonts w:eastAsia="Times New Roman"/>
            <w:color w:val="0000FF"/>
            <w:szCs w:val="20"/>
            <w:u w:val="single"/>
          </w:rPr>
          <w:t>www.light.sa.gov.au</w:t>
        </w:r>
      </w:hyperlink>
      <w:r w:rsidRPr="001E0B06">
        <w:rPr>
          <w:rFonts w:eastAsia="Times New Roman"/>
          <w:szCs w:val="20"/>
        </w:rPr>
        <w:t>); and for inspection and/or purchase at the Council offices at 93 Main Street, Kapunda.</w:t>
      </w:r>
    </w:p>
    <w:p w:rsidR="001E0B06" w:rsidRPr="001E0B06" w:rsidRDefault="001E0B06" w:rsidP="001E0B06">
      <w:pPr>
        <w:rPr>
          <w:rFonts w:eastAsia="Times New Roman"/>
          <w:szCs w:val="20"/>
        </w:rPr>
      </w:pPr>
      <w:r w:rsidRPr="001E0B06">
        <w:rPr>
          <w:rFonts w:eastAsia="Times New Roman"/>
          <w:szCs w:val="20"/>
        </w:rPr>
        <w:t xml:space="preserve">Written submissions are invited from interested persons and should be directed to the Chief Executive Officer, PO Box 72, Kapunda 5373 or emailed to </w:t>
      </w:r>
      <w:hyperlink r:id="rId53" w:history="1">
        <w:r w:rsidRPr="001E0B06">
          <w:rPr>
            <w:rFonts w:eastAsia="Times New Roman"/>
            <w:color w:val="0000FF"/>
            <w:szCs w:val="20"/>
            <w:u w:val="single"/>
          </w:rPr>
          <w:t>light@light.sa.gov.au</w:t>
        </w:r>
      </w:hyperlink>
      <w:r w:rsidRPr="001E0B06">
        <w:rPr>
          <w:rFonts w:eastAsia="Times New Roman"/>
          <w:szCs w:val="20"/>
        </w:rPr>
        <w:t xml:space="preserve"> by close of business on Friday, 23 April 2021. Alternatively, electronic submissions can be made via the Council website.</w:t>
      </w:r>
    </w:p>
    <w:p w:rsidR="001E0B06" w:rsidRPr="001E0B06" w:rsidRDefault="001E0B06" w:rsidP="001E0B06">
      <w:pPr>
        <w:rPr>
          <w:rFonts w:eastAsia="Times New Roman"/>
          <w:szCs w:val="20"/>
        </w:rPr>
      </w:pPr>
      <w:r w:rsidRPr="001E0B06">
        <w:rPr>
          <w:rFonts w:eastAsia="Times New Roman"/>
          <w:szCs w:val="20"/>
        </w:rPr>
        <w:t xml:space="preserve">Information regarding the elector representation review can be obtained by contacting the General Manager—Governance, on telephone 8525 3200 or email </w:t>
      </w:r>
      <w:hyperlink r:id="rId54" w:history="1">
        <w:r w:rsidRPr="001E0B06">
          <w:rPr>
            <w:rFonts w:eastAsia="Times New Roman"/>
            <w:color w:val="0000FF"/>
            <w:szCs w:val="20"/>
            <w:u w:val="single"/>
          </w:rPr>
          <w:t>light@light.sa.gov.au</w:t>
        </w:r>
      </w:hyperlink>
      <w:r w:rsidRPr="001E0B06">
        <w:rPr>
          <w:rFonts w:eastAsia="Times New Roman"/>
          <w:szCs w:val="20"/>
        </w:rPr>
        <w:t>.</w:t>
      </w:r>
    </w:p>
    <w:p w:rsidR="001E0B06" w:rsidRPr="001E0B06" w:rsidRDefault="001E0B06" w:rsidP="001E0B06">
      <w:pPr>
        <w:spacing w:after="0"/>
        <w:rPr>
          <w:rFonts w:eastAsia="Times New Roman"/>
          <w:szCs w:val="17"/>
        </w:rPr>
      </w:pPr>
      <w:r w:rsidRPr="001E0B06">
        <w:rPr>
          <w:rFonts w:eastAsia="Times New Roman"/>
          <w:szCs w:val="17"/>
        </w:rPr>
        <w:t>Dated: 4 March 2021</w:t>
      </w:r>
    </w:p>
    <w:p w:rsidR="001E0B06" w:rsidRPr="001E0B06" w:rsidRDefault="001E0B06" w:rsidP="001E0B06">
      <w:pPr>
        <w:spacing w:after="0"/>
        <w:jc w:val="right"/>
        <w:rPr>
          <w:rFonts w:eastAsia="Times New Roman"/>
          <w:smallCaps/>
          <w:szCs w:val="20"/>
        </w:rPr>
      </w:pPr>
      <w:r w:rsidRPr="001E0B06">
        <w:rPr>
          <w:rFonts w:eastAsia="Times New Roman"/>
          <w:smallCaps/>
          <w:szCs w:val="20"/>
        </w:rPr>
        <w:t>Brian Carr</w:t>
      </w:r>
    </w:p>
    <w:p w:rsidR="007D7E0B" w:rsidRDefault="001E0B06" w:rsidP="007D7E0B">
      <w:pPr>
        <w:spacing w:after="0"/>
        <w:jc w:val="right"/>
        <w:rPr>
          <w:rFonts w:eastAsia="Times New Roman"/>
          <w:szCs w:val="17"/>
        </w:rPr>
      </w:pPr>
      <w:r w:rsidRPr="001E0B06">
        <w:rPr>
          <w:rFonts w:eastAsia="Times New Roman"/>
          <w:szCs w:val="17"/>
        </w:rPr>
        <w:t>Chief Executive Officer</w:t>
      </w:r>
    </w:p>
    <w:p w:rsidR="007D7E0B" w:rsidRDefault="007D7E0B" w:rsidP="007D7E0B">
      <w:pPr>
        <w:pBdr>
          <w:bottom w:val="single" w:sz="4" w:space="1" w:color="auto"/>
        </w:pBdr>
        <w:spacing w:after="0" w:line="52" w:lineRule="exact"/>
        <w:jc w:val="center"/>
        <w:rPr>
          <w:caps/>
          <w:szCs w:val="17"/>
        </w:rPr>
      </w:pPr>
    </w:p>
    <w:p w:rsidR="007D7E0B" w:rsidRDefault="007D7E0B" w:rsidP="007D7E0B">
      <w:pPr>
        <w:pBdr>
          <w:top w:val="single" w:sz="4" w:space="1" w:color="auto"/>
        </w:pBdr>
        <w:spacing w:before="34" w:after="0" w:line="14" w:lineRule="exact"/>
        <w:jc w:val="center"/>
        <w:rPr>
          <w:caps/>
          <w:szCs w:val="17"/>
        </w:rPr>
      </w:pPr>
    </w:p>
    <w:p w:rsidR="007D7E0B" w:rsidRDefault="007D7E0B" w:rsidP="007D7E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7D7E0B" w:rsidRPr="007D7E0B" w:rsidRDefault="007D7E0B" w:rsidP="00EE653D">
      <w:pPr>
        <w:pStyle w:val="Heading2"/>
      </w:pPr>
      <w:bookmarkStart w:id="105" w:name="_Toc65685220"/>
      <w:r w:rsidRPr="007D7E0B">
        <w:t>Wakefield Regional Council</w:t>
      </w:r>
      <w:bookmarkEnd w:id="105"/>
    </w:p>
    <w:p w:rsidR="007D7E0B" w:rsidRPr="007D7E0B" w:rsidRDefault="007D7E0B" w:rsidP="007D7E0B">
      <w:pPr>
        <w:jc w:val="center"/>
        <w:rPr>
          <w:i/>
          <w:szCs w:val="17"/>
        </w:rPr>
      </w:pPr>
      <w:r w:rsidRPr="007D7E0B">
        <w:rPr>
          <w:i/>
          <w:szCs w:val="17"/>
        </w:rPr>
        <w:t>Review of Elector Representation</w:t>
      </w:r>
    </w:p>
    <w:p w:rsidR="007D7E0B" w:rsidRPr="007D7E0B" w:rsidRDefault="007D7E0B" w:rsidP="007D7E0B">
      <w:pPr>
        <w:rPr>
          <w:rFonts w:eastAsia="Times New Roman"/>
          <w:szCs w:val="20"/>
        </w:rPr>
      </w:pPr>
      <w:r w:rsidRPr="007D7E0B">
        <w:rPr>
          <w:rFonts w:eastAsia="Times New Roman"/>
          <w:szCs w:val="20"/>
        </w:rPr>
        <w:t>Notice is hereby given that the Wakefield Regional Council is undertaking a review to determine whether a change of arrangements are required in respect to elector representation, so as to ensure that the electors of the area being adequately and fairly represented.</w:t>
      </w:r>
    </w:p>
    <w:p w:rsidR="007D7E0B" w:rsidRPr="007D7E0B" w:rsidRDefault="007D7E0B" w:rsidP="007D7E0B">
      <w:pPr>
        <w:rPr>
          <w:rFonts w:eastAsia="Times New Roman"/>
          <w:szCs w:val="20"/>
        </w:rPr>
      </w:pPr>
      <w:r w:rsidRPr="007D7E0B">
        <w:rPr>
          <w:rFonts w:eastAsia="Times New Roman"/>
          <w:szCs w:val="20"/>
        </w:rPr>
        <w:t xml:space="preserve">Pursuant to the provisions of Section 12(7) of the </w:t>
      </w:r>
      <w:r w:rsidRPr="007D7E0B">
        <w:rPr>
          <w:rFonts w:eastAsia="Times New Roman"/>
          <w:i/>
          <w:szCs w:val="20"/>
        </w:rPr>
        <w:t>Local Government Act 1999</w:t>
      </w:r>
      <w:r w:rsidRPr="007D7E0B">
        <w:rPr>
          <w:rFonts w:eastAsia="Times New Roman"/>
          <w:szCs w:val="20"/>
        </w:rPr>
        <w:t>, notice is hereby given that Council has prepared a Representation Options Paper which examines the advantages and disadvantages of the various options available in regards to the composition and structure of Council, and the division of the council area into wards.</w:t>
      </w:r>
    </w:p>
    <w:p w:rsidR="007D7E0B" w:rsidRPr="007D7E0B" w:rsidRDefault="007D7E0B" w:rsidP="007D7E0B">
      <w:pPr>
        <w:rPr>
          <w:rFonts w:eastAsia="Times New Roman"/>
          <w:szCs w:val="20"/>
        </w:rPr>
      </w:pPr>
      <w:r w:rsidRPr="007D7E0B">
        <w:rPr>
          <w:rFonts w:eastAsia="Times New Roman"/>
          <w:szCs w:val="20"/>
        </w:rPr>
        <w:t>A copy of the Representation Options Paper is available on the Council’s website (</w:t>
      </w:r>
      <w:hyperlink r:id="rId55" w:history="1">
        <w:r w:rsidRPr="007D7E0B">
          <w:rPr>
            <w:rFonts w:eastAsia="Times New Roman"/>
            <w:color w:val="0000FF"/>
            <w:szCs w:val="20"/>
            <w:u w:val="single"/>
          </w:rPr>
          <w:t>www.wrc.sa.gov.au</w:t>
        </w:r>
      </w:hyperlink>
      <w:r w:rsidRPr="007D7E0B">
        <w:rPr>
          <w:rFonts w:eastAsia="Times New Roman"/>
          <w:szCs w:val="20"/>
        </w:rPr>
        <w:t>); and for inspection and/or purchase at the Council offices at Scotland Place, Balaklava.</w:t>
      </w:r>
    </w:p>
    <w:p w:rsidR="007D7E0B" w:rsidRPr="007D7E0B" w:rsidRDefault="007D7E0B" w:rsidP="007D7E0B">
      <w:pPr>
        <w:rPr>
          <w:rFonts w:eastAsia="Times New Roman"/>
          <w:szCs w:val="20"/>
        </w:rPr>
      </w:pPr>
      <w:r w:rsidRPr="007D7E0B">
        <w:rPr>
          <w:rFonts w:eastAsia="Times New Roman"/>
          <w:szCs w:val="20"/>
        </w:rPr>
        <w:t xml:space="preserve">Written submissions are invited from interested persons from Thursday, 4 March 2021 and should be directed to the Chief Executive Officer, PO Box 167, Balaklava 5461 or emailed to </w:t>
      </w:r>
      <w:hyperlink r:id="rId56" w:history="1">
        <w:r w:rsidRPr="007D7E0B">
          <w:rPr>
            <w:rFonts w:eastAsia="Times New Roman"/>
            <w:color w:val="0000FF"/>
            <w:szCs w:val="20"/>
            <w:u w:val="single"/>
          </w:rPr>
          <w:t>admin@wrc.sa.gov.au</w:t>
        </w:r>
      </w:hyperlink>
      <w:r w:rsidRPr="007D7E0B">
        <w:rPr>
          <w:rFonts w:eastAsia="Times New Roman"/>
          <w:szCs w:val="20"/>
        </w:rPr>
        <w:t xml:space="preserve"> by close of business on Friday, 23 April 2021. Alternatively, electronic submissions can be made via the Council website.</w:t>
      </w:r>
    </w:p>
    <w:p w:rsidR="007D7E0B" w:rsidRPr="007D7E0B" w:rsidRDefault="007D7E0B" w:rsidP="007D7E0B">
      <w:pPr>
        <w:rPr>
          <w:rFonts w:eastAsia="Times New Roman"/>
          <w:szCs w:val="20"/>
        </w:rPr>
      </w:pPr>
      <w:r w:rsidRPr="007D7E0B">
        <w:rPr>
          <w:rFonts w:eastAsia="Times New Roman"/>
          <w:szCs w:val="20"/>
        </w:rPr>
        <w:t xml:space="preserve">Information regarding the elector representation review can be obtained by contacting the Governance Officer on telephone 8862 0800 or email </w:t>
      </w:r>
      <w:hyperlink r:id="rId57" w:history="1">
        <w:r w:rsidRPr="007D7E0B">
          <w:rPr>
            <w:rFonts w:eastAsia="Times New Roman"/>
            <w:color w:val="0000FF"/>
            <w:szCs w:val="20"/>
            <w:u w:val="single"/>
          </w:rPr>
          <w:t>admin@wrc.sa.gov.au</w:t>
        </w:r>
      </w:hyperlink>
      <w:r w:rsidRPr="007D7E0B">
        <w:rPr>
          <w:rFonts w:eastAsia="Times New Roman"/>
          <w:szCs w:val="20"/>
        </w:rPr>
        <w:t xml:space="preserve">. </w:t>
      </w:r>
    </w:p>
    <w:p w:rsidR="007D7E0B" w:rsidRPr="007D7E0B" w:rsidRDefault="007D7E0B" w:rsidP="007D7E0B">
      <w:pPr>
        <w:spacing w:after="0"/>
        <w:rPr>
          <w:rFonts w:eastAsia="Times New Roman"/>
          <w:szCs w:val="17"/>
        </w:rPr>
      </w:pPr>
      <w:r w:rsidRPr="007D7E0B">
        <w:rPr>
          <w:rFonts w:eastAsia="Times New Roman"/>
          <w:szCs w:val="17"/>
        </w:rPr>
        <w:t>Dated: 4 March 2021</w:t>
      </w:r>
    </w:p>
    <w:p w:rsidR="007D7E0B" w:rsidRPr="007D7E0B" w:rsidRDefault="007D7E0B" w:rsidP="007D7E0B">
      <w:pPr>
        <w:spacing w:after="0"/>
        <w:jc w:val="right"/>
        <w:rPr>
          <w:rFonts w:eastAsia="Times New Roman"/>
          <w:smallCaps/>
          <w:szCs w:val="20"/>
        </w:rPr>
      </w:pPr>
      <w:r w:rsidRPr="007D7E0B">
        <w:rPr>
          <w:rFonts w:eastAsia="Times New Roman"/>
          <w:smallCaps/>
          <w:szCs w:val="20"/>
        </w:rPr>
        <w:t>Andrew MacDonald</w:t>
      </w:r>
    </w:p>
    <w:p w:rsidR="007D7E0B" w:rsidRPr="007D7E0B" w:rsidRDefault="007D7E0B" w:rsidP="007D7E0B">
      <w:pPr>
        <w:spacing w:after="0"/>
        <w:jc w:val="right"/>
        <w:rPr>
          <w:rFonts w:eastAsia="Times New Roman"/>
          <w:szCs w:val="17"/>
        </w:rPr>
      </w:pPr>
      <w:r w:rsidRPr="007D7E0B">
        <w:rPr>
          <w:rFonts w:eastAsia="Times New Roman"/>
          <w:szCs w:val="17"/>
        </w:rPr>
        <w:t>Chief Executive Officer</w:t>
      </w:r>
    </w:p>
    <w:p w:rsidR="007D7E0B" w:rsidRPr="007D7E0B" w:rsidRDefault="007D7E0B" w:rsidP="007D7E0B">
      <w:pPr>
        <w:pBdr>
          <w:bottom w:val="single" w:sz="4" w:space="1" w:color="auto"/>
        </w:pBdr>
        <w:spacing w:after="0" w:line="52" w:lineRule="exact"/>
        <w:jc w:val="center"/>
        <w:rPr>
          <w:rFonts w:eastAsia="Times New Roman"/>
          <w:szCs w:val="17"/>
        </w:rPr>
      </w:pPr>
    </w:p>
    <w:p w:rsidR="007D7E0B" w:rsidRPr="007D7E0B" w:rsidRDefault="007D7E0B" w:rsidP="007D7E0B">
      <w:pPr>
        <w:pBdr>
          <w:top w:val="single" w:sz="4" w:space="1" w:color="auto"/>
        </w:pBdr>
        <w:spacing w:before="34" w:after="0" w:line="14" w:lineRule="exact"/>
        <w:jc w:val="center"/>
        <w:rPr>
          <w:rFonts w:eastAsia="Times New Roman"/>
          <w:szCs w:val="17"/>
        </w:rPr>
      </w:pPr>
    </w:p>
    <w:p w:rsidR="007D7E0B" w:rsidRPr="007D7E0B" w:rsidRDefault="007D7E0B" w:rsidP="007D7E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E0B06" w:rsidRDefault="001E0B06" w:rsidP="001E0B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D1E2E" w:rsidRPr="009D1E2E" w:rsidRDefault="009D1E2E" w:rsidP="006E1D35">
      <w:pPr>
        <w:pStyle w:val="Heading1"/>
        <w:spacing w:before="0"/>
      </w:pPr>
      <w:r>
        <w:rPr>
          <w:lang w:val="en-US"/>
        </w:rPr>
        <w:br w:type="page"/>
      </w:r>
      <w:bookmarkStart w:id="106" w:name="_Toc33707984"/>
      <w:bookmarkStart w:id="107" w:name="_Toc33708155"/>
      <w:bookmarkStart w:id="108" w:name="_Toc65685221"/>
      <w:r>
        <w:t>Public Notices</w:t>
      </w:r>
      <w:bookmarkEnd w:id="106"/>
      <w:bookmarkEnd w:id="107"/>
      <w:bookmarkEnd w:id="108"/>
    </w:p>
    <w:p w:rsidR="00B8272B" w:rsidRPr="00B8272B" w:rsidRDefault="00B8272B" w:rsidP="00EE653D">
      <w:pPr>
        <w:pStyle w:val="Heading2"/>
      </w:pPr>
      <w:bookmarkStart w:id="109" w:name="_Toc65685222"/>
      <w:r w:rsidRPr="00B8272B">
        <w:t>Trustee Act 1936</w:t>
      </w:r>
      <w:bookmarkEnd w:id="109"/>
    </w:p>
    <w:p w:rsidR="00B8272B" w:rsidRPr="00B8272B" w:rsidRDefault="00B8272B" w:rsidP="00B8272B">
      <w:pPr>
        <w:jc w:val="center"/>
        <w:rPr>
          <w:smallCaps/>
          <w:szCs w:val="17"/>
        </w:rPr>
      </w:pPr>
      <w:r w:rsidRPr="00B8272B">
        <w:rPr>
          <w:smallCaps/>
          <w:szCs w:val="17"/>
        </w:rPr>
        <w:t>Public Trustee</w:t>
      </w:r>
    </w:p>
    <w:p w:rsidR="00B8272B" w:rsidRPr="00B8272B" w:rsidRDefault="00B8272B" w:rsidP="00B8272B">
      <w:pPr>
        <w:jc w:val="center"/>
        <w:rPr>
          <w:i/>
          <w:szCs w:val="17"/>
        </w:rPr>
      </w:pPr>
      <w:r w:rsidRPr="00B8272B">
        <w:rPr>
          <w:i/>
          <w:szCs w:val="17"/>
        </w:rPr>
        <w:t>Estates of Deceased Persons</w:t>
      </w:r>
    </w:p>
    <w:p w:rsidR="00B8272B" w:rsidRPr="00B8272B" w:rsidRDefault="00B8272B" w:rsidP="00B8272B">
      <w:pPr>
        <w:rPr>
          <w:rFonts w:eastAsia="Times New Roman"/>
          <w:szCs w:val="17"/>
        </w:rPr>
      </w:pPr>
      <w:r w:rsidRPr="00B8272B">
        <w:rPr>
          <w:rFonts w:eastAsia="Times New Roman"/>
          <w:szCs w:val="17"/>
        </w:rPr>
        <w:t>In the matter of the estates of the undermentioned deceased persons:</w:t>
      </w:r>
    </w:p>
    <w:p w:rsidR="00B8272B" w:rsidRPr="00B8272B" w:rsidRDefault="00B8272B" w:rsidP="00B8272B">
      <w:pPr>
        <w:spacing w:after="0"/>
        <w:ind w:left="142"/>
        <w:rPr>
          <w:rFonts w:eastAsia="Times New Roman"/>
          <w:szCs w:val="17"/>
        </w:rPr>
      </w:pPr>
      <w:r w:rsidRPr="00B8272B">
        <w:rPr>
          <w:rFonts w:eastAsia="Times New Roman"/>
          <w:szCs w:val="17"/>
        </w:rPr>
        <w:t>BARTEL Murray Charles late of 21 Hanson Street Freeling Retired Park Assistant who died 12 April 2020</w:t>
      </w:r>
    </w:p>
    <w:p w:rsidR="00B8272B" w:rsidRPr="00B8272B" w:rsidRDefault="00B8272B" w:rsidP="00B8272B">
      <w:pPr>
        <w:spacing w:after="0"/>
        <w:ind w:left="142"/>
        <w:rPr>
          <w:rFonts w:eastAsia="Times New Roman"/>
          <w:szCs w:val="17"/>
        </w:rPr>
      </w:pPr>
      <w:r w:rsidRPr="00B8272B">
        <w:rPr>
          <w:rFonts w:eastAsia="Times New Roman"/>
          <w:szCs w:val="17"/>
        </w:rPr>
        <w:t>BIGGS Vida Violet late of 74A Fisher Street Fullarton Retired Sales Person who died 9 October 2020</w:t>
      </w:r>
    </w:p>
    <w:p w:rsidR="00B8272B" w:rsidRPr="00B8272B" w:rsidRDefault="00B8272B" w:rsidP="00B8272B">
      <w:pPr>
        <w:spacing w:after="0"/>
        <w:ind w:left="142"/>
        <w:rPr>
          <w:rFonts w:eastAsia="Times New Roman"/>
          <w:szCs w:val="17"/>
        </w:rPr>
      </w:pPr>
      <w:r w:rsidRPr="00B8272B">
        <w:rPr>
          <w:rFonts w:eastAsia="Times New Roman"/>
          <w:szCs w:val="17"/>
        </w:rPr>
        <w:t>COGDEL Millicent Mary late of 53 Austral Terrace Morphettville Retired Shop Assistant who died 20 August 2020</w:t>
      </w:r>
    </w:p>
    <w:p w:rsidR="00B8272B" w:rsidRPr="00B8272B" w:rsidRDefault="00B8272B" w:rsidP="00B8272B">
      <w:pPr>
        <w:spacing w:after="0"/>
        <w:ind w:left="142"/>
        <w:rPr>
          <w:rFonts w:eastAsia="Times New Roman"/>
          <w:szCs w:val="17"/>
        </w:rPr>
      </w:pPr>
      <w:r w:rsidRPr="00B8272B">
        <w:rPr>
          <w:rFonts w:eastAsia="Times New Roman"/>
          <w:szCs w:val="17"/>
        </w:rPr>
        <w:t>HAYES Sheila Elsie late of 54 Woodcroft Drive Morphett Vale Retired School Support Officer who died 23 June 2020</w:t>
      </w:r>
    </w:p>
    <w:p w:rsidR="00B8272B" w:rsidRPr="00B8272B" w:rsidRDefault="00B8272B" w:rsidP="00B8272B">
      <w:pPr>
        <w:ind w:left="142"/>
        <w:rPr>
          <w:rFonts w:eastAsia="Times New Roman"/>
          <w:szCs w:val="17"/>
        </w:rPr>
      </w:pPr>
      <w:r w:rsidRPr="00B8272B">
        <w:rPr>
          <w:rFonts w:eastAsia="Times New Roman"/>
          <w:szCs w:val="17"/>
        </w:rPr>
        <w:t>HOBBY David Ronald late of 48 Blacks Road Gilles Plains of no occupation who died 2 April 2020</w:t>
      </w:r>
    </w:p>
    <w:p w:rsidR="00B8272B" w:rsidRPr="00B8272B" w:rsidRDefault="00B8272B" w:rsidP="00B8272B">
      <w:pPr>
        <w:rPr>
          <w:rFonts w:eastAsia="Times New Roman"/>
          <w:spacing w:val="-2"/>
          <w:szCs w:val="17"/>
        </w:rPr>
      </w:pPr>
      <w:r w:rsidRPr="00B8272B">
        <w:rPr>
          <w:rFonts w:eastAsia="Times New Roman"/>
          <w:spacing w:val="-2"/>
          <w:szCs w:val="17"/>
        </w:rPr>
        <w:t xml:space="preserve">Notice is hereby given pursuant to the </w:t>
      </w:r>
      <w:r w:rsidRPr="00B8272B">
        <w:rPr>
          <w:rFonts w:eastAsia="Times New Roman"/>
          <w:i/>
          <w:spacing w:val="-2"/>
          <w:szCs w:val="17"/>
        </w:rPr>
        <w:t>Trustee Act 1936</w:t>
      </w:r>
      <w:r w:rsidRPr="00B8272B">
        <w:rPr>
          <w:rFonts w:eastAsia="Times New Roman"/>
          <w:spacing w:val="-2"/>
          <w:szCs w:val="17"/>
        </w:rPr>
        <w:t xml:space="preserve">, the </w:t>
      </w:r>
      <w:r w:rsidRPr="00B8272B">
        <w:rPr>
          <w:rFonts w:eastAsia="Times New Roman"/>
          <w:i/>
          <w:spacing w:val="-2"/>
          <w:szCs w:val="17"/>
        </w:rPr>
        <w:t>Inheritance (Family Provision) Act 1972</w:t>
      </w:r>
      <w:r w:rsidRPr="00B8272B">
        <w:rPr>
          <w:rFonts w:eastAsia="Times New Roman"/>
          <w:spacing w:val="-2"/>
          <w:szCs w:val="17"/>
        </w:rPr>
        <w:t xml:space="preserve"> and the </w:t>
      </w:r>
      <w:r w:rsidRPr="00B8272B">
        <w:rPr>
          <w:rFonts w:eastAsia="Times New Roman"/>
          <w:i/>
          <w:spacing w:val="-2"/>
          <w:szCs w:val="17"/>
        </w:rPr>
        <w:t>Family Relationships Act 1975</w:t>
      </w:r>
      <w:r w:rsidRPr="00B8272B">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 April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B8272B" w:rsidRPr="00B8272B" w:rsidRDefault="00B8272B" w:rsidP="00B8272B">
      <w:pPr>
        <w:spacing w:after="0"/>
        <w:rPr>
          <w:rFonts w:eastAsia="Times New Roman"/>
          <w:szCs w:val="17"/>
        </w:rPr>
      </w:pPr>
      <w:r w:rsidRPr="00B8272B">
        <w:rPr>
          <w:rFonts w:eastAsia="Times New Roman"/>
          <w:szCs w:val="17"/>
        </w:rPr>
        <w:t>Dated: 4 March 2021</w:t>
      </w:r>
    </w:p>
    <w:p w:rsidR="00B8272B" w:rsidRPr="00B8272B" w:rsidRDefault="00B8272B" w:rsidP="00B8272B">
      <w:pPr>
        <w:spacing w:after="0"/>
        <w:jc w:val="right"/>
        <w:rPr>
          <w:rFonts w:eastAsia="Times New Roman"/>
          <w:smallCaps/>
          <w:szCs w:val="20"/>
        </w:rPr>
      </w:pPr>
      <w:r w:rsidRPr="00B8272B">
        <w:rPr>
          <w:rFonts w:eastAsia="Times New Roman"/>
          <w:smallCaps/>
          <w:szCs w:val="20"/>
        </w:rPr>
        <w:t>N. S. Rantanen</w:t>
      </w:r>
    </w:p>
    <w:p w:rsidR="00B8272B" w:rsidRPr="00B8272B" w:rsidRDefault="00B8272B" w:rsidP="00B8272B">
      <w:pPr>
        <w:spacing w:after="0"/>
        <w:jc w:val="right"/>
        <w:rPr>
          <w:rFonts w:eastAsia="Times New Roman"/>
          <w:szCs w:val="17"/>
        </w:rPr>
      </w:pPr>
      <w:r w:rsidRPr="00B8272B">
        <w:rPr>
          <w:rFonts w:eastAsia="Times New Roman"/>
          <w:szCs w:val="17"/>
        </w:rPr>
        <w:t>Public Trustee</w:t>
      </w:r>
    </w:p>
    <w:p w:rsidR="00B8272B" w:rsidRPr="00B8272B" w:rsidRDefault="00B8272B" w:rsidP="00B8272B">
      <w:pPr>
        <w:pBdr>
          <w:bottom w:val="single" w:sz="4" w:space="1" w:color="auto"/>
        </w:pBdr>
        <w:spacing w:after="0" w:line="52" w:lineRule="exact"/>
        <w:jc w:val="center"/>
        <w:rPr>
          <w:rFonts w:eastAsia="Times New Roman"/>
          <w:szCs w:val="17"/>
        </w:rPr>
      </w:pPr>
    </w:p>
    <w:p w:rsidR="00B8272B" w:rsidRPr="00B8272B" w:rsidRDefault="00B8272B" w:rsidP="00B8272B">
      <w:pPr>
        <w:pBdr>
          <w:top w:val="single" w:sz="4" w:space="1" w:color="auto"/>
        </w:pBdr>
        <w:spacing w:before="34" w:after="0" w:line="14" w:lineRule="exact"/>
        <w:jc w:val="center"/>
        <w:rPr>
          <w:rFonts w:eastAsia="Times New Roman"/>
          <w:szCs w:val="17"/>
        </w:rPr>
      </w:pPr>
    </w:p>
    <w:p w:rsidR="00B8272B" w:rsidRPr="00B8272B" w:rsidRDefault="00B8272B" w:rsidP="00B82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8272B" w:rsidRPr="00B8272B" w:rsidRDefault="00B8272B" w:rsidP="00EE653D">
      <w:pPr>
        <w:pStyle w:val="Heading2"/>
      </w:pPr>
      <w:bookmarkStart w:id="110" w:name="_Toc65685223"/>
      <w:r w:rsidRPr="00B8272B">
        <w:t>National Electricity Law</w:t>
      </w:r>
      <w:bookmarkEnd w:id="110"/>
    </w:p>
    <w:p w:rsidR="00B8272B" w:rsidRPr="00B8272B" w:rsidRDefault="00B8272B" w:rsidP="00B8272B">
      <w:pPr>
        <w:jc w:val="center"/>
        <w:rPr>
          <w:i/>
          <w:szCs w:val="17"/>
        </w:rPr>
      </w:pPr>
      <w:r w:rsidRPr="00B8272B">
        <w:rPr>
          <w:i/>
          <w:szCs w:val="17"/>
        </w:rPr>
        <w:t>Extension of Final Rule</w:t>
      </w:r>
    </w:p>
    <w:p w:rsidR="00B8272B" w:rsidRPr="00B8272B" w:rsidRDefault="00B8272B" w:rsidP="00B8272B">
      <w:pPr>
        <w:rPr>
          <w:rFonts w:eastAsia="Times New Roman"/>
          <w:szCs w:val="20"/>
        </w:rPr>
      </w:pPr>
      <w:r w:rsidRPr="00B8272B">
        <w:rPr>
          <w:rFonts w:eastAsia="Times New Roman"/>
          <w:szCs w:val="20"/>
        </w:rPr>
        <w:t>The Australian Energy Market Commission (AEMC) gives notice under the National Electricity Law as follows:</w:t>
      </w:r>
    </w:p>
    <w:p w:rsidR="00B8272B" w:rsidRPr="00B8272B" w:rsidRDefault="00B8272B" w:rsidP="00B8272B">
      <w:pPr>
        <w:ind w:left="142"/>
        <w:rPr>
          <w:rFonts w:eastAsia="Times New Roman"/>
          <w:szCs w:val="20"/>
        </w:rPr>
      </w:pPr>
      <w:r w:rsidRPr="00B8272B">
        <w:rPr>
          <w:rFonts w:eastAsia="Times New Roman"/>
          <w:szCs w:val="20"/>
        </w:rPr>
        <w:t xml:space="preserve">Under s 107, the time for the making of the final determination on the </w:t>
      </w:r>
      <w:r w:rsidRPr="00B8272B">
        <w:rPr>
          <w:rFonts w:eastAsia="Times New Roman"/>
          <w:i/>
          <w:szCs w:val="20"/>
        </w:rPr>
        <w:t>Connection to dedicated connection assets</w:t>
      </w:r>
      <w:r w:rsidRPr="00B8272B">
        <w:rPr>
          <w:rFonts w:eastAsia="Times New Roman"/>
          <w:szCs w:val="20"/>
        </w:rPr>
        <w:t xml:space="preserve"> (Ref. ERC0294) proposal has been extended to </w:t>
      </w:r>
      <w:r w:rsidRPr="00B8272B">
        <w:rPr>
          <w:rFonts w:eastAsia="Times New Roman"/>
          <w:b/>
          <w:szCs w:val="20"/>
        </w:rPr>
        <w:t>8 July 2021</w:t>
      </w:r>
      <w:r w:rsidRPr="00B8272B">
        <w:rPr>
          <w:rFonts w:eastAsia="Times New Roman"/>
          <w:szCs w:val="20"/>
        </w:rPr>
        <w:t>.</w:t>
      </w:r>
    </w:p>
    <w:p w:rsidR="00B8272B" w:rsidRPr="00B8272B" w:rsidRDefault="00B8272B" w:rsidP="00B8272B">
      <w:pPr>
        <w:spacing w:after="0"/>
        <w:ind w:left="142"/>
        <w:rPr>
          <w:rFonts w:eastAsia="Times New Roman"/>
          <w:szCs w:val="20"/>
        </w:rPr>
      </w:pPr>
      <w:r w:rsidRPr="00B8272B">
        <w:rPr>
          <w:rFonts w:eastAsia="Times New Roman"/>
          <w:szCs w:val="20"/>
        </w:rPr>
        <w:t>Australian Energy Market Commission</w:t>
      </w:r>
    </w:p>
    <w:p w:rsidR="00B8272B" w:rsidRPr="00B8272B" w:rsidRDefault="00B8272B" w:rsidP="00B8272B">
      <w:pPr>
        <w:spacing w:after="0"/>
        <w:ind w:left="142"/>
        <w:rPr>
          <w:rFonts w:eastAsia="Times New Roman"/>
          <w:szCs w:val="20"/>
        </w:rPr>
      </w:pPr>
      <w:r w:rsidRPr="00B8272B">
        <w:rPr>
          <w:rFonts w:eastAsia="Times New Roman"/>
          <w:szCs w:val="20"/>
        </w:rPr>
        <w:t>Level 15, 60 Castlereagh St</w:t>
      </w:r>
    </w:p>
    <w:p w:rsidR="00B8272B" w:rsidRPr="00B8272B" w:rsidRDefault="00B8272B" w:rsidP="00B8272B">
      <w:pPr>
        <w:ind w:left="142"/>
        <w:rPr>
          <w:rFonts w:eastAsia="Times New Roman"/>
          <w:szCs w:val="20"/>
        </w:rPr>
      </w:pPr>
      <w:r w:rsidRPr="00B8272B">
        <w:rPr>
          <w:rFonts w:eastAsia="Times New Roman"/>
          <w:szCs w:val="20"/>
        </w:rPr>
        <w:t>Sydney NSW 2000</w:t>
      </w:r>
    </w:p>
    <w:p w:rsidR="00B8272B" w:rsidRPr="00B8272B" w:rsidRDefault="00B8272B" w:rsidP="00B8272B">
      <w:pPr>
        <w:spacing w:after="0"/>
        <w:ind w:left="142"/>
        <w:rPr>
          <w:rFonts w:eastAsia="Times New Roman"/>
          <w:szCs w:val="20"/>
        </w:rPr>
      </w:pPr>
      <w:r w:rsidRPr="00B8272B">
        <w:rPr>
          <w:rFonts w:eastAsia="Times New Roman"/>
          <w:szCs w:val="20"/>
        </w:rPr>
        <w:t>Telephone: (02) 8296 7800</w:t>
      </w:r>
    </w:p>
    <w:p w:rsidR="00B8272B" w:rsidRPr="00B8272B" w:rsidRDefault="00716322" w:rsidP="00B8272B">
      <w:pPr>
        <w:ind w:left="142"/>
        <w:rPr>
          <w:rFonts w:eastAsia="Times New Roman"/>
          <w:szCs w:val="20"/>
        </w:rPr>
      </w:pPr>
      <w:hyperlink r:id="rId58" w:history="1">
        <w:r w:rsidR="00B8272B" w:rsidRPr="00B8272B">
          <w:rPr>
            <w:rFonts w:eastAsia="Times New Roman"/>
            <w:color w:val="0000FF"/>
            <w:szCs w:val="20"/>
            <w:u w:val="single"/>
          </w:rPr>
          <w:t>www.aemc.gov.au</w:t>
        </w:r>
      </w:hyperlink>
    </w:p>
    <w:p w:rsidR="009D1E2E" w:rsidRDefault="00B8272B" w:rsidP="00B8272B">
      <w:pPr>
        <w:spacing w:after="0"/>
        <w:rPr>
          <w:rFonts w:eastAsia="Times New Roman"/>
          <w:szCs w:val="17"/>
        </w:rPr>
      </w:pPr>
      <w:r w:rsidRPr="00B8272B">
        <w:rPr>
          <w:rFonts w:eastAsia="Times New Roman"/>
          <w:szCs w:val="17"/>
        </w:rPr>
        <w:t>Dated: 4 March 2021</w:t>
      </w:r>
    </w:p>
    <w:p w:rsidR="00B8272B" w:rsidRDefault="00B8272B" w:rsidP="00B8272B">
      <w:pPr>
        <w:pBdr>
          <w:bottom w:val="single" w:sz="4" w:space="1" w:color="auto"/>
        </w:pBdr>
        <w:spacing w:after="0" w:line="52" w:lineRule="exact"/>
        <w:jc w:val="center"/>
        <w:rPr>
          <w:lang w:val="en-US"/>
        </w:rPr>
      </w:pPr>
    </w:p>
    <w:p w:rsidR="00B8272B" w:rsidRDefault="00B8272B" w:rsidP="00B8272B">
      <w:pPr>
        <w:pBdr>
          <w:top w:val="single" w:sz="4" w:space="1" w:color="auto"/>
        </w:pBdr>
        <w:spacing w:before="34" w:after="0" w:line="14" w:lineRule="exact"/>
        <w:jc w:val="center"/>
        <w:rPr>
          <w:lang w:val="en-US"/>
        </w:rPr>
      </w:pPr>
    </w:p>
    <w:p w:rsidR="00B8272B" w:rsidRDefault="00B8272B" w:rsidP="00012F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12F4E" w:rsidRPr="00012F4E" w:rsidRDefault="00012F4E" w:rsidP="00EE653D">
      <w:pPr>
        <w:pStyle w:val="Heading2"/>
        <w:rPr>
          <w:lang w:eastAsia="en-AU"/>
        </w:rPr>
      </w:pPr>
      <w:bookmarkStart w:id="111" w:name="_Toc65685224"/>
      <w:r w:rsidRPr="00012F4E">
        <w:rPr>
          <w:lang w:eastAsia="en-AU"/>
        </w:rPr>
        <w:t>Unclaimed Moneys Act 1891</w:t>
      </w:r>
      <w:bookmarkEnd w:id="111"/>
    </w:p>
    <w:p w:rsidR="00012F4E" w:rsidRPr="00012F4E" w:rsidRDefault="00012F4E" w:rsidP="00012F4E">
      <w:pPr>
        <w:jc w:val="center"/>
        <w:rPr>
          <w:i/>
          <w:szCs w:val="17"/>
          <w:lang w:eastAsia="en-AU"/>
        </w:rPr>
      </w:pPr>
      <w:r w:rsidRPr="00012F4E">
        <w:rPr>
          <w:i/>
          <w:szCs w:val="17"/>
          <w:lang w:eastAsia="en-AU"/>
        </w:rPr>
        <w:t xml:space="preserve">Register of Unclaimed Moneys </w:t>
      </w:r>
      <w:r w:rsidRPr="00012F4E">
        <w:rPr>
          <w:i/>
          <w:szCs w:val="17"/>
        </w:rPr>
        <w:t>held by</w:t>
      </w:r>
      <w:r w:rsidRPr="00012F4E">
        <w:rPr>
          <w:i/>
          <w:szCs w:val="17"/>
          <w:lang w:eastAsia="en-AU"/>
        </w:rPr>
        <w:t xml:space="preserve"> AGL Sales Pty Ltd for the year ended 2014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58"/>
        <w:gridCol w:w="2699"/>
        <w:gridCol w:w="868"/>
        <w:gridCol w:w="2013"/>
        <w:gridCol w:w="916"/>
      </w:tblGrid>
      <w:tr w:rsidR="00012F4E" w:rsidRPr="00012F4E" w:rsidTr="00113160">
        <w:trPr>
          <w:cantSplit/>
          <w:trHeight w:val="20"/>
          <w:tblHeader/>
        </w:trPr>
        <w:tc>
          <w:tcPr>
            <w:tcW w:w="5576" w:type="dxa"/>
            <w:gridSpan w:val="2"/>
            <w:tcBorders>
              <w:top w:val="single" w:sz="4" w:space="0" w:color="auto"/>
              <w:bottom w:val="single" w:sz="4" w:space="0" w:color="auto"/>
            </w:tcBorders>
            <w:noWrap/>
            <w:vAlign w:val="center"/>
          </w:tcPr>
          <w:p w:rsidR="00012F4E" w:rsidRPr="00012F4E" w:rsidRDefault="00012F4E" w:rsidP="00012F4E">
            <w:pPr>
              <w:spacing w:before="40" w:after="40"/>
              <w:jc w:val="center"/>
              <w:rPr>
                <w:b/>
                <w:szCs w:val="20"/>
              </w:rPr>
            </w:pPr>
            <w:r w:rsidRPr="00012F4E">
              <w:rPr>
                <w:b/>
                <w:szCs w:val="20"/>
              </w:rPr>
              <w:t>Name and Address of Owner</w:t>
            </w:r>
          </w:p>
        </w:tc>
        <w:tc>
          <w:tcPr>
            <w:tcW w:w="860" w:type="dxa"/>
            <w:tcBorders>
              <w:top w:val="single" w:sz="4" w:space="0" w:color="auto"/>
              <w:bottom w:val="single" w:sz="4" w:space="0" w:color="auto"/>
            </w:tcBorders>
            <w:noWrap/>
            <w:vAlign w:val="center"/>
          </w:tcPr>
          <w:p w:rsidR="00012F4E" w:rsidRPr="00012F4E" w:rsidRDefault="00012F4E" w:rsidP="00012F4E">
            <w:pPr>
              <w:spacing w:before="40" w:after="40"/>
              <w:jc w:val="center"/>
              <w:rPr>
                <w:b/>
                <w:szCs w:val="20"/>
              </w:rPr>
            </w:pPr>
            <w:r w:rsidRPr="00012F4E">
              <w:rPr>
                <w:b/>
                <w:szCs w:val="20"/>
              </w:rPr>
              <w:t>Amount $</w:t>
            </w:r>
          </w:p>
        </w:tc>
        <w:tc>
          <w:tcPr>
            <w:tcW w:w="2016" w:type="dxa"/>
            <w:tcBorders>
              <w:top w:val="single" w:sz="4" w:space="0" w:color="auto"/>
              <w:bottom w:val="single" w:sz="4" w:space="0" w:color="auto"/>
            </w:tcBorders>
            <w:noWrap/>
            <w:vAlign w:val="center"/>
          </w:tcPr>
          <w:p w:rsidR="00012F4E" w:rsidRPr="00012F4E" w:rsidRDefault="00012F4E" w:rsidP="00012F4E">
            <w:pPr>
              <w:spacing w:before="40" w:after="40"/>
              <w:jc w:val="center"/>
              <w:rPr>
                <w:b/>
                <w:szCs w:val="20"/>
              </w:rPr>
            </w:pPr>
            <w:r w:rsidRPr="00012F4E">
              <w:rPr>
                <w:b/>
                <w:szCs w:val="20"/>
              </w:rPr>
              <w:t xml:space="preserve">Description of </w:t>
            </w:r>
            <w:r w:rsidRPr="00012F4E">
              <w:rPr>
                <w:b/>
                <w:szCs w:val="20"/>
              </w:rPr>
              <w:br/>
              <w:t>Unclaimed Money</w:t>
            </w:r>
          </w:p>
        </w:tc>
        <w:tc>
          <w:tcPr>
            <w:tcW w:w="908" w:type="dxa"/>
            <w:tcBorders>
              <w:top w:val="single" w:sz="4" w:space="0" w:color="auto"/>
              <w:bottom w:val="single" w:sz="4" w:space="0" w:color="auto"/>
            </w:tcBorders>
            <w:noWrap/>
            <w:vAlign w:val="center"/>
          </w:tcPr>
          <w:p w:rsidR="00012F4E" w:rsidRPr="00012F4E" w:rsidRDefault="00012F4E" w:rsidP="00012F4E">
            <w:pPr>
              <w:spacing w:before="40" w:after="40"/>
              <w:jc w:val="center"/>
              <w:rPr>
                <w:b/>
                <w:szCs w:val="20"/>
              </w:rPr>
            </w:pPr>
            <w:r w:rsidRPr="00012F4E">
              <w:rPr>
                <w:b/>
                <w:szCs w:val="20"/>
              </w:rPr>
              <w:t>Date</w:t>
            </w:r>
          </w:p>
        </w:tc>
      </w:tr>
      <w:tr w:rsidR="00012F4E" w:rsidRPr="00012F4E" w:rsidTr="00113160">
        <w:trPr>
          <w:cantSplit/>
          <w:trHeight w:val="20"/>
          <w:tblHeader/>
        </w:trPr>
        <w:tc>
          <w:tcPr>
            <w:tcW w:w="2868" w:type="dxa"/>
            <w:tcBorders>
              <w:top w:val="single" w:sz="4" w:space="0" w:color="auto"/>
            </w:tcBorders>
            <w:noWrap/>
          </w:tcPr>
          <w:p w:rsidR="00012F4E" w:rsidRPr="00012F4E" w:rsidRDefault="00012F4E" w:rsidP="00012F4E">
            <w:pPr>
              <w:spacing w:after="0" w:line="80" w:lineRule="exact"/>
              <w:ind w:left="159" w:hanging="159"/>
              <w:jc w:val="left"/>
              <w:rPr>
                <w:szCs w:val="20"/>
              </w:rPr>
            </w:pPr>
          </w:p>
        </w:tc>
        <w:tc>
          <w:tcPr>
            <w:tcW w:w="2708" w:type="dxa"/>
            <w:tcBorders>
              <w:top w:val="single" w:sz="4" w:space="0" w:color="auto"/>
            </w:tcBorders>
            <w:noWrap/>
          </w:tcPr>
          <w:p w:rsidR="00012F4E" w:rsidRPr="00012F4E" w:rsidRDefault="00012F4E" w:rsidP="00012F4E">
            <w:pPr>
              <w:spacing w:after="0" w:line="80" w:lineRule="exact"/>
              <w:ind w:left="272" w:hanging="159"/>
              <w:jc w:val="left"/>
              <w:rPr>
                <w:szCs w:val="20"/>
              </w:rPr>
            </w:pPr>
          </w:p>
        </w:tc>
        <w:tc>
          <w:tcPr>
            <w:tcW w:w="860" w:type="dxa"/>
            <w:tcBorders>
              <w:top w:val="single" w:sz="4" w:space="0" w:color="auto"/>
            </w:tcBorders>
            <w:noWrap/>
          </w:tcPr>
          <w:p w:rsidR="00012F4E" w:rsidRPr="00012F4E" w:rsidRDefault="00012F4E" w:rsidP="00012F4E">
            <w:pPr>
              <w:spacing w:after="0" w:line="80" w:lineRule="exact"/>
              <w:ind w:right="113"/>
              <w:jc w:val="right"/>
              <w:rPr>
                <w:szCs w:val="20"/>
              </w:rPr>
            </w:pPr>
          </w:p>
        </w:tc>
        <w:tc>
          <w:tcPr>
            <w:tcW w:w="2016" w:type="dxa"/>
            <w:tcBorders>
              <w:top w:val="single" w:sz="4" w:space="0" w:color="auto"/>
            </w:tcBorders>
            <w:noWrap/>
          </w:tcPr>
          <w:p w:rsidR="00012F4E" w:rsidRPr="00012F4E" w:rsidRDefault="00012F4E" w:rsidP="00012F4E">
            <w:pPr>
              <w:spacing w:after="0" w:line="80" w:lineRule="exact"/>
              <w:ind w:left="227"/>
              <w:jc w:val="left"/>
              <w:rPr>
                <w:szCs w:val="20"/>
              </w:rPr>
            </w:pPr>
          </w:p>
        </w:tc>
        <w:tc>
          <w:tcPr>
            <w:tcW w:w="908" w:type="dxa"/>
            <w:tcBorders>
              <w:top w:val="single" w:sz="4" w:space="0" w:color="auto"/>
            </w:tcBorders>
            <w:noWrap/>
          </w:tcPr>
          <w:p w:rsidR="00012F4E" w:rsidRPr="00012F4E" w:rsidRDefault="00012F4E" w:rsidP="00012F4E">
            <w:pPr>
              <w:spacing w:after="0" w:line="80" w:lineRule="exact"/>
              <w:jc w:val="right"/>
              <w:rPr>
                <w:szCs w:val="20"/>
              </w:rPr>
            </w:pP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4-725 Wilmington CFS</w:t>
            </w:r>
          </w:p>
        </w:tc>
        <w:tc>
          <w:tcPr>
            <w:tcW w:w="2708" w:type="dxa"/>
            <w:noWrap/>
            <w:hideMark/>
          </w:tcPr>
          <w:p w:rsidR="00012F4E" w:rsidRPr="00012F4E" w:rsidRDefault="00012F4E" w:rsidP="00012F4E">
            <w:pPr>
              <w:spacing w:after="0"/>
              <w:ind w:left="272" w:hanging="159"/>
              <w:jc w:val="left"/>
              <w:rPr>
                <w:szCs w:val="20"/>
              </w:rPr>
            </w:pPr>
            <w:r w:rsidRPr="00012F4E">
              <w:rPr>
                <w:szCs w:val="20"/>
              </w:rPr>
              <w:t>WILMINGTON, SA 5485</w:t>
            </w:r>
          </w:p>
        </w:tc>
        <w:tc>
          <w:tcPr>
            <w:tcW w:w="860" w:type="dxa"/>
            <w:noWrap/>
            <w:hideMark/>
          </w:tcPr>
          <w:p w:rsidR="00012F4E" w:rsidRPr="00012F4E" w:rsidRDefault="00012F4E" w:rsidP="00012F4E">
            <w:pPr>
              <w:spacing w:after="0"/>
              <w:ind w:right="113"/>
              <w:jc w:val="right"/>
              <w:rPr>
                <w:szCs w:val="20"/>
              </w:rPr>
            </w:pPr>
            <w:r w:rsidRPr="00012F4E">
              <w:rPr>
                <w:szCs w:val="20"/>
              </w:rPr>
              <w:t>705.32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 Blackburn,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REDWOOD PARK, SA 5097</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 Gorjatschko,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WOODFORDE, SA 5072</w:t>
            </w:r>
          </w:p>
        </w:tc>
        <w:tc>
          <w:tcPr>
            <w:tcW w:w="860" w:type="dxa"/>
            <w:noWrap/>
            <w:hideMark/>
          </w:tcPr>
          <w:p w:rsidR="00012F4E" w:rsidRPr="00012F4E" w:rsidRDefault="00012F4E" w:rsidP="00012F4E">
            <w:pPr>
              <w:spacing w:after="0"/>
              <w:ind w:right="113"/>
              <w:jc w:val="right"/>
              <w:rPr>
                <w:szCs w:val="20"/>
              </w:rPr>
            </w:pPr>
            <w:r w:rsidRPr="00012F4E">
              <w:rPr>
                <w:szCs w:val="20"/>
              </w:rPr>
              <w:t>94.54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 J Simmons,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MAITLAND, SA 5573</w:t>
            </w:r>
          </w:p>
        </w:tc>
        <w:tc>
          <w:tcPr>
            <w:tcW w:w="860" w:type="dxa"/>
            <w:noWrap/>
            <w:hideMark/>
          </w:tcPr>
          <w:p w:rsidR="00012F4E" w:rsidRPr="00012F4E" w:rsidRDefault="00012F4E" w:rsidP="00012F4E">
            <w:pPr>
              <w:spacing w:after="0"/>
              <w:ind w:right="113"/>
              <w:jc w:val="right"/>
              <w:rPr>
                <w:szCs w:val="20"/>
              </w:rPr>
            </w:pPr>
            <w:r w:rsidRPr="00012F4E">
              <w:rPr>
                <w:szCs w:val="20"/>
              </w:rPr>
              <w:t>41.09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 Lambrou,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BEACH, SA 5024</w:t>
            </w:r>
          </w:p>
        </w:tc>
        <w:tc>
          <w:tcPr>
            <w:tcW w:w="860" w:type="dxa"/>
            <w:noWrap/>
            <w:hideMark/>
          </w:tcPr>
          <w:p w:rsidR="00012F4E" w:rsidRPr="00012F4E" w:rsidRDefault="00012F4E" w:rsidP="00012F4E">
            <w:pPr>
              <w:spacing w:after="0"/>
              <w:ind w:right="113"/>
              <w:jc w:val="right"/>
              <w:rPr>
                <w:szCs w:val="20"/>
              </w:rPr>
            </w:pPr>
            <w:r w:rsidRPr="00012F4E">
              <w:rPr>
                <w:szCs w:val="20"/>
              </w:rPr>
              <w:t>77.38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 Presepio,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287.57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Aaron Johansen</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93.35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Aaron Poole</w:t>
            </w:r>
          </w:p>
        </w:tc>
        <w:tc>
          <w:tcPr>
            <w:tcW w:w="2708" w:type="dxa"/>
            <w:noWrap/>
            <w:hideMark/>
          </w:tcPr>
          <w:p w:rsidR="00012F4E" w:rsidRPr="00012F4E" w:rsidRDefault="00012F4E" w:rsidP="00012F4E">
            <w:pPr>
              <w:spacing w:after="0"/>
              <w:ind w:left="272" w:hanging="159"/>
              <w:jc w:val="left"/>
              <w:rPr>
                <w:szCs w:val="20"/>
              </w:rPr>
            </w:pPr>
            <w:r w:rsidRPr="00012F4E">
              <w:rPr>
                <w:szCs w:val="20"/>
              </w:rPr>
              <w:t>MUNNO PARA WEST, SA 5115</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Aaron Retz</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66.25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Abdul Aziz,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EDWARDSTOWN, SA 5039</w:t>
            </w:r>
          </w:p>
        </w:tc>
        <w:tc>
          <w:tcPr>
            <w:tcW w:w="860" w:type="dxa"/>
            <w:noWrap/>
            <w:hideMark/>
          </w:tcPr>
          <w:p w:rsidR="00012F4E" w:rsidRPr="00012F4E" w:rsidRDefault="00012F4E" w:rsidP="00012F4E">
            <w:pPr>
              <w:spacing w:after="0"/>
              <w:ind w:right="113"/>
              <w:jc w:val="right"/>
              <w:rPr>
                <w:szCs w:val="20"/>
              </w:rPr>
            </w:pPr>
            <w:r w:rsidRPr="00012F4E">
              <w:rPr>
                <w:szCs w:val="20"/>
              </w:rPr>
              <w:t>88.99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Acadan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RUNDLE MALL, SA 5000</w:t>
            </w:r>
          </w:p>
        </w:tc>
        <w:tc>
          <w:tcPr>
            <w:tcW w:w="860" w:type="dxa"/>
            <w:noWrap/>
            <w:hideMark/>
          </w:tcPr>
          <w:p w:rsidR="00012F4E" w:rsidRPr="00012F4E" w:rsidRDefault="00012F4E" w:rsidP="00012F4E">
            <w:pPr>
              <w:spacing w:after="0"/>
              <w:ind w:right="113"/>
              <w:jc w:val="right"/>
              <w:rPr>
                <w:szCs w:val="20"/>
              </w:rPr>
            </w:pPr>
            <w:r w:rsidRPr="00012F4E">
              <w:rPr>
                <w:szCs w:val="20"/>
              </w:rPr>
              <w:t>68.29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Accomodation and Property Services</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118.31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Ada Wrigley</w:t>
            </w:r>
          </w:p>
        </w:tc>
        <w:tc>
          <w:tcPr>
            <w:tcW w:w="2708" w:type="dxa"/>
            <w:noWrap/>
            <w:hideMark/>
          </w:tcPr>
          <w:p w:rsidR="00012F4E" w:rsidRPr="00012F4E" w:rsidRDefault="00012F4E" w:rsidP="00012F4E">
            <w:pPr>
              <w:spacing w:after="0"/>
              <w:ind w:left="272" w:hanging="159"/>
              <w:jc w:val="left"/>
              <w:rPr>
                <w:szCs w:val="20"/>
              </w:rPr>
            </w:pPr>
            <w:r w:rsidRPr="00012F4E">
              <w:rPr>
                <w:szCs w:val="20"/>
              </w:rPr>
              <w:t>SUNLANDS, SA 5322</w:t>
            </w:r>
          </w:p>
        </w:tc>
        <w:tc>
          <w:tcPr>
            <w:tcW w:w="860" w:type="dxa"/>
            <w:noWrap/>
            <w:hideMark/>
          </w:tcPr>
          <w:p w:rsidR="00012F4E" w:rsidRPr="00012F4E" w:rsidRDefault="00012F4E" w:rsidP="00012F4E">
            <w:pPr>
              <w:spacing w:after="0"/>
              <w:ind w:right="113"/>
              <w:jc w:val="right"/>
              <w:rPr>
                <w:szCs w:val="20"/>
              </w:rPr>
            </w:pPr>
            <w:r w:rsidRPr="00012F4E">
              <w:rPr>
                <w:szCs w:val="20"/>
              </w:rPr>
              <w:t>25.75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Adam Brown</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109.09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Adam John Bevan</w:t>
            </w:r>
          </w:p>
        </w:tc>
        <w:tc>
          <w:tcPr>
            <w:tcW w:w="2708" w:type="dxa"/>
            <w:noWrap/>
            <w:hideMark/>
          </w:tcPr>
          <w:p w:rsidR="00012F4E" w:rsidRPr="00012F4E" w:rsidRDefault="00012F4E" w:rsidP="00012F4E">
            <w:pPr>
              <w:spacing w:after="0"/>
              <w:ind w:left="272" w:hanging="159"/>
              <w:jc w:val="left"/>
              <w:rPr>
                <w:szCs w:val="20"/>
              </w:rPr>
            </w:pPr>
            <w:r w:rsidRPr="00012F4E">
              <w:rPr>
                <w:szCs w:val="20"/>
              </w:rPr>
              <w:t>OTTOWAY, SA 5013</w:t>
            </w:r>
          </w:p>
        </w:tc>
        <w:tc>
          <w:tcPr>
            <w:tcW w:w="860" w:type="dxa"/>
            <w:noWrap/>
            <w:hideMark/>
          </w:tcPr>
          <w:p w:rsidR="00012F4E" w:rsidRPr="00012F4E" w:rsidRDefault="00012F4E" w:rsidP="00012F4E">
            <w:pPr>
              <w:spacing w:after="0"/>
              <w:ind w:right="113"/>
              <w:jc w:val="right"/>
              <w:rPr>
                <w:szCs w:val="20"/>
              </w:rPr>
            </w:pPr>
            <w:r w:rsidRPr="00012F4E">
              <w:rPr>
                <w:szCs w:val="20"/>
              </w:rPr>
              <w:t>93.80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Adam Namara</w:t>
            </w:r>
          </w:p>
        </w:tc>
        <w:tc>
          <w:tcPr>
            <w:tcW w:w="2708" w:type="dxa"/>
            <w:noWrap/>
            <w:hideMark/>
          </w:tcPr>
          <w:p w:rsidR="00012F4E" w:rsidRPr="00012F4E" w:rsidRDefault="00012F4E" w:rsidP="00012F4E">
            <w:pPr>
              <w:spacing w:after="0"/>
              <w:ind w:left="272" w:hanging="159"/>
              <w:jc w:val="left"/>
              <w:rPr>
                <w:szCs w:val="20"/>
              </w:rPr>
            </w:pPr>
            <w:r w:rsidRPr="00012F4E">
              <w:rPr>
                <w:szCs w:val="20"/>
              </w:rPr>
              <w:t>KIDMAN PARK, SA 5025</w:t>
            </w:r>
          </w:p>
        </w:tc>
        <w:tc>
          <w:tcPr>
            <w:tcW w:w="860" w:type="dxa"/>
            <w:noWrap/>
            <w:hideMark/>
          </w:tcPr>
          <w:p w:rsidR="00012F4E" w:rsidRPr="00012F4E" w:rsidRDefault="00012F4E" w:rsidP="00012F4E">
            <w:pPr>
              <w:spacing w:after="0"/>
              <w:ind w:right="113"/>
              <w:jc w:val="right"/>
              <w:rPr>
                <w:szCs w:val="20"/>
              </w:rPr>
            </w:pPr>
            <w:r w:rsidRPr="00012F4E">
              <w:rPr>
                <w:szCs w:val="20"/>
              </w:rPr>
              <w:t>871.42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Adelaide Auto Wholesales</w:t>
            </w:r>
          </w:p>
        </w:tc>
        <w:tc>
          <w:tcPr>
            <w:tcW w:w="2708" w:type="dxa"/>
            <w:noWrap/>
            <w:hideMark/>
          </w:tcPr>
          <w:p w:rsidR="00012F4E" w:rsidRPr="00012F4E" w:rsidRDefault="00012F4E" w:rsidP="00012F4E">
            <w:pPr>
              <w:spacing w:after="0"/>
              <w:ind w:left="272" w:hanging="159"/>
              <w:jc w:val="left"/>
              <w:rPr>
                <w:szCs w:val="20"/>
              </w:rPr>
            </w:pPr>
            <w:r w:rsidRPr="00012F4E">
              <w:rPr>
                <w:szCs w:val="20"/>
              </w:rPr>
              <w:t>PANORAMA, SA 5041</w:t>
            </w:r>
          </w:p>
        </w:tc>
        <w:tc>
          <w:tcPr>
            <w:tcW w:w="860" w:type="dxa"/>
            <w:noWrap/>
            <w:hideMark/>
          </w:tcPr>
          <w:p w:rsidR="00012F4E" w:rsidRPr="00012F4E" w:rsidRDefault="00012F4E" w:rsidP="00012F4E">
            <w:pPr>
              <w:spacing w:after="0"/>
              <w:ind w:right="113"/>
              <w:jc w:val="right"/>
              <w:rPr>
                <w:szCs w:val="20"/>
              </w:rPr>
            </w:pPr>
            <w:r w:rsidRPr="00012F4E">
              <w:rPr>
                <w:szCs w:val="20"/>
              </w:rPr>
              <w:t>192.39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Adelaide Brighton Cement</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5001</w:t>
            </w:r>
          </w:p>
        </w:tc>
        <w:tc>
          <w:tcPr>
            <w:tcW w:w="860" w:type="dxa"/>
            <w:noWrap/>
            <w:hideMark/>
          </w:tcPr>
          <w:p w:rsidR="00012F4E" w:rsidRPr="00012F4E" w:rsidRDefault="00012F4E" w:rsidP="00012F4E">
            <w:pPr>
              <w:spacing w:after="0"/>
              <w:ind w:right="113"/>
              <w:jc w:val="right"/>
              <w:rPr>
                <w:szCs w:val="20"/>
              </w:rPr>
            </w:pPr>
            <w:r w:rsidRPr="00012F4E">
              <w:rPr>
                <w:szCs w:val="20"/>
              </w:rPr>
              <w:t>14.90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Adelaide Marjorie Michael</w:t>
            </w:r>
          </w:p>
        </w:tc>
        <w:tc>
          <w:tcPr>
            <w:tcW w:w="2708" w:type="dxa"/>
            <w:noWrap/>
            <w:hideMark/>
          </w:tcPr>
          <w:p w:rsidR="00012F4E" w:rsidRPr="00012F4E" w:rsidRDefault="00012F4E" w:rsidP="00012F4E">
            <w:pPr>
              <w:spacing w:after="0"/>
              <w:ind w:left="272" w:hanging="159"/>
              <w:jc w:val="left"/>
              <w:rPr>
                <w:szCs w:val="20"/>
              </w:rPr>
            </w:pPr>
            <w:r w:rsidRPr="00012F4E">
              <w:rPr>
                <w:szCs w:val="20"/>
              </w:rPr>
              <w:t>ABERFOYLE PARK, SA 5159</w:t>
            </w:r>
          </w:p>
        </w:tc>
        <w:tc>
          <w:tcPr>
            <w:tcW w:w="860" w:type="dxa"/>
            <w:noWrap/>
            <w:hideMark/>
          </w:tcPr>
          <w:p w:rsidR="00012F4E" w:rsidRPr="00012F4E" w:rsidRDefault="00012F4E" w:rsidP="00012F4E">
            <w:pPr>
              <w:spacing w:after="0"/>
              <w:ind w:right="113"/>
              <w:jc w:val="right"/>
              <w:rPr>
                <w:szCs w:val="20"/>
              </w:rPr>
            </w:pPr>
            <w:r w:rsidRPr="00012F4E">
              <w:rPr>
                <w:szCs w:val="20"/>
              </w:rPr>
              <w:t>57.34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Adrian Cass</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255.71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Adrian Lee Donato</w:t>
            </w:r>
          </w:p>
        </w:tc>
        <w:tc>
          <w:tcPr>
            <w:tcW w:w="2708" w:type="dxa"/>
            <w:noWrap/>
            <w:hideMark/>
          </w:tcPr>
          <w:p w:rsidR="00012F4E" w:rsidRPr="00012F4E" w:rsidRDefault="00012F4E" w:rsidP="00012F4E">
            <w:pPr>
              <w:spacing w:after="0"/>
              <w:ind w:left="272" w:hanging="159"/>
              <w:jc w:val="left"/>
              <w:rPr>
                <w:szCs w:val="20"/>
              </w:rPr>
            </w:pPr>
            <w:r w:rsidRPr="00012F4E">
              <w:rPr>
                <w:szCs w:val="20"/>
              </w:rPr>
              <w:t>NAILSWORTH, SA 5083</w:t>
            </w:r>
          </w:p>
        </w:tc>
        <w:tc>
          <w:tcPr>
            <w:tcW w:w="860" w:type="dxa"/>
            <w:noWrap/>
            <w:hideMark/>
          </w:tcPr>
          <w:p w:rsidR="00012F4E" w:rsidRPr="00012F4E" w:rsidRDefault="00012F4E" w:rsidP="00012F4E">
            <w:pPr>
              <w:spacing w:after="0"/>
              <w:ind w:right="113"/>
              <w:jc w:val="right"/>
              <w:rPr>
                <w:szCs w:val="20"/>
              </w:rPr>
            </w:pPr>
            <w:r w:rsidRPr="00012F4E">
              <w:rPr>
                <w:szCs w:val="20"/>
              </w:rPr>
              <w:t>173.26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Adrianna Osborne</w:t>
            </w:r>
          </w:p>
        </w:tc>
        <w:tc>
          <w:tcPr>
            <w:tcW w:w="2708" w:type="dxa"/>
            <w:noWrap/>
            <w:hideMark/>
          </w:tcPr>
          <w:p w:rsidR="00012F4E" w:rsidRPr="00012F4E" w:rsidRDefault="00012F4E" w:rsidP="00012F4E">
            <w:pPr>
              <w:spacing w:after="0"/>
              <w:ind w:left="272" w:hanging="159"/>
              <w:jc w:val="left"/>
              <w:rPr>
                <w:szCs w:val="20"/>
              </w:rPr>
            </w:pPr>
            <w:r w:rsidRPr="00012F4E">
              <w:rPr>
                <w:szCs w:val="20"/>
              </w:rPr>
              <w:t>BLAKEVIEW, SA 5114</w:t>
            </w:r>
          </w:p>
        </w:tc>
        <w:tc>
          <w:tcPr>
            <w:tcW w:w="860" w:type="dxa"/>
            <w:noWrap/>
            <w:hideMark/>
          </w:tcPr>
          <w:p w:rsidR="00012F4E" w:rsidRPr="00012F4E" w:rsidRDefault="00012F4E" w:rsidP="00012F4E">
            <w:pPr>
              <w:spacing w:after="0"/>
              <w:ind w:right="113"/>
              <w:jc w:val="right"/>
              <w:rPr>
                <w:szCs w:val="20"/>
              </w:rPr>
            </w:pPr>
            <w:r w:rsidRPr="00012F4E">
              <w:rPr>
                <w:szCs w:val="20"/>
              </w:rPr>
              <w:t>123.19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Adrienne Jean Pargin</w:t>
            </w:r>
          </w:p>
        </w:tc>
        <w:tc>
          <w:tcPr>
            <w:tcW w:w="2708" w:type="dxa"/>
            <w:noWrap/>
            <w:hideMark/>
          </w:tcPr>
          <w:p w:rsidR="00012F4E" w:rsidRPr="00012F4E" w:rsidRDefault="00012F4E" w:rsidP="00012F4E">
            <w:pPr>
              <w:spacing w:after="0"/>
              <w:ind w:left="272" w:hanging="159"/>
              <w:jc w:val="left"/>
              <w:rPr>
                <w:szCs w:val="20"/>
              </w:rPr>
            </w:pPr>
            <w:r w:rsidRPr="00012F4E">
              <w:rPr>
                <w:szCs w:val="20"/>
              </w:rPr>
              <w:t>WOODCROFT, SA 5162</w:t>
            </w:r>
          </w:p>
        </w:tc>
        <w:tc>
          <w:tcPr>
            <w:tcW w:w="860" w:type="dxa"/>
            <w:noWrap/>
            <w:hideMark/>
          </w:tcPr>
          <w:p w:rsidR="00012F4E" w:rsidRPr="00012F4E" w:rsidRDefault="00012F4E" w:rsidP="00012F4E">
            <w:pPr>
              <w:spacing w:after="0"/>
              <w:ind w:right="113"/>
              <w:jc w:val="right"/>
              <w:rPr>
                <w:szCs w:val="20"/>
              </w:rPr>
            </w:pPr>
            <w:r w:rsidRPr="00012F4E">
              <w:rPr>
                <w:szCs w:val="20"/>
              </w:rPr>
              <w:t>83.35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Advam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SA 5061</w:t>
            </w:r>
          </w:p>
        </w:tc>
        <w:tc>
          <w:tcPr>
            <w:tcW w:w="860" w:type="dxa"/>
            <w:noWrap/>
            <w:hideMark/>
          </w:tcPr>
          <w:p w:rsidR="00012F4E" w:rsidRPr="00012F4E" w:rsidRDefault="00012F4E" w:rsidP="00012F4E">
            <w:pPr>
              <w:spacing w:after="0"/>
              <w:ind w:right="113"/>
              <w:jc w:val="right"/>
              <w:rPr>
                <w:szCs w:val="20"/>
              </w:rPr>
            </w:pPr>
            <w:r w:rsidRPr="00012F4E">
              <w:rPr>
                <w:szCs w:val="20"/>
              </w:rPr>
              <w:t>67.40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African Village Centre</w:t>
            </w:r>
          </w:p>
        </w:tc>
        <w:tc>
          <w:tcPr>
            <w:tcW w:w="2708" w:type="dxa"/>
            <w:noWrap/>
            <w:hideMark/>
          </w:tcPr>
          <w:p w:rsidR="00012F4E" w:rsidRPr="00012F4E" w:rsidRDefault="00012F4E" w:rsidP="00012F4E">
            <w:pPr>
              <w:spacing w:after="0"/>
              <w:ind w:left="272" w:hanging="159"/>
              <w:jc w:val="left"/>
              <w:rPr>
                <w:szCs w:val="20"/>
              </w:rPr>
            </w:pPr>
            <w:r w:rsidRPr="00012F4E">
              <w:rPr>
                <w:szCs w:val="20"/>
              </w:rPr>
              <w:t>TORRENSVILLE, SA 5031</w:t>
            </w:r>
          </w:p>
        </w:tc>
        <w:tc>
          <w:tcPr>
            <w:tcW w:w="860" w:type="dxa"/>
            <w:noWrap/>
            <w:hideMark/>
          </w:tcPr>
          <w:p w:rsidR="00012F4E" w:rsidRPr="00012F4E" w:rsidRDefault="00012F4E" w:rsidP="00012F4E">
            <w:pPr>
              <w:spacing w:after="0"/>
              <w:ind w:right="113"/>
              <w:jc w:val="right"/>
              <w:rPr>
                <w:szCs w:val="20"/>
              </w:rPr>
            </w:pPr>
            <w:r w:rsidRPr="00012F4E">
              <w:rPr>
                <w:szCs w:val="20"/>
              </w:rPr>
              <w:t>45.22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Agnus Martha Lis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NURLUNGA, SA 5167</w:t>
            </w:r>
          </w:p>
        </w:tc>
        <w:tc>
          <w:tcPr>
            <w:tcW w:w="860" w:type="dxa"/>
            <w:noWrap/>
            <w:hideMark/>
          </w:tcPr>
          <w:p w:rsidR="00012F4E" w:rsidRPr="00012F4E" w:rsidRDefault="00012F4E" w:rsidP="00012F4E">
            <w:pPr>
              <w:spacing w:after="0"/>
              <w:ind w:right="113"/>
              <w:jc w:val="right"/>
              <w:rPr>
                <w:szCs w:val="20"/>
              </w:rPr>
            </w:pPr>
            <w:r w:rsidRPr="00012F4E">
              <w:rPr>
                <w:szCs w:val="20"/>
              </w:rPr>
              <w:t>163.35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Ahp Trading</w:t>
            </w:r>
          </w:p>
        </w:tc>
        <w:tc>
          <w:tcPr>
            <w:tcW w:w="2708" w:type="dxa"/>
            <w:noWrap/>
            <w:hideMark/>
          </w:tcPr>
          <w:p w:rsidR="00012F4E" w:rsidRPr="00012F4E" w:rsidRDefault="00012F4E" w:rsidP="00012F4E">
            <w:pPr>
              <w:spacing w:after="0"/>
              <w:ind w:left="272" w:hanging="159"/>
              <w:jc w:val="left"/>
              <w:rPr>
                <w:szCs w:val="20"/>
              </w:rPr>
            </w:pPr>
            <w:r w:rsidRPr="00012F4E">
              <w:rPr>
                <w:szCs w:val="20"/>
              </w:rPr>
              <w:t>LONSDALE, SA 5160</w:t>
            </w:r>
          </w:p>
        </w:tc>
        <w:tc>
          <w:tcPr>
            <w:tcW w:w="860" w:type="dxa"/>
            <w:noWrap/>
            <w:hideMark/>
          </w:tcPr>
          <w:p w:rsidR="00012F4E" w:rsidRPr="00012F4E" w:rsidRDefault="00012F4E" w:rsidP="00012F4E">
            <w:pPr>
              <w:spacing w:after="0"/>
              <w:ind w:right="113"/>
              <w:jc w:val="right"/>
              <w:rPr>
                <w:szCs w:val="20"/>
              </w:rPr>
            </w:pPr>
            <w:r w:rsidRPr="00012F4E">
              <w:rPr>
                <w:szCs w:val="20"/>
              </w:rPr>
              <w:t>267.05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Aileen Dawn Strawbridge,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EAST SIDE, NT 0870</w:t>
            </w:r>
          </w:p>
        </w:tc>
        <w:tc>
          <w:tcPr>
            <w:tcW w:w="860" w:type="dxa"/>
            <w:noWrap/>
            <w:hideMark/>
          </w:tcPr>
          <w:p w:rsidR="00012F4E" w:rsidRPr="00012F4E" w:rsidRDefault="00012F4E" w:rsidP="00012F4E">
            <w:pPr>
              <w:spacing w:after="0"/>
              <w:ind w:right="113"/>
              <w:jc w:val="right"/>
              <w:rPr>
                <w:szCs w:val="20"/>
              </w:rPr>
            </w:pPr>
            <w:r w:rsidRPr="00012F4E">
              <w:rPr>
                <w:szCs w:val="20"/>
              </w:rPr>
              <w:t>52.60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Ailihn Lam</w:t>
            </w:r>
          </w:p>
        </w:tc>
        <w:tc>
          <w:tcPr>
            <w:tcW w:w="2708" w:type="dxa"/>
            <w:noWrap/>
            <w:hideMark/>
          </w:tcPr>
          <w:p w:rsidR="00012F4E" w:rsidRPr="00012F4E" w:rsidRDefault="00012F4E" w:rsidP="00012F4E">
            <w:pPr>
              <w:spacing w:after="0"/>
              <w:ind w:left="272" w:hanging="159"/>
              <w:jc w:val="left"/>
              <w:rPr>
                <w:szCs w:val="20"/>
              </w:rPr>
            </w:pPr>
            <w:r w:rsidRPr="00012F4E">
              <w:rPr>
                <w:szCs w:val="20"/>
              </w:rPr>
              <w:t>KINGS PARK, SA 5034</w:t>
            </w:r>
          </w:p>
        </w:tc>
        <w:tc>
          <w:tcPr>
            <w:tcW w:w="860" w:type="dxa"/>
            <w:noWrap/>
            <w:hideMark/>
          </w:tcPr>
          <w:p w:rsidR="00012F4E" w:rsidRPr="00012F4E" w:rsidRDefault="00012F4E" w:rsidP="00012F4E">
            <w:pPr>
              <w:spacing w:after="0"/>
              <w:ind w:right="113"/>
              <w:jc w:val="right"/>
              <w:rPr>
                <w:szCs w:val="20"/>
              </w:rPr>
            </w:pPr>
            <w:r w:rsidRPr="00012F4E">
              <w:rPr>
                <w:szCs w:val="20"/>
              </w:rPr>
              <w:t>19.85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Aisha Chapman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354.35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AJ Dorsey Pty Ltd trading as Zero</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55.16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Alan Roy Cheek,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FLAGSTAFF HILL, SA 5159</w:t>
            </w:r>
          </w:p>
        </w:tc>
        <w:tc>
          <w:tcPr>
            <w:tcW w:w="860" w:type="dxa"/>
            <w:noWrap/>
            <w:hideMark/>
          </w:tcPr>
          <w:p w:rsidR="00012F4E" w:rsidRPr="00012F4E" w:rsidRDefault="00012F4E" w:rsidP="00012F4E">
            <w:pPr>
              <w:spacing w:after="0"/>
              <w:ind w:right="113"/>
              <w:jc w:val="right"/>
              <w:rPr>
                <w:szCs w:val="20"/>
              </w:rPr>
            </w:pPr>
            <w:r w:rsidRPr="00012F4E">
              <w:rPr>
                <w:szCs w:val="20"/>
              </w:rPr>
              <w:t>275.87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Alannah Breese</w:t>
            </w:r>
          </w:p>
        </w:tc>
        <w:tc>
          <w:tcPr>
            <w:tcW w:w="2708" w:type="dxa"/>
            <w:noWrap/>
            <w:hideMark/>
          </w:tcPr>
          <w:p w:rsidR="00012F4E" w:rsidRPr="00012F4E" w:rsidRDefault="00012F4E" w:rsidP="00012F4E">
            <w:pPr>
              <w:spacing w:after="0"/>
              <w:ind w:left="272" w:hanging="159"/>
              <w:jc w:val="left"/>
              <w:rPr>
                <w:szCs w:val="20"/>
              </w:rPr>
            </w:pPr>
            <w:r w:rsidRPr="00012F4E">
              <w:rPr>
                <w:szCs w:val="20"/>
              </w:rPr>
              <w:t>ROXBY DOWNS, SA 5725</w:t>
            </w:r>
          </w:p>
        </w:tc>
        <w:tc>
          <w:tcPr>
            <w:tcW w:w="860" w:type="dxa"/>
            <w:noWrap/>
            <w:hideMark/>
          </w:tcPr>
          <w:p w:rsidR="00012F4E" w:rsidRPr="00012F4E" w:rsidRDefault="00012F4E" w:rsidP="00012F4E">
            <w:pPr>
              <w:spacing w:after="0"/>
              <w:ind w:right="113"/>
              <w:jc w:val="right"/>
              <w:rPr>
                <w:szCs w:val="20"/>
              </w:rPr>
            </w:pPr>
            <w:r w:rsidRPr="00012F4E">
              <w:rPr>
                <w:szCs w:val="20"/>
              </w:rPr>
              <w:t>10.18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Aldo Capone,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Alex Westnacott</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Alexander Deighton</w:t>
            </w:r>
          </w:p>
        </w:tc>
        <w:tc>
          <w:tcPr>
            <w:tcW w:w="2708" w:type="dxa"/>
            <w:noWrap/>
            <w:hideMark/>
          </w:tcPr>
          <w:p w:rsidR="00012F4E" w:rsidRPr="00012F4E" w:rsidRDefault="00012F4E" w:rsidP="00012F4E">
            <w:pPr>
              <w:spacing w:after="0"/>
              <w:ind w:left="272" w:hanging="159"/>
              <w:jc w:val="left"/>
              <w:rPr>
                <w:szCs w:val="20"/>
              </w:rPr>
            </w:pPr>
            <w:r w:rsidRPr="00012F4E">
              <w:rPr>
                <w:szCs w:val="20"/>
              </w:rPr>
              <w:t>NORTHFIELD, SA 5085</w:t>
            </w:r>
          </w:p>
        </w:tc>
        <w:tc>
          <w:tcPr>
            <w:tcW w:w="860" w:type="dxa"/>
            <w:noWrap/>
            <w:hideMark/>
          </w:tcPr>
          <w:p w:rsidR="00012F4E" w:rsidRPr="00012F4E" w:rsidRDefault="00012F4E" w:rsidP="00012F4E">
            <w:pPr>
              <w:spacing w:after="0"/>
              <w:ind w:right="113"/>
              <w:jc w:val="right"/>
              <w:rPr>
                <w:szCs w:val="20"/>
              </w:rPr>
            </w:pPr>
            <w:r w:rsidRPr="00012F4E">
              <w:rPr>
                <w:szCs w:val="20"/>
              </w:rPr>
              <w:t>103.35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Alexander Dobranowski</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104.07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Alexander Dobranowski</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89.24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Alexander Spence Logan</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BEACH, SA 5214</w:t>
            </w:r>
          </w:p>
        </w:tc>
        <w:tc>
          <w:tcPr>
            <w:tcW w:w="860" w:type="dxa"/>
            <w:noWrap/>
            <w:hideMark/>
          </w:tcPr>
          <w:p w:rsidR="00012F4E" w:rsidRPr="00012F4E" w:rsidRDefault="00012F4E" w:rsidP="00012F4E">
            <w:pPr>
              <w:spacing w:after="0"/>
              <w:ind w:right="113"/>
              <w:jc w:val="right"/>
              <w:rPr>
                <w:szCs w:val="20"/>
              </w:rPr>
            </w:pPr>
            <w:r w:rsidRPr="00012F4E">
              <w:rPr>
                <w:szCs w:val="20"/>
              </w:rPr>
              <w:t>106.96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Alfian Supri</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289.72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Alfred G Kemp,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Alfred Henry Goodwin,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410.95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Alicia Willis</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22.85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Alison Louise Duigan</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Alison Nicole Daley</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12.35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Borgo</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316.69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Bray,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60.41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Charles Leslie Begg,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KINGSTON SE, SA 5275</w:t>
            </w:r>
          </w:p>
        </w:tc>
        <w:tc>
          <w:tcPr>
            <w:tcW w:w="860" w:type="dxa"/>
            <w:noWrap/>
            <w:hideMark/>
          </w:tcPr>
          <w:p w:rsidR="00012F4E" w:rsidRPr="00012F4E" w:rsidRDefault="00012F4E" w:rsidP="00012F4E">
            <w:pPr>
              <w:spacing w:after="0"/>
              <w:ind w:right="113"/>
              <w:jc w:val="right"/>
              <w:rPr>
                <w:szCs w:val="20"/>
              </w:rPr>
            </w:pPr>
            <w:r w:rsidRPr="00012F4E">
              <w:rPr>
                <w:szCs w:val="20"/>
              </w:rPr>
              <w:t>1 034.62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John Starling,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CAPE JAFFA, SA 5275</w:t>
            </w:r>
          </w:p>
        </w:tc>
        <w:tc>
          <w:tcPr>
            <w:tcW w:w="860" w:type="dxa"/>
            <w:noWrap/>
            <w:hideMark/>
          </w:tcPr>
          <w:p w:rsidR="00012F4E" w:rsidRPr="00012F4E" w:rsidRDefault="00012F4E" w:rsidP="00012F4E">
            <w:pPr>
              <w:spacing w:after="0"/>
              <w:ind w:right="113"/>
              <w:jc w:val="right"/>
              <w:rPr>
                <w:szCs w:val="20"/>
              </w:rPr>
            </w:pPr>
            <w:r w:rsidRPr="00012F4E">
              <w:rPr>
                <w:szCs w:val="20"/>
              </w:rPr>
              <w:t>450.59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John Starling,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CAPE JAFFA, SA 5275</w:t>
            </w:r>
          </w:p>
        </w:tc>
        <w:tc>
          <w:tcPr>
            <w:tcW w:w="860" w:type="dxa"/>
            <w:noWrap/>
            <w:hideMark/>
          </w:tcPr>
          <w:p w:rsidR="00012F4E" w:rsidRPr="00012F4E" w:rsidRDefault="00012F4E" w:rsidP="00012F4E">
            <w:pPr>
              <w:spacing w:after="0"/>
              <w:ind w:right="113"/>
              <w:jc w:val="right"/>
              <w:rPr>
                <w:szCs w:val="20"/>
              </w:rPr>
            </w:pPr>
            <w:r w:rsidRPr="00012F4E">
              <w:rPr>
                <w:szCs w:val="20"/>
              </w:rPr>
              <w:t>85.84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Thomas Kane</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SA 5600</w:t>
            </w:r>
          </w:p>
        </w:tc>
        <w:tc>
          <w:tcPr>
            <w:tcW w:w="860" w:type="dxa"/>
            <w:noWrap/>
            <w:hideMark/>
          </w:tcPr>
          <w:p w:rsidR="00012F4E" w:rsidRPr="00012F4E" w:rsidRDefault="00012F4E" w:rsidP="00012F4E">
            <w:pPr>
              <w:spacing w:after="0"/>
              <w:ind w:right="113"/>
              <w:jc w:val="right"/>
              <w:rPr>
                <w:szCs w:val="20"/>
              </w:rPr>
            </w:pPr>
            <w:r w:rsidRPr="00012F4E">
              <w:rPr>
                <w:szCs w:val="20"/>
              </w:rPr>
              <w:t>54.93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Allan Tye</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EAST, SA 5109</w:t>
            </w:r>
          </w:p>
        </w:tc>
        <w:tc>
          <w:tcPr>
            <w:tcW w:w="860" w:type="dxa"/>
            <w:noWrap/>
            <w:hideMark/>
          </w:tcPr>
          <w:p w:rsidR="00012F4E" w:rsidRPr="00012F4E" w:rsidRDefault="00012F4E" w:rsidP="00012F4E">
            <w:pPr>
              <w:spacing w:after="0"/>
              <w:ind w:right="113"/>
              <w:jc w:val="right"/>
              <w:rPr>
                <w:szCs w:val="20"/>
              </w:rPr>
            </w:pPr>
            <w:r w:rsidRPr="00012F4E">
              <w:rPr>
                <w:szCs w:val="20"/>
              </w:rPr>
              <w:t>51.08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Allen Lena</w:t>
            </w:r>
          </w:p>
        </w:tc>
        <w:tc>
          <w:tcPr>
            <w:tcW w:w="2708" w:type="dxa"/>
            <w:noWrap/>
            <w:hideMark/>
          </w:tcPr>
          <w:p w:rsidR="00012F4E" w:rsidRPr="00012F4E" w:rsidRDefault="00012F4E" w:rsidP="00012F4E">
            <w:pPr>
              <w:spacing w:after="0"/>
              <w:ind w:left="272" w:hanging="159"/>
              <w:jc w:val="left"/>
              <w:rPr>
                <w:szCs w:val="20"/>
              </w:rPr>
            </w:pPr>
            <w:r w:rsidRPr="00012F4E">
              <w:rPr>
                <w:szCs w:val="20"/>
              </w:rPr>
              <w:t>ROXBY DOWNS, SA 5725</w:t>
            </w:r>
          </w:p>
        </w:tc>
        <w:tc>
          <w:tcPr>
            <w:tcW w:w="860" w:type="dxa"/>
            <w:noWrap/>
            <w:hideMark/>
          </w:tcPr>
          <w:p w:rsidR="00012F4E" w:rsidRPr="00012F4E" w:rsidRDefault="00012F4E" w:rsidP="00012F4E">
            <w:pPr>
              <w:spacing w:after="0"/>
              <w:ind w:right="113"/>
              <w:jc w:val="right"/>
              <w:rPr>
                <w:szCs w:val="20"/>
              </w:rPr>
            </w:pPr>
            <w:r w:rsidRPr="00012F4E">
              <w:rPr>
                <w:szCs w:val="20"/>
              </w:rPr>
              <w:t>323.35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Almodina Young</w:t>
            </w:r>
          </w:p>
        </w:tc>
        <w:tc>
          <w:tcPr>
            <w:tcW w:w="2708" w:type="dxa"/>
            <w:noWrap/>
            <w:hideMark/>
          </w:tcPr>
          <w:p w:rsidR="00012F4E" w:rsidRPr="00012F4E" w:rsidRDefault="00012F4E" w:rsidP="00012F4E">
            <w:pPr>
              <w:spacing w:after="0"/>
              <w:ind w:left="272" w:hanging="159"/>
              <w:jc w:val="left"/>
              <w:rPr>
                <w:szCs w:val="20"/>
              </w:rPr>
            </w:pPr>
            <w:r w:rsidRPr="00012F4E">
              <w:rPr>
                <w:szCs w:val="20"/>
              </w:rPr>
              <w:t>SIPPY DOWNS, QLD 4556</w:t>
            </w:r>
          </w:p>
        </w:tc>
        <w:tc>
          <w:tcPr>
            <w:tcW w:w="860" w:type="dxa"/>
            <w:noWrap/>
            <w:hideMark/>
          </w:tcPr>
          <w:p w:rsidR="00012F4E" w:rsidRPr="00012F4E" w:rsidRDefault="00012F4E" w:rsidP="00012F4E">
            <w:pPr>
              <w:spacing w:after="0"/>
              <w:ind w:right="113"/>
              <w:jc w:val="right"/>
              <w:rPr>
                <w:szCs w:val="20"/>
              </w:rPr>
            </w:pPr>
            <w:r w:rsidRPr="00012F4E">
              <w:rPr>
                <w:szCs w:val="20"/>
              </w:rPr>
              <w:t>160.57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Alva Betty Brooks,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CARINA HEIGHTS, QLD 4152</w:t>
            </w:r>
          </w:p>
        </w:tc>
        <w:tc>
          <w:tcPr>
            <w:tcW w:w="860" w:type="dxa"/>
            <w:noWrap/>
            <w:hideMark/>
          </w:tcPr>
          <w:p w:rsidR="00012F4E" w:rsidRPr="00012F4E" w:rsidRDefault="00012F4E" w:rsidP="00012F4E">
            <w:pPr>
              <w:spacing w:after="0"/>
              <w:ind w:right="113"/>
              <w:jc w:val="right"/>
              <w:rPr>
                <w:szCs w:val="20"/>
              </w:rPr>
            </w:pPr>
            <w:r w:rsidRPr="00012F4E">
              <w:rPr>
                <w:szCs w:val="20"/>
              </w:rPr>
              <w:t>59.00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Amanda Hart</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688.35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Amanda Hart</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348.35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Amanda McCallum</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PLAINS, SA 5114</w:t>
            </w:r>
          </w:p>
        </w:tc>
        <w:tc>
          <w:tcPr>
            <w:tcW w:w="860" w:type="dxa"/>
            <w:noWrap/>
            <w:hideMark/>
          </w:tcPr>
          <w:p w:rsidR="00012F4E" w:rsidRPr="00012F4E" w:rsidRDefault="00012F4E" w:rsidP="00012F4E">
            <w:pPr>
              <w:spacing w:after="0"/>
              <w:ind w:right="113"/>
              <w:jc w:val="right"/>
              <w:rPr>
                <w:szCs w:val="20"/>
              </w:rPr>
            </w:pPr>
            <w:r w:rsidRPr="00012F4E">
              <w:rPr>
                <w:szCs w:val="20"/>
              </w:rPr>
              <w:t>13.78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Amanda Stacey</w:t>
            </w:r>
          </w:p>
        </w:tc>
        <w:tc>
          <w:tcPr>
            <w:tcW w:w="2708" w:type="dxa"/>
            <w:noWrap/>
            <w:hideMark/>
          </w:tcPr>
          <w:p w:rsidR="00012F4E" w:rsidRPr="00012F4E" w:rsidRDefault="00012F4E" w:rsidP="00012F4E">
            <w:pPr>
              <w:spacing w:after="0"/>
              <w:ind w:left="272" w:hanging="159"/>
              <w:jc w:val="left"/>
              <w:rPr>
                <w:szCs w:val="20"/>
              </w:rPr>
            </w:pPr>
            <w:r w:rsidRPr="00012F4E">
              <w:rPr>
                <w:szCs w:val="20"/>
              </w:rPr>
              <w:t>BLAKEVIEW, SA 5114</w:t>
            </w:r>
          </w:p>
        </w:tc>
        <w:tc>
          <w:tcPr>
            <w:tcW w:w="860" w:type="dxa"/>
            <w:noWrap/>
            <w:hideMark/>
          </w:tcPr>
          <w:p w:rsidR="00012F4E" w:rsidRPr="00012F4E" w:rsidRDefault="00012F4E" w:rsidP="00012F4E">
            <w:pPr>
              <w:spacing w:after="0"/>
              <w:ind w:right="113"/>
              <w:jc w:val="right"/>
              <w:rPr>
                <w:szCs w:val="20"/>
              </w:rPr>
            </w:pPr>
            <w:r w:rsidRPr="00012F4E">
              <w:rPr>
                <w:szCs w:val="20"/>
              </w:rPr>
              <w:t>221.93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Amber Rautahi</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85.72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Amber Young</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Amelia Balnaves</w:t>
            </w:r>
          </w:p>
        </w:tc>
        <w:tc>
          <w:tcPr>
            <w:tcW w:w="2708" w:type="dxa"/>
            <w:noWrap/>
            <w:hideMark/>
          </w:tcPr>
          <w:p w:rsidR="00012F4E" w:rsidRPr="00012F4E" w:rsidRDefault="00012F4E" w:rsidP="00012F4E">
            <w:pPr>
              <w:spacing w:after="0"/>
              <w:ind w:left="272" w:hanging="159"/>
              <w:jc w:val="left"/>
              <w:rPr>
                <w:szCs w:val="20"/>
              </w:rPr>
            </w:pPr>
            <w:r w:rsidRPr="00012F4E">
              <w:rPr>
                <w:szCs w:val="20"/>
              </w:rPr>
              <w:t>PENOLA, SA 5277</w:t>
            </w:r>
          </w:p>
        </w:tc>
        <w:tc>
          <w:tcPr>
            <w:tcW w:w="860" w:type="dxa"/>
            <w:noWrap/>
            <w:hideMark/>
          </w:tcPr>
          <w:p w:rsidR="00012F4E" w:rsidRPr="00012F4E" w:rsidRDefault="00012F4E" w:rsidP="00012F4E">
            <w:pPr>
              <w:spacing w:after="0"/>
              <w:ind w:right="113"/>
              <w:jc w:val="right"/>
              <w:rPr>
                <w:szCs w:val="20"/>
              </w:rPr>
            </w:pPr>
            <w:r w:rsidRPr="00012F4E">
              <w:rPr>
                <w:szCs w:val="20"/>
              </w:rPr>
              <w:t>17.87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Amina Rahimi</w:t>
            </w:r>
          </w:p>
        </w:tc>
        <w:tc>
          <w:tcPr>
            <w:tcW w:w="2708" w:type="dxa"/>
            <w:noWrap/>
            <w:hideMark/>
          </w:tcPr>
          <w:p w:rsidR="00012F4E" w:rsidRPr="00012F4E" w:rsidRDefault="00012F4E" w:rsidP="00012F4E">
            <w:pPr>
              <w:spacing w:after="0"/>
              <w:ind w:left="272" w:hanging="159"/>
              <w:jc w:val="left"/>
              <w:rPr>
                <w:szCs w:val="20"/>
              </w:rPr>
            </w:pPr>
            <w:r w:rsidRPr="00012F4E">
              <w:rPr>
                <w:szCs w:val="20"/>
              </w:rPr>
              <w:t>KLEMZIG, SA 5087</w:t>
            </w:r>
          </w:p>
        </w:tc>
        <w:tc>
          <w:tcPr>
            <w:tcW w:w="860" w:type="dxa"/>
            <w:noWrap/>
            <w:hideMark/>
          </w:tcPr>
          <w:p w:rsidR="00012F4E" w:rsidRPr="00012F4E" w:rsidRDefault="00012F4E" w:rsidP="00012F4E">
            <w:pPr>
              <w:spacing w:after="0"/>
              <w:ind w:right="113"/>
              <w:jc w:val="right"/>
              <w:rPr>
                <w:szCs w:val="20"/>
              </w:rPr>
            </w:pPr>
            <w:r w:rsidRPr="00012F4E">
              <w:rPr>
                <w:szCs w:val="20"/>
              </w:rPr>
              <w:t>66.42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Amro Shaker</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23.11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Amweal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WINGFIELD, SA 5013</w:t>
            </w:r>
          </w:p>
        </w:tc>
        <w:tc>
          <w:tcPr>
            <w:tcW w:w="860" w:type="dxa"/>
            <w:noWrap/>
            <w:hideMark/>
          </w:tcPr>
          <w:p w:rsidR="00012F4E" w:rsidRPr="00012F4E" w:rsidRDefault="00012F4E" w:rsidP="00012F4E">
            <w:pPr>
              <w:spacing w:after="0"/>
              <w:ind w:right="113"/>
              <w:jc w:val="right"/>
              <w:rPr>
                <w:szCs w:val="20"/>
              </w:rPr>
            </w:pPr>
            <w:r w:rsidRPr="00012F4E">
              <w:rPr>
                <w:szCs w:val="20"/>
              </w:rPr>
              <w:t>417.33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Amy Broadhurst</w:t>
            </w:r>
          </w:p>
        </w:tc>
        <w:tc>
          <w:tcPr>
            <w:tcW w:w="2708" w:type="dxa"/>
            <w:noWrap/>
            <w:hideMark/>
          </w:tcPr>
          <w:p w:rsidR="00012F4E" w:rsidRPr="00012F4E" w:rsidRDefault="00012F4E" w:rsidP="00012F4E">
            <w:pPr>
              <w:spacing w:after="0"/>
              <w:ind w:left="272" w:hanging="159"/>
              <w:jc w:val="left"/>
              <w:rPr>
                <w:szCs w:val="20"/>
              </w:rPr>
            </w:pPr>
            <w:r w:rsidRPr="00012F4E">
              <w:rPr>
                <w:szCs w:val="20"/>
              </w:rPr>
              <w:t>GOODWOOD, SA 5034</w:t>
            </w:r>
          </w:p>
        </w:tc>
        <w:tc>
          <w:tcPr>
            <w:tcW w:w="860" w:type="dxa"/>
            <w:noWrap/>
            <w:hideMark/>
          </w:tcPr>
          <w:p w:rsidR="00012F4E" w:rsidRPr="00012F4E" w:rsidRDefault="00012F4E" w:rsidP="00012F4E">
            <w:pPr>
              <w:spacing w:after="0"/>
              <w:ind w:right="113"/>
              <w:jc w:val="right"/>
              <w:rPr>
                <w:szCs w:val="20"/>
              </w:rPr>
            </w:pPr>
            <w:r w:rsidRPr="00012F4E">
              <w:rPr>
                <w:szCs w:val="20"/>
              </w:rPr>
              <w:t>56.00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Amy Cullen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16.67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Amy Wragg</w:t>
            </w:r>
          </w:p>
        </w:tc>
        <w:tc>
          <w:tcPr>
            <w:tcW w:w="2708" w:type="dxa"/>
            <w:noWrap/>
            <w:hideMark/>
          </w:tcPr>
          <w:p w:rsidR="00012F4E" w:rsidRPr="00012F4E" w:rsidRDefault="00012F4E" w:rsidP="00012F4E">
            <w:pPr>
              <w:spacing w:after="0"/>
              <w:ind w:left="272" w:hanging="159"/>
              <w:jc w:val="left"/>
              <w:rPr>
                <w:szCs w:val="20"/>
              </w:rPr>
            </w:pPr>
            <w:r w:rsidRPr="00012F4E">
              <w:rPr>
                <w:szCs w:val="20"/>
              </w:rPr>
              <w:t>REYNELLA, SA 5161</w:t>
            </w:r>
          </w:p>
        </w:tc>
        <w:tc>
          <w:tcPr>
            <w:tcW w:w="860" w:type="dxa"/>
            <w:noWrap/>
            <w:hideMark/>
          </w:tcPr>
          <w:p w:rsidR="00012F4E" w:rsidRPr="00012F4E" w:rsidRDefault="00012F4E" w:rsidP="00012F4E">
            <w:pPr>
              <w:spacing w:after="0"/>
              <w:ind w:right="113"/>
              <w:jc w:val="right"/>
              <w:rPr>
                <w:szCs w:val="20"/>
              </w:rPr>
            </w:pPr>
            <w:r w:rsidRPr="00012F4E">
              <w:rPr>
                <w:szCs w:val="20"/>
              </w:rPr>
              <w:t>61.64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Anastasia Kourasanis,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BEVERLEY, SA 5009</w:t>
            </w:r>
          </w:p>
        </w:tc>
        <w:tc>
          <w:tcPr>
            <w:tcW w:w="860" w:type="dxa"/>
            <w:noWrap/>
            <w:hideMark/>
          </w:tcPr>
          <w:p w:rsidR="00012F4E" w:rsidRPr="00012F4E" w:rsidRDefault="00012F4E" w:rsidP="00012F4E">
            <w:pPr>
              <w:spacing w:after="0"/>
              <w:ind w:right="113"/>
              <w:jc w:val="right"/>
              <w:rPr>
                <w:szCs w:val="20"/>
              </w:rPr>
            </w:pPr>
            <w:r w:rsidRPr="00012F4E">
              <w:rPr>
                <w:szCs w:val="20"/>
              </w:rPr>
              <w:t>195.03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Anderson Planners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250.58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Andrea Jane Symeonides</w:t>
            </w:r>
          </w:p>
        </w:tc>
        <w:tc>
          <w:tcPr>
            <w:tcW w:w="2708" w:type="dxa"/>
            <w:noWrap/>
            <w:hideMark/>
          </w:tcPr>
          <w:p w:rsidR="00012F4E" w:rsidRPr="00012F4E" w:rsidRDefault="00012F4E" w:rsidP="00012F4E">
            <w:pPr>
              <w:spacing w:after="0"/>
              <w:ind w:left="272" w:hanging="159"/>
              <w:jc w:val="left"/>
              <w:rPr>
                <w:szCs w:val="20"/>
              </w:rPr>
            </w:pPr>
            <w:r w:rsidRPr="00012F4E">
              <w:rPr>
                <w:szCs w:val="20"/>
              </w:rPr>
              <w:t>FULLARTON, SA 5063</w:t>
            </w:r>
          </w:p>
        </w:tc>
        <w:tc>
          <w:tcPr>
            <w:tcW w:w="860" w:type="dxa"/>
            <w:noWrap/>
            <w:hideMark/>
          </w:tcPr>
          <w:p w:rsidR="00012F4E" w:rsidRPr="00012F4E" w:rsidRDefault="00012F4E" w:rsidP="00012F4E">
            <w:pPr>
              <w:spacing w:after="0"/>
              <w:ind w:right="113"/>
              <w:jc w:val="right"/>
              <w:rPr>
                <w:szCs w:val="20"/>
              </w:rPr>
            </w:pPr>
            <w:r w:rsidRPr="00012F4E">
              <w:rPr>
                <w:szCs w:val="20"/>
              </w:rPr>
              <w:t>148.30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Andrea Perry</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704.64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Brown</w:t>
            </w:r>
          </w:p>
        </w:tc>
        <w:tc>
          <w:tcPr>
            <w:tcW w:w="2708" w:type="dxa"/>
            <w:noWrap/>
            <w:hideMark/>
          </w:tcPr>
          <w:p w:rsidR="00012F4E" w:rsidRPr="00012F4E" w:rsidRDefault="00012F4E" w:rsidP="00012F4E">
            <w:pPr>
              <w:spacing w:after="0"/>
              <w:ind w:left="272" w:hanging="159"/>
              <w:jc w:val="left"/>
              <w:rPr>
                <w:szCs w:val="20"/>
              </w:rPr>
            </w:pPr>
            <w:r w:rsidRPr="00012F4E">
              <w:rPr>
                <w:szCs w:val="20"/>
              </w:rPr>
              <w:t>ABERFOYLE PARK, SA 5159</w:t>
            </w:r>
          </w:p>
        </w:tc>
        <w:tc>
          <w:tcPr>
            <w:tcW w:w="860" w:type="dxa"/>
            <w:noWrap/>
            <w:hideMark/>
          </w:tcPr>
          <w:p w:rsidR="00012F4E" w:rsidRPr="00012F4E" w:rsidRDefault="00012F4E" w:rsidP="00012F4E">
            <w:pPr>
              <w:spacing w:after="0"/>
              <w:ind w:right="113"/>
              <w:jc w:val="right"/>
              <w:rPr>
                <w:szCs w:val="20"/>
              </w:rPr>
            </w:pPr>
            <w:r w:rsidRPr="00012F4E">
              <w:rPr>
                <w:szCs w:val="20"/>
              </w:rPr>
              <w:t>61.52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Chinnick</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David Grey,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HAYBOROUGH, SA 5211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Easton,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34.40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Hugo</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SA 5600</w:t>
            </w:r>
          </w:p>
        </w:tc>
        <w:tc>
          <w:tcPr>
            <w:tcW w:w="860" w:type="dxa"/>
            <w:noWrap/>
            <w:hideMark/>
          </w:tcPr>
          <w:p w:rsidR="00012F4E" w:rsidRPr="00012F4E" w:rsidRDefault="00012F4E" w:rsidP="00012F4E">
            <w:pPr>
              <w:spacing w:after="0"/>
              <w:ind w:right="113"/>
              <w:jc w:val="right"/>
              <w:rPr>
                <w:szCs w:val="20"/>
              </w:rPr>
            </w:pPr>
            <w:r w:rsidRPr="00012F4E">
              <w:rPr>
                <w:szCs w:val="20"/>
              </w:rPr>
              <w:t>113.35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Sinclair</w:t>
            </w:r>
          </w:p>
        </w:tc>
        <w:tc>
          <w:tcPr>
            <w:tcW w:w="2708" w:type="dxa"/>
            <w:noWrap/>
            <w:hideMark/>
          </w:tcPr>
          <w:p w:rsidR="00012F4E" w:rsidRPr="00012F4E" w:rsidRDefault="00012F4E" w:rsidP="00012F4E">
            <w:pPr>
              <w:spacing w:after="0"/>
              <w:ind w:left="272" w:hanging="159"/>
              <w:jc w:val="left"/>
              <w:rPr>
                <w:szCs w:val="20"/>
              </w:rPr>
            </w:pPr>
            <w:r w:rsidRPr="00012F4E">
              <w:rPr>
                <w:szCs w:val="20"/>
              </w:rPr>
              <w:t>NOARLUNGA DOWNS, SA 5168</w:t>
            </w:r>
          </w:p>
        </w:tc>
        <w:tc>
          <w:tcPr>
            <w:tcW w:w="860" w:type="dxa"/>
            <w:noWrap/>
            <w:hideMark/>
          </w:tcPr>
          <w:p w:rsidR="00012F4E" w:rsidRPr="00012F4E" w:rsidRDefault="00012F4E" w:rsidP="00012F4E">
            <w:pPr>
              <w:spacing w:after="0"/>
              <w:ind w:right="113"/>
              <w:jc w:val="right"/>
              <w:rPr>
                <w:szCs w:val="20"/>
              </w:rPr>
            </w:pPr>
            <w:r w:rsidRPr="00012F4E">
              <w:rPr>
                <w:szCs w:val="20"/>
              </w:rPr>
              <w:t>233.35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Andrew Staggles</w:t>
            </w:r>
          </w:p>
        </w:tc>
        <w:tc>
          <w:tcPr>
            <w:tcW w:w="2708" w:type="dxa"/>
            <w:noWrap/>
            <w:hideMark/>
          </w:tcPr>
          <w:p w:rsidR="00012F4E" w:rsidRPr="00012F4E" w:rsidRDefault="00012F4E" w:rsidP="00012F4E">
            <w:pPr>
              <w:spacing w:after="0"/>
              <w:ind w:left="272" w:hanging="159"/>
              <w:jc w:val="left"/>
              <w:rPr>
                <w:szCs w:val="20"/>
              </w:rPr>
            </w:pPr>
            <w:r w:rsidRPr="00012F4E">
              <w:rPr>
                <w:szCs w:val="20"/>
              </w:rPr>
              <w:t>ALLENBY GADENS, SA 5009</w:t>
            </w:r>
          </w:p>
        </w:tc>
        <w:tc>
          <w:tcPr>
            <w:tcW w:w="860" w:type="dxa"/>
            <w:noWrap/>
            <w:hideMark/>
          </w:tcPr>
          <w:p w:rsidR="00012F4E" w:rsidRPr="00012F4E" w:rsidRDefault="00012F4E" w:rsidP="00012F4E">
            <w:pPr>
              <w:spacing w:after="0"/>
              <w:ind w:right="113"/>
              <w:jc w:val="right"/>
              <w:rPr>
                <w:szCs w:val="20"/>
              </w:rPr>
            </w:pPr>
            <w:r w:rsidRPr="00012F4E">
              <w:rPr>
                <w:szCs w:val="20"/>
              </w:rPr>
              <w:t>312.92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Anezoula Julia Karpathakis</w:t>
            </w:r>
          </w:p>
        </w:tc>
        <w:tc>
          <w:tcPr>
            <w:tcW w:w="2708" w:type="dxa"/>
            <w:noWrap/>
            <w:hideMark/>
          </w:tcPr>
          <w:p w:rsidR="00012F4E" w:rsidRPr="00012F4E" w:rsidRDefault="00012F4E" w:rsidP="00012F4E">
            <w:pPr>
              <w:spacing w:after="0"/>
              <w:ind w:left="272" w:hanging="159"/>
              <w:jc w:val="left"/>
              <w:rPr>
                <w:szCs w:val="20"/>
              </w:rPr>
            </w:pPr>
            <w:r w:rsidRPr="00012F4E">
              <w:rPr>
                <w:szCs w:val="20"/>
              </w:rPr>
              <w:t>CROYDON, SA 5008</w:t>
            </w:r>
          </w:p>
        </w:tc>
        <w:tc>
          <w:tcPr>
            <w:tcW w:w="860" w:type="dxa"/>
            <w:noWrap/>
            <w:hideMark/>
          </w:tcPr>
          <w:p w:rsidR="00012F4E" w:rsidRPr="00012F4E" w:rsidRDefault="00012F4E" w:rsidP="00012F4E">
            <w:pPr>
              <w:spacing w:after="0"/>
              <w:ind w:right="113"/>
              <w:jc w:val="right"/>
              <w:rPr>
                <w:szCs w:val="20"/>
              </w:rPr>
            </w:pPr>
            <w:r w:rsidRPr="00012F4E">
              <w:rPr>
                <w:szCs w:val="20"/>
              </w:rPr>
              <w:t>85.35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Angela Mary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Angelina Telfer</w:t>
            </w:r>
          </w:p>
        </w:tc>
        <w:tc>
          <w:tcPr>
            <w:tcW w:w="2708" w:type="dxa"/>
            <w:noWrap/>
            <w:hideMark/>
          </w:tcPr>
          <w:p w:rsidR="00012F4E" w:rsidRPr="00012F4E" w:rsidRDefault="00012F4E" w:rsidP="00012F4E">
            <w:pPr>
              <w:spacing w:after="0"/>
              <w:ind w:left="272" w:hanging="159"/>
              <w:jc w:val="left"/>
              <w:rPr>
                <w:szCs w:val="20"/>
              </w:rPr>
            </w:pPr>
            <w:r w:rsidRPr="00012F4E">
              <w:rPr>
                <w:szCs w:val="20"/>
              </w:rPr>
              <w:t>GLENUNGA, SA 5064</w:t>
            </w:r>
          </w:p>
        </w:tc>
        <w:tc>
          <w:tcPr>
            <w:tcW w:w="860" w:type="dxa"/>
            <w:noWrap/>
            <w:hideMark/>
          </w:tcPr>
          <w:p w:rsidR="00012F4E" w:rsidRPr="00012F4E" w:rsidRDefault="00012F4E" w:rsidP="00012F4E">
            <w:pPr>
              <w:spacing w:after="0"/>
              <w:ind w:right="113"/>
              <w:jc w:val="right"/>
              <w:rPr>
                <w:szCs w:val="20"/>
              </w:rPr>
            </w:pPr>
            <w:r w:rsidRPr="00012F4E">
              <w:rPr>
                <w:szCs w:val="20"/>
              </w:rPr>
              <w:t>16.45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Anglicare SA</w:t>
            </w:r>
          </w:p>
        </w:tc>
        <w:tc>
          <w:tcPr>
            <w:tcW w:w="2708" w:type="dxa"/>
            <w:noWrap/>
            <w:hideMark/>
          </w:tcPr>
          <w:p w:rsidR="00012F4E" w:rsidRPr="00012F4E" w:rsidRDefault="00012F4E" w:rsidP="00012F4E">
            <w:pPr>
              <w:spacing w:after="0"/>
              <w:ind w:left="272" w:hanging="159"/>
              <w:jc w:val="left"/>
              <w:rPr>
                <w:szCs w:val="20"/>
              </w:rPr>
            </w:pPr>
            <w:r w:rsidRPr="00012F4E">
              <w:rPr>
                <w:szCs w:val="20"/>
              </w:rPr>
              <w:t>EDINBURGH NORTH, SA 5113</w:t>
            </w:r>
          </w:p>
        </w:tc>
        <w:tc>
          <w:tcPr>
            <w:tcW w:w="860" w:type="dxa"/>
            <w:noWrap/>
            <w:hideMark/>
          </w:tcPr>
          <w:p w:rsidR="00012F4E" w:rsidRPr="00012F4E" w:rsidRDefault="00012F4E" w:rsidP="00012F4E">
            <w:pPr>
              <w:spacing w:after="0"/>
              <w:ind w:right="113"/>
              <w:jc w:val="right"/>
              <w:rPr>
                <w:szCs w:val="20"/>
              </w:rPr>
            </w:pPr>
            <w:r w:rsidRPr="00012F4E">
              <w:rPr>
                <w:szCs w:val="20"/>
              </w:rPr>
              <w:t>333.78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Anglicare SA</w:t>
            </w:r>
          </w:p>
        </w:tc>
        <w:tc>
          <w:tcPr>
            <w:tcW w:w="2708" w:type="dxa"/>
            <w:noWrap/>
            <w:hideMark/>
          </w:tcPr>
          <w:p w:rsidR="00012F4E" w:rsidRPr="00012F4E" w:rsidRDefault="00012F4E" w:rsidP="00012F4E">
            <w:pPr>
              <w:spacing w:after="0"/>
              <w:ind w:left="272" w:hanging="159"/>
              <w:jc w:val="left"/>
              <w:rPr>
                <w:szCs w:val="20"/>
              </w:rPr>
            </w:pPr>
            <w:r w:rsidRPr="00012F4E">
              <w:rPr>
                <w:szCs w:val="20"/>
              </w:rPr>
              <w:t>EDINBURGH NORTH, SA 5113</w:t>
            </w:r>
          </w:p>
        </w:tc>
        <w:tc>
          <w:tcPr>
            <w:tcW w:w="860" w:type="dxa"/>
            <w:noWrap/>
            <w:hideMark/>
          </w:tcPr>
          <w:p w:rsidR="00012F4E" w:rsidRPr="00012F4E" w:rsidRDefault="00012F4E" w:rsidP="00012F4E">
            <w:pPr>
              <w:spacing w:after="0"/>
              <w:ind w:right="113"/>
              <w:jc w:val="right"/>
              <w:rPr>
                <w:szCs w:val="20"/>
              </w:rPr>
            </w:pPr>
            <w:r w:rsidRPr="00012F4E">
              <w:rPr>
                <w:szCs w:val="20"/>
              </w:rPr>
              <w:t>107.87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Anglicare SA</w:t>
            </w:r>
          </w:p>
        </w:tc>
        <w:tc>
          <w:tcPr>
            <w:tcW w:w="2708" w:type="dxa"/>
            <w:noWrap/>
            <w:hideMark/>
          </w:tcPr>
          <w:p w:rsidR="00012F4E" w:rsidRPr="00012F4E" w:rsidRDefault="00012F4E" w:rsidP="00012F4E">
            <w:pPr>
              <w:spacing w:after="0"/>
              <w:ind w:left="272" w:hanging="159"/>
              <w:jc w:val="left"/>
              <w:rPr>
                <w:szCs w:val="20"/>
              </w:rPr>
            </w:pPr>
            <w:r w:rsidRPr="00012F4E">
              <w:rPr>
                <w:szCs w:val="20"/>
              </w:rPr>
              <w:t>EDINBURGH NORTH, SA 5113</w:t>
            </w:r>
          </w:p>
        </w:tc>
        <w:tc>
          <w:tcPr>
            <w:tcW w:w="860" w:type="dxa"/>
            <w:noWrap/>
            <w:hideMark/>
          </w:tcPr>
          <w:p w:rsidR="00012F4E" w:rsidRPr="00012F4E" w:rsidRDefault="00012F4E" w:rsidP="00012F4E">
            <w:pPr>
              <w:spacing w:after="0"/>
              <w:ind w:right="113"/>
              <w:jc w:val="right"/>
              <w:rPr>
                <w:szCs w:val="20"/>
              </w:rPr>
            </w:pPr>
            <w:r w:rsidRPr="00012F4E">
              <w:rPr>
                <w:szCs w:val="20"/>
              </w:rPr>
              <w:t>28.68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Anglicare SA Inc Business</w:t>
            </w:r>
          </w:p>
        </w:tc>
        <w:tc>
          <w:tcPr>
            <w:tcW w:w="2708" w:type="dxa"/>
            <w:noWrap/>
            <w:hideMark/>
          </w:tcPr>
          <w:p w:rsidR="00012F4E" w:rsidRPr="00012F4E" w:rsidRDefault="00012F4E" w:rsidP="00012F4E">
            <w:pPr>
              <w:spacing w:after="0"/>
              <w:ind w:left="272" w:hanging="159"/>
              <w:jc w:val="left"/>
              <w:rPr>
                <w:szCs w:val="20"/>
              </w:rPr>
            </w:pPr>
            <w:r w:rsidRPr="00012F4E">
              <w:rPr>
                <w:szCs w:val="20"/>
              </w:rPr>
              <w:t>EDINBURGH NORTH, SA 5113</w:t>
            </w:r>
          </w:p>
        </w:tc>
        <w:tc>
          <w:tcPr>
            <w:tcW w:w="860" w:type="dxa"/>
            <w:noWrap/>
            <w:hideMark/>
          </w:tcPr>
          <w:p w:rsidR="00012F4E" w:rsidRPr="00012F4E" w:rsidRDefault="00012F4E" w:rsidP="00012F4E">
            <w:pPr>
              <w:spacing w:after="0"/>
              <w:ind w:right="113"/>
              <w:jc w:val="right"/>
              <w:rPr>
                <w:szCs w:val="20"/>
              </w:rPr>
            </w:pPr>
            <w:r w:rsidRPr="00012F4E">
              <w:rPr>
                <w:szCs w:val="20"/>
              </w:rPr>
              <w:t>21.28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Angus E Symons</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SA 5214</w:t>
            </w:r>
          </w:p>
        </w:tc>
        <w:tc>
          <w:tcPr>
            <w:tcW w:w="860" w:type="dxa"/>
            <w:noWrap/>
            <w:hideMark/>
          </w:tcPr>
          <w:p w:rsidR="00012F4E" w:rsidRPr="00012F4E" w:rsidRDefault="00012F4E" w:rsidP="00012F4E">
            <w:pPr>
              <w:spacing w:after="0"/>
              <w:ind w:right="113"/>
              <w:jc w:val="right"/>
              <w:rPr>
                <w:szCs w:val="20"/>
              </w:rPr>
            </w:pPr>
            <w:r w:rsidRPr="00012F4E">
              <w:rPr>
                <w:szCs w:val="20"/>
              </w:rPr>
              <w:t>1 153.08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Aniceta Mainelis,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SOUTH, SA 5011</w:t>
            </w:r>
          </w:p>
        </w:tc>
        <w:tc>
          <w:tcPr>
            <w:tcW w:w="860" w:type="dxa"/>
            <w:noWrap/>
            <w:hideMark/>
          </w:tcPr>
          <w:p w:rsidR="00012F4E" w:rsidRPr="00012F4E" w:rsidRDefault="00012F4E" w:rsidP="00012F4E">
            <w:pPr>
              <w:spacing w:after="0"/>
              <w:ind w:right="113"/>
              <w:jc w:val="right"/>
              <w:rPr>
                <w:szCs w:val="20"/>
              </w:rPr>
            </w:pPr>
            <w:r w:rsidRPr="00012F4E">
              <w:rPr>
                <w:szCs w:val="20"/>
              </w:rPr>
              <w:t>85.79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Aniela Sonia Marciniak</w:t>
            </w:r>
          </w:p>
        </w:tc>
        <w:tc>
          <w:tcPr>
            <w:tcW w:w="2708" w:type="dxa"/>
            <w:noWrap/>
            <w:hideMark/>
          </w:tcPr>
          <w:p w:rsidR="00012F4E" w:rsidRPr="00012F4E" w:rsidRDefault="00012F4E" w:rsidP="00012F4E">
            <w:pPr>
              <w:spacing w:after="0"/>
              <w:ind w:left="272" w:hanging="159"/>
              <w:jc w:val="left"/>
              <w:rPr>
                <w:szCs w:val="20"/>
              </w:rPr>
            </w:pPr>
            <w:r w:rsidRPr="00012F4E">
              <w:rPr>
                <w:szCs w:val="20"/>
              </w:rPr>
              <w:t>QUEENSTOWN, SA 5014</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 Marie Van Osch</w:t>
            </w:r>
          </w:p>
        </w:tc>
        <w:tc>
          <w:tcPr>
            <w:tcW w:w="2708" w:type="dxa"/>
            <w:noWrap/>
            <w:hideMark/>
          </w:tcPr>
          <w:p w:rsidR="00012F4E" w:rsidRPr="00012F4E" w:rsidRDefault="00012F4E" w:rsidP="00012F4E">
            <w:pPr>
              <w:spacing w:after="0"/>
              <w:ind w:left="272" w:hanging="159"/>
              <w:jc w:val="left"/>
              <w:rPr>
                <w:szCs w:val="20"/>
              </w:rPr>
            </w:pPr>
            <w:r w:rsidRPr="00012F4E">
              <w:rPr>
                <w:szCs w:val="20"/>
              </w:rPr>
              <w:t>HAYBOROUGH, SA 5211</w:t>
            </w:r>
          </w:p>
        </w:tc>
        <w:tc>
          <w:tcPr>
            <w:tcW w:w="860" w:type="dxa"/>
            <w:noWrap/>
            <w:hideMark/>
          </w:tcPr>
          <w:p w:rsidR="00012F4E" w:rsidRPr="00012F4E" w:rsidRDefault="00012F4E" w:rsidP="00012F4E">
            <w:pPr>
              <w:spacing w:after="0"/>
              <w:ind w:right="113"/>
              <w:jc w:val="right"/>
              <w:rPr>
                <w:szCs w:val="20"/>
              </w:rPr>
            </w:pPr>
            <w:r w:rsidRPr="00012F4E">
              <w:rPr>
                <w:szCs w:val="20"/>
              </w:rPr>
              <w:t>15.75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 Murray,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STOKES BAY, SA 5223</w:t>
            </w:r>
          </w:p>
        </w:tc>
        <w:tc>
          <w:tcPr>
            <w:tcW w:w="860" w:type="dxa"/>
            <w:noWrap/>
            <w:hideMark/>
          </w:tcPr>
          <w:p w:rsidR="00012F4E" w:rsidRPr="00012F4E" w:rsidRDefault="00012F4E" w:rsidP="00012F4E">
            <w:pPr>
              <w:spacing w:after="0"/>
              <w:ind w:right="113"/>
              <w:jc w:val="right"/>
              <w:rPr>
                <w:szCs w:val="20"/>
              </w:rPr>
            </w:pPr>
            <w:r w:rsidRPr="00012F4E">
              <w:rPr>
                <w:szCs w:val="20"/>
              </w:rPr>
              <w:t>798.10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 Murray,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PARNDANA, SA 5220</w:t>
            </w:r>
          </w:p>
        </w:tc>
        <w:tc>
          <w:tcPr>
            <w:tcW w:w="860" w:type="dxa"/>
            <w:noWrap/>
            <w:hideMark/>
          </w:tcPr>
          <w:p w:rsidR="00012F4E" w:rsidRPr="00012F4E" w:rsidRDefault="00012F4E" w:rsidP="00012F4E">
            <w:pPr>
              <w:spacing w:after="0"/>
              <w:ind w:right="113"/>
              <w:jc w:val="right"/>
              <w:rPr>
                <w:szCs w:val="20"/>
              </w:rPr>
            </w:pPr>
            <w:r w:rsidRPr="00012F4E">
              <w:rPr>
                <w:szCs w:val="20"/>
              </w:rPr>
              <w:t>140.92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 Murray,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PARNDANA, SA 5220</w:t>
            </w:r>
          </w:p>
        </w:tc>
        <w:tc>
          <w:tcPr>
            <w:tcW w:w="860" w:type="dxa"/>
            <w:noWrap/>
            <w:hideMark/>
          </w:tcPr>
          <w:p w:rsidR="00012F4E" w:rsidRPr="00012F4E" w:rsidRDefault="00012F4E" w:rsidP="00012F4E">
            <w:pPr>
              <w:spacing w:after="0"/>
              <w:ind w:right="113"/>
              <w:jc w:val="right"/>
              <w:rPr>
                <w:szCs w:val="20"/>
              </w:rPr>
            </w:pPr>
            <w:r w:rsidRPr="00012F4E">
              <w:rPr>
                <w:szCs w:val="20"/>
              </w:rPr>
              <w:t>120.08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 Murray,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PARNDANA, SA 5220</w:t>
            </w:r>
          </w:p>
        </w:tc>
        <w:tc>
          <w:tcPr>
            <w:tcW w:w="860" w:type="dxa"/>
            <w:noWrap/>
            <w:hideMark/>
          </w:tcPr>
          <w:p w:rsidR="00012F4E" w:rsidRPr="00012F4E" w:rsidRDefault="00012F4E" w:rsidP="00012F4E">
            <w:pPr>
              <w:spacing w:after="0"/>
              <w:ind w:right="113"/>
              <w:jc w:val="right"/>
              <w:rPr>
                <w:szCs w:val="20"/>
              </w:rPr>
            </w:pPr>
            <w:r w:rsidRPr="00012F4E">
              <w:rPr>
                <w:szCs w:val="20"/>
              </w:rPr>
              <w:t>66.84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Anna Dieso</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1 836.79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Anna Dieso</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754.18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Anna Mitchell</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273.30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Anna Petruzelli</w:t>
            </w:r>
          </w:p>
        </w:tc>
        <w:tc>
          <w:tcPr>
            <w:tcW w:w="2708" w:type="dxa"/>
            <w:noWrap/>
            <w:hideMark/>
          </w:tcPr>
          <w:p w:rsidR="00012F4E" w:rsidRPr="00012F4E" w:rsidRDefault="00012F4E" w:rsidP="00012F4E">
            <w:pPr>
              <w:spacing w:after="0"/>
              <w:ind w:left="272" w:hanging="159"/>
              <w:jc w:val="left"/>
              <w:rPr>
                <w:szCs w:val="20"/>
              </w:rPr>
            </w:pPr>
            <w:r w:rsidRPr="00012F4E">
              <w:rPr>
                <w:szCs w:val="20"/>
              </w:rPr>
              <w:t>GLANVILLE, SA 5015</w:t>
            </w:r>
          </w:p>
        </w:tc>
        <w:tc>
          <w:tcPr>
            <w:tcW w:w="860" w:type="dxa"/>
            <w:noWrap/>
            <w:hideMark/>
          </w:tcPr>
          <w:p w:rsidR="00012F4E" w:rsidRPr="00012F4E" w:rsidRDefault="00012F4E" w:rsidP="00012F4E">
            <w:pPr>
              <w:spacing w:after="0"/>
              <w:ind w:right="113"/>
              <w:jc w:val="right"/>
              <w:rPr>
                <w:szCs w:val="20"/>
              </w:rPr>
            </w:pPr>
            <w:r w:rsidRPr="00012F4E">
              <w:rPr>
                <w:szCs w:val="20"/>
              </w:rPr>
              <w:t>143.35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Anne Hand,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HIGHBURY, SA 5089</w:t>
            </w:r>
          </w:p>
        </w:tc>
        <w:tc>
          <w:tcPr>
            <w:tcW w:w="860" w:type="dxa"/>
            <w:noWrap/>
            <w:hideMark/>
          </w:tcPr>
          <w:p w:rsidR="00012F4E" w:rsidRPr="00012F4E" w:rsidRDefault="00012F4E" w:rsidP="00012F4E">
            <w:pPr>
              <w:spacing w:after="0"/>
              <w:ind w:right="113"/>
              <w:jc w:val="right"/>
              <w:rPr>
                <w:szCs w:val="20"/>
              </w:rPr>
            </w:pPr>
            <w:r w:rsidRPr="00012F4E">
              <w:rPr>
                <w:szCs w:val="20"/>
              </w:rPr>
              <w:t>71.14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Anne Kidman,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MEDINDIE, SA 5081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Anne Shillabeer</w:t>
            </w:r>
          </w:p>
        </w:tc>
        <w:tc>
          <w:tcPr>
            <w:tcW w:w="2708" w:type="dxa"/>
            <w:noWrap/>
            <w:hideMark/>
          </w:tcPr>
          <w:p w:rsidR="00012F4E" w:rsidRPr="00012F4E" w:rsidRDefault="00012F4E" w:rsidP="00012F4E">
            <w:pPr>
              <w:spacing w:after="0"/>
              <w:ind w:left="272" w:hanging="159"/>
              <w:jc w:val="left"/>
              <w:rPr>
                <w:szCs w:val="20"/>
              </w:rPr>
            </w:pPr>
            <w:r w:rsidRPr="00012F4E">
              <w:rPr>
                <w:szCs w:val="20"/>
              </w:rPr>
              <w:t>HEWETT, SA 5118</w:t>
            </w:r>
          </w:p>
        </w:tc>
        <w:tc>
          <w:tcPr>
            <w:tcW w:w="860" w:type="dxa"/>
            <w:noWrap/>
            <w:hideMark/>
          </w:tcPr>
          <w:p w:rsidR="00012F4E" w:rsidRPr="00012F4E" w:rsidRDefault="00012F4E" w:rsidP="00012F4E">
            <w:pPr>
              <w:spacing w:after="0"/>
              <w:ind w:right="113"/>
              <w:jc w:val="right"/>
              <w:rPr>
                <w:szCs w:val="20"/>
              </w:rPr>
            </w:pPr>
            <w:r w:rsidRPr="00012F4E">
              <w:rPr>
                <w:szCs w:val="20"/>
              </w:rPr>
              <w:t>17.30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Anne-Marie Dodemaide</w:t>
            </w:r>
          </w:p>
        </w:tc>
        <w:tc>
          <w:tcPr>
            <w:tcW w:w="2708" w:type="dxa"/>
            <w:noWrap/>
            <w:hideMark/>
          </w:tcPr>
          <w:p w:rsidR="00012F4E" w:rsidRPr="00012F4E" w:rsidRDefault="00012F4E" w:rsidP="00012F4E">
            <w:pPr>
              <w:spacing w:after="0"/>
              <w:ind w:left="272" w:hanging="159"/>
              <w:jc w:val="left"/>
              <w:rPr>
                <w:szCs w:val="20"/>
              </w:rPr>
            </w:pPr>
            <w:r w:rsidRPr="00012F4E">
              <w:rPr>
                <w:szCs w:val="20"/>
              </w:rPr>
              <w:t>ROBE, SA 5276</w:t>
            </w:r>
          </w:p>
        </w:tc>
        <w:tc>
          <w:tcPr>
            <w:tcW w:w="860" w:type="dxa"/>
            <w:noWrap/>
            <w:hideMark/>
          </w:tcPr>
          <w:p w:rsidR="00012F4E" w:rsidRPr="00012F4E" w:rsidRDefault="00012F4E" w:rsidP="00012F4E">
            <w:pPr>
              <w:spacing w:after="0"/>
              <w:ind w:right="113"/>
              <w:jc w:val="right"/>
              <w:rPr>
                <w:szCs w:val="20"/>
              </w:rPr>
            </w:pPr>
            <w:r w:rsidRPr="00012F4E">
              <w:rPr>
                <w:szCs w:val="20"/>
              </w:rPr>
              <w:t>23.44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Annesley Madden,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TOORAK GARDENS, SA 5065</w:t>
            </w:r>
          </w:p>
        </w:tc>
        <w:tc>
          <w:tcPr>
            <w:tcW w:w="860" w:type="dxa"/>
            <w:noWrap/>
            <w:hideMark/>
          </w:tcPr>
          <w:p w:rsidR="00012F4E" w:rsidRPr="00012F4E" w:rsidRDefault="00012F4E" w:rsidP="00012F4E">
            <w:pPr>
              <w:spacing w:after="0"/>
              <w:ind w:right="113"/>
              <w:jc w:val="right"/>
              <w:rPr>
                <w:szCs w:val="20"/>
              </w:rPr>
            </w:pPr>
            <w:r w:rsidRPr="00012F4E">
              <w:rPr>
                <w:szCs w:val="20"/>
              </w:rPr>
              <w:t>44.50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Annette Vandenbroek</w:t>
            </w:r>
          </w:p>
        </w:tc>
        <w:tc>
          <w:tcPr>
            <w:tcW w:w="2708" w:type="dxa"/>
            <w:noWrap/>
            <w:hideMark/>
          </w:tcPr>
          <w:p w:rsidR="00012F4E" w:rsidRPr="00012F4E" w:rsidRDefault="00012F4E" w:rsidP="00012F4E">
            <w:pPr>
              <w:spacing w:after="0"/>
              <w:ind w:left="272" w:hanging="159"/>
              <w:jc w:val="left"/>
              <w:rPr>
                <w:szCs w:val="20"/>
              </w:rPr>
            </w:pPr>
            <w:r w:rsidRPr="00012F4E">
              <w:rPr>
                <w:szCs w:val="20"/>
              </w:rPr>
              <w:t>HILLBANK, SA 5112</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Annick Anderson</w:t>
            </w:r>
          </w:p>
        </w:tc>
        <w:tc>
          <w:tcPr>
            <w:tcW w:w="2708" w:type="dxa"/>
            <w:noWrap/>
            <w:hideMark/>
          </w:tcPr>
          <w:p w:rsidR="00012F4E" w:rsidRPr="00012F4E" w:rsidRDefault="00012F4E" w:rsidP="00012F4E">
            <w:pPr>
              <w:spacing w:after="0"/>
              <w:ind w:left="272" w:hanging="159"/>
              <w:jc w:val="left"/>
              <w:rPr>
                <w:szCs w:val="20"/>
              </w:rPr>
            </w:pPr>
            <w:r w:rsidRPr="00012F4E">
              <w:rPr>
                <w:szCs w:val="20"/>
              </w:rPr>
              <w:t>NETHERBY, SA 5062</w:t>
            </w:r>
          </w:p>
        </w:tc>
        <w:tc>
          <w:tcPr>
            <w:tcW w:w="860" w:type="dxa"/>
            <w:noWrap/>
            <w:hideMark/>
          </w:tcPr>
          <w:p w:rsidR="00012F4E" w:rsidRPr="00012F4E" w:rsidRDefault="00012F4E" w:rsidP="00012F4E">
            <w:pPr>
              <w:spacing w:after="0"/>
              <w:ind w:right="113"/>
              <w:jc w:val="right"/>
              <w:rPr>
                <w:szCs w:val="20"/>
              </w:rPr>
            </w:pPr>
            <w:r w:rsidRPr="00012F4E">
              <w:rPr>
                <w:szCs w:val="20"/>
              </w:rPr>
              <w:t>82.00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Annoula Kordovoulos</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Ante Donjerkovic,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WEST, SA 5011</w:t>
            </w:r>
          </w:p>
        </w:tc>
        <w:tc>
          <w:tcPr>
            <w:tcW w:w="860" w:type="dxa"/>
            <w:noWrap/>
            <w:hideMark/>
          </w:tcPr>
          <w:p w:rsidR="00012F4E" w:rsidRPr="00012F4E" w:rsidRDefault="00012F4E" w:rsidP="00012F4E">
            <w:pPr>
              <w:spacing w:after="0"/>
              <w:ind w:right="113"/>
              <w:jc w:val="right"/>
              <w:rPr>
                <w:szCs w:val="20"/>
              </w:rPr>
            </w:pPr>
            <w:r w:rsidRPr="00012F4E">
              <w:rPr>
                <w:szCs w:val="20"/>
              </w:rPr>
              <w:t>47.24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Anthony B Smans</w:t>
            </w:r>
          </w:p>
        </w:tc>
        <w:tc>
          <w:tcPr>
            <w:tcW w:w="2708" w:type="dxa"/>
            <w:noWrap/>
            <w:hideMark/>
          </w:tcPr>
          <w:p w:rsidR="00012F4E" w:rsidRPr="00012F4E" w:rsidRDefault="00012F4E" w:rsidP="00012F4E">
            <w:pPr>
              <w:spacing w:after="0"/>
              <w:ind w:left="272" w:hanging="159"/>
              <w:jc w:val="left"/>
              <w:rPr>
                <w:szCs w:val="20"/>
              </w:rPr>
            </w:pPr>
            <w:r w:rsidRPr="00012F4E">
              <w:rPr>
                <w:szCs w:val="20"/>
              </w:rPr>
              <w:t>OTTOWAY, SA 5013</w:t>
            </w:r>
          </w:p>
        </w:tc>
        <w:tc>
          <w:tcPr>
            <w:tcW w:w="860" w:type="dxa"/>
            <w:noWrap/>
            <w:hideMark/>
          </w:tcPr>
          <w:p w:rsidR="00012F4E" w:rsidRPr="00012F4E" w:rsidRDefault="00012F4E" w:rsidP="00012F4E">
            <w:pPr>
              <w:spacing w:after="0"/>
              <w:ind w:right="113"/>
              <w:jc w:val="right"/>
              <w:rPr>
                <w:szCs w:val="20"/>
              </w:rPr>
            </w:pPr>
            <w:r w:rsidRPr="00012F4E">
              <w:rPr>
                <w:szCs w:val="20"/>
              </w:rPr>
              <w:t>109.36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Anthony Benata</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WEST, SA 5011</w:t>
            </w:r>
          </w:p>
        </w:tc>
        <w:tc>
          <w:tcPr>
            <w:tcW w:w="860" w:type="dxa"/>
            <w:noWrap/>
            <w:hideMark/>
          </w:tcPr>
          <w:p w:rsidR="00012F4E" w:rsidRPr="00012F4E" w:rsidRDefault="00012F4E" w:rsidP="00012F4E">
            <w:pPr>
              <w:spacing w:after="0"/>
              <w:ind w:right="113"/>
              <w:jc w:val="right"/>
              <w:rPr>
                <w:szCs w:val="20"/>
              </w:rPr>
            </w:pPr>
            <w:r w:rsidRPr="00012F4E">
              <w:rPr>
                <w:szCs w:val="20"/>
              </w:rPr>
              <w:t>19.90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Anthony Brdar</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PARK, SA 5019</w:t>
            </w:r>
          </w:p>
        </w:tc>
        <w:tc>
          <w:tcPr>
            <w:tcW w:w="860" w:type="dxa"/>
            <w:noWrap/>
            <w:hideMark/>
          </w:tcPr>
          <w:p w:rsidR="00012F4E" w:rsidRPr="00012F4E" w:rsidRDefault="00012F4E" w:rsidP="00012F4E">
            <w:pPr>
              <w:spacing w:after="0"/>
              <w:ind w:right="113"/>
              <w:jc w:val="right"/>
              <w:rPr>
                <w:szCs w:val="20"/>
              </w:rPr>
            </w:pPr>
            <w:r w:rsidRPr="00012F4E">
              <w:rPr>
                <w:szCs w:val="20"/>
              </w:rPr>
              <w:t>198.36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Anthony Ganino,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CLOVELLY PARK, SA 5042</w:t>
            </w:r>
          </w:p>
        </w:tc>
        <w:tc>
          <w:tcPr>
            <w:tcW w:w="860" w:type="dxa"/>
            <w:noWrap/>
            <w:hideMark/>
          </w:tcPr>
          <w:p w:rsidR="00012F4E" w:rsidRPr="00012F4E" w:rsidRDefault="00012F4E" w:rsidP="00012F4E">
            <w:pPr>
              <w:spacing w:after="0"/>
              <w:ind w:right="113"/>
              <w:jc w:val="right"/>
              <w:rPr>
                <w:szCs w:val="20"/>
              </w:rPr>
            </w:pPr>
            <w:r w:rsidRPr="00012F4E">
              <w:rPr>
                <w:szCs w:val="20"/>
              </w:rPr>
              <w:t>80.59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Anthony Neilson</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PARK, SA 5068</w:t>
            </w:r>
          </w:p>
        </w:tc>
        <w:tc>
          <w:tcPr>
            <w:tcW w:w="860" w:type="dxa"/>
            <w:noWrap/>
            <w:hideMark/>
          </w:tcPr>
          <w:p w:rsidR="00012F4E" w:rsidRPr="00012F4E" w:rsidRDefault="00012F4E" w:rsidP="00012F4E">
            <w:pPr>
              <w:spacing w:after="0"/>
              <w:ind w:right="113"/>
              <w:jc w:val="right"/>
              <w:rPr>
                <w:szCs w:val="20"/>
              </w:rPr>
            </w:pPr>
            <w:r w:rsidRPr="00012F4E">
              <w:rPr>
                <w:szCs w:val="20"/>
              </w:rPr>
              <w:t>318.79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Antigoni Dimas,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224.90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Antonietta Addabbo,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KLEMZIG, SA 5087</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Antonino Rositano,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EDWARDSTOWN, SA 5039</w:t>
            </w:r>
          </w:p>
        </w:tc>
        <w:tc>
          <w:tcPr>
            <w:tcW w:w="860" w:type="dxa"/>
            <w:noWrap/>
            <w:hideMark/>
          </w:tcPr>
          <w:p w:rsidR="00012F4E" w:rsidRPr="00012F4E" w:rsidRDefault="00012F4E" w:rsidP="00012F4E">
            <w:pPr>
              <w:spacing w:after="0"/>
              <w:ind w:right="113"/>
              <w:jc w:val="right"/>
              <w:rPr>
                <w:szCs w:val="20"/>
              </w:rPr>
            </w:pPr>
            <w:r w:rsidRPr="00012F4E">
              <w:rPr>
                <w:szCs w:val="20"/>
              </w:rPr>
              <w:t>35.52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Antonio Vassallo</w:t>
            </w:r>
          </w:p>
        </w:tc>
        <w:tc>
          <w:tcPr>
            <w:tcW w:w="2708" w:type="dxa"/>
            <w:noWrap/>
            <w:hideMark/>
          </w:tcPr>
          <w:p w:rsidR="00012F4E" w:rsidRPr="00012F4E" w:rsidRDefault="00012F4E" w:rsidP="00012F4E">
            <w:pPr>
              <w:spacing w:after="0"/>
              <w:ind w:left="272" w:hanging="159"/>
              <w:jc w:val="left"/>
              <w:rPr>
                <w:szCs w:val="20"/>
              </w:rPr>
            </w:pPr>
            <w:r w:rsidRPr="00012F4E">
              <w:rPr>
                <w:szCs w:val="20"/>
              </w:rPr>
              <w:t>PARK HOLME, SA 5043</w:t>
            </w:r>
          </w:p>
        </w:tc>
        <w:tc>
          <w:tcPr>
            <w:tcW w:w="860" w:type="dxa"/>
            <w:noWrap/>
            <w:hideMark/>
          </w:tcPr>
          <w:p w:rsidR="00012F4E" w:rsidRPr="00012F4E" w:rsidRDefault="00012F4E" w:rsidP="00012F4E">
            <w:pPr>
              <w:spacing w:after="0"/>
              <w:ind w:right="113"/>
              <w:jc w:val="right"/>
              <w:rPr>
                <w:szCs w:val="20"/>
              </w:rPr>
            </w:pPr>
            <w:r w:rsidRPr="00012F4E">
              <w:rPr>
                <w:szCs w:val="20"/>
              </w:rPr>
              <w:t>337.90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Arno Bay CFS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190.51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Arthur Springbett,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EXETER, SA 5019</w:t>
            </w:r>
          </w:p>
        </w:tc>
        <w:tc>
          <w:tcPr>
            <w:tcW w:w="860" w:type="dxa"/>
            <w:noWrap/>
            <w:hideMark/>
          </w:tcPr>
          <w:p w:rsidR="00012F4E" w:rsidRPr="00012F4E" w:rsidRDefault="00012F4E" w:rsidP="00012F4E">
            <w:pPr>
              <w:spacing w:after="0"/>
              <w:ind w:right="113"/>
              <w:jc w:val="right"/>
              <w:rPr>
                <w:szCs w:val="20"/>
              </w:rPr>
            </w:pPr>
            <w:r w:rsidRPr="00012F4E">
              <w:rPr>
                <w:szCs w:val="20"/>
              </w:rPr>
              <w:t>373.35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Arthur Sydney Frensham,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EVANDALE, SA 5069</w:t>
            </w:r>
          </w:p>
        </w:tc>
        <w:tc>
          <w:tcPr>
            <w:tcW w:w="860" w:type="dxa"/>
            <w:noWrap/>
            <w:hideMark/>
          </w:tcPr>
          <w:p w:rsidR="00012F4E" w:rsidRPr="00012F4E" w:rsidRDefault="00012F4E" w:rsidP="00012F4E">
            <w:pPr>
              <w:spacing w:after="0"/>
              <w:ind w:right="113"/>
              <w:jc w:val="right"/>
              <w:rPr>
                <w:szCs w:val="20"/>
              </w:rPr>
            </w:pPr>
            <w:r w:rsidRPr="00012F4E">
              <w:rPr>
                <w:szCs w:val="20"/>
              </w:rPr>
              <w:t>28.44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Ashley Coleman</w:t>
            </w:r>
          </w:p>
        </w:tc>
        <w:tc>
          <w:tcPr>
            <w:tcW w:w="2708" w:type="dxa"/>
            <w:noWrap/>
            <w:hideMark/>
          </w:tcPr>
          <w:p w:rsidR="00012F4E" w:rsidRPr="00012F4E" w:rsidRDefault="00012F4E" w:rsidP="00012F4E">
            <w:pPr>
              <w:spacing w:after="0"/>
              <w:ind w:left="272" w:hanging="159"/>
              <w:jc w:val="left"/>
              <w:rPr>
                <w:szCs w:val="20"/>
              </w:rPr>
            </w:pPr>
            <w:r w:rsidRPr="00012F4E">
              <w:rPr>
                <w:szCs w:val="20"/>
              </w:rPr>
              <w:t>WARRADALE, SA 5046</w:t>
            </w:r>
          </w:p>
        </w:tc>
        <w:tc>
          <w:tcPr>
            <w:tcW w:w="860" w:type="dxa"/>
            <w:noWrap/>
            <w:hideMark/>
          </w:tcPr>
          <w:p w:rsidR="00012F4E" w:rsidRPr="00012F4E" w:rsidRDefault="00012F4E" w:rsidP="00012F4E">
            <w:pPr>
              <w:spacing w:after="0"/>
              <w:ind w:right="113"/>
              <w:jc w:val="right"/>
              <w:rPr>
                <w:szCs w:val="20"/>
              </w:rPr>
            </w:pPr>
            <w:r w:rsidRPr="00012F4E">
              <w:rPr>
                <w:szCs w:val="20"/>
              </w:rPr>
              <w:t>20.01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Ashley Langton</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 xml:space="preserve">COLONEL LIGHT GARDENS, </w:t>
            </w:r>
            <w:r w:rsidRPr="00012F4E">
              <w:rPr>
                <w:spacing w:val="-2"/>
                <w:szCs w:val="20"/>
              </w:rPr>
              <w:br/>
              <w:t>SA 5041</w:t>
            </w:r>
          </w:p>
        </w:tc>
        <w:tc>
          <w:tcPr>
            <w:tcW w:w="860" w:type="dxa"/>
            <w:noWrap/>
            <w:hideMark/>
          </w:tcPr>
          <w:p w:rsidR="00012F4E" w:rsidRPr="00012F4E" w:rsidRDefault="00012F4E" w:rsidP="00012F4E">
            <w:pPr>
              <w:spacing w:after="0"/>
              <w:ind w:right="113"/>
              <w:jc w:val="right"/>
              <w:rPr>
                <w:szCs w:val="20"/>
              </w:rPr>
            </w:pPr>
            <w:r w:rsidRPr="00012F4E">
              <w:rPr>
                <w:szCs w:val="20"/>
              </w:rPr>
              <w:t>193.64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Ashley Langton</w:t>
            </w:r>
          </w:p>
        </w:tc>
        <w:tc>
          <w:tcPr>
            <w:tcW w:w="2708" w:type="dxa"/>
            <w:noWrap/>
            <w:hideMark/>
          </w:tcPr>
          <w:p w:rsidR="00012F4E" w:rsidRPr="00012F4E" w:rsidRDefault="00012F4E" w:rsidP="00012F4E">
            <w:pPr>
              <w:spacing w:after="0"/>
              <w:ind w:left="272" w:hanging="159"/>
              <w:jc w:val="left"/>
              <w:rPr>
                <w:szCs w:val="20"/>
              </w:rPr>
            </w:pPr>
            <w:r w:rsidRPr="00012F4E">
              <w:rPr>
                <w:szCs w:val="20"/>
              </w:rPr>
              <w:t xml:space="preserve">COLONEL LIGHT GARDENS, </w:t>
            </w:r>
            <w:r w:rsidRPr="00012F4E">
              <w:rPr>
                <w:szCs w:val="20"/>
              </w:rPr>
              <w:br/>
              <w:t>SA 5041</w:t>
            </w:r>
          </w:p>
        </w:tc>
        <w:tc>
          <w:tcPr>
            <w:tcW w:w="860" w:type="dxa"/>
            <w:noWrap/>
            <w:hideMark/>
          </w:tcPr>
          <w:p w:rsidR="00012F4E" w:rsidRPr="00012F4E" w:rsidRDefault="00012F4E" w:rsidP="00012F4E">
            <w:pPr>
              <w:spacing w:after="0"/>
              <w:ind w:right="113"/>
              <w:jc w:val="right"/>
              <w:rPr>
                <w:szCs w:val="20"/>
              </w:rPr>
            </w:pPr>
            <w:r w:rsidRPr="00012F4E">
              <w:rPr>
                <w:szCs w:val="20"/>
              </w:rPr>
              <w:t>102.63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Ashley Ray Daniel</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PARHAM, SA 5501</w:t>
            </w:r>
          </w:p>
        </w:tc>
        <w:tc>
          <w:tcPr>
            <w:tcW w:w="860" w:type="dxa"/>
            <w:noWrap/>
            <w:hideMark/>
          </w:tcPr>
          <w:p w:rsidR="00012F4E" w:rsidRPr="00012F4E" w:rsidRDefault="00012F4E" w:rsidP="00012F4E">
            <w:pPr>
              <w:spacing w:after="0"/>
              <w:ind w:right="113"/>
              <w:jc w:val="right"/>
              <w:rPr>
                <w:szCs w:val="20"/>
              </w:rPr>
            </w:pPr>
            <w:r w:rsidRPr="00012F4E">
              <w:rPr>
                <w:szCs w:val="20"/>
              </w:rPr>
              <w:t>17.40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August Augeneder,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MANNUM, SA 5238</w:t>
            </w:r>
          </w:p>
        </w:tc>
        <w:tc>
          <w:tcPr>
            <w:tcW w:w="860" w:type="dxa"/>
            <w:noWrap/>
            <w:hideMark/>
          </w:tcPr>
          <w:p w:rsidR="00012F4E" w:rsidRPr="00012F4E" w:rsidRDefault="00012F4E" w:rsidP="00012F4E">
            <w:pPr>
              <w:spacing w:after="0"/>
              <w:ind w:right="113"/>
              <w:jc w:val="right"/>
              <w:rPr>
                <w:szCs w:val="20"/>
              </w:rPr>
            </w:pPr>
            <w:r w:rsidRPr="00012F4E">
              <w:rPr>
                <w:szCs w:val="20"/>
              </w:rPr>
              <w:t>69.77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Auto Car Auctions Pty Ltd t/a Auto</w:t>
            </w:r>
          </w:p>
        </w:tc>
        <w:tc>
          <w:tcPr>
            <w:tcW w:w="2708" w:type="dxa"/>
            <w:noWrap/>
            <w:hideMark/>
          </w:tcPr>
          <w:p w:rsidR="00012F4E" w:rsidRPr="00012F4E" w:rsidRDefault="00012F4E" w:rsidP="00012F4E">
            <w:pPr>
              <w:spacing w:after="0"/>
              <w:ind w:left="272" w:hanging="159"/>
              <w:jc w:val="left"/>
              <w:rPr>
                <w:szCs w:val="20"/>
              </w:rPr>
            </w:pPr>
            <w:r w:rsidRPr="00012F4E">
              <w:rPr>
                <w:szCs w:val="20"/>
              </w:rPr>
              <w:t>KLEMZIG, SA 5087</w:t>
            </w:r>
          </w:p>
        </w:tc>
        <w:tc>
          <w:tcPr>
            <w:tcW w:w="860" w:type="dxa"/>
            <w:noWrap/>
            <w:hideMark/>
          </w:tcPr>
          <w:p w:rsidR="00012F4E" w:rsidRPr="00012F4E" w:rsidRDefault="00012F4E" w:rsidP="00012F4E">
            <w:pPr>
              <w:spacing w:after="0"/>
              <w:ind w:right="113"/>
              <w:jc w:val="right"/>
              <w:rPr>
                <w:szCs w:val="20"/>
              </w:rPr>
            </w:pPr>
            <w:r w:rsidRPr="00012F4E">
              <w:rPr>
                <w:szCs w:val="20"/>
              </w:rPr>
              <w:t>16.72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Avril Millar</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111.81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 D Anders,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ATHELSTONE, SA 5076</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 Luke</w:t>
            </w:r>
          </w:p>
        </w:tc>
        <w:tc>
          <w:tcPr>
            <w:tcW w:w="2708" w:type="dxa"/>
            <w:noWrap/>
            <w:hideMark/>
          </w:tcPr>
          <w:p w:rsidR="00012F4E" w:rsidRPr="00012F4E" w:rsidRDefault="00012F4E" w:rsidP="00012F4E">
            <w:pPr>
              <w:spacing w:after="0"/>
              <w:ind w:left="272" w:hanging="159"/>
              <w:jc w:val="left"/>
              <w:rPr>
                <w:szCs w:val="20"/>
              </w:rPr>
            </w:pPr>
            <w:r w:rsidRPr="00012F4E">
              <w:rPr>
                <w:szCs w:val="20"/>
              </w:rPr>
              <w:t>BROADVIEW, SA 5083</w:t>
            </w:r>
          </w:p>
        </w:tc>
        <w:tc>
          <w:tcPr>
            <w:tcW w:w="860" w:type="dxa"/>
            <w:noWrap/>
            <w:hideMark/>
          </w:tcPr>
          <w:p w:rsidR="00012F4E" w:rsidRPr="00012F4E" w:rsidRDefault="00012F4E" w:rsidP="00012F4E">
            <w:pPr>
              <w:spacing w:after="0"/>
              <w:ind w:right="113"/>
              <w:jc w:val="right"/>
              <w:rPr>
                <w:szCs w:val="20"/>
              </w:rPr>
            </w:pPr>
            <w:r w:rsidRPr="00012F4E">
              <w:rPr>
                <w:szCs w:val="20"/>
              </w:rPr>
              <w:t>22.75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 T O’Neil,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YAHL, SA 5291</w:t>
            </w:r>
          </w:p>
        </w:tc>
        <w:tc>
          <w:tcPr>
            <w:tcW w:w="860" w:type="dxa"/>
            <w:noWrap/>
            <w:hideMark/>
          </w:tcPr>
          <w:p w:rsidR="00012F4E" w:rsidRPr="00012F4E" w:rsidRDefault="00012F4E" w:rsidP="00012F4E">
            <w:pPr>
              <w:spacing w:after="0"/>
              <w:ind w:right="113"/>
              <w:jc w:val="right"/>
              <w:rPr>
                <w:szCs w:val="20"/>
              </w:rPr>
            </w:pPr>
            <w:r w:rsidRPr="00012F4E">
              <w:rPr>
                <w:szCs w:val="20"/>
              </w:rPr>
              <w:t>560.88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Baldissera Bros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103.90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Barbara Amos</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26.15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Barbara Grubb,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220.45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Barbara Jane Cameron</w:t>
            </w:r>
          </w:p>
        </w:tc>
        <w:tc>
          <w:tcPr>
            <w:tcW w:w="2708" w:type="dxa"/>
            <w:noWrap/>
            <w:hideMark/>
          </w:tcPr>
          <w:p w:rsidR="00012F4E" w:rsidRPr="00012F4E" w:rsidRDefault="00012F4E" w:rsidP="00012F4E">
            <w:pPr>
              <w:spacing w:after="0"/>
              <w:ind w:left="272" w:hanging="159"/>
              <w:jc w:val="left"/>
              <w:rPr>
                <w:szCs w:val="20"/>
              </w:rPr>
            </w:pPr>
            <w:r w:rsidRPr="00012F4E">
              <w:rPr>
                <w:szCs w:val="20"/>
              </w:rPr>
              <w:t>STIRLING NORTH, SA 5710</w:t>
            </w:r>
          </w:p>
        </w:tc>
        <w:tc>
          <w:tcPr>
            <w:tcW w:w="860" w:type="dxa"/>
            <w:noWrap/>
            <w:hideMark/>
          </w:tcPr>
          <w:p w:rsidR="00012F4E" w:rsidRPr="00012F4E" w:rsidRDefault="00012F4E" w:rsidP="00012F4E">
            <w:pPr>
              <w:spacing w:after="0"/>
              <w:ind w:right="113"/>
              <w:jc w:val="right"/>
              <w:rPr>
                <w:szCs w:val="20"/>
              </w:rPr>
            </w:pPr>
            <w:r w:rsidRPr="00012F4E">
              <w:rPr>
                <w:szCs w:val="20"/>
              </w:rPr>
              <w:t>16.91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Barbara Janitz</w:t>
            </w:r>
          </w:p>
        </w:tc>
        <w:tc>
          <w:tcPr>
            <w:tcW w:w="2708" w:type="dxa"/>
            <w:noWrap/>
            <w:hideMark/>
          </w:tcPr>
          <w:p w:rsidR="00012F4E" w:rsidRPr="00012F4E" w:rsidRDefault="00012F4E" w:rsidP="00012F4E">
            <w:pPr>
              <w:spacing w:after="0"/>
              <w:ind w:left="272" w:hanging="159"/>
              <w:jc w:val="left"/>
              <w:rPr>
                <w:szCs w:val="20"/>
              </w:rPr>
            </w:pPr>
            <w:r w:rsidRPr="00012F4E">
              <w:rPr>
                <w:szCs w:val="20"/>
              </w:rPr>
              <w:t>QUORN, SA 5433</w:t>
            </w:r>
          </w:p>
        </w:tc>
        <w:tc>
          <w:tcPr>
            <w:tcW w:w="860" w:type="dxa"/>
            <w:noWrap/>
            <w:hideMark/>
          </w:tcPr>
          <w:p w:rsidR="00012F4E" w:rsidRPr="00012F4E" w:rsidRDefault="00012F4E" w:rsidP="00012F4E">
            <w:pPr>
              <w:spacing w:after="0"/>
              <w:ind w:right="113"/>
              <w:jc w:val="right"/>
              <w:rPr>
                <w:szCs w:val="20"/>
              </w:rPr>
            </w:pPr>
            <w:r w:rsidRPr="00012F4E">
              <w:rPr>
                <w:szCs w:val="20"/>
              </w:rPr>
              <w:t>443.26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Barbara Jean Grubb,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760.16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Barbra-Anne Damhuis</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307.66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Barony Holdings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2 056.85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Barry James Watkins</w:t>
            </w:r>
          </w:p>
        </w:tc>
        <w:tc>
          <w:tcPr>
            <w:tcW w:w="2708" w:type="dxa"/>
            <w:noWrap/>
            <w:hideMark/>
          </w:tcPr>
          <w:p w:rsidR="00012F4E" w:rsidRPr="00012F4E" w:rsidRDefault="00012F4E" w:rsidP="00012F4E">
            <w:pPr>
              <w:spacing w:after="0"/>
              <w:ind w:left="272" w:hanging="159"/>
              <w:jc w:val="left"/>
              <w:rPr>
                <w:szCs w:val="20"/>
              </w:rPr>
            </w:pPr>
            <w:r w:rsidRPr="00012F4E">
              <w:rPr>
                <w:szCs w:val="20"/>
              </w:rPr>
              <w:t>NORTHGATE, SA 5085</w:t>
            </w:r>
          </w:p>
        </w:tc>
        <w:tc>
          <w:tcPr>
            <w:tcW w:w="860" w:type="dxa"/>
            <w:noWrap/>
            <w:hideMark/>
          </w:tcPr>
          <w:p w:rsidR="00012F4E" w:rsidRPr="00012F4E" w:rsidRDefault="00012F4E" w:rsidP="00012F4E">
            <w:pPr>
              <w:spacing w:after="0"/>
              <w:ind w:right="113"/>
              <w:jc w:val="right"/>
              <w:rPr>
                <w:szCs w:val="20"/>
              </w:rPr>
            </w:pPr>
            <w:r w:rsidRPr="00012F4E">
              <w:rPr>
                <w:szCs w:val="20"/>
              </w:rPr>
              <w:t>238.25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Barry John Holding,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 PETERS, SA 5069</w:t>
            </w:r>
          </w:p>
        </w:tc>
        <w:tc>
          <w:tcPr>
            <w:tcW w:w="860" w:type="dxa"/>
            <w:noWrap/>
            <w:hideMark/>
          </w:tcPr>
          <w:p w:rsidR="00012F4E" w:rsidRPr="00012F4E" w:rsidRDefault="00012F4E" w:rsidP="00012F4E">
            <w:pPr>
              <w:spacing w:after="0"/>
              <w:ind w:right="113"/>
              <w:jc w:val="right"/>
              <w:rPr>
                <w:szCs w:val="20"/>
              </w:rPr>
            </w:pPr>
            <w:r w:rsidRPr="00012F4E">
              <w:rPr>
                <w:szCs w:val="20"/>
              </w:rPr>
              <w:t>285.73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Barry Ken Devenish,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CLEARVIEW, SA 5085</w:t>
            </w:r>
          </w:p>
        </w:tc>
        <w:tc>
          <w:tcPr>
            <w:tcW w:w="860" w:type="dxa"/>
            <w:noWrap/>
            <w:hideMark/>
          </w:tcPr>
          <w:p w:rsidR="00012F4E" w:rsidRPr="00012F4E" w:rsidRDefault="00012F4E" w:rsidP="00012F4E">
            <w:pPr>
              <w:spacing w:after="0"/>
              <w:ind w:right="113"/>
              <w:jc w:val="right"/>
              <w:rPr>
                <w:szCs w:val="20"/>
              </w:rPr>
            </w:pPr>
            <w:r w:rsidRPr="00012F4E">
              <w:rPr>
                <w:szCs w:val="20"/>
              </w:rPr>
              <w:t>26.37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Barry Phillips</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71.18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Beau Glazner</w:t>
            </w:r>
          </w:p>
        </w:tc>
        <w:tc>
          <w:tcPr>
            <w:tcW w:w="2708" w:type="dxa"/>
            <w:noWrap/>
            <w:hideMark/>
          </w:tcPr>
          <w:p w:rsidR="00012F4E" w:rsidRPr="00012F4E" w:rsidRDefault="00012F4E" w:rsidP="00012F4E">
            <w:pPr>
              <w:spacing w:after="0"/>
              <w:ind w:left="272" w:hanging="159"/>
              <w:jc w:val="left"/>
              <w:rPr>
                <w:szCs w:val="20"/>
              </w:rPr>
            </w:pPr>
            <w:r w:rsidRPr="00012F4E">
              <w:rPr>
                <w:szCs w:val="20"/>
              </w:rPr>
              <w:t>BELMONT, VIC 3216</w:t>
            </w:r>
          </w:p>
        </w:tc>
        <w:tc>
          <w:tcPr>
            <w:tcW w:w="860" w:type="dxa"/>
            <w:noWrap/>
            <w:hideMark/>
          </w:tcPr>
          <w:p w:rsidR="00012F4E" w:rsidRPr="00012F4E" w:rsidRDefault="00012F4E" w:rsidP="00012F4E">
            <w:pPr>
              <w:spacing w:after="0"/>
              <w:ind w:right="113"/>
              <w:jc w:val="right"/>
              <w:rPr>
                <w:szCs w:val="20"/>
              </w:rPr>
            </w:pPr>
            <w:r w:rsidRPr="00012F4E">
              <w:rPr>
                <w:szCs w:val="20"/>
              </w:rPr>
              <w:t>43.00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Bede Francis Lewis,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40.93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Belinda Anne Crowther</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NORTH, SA 5113</w:t>
            </w:r>
          </w:p>
        </w:tc>
        <w:tc>
          <w:tcPr>
            <w:tcW w:w="860" w:type="dxa"/>
            <w:noWrap/>
            <w:hideMark/>
          </w:tcPr>
          <w:p w:rsidR="00012F4E" w:rsidRPr="00012F4E" w:rsidRDefault="00012F4E" w:rsidP="00012F4E">
            <w:pPr>
              <w:spacing w:after="0"/>
              <w:ind w:right="113"/>
              <w:jc w:val="right"/>
              <w:rPr>
                <w:szCs w:val="20"/>
              </w:rPr>
            </w:pPr>
            <w:r w:rsidRPr="00012F4E">
              <w:rPr>
                <w:szCs w:val="20"/>
              </w:rPr>
              <w:t>44.35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Belinda Chapman</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 Grocott</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297.71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 Hack</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KILLARNEY HEIGHTS, NSW 2087</w:t>
            </w:r>
          </w:p>
        </w:tc>
        <w:tc>
          <w:tcPr>
            <w:tcW w:w="860" w:type="dxa"/>
            <w:noWrap/>
            <w:hideMark/>
          </w:tcPr>
          <w:p w:rsidR="00012F4E" w:rsidRPr="00012F4E" w:rsidRDefault="00012F4E" w:rsidP="00012F4E">
            <w:pPr>
              <w:spacing w:after="0"/>
              <w:ind w:right="113"/>
              <w:jc w:val="right"/>
              <w:rPr>
                <w:szCs w:val="20"/>
              </w:rPr>
            </w:pPr>
            <w:r w:rsidRPr="00012F4E">
              <w:rPr>
                <w:szCs w:val="20"/>
              </w:rPr>
              <w:t>856.55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 Henry</w:t>
            </w:r>
          </w:p>
        </w:tc>
        <w:tc>
          <w:tcPr>
            <w:tcW w:w="2708" w:type="dxa"/>
            <w:noWrap/>
            <w:hideMark/>
          </w:tcPr>
          <w:p w:rsidR="00012F4E" w:rsidRPr="00012F4E" w:rsidRDefault="00012F4E" w:rsidP="00012F4E">
            <w:pPr>
              <w:spacing w:after="0"/>
              <w:ind w:left="272" w:hanging="159"/>
              <w:jc w:val="left"/>
              <w:rPr>
                <w:szCs w:val="20"/>
              </w:rPr>
            </w:pPr>
            <w:r w:rsidRPr="00012F4E">
              <w:rPr>
                <w:szCs w:val="20"/>
              </w:rPr>
              <w:t>PENOLA, SA 5277</w:t>
            </w:r>
          </w:p>
        </w:tc>
        <w:tc>
          <w:tcPr>
            <w:tcW w:w="860" w:type="dxa"/>
            <w:noWrap/>
            <w:hideMark/>
          </w:tcPr>
          <w:p w:rsidR="00012F4E" w:rsidRPr="00012F4E" w:rsidRDefault="00012F4E" w:rsidP="00012F4E">
            <w:pPr>
              <w:spacing w:after="0"/>
              <w:ind w:right="113"/>
              <w:jc w:val="right"/>
              <w:rPr>
                <w:szCs w:val="20"/>
              </w:rPr>
            </w:pPr>
            <w:r w:rsidRPr="00012F4E">
              <w:rPr>
                <w:szCs w:val="20"/>
              </w:rPr>
              <w:t>1 173.35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 Hill-Ling</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PARK, SA 5068</w:t>
            </w:r>
          </w:p>
        </w:tc>
        <w:tc>
          <w:tcPr>
            <w:tcW w:w="860" w:type="dxa"/>
            <w:noWrap/>
            <w:hideMark/>
          </w:tcPr>
          <w:p w:rsidR="00012F4E" w:rsidRPr="00012F4E" w:rsidRDefault="00012F4E" w:rsidP="00012F4E">
            <w:pPr>
              <w:spacing w:after="0"/>
              <w:ind w:right="113"/>
              <w:jc w:val="right"/>
              <w:rPr>
                <w:szCs w:val="20"/>
              </w:rPr>
            </w:pPr>
            <w:r w:rsidRPr="00012F4E">
              <w:rPr>
                <w:szCs w:val="20"/>
              </w:rPr>
              <w:t>29.63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 Walden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WAKEFIELD, SA 5550</w:t>
            </w:r>
          </w:p>
        </w:tc>
        <w:tc>
          <w:tcPr>
            <w:tcW w:w="860" w:type="dxa"/>
            <w:noWrap/>
            <w:hideMark/>
          </w:tcPr>
          <w:p w:rsidR="00012F4E" w:rsidRPr="00012F4E" w:rsidRDefault="00012F4E" w:rsidP="00012F4E">
            <w:pPr>
              <w:spacing w:after="0"/>
              <w:ind w:right="113"/>
              <w:jc w:val="right"/>
              <w:rPr>
                <w:szCs w:val="20"/>
              </w:rPr>
            </w:pPr>
            <w:r w:rsidRPr="00012F4E">
              <w:rPr>
                <w:szCs w:val="20"/>
              </w:rPr>
              <w:t>237.15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Benjamin Alexander Rappell</w:t>
            </w:r>
          </w:p>
        </w:tc>
        <w:tc>
          <w:tcPr>
            <w:tcW w:w="2708" w:type="dxa"/>
            <w:noWrap/>
            <w:hideMark/>
          </w:tcPr>
          <w:p w:rsidR="00012F4E" w:rsidRPr="00012F4E" w:rsidRDefault="00012F4E" w:rsidP="00012F4E">
            <w:pPr>
              <w:spacing w:after="0"/>
              <w:ind w:left="272" w:hanging="159"/>
              <w:jc w:val="left"/>
              <w:rPr>
                <w:szCs w:val="20"/>
              </w:rPr>
            </w:pPr>
            <w:r w:rsidRPr="00012F4E">
              <w:rPr>
                <w:szCs w:val="20"/>
              </w:rPr>
              <w:t>HOPE VALLEY, SA 5090</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Benjamin Roebuck,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MILLICENT, SA 5280</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Benjamin Speyer</w:t>
            </w:r>
          </w:p>
        </w:tc>
        <w:tc>
          <w:tcPr>
            <w:tcW w:w="2708" w:type="dxa"/>
            <w:noWrap/>
            <w:hideMark/>
          </w:tcPr>
          <w:p w:rsidR="00012F4E" w:rsidRPr="00012F4E" w:rsidRDefault="00012F4E" w:rsidP="00012F4E">
            <w:pPr>
              <w:spacing w:after="0"/>
              <w:ind w:left="272" w:hanging="159"/>
              <w:jc w:val="left"/>
              <w:rPr>
                <w:szCs w:val="20"/>
              </w:rPr>
            </w:pPr>
            <w:r w:rsidRPr="00012F4E">
              <w:rPr>
                <w:szCs w:val="20"/>
              </w:rPr>
              <w:t>WILLASTON, SA 5118</w:t>
            </w:r>
          </w:p>
        </w:tc>
        <w:tc>
          <w:tcPr>
            <w:tcW w:w="860" w:type="dxa"/>
            <w:noWrap/>
            <w:hideMark/>
          </w:tcPr>
          <w:p w:rsidR="00012F4E" w:rsidRPr="00012F4E" w:rsidRDefault="00012F4E" w:rsidP="00012F4E">
            <w:pPr>
              <w:spacing w:after="0"/>
              <w:ind w:right="113"/>
              <w:jc w:val="right"/>
              <w:rPr>
                <w:szCs w:val="20"/>
              </w:rPr>
            </w:pPr>
            <w:r w:rsidRPr="00012F4E">
              <w:rPr>
                <w:szCs w:val="20"/>
              </w:rPr>
              <w:t>13.45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Bennie Conway</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363.44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Benny James Conway</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62.72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Bernice Tippins,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SA 5214</w:t>
            </w:r>
          </w:p>
        </w:tc>
        <w:tc>
          <w:tcPr>
            <w:tcW w:w="860" w:type="dxa"/>
            <w:noWrap/>
            <w:hideMark/>
          </w:tcPr>
          <w:p w:rsidR="00012F4E" w:rsidRPr="00012F4E" w:rsidRDefault="00012F4E" w:rsidP="00012F4E">
            <w:pPr>
              <w:spacing w:after="0"/>
              <w:ind w:right="113"/>
              <w:jc w:val="right"/>
              <w:rPr>
                <w:szCs w:val="20"/>
              </w:rPr>
            </w:pPr>
            <w:r w:rsidRPr="00012F4E">
              <w:rPr>
                <w:szCs w:val="20"/>
              </w:rPr>
              <w:t>25.54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Berritan Consultancies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MALVERN EAST, VIC 3145</w:t>
            </w:r>
          </w:p>
        </w:tc>
        <w:tc>
          <w:tcPr>
            <w:tcW w:w="860" w:type="dxa"/>
            <w:noWrap/>
            <w:hideMark/>
          </w:tcPr>
          <w:p w:rsidR="00012F4E" w:rsidRPr="00012F4E" w:rsidRDefault="00012F4E" w:rsidP="00012F4E">
            <w:pPr>
              <w:spacing w:after="0"/>
              <w:ind w:right="113"/>
              <w:jc w:val="right"/>
              <w:rPr>
                <w:szCs w:val="20"/>
              </w:rPr>
            </w:pPr>
            <w:r w:rsidRPr="00012F4E">
              <w:rPr>
                <w:szCs w:val="20"/>
              </w:rPr>
              <w:t>50.70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Beryl Ileene King</w:t>
            </w:r>
          </w:p>
        </w:tc>
        <w:tc>
          <w:tcPr>
            <w:tcW w:w="2708" w:type="dxa"/>
            <w:noWrap/>
            <w:hideMark/>
          </w:tcPr>
          <w:p w:rsidR="00012F4E" w:rsidRPr="00012F4E" w:rsidRDefault="00012F4E" w:rsidP="00012F4E">
            <w:pPr>
              <w:spacing w:after="0"/>
              <w:ind w:left="272" w:hanging="159"/>
              <w:jc w:val="left"/>
              <w:rPr>
                <w:szCs w:val="20"/>
              </w:rPr>
            </w:pPr>
            <w:r w:rsidRPr="00012F4E">
              <w:rPr>
                <w:szCs w:val="20"/>
              </w:rPr>
              <w:t>RIDGEHAVEN, SA 5097</w:t>
            </w:r>
          </w:p>
        </w:tc>
        <w:tc>
          <w:tcPr>
            <w:tcW w:w="860" w:type="dxa"/>
            <w:noWrap/>
            <w:hideMark/>
          </w:tcPr>
          <w:p w:rsidR="00012F4E" w:rsidRPr="00012F4E" w:rsidRDefault="00012F4E" w:rsidP="00012F4E">
            <w:pPr>
              <w:spacing w:after="0"/>
              <w:ind w:right="113"/>
              <w:jc w:val="right"/>
              <w:rPr>
                <w:szCs w:val="20"/>
              </w:rPr>
            </w:pPr>
            <w:r w:rsidRPr="00012F4E">
              <w:rPr>
                <w:szCs w:val="20"/>
              </w:rPr>
              <w:t>63.06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Beth Lenore Sinapius</w:t>
            </w:r>
          </w:p>
        </w:tc>
        <w:tc>
          <w:tcPr>
            <w:tcW w:w="2708" w:type="dxa"/>
            <w:noWrap/>
            <w:hideMark/>
          </w:tcPr>
          <w:p w:rsidR="00012F4E" w:rsidRPr="00012F4E" w:rsidRDefault="00012F4E" w:rsidP="00012F4E">
            <w:pPr>
              <w:spacing w:after="0"/>
              <w:ind w:left="272" w:hanging="159"/>
              <w:jc w:val="left"/>
              <w:rPr>
                <w:szCs w:val="20"/>
              </w:rPr>
            </w:pPr>
            <w:r w:rsidRPr="00012F4E">
              <w:rPr>
                <w:szCs w:val="20"/>
              </w:rPr>
              <w:t>ALBERTON, SA 5014</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Beth Macdonald</w:t>
            </w:r>
          </w:p>
        </w:tc>
        <w:tc>
          <w:tcPr>
            <w:tcW w:w="2708" w:type="dxa"/>
            <w:noWrap/>
            <w:hideMark/>
          </w:tcPr>
          <w:p w:rsidR="00012F4E" w:rsidRPr="00012F4E" w:rsidRDefault="00012F4E" w:rsidP="00012F4E">
            <w:pPr>
              <w:spacing w:after="0"/>
              <w:ind w:left="272" w:hanging="159"/>
              <w:jc w:val="left"/>
              <w:rPr>
                <w:szCs w:val="20"/>
              </w:rPr>
            </w:pPr>
            <w:r w:rsidRPr="00012F4E">
              <w:rPr>
                <w:szCs w:val="20"/>
              </w:rPr>
              <w:t>WATTLE PARK, SA 5066</w:t>
            </w:r>
          </w:p>
        </w:tc>
        <w:tc>
          <w:tcPr>
            <w:tcW w:w="860" w:type="dxa"/>
            <w:noWrap/>
            <w:hideMark/>
          </w:tcPr>
          <w:p w:rsidR="00012F4E" w:rsidRPr="00012F4E" w:rsidRDefault="00012F4E" w:rsidP="00012F4E">
            <w:pPr>
              <w:spacing w:after="0"/>
              <w:ind w:right="113"/>
              <w:jc w:val="right"/>
              <w:rPr>
                <w:szCs w:val="20"/>
              </w:rPr>
            </w:pPr>
            <w:r w:rsidRPr="00012F4E">
              <w:rPr>
                <w:szCs w:val="20"/>
              </w:rPr>
              <w:t>658.83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Bethany Marsson</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PLYMPTON, SA 5038</w:t>
            </w:r>
          </w:p>
        </w:tc>
        <w:tc>
          <w:tcPr>
            <w:tcW w:w="860" w:type="dxa"/>
            <w:noWrap/>
            <w:hideMark/>
          </w:tcPr>
          <w:p w:rsidR="00012F4E" w:rsidRPr="00012F4E" w:rsidRDefault="00012F4E" w:rsidP="00012F4E">
            <w:pPr>
              <w:spacing w:after="0"/>
              <w:ind w:right="113"/>
              <w:jc w:val="right"/>
              <w:rPr>
                <w:szCs w:val="20"/>
              </w:rPr>
            </w:pPr>
            <w:r w:rsidRPr="00012F4E">
              <w:rPr>
                <w:szCs w:val="20"/>
              </w:rPr>
              <w:t>129.12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Betty A Irwin,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FIRLE, SA 5070</w:t>
            </w:r>
          </w:p>
        </w:tc>
        <w:tc>
          <w:tcPr>
            <w:tcW w:w="860" w:type="dxa"/>
            <w:noWrap/>
            <w:hideMark/>
          </w:tcPr>
          <w:p w:rsidR="00012F4E" w:rsidRPr="00012F4E" w:rsidRDefault="00012F4E" w:rsidP="00012F4E">
            <w:pPr>
              <w:spacing w:after="0"/>
              <w:ind w:right="113"/>
              <w:jc w:val="right"/>
              <w:rPr>
                <w:szCs w:val="20"/>
              </w:rPr>
            </w:pPr>
            <w:r w:rsidRPr="00012F4E">
              <w:rPr>
                <w:szCs w:val="20"/>
              </w:rPr>
              <w:t>20.13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Betty June Langman,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MYRTLE BANK, SA 5064</w:t>
            </w:r>
          </w:p>
        </w:tc>
        <w:tc>
          <w:tcPr>
            <w:tcW w:w="860" w:type="dxa"/>
            <w:noWrap/>
            <w:hideMark/>
          </w:tcPr>
          <w:p w:rsidR="00012F4E" w:rsidRPr="00012F4E" w:rsidRDefault="00012F4E" w:rsidP="00012F4E">
            <w:pPr>
              <w:spacing w:after="0"/>
              <w:ind w:right="113"/>
              <w:jc w:val="right"/>
              <w:rPr>
                <w:szCs w:val="20"/>
              </w:rPr>
            </w:pPr>
            <w:r w:rsidRPr="00012F4E">
              <w:rPr>
                <w:szCs w:val="20"/>
              </w:rPr>
              <w:t>100.97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Betty May Roenfeldt,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MELTON WEST, VIC 3337</w:t>
            </w:r>
          </w:p>
        </w:tc>
        <w:tc>
          <w:tcPr>
            <w:tcW w:w="860" w:type="dxa"/>
            <w:noWrap/>
            <w:hideMark/>
          </w:tcPr>
          <w:p w:rsidR="00012F4E" w:rsidRPr="00012F4E" w:rsidRDefault="00012F4E" w:rsidP="00012F4E">
            <w:pPr>
              <w:spacing w:after="0"/>
              <w:ind w:right="113"/>
              <w:jc w:val="right"/>
              <w:rPr>
                <w:szCs w:val="20"/>
              </w:rPr>
            </w:pPr>
            <w:r w:rsidRPr="00012F4E">
              <w:rPr>
                <w:szCs w:val="20"/>
              </w:rPr>
              <w:t>63.80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Betty Valarie Jury</w:t>
            </w:r>
          </w:p>
        </w:tc>
        <w:tc>
          <w:tcPr>
            <w:tcW w:w="2708" w:type="dxa"/>
            <w:noWrap/>
            <w:hideMark/>
          </w:tcPr>
          <w:p w:rsidR="00012F4E" w:rsidRPr="00012F4E" w:rsidRDefault="00012F4E" w:rsidP="00012F4E">
            <w:pPr>
              <w:spacing w:after="0"/>
              <w:ind w:left="272" w:hanging="159"/>
              <w:jc w:val="left"/>
              <w:rPr>
                <w:szCs w:val="20"/>
              </w:rPr>
            </w:pPr>
            <w:r w:rsidRPr="00012F4E">
              <w:rPr>
                <w:szCs w:val="20"/>
              </w:rPr>
              <w:t>RICHMOND, SA 5033</w:t>
            </w:r>
          </w:p>
        </w:tc>
        <w:tc>
          <w:tcPr>
            <w:tcW w:w="860" w:type="dxa"/>
            <w:noWrap/>
            <w:hideMark/>
          </w:tcPr>
          <w:p w:rsidR="00012F4E" w:rsidRPr="00012F4E" w:rsidRDefault="00012F4E" w:rsidP="00012F4E">
            <w:pPr>
              <w:spacing w:after="0"/>
              <w:ind w:right="113"/>
              <w:jc w:val="right"/>
              <w:rPr>
                <w:szCs w:val="20"/>
              </w:rPr>
            </w:pPr>
            <w:r w:rsidRPr="00012F4E">
              <w:rPr>
                <w:szCs w:val="20"/>
              </w:rPr>
              <w:t>53.09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Bevan Phillips,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PENOLA, SA 5277</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Beverley June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RISE, SA 5169</w:t>
            </w:r>
          </w:p>
        </w:tc>
        <w:tc>
          <w:tcPr>
            <w:tcW w:w="860" w:type="dxa"/>
            <w:noWrap/>
            <w:hideMark/>
          </w:tcPr>
          <w:p w:rsidR="00012F4E" w:rsidRPr="00012F4E" w:rsidRDefault="00012F4E" w:rsidP="00012F4E">
            <w:pPr>
              <w:spacing w:after="0"/>
              <w:ind w:right="113"/>
              <w:jc w:val="right"/>
              <w:rPr>
                <w:szCs w:val="20"/>
              </w:rPr>
            </w:pPr>
            <w:r w:rsidRPr="00012F4E">
              <w:rPr>
                <w:szCs w:val="20"/>
              </w:rPr>
              <w:t>96.47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Beverley Neave</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1 861.35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Bianca O’Brien</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SA 5092</w:t>
            </w:r>
          </w:p>
        </w:tc>
        <w:tc>
          <w:tcPr>
            <w:tcW w:w="860" w:type="dxa"/>
            <w:noWrap/>
            <w:hideMark/>
          </w:tcPr>
          <w:p w:rsidR="00012F4E" w:rsidRPr="00012F4E" w:rsidRDefault="00012F4E" w:rsidP="00012F4E">
            <w:pPr>
              <w:spacing w:after="0"/>
              <w:ind w:right="113"/>
              <w:jc w:val="right"/>
              <w:rPr>
                <w:szCs w:val="20"/>
              </w:rPr>
            </w:pPr>
            <w:r w:rsidRPr="00012F4E">
              <w:rPr>
                <w:szCs w:val="20"/>
              </w:rPr>
              <w:t>109.95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Bill Dragos</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HENLEY BEACH SOUTH, SA 5022</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Bill Pipinis</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46.78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Bill Ross</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302.46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Bindi Simpson,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PLAIN, SA 5109</w:t>
            </w:r>
          </w:p>
        </w:tc>
        <w:tc>
          <w:tcPr>
            <w:tcW w:w="860" w:type="dxa"/>
            <w:noWrap/>
            <w:hideMark/>
          </w:tcPr>
          <w:p w:rsidR="00012F4E" w:rsidRPr="00012F4E" w:rsidRDefault="00012F4E" w:rsidP="00012F4E">
            <w:pPr>
              <w:spacing w:after="0"/>
              <w:ind w:right="113"/>
              <w:jc w:val="right"/>
              <w:rPr>
                <w:szCs w:val="20"/>
              </w:rPr>
            </w:pPr>
            <w:r w:rsidRPr="00012F4E">
              <w:rPr>
                <w:szCs w:val="20"/>
              </w:rPr>
              <w:t>790.72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Blake Oliver</w:t>
            </w:r>
          </w:p>
        </w:tc>
        <w:tc>
          <w:tcPr>
            <w:tcW w:w="2708" w:type="dxa"/>
            <w:noWrap/>
            <w:hideMark/>
          </w:tcPr>
          <w:p w:rsidR="00012F4E" w:rsidRPr="00012F4E" w:rsidRDefault="00012F4E" w:rsidP="00012F4E">
            <w:pPr>
              <w:spacing w:after="0"/>
              <w:ind w:left="272" w:hanging="159"/>
              <w:jc w:val="left"/>
              <w:rPr>
                <w:szCs w:val="20"/>
              </w:rPr>
            </w:pPr>
            <w:r w:rsidRPr="00012F4E">
              <w:rPr>
                <w:szCs w:val="20"/>
              </w:rPr>
              <w:t>KENT TOWN, SA 5067</w:t>
            </w:r>
          </w:p>
        </w:tc>
        <w:tc>
          <w:tcPr>
            <w:tcW w:w="860" w:type="dxa"/>
            <w:noWrap/>
            <w:hideMark/>
          </w:tcPr>
          <w:p w:rsidR="00012F4E" w:rsidRPr="00012F4E" w:rsidRDefault="00012F4E" w:rsidP="00012F4E">
            <w:pPr>
              <w:spacing w:after="0"/>
              <w:ind w:right="113"/>
              <w:jc w:val="right"/>
              <w:rPr>
                <w:szCs w:val="20"/>
              </w:rPr>
            </w:pPr>
            <w:r w:rsidRPr="00012F4E">
              <w:rPr>
                <w:szCs w:val="20"/>
              </w:rPr>
              <w:t>72.83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Bliss Flowers</w:t>
            </w:r>
          </w:p>
        </w:tc>
        <w:tc>
          <w:tcPr>
            <w:tcW w:w="2708" w:type="dxa"/>
            <w:noWrap/>
            <w:hideMark/>
          </w:tcPr>
          <w:p w:rsidR="00012F4E" w:rsidRPr="00012F4E" w:rsidRDefault="00012F4E" w:rsidP="00012F4E">
            <w:pPr>
              <w:spacing w:after="0"/>
              <w:ind w:left="272" w:hanging="159"/>
              <w:jc w:val="left"/>
              <w:rPr>
                <w:szCs w:val="20"/>
              </w:rPr>
            </w:pPr>
            <w:r w:rsidRPr="00012F4E">
              <w:rPr>
                <w:szCs w:val="20"/>
              </w:rPr>
              <w:t>O’HALLORAN HILL, SA 5158</w:t>
            </w:r>
          </w:p>
        </w:tc>
        <w:tc>
          <w:tcPr>
            <w:tcW w:w="860" w:type="dxa"/>
            <w:noWrap/>
            <w:hideMark/>
          </w:tcPr>
          <w:p w:rsidR="00012F4E" w:rsidRPr="00012F4E" w:rsidRDefault="00012F4E" w:rsidP="00012F4E">
            <w:pPr>
              <w:spacing w:after="0"/>
              <w:ind w:right="113"/>
              <w:jc w:val="right"/>
              <w:rPr>
                <w:szCs w:val="20"/>
              </w:rPr>
            </w:pPr>
            <w:r w:rsidRPr="00012F4E">
              <w:rPr>
                <w:szCs w:val="20"/>
              </w:rPr>
              <w:t>160.30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Bo Matschke</w:t>
            </w:r>
          </w:p>
        </w:tc>
        <w:tc>
          <w:tcPr>
            <w:tcW w:w="2708" w:type="dxa"/>
            <w:noWrap/>
            <w:hideMark/>
          </w:tcPr>
          <w:p w:rsidR="00012F4E" w:rsidRPr="00012F4E" w:rsidRDefault="00012F4E" w:rsidP="00012F4E">
            <w:pPr>
              <w:spacing w:after="0"/>
              <w:ind w:left="272" w:hanging="159"/>
              <w:jc w:val="left"/>
              <w:rPr>
                <w:szCs w:val="20"/>
              </w:rPr>
            </w:pPr>
            <w:r w:rsidRPr="00012F4E">
              <w:rPr>
                <w:szCs w:val="20"/>
              </w:rPr>
              <w:t>TENNYSON, SA 5022</w:t>
            </w:r>
          </w:p>
        </w:tc>
        <w:tc>
          <w:tcPr>
            <w:tcW w:w="860" w:type="dxa"/>
            <w:noWrap/>
            <w:hideMark/>
          </w:tcPr>
          <w:p w:rsidR="00012F4E" w:rsidRPr="00012F4E" w:rsidRDefault="00012F4E" w:rsidP="00012F4E">
            <w:pPr>
              <w:spacing w:after="0"/>
              <w:ind w:right="113"/>
              <w:jc w:val="right"/>
              <w:rPr>
                <w:szCs w:val="20"/>
              </w:rPr>
            </w:pPr>
            <w:r w:rsidRPr="00012F4E">
              <w:rPr>
                <w:szCs w:val="20"/>
              </w:rPr>
              <w:t>1 043.55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Bob Errol Rippin,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60.92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Bordertown Apex Club Inc</w:t>
            </w:r>
          </w:p>
        </w:tc>
        <w:tc>
          <w:tcPr>
            <w:tcW w:w="2708" w:type="dxa"/>
            <w:noWrap/>
            <w:hideMark/>
          </w:tcPr>
          <w:p w:rsidR="00012F4E" w:rsidRPr="00012F4E" w:rsidRDefault="00012F4E" w:rsidP="00012F4E">
            <w:pPr>
              <w:spacing w:after="0"/>
              <w:ind w:left="272" w:hanging="159"/>
              <w:jc w:val="left"/>
              <w:rPr>
                <w:szCs w:val="20"/>
              </w:rPr>
            </w:pPr>
            <w:r w:rsidRPr="00012F4E">
              <w:rPr>
                <w:szCs w:val="20"/>
              </w:rPr>
              <w:t>GUILDFORD WEST, NSW 2161</w:t>
            </w:r>
          </w:p>
        </w:tc>
        <w:tc>
          <w:tcPr>
            <w:tcW w:w="860" w:type="dxa"/>
            <w:noWrap/>
            <w:hideMark/>
          </w:tcPr>
          <w:p w:rsidR="00012F4E" w:rsidRPr="00012F4E" w:rsidRDefault="00012F4E" w:rsidP="00012F4E">
            <w:pPr>
              <w:spacing w:after="0"/>
              <w:ind w:right="113"/>
              <w:jc w:val="right"/>
              <w:rPr>
                <w:szCs w:val="20"/>
              </w:rPr>
            </w:pPr>
            <w:r w:rsidRPr="00012F4E">
              <w:rPr>
                <w:szCs w:val="20"/>
              </w:rPr>
              <w:t>137.93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Botanic Cafe</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PLYMPTON, SA 5038</w:t>
            </w:r>
          </w:p>
        </w:tc>
        <w:tc>
          <w:tcPr>
            <w:tcW w:w="860" w:type="dxa"/>
            <w:noWrap/>
            <w:hideMark/>
          </w:tcPr>
          <w:p w:rsidR="00012F4E" w:rsidRPr="00012F4E" w:rsidRDefault="00012F4E" w:rsidP="00012F4E">
            <w:pPr>
              <w:spacing w:after="0"/>
              <w:ind w:right="113"/>
              <w:jc w:val="right"/>
              <w:rPr>
                <w:szCs w:val="20"/>
              </w:rPr>
            </w:pPr>
            <w:r w:rsidRPr="00012F4E">
              <w:rPr>
                <w:szCs w:val="20"/>
              </w:rPr>
              <w:t>43.45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Boyd Noel Tiver</w:t>
            </w:r>
          </w:p>
        </w:tc>
        <w:tc>
          <w:tcPr>
            <w:tcW w:w="2708" w:type="dxa"/>
            <w:noWrap/>
            <w:hideMark/>
          </w:tcPr>
          <w:p w:rsidR="00012F4E" w:rsidRPr="00012F4E" w:rsidRDefault="00012F4E" w:rsidP="00012F4E">
            <w:pPr>
              <w:spacing w:after="0"/>
              <w:ind w:left="272" w:hanging="159"/>
              <w:jc w:val="left"/>
              <w:rPr>
                <w:szCs w:val="20"/>
              </w:rPr>
            </w:pPr>
            <w:r w:rsidRPr="00012F4E">
              <w:rPr>
                <w:szCs w:val="20"/>
              </w:rPr>
              <w:t>WEST BEACH, SA 5024</w:t>
            </w:r>
          </w:p>
        </w:tc>
        <w:tc>
          <w:tcPr>
            <w:tcW w:w="860" w:type="dxa"/>
            <w:noWrap/>
            <w:hideMark/>
          </w:tcPr>
          <w:p w:rsidR="00012F4E" w:rsidRPr="00012F4E" w:rsidRDefault="00012F4E" w:rsidP="00012F4E">
            <w:pPr>
              <w:spacing w:after="0"/>
              <w:ind w:right="113"/>
              <w:jc w:val="right"/>
              <w:rPr>
                <w:szCs w:val="20"/>
              </w:rPr>
            </w:pPr>
            <w:r w:rsidRPr="00012F4E">
              <w:rPr>
                <w:szCs w:val="20"/>
              </w:rPr>
              <w:t>44.80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Brad Dickenson</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72.36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Bradd McConnell</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SA 5092</w:t>
            </w:r>
          </w:p>
        </w:tc>
        <w:tc>
          <w:tcPr>
            <w:tcW w:w="860" w:type="dxa"/>
            <w:noWrap/>
            <w:hideMark/>
          </w:tcPr>
          <w:p w:rsidR="00012F4E" w:rsidRPr="00012F4E" w:rsidRDefault="00012F4E" w:rsidP="00012F4E">
            <w:pPr>
              <w:spacing w:after="0"/>
              <w:ind w:right="113"/>
              <w:jc w:val="right"/>
              <w:rPr>
                <w:szCs w:val="20"/>
              </w:rPr>
            </w:pPr>
            <w:r w:rsidRPr="00012F4E">
              <w:rPr>
                <w:szCs w:val="20"/>
              </w:rPr>
              <w:t>62.83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Bradley Twynham</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71.55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Bree Sandwith</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11.90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Brendan Partridge</w:t>
            </w:r>
          </w:p>
        </w:tc>
        <w:tc>
          <w:tcPr>
            <w:tcW w:w="2708" w:type="dxa"/>
            <w:noWrap/>
            <w:hideMark/>
          </w:tcPr>
          <w:p w:rsidR="00012F4E" w:rsidRPr="00012F4E" w:rsidRDefault="00012F4E" w:rsidP="00012F4E">
            <w:pPr>
              <w:spacing w:after="0"/>
              <w:ind w:left="272" w:hanging="159"/>
              <w:jc w:val="left"/>
              <w:rPr>
                <w:szCs w:val="20"/>
              </w:rPr>
            </w:pPr>
            <w:r w:rsidRPr="00012F4E">
              <w:rPr>
                <w:szCs w:val="20"/>
              </w:rPr>
              <w:t>WARRADALE, SA 5046</w:t>
            </w:r>
          </w:p>
        </w:tc>
        <w:tc>
          <w:tcPr>
            <w:tcW w:w="860" w:type="dxa"/>
            <w:noWrap/>
            <w:hideMark/>
          </w:tcPr>
          <w:p w:rsidR="00012F4E" w:rsidRPr="00012F4E" w:rsidRDefault="00012F4E" w:rsidP="00012F4E">
            <w:pPr>
              <w:spacing w:after="0"/>
              <w:ind w:right="113"/>
              <w:jc w:val="right"/>
              <w:rPr>
                <w:szCs w:val="20"/>
              </w:rPr>
            </w:pPr>
            <w:r w:rsidRPr="00012F4E">
              <w:rPr>
                <w:szCs w:val="20"/>
              </w:rPr>
              <w:t>16.78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Brentan Beare</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20.71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Brenton Campbell</w:t>
            </w:r>
          </w:p>
        </w:tc>
        <w:tc>
          <w:tcPr>
            <w:tcW w:w="2708" w:type="dxa"/>
            <w:noWrap/>
            <w:hideMark/>
          </w:tcPr>
          <w:p w:rsidR="00012F4E" w:rsidRPr="00012F4E" w:rsidRDefault="00012F4E" w:rsidP="00012F4E">
            <w:pPr>
              <w:spacing w:after="0"/>
              <w:ind w:left="272" w:hanging="159"/>
              <w:jc w:val="left"/>
              <w:rPr>
                <w:szCs w:val="20"/>
              </w:rPr>
            </w:pPr>
            <w:r w:rsidRPr="00012F4E">
              <w:rPr>
                <w:szCs w:val="20"/>
              </w:rPr>
              <w:t>KILBURN, SA 5084</w:t>
            </w:r>
          </w:p>
        </w:tc>
        <w:tc>
          <w:tcPr>
            <w:tcW w:w="860" w:type="dxa"/>
            <w:noWrap/>
            <w:hideMark/>
          </w:tcPr>
          <w:p w:rsidR="00012F4E" w:rsidRPr="00012F4E" w:rsidRDefault="00012F4E" w:rsidP="00012F4E">
            <w:pPr>
              <w:spacing w:after="0"/>
              <w:ind w:right="113"/>
              <w:jc w:val="right"/>
              <w:rPr>
                <w:szCs w:val="20"/>
              </w:rPr>
            </w:pPr>
            <w:r w:rsidRPr="00012F4E">
              <w:rPr>
                <w:szCs w:val="20"/>
              </w:rPr>
              <w:t>111.60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Brenton John Champion</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213.35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Brenton Whittaker</w:t>
            </w:r>
          </w:p>
        </w:tc>
        <w:tc>
          <w:tcPr>
            <w:tcW w:w="2708" w:type="dxa"/>
            <w:noWrap/>
            <w:hideMark/>
          </w:tcPr>
          <w:p w:rsidR="00012F4E" w:rsidRPr="00012F4E" w:rsidRDefault="00012F4E" w:rsidP="00012F4E">
            <w:pPr>
              <w:spacing w:after="0"/>
              <w:ind w:left="272" w:hanging="159"/>
              <w:jc w:val="left"/>
              <w:rPr>
                <w:szCs w:val="20"/>
              </w:rPr>
            </w:pPr>
            <w:r w:rsidRPr="00012F4E">
              <w:rPr>
                <w:szCs w:val="20"/>
              </w:rPr>
              <w:t>REYNELLA EAST, SA 5161</w:t>
            </w:r>
          </w:p>
        </w:tc>
        <w:tc>
          <w:tcPr>
            <w:tcW w:w="860" w:type="dxa"/>
            <w:noWrap/>
            <w:hideMark/>
          </w:tcPr>
          <w:p w:rsidR="00012F4E" w:rsidRPr="00012F4E" w:rsidRDefault="00012F4E" w:rsidP="00012F4E">
            <w:pPr>
              <w:spacing w:after="0"/>
              <w:ind w:right="113"/>
              <w:jc w:val="right"/>
              <w:rPr>
                <w:szCs w:val="20"/>
              </w:rPr>
            </w:pPr>
            <w:r w:rsidRPr="00012F4E">
              <w:rPr>
                <w:szCs w:val="20"/>
              </w:rPr>
              <w:t>18.59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Brett Manuel</w:t>
            </w:r>
          </w:p>
        </w:tc>
        <w:tc>
          <w:tcPr>
            <w:tcW w:w="2708" w:type="dxa"/>
            <w:noWrap/>
            <w:hideMark/>
          </w:tcPr>
          <w:p w:rsidR="00012F4E" w:rsidRPr="00012F4E" w:rsidRDefault="00012F4E" w:rsidP="00012F4E">
            <w:pPr>
              <w:spacing w:after="0"/>
              <w:ind w:left="272" w:hanging="159"/>
              <w:jc w:val="left"/>
              <w:rPr>
                <w:szCs w:val="20"/>
              </w:rPr>
            </w:pPr>
            <w:r w:rsidRPr="00012F4E">
              <w:rPr>
                <w:szCs w:val="20"/>
              </w:rPr>
              <w:t>GOLDEN GROVE, SA 5125</w:t>
            </w:r>
          </w:p>
        </w:tc>
        <w:tc>
          <w:tcPr>
            <w:tcW w:w="860" w:type="dxa"/>
            <w:noWrap/>
            <w:hideMark/>
          </w:tcPr>
          <w:p w:rsidR="00012F4E" w:rsidRPr="00012F4E" w:rsidRDefault="00012F4E" w:rsidP="00012F4E">
            <w:pPr>
              <w:spacing w:after="0"/>
              <w:ind w:right="113"/>
              <w:jc w:val="right"/>
              <w:rPr>
                <w:szCs w:val="20"/>
              </w:rPr>
            </w:pPr>
            <w:r w:rsidRPr="00012F4E">
              <w:rPr>
                <w:szCs w:val="20"/>
              </w:rPr>
              <w:t>118.24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 Arnold Ashmeade,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39.35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 Francis Rorke</w:t>
            </w:r>
          </w:p>
        </w:tc>
        <w:tc>
          <w:tcPr>
            <w:tcW w:w="2708" w:type="dxa"/>
            <w:noWrap/>
            <w:hideMark/>
          </w:tcPr>
          <w:p w:rsidR="00012F4E" w:rsidRPr="00012F4E" w:rsidRDefault="00012F4E" w:rsidP="00012F4E">
            <w:pPr>
              <w:spacing w:after="0"/>
              <w:ind w:left="272" w:hanging="159"/>
              <w:jc w:val="left"/>
              <w:rPr>
                <w:szCs w:val="20"/>
              </w:rPr>
            </w:pPr>
            <w:r w:rsidRPr="00012F4E">
              <w:rPr>
                <w:szCs w:val="20"/>
              </w:rPr>
              <w:t>KIDMAN PARK, SA 5025</w:t>
            </w:r>
          </w:p>
        </w:tc>
        <w:tc>
          <w:tcPr>
            <w:tcW w:w="860" w:type="dxa"/>
            <w:noWrap/>
            <w:hideMark/>
          </w:tcPr>
          <w:p w:rsidR="00012F4E" w:rsidRPr="00012F4E" w:rsidRDefault="00012F4E" w:rsidP="00012F4E">
            <w:pPr>
              <w:spacing w:after="0"/>
              <w:ind w:right="113"/>
              <w:jc w:val="right"/>
              <w:rPr>
                <w:szCs w:val="20"/>
              </w:rPr>
            </w:pPr>
            <w:r w:rsidRPr="00012F4E">
              <w:rPr>
                <w:szCs w:val="20"/>
              </w:rPr>
              <w:t>26.70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 James Streeter,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RIDGEHAVEN, SA 5097</w:t>
            </w:r>
          </w:p>
        </w:tc>
        <w:tc>
          <w:tcPr>
            <w:tcW w:w="860" w:type="dxa"/>
            <w:noWrap/>
            <w:hideMark/>
          </w:tcPr>
          <w:p w:rsidR="00012F4E" w:rsidRPr="00012F4E" w:rsidRDefault="00012F4E" w:rsidP="00012F4E">
            <w:pPr>
              <w:spacing w:after="0"/>
              <w:ind w:right="113"/>
              <w:jc w:val="right"/>
              <w:rPr>
                <w:szCs w:val="20"/>
              </w:rPr>
            </w:pPr>
            <w:r w:rsidRPr="00012F4E">
              <w:rPr>
                <w:szCs w:val="20"/>
              </w:rPr>
              <w:t>54.65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 Moyle,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GOODWOOD, SA 5034</w:t>
            </w:r>
          </w:p>
        </w:tc>
        <w:tc>
          <w:tcPr>
            <w:tcW w:w="860" w:type="dxa"/>
            <w:noWrap/>
            <w:hideMark/>
          </w:tcPr>
          <w:p w:rsidR="00012F4E" w:rsidRPr="00012F4E" w:rsidRDefault="00012F4E" w:rsidP="00012F4E">
            <w:pPr>
              <w:spacing w:after="0"/>
              <w:ind w:right="113"/>
              <w:jc w:val="right"/>
              <w:rPr>
                <w:szCs w:val="20"/>
              </w:rPr>
            </w:pPr>
            <w:r w:rsidRPr="00012F4E">
              <w:rPr>
                <w:szCs w:val="20"/>
              </w:rPr>
              <w:t>194.79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 Moyle,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GOODWOOD, SA 5034</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 Robert Graeber,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LOBETHAL, SA 5241</w:t>
            </w:r>
          </w:p>
        </w:tc>
        <w:tc>
          <w:tcPr>
            <w:tcW w:w="860" w:type="dxa"/>
            <w:noWrap/>
            <w:hideMark/>
          </w:tcPr>
          <w:p w:rsidR="00012F4E" w:rsidRPr="00012F4E" w:rsidRDefault="00012F4E" w:rsidP="00012F4E">
            <w:pPr>
              <w:spacing w:after="0"/>
              <w:ind w:right="113"/>
              <w:jc w:val="right"/>
              <w:rPr>
                <w:szCs w:val="20"/>
              </w:rPr>
            </w:pPr>
            <w:r w:rsidRPr="00012F4E">
              <w:rPr>
                <w:szCs w:val="20"/>
              </w:rPr>
              <w:t>56.47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Brianna Melville</w:t>
            </w:r>
          </w:p>
        </w:tc>
        <w:tc>
          <w:tcPr>
            <w:tcW w:w="2708" w:type="dxa"/>
            <w:noWrap/>
            <w:hideMark/>
          </w:tcPr>
          <w:p w:rsidR="00012F4E" w:rsidRPr="00012F4E" w:rsidRDefault="00012F4E" w:rsidP="00012F4E">
            <w:pPr>
              <w:spacing w:after="0"/>
              <w:ind w:left="272" w:hanging="159"/>
              <w:jc w:val="left"/>
              <w:rPr>
                <w:szCs w:val="20"/>
              </w:rPr>
            </w:pPr>
            <w:r w:rsidRPr="00012F4E">
              <w:rPr>
                <w:szCs w:val="20"/>
              </w:rPr>
              <w:t>HAWTHORNDENE, SA 5051</w:t>
            </w:r>
          </w:p>
        </w:tc>
        <w:tc>
          <w:tcPr>
            <w:tcW w:w="860" w:type="dxa"/>
            <w:noWrap/>
            <w:hideMark/>
          </w:tcPr>
          <w:p w:rsidR="00012F4E" w:rsidRPr="00012F4E" w:rsidRDefault="00012F4E" w:rsidP="00012F4E">
            <w:pPr>
              <w:spacing w:after="0"/>
              <w:ind w:right="113"/>
              <w:jc w:val="right"/>
              <w:rPr>
                <w:szCs w:val="20"/>
              </w:rPr>
            </w:pPr>
            <w:r w:rsidRPr="00012F4E">
              <w:rPr>
                <w:szCs w:val="20"/>
              </w:rPr>
              <w:t>135.14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Bridgette Clothier</w:t>
            </w:r>
          </w:p>
        </w:tc>
        <w:tc>
          <w:tcPr>
            <w:tcW w:w="2708" w:type="dxa"/>
            <w:noWrap/>
            <w:hideMark/>
          </w:tcPr>
          <w:p w:rsidR="00012F4E" w:rsidRPr="00012F4E" w:rsidRDefault="00012F4E" w:rsidP="00012F4E">
            <w:pPr>
              <w:spacing w:after="0"/>
              <w:ind w:left="272" w:hanging="159"/>
              <w:jc w:val="left"/>
              <w:rPr>
                <w:szCs w:val="20"/>
              </w:rPr>
            </w:pPr>
            <w:r w:rsidRPr="00012F4E">
              <w:rPr>
                <w:szCs w:val="20"/>
              </w:rPr>
              <w:t>PORT NOARLUNGA, SA 5167</w:t>
            </w:r>
          </w:p>
        </w:tc>
        <w:tc>
          <w:tcPr>
            <w:tcW w:w="860" w:type="dxa"/>
            <w:noWrap/>
            <w:hideMark/>
          </w:tcPr>
          <w:p w:rsidR="00012F4E" w:rsidRPr="00012F4E" w:rsidRDefault="00012F4E" w:rsidP="00012F4E">
            <w:pPr>
              <w:spacing w:after="0"/>
              <w:ind w:right="113"/>
              <w:jc w:val="right"/>
              <w:rPr>
                <w:szCs w:val="20"/>
              </w:rPr>
            </w:pPr>
            <w:r w:rsidRPr="00012F4E">
              <w:rPr>
                <w:szCs w:val="20"/>
              </w:rPr>
              <w:t>495.80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Brooke Guthberg</w:t>
            </w:r>
          </w:p>
        </w:tc>
        <w:tc>
          <w:tcPr>
            <w:tcW w:w="2708" w:type="dxa"/>
            <w:noWrap/>
            <w:hideMark/>
          </w:tcPr>
          <w:p w:rsidR="00012F4E" w:rsidRPr="00012F4E" w:rsidRDefault="00012F4E" w:rsidP="00012F4E">
            <w:pPr>
              <w:spacing w:after="0"/>
              <w:ind w:left="272" w:hanging="159"/>
              <w:jc w:val="left"/>
              <w:rPr>
                <w:szCs w:val="20"/>
              </w:rPr>
            </w:pPr>
            <w:r w:rsidRPr="00012F4E">
              <w:rPr>
                <w:szCs w:val="20"/>
              </w:rPr>
              <w:t>KLEMZIG, SA 5087</w:t>
            </w:r>
          </w:p>
        </w:tc>
        <w:tc>
          <w:tcPr>
            <w:tcW w:w="860" w:type="dxa"/>
            <w:noWrap/>
            <w:hideMark/>
          </w:tcPr>
          <w:p w:rsidR="00012F4E" w:rsidRPr="00012F4E" w:rsidRDefault="00012F4E" w:rsidP="00012F4E">
            <w:pPr>
              <w:spacing w:after="0"/>
              <w:ind w:right="113"/>
              <w:jc w:val="right"/>
              <w:rPr>
                <w:szCs w:val="20"/>
              </w:rPr>
            </w:pPr>
            <w:r w:rsidRPr="00012F4E">
              <w:rPr>
                <w:szCs w:val="20"/>
              </w:rPr>
              <w:t>44.59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Bruce Roland Carter</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Bryan Douglas Sheldon,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MYRTLE BANK, SA 5064</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Bryan James Datson,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GLYNDE, SA 5070</w:t>
            </w:r>
          </w:p>
        </w:tc>
        <w:tc>
          <w:tcPr>
            <w:tcW w:w="860" w:type="dxa"/>
            <w:noWrap/>
            <w:hideMark/>
          </w:tcPr>
          <w:p w:rsidR="00012F4E" w:rsidRPr="00012F4E" w:rsidRDefault="00012F4E" w:rsidP="00012F4E">
            <w:pPr>
              <w:spacing w:after="0"/>
              <w:ind w:right="113"/>
              <w:jc w:val="right"/>
              <w:rPr>
                <w:szCs w:val="20"/>
              </w:rPr>
            </w:pPr>
            <w:r w:rsidRPr="00012F4E">
              <w:rPr>
                <w:szCs w:val="20"/>
              </w:rPr>
              <w:t>888.13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Bunty King</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48.81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Burgmann Seals</w:t>
            </w:r>
          </w:p>
        </w:tc>
        <w:tc>
          <w:tcPr>
            <w:tcW w:w="2708" w:type="dxa"/>
            <w:noWrap/>
            <w:hideMark/>
          </w:tcPr>
          <w:p w:rsidR="00012F4E" w:rsidRPr="00012F4E" w:rsidRDefault="00012F4E" w:rsidP="00012F4E">
            <w:pPr>
              <w:spacing w:after="0"/>
              <w:ind w:left="272" w:hanging="159"/>
              <w:jc w:val="left"/>
              <w:rPr>
                <w:szCs w:val="20"/>
              </w:rPr>
            </w:pPr>
            <w:r w:rsidRPr="00012F4E">
              <w:rPr>
                <w:szCs w:val="20"/>
              </w:rPr>
              <w:t>BLACKWOOD, SA 5051</w:t>
            </w:r>
          </w:p>
        </w:tc>
        <w:tc>
          <w:tcPr>
            <w:tcW w:w="860" w:type="dxa"/>
            <w:noWrap/>
            <w:hideMark/>
          </w:tcPr>
          <w:p w:rsidR="00012F4E" w:rsidRPr="00012F4E" w:rsidRDefault="00012F4E" w:rsidP="00012F4E">
            <w:pPr>
              <w:spacing w:after="0"/>
              <w:ind w:right="113"/>
              <w:jc w:val="right"/>
              <w:rPr>
                <w:szCs w:val="20"/>
              </w:rPr>
            </w:pPr>
            <w:r w:rsidRPr="00012F4E">
              <w:rPr>
                <w:szCs w:val="20"/>
              </w:rPr>
              <w:t>79.99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 Holasek,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112.73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Caesar Sequitin</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898.32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Cafe Chennai</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65.06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Cafe Onlyons</w:t>
            </w:r>
          </w:p>
        </w:tc>
        <w:tc>
          <w:tcPr>
            <w:tcW w:w="2708" w:type="dxa"/>
            <w:noWrap/>
            <w:hideMark/>
          </w:tcPr>
          <w:p w:rsidR="00012F4E" w:rsidRPr="00012F4E" w:rsidRDefault="00012F4E" w:rsidP="00012F4E">
            <w:pPr>
              <w:spacing w:after="0"/>
              <w:ind w:left="272" w:hanging="159"/>
              <w:jc w:val="left"/>
              <w:rPr>
                <w:szCs w:val="20"/>
              </w:rPr>
            </w:pPr>
            <w:r w:rsidRPr="00012F4E">
              <w:rPr>
                <w:szCs w:val="20"/>
              </w:rPr>
              <w:t>HOLDEN HILL, SA 5088</w:t>
            </w:r>
          </w:p>
        </w:tc>
        <w:tc>
          <w:tcPr>
            <w:tcW w:w="860" w:type="dxa"/>
            <w:noWrap/>
            <w:hideMark/>
          </w:tcPr>
          <w:p w:rsidR="00012F4E" w:rsidRPr="00012F4E" w:rsidRDefault="00012F4E" w:rsidP="00012F4E">
            <w:pPr>
              <w:spacing w:after="0"/>
              <w:ind w:right="113"/>
              <w:jc w:val="right"/>
              <w:rPr>
                <w:szCs w:val="20"/>
              </w:rPr>
            </w:pPr>
            <w:r w:rsidRPr="00012F4E">
              <w:rPr>
                <w:szCs w:val="20"/>
              </w:rPr>
              <w:t>96.53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Callan Skeldon</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30.27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Callum Rush</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SA 5114</w:t>
            </w:r>
          </w:p>
        </w:tc>
        <w:tc>
          <w:tcPr>
            <w:tcW w:w="860" w:type="dxa"/>
            <w:noWrap/>
            <w:hideMark/>
          </w:tcPr>
          <w:p w:rsidR="00012F4E" w:rsidRPr="00012F4E" w:rsidRDefault="00012F4E" w:rsidP="00012F4E">
            <w:pPr>
              <w:spacing w:after="0"/>
              <w:ind w:right="113"/>
              <w:jc w:val="right"/>
              <w:rPr>
                <w:szCs w:val="20"/>
              </w:rPr>
            </w:pPr>
            <w:r w:rsidRPr="00012F4E">
              <w:rPr>
                <w:szCs w:val="20"/>
              </w:rPr>
              <w:t>270.98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Carla Ashley</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PLYMPTON, SA 5038</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Carliene Brenner,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WINDSOR, QLD 4030</w:t>
            </w:r>
          </w:p>
        </w:tc>
        <w:tc>
          <w:tcPr>
            <w:tcW w:w="860" w:type="dxa"/>
            <w:noWrap/>
            <w:hideMark/>
          </w:tcPr>
          <w:p w:rsidR="00012F4E" w:rsidRPr="00012F4E" w:rsidRDefault="00012F4E" w:rsidP="00012F4E">
            <w:pPr>
              <w:spacing w:after="0"/>
              <w:ind w:right="113"/>
              <w:jc w:val="right"/>
              <w:rPr>
                <w:szCs w:val="20"/>
              </w:rPr>
            </w:pPr>
            <w:r w:rsidRPr="00012F4E">
              <w:rPr>
                <w:szCs w:val="20"/>
              </w:rPr>
              <w:t>16.57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Carly Renee Arbon</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38.59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Carol Ann F Marshall</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51.57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Caroline Guirguis</w:t>
            </w:r>
          </w:p>
        </w:tc>
        <w:tc>
          <w:tcPr>
            <w:tcW w:w="2708" w:type="dxa"/>
            <w:noWrap/>
            <w:hideMark/>
          </w:tcPr>
          <w:p w:rsidR="00012F4E" w:rsidRPr="00012F4E" w:rsidRDefault="00012F4E" w:rsidP="00012F4E">
            <w:pPr>
              <w:spacing w:after="0"/>
              <w:ind w:left="272" w:hanging="159"/>
              <w:jc w:val="left"/>
              <w:rPr>
                <w:szCs w:val="20"/>
              </w:rPr>
            </w:pPr>
            <w:r w:rsidRPr="00012F4E">
              <w:rPr>
                <w:szCs w:val="20"/>
              </w:rPr>
              <w:t>MARION, SA 5043</w:t>
            </w:r>
          </w:p>
        </w:tc>
        <w:tc>
          <w:tcPr>
            <w:tcW w:w="860" w:type="dxa"/>
            <w:noWrap/>
            <w:hideMark/>
          </w:tcPr>
          <w:p w:rsidR="00012F4E" w:rsidRPr="00012F4E" w:rsidRDefault="00012F4E" w:rsidP="00012F4E">
            <w:pPr>
              <w:spacing w:after="0"/>
              <w:ind w:right="113"/>
              <w:jc w:val="right"/>
              <w:rPr>
                <w:szCs w:val="20"/>
              </w:rPr>
            </w:pPr>
            <w:r w:rsidRPr="00012F4E">
              <w:rPr>
                <w:szCs w:val="20"/>
              </w:rPr>
              <w:t>50.55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Caroline June Evans,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FAIRVIEW PARK, SA 5126</w:t>
            </w:r>
          </w:p>
        </w:tc>
        <w:tc>
          <w:tcPr>
            <w:tcW w:w="860" w:type="dxa"/>
            <w:noWrap/>
            <w:hideMark/>
          </w:tcPr>
          <w:p w:rsidR="00012F4E" w:rsidRPr="00012F4E" w:rsidRDefault="00012F4E" w:rsidP="00012F4E">
            <w:pPr>
              <w:spacing w:after="0"/>
              <w:ind w:right="113"/>
              <w:jc w:val="right"/>
              <w:rPr>
                <w:szCs w:val="20"/>
              </w:rPr>
            </w:pPr>
            <w:r w:rsidRPr="00012F4E">
              <w:rPr>
                <w:szCs w:val="20"/>
              </w:rPr>
              <w:t>45.78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Caruso,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KIDMAN PARK, SA 5025</w:t>
            </w:r>
          </w:p>
        </w:tc>
        <w:tc>
          <w:tcPr>
            <w:tcW w:w="860" w:type="dxa"/>
            <w:noWrap/>
            <w:hideMark/>
          </w:tcPr>
          <w:p w:rsidR="00012F4E" w:rsidRPr="00012F4E" w:rsidRDefault="00012F4E" w:rsidP="00012F4E">
            <w:pPr>
              <w:spacing w:after="0"/>
              <w:ind w:right="113"/>
              <w:jc w:val="right"/>
              <w:rPr>
                <w:szCs w:val="20"/>
              </w:rPr>
            </w:pPr>
            <w:r w:rsidRPr="00012F4E">
              <w:rPr>
                <w:szCs w:val="20"/>
              </w:rPr>
              <w:t>39.50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Cary Nayda</w:t>
            </w:r>
          </w:p>
        </w:tc>
        <w:tc>
          <w:tcPr>
            <w:tcW w:w="2708" w:type="dxa"/>
            <w:noWrap/>
            <w:hideMark/>
          </w:tcPr>
          <w:p w:rsidR="00012F4E" w:rsidRPr="00012F4E" w:rsidRDefault="00012F4E" w:rsidP="00012F4E">
            <w:pPr>
              <w:spacing w:after="0"/>
              <w:ind w:left="272" w:hanging="159"/>
              <w:jc w:val="left"/>
              <w:rPr>
                <w:szCs w:val="20"/>
              </w:rPr>
            </w:pPr>
            <w:r w:rsidRPr="00012F4E">
              <w:rPr>
                <w:szCs w:val="20"/>
              </w:rPr>
              <w:t>NAIRNE, SA 5252</w:t>
            </w:r>
          </w:p>
        </w:tc>
        <w:tc>
          <w:tcPr>
            <w:tcW w:w="860" w:type="dxa"/>
            <w:noWrap/>
            <w:hideMark/>
          </w:tcPr>
          <w:p w:rsidR="00012F4E" w:rsidRPr="00012F4E" w:rsidRDefault="00012F4E" w:rsidP="00012F4E">
            <w:pPr>
              <w:spacing w:after="0"/>
              <w:ind w:right="113"/>
              <w:jc w:val="right"/>
              <w:rPr>
                <w:szCs w:val="20"/>
              </w:rPr>
            </w:pPr>
            <w:r w:rsidRPr="00012F4E">
              <w:rPr>
                <w:szCs w:val="20"/>
              </w:rPr>
              <w:t>21.26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Cassandra Jane Boyce</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206.41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Catherine Cameron</w:t>
            </w:r>
          </w:p>
        </w:tc>
        <w:tc>
          <w:tcPr>
            <w:tcW w:w="2708" w:type="dxa"/>
            <w:noWrap/>
            <w:hideMark/>
          </w:tcPr>
          <w:p w:rsidR="00012F4E" w:rsidRPr="00012F4E" w:rsidRDefault="00012F4E" w:rsidP="00012F4E">
            <w:pPr>
              <w:spacing w:after="0"/>
              <w:ind w:left="272" w:hanging="159"/>
              <w:jc w:val="left"/>
              <w:rPr>
                <w:szCs w:val="20"/>
              </w:rPr>
            </w:pPr>
            <w:r w:rsidRPr="00012F4E">
              <w:rPr>
                <w:szCs w:val="20"/>
              </w:rPr>
              <w:t>NETHERBY, SA 5062</w:t>
            </w:r>
          </w:p>
        </w:tc>
        <w:tc>
          <w:tcPr>
            <w:tcW w:w="860" w:type="dxa"/>
            <w:noWrap/>
            <w:hideMark/>
          </w:tcPr>
          <w:p w:rsidR="00012F4E" w:rsidRPr="00012F4E" w:rsidRDefault="00012F4E" w:rsidP="00012F4E">
            <w:pPr>
              <w:spacing w:after="0"/>
              <w:ind w:right="113"/>
              <w:jc w:val="right"/>
              <w:rPr>
                <w:szCs w:val="20"/>
              </w:rPr>
            </w:pPr>
            <w:r w:rsidRPr="00012F4E">
              <w:rPr>
                <w:szCs w:val="20"/>
              </w:rPr>
              <w:t>74.23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Catherine Cameron</w:t>
            </w:r>
          </w:p>
        </w:tc>
        <w:tc>
          <w:tcPr>
            <w:tcW w:w="2708" w:type="dxa"/>
            <w:noWrap/>
            <w:hideMark/>
          </w:tcPr>
          <w:p w:rsidR="00012F4E" w:rsidRPr="00012F4E" w:rsidRDefault="00012F4E" w:rsidP="00012F4E">
            <w:pPr>
              <w:spacing w:after="0"/>
              <w:ind w:left="272" w:hanging="159"/>
              <w:jc w:val="left"/>
              <w:rPr>
                <w:szCs w:val="20"/>
              </w:rPr>
            </w:pPr>
            <w:r w:rsidRPr="00012F4E">
              <w:rPr>
                <w:szCs w:val="20"/>
              </w:rPr>
              <w:t>NETHERBY, SA 5062</w:t>
            </w:r>
          </w:p>
        </w:tc>
        <w:tc>
          <w:tcPr>
            <w:tcW w:w="860" w:type="dxa"/>
            <w:noWrap/>
            <w:hideMark/>
          </w:tcPr>
          <w:p w:rsidR="00012F4E" w:rsidRPr="00012F4E" w:rsidRDefault="00012F4E" w:rsidP="00012F4E">
            <w:pPr>
              <w:spacing w:after="0"/>
              <w:ind w:right="113"/>
              <w:jc w:val="right"/>
              <w:rPr>
                <w:szCs w:val="20"/>
              </w:rPr>
            </w:pPr>
            <w:r w:rsidRPr="00012F4E">
              <w:rPr>
                <w:szCs w:val="20"/>
              </w:rPr>
              <w:t>33.16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Catherine Maryke Drogemul,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PINNAROO, SA 5304</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Catherine Ruth Denton</w:t>
            </w:r>
          </w:p>
        </w:tc>
        <w:tc>
          <w:tcPr>
            <w:tcW w:w="2708" w:type="dxa"/>
            <w:noWrap/>
            <w:hideMark/>
          </w:tcPr>
          <w:p w:rsidR="00012F4E" w:rsidRPr="00012F4E" w:rsidRDefault="00012F4E" w:rsidP="00012F4E">
            <w:pPr>
              <w:spacing w:after="0"/>
              <w:ind w:left="272" w:hanging="159"/>
              <w:jc w:val="left"/>
              <w:rPr>
                <w:szCs w:val="20"/>
              </w:rPr>
            </w:pPr>
            <w:r w:rsidRPr="00012F4E">
              <w:rPr>
                <w:szCs w:val="20"/>
              </w:rPr>
              <w:t>WEST CROYDON, SA 5008</w:t>
            </w:r>
          </w:p>
        </w:tc>
        <w:tc>
          <w:tcPr>
            <w:tcW w:w="860" w:type="dxa"/>
            <w:noWrap/>
            <w:hideMark/>
          </w:tcPr>
          <w:p w:rsidR="00012F4E" w:rsidRPr="00012F4E" w:rsidRDefault="00012F4E" w:rsidP="00012F4E">
            <w:pPr>
              <w:spacing w:after="0"/>
              <w:ind w:right="113"/>
              <w:jc w:val="right"/>
              <w:rPr>
                <w:szCs w:val="20"/>
              </w:rPr>
            </w:pPr>
            <w:r w:rsidRPr="00012F4E">
              <w:rPr>
                <w:szCs w:val="20"/>
              </w:rPr>
              <w:t>116.77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Caversham Property</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359.74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Cempro Pty Ltd T D and J A Clifford</w:t>
            </w:r>
          </w:p>
        </w:tc>
        <w:tc>
          <w:tcPr>
            <w:tcW w:w="2708" w:type="dxa"/>
            <w:noWrap/>
            <w:hideMark/>
          </w:tcPr>
          <w:p w:rsidR="00012F4E" w:rsidRPr="00012F4E" w:rsidRDefault="00012F4E" w:rsidP="00012F4E">
            <w:pPr>
              <w:spacing w:after="0"/>
              <w:ind w:left="272" w:hanging="159"/>
              <w:jc w:val="left"/>
              <w:rPr>
                <w:szCs w:val="20"/>
              </w:rPr>
            </w:pPr>
            <w:r w:rsidRPr="00012F4E">
              <w:rPr>
                <w:szCs w:val="20"/>
              </w:rPr>
              <w:t>WALKER FLAT, SA 5238</w:t>
            </w:r>
          </w:p>
        </w:tc>
        <w:tc>
          <w:tcPr>
            <w:tcW w:w="860" w:type="dxa"/>
            <w:noWrap/>
            <w:hideMark/>
          </w:tcPr>
          <w:p w:rsidR="00012F4E" w:rsidRPr="00012F4E" w:rsidRDefault="00012F4E" w:rsidP="00012F4E">
            <w:pPr>
              <w:spacing w:after="0"/>
              <w:ind w:right="113"/>
              <w:jc w:val="right"/>
              <w:rPr>
                <w:szCs w:val="20"/>
              </w:rPr>
            </w:pPr>
            <w:r w:rsidRPr="00012F4E">
              <w:rPr>
                <w:szCs w:val="20"/>
              </w:rPr>
              <w:t>175.61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CFS East Tarrens Bridge Group Base</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BARKER, SA 5251</w:t>
            </w:r>
          </w:p>
        </w:tc>
        <w:tc>
          <w:tcPr>
            <w:tcW w:w="860" w:type="dxa"/>
            <w:noWrap/>
            <w:hideMark/>
          </w:tcPr>
          <w:p w:rsidR="00012F4E" w:rsidRPr="00012F4E" w:rsidRDefault="00012F4E" w:rsidP="00012F4E">
            <w:pPr>
              <w:spacing w:after="0"/>
              <w:ind w:right="113"/>
              <w:jc w:val="right"/>
              <w:rPr>
                <w:szCs w:val="20"/>
              </w:rPr>
            </w:pPr>
            <w:r w:rsidRPr="00012F4E">
              <w:rPr>
                <w:szCs w:val="20"/>
              </w:rPr>
              <w:t>701.06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CFS Mylor</w:t>
            </w:r>
          </w:p>
        </w:tc>
        <w:tc>
          <w:tcPr>
            <w:tcW w:w="2708" w:type="dxa"/>
            <w:noWrap/>
            <w:hideMark/>
          </w:tcPr>
          <w:p w:rsidR="00012F4E" w:rsidRPr="00012F4E" w:rsidRDefault="00012F4E" w:rsidP="00012F4E">
            <w:pPr>
              <w:spacing w:after="0"/>
              <w:ind w:left="272" w:hanging="159"/>
              <w:jc w:val="left"/>
              <w:rPr>
                <w:szCs w:val="20"/>
              </w:rPr>
            </w:pPr>
            <w:r w:rsidRPr="00012F4E">
              <w:rPr>
                <w:szCs w:val="20"/>
              </w:rPr>
              <w:t>MYLOR, SA 5153</w:t>
            </w:r>
          </w:p>
        </w:tc>
        <w:tc>
          <w:tcPr>
            <w:tcW w:w="860" w:type="dxa"/>
            <w:noWrap/>
            <w:hideMark/>
          </w:tcPr>
          <w:p w:rsidR="00012F4E" w:rsidRPr="00012F4E" w:rsidRDefault="00012F4E" w:rsidP="00012F4E">
            <w:pPr>
              <w:spacing w:after="0"/>
              <w:ind w:right="113"/>
              <w:jc w:val="right"/>
              <w:rPr>
                <w:szCs w:val="20"/>
              </w:rPr>
            </w:pPr>
            <w:r w:rsidRPr="00012F4E">
              <w:rPr>
                <w:szCs w:val="20"/>
              </w:rPr>
              <w:t>679.91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CFS Wharminda 4/929</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59.80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Chadwick Morgan Howes</w:t>
            </w:r>
          </w:p>
        </w:tc>
        <w:tc>
          <w:tcPr>
            <w:tcW w:w="2708" w:type="dxa"/>
            <w:noWrap/>
            <w:hideMark/>
          </w:tcPr>
          <w:p w:rsidR="00012F4E" w:rsidRPr="00012F4E" w:rsidRDefault="00012F4E" w:rsidP="00012F4E">
            <w:pPr>
              <w:spacing w:after="0"/>
              <w:ind w:left="272" w:hanging="159"/>
              <w:jc w:val="left"/>
              <w:rPr>
                <w:szCs w:val="20"/>
              </w:rPr>
            </w:pPr>
            <w:r w:rsidRPr="00012F4E">
              <w:rPr>
                <w:szCs w:val="20"/>
              </w:rPr>
              <w:t>FLAGSTAFF HILL, SA 5159</w:t>
            </w:r>
          </w:p>
        </w:tc>
        <w:tc>
          <w:tcPr>
            <w:tcW w:w="860" w:type="dxa"/>
            <w:noWrap/>
            <w:hideMark/>
          </w:tcPr>
          <w:p w:rsidR="00012F4E" w:rsidRPr="00012F4E" w:rsidRDefault="00012F4E" w:rsidP="00012F4E">
            <w:pPr>
              <w:spacing w:after="0"/>
              <w:ind w:right="113"/>
              <w:jc w:val="right"/>
              <w:rPr>
                <w:szCs w:val="20"/>
              </w:rPr>
            </w:pPr>
            <w:r w:rsidRPr="00012F4E">
              <w:rPr>
                <w:szCs w:val="20"/>
              </w:rPr>
              <w:t>45.24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Charles Boyd,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WINDSOR GARDENS, SA 5087</w:t>
            </w:r>
          </w:p>
        </w:tc>
        <w:tc>
          <w:tcPr>
            <w:tcW w:w="860" w:type="dxa"/>
            <w:noWrap/>
            <w:hideMark/>
          </w:tcPr>
          <w:p w:rsidR="00012F4E" w:rsidRPr="00012F4E" w:rsidRDefault="00012F4E" w:rsidP="00012F4E">
            <w:pPr>
              <w:spacing w:after="0"/>
              <w:ind w:right="113"/>
              <w:jc w:val="right"/>
              <w:rPr>
                <w:szCs w:val="20"/>
              </w:rPr>
            </w:pPr>
            <w:r w:rsidRPr="00012F4E">
              <w:rPr>
                <w:szCs w:val="20"/>
              </w:rPr>
              <w:t>971.73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Charles Zatorski</w:t>
            </w:r>
          </w:p>
        </w:tc>
        <w:tc>
          <w:tcPr>
            <w:tcW w:w="2708" w:type="dxa"/>
            <w:noWrap/>
            <w:hideMark/>
          </w:tcPr>
          <w:p w:rsidR="00012F4E" w:rsidRPr="00012F4E" w:rsidRDefault="00012F4E" w:rsidP="00012F4E">
            <w:pPr>
              <w:spacing w:after="0"/>
              <w:ind w:left="272" w:hanging="159"/>
              <w:jc w:val="left"/>
              <w:rPr>
                <w:szCs w:val="20"/>
              </w:rPr>
            </w:pPr>
            <w:r w:rsidRPr="00012F4E">
              <w:rPr>
                <w:szCs w:val="20"/>
              </w:rPr>
              <w:t>CROYDON PARK, SA 5008</w:t>
            </w:r>
          </w:p>
        </w:tc>
        <w:tc>
          <w:tcPr>
            <w:tcW w:w="860" w:type="dxa"/>
            <w:noWrap/>
            <w:hideMark/>
          </w:tcPr>
          <w:p w:rsidR="00012F4E" w:rsidRPr="00012F4E" w:rsidRDefault="00012F4E" w:rsidP="00012F4E">
            <w:pPr>
              <w:spacing w:after="0"/>
              <w:ind w:right="113"/>
              <w:jc w:val="right"/>
              <w:rPr>
                <w:szCs w:val="20"/>
              </w:rPr>
            </w:pPr>
            <w:r w:rsidRPr="00012F4E">
              <w:rPr>
                <w:szCs w:val="20"/>
              </w:rPr>
              <w:t>31.72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Charlie Emanuele,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HECTORVILLE, SA 5073</w:t>
            </w:r>
          </w:p>
        </w:tc>
        <w:tc>
          <w:tcPr>
            <w:tcW w:w="860" w:type="dxa"/>
            <w:noWrap/>
            <w:hideMark/>
          </w:tcPr>
          <w:p w:rsidR="00012F4E" w:rsidRPr="00012F4E" w:rsidRDefault="00012F4E" w:rsidP="00012F4E">
            <w:pPr>
              <w:spacing w:after="0"/>
              <w:ind w:right="113"/>
              <w:jc w:val="right"/>
              <w:rPr>
                <w:szCs w:val="20"/>
              </w:rPr>
            </w:pPr>
            <w:r w:rsidRPr="00012F4E">
              <w:rPr>
                <w:szCs w:val="20"/>
              </w:rPr>
              <w:t>4 520.67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Cherie Ann Stone</w:t>
            </w:r>
          </w:p>
        </w:tc>
        <w:tc>
          <w:tcPr>
            <w:tcW w:w="2708" w:type="dxa"/>
            <w:noWrap/>
            <w:hideMark/>
          </w:tcPr>
          <w:p w:rsidR="00012F4E" w:rsidRPr="00012F4E" w:rsidRDefault="00012F4E" w:rsidP="00012F4E">
            <w:pPr>
              <w:spacing w:after="0"/>
              <w:ind w:left="272" w:hanging="159"/>
              <w:jc w:val="left"/>
              <w:rPr>
                <w:szCs w:val="20"/>
              </w:rPr>
            </w:pPr>
            <w:r w:rsidRPr="00012F4E">
              <w:rPr>
                <w:szCs w:val="20"/>
              </w:rPr>
              <w:t>MOONTA, SA 5558</w:t>
            </w:r>
          </w:p>
        </w:tc>
        <w:tc>
          <w:tcPr>
            <w:tcW w:w="860" w:type="dxa"/>
            <w:noWrap/>
            <w:hideMark/>
          </w:tcPr>
          <w:p w:rsidR="00012F4E" w:rsidRPr="00012F4E" w:rsidRDefault="00012F4E" w:rsidP="00012F4E">
            <w:pPr>
              <w:spacing w:after="0"/>
              <w:ind w:right="113"/>
              <w:jc w:val="right"/>
              <w:rPr>
                <w:szCs w:val="20"/>
              </w:rPr>
            </w:pPr>
            <w:r w:rsidRPr="00012F4E">
              <w:rPr>
                <w:szCs w:val="20"/>
              </w:rPr>
              <w:t>773.35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Chet Khatiwada</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14.52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Chin Hong Tan</w:t>
            </w:r>
          </w:p>
        </w:tc>
        <w:tc>
          <w:tcPr>
            <w:tcW w:w="2708" w:type="dxa"/>
            <w:noWrap/>
            <w:hideMark/>
          </w:tcPr>
          <w:p w:rsidR="00012F4E" w:rsidRPr="00012F4E" w:rsidRDefault="00012F4E" w:rsidP="00012F4E">
            <w:pPr>
              <w:spacing w:after="0"/>
              <w:ind w:left="272" w:hanging="159"/>
              <w:jc w:val="left"/>
              <w:rPr>
                <w:szCs w:val="20"/>
              </w:rPr>
            </w:pPr>
            <w:r w:rsidRPr="00012F4E">
              <w:rPr>
                <w:szCs w:val="20"/>
              </w:rPr>
              <w:t>BROMPTON, SA 5007</w:t>
            </w:r>
          </w:p>
        </w:tc>
        <w:tc>
          <w:tcPr>
            <w:tcW w:w="860" w:type="dxa"/>
            <w:noWrap/>
            <w:hideMark/>
          </w:tcPr>
          <w:p w:rsidR="00012F4E" w:rsidRPr="00012F4E" w:rsidRDefault="00012F4E" w:rsidP="00012F4E">
            <w:pPr>
              <w:spacing w:after="0"/>
              <w:ind w:right="113"/>
              <w:jc w:val="right"/>
              <w:rPr>
                <w:szCs w:val="20"/>
              </w:rPr>
            </w:pPr>
            <w:r w:rsidRPr="00012F4E">
              <w:rPr>
                <w:szCs w:val="20"/>
              </w:rPr>
              <w:t>82.14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Chin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43.57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Chloe Jayde Fiedler</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120.57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 Royer</w:t>
            </w:r>
          </w:p>
        </w:tc>
        <w:tc>
          <w:tcPr>
            <w:tcW w:w="2708" w:type="dxa"/>
            <w:noWrap/>
            <w:hideMark/>
          </w:tcPr>
          <w:p w:rsidR="00012F4E" w:rsidRPr="00012F4E" w:rsidRDefault="00012F4E" w:rsidP="00012F4E">
            <w:pPr>
              <w:spacing w:after="0"/>
              <w:ind w:left="272" w:hanging="159"/>
              <w:jc w:val="left"/>
              <w:rPr>
                <w:szCs w:val="20"/>
              </w:rPr>
            </w:pPr>
            <w:r w:rsidRPr="00012F4E">
              <w:rPr>
                <w:szCs w:val="20"/>
              </w:rPr>
              <w:t>KLEMZIG, SA 5087</w:t>
            </w:r>
          </w:p>
        </w:tc>
        <w:tc>
          <w:tcPr>
            <w:tcW w:w="860" w:type="dxa"/>
            <w:noWrap/>
            <w:hideMark/>
          </w:tcPr>
          <w:p w:rsidR="00012F4E" w:rsidRPr="00012F4E" w:rsidRDefault="00012F4E" w:rsidP="00012F4E">
            <w:pPr>
              <w:spacing w:after="0"/>
              <w:ind w:right="113"/>
              <w:jc w:val="right"/>
              <w:rPr>
                <w:szCs w:val="20"/>
              </w:rPr>
            </w:pPr>
            <w:r w:rsidRPr="00012F4E">
              <w:rPr>
                <w:szCs w:val="20"/>
              </w:rPr>
              <w:t>121.61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Christine Bosankoe</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PARK, SA 5113</w:t>
            </w:r>
          </w:p>
        </w:tc>
        <w:tc>
          <w:tcPr>
            <w:tcW w:w="860" w:type="dxa"/>
            <w:noWrap/>
            <w:hideMark/>
          </w:tcPr>
          <w:p w:rsidR="00012F4E" w:rsidRPr="00012F4E" w:rsidRDefault="00012F4E" w:rsidP="00012F4E">
            <w:pPr>
              <w:spacing w:after="0"/>
              <w:ind w:right="113"/>
              <w:jc w:val="right"/>
              <w:rPr>
                <w:szCs w:val="20"/>
              </w:rPr>
            </w:pPr>
            <w:r w:rsidRPr="00012F4E">
              <w:rPr>
                <w:szCs w:val="20"/>
              </w:rPr>
              <w:t>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Christine David</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224.62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Christine Finnimore,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STIRLING, SA 5152</w:t>
            </w:r>
          </w:p>
        </w:tc>
        <w:tc>
          <w:tcPr>
            <w:tcW w:w="860" w:type="dxa"/>
            <w:noWrap/>
            <w:hideMark/>
          </w:tcPr>
          <w:p w:rsidR="00012F4E" w:rsidRPr="00012F4E" w:rsidRDefault="00012F4E" w:rsidP="00012F4E">
            <w:pPr>
              <w:spacing w:after="0"/>
              <w:ind w:right="113"/>
              <w:jc w:val="right"/>
              <w:rPr>
                <w:szCs w:val="20"/>
              </w:rPr>
            </w:pPr>
            <w:r w:rsidRPr="00012F4E">
              <w:rPr>
                <w:szCs w:val="20"/>
              </w:rPr>
              <w:t>56.79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Christine Goodman</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WEST, SA 5163</w:t>
            </w:r>
          </w:p>
        </w:tc>
        <w:tc>
          <w:tcPr>
            <w:tcW w:w="860" w:type="dxa"/>
            <w:noWrap/>
            <w:hideMark/>
          </w:tcPr>
          <w:p w:rsidR="00012F4E" w:rsidRPr="00012F4E" w:rsidRDefault="00012F4E" w:rsidP="00012F4E">
            <w:pPr>
              <w:spacing w:after="0"/>
              <w:ind w:right="113"/>
              <w:jc w:val="right"/>
              <w:rPr>
                <w:szCs w:val="20"/>
              </w:rPr>
            </w:pPr>
            <w:r w:rsidRPr="00012F4E">
              <w:rPr>
                <w:szCs w:val="20"/>
              </w:rPr>
              <w:t>51.05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Christo Lombard</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16.35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Christopher Braun</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51.33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Christopher Chung</w:t>
            </w:r>
          </w:p>
        </w:tc>
        <w:tc>
          <w:tcPr>
            <w:tcW w:w="2708" w:type="dxa"/>
            <w:noWrap/>
            <w:hideMark/>
          </w:tcPr>
          <w:p w:rsidR="00012F4E" w:rsidRPr="00012F4E" w:rsidRDefault="00012F4E" w:rsidP="00012F4E">
            <w:pPr>
              <w:spacing w:after="0"/>
              <w:ind w:left="272" w:hanging="159"/>
              <w:jc w:val="left"/>
              <w:rPr>
                <w:szCs w:val="20"/>
              </w:rPr>
            </w:pPr>
            <w:r w:rsidRPr="00012F4E">
              <w:rPr>
                <w:szCs w:val="20"/>
              </w:rPr>
              <w:t>ST MARYS, SA 5042</w:t>
            </w:r>
          </w:p>
        </w:tc>
        <w:tc>
          <w:tcPr>
            <w:tcW w:w="860" w:type="dxa"/>
            <w:noWrap/>
            <w:hideMark/>
          </w:tcPr>
          <w:p w:rsidR="00012F4E" w:rsidRPr="00012F4E" w:rsidRDefault="00012F4E" w:rsidP="00012F4E">
            <w:pPr>
              <w:spacing w:after="0"/>
              <w:ind w:right="113"/>
              <w:jc w:val="right"/>
              <w:rPr>
                <w:szCs w:val="20"/>
              </w:rPr>
            </w:pPr>
            <w:r w:rsidRPr="00012F4E">
              <w:rPr>
                <w:szCs w:val="20"/>
              </w:rPr>
              <w:t>168.91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Christopher Doyle</w:t>
            </w:r>
          </w:p>
        </w:tc>
        <w:tc>
          <w:tcPr>
            <w:tcW w:w="2708" w:type="dxa"/>
            <w:noWrap/>
            <w:hideMark/>
          </w:tcPr>
          <w:p w:rsidR="00012F4E" w:rsidRPr="00012F4E" w:rsidRDefault="00012F4E" w:rsidP="00012F4E">
            <w:pPr>
              <w:spacing w:after="0"/>
              <w:ind w:left="272" w:hanging="159"/>
              <w:jc w:val="left"/>
              <w:rPr>
                <w:szCs w:val="20"/>
              </w:rPr>
            </w:pPr>
            <w:r w:rsidRPr="00012F4E">
              <w:rPr>
                <w:szCs w:val="20"/>
              </w:rPr>
              <w:t>WOODCROFT, SA 5162</w:t>
            </w:r>
          </w:p>
        </w:tc>
        <w:tc>
          <w:tcPr>
            <w:tcW w:w="860" w:type="dxa"/>
            <w:noWrap/>
            <w:hideMark/>
          </w:tcPr>
          <w:p w:rsidR="00012F4E" w:rsidRPr="00012F4E" w:rsidRDefault="00012F4E" w:rsidP="00012F4E">
            <w:pPr>
              <w:spacing w:after="0"/>
              <w:ind w:right="113"/>
              <w:jc w:val="right"/>
              <w:rPr>
                <w:szCs w:val="20"/>
              </w:rPr>
            </w:pPr>
            <w:r w:rsidRPr="00012F4E">
              <w:rPr>
                <w:szCs w:val="20"/>
              </w:rPr>
              <w:t>139.71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Christopher Wong</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67.48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Chrystelle Drechsler</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156.59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Chuang Zhang</w:t>
            </w:r>
          </w:p>
        </w:tc>
        <w:tc>
          <w:tcPr>
            <w:tcW w:w="2708" w:type="dxa"/>
            <w:noWrap/>
            <w:hideMark/>
          </w:tcPr>
          <w:p w:rsidR="00012F4E" w:rsidRPr="00012F4E" w:rsidRDefault="00012F4E" w:rsidP="00012F4E">
            <w:pPr>
              <w:spacing w:after="0"/>
              <w:ind w:left="272" w:hanging="159"/>
              <w:jc w:val="left"/>
              <w:rPr>
                <w:szCs w:val="20"/>
              </w:rPr>
            </w:pPr>
            <w:r w:rsidRPr="00012F4E">
              <w:rPr>
                <w:szCs w:val="20"/>
              </w:rPr>
              <w:t>PARKSIDE, SA 5063</w:t>
            </w:r>
          </w:p>
        </w:tc>
        <w:tc>
          <w:tcPr>
            <w:tcW w:w="860" w:type="dxa"/>
            <w:noWrap/>
            <w:hideMark/>
          </w:tcPr>
          <w:p w:rsidR="00012F4E" w:rsidRPr="00012F4E" w:rsidRDefault="00012F4E" w:rsidP="00012F4E">
            <w:pPr>
              <w:spacing w:after="0"/>
              <w:ind w:right="113"/>
              <w:jc w:val="right"/>
              <w:rPr>
                <w:szCs w:val="20"/>
              </w:rPr>
            </w:pPr>
            <w:r w:rsidRPr="00012F4E">
              <w:rPr>
                <w:szCs w:val="20"/>
              </w:rPr>
              <w:t>58.92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Clare Curtis Black,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140.94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Clare Vincent</w:t>
            </w:r>
          </w:p>
        </w:tc>
        <w:tc>
          <w:tcPr>
            <w:tcW w:w="2708" w:type="dxa"/>
            <w:noWrap/>
            <w:hideMark/>
          </w:tcPr>
          <w:p w:rsidR="00012F4E" w:rsidRPr="00012F4E" w:rsidRDefault="00012F4E" w:rsidP="00012F4E">
            <w:pPr>
              <w:spacing w:after="0"/>
              <w:ind w:left="272" w:hanging="159"/>
              <w:jc w:val="left"/>
              <w:rPr>
                <w:szCs w:val="20"/>
              </w:rPr>
            </w:pPr>
            <w:r w:rsidRPr="00012F4E">
              <w:rPr>
                <w:szCs w:val="20"/>
              </w:rPr>
              <w:t>BEDFORD PARK, SA 5042</w:t>
            </w:r>
          </w:p>
        </w:tc>
        <w:tc>
          <w:tcPr>
            <w:tcW w:w="860" w:type="dxa"/>
            <w:noWrap/>
            <w:hideMark/>
          </w:tcPr>
          <w:p w:rsidR="00012F4E" w:rsidRPr="00012F4E" w:rsidRDefault="00012F4E" w:rsidP="00012F4E">
            <w:pPr>
              <w:spacing w:after="0"/>
              <w:ind w:right="113"/>
              <w:jc w:val="right"/>
              <w:rPr>
                <w:szCs w:val="20"/>
              </w:rPr>
            </w:pPr>
            <w:r w:rsidRPr="00012F4E">
              <w:rPr>
                <w:szCs w:val="20"/>
              </w:rPr>
              <w:t>15.35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Clarence Keith Russell,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LITTLEHAMPTON, SA 5250</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Clay Chittleborough</w:t>
            </w:r>
          </w:p>
        </w:tc>
        <w:tc>
          <w:tcPr>
            <w:tcW w:w="2708" w:type="dxa"/>
            <w:noWrap/>
            <w:hideMark/>
          </w:tcPr>
          <w:p w:rsidR="00012F4E" w:rsidRPr="00012F4E" w:rsidRDefault="00012F4E" w:rsidP="00012F4E">
            <w:pPr>
              <w:spacing w:after="0"/>
              <w:ind w:left="272" w:hanging="159"/>
              <w:jc w:val="left"/>
              <w:rPr>
                <w:szCs w:val="20"/>
              </w:rPr>
            </w:pPr>
            <w:r w:rsidRPr="00012F4E">
              <w:rPr>
                <w:szCs w:val="20"/>
              </w:rPr>
              <w:t>PARA VISTA, SA 5093</w:t>
            </w:r>
          </w:p>
        </w:tc>
        <w:tc>
          <w:tcPr>
            <w:tcW w:w="860" w:type="dxa"/>
            <w:noWrap/>
            <w:hideMark/>
          </w:tcPr>
          <w:p w:rsidR="00012F4E" w:rsidRPr="00012F4E" w:rsidRDefault="00012F4E" w:rsidP="00012F4E">
            <w:pPr>
              <w:spacing w:after="0"/>
              <w:ind w:right="113"/>
              <w:jc w:val="right"/>
              <w:rPr>
                <w:szCs w:val="20"/>
              </w:rPr>
            </w:pPr>
            <w:r w:rsidRPr="00012F4E">
              <w:rPr>
                <w:szCs w:val="20"/>
              </w:rPr>
              <w:t>51.98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Cleve CFS 4/920</w:t>
            </w:r>
          </w:p>
        </w:tc>
        <w:tc>
          <w:tcPr>
            <w:tcW w:w="2708" w:type="dxa"/>
            <w:noWrap/>
            <w:hideMark/>
          </w:tcPr>
          <w:p w:rsidR="00012F4E" w:rsidRPr="00012F4E" w:rsidRDefault="00012F4E" w:rsidP="00012F4E">
            <w:pPr>
              <w:spacing w:after="0"/>
              <w:ind w:left="272" w:hanging="159"/>
              <w:jc w:val="left"/>
              <w:rPr>
                <w:szCs w:val="20"/>
              </w:rPr>
            </w:pPr>
            <w:r w:rsidRPr="00012F4E">
              <w:rPr>
                <w:szCs w:val="20"/>
              </w:rPr>
              <w:t>HENDRA, QLD 4011</w:t>
            </w:r>
          </w:p>
        </w:tc>
        <w:tc>
          <w:tcPr>
            <w:tcW w:w="860" w:type="dxa"/>
            <w:noWrap/>
            <w:hideMark/>
          </w:tcPr>
          <w:p w:rsidR="00012F4E" w:rsidRPr="00012F4E" w:rsidRDefault="00012F4E" w:rsidP="00012F4E">
            <w:pPr>
              <w:spacing w:after="0"/>
              <w:ind w:right="113"/>
              <w:jc w:val="right"/>
              <w:rPr>
                <w:szCs w:val="20"/>
              </w:rPr>
            </w:pPr>
            <w:r w:rsidRPr="00012F4E">
              <w:rPr>
                <w:szCs w:val="20"/>
              </w:rPr>
              <w:t>585.80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Clifford Evans</w:t>
            </w:r>
          </w:p>
        </w:tc>
        <w:tc>
          <w:tcPr>
            <w:tcW w:w="2708" w:type="dxa"/>
            <w:noWrap/>
            <w:hideMark/>
          </w:tcPr>
          <w:p w:rsidR="00012F4E" w:rsidRPr="00012F4E" w:rsidRDefault="00012F4E" w:rsidP="00012F4E">
            <w:pPr>
              <w:spacing w:after="0"/>
              <w:ind w:left="272" w:hanging="159"/>
              <w:jc w:val="left"/>
              <w:rPr>
                <w:szCs w:val="20"/>
              </w:rPr>
            </w:pPr>
            <w:r w:rsidRPr="00012F4E">
              <w:rPr>
                <w:szCs w:val="20"/>
              </w:rPr>
              <w:t>FLAGSTAFF HILL, SA 5159</w:t>
            </w:r>
          </w:p>
        </w:tc>
        <w:tc>
          <w:tcPr>
            <w:tcW w:w="860" w:type="dxa"/>
            <w:noWrap/>
            <w:hideMark/>
          </w:tcPr>
          <w:p w:rsidR="00012F4E" w:rsidRPr="00012F4E" w:rsidRDefault="00012F4E" w:rsidP="00012F4E">
            <w:pPr>
              <w:spacing w:after="0"/>
              <w:ind w:right="113"/>
              <w:jc w:val="right"/>
              <w:rPr>
                <w:szCs w:val="20"/>
              </w:rPr>
            </w:pPr>
            <w:r w:rsidRPr="00012F4E">
              <w:rPr>
                <w:szCs w:val="20"/>
              </w:rPr>
              <w:t>26.97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Clive Sim</w:t>
            </w:r>
          </w:p>
        </w:tc>
        <w:tc>
          <w:tcPr>
            <w:tcW w:w="2708" w:type="dxa"/>
            <w:noWrap/>
            <w:hideMark/>
          </w:tcPr>
          <w:p w:rsidR="00012F4E" w:rsidRPr="00012F4E" w:rsidRDefault="00012F4E" w:rsidP="00012F4E">
            <w:pPr>
              <w:spacing w:after="0"/>
              <w:ind w:left="272" w:hanging="159"/>
              <w:jc w:val="left"/>
              <w:rPr>
                <w:szCs w:val="20"/>
              </w:rPr>
            </w:pPr>
            <w:r w:rsidRPr="00012F4E">
              <w:rPr>
                <w:szCs w:val="20"/>
              </w:rPr>
              <w:t>ABERFOYLE PARK, SA 5159</w:t>
            </w:r>
          </w:p>
        </w:tc>
        <w:tc>
          <w:tcPr>
            <w:tcW w:w="860" w:type="dxa"/>
            <w:noWrap/>
            <w:hideMark/>
          </w:tcPr>
          <w:p w:rsidR="00012F4E" w:rsidRPr="00012F4E" w:rsidRDefault="00012F4E" w:rsidP="00012F4E">
            <w:pPr>
              <w:spacing w:after="0"/>
              <w:ind w:right="113"/>
              <w:jc w:val="right"/>
              <w:rPr>
                <w:szCs w:val="20"/>
              </w:rPr>
            </w:pPr>
            <w:r w:rsidRPr="00012F4E">
              <w:rPr>
                <w:szCs w:val="20"/>
              </w:rPr>
              <w:t>57.72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Colette Joan Clifford</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SA 5068</w:t>
            </w:r>
          </w:p>
        </w:tc>
        <w:tc>
          <w:tcPr>
            <w:tcW w:w="860" w:type="dxa"/>
            <w:noWrap/>
            <w:hideMark/>
          </w:tcPr>
          <w:p w:rsidR="00012F4E" w:rsidRPr="00012F4E" w:rsidRDefault="00012F4E" w:rsidP="00012F4E">
            <w:pPr>
              <w:spacing w:after="0"/>
              <w:ind w:right="113"/>
              <w:jc w:val="right"/>
              <w:rPr>
                <w:szCs w:val="20"/>
              </w:rPr>
            </w:pPr>
            <w:r w:rsidRPr="00012F4E">
              <w:rPr>
                <w:szCs w:val="20"/>
              </w:rPr>
              <w:t>27.82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Colin Kruger,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LOXTON, SA 5333</w:t>
            </w:r>
          </w:p>
        </w:tc>
        <w:tc>
          <w:tcPr>
            <w:tcW w:w="860" w:type="dxa"/>
            <w:noWrap/>
            <w:hideMark/>
          </w:tcPr>
          <w:p w:rsidR="00012F4E" w:rsidRPr="00012F4E" w:rsidRDefault="00012F4E" w:rsidP="00012F4E">
            <w:pPr>
              <w:spacing w:after="0"/>
              <w:ind w:right="113"/>
              <w:jc w:val="right"/>
              <w:rPr>
                <w:szCs w:val="20"/>
              </w:rPr>
            </w:pPr>
            <w:r w:rsidRPr="00012F4E">
              <w:rPr>
                <w:szCs w:val="20"/>
              </w:rPr>
              <w:t>74.20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Commonwealth Managed Investment Limited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115.70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Community Corp 22093 Inc</w:t>
            </w:r>
          </w:p>
        </w:tc>
        <w:tc>
          <w:tcPr>
            <w:tcW w:w="2708" w:type="dxa"/>
            <w:noWrap/>
            <w:hideMark/>
          </w:tcPr>
          <w:p w:rsidR="00012F4E" w:rsidRPr="00012F4E" w:rsidRDefault="00012F4E" w:rsidP="00012F4E">
            <w:pPr>
              <w:spacing w:after="0"/>
              <w:ind w:left="272" w:hanging="159"/>
              <w:jc w:val="left"/>
              <w:rPr>
                <w:szCs w:val="20"/>
              </w:rPr>
            </w:pPr>
            <w:r w:rsidRPr="00012F4E">
              <w:rPr>
                <w:szCs w:val="20"/>
              </w:rPr>
              <w:t>GLEN OSMOND, SA 5064</w:t>
            </w:r>
          </w:p>
        </w:tc>
        <w:tc>
          <w:tcPr>
            <w:tcW w:w="860" w:type="dxa"/>
            <w:noWrap/>
            <w:hideMark/>
          </w:tcPr>
          <w:p w:rsidR="00012F4E" w:rsidRPr="00012F4E" w:rsidRDefault="00012F4E" w:rsidP="00012F4E">
            <w:pPr>
              <w:spacing w:after="0"/>
              <w:ind w:right="113"/>
              <w:jc w:val="right"/>
              <w:rPr>
                <w:szCs w:val="20"/>
              </w:rPr>
            </w:pPr>
            <w:r w:rsidRPr="00012F4E">
              <w:rPr>
                <w:szCs w:val="20"/>
              </w:rPr>
              <w:t>139.06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Con Perifanos</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222.69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Connie Youngs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WEST, SA 5540</w:t>
            </w:r>
          </w:p>
        </w:tc>
        <w:tc>
          <w:tcPr>
            <w:tcW w:w="860" w:type="dxa"/>
            <w:noWrap/>
            <w:hideMark/>
          </w:tcPr>
          <w:p w:rsidR="00012F4E" w:rsidRPr="00012F4E" w:rsidRDefault="00012F4E" w:rsidP="00012F4E">
            <w:pPr>
              <w:spacing w:after="0"/>
              <w:ind w:right="113"/>
              <w:jc w:val="right"/>
              <w:rPr>
                <w:szCs w:val="20"/>
              </w:rPr>
            </w:pPr>
            <w:r w:rsidRPr="00012F4E">
              <w:rPr>
                <w:szCs w:val="20"/>
              </w:rPr>
              <w:t>167.74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Coralie Lois Egan</w:t>
            </w:r>
          </w:p>
        </w:tc>
        <w:tc>
          <w:tcPr>
            <w:tcW w:w="2708" w:type="dxa"/>
            <w:noWrap/>
            <w:hideMark/>
          </w:tcPr>
          <w:p w:rsidR="00012F4E" w:rsidRPr="00012F4E" w:rsidRDefault="00012F4E" w:rsidP="00012F4E">
            <w:pPr>
              <w:spacing w:after="0"/>
              <w:ind w:left="272" w:hanging="159"/>
              <w:jc w:val="left"/>
              <w:rPr>
                <w:szCs w:val="20"/>
              </w:rPr>
            </w:pPr>
            <w:r w:rsidRPr="00012F4E">
              <w:rPr>
                <w:szCs w:val="20"/>
              </w:rPr>
              <w:t>VALLEY VIEW, SA 5093</w:t>
            </w:r>
          </w:p>
        </w:tc>
        <w:tc>
          <w:tcPr>
            <w:tcW w:w="860" w:type="dxa"/>
            <w:noWrap/>
            <w:hideMark/>
          </w:tcPr>
          <w:p w:rsidR="00012F4E" w:rsidRPr="00012F4E" w:rsidRDefault="00012F4E" w:rsidP="00012F4E">
            <w:pPr>
              <w:spacing w:after="0"/>
              <w:ind w:right="113"/>
              <w:jc w:val="right"/>
              <w:rPr>
                <w:szCs w:val="20"/>
              </w:rPr>
            </w:pPr>
            <w:r w:rsidRPr="00012F4E">
              <w:rPr>
                <w:szCs w:val="20"/>
              </w:rPr>
              <w:t>573.35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Corey Kirk</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Corey Linford</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DOWNS, SA 5113</w:t>
            </w:r>
          </w:p>
        </w:tc>
        <w:tc>
          <w:tcPr>
            <w:tcW w:w="860" w:type="dxa"/>
            <w:noWrap/>
            <w:hideMark/>
          </w:tcPr>
          <w:p w:rsidR="00012F4E" w:rsidRPr="00012F4E" w:rsidRDefault="00012F4E" w:rsidP="00012F4E">
            <w:pPr>
              <w:spacing w:after="0"/>
              <w:ind w:right="113"/>
              <w:jc w:val="right"/>
              <w:rPr>
                <w:szCs w:val="20"/>
              </w:rPr>
            </w:pPr>
            <w:r w:rsidRPr="00012F4E">
              <w:rPr>
                <w:szCs w:val="20"/>
              </w:rPr>
              <w:t>309.69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Corlexa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STRATHFIELD, NSW 2135</w:t>
            </w:r>
          </w:p>
        </w:tc>
        <w:tc>
          <w:tcPr>
            <w:tcW w:w="860" w:type="dxa"/>
            <w:noWrap/>
            <w:hideMark/>
          </w:tcPr>
          <w:p w:rsidR="00012F4E" w:rsidRPr="00012F4E" w:rsidRDefault="00012F4E" w:rsidP="00012F4E">
            <w:pPr>
              <w:spacing w:after="0"/>
              <w:ind w:right="113"/>
              <w:jc w:val="right"/>
              <w:rPr>
                <w:szCs w:val="20"/>
              </w:rPr>
            </w:pPr>
            <w:r w:rsidRPr="00012F4E">
              <w:rPr>
                <w:szCs w:val="20"/>
              </w:rPr>
              <w:t>152.54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Cory Grantham</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Costatin Mzohaboninana</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NORTH, SA 5113</w:t>
            </w:r>
          </w:p>
        </w:tc>
        <w:tc>
          <w:tcPr>
            <w:tcW w:w="860" w:type="dxa"/>
            <w:noWrap/>
            <w:hideMark/>
          </w:tcPr>
          <w:p w:rsidR="00012F4E" w:rsidRPr="00012F4E" w:rsidRDefault="00012F4E" w:rsidP="00012F4E">
            <w:pPr>
              <w:spacing w:after="0"/>
              <w:ind w:right="113"/>
              <w:jc w:val="right"/>
              <w:rPr>
                <w:szCs w:val="20"/>
              </w:rPr>
            </w:pPr>
            <w:r w:rsidRPr="00012F4E">
              <w:rPr>
                <w:szCs w:val="20"/>
              </w:rPr>
              <w:t>45.79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Country Fire Service</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57.67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Courtney McRaild</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14.90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Courtney Murphy</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48.95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CP Pertini</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PLAIN, SA 5109</w:t>
            </w:r>
          </w:p>
        </w:tc>
        <w:tc>
          <w:tcPr>
            <w:tcW w:w="860" w:type="dxa"/>
            <w:noWrap/>
            <w:hideMark/>
          </w:tcPr>
          <w:p w:rsidR="00012F4E" w:rsidRPr="00012F4E" w:rsidRDefault="00012F4E" w:rsidP="00012F4E">
            <w:pPr>
              <w:spacing w:after="0"/>
              <w:ind w:right="113"/>
              <w:jc w:val="right"/>
              <w:rPr>
                <w:szCs w:val="20"/>
              </w:rPr>
            </w:pPr>
            <w:r w:rsidRPr="00012F4E">
              <w:rPr>
                <w:szCs w:val="20"/>
              </w:rPr>
              <w:t>497.15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Craig Anthony Ratcliff</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HENLEY BEACH SOUTH, SA 5022</w:t>
            </w:r>
          </w:p>
        </w:tc>
        <w:tc>
          <w:tcPr>
            <w:tcW w:w="860" w:type="dxa"/>
            <w:noWrap/>
            <w:hideMark/>
          </w:tcPr>
          <w:p w:rsidR="00012F4E" w:rsidRPr="00012F4E" w:rsidRDefault="00012F4E" w:rsidP="00012F4E">
            <w:pPr>
              <w:spacing w:after="0"/>
              <w:ind w:right="113"/>
              <w:jc w:val="right"/>
              <w:rPr>
                <w:szCs w:val="20"/>
              </w:rPr>
            </w:pPr>
            <w:r w:rsidRPr="00012F4E">
              <w:rPr>
                <w:szCs w:val="20"/>
              </w:rPr>
              <w:t>16.40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Craig Geiser</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30.90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Craig Raaen</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PARK, SA 5019</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Craig Ritchie</w:t>
            </w:r>
          </w:p>
        </w:tc>
        <w:tc>
          <w:tcPr>
            <w:tcW w:w="2708" w:type="dxa"/>
            <w:noWrap/>
            <w:hideMark/>
          </w:tcPr>
          <w:p w:rsidR="00012F4E" w:rsidRPr="00012F4E" w:rsidRDefault="00012F4E" w:rsidP="00012F4E">
            <w:pPr>
              <w:spacing w:after="0"/>
              <w:ind w:left="272" w:hanging="159"/>
              <w:jc w:val="left"/>
              <w:rPr>
                <w:szCs w:val="20"/>
              </w:rPr>
            </w:pPr>
            <w:r w:rsidRPr="00012F4E">
              <w:rPr>
                <w:szCs w:val="20"/>
              </w:rPr>
              <w:t>PORT VINCENT, SA 5581</w:t>
            </w:r>
          </w:p>
        </w:tc>
        <w:tc>
          <w:tcPr>
            <w:tcW w:w="860" w:type="dxa"/>
            <w:noWrap/>
            <w:hideMark/>
          </w:tcPr>
          <w:p w:rsidR="00012F4E" w:rsidRPr="00012F4E" w:rsidRDefault="00012F4E" w:rsidP="00012F4E">
            <w:pPr>
              <w:spacing w:after="0"/>
              <w:ind w:right="113"/>
              <w:jc w:val="right"/>
              <w:rPr>
                <w:szCs w:val="20"/>
              </w:rPr>
            </w:pPr>
            <w:r w:rsidRPr="00012F4E">
              <w:rPr>
                <w:szCs w:val="20"/>
              </w:rPr>
              <w:t>159.23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CRC High Needs Families SA</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1 028.35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Crystal Doyle</w:t>
            </w:r>
          </w:p>
        </w:tc>
        <w:tc>
          <w:tcPr>
            <w:tcW w:w="2708" w:type="dxa"/>
            <w:noWrap/>
            <w:hideMark/>
          </w:tcPr>
          <w:p w:rsidR="00012F4E" w:rsidRPr="00012F4E" w:rsidRDefault="00012F4E" w:rsidP="00012F4E">
            <w:pPr>
              <w:spacing w:after="0"/>
              <w:ind w:left="272" w:hanging="159"/>
              <w:jc w:val="left"/>
              <w:rPr>
                <w:szCs w:val="20"/>
              </w:rPr>
            </w:pPr>
            <w:r w:rsidRPr="00012F4E">
              <w:rPr>
                <w:szCs w:val="20"/>
              </w:rPr>
              <w:t>PENOLA, SA 5277</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CU Group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KENT TOWN, SA 5067</w:t>
            </w:r>
          </w:p>
        </w:tc>
        <w:tc>
          <w:tcPr>
            <w:tcW w:w="860" w:type="dxa"/>
            <w:noWrap/>
            <w:hideMark/>
          </w:tcPr>
          <w:p w:rsidR="00012F4E" w:rsidRPr="00012F4E" w:rsidRDefault="00012F4E" w:rsidP="00012F4E">
            <w:pPr>
              <w:spacing w:after="0"/>
              <w:ind w:right="113"/>
              <w:jc w:val="right"/>
              <w:rPr>
                <w:szCs w:val="20"/>
              </w:rPr>
            </w:pPr>
            <w:r w:rsidRPr="00012F4E">
              <w:rPr>
                <w:szCs w:val="20"/>
              </w:rPr>
              <w:t>633.29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Cuong Minh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PARAFIELD GARDENS, SA 5107</w:t>
            </w:r>
          </w:p>
        </w:tc>
        <w:tc>
          <w:tcPr>
            <w:tcW w:w="860" w:type="dxa"/>
            <w:noWrap/>
            <w:hideMark/>
          </w:tcPr>
          <w:p w:rsidR="00012F4E" w:rsidRPr="00012F4E" w:rsidRDefault="00012F4E" w:rsidP="00012F4E">
            <w:pPr>
              <w:spacing w:after="0"/>
              <w:ind w:right="113"/>
              <w:jc w:val="right"/>
              <w:rPr>
                <w:szCs w:val="20"/>
              </w:rPr>
            </w:pPr>
            <w:r w:rsidRPr="00012F4E">
              <w:rPr>
                <w:szCs w:val="20"/>
              </w:rPr>
              <w:t>378.79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Cynthia Cele</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11.09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Cyril Wundenberg,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MOOROOK, SA 5332</w:t>
            </w:r>
          </w:p>
        </w:tc>
        <w:tc>
          <w:tcPr>
            <w:tcW w:w="860" w:type="dxa"/>
            <w:noWrap/>
            <w:hideMark/>
          </w:tcPr>
          <w:p w:rsidR="00012F4E" w:rsidRPr="00012F4E" w:rsidRDefault="00012F4E" w:rsidP="00012F4E">
            <w:pPr>
              <w:spacing w:after="0"/>
              <w:ind w:right="113"/>
              <w:jc w:val="right"/>
              <w:rPr>
                <w:szCs w:val="20"/>
              </w:rPr>
            </w:pPr>
            <w:r w:rsidRPr="00012F4E">
              <w:rPr>
                <w:szCs w:val="20"/>
              </w:rPr>
              <w:t>23.13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 B Paley,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HOPE VALLEY, SA 5090</w:t>
            </w:r>
          </w:p>
        </w:tc>
        <w:tc>
          <w:tcPr>
            <w:tcW w:w="860" w:type="dxa"/>
            <w:noWrap/>
            <w:hideMark/>
          </w:tcPr>
          <w:p w:rsidR="00012F4E" w:rsidRPr="00012F4E" w:rsidRDefault="00012F4E" w:rsidP="00012F4E">
            <w:pPr>
              <w:spacing w:after="0"/>
              <w:ind w:right="113"/>
              <w:jc w:val="right"/>
              <w:rPr>
                <w:szCs w:val="20"/>
              </w:rPr>
            </w:pPr>
            <w:r w:rsidRPr="00012F4E">
              <w:rPr>
                <w:szCs w:val="20"/>
              </w:rPr>
              <w:t>69.59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 Cooper,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 Donofrio,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270.05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 S Macgillivray,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MACCLESFIELD, SA 5153</w:t>
            </w:r>
          </w:p>
        </w:tc>
        <w:tc>
          <w:tcPr>
            <w:tcW w:w="860" w:type="dxa"/>
            <w:noWrap/>
            <w:hideMark/>
          </w:tcPr>
          <w:p w:rsidR="00012F4E" w:rsidRPr="00012F4E" w:rsidRDefault="00012F4E" w:rsidP="00012F4E">
            <w:pPr>
              <w:spacing w:after="0"/>
              <w:ind w:right="113"/>
              <w:jc w:val="right"/>
              <w:rPr>
                <w:szCs w:val="20"/>
              </w:rPr>
            </w:pPr>
            <w:r w:rsidRPr="00012F4E">
              <w:rPr>
                <w:szCs w:val="20"/>
              </w:rPr>
              <w:t>2 774.59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Daisy Miller</w:t>
            </w:r>
          </w:p>
        </w:tc>
        <w:tc>
          <w:tcPr>
            <w:tcW w:w="2708" w:type="dxa"/>
            <w:noWrap/>
            <w:hideMark/>
          </w:tcPr>
          <w:p w:rsidR="00012F4E" w:rsidRPr="00012F4E" w:rsidRDefault="00012F4E" w:rsidP="00012F4E">
            <w:pPr>
              <w:spacing w:after="0"/>
              <w:ind w:left="272" w:hanging="159"/>
              <w:jc w:val="left"/>
              <w:rPr>
                <w:szCs w:val="20"/>
              </w:rPr>
            </w:pPr>
            <w:r w:rsidRPr="00012F4E">
              <w:rPr>
                <w:szCs w:val="20"/>
              </w:rPr>
              <w:t>BEULAH PARK, SA 5067</w:t>
            </w:r>
          </w:p>
        </w:tc>
        <w:tc>
          <w:tcPr>
            <w:tcW w:w="860" w:type="dxa"/>
            <w:noWrap/>
            <w:hideMark/>
          </w:tcPr>
          <w:p w:rsidR="00012F4E" w:rsidRPr="00012F4E" w:rsidRDefault="00012F4E" w:rsidP="00012F4E">
            <w:pPr>
              <w:spacing w:after="0"/>
              <w:ind w:right="113"/>
              <w:jc w:val="right"/>
              <w:rPr>
                <w:szCs w:val="20"/>
              </w:rPr>
            </w:pPr>
            <w:r w:rsidRPr="00012F4E">
              <w:rPr>
                <w:szCs w:val="20"/>
              </w:rPr>
              <w:t>318.57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Dakshin Desilva</w:t>
            </w:r>
          </w:p>
        </w:tc>
        <w:tc>
          <w:tcPr>
            <w:tcW w:w="2708" w:type="dxa"/>
            <w:noWrap/>
            <w:hideMark/>
          </w:tcPr>
          <w:p w:rsidR="00012F4E" w:rsidRPr="00012F4E" w:rsidRDefault="00012F4E" w:rsidP="00012F4E">
            <w:pPr>
              <w:spacing w:after="0"/>
              <w:ind w:left="272" w:hanging="159"/>
              <w:jc w:val="left"/>
              <w:rPr>
                <w:szCs w:val="20"/>
              </w:rPr>
            </w:pPr>
            <w:r w:rsidRPr="00012F4E">
              <w:rPr>
                <w:szCs w:val="20"/>
              </w:rPr>
              <w:t>ST PETERS, SA 5069</w:t>
            </w:r>
          </w:p>
        </w:tc>
        <w:tc>
          <w:tcPr>
            <w:tcW w:w="860" w:type="dxa"/>
            <w:noWrap/>
            <w:hideMark/>
          </w:tcPr>
          <w:p w:rsidR="00012F4E" w:rsidRPr="00012F4E" w:rsidRDefault="00012F4E" w:rsidP="00012F4E">
            <w:pPr>
              <w:spacing w:after="0"/>
              <w:ind w:right="113"/>
              <w:jc w:val="right"/>
              <w:rPr>
                <w:szCs w:val="20"/>
              </w:rPr>
            </w:pPr>
            <w:r w:rsidRPr="00012F4E">
              <w:rPr>
                <w:szCs w:val="20"/>
              </w:rPr>
              <w:t>60.95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Dale Lindsay Goldsmith</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285.22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Damian Racanati</w:t>
            </w:r>
          </w:p>
        </w:tc>
        <w:tc>
          <w:tcPr>
            <w:tcW w:w="2708" w:type="dxa"/>
            <w:noWrap/>
            <w:hideMark/>
          </w:tcPr>
          <w:p w:rsidR="00012F4E" w:rsidRPr="00012F4E" w:rsidRDefault="00012F4E" w:rsidP="00012F4E">
            <w:pPr>
              <w:spacing w:after="0"/>
              <w:ind w:left="272" w:hanging="159"/>
              <w:jc w:val="left"/>
              <w:rPr>
                <w:szCs w:val="20"/>
              </w:rPr>
            </w:pPr>
            <w:r w:rsidRPr="00012F4E">
              <w:rPr>
                <w:szCs w:val="20"/>
              </w:rPr>
              <w:t>STIRLING NORTH, SA 5710</w:t>
            </w:r>
          </w:p>
        </w:tc>
        <w:tc>
          <w:tcPr>
            <w:tcW w:w="860" w:type="dxa"/>
            <w:noWrap/>
            <w:hideMark/>
          </w:tcPr>
          <w:p w:rsidR="00012F4E" w:rsidRPr="00012F4E" w:rsidRDefault="00012F4E" w:rsidP="00012F4E">
            <w:pPr>
              <w:spacing w:after="0"/>
              <w:ind w:right="113"/>
              <w:jc w:val="right"/>
              <w:rPr>
                <w:szCs w:val="20"/>
              </w:rPr>
            </w:pPr>
            <w:r w:rsidRPr="00012F4E">
              <w:rPr>
                <w:szCs w:val="20"/>
              </w:rPr>
              <w:t>27.20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Damien Haywood</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171.27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Ball</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177.51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Bruce Hundertmark</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38.69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Carrington</w:t>
            </w:r>
          </w:p>
        </w:tc>
        <w:tc>
          <w:tcPr>
            <w:tcW w:w="2708" w:type="dxa"/>
            <w:noWrap/>
            <w:hideMark/>
          </w:tcPr>
          <w:p w:rsidR="00012F4E" w:rsidRPr="00012F4E" w:rsidRDefault="00012F4E" w:rsidP="00012F4E">
            <w:pPr>
              <w:spacing w:after="0"/>
              <w:ind w:left="272" w:hanging="159"/>
              <w:jc w:val="left"/>
              <w:rPr>
                <w:szCs w:val="20"/>
              </w:rPr>
            </w:pPr>
            <w:r w:rsidRPr="00012F4E">
              <w:rPr>
                <w:szCs w:val="20"/>
              </w:rPr>
              <w:t>TORRENS PARK, SA 5062</w:t>
            </w:r>
          </w:p>
        </w:tc>
        <w:tc>
          <w:tcPr>
            <w:tcW w:w="860" w:type="dxa"/>
            <w:noWrap/>
            <w:hideMark/>
          </w:tcPr>
          <w:p w:rsidR="00012F4E" w:rsidRPr="00012F4E" w:rsidRDefault="00012F4E" w:rsidP="00012F4E">
            <w:pPr>
              <w:spacing w:after="0"/>
              <w:ind w:right="113"/>
              <w:jc w:val="right"/>
              <w:rPr>
                <w:szCs w:val="20"/>
              </w:rPr>
            </w:pPr>
            <w:r w:rsidRPr="00012F4E">
              <w:rPr>
                <w:szCs w:val="20"/>
              </w:rPr>
              <w:t>332.91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Cross</w:t>
            </w:r>
          </w:p>
        </w:tc>
        <w:tc>
          <w:tcPr>
            <w:tcW w:w="2708" w:type="dxa"/>
            <w:noWrap/>
            <w:hideMark/>
          </w:tcPr>
          <w:p w:rsidR="00012F4E" w:rsidRPr="00012F4E" w:rsidRDefault="00012F4E" w:rsidP="00012F4E">
            <w:pPr>
              <w:spacing w:after="0"/>
              <w:ind w:left="272" w:hanging="159"/>
              <w:jc w:val="left"/>
              <w:rPr>
                <w:szCs w:val="20"/>
              </w:rPr>
            </w:pPr>
            <w:r w:rsidRPr="00012F4E">
              <w:rPr>
                <w:szCs w:val="20"/>
              </w:rPr>
              <w:t>WILLIAMSTOWN, SA 5351</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Devries</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65.01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Finney</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HENLEY BEACH SOUTH, SA 5022</w:t>
            </w:r>
          </w:p>
        </w:tc>
        <w:tc>
          <w:tcPr>
            <w:tcW w:w="860" w:type="dxa"/>
            <w:noWrap/>
            <w:hideMark/>
          </w:tcPr>
          <w:p w:rsidR="00012F4E" w:rsidRPr="00012F4E" w:rsidRDefault="00012F4E" w:rsidP="00012F4E">
            <w:pPr>
              <w:spacing w:after="0"/>
              <w:ind w:right="113"/>
              <w:jc w:val="right"/>
              <w:rPr>
                <w:szCs w:val="20"/>
              </w:rPr>
            </w:pPr>
            <w:r w:rsidRPr="00012F4E">
              <w:rPr>
                <w:szCs w:val="20"/>
              </w:rPr>
              <w:t>243.20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Gregory - Megan</w:t>
            </w:r>
          </w:p>
        </w:tc>
        <w:tc>
          <w:tcPr>
            <w:tcW w:w="2708" w:type="dxa"/>
            <w:noWrap/>
            <w:hideMark/>
          </w:tcPr>
          <w:p w:rsidR="00012F4E" w:rsidRPr="00012F4E" w:rsidRDefault="00012F4E" w:rsidP="00012F4E">
            <w:pPr>
              <w:spacing w:after="0"/>
              <w:ind w:left="272" w:hanging="159"/>
              <w:jc w:val="left"/>
              <w:rPr>
                <w:szCs w:val="20"/>
              </w:rPr>
            </w:pPr>
            <w:r w:rsidRPr="00012F4E">
              <w:rPr>
                <w:szCs w:val="20"/>
              </w:rPr>
              <w:t>REDWOOD PARK, SA 5097</w:t>
            </w:r>
          </w:p>
        </w:tc>
        <w:tc>
          <w:tcPr>
            <w:tcW w:w="860" w:type="dxa"/>
            <w:noWrap/>
            <w:hideMark/>
          </w:tcPr>
          <w:p w:rsidR="00012F4E" w:rsidRPr="00012F4E" w:rsidRDefault="00012F4E" w:rsidP="00012F4E">
            <w:pPr>
              <w:spacing w:after="0"/>
              <w:ind w:right="113"/>
              <w:jc w:val="right"/>
              <w:rPr>
                <w:szCs w:val="20"/>
              </w:rPr>
            </w:pPr>
            <w:r w:rsidRPr="00012F4E">
              <w:rPr>
                <w:szCs w:val="20"/>
              </w:rPr>
              <w:t>45.14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Hartman</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68.98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Hirst</w:t>
            </w:r>
          </w:p>
        </w:tc>
        <w:tc>
          <w:tcPr>
            <w:tcW w:w="2708" w:type="dxa"/>
            <w:noWrap/>
            <w:hideMark/>
          </w:tcPr>
          <w:p w:rsidR="00012F4E" w:rsidRPr="00012F4E" w:rsidRDefault="00012F4E" w:rsidP="00012F4E">
            <w:pPr>
              <w:spacing w:after="0"/>
              <w:ind w:left="272" w:hanging="159"/>
              <w:jc w:val="left"/>
              <w:rPr>
                <w:szCs w:val="20"/>
              </w:rPr>
            </w:pPr>
            <w:r w:rsidRPr="00012F4E">
              <w:rPr>
                <w:szCs w:val="20"/>
              </w:rPr>
              <w:t>MOANA, SA 5169</w:t>
            </w:r>
          </w:p>
        </w:tc>
        <w:tc>
          <w:tcPr>
            <w:tcW w:w="860" w:type="dxa"/>
            <w:noWrap/>
            <w:hideMark/>
          </w:tcPr>
          <w:p w:rsidR="00012F4E" w:rsidRPr="00012F4E" w:rsidRDefault="00012F4E" w:rsidP="00012F4E">
            <w:pPr>
              <w:spacing w:after="0"/>
              <w:ind w:right="113"/>
              <w:jc w:val="right"/>
              <w:rPr>
                <w:szCs w:val="20"/>
              </w:rPr>
            </w:pPr>
            <w:r w:rsidRPr="00012F4E">
              <w:rPr>
                <w:szCs w:val="20"/>
              </w:rPr>
              <w:t>73.05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John Herraman</w:t>
            </w:r>
          </w:p>
        </w:tc>
        <w:tc>
          <w:tcPr>
            <w:tcW w:w="2708" w:type="dxa"/>
            <w:noWrap/>
            <w:hideMark/>
          </w:tcPr>
          <w:p w:rsidR="00012F4E" w:rsidRPr="00012F4E" w:rsidRDefault="00012F4E" w:rsidP="00012F4E">
            <w:pPr>
              <w:spacing w:after="0"/>
              <w:ind w:left="272" w:hanging="159"/>
              <w:jc w:val="left"/>
              <w:rPr>
                <w:szCs w:val="20"/>
              </w:rPr>
            </w:pPr>
            <w:r w:rsidRPr="00012F4E">
              <w:rPr>
                <w:szCs w:val="20"/>
              </w:rPr>
              <w:t>DAVOREN PARK, SA 5113</w:t>
            </w:r>
          </w:p>
        </w:tc>
        <w:tc>
          <w:tcPr>
            <w:tcW w:w="860" w:type="dxa"/>
            <w:noWrap/>
            <w:hideMark/>
          </w:tcPr>
          <w:p w:rsidR="00012F4E" w:rsidRPr="00012F4E" w:rsidRDefault="00012F4E" w:rsidP="00012F4E">
            <w:pPr>
              <w:spacing w:after="0"/>
              <w:ind w:right="113"/>
              <w:jc w:val="right"/>
              <w:rPr>
                <w:szCs w:val="20"/>
              </w:rPr>
            </w:pPr>
            <w:r w:rsidRPr="00012F4E">
              <w:rPr>
                <w:szCs w:val="20"/>
              </w:rPr>
              <w:t>99.11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Moritz</w:t>
            </w:r>
          </w:p>
        </w:tc>
        <w:tc>
          <w:tcPr>
            <w:tcW w:w="2708" w:type="dxa"/>
            <w:noWrap/>
            <w:hideMark/>
          </w:tcPr>
          <w:p w:rsidR="00012F4E" w:rsidRPr="00012F4E" w:rsidRDefault="00012F4E" w:rsidP="00012F4E">
            <w:pPr>
              <w:spacing w:after="0"/>
              <w:ind w:left="272" w:hanging="159"/>
              <w:jc w:val="left"/>
              <w:rPr>
                <w:szCs w:val="20"/>
              </w:rPr>
            </w:pPr>
            <w:r w:rsidRPr="00012F4E">
              <w:rPr>
                <w:szCs w:val="20"/>
              </w:rPr>
              <w:t>QUEENSTOWN, SA 5014</w:t>
            </w:r>
          </w:p>
        </w:tc>
        <w:tc>
          <w:tcPr>
            <w:tcW w:w="860" w:type="dxa"/>
            <w:noWrap/>
            <w:hideMark/>
          </w:tcPr>
          <w:p w:rsidR="00012F4E" w:rsidRPr="00012F4E" w:rsidRDefault="00012F4E" w:rsidP="00012F4E">
            <w:pPr>
              <w:spacing w:after="0"/>
              <w:ind w:right="113"/>
              <w:jc w:val="right"/>
              <w:rPr>
                <w:szCs w:val="20"/>
              </w:rPr>
            </w:pPr>
            <w:r w:rsidRPr="00012F4E">
              <w:rPr>
                <w:szCs w:val="20"/>
              </w:rPr>
              <w:t>73.83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 R Sunstrom</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131.35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Danielle Kelly Pomeroy</w:t>
            </w:r>
          </w:p>
        </w:tc>
        <w:tc>
          <w:tcPr>
            <w:tcW w:w="2708" w:type="dxa"/>
            <w:noWrap/>
            <w:hideMark/>
          </w:tcPr>
          <w:p w:rsidR="00012F4E" w:rsidRPr="00012F4E" w:rsidRDefault="00012F4E" w:rsidP="00012F4E">
            <w:pPr>
              <w:spacing w:after="0"/>
              <w:ind w:left="272" w:hanging="159"/>
              <w:jc w:val="left"/>
              <w:rPr>
                <w:szCs w:val="20"/>
              </w:rPr>
            </w:pPr>
            <w:r w:rsidRPr="00012F4E">
              <w:rPr>
                <w:szCs w:val="20"/>
              </w:rPr>
              <w:t>KLEMZIG, SA 5087</w:t>
            </w:r>
          </w:p>
        </w:tc>
        <w:tc>
          <w:tcPr>
            <w:tcW w:w="860" w:type="dxa"/>
            <w:noWrap/>
            <w:hideMark/>
          </w:tcPr>
          <w:p w:rsidR="00012F4E" w:rsidRPr="00012F4E" w:rsidRDefault="00012F4E" w:rsidP="00012F4E">
            <w:pPr>
              <w:spacing w:after="0"/>
              <w:ind w:right="113"/>
              <w:jc w:val="right"/>
              <w:rPr>
                <w:szCs w:val="20"/>
              </w:rPr>
            </w:pPr>
            <w:r w:rsidRPr="00012F4E">
              <w:rPr>
                <w:szCs w:val="20"/>
              </w:rPr>
              <w:t>23.33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Danielle Reed</w:t>
            </w:r>
          </w:p>
        </w:tc>
        <w:tc>
          <w:tcPr>
            <w:tcW w:w="2708" w:type="dxa"/>
            <w:noWrap/>
            <w:hideMark/>
          </w:tcPr>
          <w:p w:rsidR="00012F4E" w:rsidRPr="00012F4E" w:rsidRDefault="00012F4E" w:rsidP="00012F4E">
            <w:pPr>
              <w:spacing w:after="0"/>
              <w:ind w:left="272" w:hanging="159"/>
              <w:jc w:val="left"/>
              <w:rPr>
                <w:szCs w:val="20"/>
              </w:rPr>
            </w:pPr>
            <w:r w:rsidRPr="00012F4E">
              <w:rPr>
                <w:szCs w:val="20"/>
              </w:rPr>
              <w:t>WISTOW, SA 5251</w:t>
            </w:r>
          </w:p>
        </w:tc>
        <w:tc>
          <w:tcPr>
            <w:tcW w:w="860" w:type="dxa"/>
            <w:noWrap/>
            <w:hideMark/>
          </w:tcPr>
          <w:p w:rsidR="00012F4E" w:rsidRPr="00012F4E" w:rsidRDefault="00012F4E" w:rsidP="00012F4E">
            <w:pPr>
              <w:spacing w:after="0"/>
              <w:ind w:right="113"/>
              <w:jc w:val="right"/>
              <w:rPr>
                <w:szCs w:val="20"/>
              </w:rPr>
            </w:pPr>
            <w:r w:rsidRPr="00012F4E">
              <w:rPr>
                <w:szCs w:val="20"/>
              </w:rPr>
              <w:t>27.66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Daphne Rose Mattner</w:t>
            </w:r>
          </w:p>
        </w:tc>
        <w:tc>
          <w:tcPr>
            <w:tcW w:w="2708" w:type="dxa"/>
            <w:noWrap/>
            <w:hideMark/>
          </w:tcPr>
          <w:p w:rsidR="00012F4E" w:rsidRPr="00012F4E" w:rsidRDefault="00012F4E" w:rsidP="00012F4E">
            <w:pPr>
              <w:spacing w:after="0"/>
              <w:ind w:left="272" w:hanging="159"/>
              <w:jc w:val="left"/>
              <w:rPr>
                <w:szCs w:val="20"/>
              </w:rPr>
            </w:pPr>
            <w:r w:rsidRPr="00012F4E">
              <w:rPr>
                <w:szCs w:val="20"/>
              </w:rPr>
              <w:t>HECTORVILLE, SA 5073</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Darren Ashley Halliday</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SOUTH, SA 5214</w:t>
            </w:r>
          </w:p>
        </w:tc>
        <w:tc>
          <w:tcPr>
            <w:tcW w:w="860" w:type="dxa"/>
            <w:noWrap/>
            <w:hideMark/>
          </w:tcPr>
          <w:p w:rsidR="00012F4E" w:rsidRPr="00012F4E" w:rsidRDefault="00012F4E" w:rsidP="00012F4E">
            <w:pPr>
              <w:spacing w:after="0"/>
              <w:ind w:right="113"/>
              <w:jc w:val="right"/>
              <w:rPr>
                <w:szCs w:val="20"/>
              </w:rPr>
            </w:pPr>
            <w:r w:rsidRPr="00012F4E">
              <w:rPr>
                <w:szCs w:val="20"/>
              </w:rPr>
              <w:t>258.93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Darren Elderfield,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SA 5068</w:t>
            </w:r>
          </w:p>
        </w:tc>
        <w:tc>
          <w:tcPr>
            <w:tcW w:w="860" w:type="dxa"/>
            <w:noWrap/>
            <w:hideMark/>
          </w:tcPr>
          <w:p w:rsidR="00012F4E" w:rsidRPr="00012F4E" w:rsidRDefault="00012F4E" w:rsidP="00012F4E">
            <w:pPr>
              <w:spacing w:after="0"/>
              <w:ind w:right="113"/>
              <w:jc w:val="right"/>
              <w:rPr>
                <w:szCs w:val="20"/>
              </w:rPr>
            </w:pPr>
            <w:r w:rsidRPr="00012F4E">
              <w:rPr>
                <w:szCs w:val="20"/>
              </w:rPr>
              <w:t>76.31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Darren Scott Keen</w:t>
            </w:r>
          </w:p>
        </w:tc>
        <w:tc>
          <w:tcPr>
            <w:tcW w:w="2708" w:type="dxa"/>
            <w:noWrap/>
            <w:hideMark/>
          </w:tcPr>
          <w:p w:rsidR="00012F4E" w:rsidRPr="00012F4E" w:rsidRDefault="00012F4E" w:rsidP="00012F4E">
            <w:pPr>
              <w:spacing w:after="0"/>
              <w:ind w:left="272" w:hanging="159"/>
              <w:jc w:val="left"/>
              <w:rPr>
                <w:szCs w:val="20"/>
              </w:rPr>
            </w:pPr>
            <w:r w:rsidRPr="00012F4E">
              <w:rPr>
                <w:szCs w:val="20"/>
              </w:rPr>
              <w:t>INGLE FARM, SA 5098</w:t>
            </w:r>
          </w:p>
        </w:tc>
        <w:tc>
          <w:tcPr>
            <w:tcW w:w="860" w:type="dxa"/>
            <w:noWrap/>
            <w:hideMark/>
          </w:tcPr>
          <w:p w:rsidR="00012F4E" w:rsidRPr="00012F4E" w:rsidRDefault="00012F4E" w:rsidP="00012F4E">
            <w:pPr>
              <w:spacing w:after="0"/>
              <w:ind w:right="113"/>
              <w:jc w:val="right"/>
              <w:rPr>
                <w:szCs w:val="20"/>
              </w:rPr>
            </w:pPr>
            <w:r w:rsidRPr="00012F4E">
              <w:rPr>
                <w:szCs w:val="20"/>
              </w:rPr>
              <w:t>388.92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Darryl John Rebbeck</w:t>
            </w:r>
          </w:p>
        </w:tc>
        <w:tc>
          <w:tcPr>
            <w:tcW w:w="2708" w:type="dxa"/>
            <w:noWrap/>
            <w:hideMark/>
          </w:tcPr>
          <w:p w:rsidR="00012F4E" w:rsidRPr="00012F4E" w:rsidRDefault="00012F4E" w:rsidP="00012F4E">
            <w:pPr>
              <w:spacing w:after="0"/>
              <w:ind w:left="272" w:hanging="159"/>
              <w:jc w:val="left"/>
              <w:rPr>
                <w:szCs w:val="20"/>
              </w:rPr>
            </w:pPr>
            <w:r w:rsidRPr="00012F4E">
              <w:rPr>
                <w:szCs w:val="20"/>
              </w:rPr>
              <w:t>LOCKLEYS, SA 5032</w:t>
            </w:r>
          </w:p>
        </w:tc>
        <w:tc>
          <w:tcPr>
            <w:tcW w:w="860" w:type="dxa"/>
            <w:noWrap/>
            <w:hideMark/>
          </w:tcPr>
          <w:p w:rsidR="00012F4E" w:rsidRPr="00012F4E" w:rsidRDefault="00012F4E" w:rsidP="00012F4E">
            <w:pPr>
              <w:spacing w:after="0"/>
              <w:ind w:right="113"/>
              <w:jc w:val="right"/>
              <w:rPr>
                <w:szCs w:val="20"/>
              </w:rPr>
            </w:pPr>
            <w:r w:rsidRPr="00012F4E">
              <w:rPr>
                <w:szCs w:val="20"/>
              </w:rPr>
              <w:t>48.49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Daryl John Hunter,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RICHMOND, SA 5033</w:t>
            </w:r>
          </w:p>
        </w:tc>
        <w:tc>
          <w:tcPr>
            <w:tcW w:w="860" w:type="dxa"/>
            <w:noWrap/>
            <w:hideMark/>
          </w:tcPr>
          <w:p w:rsidR="00012F4E" w:rsidRPr="00012F4E" w:rsidRDefault="00012F4E" w:rsidP="00012F4E">
            <w:pPr>
              <w:spacing w:after="0"/>
              <w:ind w:right="113"/>
              <w:jc w:val="right"/>
              <w:rPr>
                <w:szCs w:val="20"/>
              </w:rPr>
            </w:pPr>
            <w:r w:rsidRPr="00012F4E">
              <w:rPr>
                <w:szCs w:val="20"/>
              </w:rPr>
              <w:t>645.59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Allen,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SA 5169</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Amezdroz</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21.88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Baker</w:t>
            </w:r>
          </w:p>
        </w:tc>
        <w:tc>
          <w:tcPr>
            <w:tcW w:w="2708" w:type="dxa"/>
            <w:noWrap/>
            <w:hideMark/>
          </w:tcPr>
          <w:p w:rsidR="00012F4E" w:rsidRPr="00012F4E" w:rsidRDefault="00012F4E" w:rsidP="00012F4E">
            <w:pPr>
              <w:spacing w:after="0"/>
              <w:ind w:left="272" w:hanging="159"/>
              <w:jc w:val="left"/>
              <w:rPr>
                <w:szCs w:val="20"/>
              </w:rPr>
            </w:pPr>
            <w:r w:rsidRPr="00012F4E">
              <w:rPr>
                <w:szCs w:val="20"/>
              </w:rPr>
              <w:t>BELAIR, SA 5052</w:t>
            </w:r>
          </w:p>
        </w:tc>
        <w:tc>
          <w:tcPr>
            <w:tcW w:w="860" w:type="dxa"/>
            <w:noWrap/>
            <w:hideMark/>
          </w:tcPr>
          <w:p w:rsidR="00012F4E" w:rsidRPr="00012F4E" w:rsidRDefault="00012F4E" w:rsidP="00012F4E">
            <w:pPr>
              <w:spacing w:after="0"/>
              <w:ind w:right="113"/>
              <w:jc w:val="right"/>
              <w:rPr>
                <w:szCs w:val="20"/>
              </w:rPr>
            </w:pPr>
            <w:r w:rsidRPr="00012F4E">
              <w:rPr>
                <w:szCs w:val="20"/>
              </w:rPr>
              <w:t>193.25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Costin,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Dunbar</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104.48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Ferrier</w:t>
            </w:r>
          </w:p>
        </w:tc>
        <w:tc>
          <w:tcPr>
            <w:tcW w:w="2708" w:type="dxa"/>
            <w:noWrap/>
            <w:hideMark/>
          </w:tcPr>
          <w:p w:rsidR="00012F4E" w:rsidRPr="00012F4E" w:rsidRDefault="00012F4E" w:rsidP="00012F4E">
            <w:pPr>
              <w:spacing w:after="0"/>
              <w:ind w:left="272" w:hanging="159"/>
              <w:jc w:val="left"/>
              <w:rPr>
                <w:szCs w:val="20"/>
              </w:rPr>
            </w:pPr>
            <w:r w:rsidRPr="00012F4E">
              <w:rPr>
                <w:szCs w:val="20"/>
              </w:rPr>
              <w:t>WATTLE PARK, SA 5066</w:t>
            </w:r>
          </w:p>
        </w:tc>
        <w:tc>
          <w:tcPr>
            <w:tcW w:w="860" w:type="dxa"/>
            <w:noWrap/>
            <w:hideMark/>
          </w:tcPr>
          <w:p w:rsidR="00012F4E" w:rsidRPr="00012F4E" w:rsidRDefault="00012F4E" w:rsidP="00012F4E">
            <w:pPr>
              <w:spacing w:after="0"/>
              <w:ind w:right="113"/>
              <w:jc w:val="right"/>
              <w:rPr>
                <w:szCs w:val="20"/>
              </w:rPr>
            </w:pPr>
            <w:r w:rsidRPr="00012F4E">
              <w:rPr>
                <w:szCs w:val="20"/>
              </w:rPr>
              <w:t>43.35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Francis William F W Miller</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42.97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James March</w:t>
            </w:r>
          </w:p>
        </w:tc>
        <w:tc>
          <w:tcPr>
            <w:tcW w:w="2708" w:type="dxa"/>
            <w:noWrap/>
            <w:hideMark/>
          </w:tcPr>
          <w:p w:rsidR="00012F4E" w:rsidRPr="00012F4E" w:rsidRDefault="00012F4E" w:rsidP="00012F4E">
            <w:pPr>
              <w:spacing w:after="0"/>
              <w:ind w:left="272" w:hanging="159"/>
              <w:jc w:val="left"/>
              <w:rPr>
                <w:szCs w:val="20"/>
              </w:rPr>
            </w:pPr>
            <w:r w:rsidRPr="00012F4E">
              <w:rPr>
                <w:szCs w:val="20"/>
              </w:rPr>
              <w:t>FLAGSTAFF HILL, SA 5159</w:t>
            </w:r>
          </w:p>
        </w:tc>
        <w:tc>
          <w:tcPr>
            <w:tcW w:w="860" w:type="dxa"/>
            <w:noWrap/>
            <w:hideMark/>
          </w:tcPr>
          <w:p w:rsidR="00012F4E" w:rsidRPr="00012F4E" w:rsidRDefault="00012F4E" w:rsidP="00012F4E">
            <w:pPr>
              <w:spacing w:after="0"/>
              <w:ind w:right="113"/>
              <w:jc w:val="right"/>
              <w:rPr>
                <w:szCs w:val="20"/>
              </w:rPr>
            </w:pPr>
            <w:r w:rsidRPr="00012F4E">
              <w:rPr>
                <w:szCs w:val="20"/>
              </w:rPr>
              <w:t>47.43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John Male</w:t>
            </w:r>
          </w:p>
        </w:tc>
        <w:tc>
          <w:tcPr>
            <w:tcW w:w="2708" w:type="dxa"/>
            <w:noWrap/>
            <w:hideMark/>
          </w:tcPr>
          <w:p w:rsidR="00012F4E" w:rsidRPr="00012F4E" w:rsidRDefault="00012F4E" w:rsidP="00012F4E">
            <w:pPr>
              <w:spacing w:after="0"/>
              <w:ind w:left="272" w:hanging="159"/>
              <w:jc w:val="left"/>
              <w:rPr>
                <w:szCs w:val="20"/>
              </w:rPr>
            </w:pPr>
            <w:r w:rsidRPr="00012F4E">
              <w:rPr>
                <w:szCs w:val="20"/>
              </w:rPr>
              <w:t>MEADOWS, SA 5201</w:t>
            </w:r>
          </w:p>
        </w:tc>
        <w:tc>
          <w:tcPr>
            <w:tcW w:w="860" w:type="dxa"/>
            <w:noWrap/>
            <w:hideMark/>
          </w:tcPr>
          <w:p w:rsidR="00012F4E" w:rsidRPr="00012F4E" w:rsidRDefault="00012F4E" w:rsidP="00012F4E">
            <w:pPr>
              <w:spacing w:after="0"/>
              <w:ind w:right="113"/>
              <w:jc w:val="right"/>
              <w:rPr>
                <w:szCs w:val="20"/>
              </w:rPr>
            </w:pPr>
            <w:r w:rsidRPr="00012F4E">
              <w:rPr>
                <w:szCs w:val="20"/>
              </w:rPr>
              <w:t>145.42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John Powell</w:t>
            </w:r>
          </w:p>
        </w:tc>
        <w:tc>
          <w:tcPr>
            <w:tcW w:w="2708" w:type="dxa"/>
            <w:noWrap/>
            <w:hideMark/>
          </w:tcPr>
          <w:p w:rsidR="00012F4E" w:rsidRPr="00012F4E" w:rsidRDefault="00012F4E" w:rsidP="00012F4E">
            <w:pPr>
              <w:spacing w:after="0"/>
              <w:ind w:left="272" w:hanging="159"/>
              <w:jc w:val="left"/>
              <w:rPr>
                <w:szCs w:val="20"/>
              </w:rPr>
            </w:pPr>
            <w:r w:rsidRPr="00012F4E">
              <w:rPr>
                <w:szCs w:val="20"/>
              </w:rPr>
              <w:t>ALBERTON, SA 5014</w:t>
            </w:r>
          </w:p>
        </w:tc>
        <w:tc>
          <w:tcPr>
            <w:tcW w:w="860" w:type="dxa"/>
            <w:noWrap/>
            <w:hideMark/>
          </w:tcPr>
          <w:p w:rsidR="00012F4E" w:rsidRPr="00012F4E" w:rsidRDefault="00012F4E" w:rsidP="00012F4E">
            <w:pPr>
              <w:spacing w:after="0"/>
              <w:ind w:right="113"/>
              <w:jc w:val="right"/>
              <w:rPr>
                <w:szCs w:val="20"/>
              </w:rPr>
            </w:pPr>
            <w:r w:rsidRPr="00012F4E">
              <w:rPr>
                <w:szCs w:val="20"/>
              </w:rPr>
              <w:t>118.04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John Spry</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516.00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Jones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ADELAIDE, SA 5015</w:t>
            </w:r>
          </w:p>
        </w:tc>
        <w:tc>
          <w:tcPr>
            <w:tcW w:w="860" w:type="dxa"/>
            <w:noWrap/>
            <w:hideMark/>
          </w:tcPr>
          <w:p w:rsidR="00012F4E" w:rsidRPr="00012F4E" w:rsidRDefault="00012F4E" w:rsidP="00012F4E">
            <w:pPr>
              <w:spacing w:after="0"/>
              <w:ind w:right="113"/>
              <w:jc w:val="right"/>
              <w:rPr>
                <w:szCs w:val="20"/>
              </w:rPr>
            </w:pPr>
            <w:r w:rsidRPr="00012F4E">
              <w:rPr>
                <w:szCs w:val="20"/>
              </w:rPr>
              <w:t>264.63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Kiaupa,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BLACKWOOD, SA 5051</w:t>
            </w:r>
          </w:p>
        </w:tc>
        <w:tc>
          <w:tcPr>
            <w:tcW w:w="860" w:type="dxa"/>
            <w:noWrap/>
            <w:hideMark/>
          </w:tcPr>
          <w:p w:rsidR="00012F4E" w:rsidRPr="00012F4E" w:rsidRDefault="00012F4E" w:rsidP="00012F4E">
            <w:pPr>
              <w:spacing w:after="0"/>
              <w:ind w:right="113"/>
              <w:jc w:val="right"/>
              <w:rPr>
                <w:szCs w:val="20"/>
              </w:rPr>
            </w:pPr>
            <w:r w:rsidRPr="00012F4E">
              <w:rPr>
                <w:szCs w:val="20"/>
              </w:rPr>
              <w:t>35.26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Moss</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PARK, SA 5061</w:t>
            </w:r>
          </w:p>
        </w:tc>
        <w:tc>
          <w:tcPr>
            <w:tcW w:w="860" w:type="dxa"/>
            <w:noWrap/>
            <w:hideMark/>
          </w:tcPr>
          <w:p w:rsidR="00012F4E" w:rsidRPr="00012F4E" w:rsidRDefault="00012F4E" w:rsidP="00012F4E">
            <w:pPr>
              <w:spacing w:after="0"/>
              <w:ind w:right="113"/>
              <w:jc w:val="right"/>
              <w:rPr>
                <w:szCs w:val="20"/>
              </w:rPr>
            </w:pPr>
            <w:r w:rsidRPr="00012F4E">
              <w:rPr>
                <w:szCs w:val="20"/>
              </w:rPr>
              <w:t>1 510.57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Nisbet</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MORPHETTVILLE, SA 5043</w:t>
            </w:r>
          </w:p>
        </w:tc>
        <w:tc>
          <w:tcPr>
            <w:tcW w:w="860" w:type="dxa"/>
            <w:noWrap/>
            <w:hideMark/>
          </w:tcPr>
          <w:p w:rsidR="00012F4E" w:rsidRPr="00012F4E" w:rsidRDefault="00012F4E" w:rsidP="00012F4E">
            <w:pPr>
              <w:spacing w:after="0"/>
              <w:ind w:right="113"/>
              <w:jc w:val="right"/>
              <w:rPr>
                <w:szCs w:val="20"/>
              </w:rPr>
            </w:pPr>
            <w:r w:rsidRPr="00012F4E">
              <w:rPr>
                <w:szCs w:val="20"/>
              </w:rPr>
              <w:t>20.96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Rusk,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FULLARTON, SA 5063</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Vincent Wight</w:t>
            </w:r>
          </w:p>
        </w:tc>
        <w:tc>
          <w:tcPr>
            <w:tcW w:w="2708" w:type="dxa"/>
            <w:noWrap/>
            <w:hideMark/>
          </w:tcPr>
          <w:p w:rsidR="00012F4E" w:rsidRPr="00012F4E" w:rsidRDefault="00012F4E" w:rsidP="00012F4E">
            <w:pPr>
              <w:spacing w:after="0"/>
              <w:ind w:left="272" w:hanging="159"/>
              <w:jc w:val="left"/>
              <w:rPr>
                <w:szCs w:val="20"/>
              </w:rPr>
            </w:pPr>
            <w:r w:rsidRPr="00012F4E">
              <w:rPr>
                <w:szCs w:val="20"/>
              </w:rPr>
              <w:t>HILLCREST, SA 5086</w:t>
            </w:r>
          </w:p>
        </w:tc>
        <w:tc>
          <w:tcPr>
            <w:tcW w:w="860" w:type="dxa"/>
            <w:noWrap/>
            <w:hideMark/>
          </w:tcPr>
          <w:p w:rsidR="00012F4E" w:rsidRPr="00012F4E" w:rsidRDefault="00012F4E" w:rsidP="00012F4E">
            <w:pPr>
              <w:spacing w:after="0"/>
              <w:ind w:right="113"/>
              <w:jc w:val="right"/>
              <w:rPr>
                <w:szCs w:val="20"/>
              </w:rPr>
            </w:pPr>
            <w:r w:rsidRPr="00012F4E">
              <w:rPr>
                <w:szCs w:val="20"/>
              </w:rPr>
              <w:t>642.72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David Wegener</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58.28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Dean Clarke,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SOUTH, SA 5540</w:t>
            </w:r>
          </w:p>
        </w:tc>
        <w:tc>
          <w:tcPr>
            <w:tcW w:w="860" w:type="dxa"/>
            <w:noWrap/>
            <w:hideMark/>
          </w:tcPr>
          <w:p w:rsidR="00012F4E" w:rsidRPr="00012F4E" w:rsidRDefault="00012F4E" w:rsidP="00012F4E">
            <w:pPr>
              <w:spacing w:after="0"/>
              <w:ind w:right="113"/>
              <w:jc w:val="right"/>
              <w:rPr>
                <w:szCs w:val="20"/>
              </w:rPr>
            </w:pPr>
            <w:r w:rsidRPr="00012F4E">
              <w:rPr>
                <w:szCs w:val="20"/>
              </w:rPr>
              <w:t>93.35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Dean Gregory</w:t>
            </w:r>
          </w:p>
        </w:tc>
        <w:tc>
          <w:tcPr>
            <w:tcW w:w="2708" w:type="dxa"/>
            <w:noWrap/>
            <w:hideMark/>
          </w:tcPr>
          <w:p w:rsidR="00012F4E" w:rsidRPr="00012F4E" w:rsidRDefault="00012F4E" w:rsidP="00012F4E">
            <w:pPr>
              <w:spacing w:after="0"/>
              <w:ind w:left="272" w:hanging="159"/>
              <w:jc w:val="left"/>
              <w:rPr>
                <w:szCs w:val="20"/>
              </w:rPr>
            </w:pPr>
            <w:r w:rsidRPr="00012F4E">
              <w:rPr>
                <w:szCs w:val="20"/>
              </w:rPr>
              <w:t>WOODCROFT, SA 5162</w:t>
            </w:r>
          </w:p>
        </w:tc>
        <w:tc>
          <w:tcPr>
            <w:tcW w:w="860" w:type="dxa"/>
            <w:noWrap/>
            <w:hideMark/>
          </w:tcPr>
          <w:p w:rsidR="00012F4E" w:rsidRPr="00012F4E" w:rsidRDefault="00012F4E" w:rsidP="00012F4E">
            <w:pPr>
              <w:spacing w:after="0"/>
              <w:ind w:right="113"/>
              <w:jc w:val="right"/>
              <w:rPr>
                <w:szCs w:val="20"/>
              </w:rPr>
            </w:pPr>
            <w:r w:rsidRPr="00012F4E">
              <w:rPr>
                <w:szCs w:val="20"/>
              </w:rPr>
              <w:t>267.14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Dean Thomas,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KAPUNDA, SA 5373</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Debbie Binetti</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103.35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Debbie Jane Bates</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SA 5169</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Debbie Rose Grantham</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153.35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Debra Lee Harris</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96.86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Debra North</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46.21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Deepwater Pty Ltd ACN:008157935</w:t>
            </w:r>
          </w:p>
        </w:tc>
        <w:tc>
          <w:tcPr>
            <w:tcW w:w="2708" w:type="dxa"/>
            <w:noWrap/>
            <w:hideMark/>
          </w:tcPr>
          <w:p w:rsidR="00012F4E" w:rsidRPr="00012F4E" w:rsidRDefault="00012F4E" w:rsidP="00012F4E">
            <w:pPr>
              <w:spacing w:after="0"/>
              <w:ind w:left="272" w:hanging="159"/>
              <w:jc w:val="left"/>
              <w:rPr>
                <w:szCs w:val="20"/>
              </w:rPr>
            </w:pPr>
            <w:r w:rsidRPr="00012F4E">
              <w:rPr>
                <w:szCs w:val="20"/>
              </w:rPr>
              <w:t>CLOVELLY PARK, SA 5042</w:t>
            </w:r>
          </w:p>
        </w:tc>
        <w:tc>
          <w:tcPr>
            <w:tcW w:w="860" w:type="dxa"/>
            <w:noWrap/>
            <w:hideMark/>
          </w:tcPr>
          <w:p w:rsidR="00012F4E" w:rsidRPr="00012F4E" w:rsidRDefault="00012F4E" w:rsidP="00012F4E">
            <w:pPr>
              <w:spacing w:after="0"/>
              <w:ind w:right="113"/>
              <w:jc w:val="right"/>
              <w:rPr>
                <w:szCs w:val="20"/>
              </w:rPr>
            </w:pPr>
            <w:r w:rsidRPr="00012F4E">
              <w:rPr>
                <w:szCs w:val="20"/>
              </w:rPr>
              <w:t>1 031.98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Dematec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EDWARDSTOWN, SA 5039</w:t>
            </w:r>
          </w:p>
        </w:tc>
        <w:tc>
          <w:tcPr>
            <w:tcW w:w="860" w:type="dxa"/>
            <w:noWrap/>
            <w:hideMark/>
          </w:tcPr>
          <w:p w:rsidR="00012F4E" w:rsidRPr="00012F4E" w:rsidRDefault="00012F4E" w:rsidP="00012F4E">
            <w:pPr>
              <w:spacing w:after="0"/>
              <w:ind w:right="113"/>
              <w:jc w:val="right"/>
              <w:rPr>
                <w:szCs w:val="20"/>
              </w:rPr>
            </w:pPr>
            <w:r w:rsidRPr="00012F4E">
              <w:rPr>
                <w:szCs w:val="20"/>
              </w:rPr>
              <w:t>41.47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Denise Nitschke</w:t>
            </w:r>
          </w:p>
        </w:tc>
        <w:tc>
          <w:tcPr>
            <w:tcW w:w="2708" w:type="dxa"/>
            <w:noWrap/>
            <w:hideMark/>
          </w:tcPr>
          <w:p w:rsidR="00012F4E" w:rsidRPr="00012F4E" w:rsidRDefault="00012F4E" w:rsidP="00012F4E">
            <w:pPr>
              <w:spacing w:after="0"/>
              <w:ind w:left="272" w:hanging="159"/>
              <w:jc w:val="left"/>
              <w:rPr>
                <w:szCs w:val="20"/>
              </w:rPr>
            </w:pPr>
            <w:r w:rsidRPr="00012F4E">
              <w:rPr>
                <w:szCs w:val="20"/>
              </w:rPr>
              <w:t>NOARLUNGA DOWNS, SA 5168</w:t>
            </w:r>
          </w:p>
        </w:tc>
        <w:tc>
          <w:tcPr>
            <w:tcW w:w="860" w:type="dxa"/>
            <w:noWrap/>
            <w:hideMark/>
          </w:tcPr>
          <w:p w:rsidR="00012F4E" w:rsidRPr="00012F4E" w:rsidRDefault="00012F4E" w:rsidP="00012F4E">
            <w:pPr>
              <w:spacing w:after="0"/>
              <w:ind w:right="113"/>
              <w:jc w:val="right"/>
              <w:rPr>
                <w:szCs w:val="20"/>
              </w:rPr>
            </w:pPr>
            <w:r w:rsidRPr="00012F4E">
              <w:rPr>
                <w:szCs w:val="20"/>
              </w:rPr>
              <w:t>66.73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Denise Norma Bryant</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117.87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Dennis Jones</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WEST, SA 5163</w:t>
            </w:r>
          </w:p>
        </w:tc>
        <w:tc>
          <w:tcPr>
            <w:tcW w:w="860" w:type="dxa"/>
            <w:noWrap/>
            <w:hideMark/>
          </w:tcPr>
          <w:p w:rsidR="00012F4E" w:rsidRPr="00012F4E" w:rsidRDefault="00012F4E" w:rsidP="00012F4E">
            <w:pPr>
              <w:spacing w:after="0"/>
              <w:ind w:right="113"/>
              <w:jc w:val="right"/>
              <w:rPr>
                <w:szCs w:val="20"/>
              </w:rPr>
            </w:pPr>
            <w:r w:rsidRPr="00012F4E">
              <w:rPr>
                <w:szCs w:val="20"/>
              </w:rPr>
              <w:t>25.10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Dennis Linard</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SA 5061</w:t>
            </w:r>
          </w:p>
        </w:tc>
        <w:tc>
          <w:tcPr>
            <w:tcW w:w="860" w:type="dxa"/>
            <w:noWrap/>
            <w:hideMark/>
          </w:tcPr>
          <w:p w:rsidR="00012F4E" w:rsidRPr="00012F4E" w:rsidRDefault="00012F4E" w:rsidP="00012F4E">
            <w:pPr>
              <w:spacing w:after="0"/>
              <w:ind w:right="113"/>
              <w:jc w:val="right"/>
              <w:rPr>
                <w:szCs w:val="20"/>
              </w:rPr>
            </w:pPr>
            <w:r w:rsidRPr="00012F4E">
              <w:rPr>
                <w:szCs w:val="20"/>
              </w:rPr>
              <w:t>53.17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Dennis Searle Smith</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SOUTH, SA 5045</w:t>
            </w:r>
          </w:p>
        </w:tc>
        <w:tc>
          <w:tcPr>
            <w:tcW w:w="860" w:type="dxa"/>
            <w:noWrap/>
            <w:hideMark/>
          </w:tcPr>
          <w:p w:rsidR="00012F4E" w:rsidRPr="00012F4E" w:rsidRDefault="00012F4E" w:rsidP="00012F4E">
            <w:pPr>
              <w:spacing w:after="0"/>
              <w:ind w:right="113"/>
              <w:jc w:val="right"/>
              <w:rPr>
                <w:szCs w:val="20"/>
              </w:rPr>
            </w:pPr>
            <w:r w:rsidRPr="00012F4E">
              <w:rPr>
                <w:szCs w:val="20"/>
              </w:rPr>
              <w:t>180.73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Dennise Treloar</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53.83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Denton Frederick Peterson,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55.09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Denys Fox,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NORTH, SA 5108</w:t>
            </w:r>
          </w:p>
        </w:tc>
        <w:tc>
          <w:tcPr>
            <w:tcW w:w="860" w:type="dxa"/>
            <w:noWrap/>
            <w:hideMark/>
          </w:tcPr>
          <w:p w:rsidR="00012F4E" w:rsidRPr="00012F4E" w:rsidRDefault="00012F4E" w:rsidP="00012F4E">
            <w:pPr>
              <w:spacing w:after="0"/>
              <w:ind w:right="113"/>
              <w:jc w:val="right"/>
              <w:rPr>
                <w:szCs w:val="20"/>
              </w:rPr>
            </w:pPr>
            <w:r w:rsidRPr="00012F4E">
              <w:rPr>
                <w:szCs w:val="20"/>
              </w:rPr>
              <w:t>56.14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Departmemt for Planning, Transport</w:t>
            </w:r>
          </w:p>
        </w:tc>
        <w:tc>
          <w:tcPr>
            <w:tcW w:w="2708" w:type="dxa"/>
            <w:noWrap/>
            <w:hideMark/>
          </w:tcPr>
          <w:p w:rsidR="00012F4E" w:rsidRPr="00012F4E" w:rsidRDefault="00012F4E" w:rsidP="00012F4E">
            <w:pPr>
              <w:spacing w:after="0"/>
              <w:ind w:left="272" w:hanging="159"/>
              <w:jc w:val="left"/>
              <w:rPr>
                <w:szCs w:val="20"/>
              </w:rPr>
            </w:pPr>
            <w:r w:rsidRPr="00012F4E">
              <w:rPr>
                <w:szCs w:val="20"/>
              </w:rPr>
              <w:t>EXETER, SA 5019</w:t>
            </w:r>
          </w:p>
        </w:tc>
        <w:tc>
          <w:tcPr>
            <w:tcW w:w="860" w:type="dxa"/>
            <w:noWrap/>
            <w:hideMark/>
          </w:tcPr>
          <w:p w:rsidR="00012F4E" w:rsidRPr="00012F4E" w:rsidRDefault="00012F4E" w:rsidP="00012F4E">
            <w:pPr>
              <w:spacing w:after="0"/>
              <w:ind w:right="113"/>
              <w:jc w:val="right"/>
              <w:rPr>
                <w:szCs w:val="20"/>
              </w:rPr>
            </w:pPr>
            <w:r w:rsidRPr="00012F4E">
              <w:rPr>
                <w:szCs w:val="20"/>
              </w:rPr>
              <w:t>30.37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Dept of Planning Transport and Inf</w:t>
            </w:r>
          </w:p>
        </w:tc>
        <w:tc>
          <w:tcPr>
            <w:tcW w:w="2708" w:type="dxa"/>
            <w:noWrap/>
            <w:hideMark/>
          </w:tcPr>
          <w:p w:rsidR="00012F4E" w:rsidRPr="00012F4E" w:rsidRDefault="00012F4E" w:rsidP="00012F4E">
            <w:pPr>
              <w:spacing w:after="0"/>
              <w:ind w:left="272" w:hanging="159"/>
              <w:jc w:val="left"/>
              <w:rPr>
                <w:szCs w:val="20"/>
              </w:rPr>
            </w:pPr>
            <w:r w:rsidRPr="00012F4E">
              <w:rPr>
                <w:szCs w:val="20"/>
              </w:rPr>
              <w:t>WOOLLOONGABBA, QLD 4102</w:t>
            </w:r>
          </w:p>
        </w:tc>
        <w:tc>
          <w:tcPr>
            <w:tcW w:w="860" w:type="dxa"/>
            <w:noWrap/>
            <w:hideMark/>
          </w:tcPr>
          <w:p w:rsidR="00012F4E" w:rsidRPr="00012F4E" w:rsidRDefault="00012F4E" w:rsidP="00012F4E">
            <w:pPr>
              <w:spacing w:after="0"/>
              <w:ind w:right="113"/>
              <w:jc w:val="right"/>
              <w:rPr>
                <w:szCs w:val="20"/>
              </w:rPr>
            </w:pPr>
            <w:r w:rsidRPr="00012F4E">
              <w:rPr>
                <w:szCs w:val="20"/>
              </w:rPr>
              <w:t>338.65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Dept Planning Transport and Infra Dep</w:t>
            </w:r>
          </w:p>
        </w:tc>
        <w:tc>
          <w:tcPr>
            <w:tcW w:w="2708" w:type="dxa"/>
            <w:noWrap/>
            <w:hideMark/>
          </w:tcPr>
          <w:p w:rsidR="00012F4E" w:rsidRPr="00012F4E" w:rsidRDefault="00012F4E" w:rsidP="00012F4E">
            <w:pPr>
              <w:spacing w:after="0"/>
              <w:ind w:left="272" w:hanging="159"/>
              <w:jc w:val="left"/>
              <w:rPr>
                <w:szCs w:val="20"/>
              </w:rPr>
            </w:pPr>
            <w:r w:rsidRPr="00012F4E">
              <w:rPr>
                <w:szCs w:val="20"/>
              </w:rPr>
              <w:t>MASCOT, NSW 2020</w:t>
            </w:r>
          </w:p>
        </w:tc>
        <w:tc>
          <w:tcPr>
            <w:tcW w:w="860" w:type="dxa"/>
            <w:noWrap/>
            <w:hideMark/>
          </w:tcPr>
          <w:p w:rsidR="00012F4E" w:rsidRPr="00012F4E" w:rsidRDefault="00012F4E" w:rsidP="00012F4E">
            <w:pPr>
              <w:spacing w:after="0"/>
              <w:ind w:right="113"/>
              <w:jc w:val="right"/>
              <w:rPr>
                <w:szCs w:val="20"/>
              </w:rPr>
            </w:pPr>
            <w:r w:rsidRPr="00012F4E">
              <w:rPr>
                <w:szCs w:val="20"/>
              </w:rPr>
              <w:t>174.58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Derek Pereira</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25.30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Derrick Peter Foreman,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CRAIGMORE, SA 5114</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Desalegn Abera</w:t>
            </w:r>
          </w:p>
        </w:tc>
        <w:tc>
          <w:tcPr>
            <w:tcW w:w="2708" w:type="dxa"/>
            <w:noWrap/>
            <w:hideMark/>
          </w:tcPr>
          <w:p w:rsidR="00012F4E" w:rsidRPr="00012F4E" w:rsidRDefault="00012F4E" w:rsidP="00012F4E">
            <w:pPr>
              <w:spacing w:after="0"/>
              <w:ind w:left="272" w:hanging="159"/>
              <w:jc w:val="left"/>
              <w:rPr>
                <w:szCs w:val="20"/>
              </w:rPr>
            </w:pPr>
            <w:r w:rsidRPr="00012F4E">
              <w:rPr>
                <w:szCs w:val="20"/>
              </w:rPr>
              <w:t>EVERARD PARK, SA 5035</w:t>
            </w:r>
          </w:p>
        </w:tc>
        <w:tc>
          <w:tcPr>
            <w:tcW w:w="860" w:type="dxa"/>
            <w:noWrap/>
            <w:hideMark/>
          </w:tcPr>
          <w:p w:rsidR="00012F4E" w:rsidRPr="00012F4E" w:rsidRDefault="00012F4E" w:rsidP="00012F4E">
            <w:pPr>
              <w:spacing w:after="0"/>
              <w:ind w:right="113"/>
              <w:jc w:val="right"/>
              <w:rPr>
                <w:szCs w:val="20"/>
              </w:rPr>
            </w:pPr>
            <w:r w:rsidRPr="00012F4E">
              <w:rPr>
                <w:szCs w:val="20"/>
              </w:rPr>
              <w:t>31.62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Desma Ann Rooney</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SA 5163</w:t>
            </w:r>
          </w:p>
        </w:tc>
        <w:tc>
          <w:tcPr>
            <w:tcW w:w="860" w:type="dxa"/>
            <w:noWrap/>
            <w:hideMark/>
          </w:tcPr>
          <w:p w:rsidR="00012F4E" w:rsidRPr="00012F4E" w:rsidRDefault="00012F4E" w:rsidP="00012F4E">
            <w:pPr>
              <w:spacing w:after="0"/>
              <w:ind w:right="113"/>
              <w:jc w:val="right"/>
              <w:rPr>
                <w:szCs w:val="20"/>
              </w:rPr>
            </w:pPr>
            <w:r w:rsidRPr="00012F4E">
              <w:rPr>
                <w:szCs w:val="20"/>
              </w:rPr>
              <w:t>69.33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Desmond Haarsma</w:t>
            </w:r>
          </w:p>
        </w:tc>
        <w:tc>
          <w:tcPr>
            <w:tcW w:w="2708" w:type="dxa"/>
            <w:noWrap/>
            <w:hideMark/>
          </w:tcPr>
          <w:p w:rsidR="00012F4E" w:rsidRPr="00012F4E" w:rsidRDefault="00012F4E" w:rsidP="00012F4E">
            <w:pPr>
              <w:spacing w:after="0"/>
              <w:ind w:left="272" w:hanging="159"/>
              <w:jc w:val="left"/>
              <w:rPr>
                <w:szCs w:val="20"/>
              </w:rPr>
            </w:pPr>
            <w:r w:rsidRPr="00012F4E">
              <w:rPr>
                <w:szCs w:val="20"/>
              </w:rPr>
              <w:t>FELIXSTOW, SA 5070</w:t>
            </w:r>
          </w:p>
        </w:tc>
        <w:tc>
          <w:tcPr>
            <w:tcW w:w="860" w:type="dxa"/>
            <w:noWrap/>
            <w:hideMark/>
          </w:tcPr>
          <w:p w:rsidR="00012F4E" w:rsidRPr="00012F4E" w:rsidRDefault="00012F4E" w:rsidP="00012F4E">
            <w:pPr>
              <w:spacing w:after="0"/>
              <w:ind w:right="113"/>
              <w:jc w:val="right"/>
              <w:rPr>
                <w:szCs w:val="20"/>
              </w:rPr>
            </w:pPr>
            <w:r w:rsidRPr="00012F4E">
              <w:rPr>
                <w:szCs w:val="20"/>
              </w:rPr>
              <w:t>63.88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Desmond Mitchell</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87.75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Diana Lam</w:t>
            </w:r>
          </w:p>
        </w:tc>
        <w:tc>
          <w:tcPr>
            <w:tcW w:w="2708" w:type="dxa"/>
            <w:noWrap/>
            <w:hideMark/>
          </w:tcPr>
          <w:p w:rsidR="00012F4E" w:rsidRPr="00012F4E" w:rsidRDefault="00012F4E" w:rsidP="00012F4E">
            <w:pPr>
              <w:spacing w:after="0"/>
              <w:ind w:left="272" w:hanging="159"/>
              <w:jc w:val="left"/>
              <w:rPr>
                <w:szCs w:val="20"/>
              </w:rPr>
            </w:pPr>
            <w:r w:rsidRPr="00012F4E">
              <w:rPr>
                <w:szCs w:val="20"/>
              </w:rPr>
              <w:t>LINDEN PARK, SA 5065</w:t>
            </w:r>
          </w:p>
        </w:tc>
        <w:tc>
          <w:tcPr>
            <w:tcW w:w="860" w:type="dxa"/>
            <w:noWrap/>
            <w:hideMark/>
          </w:tcPr>
          <w:p w:rsidR="00012F4E" w:rsidRPr="00012F4E" w:rsidRDefault="00012F4E" w:rsidP="00012F4E">
            <w:pPr>
              <w:spacing w:after="0"/>
              <w:ind w:right="113"/>
              <w:jc w:val="right"/>
              <w:rPr>
                <w:szCs w:val="20"/>
              </w:rPr>
            </w:pPr>
            <w:r w:rsidRPr="00012F4E">
              <w:rPr>
                <w:szCs w:val="20"/>
              </w:rPr>
              <w:t>344.98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Diana Victoria Kloeden</w:t>
            </w:r>
          </w:p>
        </w:tc>
        <w:tc>
          <w:tcPr>
            <w:tcW w:w="2708" w:type="dxa"/>
            <w:noWrap/>
            <w:hideMark/>
          </w:tcPr>
          <w:p w:rsidR="00012F4E" w:rsidRPr="00012F4E" w:rsidRDefault="00012F4E" w:rsidP="00012F4E">
            <w:pPr>
              <w:spacing w:after="0"/>
              <w:ind w:left="272" w:hanging="159"/>
              <w:jc w:val="left"/>
              <w:rPr>
                <w:szCs w:val="20"/>
              </w:rPr>
            </w:pPr>
            <w:r w:rsidRPr="00012F4E">
              <w:rPr>
                <w:szCs w:val="20"/>
              </w:rPr>
              <w:t>KINGSWOOD, SA 5062</w:t>
            </w:r>
          </w:p>
        </w:tc>
        <w:tc>
          <w:tcPr>
            <w:tcW w:w="860" w:type="dxa"/>
            <w:noWrap/>
            <w:hideMark/>
          </w:tcPr>
          <w:p w:rsidR="00012F4E" w:rsidRPr="00012F4E" w:rsidRDefault="00012F4E" w:rsidP="00012F4E">
            <w:pPr>
              <w:spacing w:after="0"/>
              <w:ind w:right="113"/>
              <w:jc w:val="right"/>
              <w:rPr>
                <w:szCs w:val="20"/>
              </w:rPr>
            </w:pPr>
            <w:r w:rsidRPr="00012F4E">
              <w:rPr>
                <w:szCs w:val="20"/>
              </w:rPr>
              <w:t>118.50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Dianne Steventon,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WOODCROFT, SA 5162</w:t>
            </w:r>
          </w:p>
        </w:tc>
        <w:tc>
          <w:tcPr>
            <w:tcW w:w="860" w:type="dxa"/>
            <w:noWrap/>
            <w:hideMark/>
          </w:tcPr>
          <w:p w:rsidR="00012F4E" w:rsidRPr="00012F4E" w:rsidRDefault="00012F4E" w:rsidP="00012F4E">
            <w:pPr>
              <w:spacing w:after="0"/>
              <w:ind w:right="113"/>
              <w:jc w:val="right"/>
              <w:rPr>
                <w:szCs w:val="20"/>
              </w:rPr>
            </w:pPr>
            <w:r w:rsidRPr="00012F4E">
              <w:rPr>
                <w:szCs w:val="20"/>
              </w:rPr>
              <w:t>203.94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Dimitra Petkoff,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413.96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Dimitrios Boras</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116.68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Dimitrios Kalikatzaros,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NETLEY, SA 5037</w:t>
            </w:r>
          </w:p>
        </w:tc>
        <w:tc>
          <w:tcPr>
            <w:tcW w:w="860" w:type="dxa"/>
            <w:noWrap/>
            <w:hideMark/>
          </w:tcPr>
          <w:p w:rsidR="00012F4E" w:rsidRPr="00012F4E" w:rsidRDefault="00012F4E" w:rsidP="00012F4E">
            <w:pPr>
              <w:spacing w:after="0"/>
              <w:ind w:right="113"/>
              <w:jc w:val="right"/>
              <w:rPr>
                <w:szCs w:val="20"/>
              </w:rPr>
            </w:pPr>
            <w:r w:rsidRPr="00012F4E">
              <w:rPr>
                <w:szCs w:val="20"/>
              </w:rPr>
              <w:t>21.19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Dion Goode</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Direct Skills (SA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171.92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Domenico Gaudio,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641.59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Domenico Talenti,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CHELTENHAM, SA 5014</w:t>
            </w:r>
          </w:p>
        </w:tc>
        <w:tc>
          <w:tcPr>
            <w:tcW w:w="860" w:type="dxa"/>
            <w:noWrap/>
            <w:hideMark/>
          </w:tcPr>
          <w:p w:rsidR="00012F4E" w:rsidRPr="00012F4E" w:rsidRDefault="00012F4E" w:rsidP="00012F4E">
            <w:pPr>
              <w:spacing w:after="0"/>
              <w:ind w:right="113"/>
              <w:jc w:val="right"/>
              <w:rPr>
                <w:szCs w:val="20"/>
              </w:rPr>
            </w:pPr>
            <w:r w:rsidRPr="00012F4E">
              <w:rPr>
                <w:szCs w:val="20"/>
              </w:rPr>
              <w:t>115.11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Dominic Milne</w:t>
            </w:r>
          </w:p>
        </w:tc>
        <w:tc>
          <w:tcPr>
            <w:tcW w:w="2708" w:type="dxa"/>
            <w:noWrap/>
            <w:hideMark/>
          </w:tcPr>
          <w:p w:rsidR="00012F4E" w:rsidRPr="00012F4E" w:rsidRDefault="00012F4E" w:rsidP="00012F4E">
            <w:pPr>
              <w:spacing w:after="0"/>
              <w:ind w:left="272" w:hanging="159"/>
              <w:jc w:val="left"/>
              <w:rPr>
                <w:szCs w:val="20"/>
              </w:rPr>
            </w:pPr>
            <w:r w:rsidRPr="00012F4E">
              <w:rPr>
                <w:szCs w:val="20"/>
              </w:rPr>
              <w:t>MUNNO PARA WEST, SA 5115</w:t>
            </w:r>
          </w:p>
        </w:tc>
        <w:tc>
          <w:tcPr>
            <w:tcW w:w="860" w:type="dxa"/>
            <w:noWrap/>
            <w:hideMark/>
          </w:tcPr>
          <w:p w:rsidR="00012F4E" w:rsidRPr="00012F4E" w:rsidRDefault="00012F4E" w:rsidP="00012F4E">
            <w:pPr>
              <w:spacing w:after="0"/>
              <w:ind w:right="113"/>
              <w:jc w:val="right"/>
              <w:rPr>
                <w:szCs w:val="20"/>
              </w:rPr>
            </w:pPr>
            <w:r w:rsidRPr="00012F4E">
              <w:rPr>
                <w:szCs w:val="20"/>
              </w:rPr>
              <w:t>243.95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Dominic Trimboli,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ONE TREE HILL, SA 5114</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Donald Arnold,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EDEN HILLS, SA 5050</w:t>
            </w:r>
          </w:p>
        </w:tc>
        <w:tc>
          <w:tcPr>
            <w:tcW w:w="860" w:type="dxa"/>
            <w:noWrap/>
            <w:hideMark/>
          </w:tcPr>
          <w:p w:rsidR="00012F4E" w:rsidRPr="00012F4E" w:rsidRDefault="00012F4E" w:rsidP="00012F4E">
            <w:pPr>
              <w:spacing w:after="0"/>
              <w:ind w:right="113"/>
              <w:jc w:val="right"/>
              <w:rPr>
                <w:szCs w:val="20"/>
              </w:rPr>
            </w:pPr>
            <w:r w:rsidRPr="00012F4E">
              <w:rPr>
                <w:szCs w:val="20"/>
              </w:rPr>
              <w:t>63.88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Donald Chapman,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PARADISE, SA 5075</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Donald Chapman,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PARADISE, SA 5075</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Donato Santomauro</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138.55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Dong Mei Zhang</w:t>
            </w:r>
          </w:p>
        </w:tc>
        <w:tc>
          <w:tcPr>
            <w:tcW w:w="2708" w:type="dxa"/>
            <w:noWrap/>
            <w:hideMark/>
          </w:tcPr>
          <w:p w:rsidR="00012F4E" w:rsidRPr="00012F4E" w:rsidRDefault="00012F4E" w:rsidP="00012F4E">
            <w:pPr>
              <w:spacing w:after="0"/>
              <w:ind w:left="272" w:hanging="159"/>
              <w:jc w:val="left"/>
              <w:rPr>
                <w:szCs w:val="20"/>
              </w:rPr>
            </w:pPr>
            <w:r w:rsidRPr="00012F4E">
              <w:rPr>
                <w:szCs w:val="20"/>
              </w:rPr>
              <w:t>ASCOT PARK, SA 5043</w:t>
            </w:r>
          </w:p>
        </w:tc>
        <w:tc>
          <w:tcPr>
            <w:tcW w:w="860" w:type="dxa"/>
            <w:noWrap/>
            <w:hideMark/>
          </w:tcPr>
          <w:p w:rsidR="00012F4E" w:rsidRPr="00012F4E" w:rsidRDefault="00012F4E" w:rsidP="00012F4E">
            <w:pPr>
              <w:spacing w:after="0"/>
              <w:ind w:right="113"/>
              <w:jc w:val="right"/>
              <w:rPr>
                <w:szCs w:val="20"/>
              </w:rPr>
            </w:pPr>
            <w:r w:rsidRPr="00012F4E">
              <w:rPr>
                <w:szCs w:val="20"/>
              </w:rPr>
              <w:t>40.09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Doreen Abigail Hutchings,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TORQUAY, VIC 3228</w:t>
            </w:r>
          </w:p>
        </w:tc>
        <w:tc>
          <w:tcPr>
            <w:tcW w:w="860" w:type="dxa"/>
            <w:noWrap/>
            <w:hideMark/>
          </w:tcPr>
          <w:p w:rsidR="00012F4E" w:rsidRPr="00012F4E" w:rsidRDefault="00012F4E" w:rsidP="00012F4E">
            <w:pPr>
              <w:spacing w:after="0"/>
              <w:ind w:right="113"/>
              <w:jc w:val="right"/>
              <w:rPr>
                <w:szCs w:val="20"/>
              </w:rPr>
            </w:pPr>
            <w:r w:rsidRPr="00012F4E">
              <w:rPr>
                <w:szCs w:val="20"/>
              </w:rPr>
              <w:t>38.64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Doreen Agnas Cannane</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298.35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Doreen Betty Russell,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PARAFIELD GARDENS, SA 5107</w:t>
            </w:r>
          </w:p>
        </w:tc>
        <w:tc>
          <w:tcPr>
            <w:tcW w:w="860" w:type="dxa"/>
            <w:noWrap/>
            <w:hideMark/>
          </w:tcPr>
          <w:p w:rsidR="00012F4E" w:rsidRPr="00012F4E" w:rsidRDefault="00012F4E" w:rsidP="00012F4E">
            <w:pPr>
              <w:spacing w:after="0"/>
              <w:ind w:right="113"/>
              <w:jc w:val="right"/>
              <w:rPr>
                <w:szCs w:val="20"/>
              </w:rPr>
            </w:pPr>
            <w:r w:rsidRPr="00012F4E">
              <w:rPr>
                <w:szCs w:val="20"/>
              </w:rPr>
              <w:t>78.11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Doris Margaret Carter,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GILLMAN, SA 5013</w:t>
            </w:r>
          </w:p>
        </w:tc>
        <w:tc>
          <w:tcPr>
            <w:tcW w:w="860" w:type="dxa"/>
            <w:noWrap/>
            <w:hideMark/>
          </w:tcPr>
          <w:p w:rsidR="00012F4E" w:rsidRPr="00012F4E" w:rsidRDefault="00012F4E" w:rsidP="00012F4E">
            <w:pPr>
              <w:spacing w:after="0"/>
              <w:ind w:right="113"/>
              <w:jc w:val="right"/>
              <w:rPr>
                <w:szCs w:val="20"/>
              </w:rPr>
            </w:pPr>
            <w:r w:rsidRPr="00012F4E">
              <w:rPr>
                <w:szCs w:val="20"/>
              </w:rPr>
              <w:t>105.59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Dorothy Draper,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LEWISTON, SA 5501</w:t>
            </w:r>
          </w:p>
        </w:tc>
        <w:tc>
          <w:tcPr>
            <w:tcW w:w="860" w:type="dxa"/>
            <w:noWrap/>
            <w:hideMark/>
          </w:tcPr>
          <w:p w:rsidR="00012F4E" w:rsidRPr="00012F4E" w:rsidRDefault="00012F4E" w:rsidP="00012F4E">
            <w:pPr>
              <w:spacing w:after="0"/>
              <w:ind w:right="113"/>
              <w:jc w:val="right"/>
              <w:rPr>
                <w:szCs w:val="20"/>
              </w:rPr>
            </w:pPr>
            <w:r w:rsidRPr="00012F4E">
              <w:rPr>
                <w:szCs w:val="20"/>
              </w:rPr>
              <w:t>123.17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Dorothy Ellen Laughton</w:t>
            </w:r>
          </w:p>
        </w:tc>
        <w:tc>
          <w:tcPr>
            <w:tcW w:w="2708" w:type="dxa"/>
            <w:noWrap/>
            <w:hideMark/>
          </w:tcPr>
          <w:p w:rsidR="00012F4E" w:rsidRPr="00012F4E" w:rsidRDefault="00012F4E" w:rsidP="00012F4E">
            <w:pPr>
              <w:spacing w:after="0"/>
              <w:ind w:left="272" w:hanging="159"/>
              <w:jc w:val="left"/>
              <w:rPr>
                <w:szCs w:val="20"/>
              </w:rPr>
            </w:pPr>
            <w:r w:rsidRPr="00012F4E">
              <w:rPr>
                <w:szCs w:val="20"/>
              </w:rPr>
              <w:t>CLEARVIEW, SA 5085</w:t>
            </w:r>
          </w:p>
        </w:tc>
        <w:tc>
          <w:tcPr>
            <w:tcW w:w="860" w:type="dxa"/>
            <w:noWrap/>
            <w:hideMark/>
          </w:tcPr>
          <w:p w:rsidR="00012F4E" w:rsidRPr="00012F4E" w:rsidRDefault="00012F4E" w:rsidP="00012F4E">
            <w:pPr>
              <w:spacing w:after="0"/>
              <w:ind w:right="113"/>
              <w:jc w:val="right"/>
              <w:rPr>
                <w:szCs w:val="20"/>
              </w:rPr>
            </w:pPr>
            <w:r w:rsidRPr="00012F4E">
              <w:rPr>
                <w:szCs w:val="20"/>
              </w:rPr>
              <w:t>162.25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Dorothy Irean Rowland</w:t>
            </w:r>
          </w:p>
        </w:tc>
        <w:tc>
          <w:tcPr>
            <w:tcW w:w="2708" w:type="dxa"/>
            <w:noWrap/>
            <w:hideMark/>
          </w:tcPr>
          <w:p w:rsidR="00012F4E" w:rsidRPr="00012F4E" w:rsidRDefault="00012F4E" w:rsidP="00012F4E">
            <w:pPr>
              <w:spacing w:after="0"/>
              <w:ind w:left="272" w:hanging="159"/>
              <w:jc w:val="left"/>
              <w:rPr>
                <w:szCs w:val="20"/>
              </w:rPr>
            </w:pPr>
            <w:r w:rsidRPr="00012F4E">
              <w:rPr>
                <w:szCs w:val="20"/>
              </w:rPr>
              <w:t>POORAKA, SA 5095</w:t>
            </w:r>
          </w:p>
        </w:tc>
        <w:tc>
          <w:tcPr>
            <w:tcW w:w="860" w:type="dxa"/>
            <w:noWrap/>
            <w:hideMark/>
          </w:tcPr>
          <w:p w:rsidR="00012F4E" w:rsidRPr="00012F4E" w:rsidRDefault="00012F4E" w:rsidP="00012F4E">
            <w:pPr>
              <w:spacing w:after="0"/>
              <w:ind w:right="113"/>
              <w:jc w:val="right"/>
              <w:rPr>
                <w:szCs w:val="20"/>
              </w:rPr>
            </w:pPr>
            <w:r w:rsidRPr="00012F4E">
              <w:rPr>
                <w:szCs w:val="20"/>
              </w:rPr>
              <w:t>19.44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Dui Phong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FREWVILLE, SA 5063</w:t>
            </w:r>
          </w:p>
        </w:tc>
        <w:tc>
          <w:tcPr>
            <w:tcW w:w="860" w:type="dxa"/>
            <w:noWrap/>
            <w:hideMark/>
          </w:tcPr>
          <w:p w:rsidR="00012F4E" w:rsidRPr="00012F4E" w:rsidRDefault="00012F4E" w:rsidP="00012F4E">
            <w:pPr>
              <w:spacing w:after="0"/>
              <w:ind w:right="113"/>
              <w:jc w:val="right"/>
              <w:rPr>
                <w:szCs w:val="20"/>
              </w:rPr>
            </w:pPr>
            <w:r w:rsidRPr="00012F4E">
              <w:rPr>
                <w:szCs w:val="20"/>
              </w:rPr>
              <w:t>36.14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Duncan Tool and Gauge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MELROSE PARK, SA 5039</w:t>
            </w:r>
          </w:p>
        </w:tc>
        <w:tc>
          <w:tcPr>
            <w:tcW w:w="860" w:type="dxa"/>
            <w:noWrap/>
            <w:hideMark/>
          </w:tcPr>
          <w:p w:rsidR="00012F4E" w:rsidRPr="00012F4E" w:rsidRDefault="00012F4E" w:rsidP="00012F4E">
            <w:pPr>
              <w:spacing w:after="0"/>
              <w:ind w:right="113"/>
              <w:jc w:val="right"/>
              <w:rPr>
                <w:szCs w:val="20"/>
              </w:rPr>
            </w:pPr>
            <w:r w:rsidRPr="00012F4E">
              <w:rPr>
                <w:szCs w:val="20"/>
              </w:rPr>
              <w:t>284.34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Dunnpang Ngin</w:t>
            </w:r>
          </w:p>
        </w:tc>
        <w:tc>
          <w:tcPr>
            <w:tcW w:w="2708" w:type="dxa"/>
            <w:noWrap/>
            <w:hideMark/>
          </w:tcPr>
          <w:p w:rsidR="00012F4E" w:rsidRPr="00012F4E" w:rsidRDefault="00012F4E" w:rsidP="00012F4E">
            <w:pPr>
              <w:spacing w:after="0"/>
              <w:ind w:left="272" w:hanging="159"/>
              <w:jc w:val="left"/>
              <w:rPr>
                <w:szCs w:val="20"/>
              </w:rPr>
            </w:pPr>
            <w:r w:rsidRPr="00012F4E">
              <w:rPr>
                <w:szCs w:val="20"/>
              </w:rPr>
              <w:t>PARAFIELD GARDENS, SA 5107</w:t>
            </w:r>
          </w:p>
        </w:tc>
        <w:tc>
          <w:tcPr>
            <w:tcW w:w="860" w:type="dxa"/>
            <w:noWrap/>
            <w:hideMark/>
          </w:tcPr>
          <w:p w:rsidR="00012F4E" w:rsidRPr="00012F4E" w:rsidRDefault="00012F4E" w:rsidP="00012F4E">
            <w:pPr>
              <w:spacing w:after="0"/>
              <w:ind w:right="113"/>
              <w:jc w:val="right"/>
              <w:rPr>
                <w:szCs w:val="20"/>
              </w:rPr>
            </w:pPr>
            <w:r w:rsidRPr="00012F4E">
              <w:rPr>
                <w:szCs w:val="20"/>
              </w:rPr>
              <w:t>65.14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Dylan Gray</w:t>
            </w:r>
          </w:p>
        </w:tc>
        <w:tc>
          <w:tcPr>
            <w:tcW w:w="2708" w:type="dxa"/>
            <w:noWrap/>
            <w:hideMark/>
          </w:tcPr>
          <w:p w:rsidR="00012F4E" w:rsidRPr="00012F4E" w:rsidRDefault="00012F4E" w:rsidP="00012F4E">
            <w:pPr>
              <w:spacing w:after="0"/>
              <w:ind w:left="272" w:hanging="159"/>
              <w:jc w:val="left"/>
              <w:rPr>
                <w:szCs w:val="20"/>
              </w:rPr>
            </w:pPr>
            <w:r w:rsidRPr="00012F4E">
              <w:rPr>
                <w:szCs w:val="20"/>
              </w:rPr>
              <w:t>CEDUNA, SA 5690</w:t>
            </w:r>
          </w:p>
        </w:tc>
        <w:tc>
          <w:tcPr>
            <w:tcW w:w="860" w:type="dxa"/>
            <w:noWrap/>
            <w:hideMark/>
          </w:tcPr>
          <w:p w:rsidR="00012F4E" w:rsidRPr="00012F4E" w:rsidRDefault="00012F4E" w:rsidP="00012F4E">
            <w:pPr>
              <w:spacing w:after="0"/>
              <w:ind w:right="113"/>
              <w:jc w:val="right"/>
              <w:rPr>
                <w:szCs w:val="20"/>
              </w:rPr>
            </w:pPr>
            <w:r w:rsidRPr="00012F4E">
              <w:rPr>
                <w:szCs w:val="20"/>
              </w:rPr>
              <w:t>22.73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 E Elleway</w:t>
            </w:r>
          </w:p>
        </w:tc>
        <w:tc>
          <w:tcPr>
            <w:tcW w:w="2708" w:type="dxa"/>
            <w:noWrap/>
            <w:hideMark/>
          </w:tcPr>
          <w:p w:rsidR="00012F4E" w:rsidRPr="00012F4E" w:rsidRDefault="00012F4E" w:rsidP="00012F4E">
            <w:pPr>
              <w:spacing w:after="0"/>
              <w:ind w:left="272" w:hanging="159"/>
              <w:jc w:val="left"/>
              <w:rPr>
                <w:szCs w:val="20"/>
              </w:rPr>
            </w:pPr>
            <w:r w:rsidRPr="00012F4E">
              <w:rPr>
                <w:szCs w:val="20"/>
              </w:rPr>
              <w:t>COWELL, SA 5602</w:t>
            </w:r>
          </w:p>
        </w:tc>
        <w:tc>
          <w:tcPr>
            <w:tcW w:w="860" w:type="dxa"/>
            <w:noWrap/>
            <w:hideMark/>
          </w:tcPr>
          <w:p w:rsidR="00012F4E" w:rsidRPr="00012F4E" w:rsidRDefault="00012F4E" w:rsidP="00012F4E">
            <w:pPr>
              <w:spacing w:after="0"/>
              <w:ind w:right="113"/>
              <w:jc w:val="right"/>
              <w:rPr>
                <w:szCs w:val="20"/>
              </w:rPr>
            </w:pPr>
            <w:r w:rsidRPr="00012F4E">
              <w:rPr>
                <w:szCs w:val="20"/>
              </w:rPr>
              <w:t>119.14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 Montgomery,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BURNSIDE, SA 5066</w:t>
            </w:r>
          </w:p>
        </w:tc>
        <w:tc>
          <w:tcPr>
            <w:tcW w:w="860" w:type="dxa"/>
            <w:noWrap/>
            <w:hideMark/>
          </w:tcPr>
          <w:p w:rsidR="00012F4E" w:rsidRPr="00012F4E" w:rsidRDefault="00012F4E" w:rsidP="00012F4E">
            <w:pPr>
              <w:spacing w:after="0"/>
              <w:ind w:right="113"/>
              <w:jc w:val="right"/>
              <w:rPr>
                <w:szCs w:val="20"/>
              </w:rPr>
            </w:pPr>
            <w:r w:rsidRPr="00012F4E">
              <w:rPr>
                <w:szCs w:val="20"/>
              </w:rPr>
              <w:t>150.02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Eco Water Systems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6 748.46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Edna Maddern</w:t>
            </w:r>
          </w:p>
        </w:tc>
        <w:tc>
          <w:tcPr>
            <w:tcW w:w="2708" w:type="dxa"/>
            <w:noWrap/>
            <w:hideMark/>
          </w:tcPr>
          <w:p w:rsidR="00012F4E" w:rsidRPr="00012F4E" w:rsidRDefault="00012F4E" w:rsidP="00012F4E">
            <w:pPr>
              <w:spacing w:after="0"/>
              <w:ind w:left="272" w:hanging="159"/>
              <w:jc w:val="left"/>
              <w:rPr>
                <w:szCs w:val="20"/>
              </w:rPr>
            </w:pPr>
            <w:r w:rsidRPr="00012F4E">
              <w:rPr>
                <w:szCs w:val="20"/>
              </w:rPr>
              <w:t>WEST CROYDON, SA 5008</w:t>
            </w:r>
          </w:p>
        </w:tc>
        <w:tc>
          <w:tcPr>
            <w:tcW w:w="860" w:type="dxa"/>
            <w:noWrap/>
            <w:hideMark/>
          </w:tcPr>
          <w:p w:rsidR="00012F4E" w:rsidRPr="00012F4E" w:rsidRDefault="00012F4E" w:rsidP="00012F4E">
            <w:pPr>
              <w:spacing w:after="0"/>
              <w:ind w:right="113"/>
              <w:jc w:val="right"/>
              <w:rPr>
                <w:szCs w:val="20"/>
              </w:rPr>
            </w:pPr>
            <w:r w:rsidRPr="00012F4E">
              <w:rPr>
                <w:szCs w:val="20"/>
              </w:rPr>
              <w:t>152.72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Edna May Gursansky,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 PETERS, SA 5069</w:t>
            </w:r>
          </w:p>
        </w:tc>
        <w:tc>
          <w:tcPr>
            <w:tcW w:w="860" w:type="dxa"/>
            <w:noWrap/>
            <w:hideMark/>
          </w:tcPr>
          <w:p w:rsidR="00012F4E" w:rsidRPr="00012F4E" w:rsidRDefault="00012F4E" w:rsidP="00012F4E">
            <w:pPr>
              <w:spacing w:after="0"/>
              <w:ind w:right="113"/>
              <w:jc w:val="right"/>
              <w:rPr>
                <w:szCs w:val="20"/>
              </w:rPr>
            </w:pPr>
            <w:r w:rsidRPr="00012F4E">
              <w:rPr>
                <w:szCs w:val="20"/>
              </w:rPr>
              <w:t>64.47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Edna Rita Milich,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Edward Rankine</w:t>
            </w:r>
          </w:p>
        </w:tc>
        <w:tc>
          <w:tcPr>
            <w:tcW w:w="2708" w:type="dxa"/>
            <w:noWrap/>
            <w:hideMark/>
          </w:tcPr>
          <w:p w:rsidR="00012F4E" w:rsidRPr="00012F4E" w:rsidRDefault="00012F4E" w:rsidP="00012F4E">
            <w:pPr>
              <w:spacing w:after="0"/>
              <w:ind w:left="272" w:hanging="159"/>
              <w:jc w:val="left"/>
              <w:rPr>
                <w:szCs w:val="20"/>
              </w:rPr>
            </w:pPr>
            <w:r w:rsidRPr="00012F4E">
              <w:rPr>
                <w:szCs w:val="20"/>
              </w:rPr>
              <w:t>TAPEROO, SA 5017</w:t>
            </w:r>
          </w:p>
        </w:tc>
        <w:tc>
          <w:tcPr>
            <w:tcW w:w="860" w:type="dxa"/>
            <w:noWrap/>
            <w:hideMark/>
          </w:tcPr>
          <w:p w:rsidR="00012F4E" w:rsidRPr="00012F4E" w:rsidRDefault="00012F4E" w:rsidP="00012F4E">
            <w:pPr>
              <w:spacing w:after="0"/>
              <w:ind w:right="113"/>
              <w:jc w:val="right"/>
              <w:rPr>
                <w:szCs w:val="20"/>
              </w:rPr>
            </w:pPr>
            <w:r w:rsidRPr="00012F4E">
              <w:rPr>
                <w:szCs w:val="20"/>
              </w:rPr>
              <w:t>620.85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Edward Rankine</w:t>
            </w:r>
          </w:p>
        </w:tc>
        <w:tc>
          <w:tcPr>
            <w:tcW w:w="2708" w:type="dxa"/>
            <w:noWrap/>
            <w:hideMark/>
          </w:tcPr>
          <w:p w:rsidR="00012F4E" w:rsidRPr="00012F4E" w:rsidRDefault="00012F4E" w:rsidP="00012F4E">
            <w:pPr>
              <w:spacing w:after="0"/>
              <w:ind w:left="272" w:hanging="159"/>
              <w:jc w:val="left"/>
              <w:rPr>
                <w:szCs w:val="20"/>
              </w:rPr>
            </w:pPr>
            <w:r w:rsidRPr="00012F4E">
              <w:rPr>
                <w:szCs w:val="20"/>
              </w:rPr>
              <w:t>TAPEROO, SA 5017</w:t>
            </w:r>
          </w:p>
        </w:tc>
        <w:tc>
          <w:tcPr>
            <w:tcW w:w="860" w:type="dxa"/>
            <w:noWrap/>
            <w:hideMark/>
          </w:tcPr>
          <w:p w:rsidR="00012F4E" w:rsidRPr="00012F4E" w:rsidRDefault="00012F4E" w:rsidP="00012F4E">
            <w:pPr>
              <w:spacing w:after="0"/>
              <w:ind w:right="113"/>
              <w:jc w:val="right"/>
              <w:rPr>
                <w:szCs w:val="20"/>
              </w:rPr>
            </w:pPr>
            <w:r w:rsidRPr="00012F4E">
              <w:rPr>
                <w:szCs w:val="20"/>
              </w:rPr>
              <w:t>106.44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Edwin Charles Drechsler,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NILDOTTIE, SA 5238</w:t>
            </w:r>
          </w:p>
        </w:tc>
        <w:tc>
          <w:tcPr>
            <w:tcW w:w="860" w:type="dxa"/>
            <w:noWrap/>
            <w:hideMark/>
          </w:tcPr>
          <w:p w:rsidR="00012F4E" w:rsidRPr="00012F4E" w:rsidRDefault="00012F4E" w:rsidP="00012F4E">
            <w:pPr>
              <w:spacing w:after="0"/>
              <w:ind w:right="113"/>
              <w:jc w:val="right"/>
              <w:rPr>
                <w:szCs w:val="20"/>
              </w:rPr>
            </w:pPr>
            <w:r w:rsidRPr="00012F4E">
              <w:rPr>
                <w:szCs w:val="20"/>
              </w:rPr>
              <w:t>42.88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Effie Rosewell Mullan</w:t>
            </w:r>
          </w:p>
        </w:tc>
        <w:tc>
          <w:tcPr>
            <w:tcW w:w="2708" w:type="dxa"/>
            <w:noWrap/>
            <w:hideMark/>
          </w:tcPr>
          <w:p w:rsidR="00012F4E" w:rsidRPr="00012F4E" w:rsidRDefault="00012F4E" w:rsidP="00012F4E">
            <w:pPr>
              <w:spacing w:after="0"/>
              <w:ind w:left="272" w:hanging="159"/>
              <w:jc w:val="left"/>
              <w:rPr>
                <w:szCs w:val="20"/>
              </w:rPr>
            </w:pPr>
            <w:r w:rsidRPr="00012F4E">
              <w:rPr>
                <w:szCs w:val="20"/>
              </w:rPr>
              <w:t>CUMMINS, SA 5631</w:t>
            </w:r>
          </w:p>
        </w:tc>
        <w:tc>
          <w:tcPr>
            <w:tcW w:w="860" w:type="dxa"/>
            <w:noWrap/>
            <w:hideMark/>
          </w:tcPr>
          <w:p w:rsidR="00012F4E" w:rsidRPr="00012F4E" w:rsidRDefault="00012F4E" w:rsidP="00012F4E">
            <w:pPr>
              <w:spacing w:after="0"/>
              <w:ind w:right="113"/>
              <w:jc w:val="right"/>
              <w:rPr>
                <w:szCs w:val="20"/>
              </w:rPr>
            </w:pPr>
            <w:r w:rsidRPr="00012F4E">
              <w:rPr>
                <w:szCs w:val="20"/>
              </w:rPr>
              <w:t>10.34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Eileen Rita McLeod,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BEDFORD PARK, SA 5042</w:t>
            </w:r>
          </w:p>
        </w:tc>
        <w:tc>
          <w:tcPr>
            <w:tcW w:w="860" w:type="dxa"/>
            <w:noWrap/>
            <w:hideMark/>
          </w:tcPr>
          <w:p w:rsidR="00012F4E" w:rsidRPr="00012F4E" w:rsidRDefault="00012F4E" w:rsidP="00012F4E">
            <w:pPr>
              <w:spacing w:after="0"/>
              <w:ind w:right="113"/>
              <w:jc w:val="right"/>
              <w:rPr>
                <w:szCs w:val="20"/>
              </w:rPr>
            </w:pPr>
            <w:r w:rsidRPr="00012F4E">
              <w:rPr>
                <w:szCs w:val="20"/>
              </w:rPr>
              <w:t>56.33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Eileen Steele,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17.45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Elise Nisbet</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13.47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Elizabeth Anne Teo</w:t>
            </w:r>
          </w:p>
        </w:tc>
        <w:tc>
          <w:tcPr>
            <w:tcW w:w="2708" w:type="dxa"/>
            <w:noWrap/>
            <w:hideMark/>
          </w:tcPr>
          <w:p w:rsidR="00012F4E" w:rsidRPr="00012F4E" w:rsidRDefault="00012F4E" w:rsidP="00012F4E">
            <w:pPr>
              <w:spacing w:after="0"/>
              <w:ind w:left="272" w:hanging="159"/>
              <w:jc w:val="left"/>
              <w:rPr>
                <w:szCs w:val="20"/>
              </w:rPr>
            </w:pPr>
            <w:r w:rsidRPr="00012F4E">
              <w:rPr>
                <w:szCs w:val="20"/>
              </w:rPr>
              <w:t>PETERBOROUGH, SA 5422</w:t>
            </w:r>
          </w:p>
        </w:tc>
        <w:tc>
          <w:tcPr>
            <w:tcW w:w="860" w:type="dxa"/>
            <w:noWrap/>
            <w:hideMark/>
          </w:tcPr>
          <w:p w:rsidR="00012F4E" w:rsidRPr="00012F4E" w:rsidRDefault="00012F4E" w:rsidP="00012F4E">
            <w:pPr>
              <w:spacing w:after="0"/>
              <w:ind w:right="113"/>
              <w:jc w:val="right"/>
              <w:rPr>
                <w:szCs w:val="20"/>
              </w:rPr>
            </w:pPr>
            <w:r w:rsidRPr="00012F4E">
              <w:rPr>
                <w:szCs w:val="20"/>
              </w:rPr>
              <w:t>2 942.34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Elizabeth Clifford Williams</w:t>
            </w:r>
          </w:p>
        </w:tc>
        <w:tc>
          <w:tcPr>
            <w:tcW w:w="2708" w:type="dxa"/>
            <w:noWrap/>
            <w:hideMark/>
          </w:tcPr>
          <w:p w:rsidR="00012F4E" w:rsidRPr="00012F4E" w:rsidRDefault="00012F4E" w:rsidP="00012F4E">
            <w:pPr>
              <w:spacing w:after="0"/>
              <w:ind w:left="272" w:hanging="159"/>
              <w:jc w:val="left"/>
              <w:rPr>
                <w:szCs w:val="20"/>
              </w:rPr>
            </w:pPr>
            <w:r w:rsidRPr="00012F4E">
              <w:rPr>
                <w:szCs w:val="20"/>
              </w:rPr>
              <w:t>MARLESTON, SA 5033</w:t>
            </w:r>
          </w:p>
        </w:tc>
        <w:tc>
          <w:tcPr>
            <w:tcW w:w="860" w:type="dxa"/>
            <w:noWrap/>
            <w:hideMark/>
          </w:tcPr>
          <w:p w:rsidR="00012F4E" w:rsidRPr="00012F4E" w:rsidRDefault="00012F4E" w:rsidP="00012F4E">
            <w:pPr>
              <w:spacing w:after="0"/>
              <w:ind w:right="113"/>
              <w:jc w:val="right"/>
              <w:rPr>
                <w:szCs w:val="20"/>
              </w:rPr>
            </w:pPr>
            <w:r w:rsidRPr="00012F4E">
              <w:rPr>
                <w:szCs w:val="20"/>
              </w:rPr>
              <w:t>150.40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Ellen Ormsby</w:t>
            </w:r>
          </w:p>
        </w:tc>
        <w:tc>
          <w:tcPr>
            <w:tcW w:w="2708" w:type="dxa"/>
            <w:noWrap/>
            <w:hideMark/>
          </w:tcPr>
          <w:p w:rsidR="00012F4E" w:rsidRPr="00012F4E" w:rsidRDefault="00012F4E" w:rsidP="00012F4E">
            <w:pPr>
              <w:spacing w:after="0"/>
              <w:ind w:left="272" w:hanging="159"/>
              <w:jc w:val="left"/>
              <w:rPr>
                <w:szCs w:val="20"/>
              </w:rPr>
            </w:pPr>
            <w:r w:rsidRPr="00012F4E">
              <w:rPr>
                <w:szCs w:val="20"/>
              </w:rPr>
              <w:t>KINGSTON SE, SA 5275</w:t>
            </w:r>
          </w:p>
        </w:tc>
        <w:tc>
          <w:tcPr>
            <w:tcW w:w="860" w:type="dxa"/>
            <w:noWrap/>
            <w:hideMark/>
          </w:tcPr>
          <w:p w:rsidR="00012F4E" w:rsidRPr="00012F4E" w:rsidRDefault="00012F4E" w:rsidP="00012F4E">
            <w:pPr>
              <w:spacing w:after="0"/>
              <w:ind w:right="113"/>
              <w:jc w:val="right"/>
              <w:rPr>
                <w:szCs w:val="20"/>
              </w:rPr>
            </w:pPr>
            <w:r w:rsidRPr="00012F4E">
              <w:rPr>
                <w:szCs w:val="20"/>
              </w:rPr>
              <w:t>328.51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Ellen Sheehy,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CROYDON, SA 5008</w:t>
            </w:r>
          </w:p>
        </w:tc>
        <w:tc>
          <w:tcPr>
            <w:tcW w:w="860" w:type="dxa"/>
            <w:noWrap/>
            <w:hideMark/>
          </w:tcPr>
          <w:p w:rsidR="00012F4E" w:rsidRPr="00012F4E" w:rsidRDefault="00012F4E" w:rsidP="00012F4E">
            <w:pPr>
              <w:spacing w:after="0"/>
              <w:ind w:right="113"/>
              <w:jc w:val="right"/>
              <w:rPr>
                <w:szCs w:val="20"/>
              </w:rPr>
            </w:pPr>
            <w:r w:rsidRPr="00012F4E">
              <w:rPr>
                <w:szCs w:val="20"/>
              </w:rPr>
              <w:t>362.96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Elni Hajisavva,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ONKAPARINGA HILLS, SA 5163</w:t>
            </w:r>
          </w:p>
        </w:tc>
        <w:tc>
          <w:tcPr>
            <w:tcW w:w="860" w:type="dxa"/>
            <w:noWrap/>
            <w:hideMark/>
          </w:tcPr>
          <w:p w:rsidR="00012F4E" w:rsidRPr="00012F4E" w:rsidRDefault="00012F4E" w:rsidP="00012F4E">
            <w:pPr>
              <w:spacing w:after="0"/>
              <w:ind w:right="113"/>
              <w:jc w:val="right"/>
              <w:rPr>
                <w:szCs w:val="20"/>
              </w:rPr>
            </w:pPr>
            <w:r w:rsidRPr="00012F4E">
              <w:rPr>
                <w:szCs w:val="20"/>
              </w:rPr>
              <w:t>189.82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Elsie Bedson</w:t>
            </w:r>
          </w:p>
        </w:tc>
        <w:tc>
          <w:tcPr>
            <w:tcW w:w="2708" w:type="dxa"/>
            <w:noWrap/>
            <w:hideMark/>
          </w:tcPr>
          <w:p w:rsidR="00012F4E" w:rsidRPr="00012F4E" w:rsidRDefault="00012F4E" w:rsidP="00012F4E">
            <w:pPr>
              <w:spacing w:after="0"/>
              <w:ind w:left="272" w:hanging="159"/>
              <w:jc w:val="left"/>
              <w:rPr>
                <w:szCs w:val="20"/>
              </w:rPr>
            </w:pPr>
            <w:r w:rsidRPr="00012F4E">
              <w:rPr>
                <w:szCs w:val="20"/>
              </w:rPr>
              <w:t>GLYNDE, SA 5070</w:t>
            </w:r>
          </w:p>
        </w:tc>
        <w:tc>
          <w:tcPr>
            <w:tcW w:w="860" w:type="dxa"/>
            <w:noWrap/>
            <w:hideMark/>
          </w:tcPr>
          <w:p w:rsidR="00012F4E" w:rsidRPr="00012F4E" w:rsidRDefault="00012F4E" w:rsidP="00012F4E">
            <w:pPr>
              <w:spacing w:after="0"/>
              <w:ind w:right="113"/>
              <w:jc w:val="right"/>
              <w:rPr>
                <w:szCs w:val="20"/>
              </w:rPr>
            </w:pPr>
            <w:r w:rsidRPr="00012F4E">
              <w:rPr>
                <w:szCs w:val="20"/>
              </w:rPr>
              <w:t>13.48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Elsie Joyce Plew,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243.83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Elton Braha</w:t>
            </w:r>
          </w:p>
        </w:tc>
        <w:tc>
          <w:tcPr>
            <w:tcW w:w="2708" w:type="dxa"/>
            <w:noWrap/>
            <w:hideMark/>
          </w:tcPr>
          <w:p w:rsidR="00012F4E" w:rsidRPr="00012F4E" w:rsidRDefault="00012F4E" w:rsidP="00012F4E">
            <w:pPr>
              <w:spacing w:after="0"/>
              <w:ind w:left="272" w:hanging="159"/>
              <w:jc w:val="left"/>
              <w:rPr>
                <w:szCs w:val="20"/>
              </w:rPr>
            </w:pPr>
            <w:r w:rsidRPr="00012F4E">
              <w:rPr>
                <w:szCs w:val="20"/>
              </w:rPr>
              <w:t>BURNSIDE, SA 5066</w:t>
            </w:r>
          </w:p>
        </w:tc>
        <w:tc>
          <w:tcPr>
            <w:tcW w:w="860" w:type="dxa"/>
            <w:noWrap/>
            <w:hideMark/>
          </w:tcPr>
          <w:p w:rsidR="00012F4E" w:rsidRPr="00012F4E" w:rsidRDefault="00012F4E" w:rsidP="00012F4E">
            <w:pPr>
              <w:spacing w:after="0"/>
              <w:ind w:right="113"/>
              <w:jc w:val="right"/>
              <w:rPr>
                <w:szCs w:val="20"/>
              </w:rPr>
            </w:pPr>
            <w:r w:rsidRPr="00012F4E">
              <w:rPr>
                <w:szCs w:val="20"/>
              </w:rPr>
              <w:t>178.74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Emily Campbell</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91.60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Emma Jane Peters</w:t>
            </w:r>
          </w:p>
        </w:tc>
        <w:tc>
          <w:tcPr>
            <w:tcW w:w="2708" w:type="dxa"/>
            <w:noWrap/>
            <w:hideMark/>
          </w:tcPr>
          <w:p w:rsidR="00012F4E" w:rsidRPr="00012F4E" w:rsidRDefault="00012F4E" w:rsidP="00012F4E">
            <w:pPr>
              <w:spacing w:after="0"/>
              <w:ind w:left="272" w:hanging="159"/>
              <w:jc w:val="left"/>
              <w:rPr>
                <w:szCs w:val="20"/>
              </w:rPr>
            </w:pPr>
            <w:r w:rsidRPr="00012F4E">
              <w:rPr>
                <w:szCs w:val="20"/>
              </w:rPr>
              <w:t>SNOWTOWN, SA 5520</w:t>
            </w:r>
          </w:p>
        </w:tc>
        <w:tc>
          <w:tcPr>
            <w:tcW w:w="860" w:type="dxa"/>
            <w:noWrap/>
            <w:hideMark/>
          </w:tcPr>
          <w:p w:rsidR="00012F4E" w:rsidRPr="00012F4E" w:rsidRDefault="00012F4E" w:rsidP="00012F4E">
            <w:pPr>
              <w:spacing w:after="0"/>
              <w:ind w:right="113"/>
              <w:jc w:val="right"/>
              <w:rPr>
                <w:szCs w:val="20"/>
              </w:rPr>
            </w:pPr>
            <w:r w:rsidRPr="00012F4E">
              <w:rPr>
                <w:szCs w:val="20"/>
              </w:rPr>
              <w:t>83.35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Emma Louise Kehl</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SA 5169</w:t>
            </w:r>
          </w:p>
        </w:tc>
        <w:tc>
          <w:tcPr>
            <w:tcW w:w="860" w:type="dxa"/>
            <w:noWrap/>
            <w:hideMark/>
          </w:tcPr>
          <w:p w:rsidR="00012F4E" w:rsidRPr="00012F4E" w:rsidRDefault="00012F4E" w:rsidP="00012F4E">
            <w:pPr>
              <w:spacing w:after="0"/>
              <w:ind w:right="113"/>
              <w:jc w:val="right"/>
              <w:rPr>
                <w:szCs w:val="20"/>
              </w:rPr>
            </w:pPr>
            <w:r w:rsidRPr="00012F4E">
              <w:rPr>
                <w:szCs w:val="20"/>
              </w:rPr>
              <w:t>19.79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Emma Valente</w:t>
            </w:r>
          </w:p>
        </w:tc>
        <w:tc>
          <w:tcPr>
            <w:tcW w:w="2708" w:type="dxa"/>
            <w:noWrap/>
            <w:hideMark/>
          </w:tcPr>
          <w:p w:rsidR="00012F4E" w:rsidRPr="00012F4E" w:rsidRDefault="00012F4E" w:rsidP="00012F4E">
            <w:pPr>
              <w:spacing w:after="0"/>
              <w:ind w:left="272" w:hanging="159"/>
              <w:jc w:val="left"/>
              <w:rPr>
                <w:szCs w:val="20"/>
              </w:rPr>
            </w:pPr>
            <w:r w:rsidRPr="00012F4E">
              <w:rPr>
                <w:szCs w:val="20"/>
              </w:rPr>
              <w:t>MITCHELL PARK, SA 5043</w:t>
            </w:r>
          </w:p>
        </w:tc>
        <w:tc>
          <w:tcPr>
            <w:tcW w:w="860" w:type="dxa"/>
            <w:noWrap/>
            <w:hideMark/>
          </w:tcPr>
          <w:p w:rsidR="00012F4E" w:rsidRPr="00012F4E" w:rsidRDefault="00012F4E" w:rsidP="00012F4E">
            <w:pPr>
              <w:spacing w:after="0"/>
              <w:ind w:right="113"/>
              <w:jc w:val="right"/>
              <w:rPr>
                <w:szCs w:val="20"/>
              </w:rPr>
            </w:pPr>
            <w:r w:rsidRPr="00012F4E">
              <w:rPr>
                <w:szCs w:val="20"/>
              </w:rPr>
              <w:t>89.32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Enid Evelyn Stengert,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LARGS NORTH, SA 5016</w:t>
            </w:r>
          </w:p>
        </w:tc>
        <w:tc>
          <w:tcPr>
            <w:tcW w:w="860" w:type="dxa"/>
            <w:noWrap/>
            <w:hideMark/>
          </w:tcPr>
          <w:p w:rsidR="00012F4E" w:rsidRPr="00012F4E" w:rsidRDefault="00012F4E" w:rsidP="00012F4E">
            <w:pPr>
              <w:spacing w:after="0"/>
              <w:ind w:right="113"/>
              <w:jc w:val="right"/>
              <w:rPr>
                <w:szCs w:val="20"/>
              </w:rPr>
            </w:pPr>
            <w:r w:rsidRPr="00012F4E">
              <w:rPr>
                <w:szCs w:val="20"/>
              </w:rPr>
              <w:t>233.55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Enid Joyce Hills,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BURNSIDE, SA 5066</w:t>
            </w:r>
          </w:p>
        </w:tc>
        <w:tc>
          <w:tcPr>
            <w:tcW w:w="860" w:type="dxa"/>
            <w:noWrap/>
            <w:hideMark/>
          </w:tcPr>
          <w:p w:rsidR="00012F4E" w:rsidRPr="00012F4E" w:rsidRDefault="00012F4E" w:rsidP="00012F4E">
            <w:pPr>
              <w:spacing w:after="0"/>
              <w:ind w:right="113"/>
              <w:jc w:val="right"/>
              <w:rPr>
                <w:szCs w:val="20"/>
              </w:rPr>
            </w:pPr>
            <w:r w:rsidRPr="00012F4E">
              <w:rPr>
                <w:szCs w:val="20"/>
              </w:rPr>
              <w:t>143.30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Graham Martin</w:t>
            </w:r>
          </w:p>
        </w:tc>
        <w:tc>
          <w:tcPr>
            <w:tcW w:w="2708" w:type="dxa"/>
            <w:noWrap/>
            <w:hideMark/>
          </w:tcPr>
          <w:p w:rsidR="00012F4E" w:rsidRPr="00012F4E" w:rsidRDefault="00012F4E" w:rsidP="00012F4E">
            <w:pPr>
              <w:spacing w:after="0"/>
              <w:ind w:left="272" w:hanging="159"/>
              <w:jc w:val="left"/>
              <w:rPr>
                <w:szCs w:val="20"/>
              </w:rPr>
            </w:pPr>
            <w:r w:rsidRPr="00012F4E">
              <w:rPr>
                <w:szCs w:val="20"/>
              </w:rPr>
              <w:t>JAMESTOWN, SA 5491</w:t>
            </w:r>
          </w:p>
        </w:tc>
        <w:tc>
          <w:tcPr>
            <w:tcW w:w="860" w:type="dxa"/>
            <w:noWrap/>
            <w:hideMark/>
          </w:tcPr>
          <w:p w:rsidR="00012F4E" w:rsidRPr="00012F4E" w:rsidRDefault="00012F4E" w:rsidP="00012F4E">
            <w:pPr>
              <w:spacing w:after="0"/>
              <w:ind w:right="113"/>
              <w:jc w:val="right"/>
              <w:rPr>
                <w:szCs w:val="20"/>
              </w:rPr>
            </w:pPr>
            <w:r w:rsidRPr="00012F4E">
              <w:rPr>
                <w:szCs w:val="20"/>
              </w:rPr>
              <w:t>812.69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Henry Wheeler,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34.95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John Greene,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John Greene,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Marta</w:t>
            </w:r>
          </w:p>
        </w:tc>
        <w:tc>
          <w:tcPr>
            <w:tcW w:w="2708" w:type="dxa"/>
            <w:noWrap/>
            <w:hideMark/>
          </w:tcPr>
          <w:p w:rsidR="00012F4E" w:rsidRPr="00012F4E" w:rsidRDefault="00012F4E" w:rsidP="00012F4E">
            <w:pPr>
              <w:spacing w:after="0"/>
              <w:ind w:left="272" w:hanging="159"/>
              <w:jc w:val="left"/>
              <w:rPr>
                <w:szCs w:val="20"/>
              </w:rPr>
            </w:pPr>
            <w:r w:rsidRPr="00012F4E">
              <w:rPr>
                <w:szCs w:val="20"/>
              </w:rPr>
              <w:t>TORRENS PARK, SA 5062</w:t>
            </w:r>
          </w:p>
        </w:tc>
        <w:tc>
          <w:tcPr>
            <w:tcW w:w="860" w:type="dxa"/>
            <w:noWrap/>
            <w:hideMark/>
          </w:tcPr>
          <w:p w:rsidR="00012F4E" w:rsidRPr="00012F4E" w:rsidRDefault="00012F4E" w:rsidP="00012F4E">
            <w:pPr>
              <w:spacing w:after="0"/>
              <w:ind w:right="113"/>
              <w:jc w:val="right"/>
              <w:rPr>
                <w:szCs w:val="20"/>
              </w:rPr>
            </w:pPr>
            <w:r w:rsidRPr="00012F4E">
              <w:rPr>
                <w:szCs w:val="20"/>
              </w:rPr>
              <w:t>1 087.42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Zhu</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150.78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 Zhu</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16.93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Erica Colman</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21.25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Erica Mataceva</w:t>
            </w:r>
          </w:p>
        </w:tc>
        <w:tc>
          <w:tcPr>
            <w:tcW w:w="2708" w:type="dxa"/>
            <w:noWrap/>
            <w:hideMark/>
          </w:tcPr>
          <w:p w:rsidR="00012F4E" w:rsidRPr="00012F4E" w:rsidRDefault="00012F4E" w:rsidP="00012F4E">
            <w:pPr>
              <w:spacing w:after="0"/>
              <w:ind w:left="272" w:hanging="159"/>
              <w:jc w:val="left"/>
              <w:rPr>
                <w:szCs w:val="20"/>
              </w:rPr>
            </w:pPr>
            <w:r w:rsidRPr="00012F4E">
              <w:rPr>
                <w:szCs w:val="20"/>
              </w:rPr>
              <w:t>KADINA, SA 5554</w:t>
            </w:r>
          </w:p>
        </w:tc>
        <w:tc>
          <w:tcPr>
            <w:tcW w:w="860" w:type="dxa"/>
            <w:noWrap/>
            <w:hideMark/>
          </w:tcPr>
          <w:p w:rsidR="00012F4E" w:rsidRPr="00012F4E" w:rsidRDefault="00012F4E" w:rsidP="00012F4E">
            <w:pPr>
              <w:spacing w:after="0"/>
              <w:ind w:right="113"/>
              <w:jc w:val="right"/>
              <w:rPr>
                <w:szCs w:val="20"/>
              </w:rPr>
            </w:pPr>
            <w:r w:rsidRPr="00012F4E">
              <w:rPr>
                <w:szCs w:val="20"/>
              </w:rPr>
              <w:t>168.37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Erica Morillo</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4 074.76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Erica Morillo</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1 004.28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Erlinda Derby</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STUART, SA 5608</w:t>
            </w:r>
          </w:p>
        </w:tc>
        <w:tc>
          <w:tcPr>
            <w:tcW w:w="860" w:type="dxa"/>
            <w:noWrap/>
            <w:hideMark/>
          </w:tcPr>
          <w:p w:rsidR="00012F4E" w:rsidRPr="00012F4E" w:rsidRDefault="00012F4E" w:rsidP="00012F4E">
            <w:pPr>
              <w:spacing w:after="0"/>
              <w:ind w:right="113"/>
              <w:jc w:val="right"/>
              <w:rPr>
                <w:szCs w:val="20"/>
              </w:rPr>
            </w:pPr>
            <w:r w:rsidRPr="00012F4E">
              <w:rPr>
                <w:szCs w:val="20"/>
              </w:rPr>
              <w:t>40.50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Erminio Rinna</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38.30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Ernestine Mason,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Essential Beauty Advertising Fund</w:t>
            </w:r>
          </w:p>
        </w:tc>
        <w:tc>
          <w:tcPr>
            <w:tcW w:w="2708" w:type="dxa"/>
            <w:noWrap/>
            <w:hideMark/>
          </w:tcPr>
          <w:p w:rsidR="00012F4E" w:rsidRPr="00012F4E" w:rsidRDefault="00012F4E" w:rsidP="00012F4E">
            <w:pPr>
              <w:spacing w:after="0"/>
              <w:ind w:left="272" w:hanging="159"/>
              <w:jc w:val="left"/>
              <w:rPr>
                <w:szCs w:val="20"/>
              </w:rPr>
            </w:pPr>
            <w:r w:rsidRPr="00012F4E">
              <w:rPr>
                <w:szCs w:val="20"/>
              </w:rPr>
              <w:t>COLLINSWOOD, SA 5081</w:t>
            </w:r>
          </w:p>
        </w:tc>
        <w:tc>
          <w:tcPr>
            <w:tcW w:w="860" w:type="dxa"/>
            <w:noWrap/>
            <w:hideMark/>
          </w:tcPr>
          <w:p w:rsidR="00012F4E" w:rsidRPr="00012F4E" w:rsidRDefault="00012F4E" w:rsidP="00012F4E">
            <w:pPr>
              <w:spacing w:after="0"/>
              <w:ind w:right="113"/>
              <w:jc w:val="right"/>
              <w:rPr>
                <w:szCs w:val="20"/>
              </w:rPr>
            </w:pPr>
            <w:r w:rsidRPr="00012F4E">
              <w:rPr>
                <w:szCs w:val="20"/>
              </w:rPr>
              <w:t>25.88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Esther Maina</w:t>
            </w:r>
          </w:p>
        </w:tc>
        <w:tc>
          <w:tcPr>
            <w:tcW w:w="2708" w:type="dxa"/>
            <w:noWrap/>
            <w:hideMark/>
          </w:tcPr>
          <w:p w:rsidR="00012F4E" w:rsidRPr="00012F4E" w:rsidRDefault="00012F4E" w:rsidP="00012F4E">
            <w:pPr>
              <w:spacing w:after="0"/>
              <w:ind w:left="272" w:hanging="159"/>
              <w:jc w:val="left"/>
              <w:rPr>
                <w:szCs w:val="20"/>
              </w:rPr>
            </w:pPr>
            <w:r w:rsidRPr="00012F4E">
              <w:rPr>
                <w:szCs w:val="20"/>
              </w:rPr>
              <w:t>BEDFORD PARK, SA 5042</w:t>
            </w:r>
          </w:p>
        </w:tc>
        <w:tc>
          <w:tcPr>
            <w:tcW w:w="860" w:type="dxa"/>
            <w:noWrap/>
            <w:hideMark/>
          </w:tcPr>
          <w:p w:rsidR="00012F4E" w:rsidRPr="00012F4E" w:rsidRDefault="00012F4E" w:rsidP="00012F4E">
            <w:pPr>
              <w:spacing w:after="0"/>
              <w:ind w:right="113"/>
              <w:jc w:val="right"/>
              <w:rPr>
                <w:szCs w:val="20"/>
              </w:rPr>
            </w:pPr>
            <w:r w:rsidRPr="00012F4E">
              <w:rPr>
                <w:szCs w:val="20"/>
              </w:rPr>
              <w:t>61.83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Ethel Richards</w:t>
            </w:r>
          </w:p>
        </w:tc>
        <w:tc>
          <w:tcPr>
            <w:tcW w:w="2708" w:type="dxa"/>
            <w:noWrap/>
            <w:hideMark/>
          </w:tcPr>
          <w:p w:rsidR="00012F4E" w:rsidRPr="00012F4E" w:rsidRDefault="00012F4E" w:rsidP="00012F4E">
            <w:pPr>
              <w:spacing w:after="0"/>
              <w:ind w:left="272" w:hanging="159"/>
              <w:jc w:val="left"/>
              <w:rPr>
                <w:szCs w:val="20"/>
              </w:rPr>
            </w:pPr>
            <w:r w:rsidRPr="00012F4E">
              <w:rPr>
                <w:szCs w:val="20"/>
              </w:rPr>
              <w:t>WARRADALE, SA 5046</w:t>
            </w:r>
          </w:p>
        </w:tc>
        <w:tc>
          <w:tcPr>
            <w:tcW w:w="860" w:type="dxa"/>
            <w:noWrap/>
            <w:hideMark/>
          </w:tcPr>
          <w:p w:rsidR="00012F4E" w:rsidRPr="00012F4E" w:rsidRDefault="00012F4E" w:rsidP="00012F4E">
            <w:pPr>
              <w:spacing w:after="0"/>
              <w:ind w:right="113"/>
              <w:jc w:val="right"/>
              <w:rPr>
                <w:szCs w:val="20"/>
              </w:rPr>
            </w:pPr>
            <w:r w:rsidRPr="00012F4E">
              <w:rPr>
                <w:szCs w:val="20"/>
              </w:rPr>
              <w:t>42.99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Eva Jeannette McConnell</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141.61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Evelyn Beth Dobinson,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PARADISE, SA 5075</w:t>
            </w:r>
          </w:p>
        </w:tc>
        <w:tc>
          <w:tcPr>
            <w:tcW w:w="860" w:type="dxa"/>
            <w:noWrap/>
            <w:hideMark/>
          </w:tcPr>
          <w:p w:rsidR="00012F4E" w:rsidRPr="00012F4E" w:rsidRDefault="00012F4E" w:rsidP="00012F4E">
            <w:pPr>
              <w:spacing w:after="0"/>
              <w:ind w:right="113"/>
              <w:jc w:val="right"/>
              <w:rPr>
                <w:szCs w:val="20"/>
              </w:rPr>
            </w:pPr>
            <w:r w:rsidRPr="00012F4E">
              <w:rPr>
                <w:szCs w:val="20"/>
              </w:rPr>
              <w:t>50.36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Evelyn Lartey</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PARK, SA 5068</w:t>
            </w:r>
          </w:p>
        </w:tc>
        <w:tc>
          <w:tcPr>
            <w:tcW w:w="860" w:type="dxa"/>
            <w:noWrap/>
            <w:hideMark/>
          </w:tcPr>
          <w:p w:rsidR="00012F4E" w:rsidRPr="00012F4E" w:rsidRDefault="00012F4E" w:rsidP="00012F4E">
            <w:pPr>
              <w:spacing w:after="0"/>
              <w:ind w:right="113"/>
              <w:jc w:val="right"/>
              <w:rPr>
                <w:szCs w:val="20"/>
              </w:rPr>
            </w:pPr>
            <w:r w:rsidRPr="00012F4E">
              <w:rPr>
                <w:szCs w:val="20"/>
              </w:rPr>
              <w:t>180.90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Evelyn Marley</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214.07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Extra Shot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69.24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 Collins,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COULTA, SA 5607</w:t>
            </w:r>
          </w:p>
        </w:tc>
        <w:tc>
          <w:tcPr>
            <w:tcW w:w="860" w:type="dxa"/>
            <w:noWrap/>
            <w:hideMark/>
          </w:tcPr>
          <w:p w:rsidR="00012F4E" w:rsidRPr="00012F4E" w:rsidRDefault="00012F4E" w:rsidP="00012F4E">
            <w:pPr>
              <w:spacing w:after="0"/>
              <w:ind w:right="113"/>
              <w:jc w:val="right"/>
              <w:rPr>
                <w:szCs w:val="20"/>
              </w:rPr>
            </w:pPr>
            <w:r w:rsidRPr="00012F4E">
              <w:rPr>
                <w:szCs w:val="20"/>
              </w:rPr>
              <w:t>203.35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 H Richardson,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408.43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Fahad Alanezi</w:t>
            </w:r>
          </w:p>
        </w:tc>
        <w:tc>
          <w:tcPr>
            <w:tcW w:w="2708" w:type="dxa"/>
            <w:noWrap/>
            <w:hideMark/>
          </w:tcPr>
          <w:p w:rsidR="00012F4E" w:rsidRPr="00012F4E" w:rsidRDefault="00012F4E" w:rsidP="00012F4E">
            <w:pPr>
              <w:spacing w:after="0"/>
              <w:ind w:left="272" w:hanging="159"/>
              <w:jc w:val="left"/>
              <w:rPr>
                <w:szCs w:val="20"/>
              </w:rPr>
            </w:pPr>
            <w:r w:rsidRPr="00012F4E">
              <w:rPr>
                <w:szCs w:val="20"/>
              </w:rPr>
              <w:t>PARK HOLME, SA 5043</w:t>
            </w:r>
          </w:p>
        </w:tc>
        <w:tc>
          <w:tcPr>
            <w:tcW w:w="860" w:type="dxa"/>
            <w:noWrap/>
            <w:hideMark/>
          </w:tcPr>
          <w:p w:rsidR="00012F4E" w:rsidRPr="00012F4E" w:rsidRDefault="00012F4E" w:rsidP="00012F4E">
            <w:pPr>
              <w:spacing w:after="0"/>
              <w:ind w:right="113"/>
              <w:jc w:val="right"/>
              <w:rPr>
                <w:szCs w:val="20"/>
              </w:rPr>
            </w:pPr>
            <w:r w:rsidRPr="00012F4E">
              <w:rPr>
                <w:szCs w:val="20"/>
              </w:rPr>
              <w:t>953.80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Faith Best</w:t>
            </w:r>
          </w:p>
        </w:tc>
        <w:tc>
          <w:tcPr>
            <w:tcW w:w="2708" w:type="dxa"/>
            <w:noWrap/>
            <w:hideMark/>
          </w:tcPr>
          <w:p w:rsidR="00012F4E" w:rsidRPr="00012F4E" w:rsidRDefault="00012F4E" w:rsidP="00012F4E">
            <w:pPr>
              <w:spacing w:after="0"/>
              <w:ind w:left="272" w:hanging="159"/>
              <w:jc w:val="left"/>
              <w:rPr>
                <w:szCs w:val="20"/>
              </w:rPr>
            </w:pPr>
            <w:r w:rsidRPr="00012F4E">
              <w:rPr>
                <w:szCs w:val="20"/>
              </w:rPr>
              <w:t>GOODWOOD, SA 5034</w:t>
            </w:r>
          </w:p>
        </w:tc>
        <w:tc>
          <w:tcPr>
            <w:tcW w:w="860" w:type="dxa"/>
            <w:noWrap/>
            <w:hideMark/>
          </w:tcPr>
          <w:p w:rsidR="00012F4E" w:rsidRPr="00012F4E" w:rsidRDefault="00012F4E" w:rsidP="00012F4E">
            <w:pPr>
              <w:spacing w:after="0"/>
              <w:ind w:right="113"/>
              <w:jc w:val="right"/>
              <w:rPr>
                <w:szCs w:val="20"/>
              </w:rPr>
            </w:pPr>
            <w:r w:rsidRPr="00012F4E">
              <w:rPr>
                <w:szCs w:val="20"/>
              </w:rPr>
              <w:t>13.11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Fay Corbidge,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BRUNSWICK EAST, VIC 3057</w:t>
            </w:r>
          </w:p>
        </w:tc>
        <w:tc>
          <w:tcPr>
            <w:tcW w:w="860" w:type="dxa"/>
            <w:noWrap/>
            <w:hideMark/>
          </w:tcPr>
          <w:p w:rsidR="00012F4E" w:rsidRPr="00012F4E" w:rsidRDefault="00012F4E" w:rsidP="00012F4E">
            <w:pPr>
              <w:spacing w:after="0"/>
              <w:ind w:right="113"/>
              <w:jc w:val="right"/>
              <w:rPr>
                <w:szCs w:val="20"/>
              </w:rPr>
            </w:pPr>
            <w:r w:rsidRPr="00012F4E">
              <w:rPr>
                <w:szCs w:val="20"/>
              </w:rPr>
              <w:t>206.66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Felice Ottaviano,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NORTH, SA 5012</w:t>
            </w:r>
          </w:p>
        </w:tc>
        <w:tc>
          <w:tcPr>
            <w:tcW w:w="860" w:type="dxa"/>
            <w:noWrap/>
            <w:hideMark/>
          </w:tcPr>
          <w:p w:rsidR="00012F4E" w:rsidRPr="00012F4E" w:rsidRDefault="00012F4E" w:rsidP="00012F4E">
            <w:pPr>
              <w:spacing w:after="0"/>
              <w:ind w:right="113"/>
              <w:jc w:val="right"/>
              <w:rPr>
                <w:szCs w:val="20"/>
              </w:rPr>
            </w:pPr>
            <w:r w:rsidRPr="00012F4E">
              <w:rPr>
                <w:szCs w:val="20"/>
              </w:rPr>
              <w:t>12.15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Fenton Matthews</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DOWNS, SA 5113</w:t>
            </w:r>
          </w:p>
        </w:tc>
        <w:tc>
          <w:tcPr>
            <w:tcW w:w="860" w:type="dxa"/>
            <w:noWrap/>
            <w:hideMark/>
          </w:tcPr>
          <w:p w:rsidR="00012F4E" w:rsidRPr="00012F4E" w:rsidRDefault="00012F4E" w:rsidP="00012F4E">
            <w:pPr>
              <w:spacing w:after="0"/>
              <w:ind w:right="113"/>
              <w:jc w:val="right"/>
              <w:rPr>
                <w:szCs w:val="20"/>
              </w:rPr>
            </w:pPr>
            <w:r w:rsidRPr="00012F4E">
              <w:rPr>
                <w:szCs w:val="20"/>
              </w:rPr>
              <w:t>1 642.11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Festival Music Warehouse</w:t>
            </w:r>
          </w:p>
        </w:tc>
        <w:tc>
          <w:tcPr>
            <w:tcW w:w="2708" w:type="dxa"/>
            <w:noWrap/>
            <w:hideMark/>
          </w:tcPr>
          <w:p w:rsidR="00012F4E" w:rsidRPr="00012F4E" w:rsidRDefault="00012F4E" w:rsidP="00012F4E">
            <w:pPr>
              <w:spacing w:after="0"/>
              <w:ind w:left="272" w:hanging="159"/>
              <w:jc w:val="left"/>
              <w:rPr>
                <w:szCs w:val="20"/>
              </w:rPr>
            </w:pPr>
            <w:r w:rsidRPr="00012F4E">
              <w:rPr>
                <w:szCs w:val="20"/>
              </w:rPr>
              <w:t>MAYLANDS, SA 5069</w:t>
            </w:r>
          </w:p>
        </w:tc>
        <w:tc>
          <w:tcPr>
            <w:tcW w:w="860" w:type="dxa"/>
            <w:noWrap/>
            <w:hideMark/>
          </w:tcPr>
          <w:p w:rsidR="00012F4E" w:rsidRPr="00012F4E" w:rsidRDefault="00012F4E" w:rsidP="00012F4E">
            <w:pPr>
              <w:spacing w:after="0"/>
              <w:ind w:right="113"/>
              <w:jc w:val="right"/>
              <w:rPr>
                <w:szCs w:val="20"/>
              </w:rPr>
            </w:pPr>
            <w:r w:rsidRPr="00012F4E">
              <w:rPr>
                <w:szCs w:val="20"/>
              </w:rPr>
              <w:t>30.55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Fiona Macdonald-Taylor,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MOONTA BAY, SA 5558</w:t>
            </w:r>
          </w:p>
        </w:tc>
        <w:tc>
          <w:tcPr>
            <w:tcW w:w="860" w:type="dxa"/>
            <w:noWrap/>
            <w:hideMark/>
          </w:tcPr>
          <w:p w:rsidR="00012F4E" w:rsidRPr="00012F4E" w:rsidRDefault="00012F4E" w:rsidP="00012F4E">
            <w:pPr>
              <w:spacing w:after="0"/>
              <w:ind w:right="113"/>
              <w:jc w:val="right"/>
              <w:rPr>
                <w:szCs w:val="20"/>
              </w:rPr>
            </w:pPr>
            <w:r w:rsidRPr="00012F4E">
              <w:rPr>
                <w:szCs w:val="20"/>
              </w:rPr>
              <w:t>1 222.79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Fiona Sanders</w:t>
            </w:r>
          </w:p>
        </w:tc>
        <w:tc>
          <w:tcPr>
            <w:tcW w:w="2708" w:type="dxa"/>
            <w:noWrap/>
            <w:hideMark/>
          </w:tcPr>
          <w:p w:rsidR="00012F4E" w:rsidRPr="00012F4E" w:rsidRDefault="00012F4E" w:rsidP="00012F4E">
            <w:pPr>
              <w:spacing w:after="0"/>
              <w:ind w:left="272" w:hanging="159"/>
              <w:jc w:val="left"/>
              <w:rPr>
                <w:szCs w:val="20"/>
              </w:rPr>
            </w:pPr>
            <w:r w:rsidRPr="00012F4E">
              <w:rPr>
                <w:szCs w:val="20"/>
              </w:rPr>
              <w:t>COOMBE, SA 5267</w:t>
            </w:r>
          </w:p>
        </w:tc>
        <w:tc>
          <w:tcPr>
            <w:tcW w:w="860" w:type="dxa"/>
            <w:noWrap/>
            <w:hideMark/>
          </w:tcPr>
          <w:p w:rsidR="00012F4E" w:rsidRPr="00012F4E" w:rsidRDefault="00012F4E" w:rsidP="00012F4E">
            <w:pPr>
              <w:spacing w:after="0"/>
              <w:ind w:right="113"/>
              <w:jc w:val="right"/>
              <w:rPr>
                <w:szCs w:val="20"/>
              </w:rPr>
            </w:pPr>
            <w:r w:rsidRPr="00012F4E">
              <w:rPr>
                <w:szCs w:val="20"/>
              </w:rPr>
              <w:t>81.08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Flinders University Prcc</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42.00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Florence Agnes Bastain</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79.39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Florence Otto</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83.35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Florentino Siemierz,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128.13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Frances Hainsworth</w:t>
            </w:r>
          </w:p>
        </w:tc>
        <w:tc>
          <w:tcPr>
            <w:tcW w:w="2708" w:type="dxa"/>
            <w:noWrap/>
            <w:hideMark/>
          </w:tcPr>
          <w:p w:rsidR="00012F4E" w:rsidRPr="00012F4E" w:rsidRDefault="00012F4E" w:rsidP="00012F4E">
            <w:pPr>
              <w:spacing w:after="0"/>
              <w:ind w:left="272" w:hanging="159"/>
              <w:jc w:val="left"/>
              <w:rPr>
                <w:szCs w:val="20"/>
              </w:rPr>
            </w:pPr>
            <w:r w:rsidRPr="00012F4E">
              <w:rPr>
                <w:szCs w:val="20"/>
              </w:rPr>
              <w:t>CLEARVIEW, SA 5085</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Francesco Pecorari,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82.22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Francis Jennings,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CREMORNE, VIC 3121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Frank Gisen,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BALLINA, NSW 2478</w:t>
            </w:r>
          </w:p>
        </w:tc>
        <w:tc>
          <w:tcPr>
            <w:tcW w:w="860" w:type="dxa"/>
            <w:noWrap/>
            <w:hideMark/>
          </w:tcPr>
          <w:p w:rsidR="00012F4E" w:rsidRPr="00012F4E" w:rsidRDefault="00012F4E" w:rsidP="00012F4E">
            <w:pPr>
              <w:spacing w:after="0"/>
              <w:ind w:right="113"/>
              <w:jc w:val="right"/>
              <w:rPr>
                <w:szCs w:val="20"/>
              </w:rPr>
            </w:pPr>
            <w:r w:rsidRPr="00012F4E">
              <w:rPr>
                <w:szCs w:val="20"/>
              </w:rPr>
              <w:t>163.18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Frank Kuhlmann,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CEDUNA, SA 5690</w:t>
            </w:r>
          </w:p>
        </w:tc>
        <w:tc>
          <w:tcPr>
            <w:tcW w:w="860" w:type="dxa"/>
            <w:noWrap/>
            <w:hideMark/>
          </w:tcPr>
          <w:p w:rsidR="00012F4E" w:rsidRPr="00012F4E" w:rsidRDefault="00012F4E" w:rsidP="00012F4E">
            <w:pPr>
              <w:spacing w:after="0"/>
              <w:ind w:right="113"/>
              <w:jc w:val="right"/>
              <w:rPr>
                <w:szCs w:val="20"/>
              </w:rPr>
            </w:pPr>
            <w:r w:rsidRPr="00012F4E">
              <w:rPr>
                <w:szCs w:val="20"/>
              </w:rPr>
              <w:t>31.73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Frank Russell Ferry,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WESTBOURNE PARK, SA 5041</w:t>
            </w:r>
          </w:p>
        </w:tc>
        <w:tc>
          <w:tcPr>
            <w:tcW w:w="860" w:type="dxa"/>
            <w:noWrap/>
            <w:hideMark/>
          </w:tcPr>
          <w:p w:rsidR="00012F4E" w:rsidRPr="00012F4E" w:rsidRDefault="00012F4E" w:rsidP="00012F4E">
            <w:pPr>
              <w:spacing w:after="0"/>
              <w:ind w:right="113"/>
              <w:jc w:val="right"/>
              <w:rPr>
                <w:szCs w:val="20"/>
              </w:rPr>
            </w:pPr>
            <w:r w:rsidRPr="00012F4E">
              <w:rPr>
                <w:szCs w:val="20"/>
              </w:rPr>
              <w:t>236.90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Frank Spagnolo,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FAIRVIEW PARK, SA 5126</w:t>
            </w:r>
          </w:p>
        </w:tc>
        <w:tc>
          <w:tcPr>
            <w:tcW w:w="860" w:type="dxa"/>
            <w:noWrap/>
            <w:hideMark/>
          </w:tcPr>
          <w:p w:rsidR="00012F4E" w:rsidRPr="00012F4E" w:rsidRDefault="00012F4E" w:rsidP="00012F4E">
            <w:pPr>
              <w:spacing w:after="0"/>
              <w:ind w:right="113"/>
              <w:jc w:val="right"/>
              <w:rPr>
                <w:szCs w:val="20"/>
              </w:rPr>
            </w:pPr>
            <w:r w:rsidRPr="00012F4E">
              <w:rPr>
                <w:szCs w:val="20"/>
              </w:rPr>
              <w:t>121.23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Franklin R Deer,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COWELL, SA 5602</w:t>
            </w:r>
          </w:p>
        </w:tc>
        <w:tc>
          <w:tcPr>
            <w:tcW w:w="860" w:type="dxa"/>
            <w:noWrap/>
            <w:hideMark/>
          </w:tcPr>
          <w:p w:rsidR="00012F4E" w:rsidRPr="00012F4E" w:rsidRDefault="00012F4E" w:rsidP="00012F4E">
            <w:pPr>
              <w:spacing w:after="0"/>
              <w:ind w:right="113"/>
              <w:jc w:val="right"/>
              <w:rPr>
                <w:szCs w:val="20"/>
              </w:rPr>
            </w:pPr>
            <w:r w:rsidRPr="00012F4E">
              <w:rPr>
                <w:szCs w:val="20"/>
              </w:rPr>
              <w:t>93.23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Frans Wobma,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168.15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Fule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917.67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 J Hutchinson</w:t>
            </w:r>
          </w:p>
        </w:tc>
        <w:tc>
          <w:tcPr>
            <w:tcW w:w="2708" w:type="dxa"/>
            <w:noWrap/>
            <w:hideMark/>
          </w:tcPr>
          <w:p w:rsidR="00012F4E" w:rsidRPr="00012F4E" w:rsidRDefault="00012F4E" w:rsidP="00012F4E">
            <w:pPr>
              <w:spacing w:after="0"/>
              <w:ind w:left="272" w:hanging="159"/>
              <w:jc w:val="left"/>
              <w:rPr>
                <w:szCs w:val="20"/>
              </w:rPr>
            </w:pPr>
            <w:r w:rsidRPr="00012F4E">
              <w:rPr>
                <w:szCs w:val="20"/>
              </w:rPr>
              <w:t>MYPONGA, SA 5202</w:t>
            </w:r>
          </w:p>
        </w:tc>
        <w:tc>
          <w:tcPr>
            <w:tcW w:w="860" w:type="dxa"/>
            <w:noWrap/>
            <w:hideMark/>
          </w:tcPr>
          <w:p w:rsidR="00012F4E" w:rsidRPr="00012F4E" w:rsidRDefault="00012F4E" w:rsidP="00012F4E">
            <w:pPr>
              <w:spacing w:after="0"/>
              <w:ind w:right="113"/>
              <w:jc w:val="right"/>
              <w:rPr>
                <w:szCs w:val="20"/>
              </w:rPr>
            </w:pPr>
            <w:r w:rsidRPr="00012F4E">
              <w:rPr>
                <w:szCs w:val="20"/>
              </w:rPr>
              <w:t>517.69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 R Peters, Estate of</w:t>
            </w:r>
          </w:p>
        </w:tc>
        <w:tc>
          <w:tcPr>
            <w:tcW w:w="2708" w:type="dxa"/>
            <w:noWrap/>
            <w:hideMark/>
          </w:tcPr>
          <w:p w:rsidR="00012F4E" w:rsidRPr="00012F4E" w:rsidRDefault="00F1176F" w:rsidP="00012F4E">
            <w:pPr>
              <w:spacing w:after="0"/>
              <w:ind w:left="272" w:hanging="159"/>
              <w:jc w:val="left"/>
              <w:rPr>
                <w:szCs w:val="20"/>
              </w:rPr>
            </w:pPr>
            <w:r>
              <w:rPr>
                <w:szCs w:val="20"/>
              </w:rPr>
              <w:t>KINGSTON SE</w:t>
            </w:r>
            <w:r w:rsidR="00012F4E" w:rsidRPr="00012F4E">
              <w:rPr>
                <w:szCs w:val="20"/>
              </w:rPr>
              <w:t>, SA 5275</w:t>
            </w:r>
          </w:p>
        </w:tc>
        <w:tc>
          <w:tcPr>
            <w:tcW w:w="860" w:type="dxa"/>
            <w:noWrap/>
            <w:hideMark/>
          </w:tcPr>
          <w:p w:rsidR="00012F4E" w:rsidRPr="00012F4E" w:rsidRDefault="00012F4E" w:rsidP="00012F4E">
            <w:pPr>
              <w:spacing w:after="0"/>
              <w:ind w:right="113"/>
              <w:jc w:val="right"/>
              <w:rPr>
                <w:szCs w:val="20"/>
              </w:rPr>
            </w:pPr>
            <w:r w:rsidRPr="00012F4E">
              <w:rPr>
                <w:szCs w:val="20"/>
              </w:rPr>
              <w:t>100.46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 Thiele,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KILBURN, SA 5084</w:t>
            </w:r>
          </w:p>
        </w:tc>
        <w:tc>
          <w:tcPr>
            <w:tcW w:w="860" w:type="dxa"/>
            <w:noWrap/>
            <w:hideMark/>
          </w:tcPr>
          <w:p w:rsidR="00012F4E" w:rsidRPr="00012F4E" w:rsidRDefault="00012F4E" w:rsidP="00012F4E">
            <w:pPr>
              <w:spacing w:after="0"/>
              <w:ind w:right="113"/>
              <w:jc w:val="right"/>
              <w:rPr>
                <w:szCs w:val="20"/>
              </w:rPr>
            </w:pPr>
            <w:r w:rsidRPr="00012F4E">
              <w:rPr>
                <w:szCs w:val="20"/>
              </w:rPr>
              <w:t>484.55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Gabrielle Lawlor</w:t>
            </w:r>
          </w:p>
        </w:tc>
        <w:tc>
          <w:tcPr>
            <w:tcW w:w="2708" w:type="dxa"/>
            <w:noWrap/>
            <w:hideMark/>
          </w:tcPr>
          <w:p w:rsidR="00012F4E" w:rsidRPr="00012F4E" w:rsidRDefault="00012F4E" w:rsidP="00012F4E">
            <w:pPr>
              <w:spacing w:after="0"/>
              <w:ind w:left="272" w:hanging="159"/>
              <w:jc w:val="left"/>
              <w:rPr>
                <w:szCs w:val="20"/>
              </w:rPr>
            </w:pPr>
            <w:r w:rsidRPr="00012F4E">
              <w:rPr>
                <w:szCs w:val="20"/>
              </w:rPr>
              <w:t>GREENACRES, SA 5086</w:t>
            </w:r>
          </w:p>
        </w:tc>
        <w:tc>
          <w:tcPr>
            <w:tcW w:w="860" w:type="dxa"/>
            <w:noWrap/>
            <w:hideMark/>
          </w:tcPr>
          <w:p w:rsidR="00012F4E" w:rsidRPr="00012F4E" w:rsidRDefault="00012F4E" w:rsidP="00012F4E">
            <w:pPr>
              <w:spacing w:after="0"/>
              <w:ind w:right="113"/>
              <w:jc w:val="right"/>
              <w:rPr>
                <w:szCs w:val="20"/>
              </w:rPr>
            </w:pPr>
            <w:r w:rsidRPr="00012F4E">
              <w:rPr>
                <w:szCs w:val="20"/>
              </w:rPr>
              <w:t>474.68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Garage Sale HQ</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14.77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Garry Dewis</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168.01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Garry Paul Szokolai</w:t>
            </w:r>
          </w:p>
        </w:tc>
        <w:tc>
          <w:tcPr>
            <w:tcW w:w="2708" w:type="dxa"/>
            <w:noWrap/>
            <w:hideMark/>
          </w:tcPr>
          <w:p w:rsidR="00012F4E" w:rsidRPr="00012F4E" w:rsidRDefault="00012F4E" w:rsidP="00012F4E">
            <w:pPr>
              <w:spacing w:after="0"/>
              <w:ind w:left="272" w:hanging="159"/>
              <w:jc w:val="left"/>
              <w:rPr>
                <w:szCs w:val="20"/>
              </w:rPr>
            </w:pPr>
            <w:r w:rsidRPr="00012F4E">
              <w:rPr>
                <w:szCs w:val="20"/>
              </w:rPr>
              <w:t>NOVAR GARDENS, SA 5040</w:t>
            </w:r>
          </w:p>
        </w:tc>
        <w:tc>
          <w:tcPr>
            <w:tcW w:w="860" w:type="dxa"/>
            <w:noWrap/>
            <w:hideMark/>
          </w:tcPr>
          <w:p w:rsidR="00012F4E" w:rsidRPr="00012F4E" w:rsidRDefault="00012F4E" w:rsidP="00012F4E">
            <w:pPr>
              <w:spacing w:after="0"/>
              <w:ind w:right="113"/>
              <w:jc w:val="right"/>
              <w:rPr>
                <w:szCs w:val="20"/>
              </w:rPr>
            </w:pPr>
            <w:r w:rsidRPr="00012F4E">
              <w:rPr>
                <w:szCs w:val="20"/>
              </w:rPr>
              <w:t>239.01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Garry Watkins,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ELLIOT, SA 5212</w:t>
            </w:r>
          </w:p>
        </w:tc>
        <w:tc>
          <w:tcPr>
            <w:tcW w:w="860" w:type="dxa"/>
            <w:noWrap/>
            <w:hideMark/>
          </w:tcPr>
          <w:p w:rsidR="00012F4E" w:rsidRPr="00012F4E" w:rsidRDefault="00012F4E" w:rsidP="00012F4E">
            <w:pPr>
              <w:spacing w:after="0"/>
              <w:ind w:right="113"/>
              <w:jc w:val="right"/>
              <w:rPr>
                <w:szCs w:val="20"/>
              </w:rPr>
            </w:pPr>
            <w:r w:rsidRPr="00012F4E">
              <w:rPr>
                <w:szCs w:val="20"/>
              </w:rPr>
              <w:t>50.60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Gary Banning</w:t>
            </w:r>
          </w:p>
        </w:tc>
        <w:tc>
          <w:tcPr>
            <w:tcW w:w="2708" w:type="dxa"/>
            <w:noWrap/>
            <w:hideMark/>
          </w:tcPr>
          <w:p w:rsidR="00012F4E" w:rsidRPr="00012F4E" w:rsidRDefault="00012F4E" w:rsidP="00012F4E">
            <w:pPr>
              <w:spacing w:after="0"/>
              <w:ind w:left="272" w:hanging="159"/>
              <w:jc w:val="left"/>
              <w:rPr>
                <w:szCs w:val="20"/>
              </w:rPr>
            </w:pPr>
            <w:r w:rsidRPr="00012F4E">
              <w:rPr>
                <w:szCs w:val="20"/>
              </w:rPr>
              <w:t>OLINDA, VIC 3788</w:t>
            </w:r>
          </w:p>
        </w:tc>
        <w:tc>
          <w:tcPr>
            <w:tcW w:w="860" w:type="dxa"/>
            <w:noWrap/>
            <w:hideMark/>
          </w:tcPr>
          <w:p w:rsidR="00012F4E" w:rsidRPr="00012F4E" w:rsidRDefault="00012F4E" w:rsidP="00012F4E">
            <w:pPr>
              <w:spacing w:after="0"/>
              <w:ind w:right="113"/>
              <w:jc w:val="right"/>
              <w:rPr>
                <w:szCs w:val="20"/>
              </w:rPr>
            </w:pPr>
            <w:r w:rsidRPr="00012F4E">
              <w:rPr>
                <w:szCs w:val="20"/>
              </w:rPr>
              <w:t>244.16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Gary Banning</w:t>
            </w:r>
          </w:p>
        </w:tc>
        <w:tc>
          <w:tcPr>
            <w:tcW w:w="2708" w:type="dxa"/>
            <w:noWrap/>
            <w:hideMark/>
          </w:tcPr>
          <w:p w:rsidR="00012F4E" w:rsidRPr="00012F4E" w:rsidRDefault="00012F4E" w:rsidP="00012F4E">
            <w:pPr>
              <w:spacing w:after="0"/>
              <w:ind w:left="272" w:hanging="159"/>
              <w:jc w:val="left"/>
              <w:rPr>
                <w:szCs w:val="20"/>
              </w:rPr>
            </w:pPr>
            <w:r w:rsidRPr="00012F4E">
              <w:rPr>
                <w:szCs w:val="20"/>
              </w:rPr>
              <w:t>HINDMARSH, SA 5007</w:t>
            </w:r>
          </w:p>
        </w:tc>
        <w:tc>
          <w:tcPr>
            <w:tcW w:w="860" w:type="dxa"/>
            <w:noWrap/>
            <w:hideMark/>
          </w:tcPr>
          <w:p w:rsidR="00012F4E" w:rsidRPr="00012F4E" w:rsidRDefault="00012F4E" w:rsidP="00012F4E">
            <w:pPr>
              <w:spacing w:after="0"/>
              <w:ind w:right="113"/>
              <w:jc w:val="right"/>
              <w:rPr>
                <w:szCs w:val="20"/>
              </w:rPr>
            </w:pPr>
            <w:r w:rsidRPr="00012F4E">
              <w:rPr>
                <w:szCs w:val="20"/>
              </w:rPr>
              <w:t>37.92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Gary John O’Brien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103.60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Gary Neil Bates,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WHITE HILLS, SA 5253</w:t>
            </w:r>
          </w:p>
        </w:tc>
        <w:tc>
          <w:tcPr>
            <w:tcW w:w="860" w:type="dxa"/>
            <w:noWrap/>
            <w:hideMark/>
          </w:tcPr>
          <w:p w:rsidR="00012F4E" w:rsidRPr="00012F4E" w:rsidRDefault="00012F4E" w:rsidP="00012F4E">
            <w:pPr>
              <w:spacing w:after="0"/>
              <w:ind w:right="113"/>
              <w:jc w:val="right"/>
              <w:rPr>
                <w:szCs w:val="20"/>
              </w:rPr>
            </w:pPr>
            <w:r w:rsidRPr="00012F4E">
              <w:rPr>
                <w:szCs w:val="20"/>
              </w:rPr>
              <w:t>634.90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Gary Owen</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NORTH, SA 5012</w:t>
            </w:r>
          </w:p>
        </w:tc>
        <w:tc>
          <w:tcPr>
            <w:tcW w:w="860" w:type="dxa"/>
            <w:noWrap/>
            <w:hideMark/>
          </w:tcPr>
          <w:p w:rsidR="00012F4E" w:rsidRPr="00012F4E" w:rsidRDefault="00012F4E" w:rsidP="00012F4E">
            <w:pPr>
              <w:spacing w:after="0"/>
              <w:ind w:right="113"/>
              <w:jc w:val="right"/>
              <w:rPr>
                <w:szCs w:val="20"/>
              </w:rPr>
            </w:pPr>
            <w:r w:rsidRPr="00012F4E">
              <w:rPr>
                <w:szCs w:val="20"/>
              </w:rPr>
              <w:t>93.72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Gary Smith</w:t>
            </w:r>
          </w:p>
        </w:tc>
        <w:tc>
          <w:tcPr>
            <w:tcW w:w="2708" w:type="dxa"/>
            <w:noWrap/>
            <w:hideMark/>
          </w:tcPr>
          <w:p w:rsidR="00012F4E" w:rsidRPr="00012F4E" w:rsidRDefault="00012F4E" w:rsidP="00012F4E">
            <w:pPr>
              <w:spacing w:after="0"/>
              <w:ind w:left="272" w:hanging="159"/>
              <w:jc w:val="left"/>
              <w:rPr>
                <w:szCs w:val="20"/>
              </w:rPr>
            </w:pPr>
            <w:r w:rsidRPr="00012F4E">
              <w:rPr>
                <w:szCs w:val="20"/>
              </w:rPr>
              <w:t>CROYDON PARK, SA 5008</w:t>
            </w:r>
          </w:p>
        </w:tc>
        <w:tc>
          <w:tcPr>
            <w:tcW w:w="860" w:type="dxa"/>
            <w:noWrap/>
            <w:hideMark/>
          </w:tcPr>
          <w:p w:rsidR="00012F4E" w:rsidRPr="00012F4E" w:rsidRDefault="00012F4E" w:rsidP="00012F4E">
            <w:pPr>
              <w:spacing w:after="0"/>
              <w:ind w:right="113"/>
              <w:jc w:val="right"/>
              <w:rPr>
                <w:szCs w:val="20"/>
              </w:rPr>
            </w:pPr>
            <w:r w:rsidRPr="00012F4E">
              <w:rPr>
                <w:szCs w:val="20"/>
              </w:rPr>
              <w:t>453.35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Gavin Connolly</w:t>
            </w:r>
          </w:p>
        </w:tc>
        <w:tc>
          <w:tcPr>
            <w:tcW w:w="2708" w:type="dxa"/>
            <w:noWrap/>
            <w:hideMark/>
          </w:tcPr>
          <w:p w:rsidR="00012F4E" w:rsidRPr="00012F4E" w:rsidRDefault="00012F4E" w:rsidP="00012F4E">
            <w:pPr>
              <w:spacing w:after="0"/>
              <w:ind w:left="272" w:hanging="159"/>
              <w:jc w:val="left"/>
              <w:rPr>
                <w:szCs w:val="20"/>
              </w:rPr>
            </w:pPr>
            <w:r w:rsidRPr="00012F4E">
              <w:rPr>
                <w:szCs w:val="20"/>
              </w:rPr>
              <w:t>WARRADALE, SA 5046</w:t>
            </w:r>
          </w:p>
        </w:tc>
        <w:tc>
          <w:tcPr>
            <w:tcW w:w="860" w:type="dxa"/>
            <w:noWrap/>
            <w:hideMark/>
          </w:tcPr>
          <w:p w:rsidR="00012F4E" w:rsidRPr="00012F4E" w:rsidRDefault="00012F4E" w:rsidP="00012F4E">
            <w:pPr>
              <w:spacing w:after="0"/>
              <w:ind w:right="113"/>
              <w:jc w:val="right"/>
              <w:rPr>
                <w:szCs w:val="20"/>
              </w:rPr>
            </w:pPr>
            <w:r w:rsidRPr="00012F4E">
              <w:rPr>
                <w:szCs w:val="20"/>
              </w:rPr>
              <w:t>229.11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 Capital Finance PO7770030872</w:t>
            </w:r>
          </w:p>
        </w:tc>
        <w:tc>
          <w:tcPr>
            <w:tcW w:w="2708" w:type="dxa"/>
            <w:noWrap/>
            <w:hideMark/>
          </w:tcPr>
          <w:p w:rsidR="00012F4E" w:rsidRPr="00012F4E" w:rsidRDefault="00012F4E" w:rsidP="00012F4E">
            <w:pPr>
              <w:spacing w:after="0"/>
              <w:ind w:left="272" w:hanging="159"/>
              <w:jc w:val="left"/>
              <w:rPr>
                <w:szCs w:val="20"/>
              </w:rPr>
            </w:pPr>
            <w:r w:rsidRPr="00012F4E">
              <w:rPr>
                <w:szCs w:val="20"/>
              </w:rPr>
              <w:t>EDENSOR PARK, NSW 2176</w:t>
            </w:r>
          </w:p>
        </w:tc>
        <w:tc>
          <w:tcPr>
            <w:tcW w:w="860" w:type="dxa"/>
            <w:noWrap/>
            <w:hideMark/>
          </w:tcPr>
          <w:p w:rsidR="00012F4E" w:rsidRPr="00012F4E" w:rsidRDefault="00012F4E" w:rsidP="00012F4E">
            <w:pPr>
              <w:spacing w:after="0"/>
              <w:ind w:right="113"/>
              <w:jc w:val="right"/>
              <w:rPr>
                <w:szCs w:val="20"/>
              </w:rPr>
            </w:pPr>
            <w:r w:rsidRPr="00012F4E">
              <w:rPr>
                <w:szCs w:val="20"/>
              </w:rPr>
              <w:t>68.85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Geertruida Erkens,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DOVER GARDENS, SA 5048</w:t>
            </w:r>
          </w:p>
        </w:tc>
        <w:tc>
          <w:tcPr>
            <w:tcW w:w="860" w:type="dxa"/>
            <w:noWrap/>
            <w:hideMark/>
          </w:tcPr>
          <w:p w:rsidR="00012F4E" w:rsidRPr="00012F4E" w:rsidRDefault="00012F4E" w:rsidP="00012F4E">
            <w:pPr>
              <w:spacing w:after="0"/>
              <w:ind w:right="113"/>
              <w:jc w:val="right"/>
              <w:rPr>
                <w:szCs w:val="20"/>
              </w:rPr>
            </w:pPr>
            <w:r w:rsidRPr="00012F4E">
              <w:rPr>
                <w:szCs w:val="20"/>
              </w:rPr>
              <w:t>39.88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Genevieve Stanfield</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MORPHETTVILLE, SA 5043</w:t>
            </w:r>
          </w:p>
        </w:tc>
        <w:tc>
          <w:tcPr>
            <w:tcW w:w="860" w:type="dxa"/>
            <w:noWrap/>
            <w:hideMark/>
          </w:tcPr>
          <w:p w:rsidR="00012F4E" w:rsidRPr="00012F4E" w:rsidRDefault="00012F4E" w:rsidP="00012F4E">
            <w:pPr>
              <w:spacing w:after="0"/>
              <w:ind w:right="113"/>
              <w:jc w:val="right"/>
              <w:rPr>
                <w:szCs w:val="20"/>
              </w:rPr>
            </w:pPr>
            <w:r w:rsidRPr="00012F4E">
              <w:rPr>
                <w:szCs w:val="20"/>
              </w:rPr>
              <w:t>76.74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Geoff R Wilson,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CRYSTAL BROOK, SA 5523</w:t>
            </w:r>
          </w:p>
        </w:tc>
        <w:tc>
          <w:tcPr>
            <w:tcW w:w="860" w:type="dxa"/>
            <w:noWrap/>
            <w:hideMark/>
          </w:tcPr>
          <w:p w:rsidR="00012F4E" w:rsidRPr="00012F4E" w:rsidRDefault="00012F4E" w:rsidP="00012F4E">
            <w:pPr>
              <w:spacing w:after="0"/>
              <w:ind w:right="113"/>
              <w:jc w:val="right"/>
              <w:rPr>
                <w:szCs w:val="20"/>
              </w:rPr>
            </w:pPr>
            <w:r w:rsidRPr="00012F4E">
              <w:rPr>
                <w:szCs w:val="20"/>
              </w:rPr>
              <w:t>20.48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Geoffrey Duffield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25.65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Geoffrey Ross Harvey</w:t>
            </w:r>
          </w:p>
        </w:tc>
        <w:tc>
          <w:tcPr>
            <w:tcW w:w="2708" w:type="dxa"/>
            <w:noWrap/>
            <w:hideMark/>
          </w:tcPr>
          <w:p w:rsidR="00012F4E" w:rsidRPr="00012F4E" w:rsidRDefault="00012F4E" w:rsidP="00012F4E">
            <w:pPr>
              <w:spacing w:after="0"/>
              <w:ind w:left="272" w:hanging="159"/>
              <w:jc w:val="left"/>
              <w:rPr>
                <w:szCs w:val="20"/>
              </w:rPr>
            </w:pPr>
            <w:r w:rsidRPr="00012F4E">
              <w:rPr>
                <w:szCs w:val="20"/>
              </w:rPr>
              <w:t>TORRENS PARK, SA 5062</w:t>
            </w:r>
          </w:p>
        </w:tc>
        <w:tc>
          <w:tcPr>
            <w:tcW w:w="860" w:type="dxa"/>
            <w:noWrap/>
            <w:hideMark/>
          </w:tcPr>
          <w:p w:rsidR="00012F4E" w:rsidRPr="00012F4E" w:rsidRDefault="00012F4E" w:rsidP="00012F4E">
            <w:pPr>
              <w:spacing w:after="0"/>
              <w:ind w:right="113"/>
              <w:jc w:val="right"/>
              <w:rPr>
                <w:szCs w:val="20"/>
              </w:rPr>
            </w:pPr>
            <w:r w:rsidRPr="00012F4E">
              <w:rPr>
                <w:szCs w:val="20"/>
              </w:rPr>
              <w:t>37.92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George Awwad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114.20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George Kallika</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115.20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George Stamatelopoulas</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333.17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George Tongerie,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ENFIELD, SA 5085</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Gerald Michael McGrath,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COLLEGE PARK, SA 5069</w:t>
            </w:r>
          </w:p>
        </w:tc>
        <w:tc>
          <w:tcPr>
            <w:tcW w:w="860" w:type="dxa"/>
            <w:noWrap/>
            <w:hideMark/>
          </w:tcPr>
          <w:p w:rsidR="00012F4E" w:rsidRPr="00012F4E" w:rsidRDefault="00012F4E" w:rsidP="00012F4E">
            <w:pPr>
              <w:spacing w:after="0"/>
              <w:ind w:right="113"/>
              <w:jc w:val="right"/>
              <w:rPr>
                <w:szCs w:val="20"/>
              </w:rPr>
            </w:pPr>
            <w:r w:rsidRPr="00012F4E">
              <w:rPr>
                <w:szCs w:val="20"/>
              </w:rPr>
              <w:t>427.29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Gerti Erica Saliba,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SA 5600</w:t>
            </w:r>
          </w:p>
        </w:tc>
        <w:tc>
          <w:tcPr>
            <w:tcW w:w="860" w:type="dxa"/>
            <w:noWrap/>
            <w:hideMark/>
          </w:tcPr>
          <w:p w:rsidR="00012F4E" w:rsidRPr="00012F4E" w:rsidRDefault="00012F4E" w:rsidP="00012F4E">
            <w:pPr>
              <w:spacing w:after="0"/>
              <w:ind w:right="113"/>
              <w:jc w:val="right"/>
              <w:rPr>
                <w:szCs w:val="20"/>
              </w:rPr>
            </w:pPr>
            <w:r w:rsidRPr="00012F4E">
              <w:rPr>
                <w:szCs w:val="20"/>
              </w:rPr>
              <w:t>225.56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Gertrude Jacob</w:t>
            </w:r>
          </w:p>
        </w:tc>
        <w:tc>
          <w:tcPr>
            <w:tcW w:w="2708" w:type="dxa"/>
            <w:noWrap/>
            <w:hideMark/>
          </w:tcPr>
          <w:p w:rsidR="00012F4E" w:rsidRPr="00012F4E" w:rsidRDefault="00012F4E" w:rsidP="00012F4E">
            <w:pPr>
              <w:spacing w:after="0"/>
              <w:ind w:left="272" w:hanging="159"/>
              <w:jc w:val="left"/>
              <w:rPr>
                <w:szCs w:val="20"/>
              </w:rPr>
            </w:pPr>
            <w:r w:rsidRPr="00012F4E">
              <w:rPr>
                <w:szCs w:val="20"/>
              </w:rPr>
              <w:t>PARADISE, SA 5075</w:t>
            </w:r>
          </w:p>
        </w:tc>
        <w:tc>
          <w:tcPr>
            <w:tcW w:w="860" w:type="dxa"/>
            <w:noWrap/>
            <w:hideMark/>
          </w:tcPr>
          <w:p w:rsidR="00012F4E" w:rsidRPr="00012F4E" w:rsidRDefault="00012F4E" w:rsidP="00012F4E">
            <w:pPr>
              <w:spacing w:after="0"/>
              <w:ind w:right="113"/>
              <w:jc w:val="right"/>
              <w:rPr>
                <w:szCs w:val="20"/>
              </w:rPr>
            </w:pPr>
            <w:r w:rsidRPr="00012F4E">
              <w:rPr>
                <w:szCs w:val="20"/>
              </w:rPr>
              <w:t>78.53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Giovanni Deconno</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21.29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Giuseppina Di Biase,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1 318.88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Giuseppina Di Biase,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180.89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Giuseppina Nardi,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NEWTON, SA 5074</w:t>
            </w:r>
          </w:p>
        </w:tc>
        <w:tc>
          <w:tcPr>
            <w:tcW w:w="860" w:type="dxa"/>
            <w:noWrap/>
            <w:hideMark/>
          </w:tcPr>
          <w:p w:rsidR="00012F4E" w:rsidRPr="00012F4E" w:rsidRDefault="00012F4E" w:rsidP="00012F4E">
            <w:pPr>
              <w:spacing w:after="0"/>
              <w:ind w:right="113"/>
              <w:jc w:val="right"/>
              <w:rPr>
                <w:szCs w:val="20"/>
              </w:rPr>
            </w:pPr>
            <w:r w:rsidRPr="00012F4E">
              <w:rPr>
                <w:szCs w:val="20"/>
              </w:rPr>
              <w:t>82.33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Gladys Elsie Lescai,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WESTBOURNE PARK, SA 5041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Glassbead Technology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WINGFIELD, SA 5013</w:t>
            </w:r>
          </w:p>
        </w:tc>
        <w:tc>
          <w:tcPr>
            <w:tcW w:w="860" w:type="dxa"/>
            <w:noWrap/>
            <w:hideMark/>
          </w:tcPr>
          <w:p w:rsidR="00012F4E" w:rsidRPr="00012F4E" w:rsidRDefault="00012F4E" w:rsidP="00012F4E">
            <w:pPr>
              <w:spacing w:after="0"/>
              <w:ind w:right="113"/>
              <w:jc w:val="right"/>
              <w:rPr>
                <w:szCs w:val="20"/>
              </w:rPr>
            </w:pPr>
            <w:r w:rsidRPr="00012F4E">
              <w:rPr>
                <w:szCs w:val="20"/>
              </w:rPr>
              <w:t>847.55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Glen Vollebregt</w:t>
            </w:r>
          </w:p>
        </w:tc>
        <w:tc>
          <w:tcPr>
            <w:tcW w:w="2708" w:type="dxa"/>
            <w:noWrap/>
            <w:hideMark/>
          </w:tcPr>
          <w:p w:rsidR="00012F4E" w:rsidRPr="00012F4E" w:rsidRDefault="00012F4E" w:rsidP="00012F4E">
            <w:pPr>
              <w:spacing w:after="0"/>
              <w:ind w:left="272" w:hanging="159"/>
              <w:jc w:val="left"/>
              <w:rPr>
                <w:szCs w:val="20"/>
              </w:rPr>
            </w:pPr>
            <w:r w:rsidRPr="00012F4E">
              <w:rPr>
                <w:szCs w:val="20"/>
              </w:rPr>
              <w:t>FELIXSTOW, SA 5070</w:t>
            </w:r>
          </w:p>
        </w:tc>
        <w:tc>
          <w:tcPr>
            <w:tcW w:w="860" w:type="dxa"/>
            <w:noWrap/>
            <w:hideMark/>
          </w:tcPr>
          <w:p w:rsidR="00012F4E" w:rsidRPr="00012F4E" w:rsidRDefault="00012F4E" w:rsidP="00012F4E">
            <w:pPr>
              <w:spacing w:after="0"/>
              <w:ind w:right="113"/>
              <w:jc w:val="right"/>
              <w:rPr>
                <w:szCs w:val="20"/>
              </w:rPr>
            </w:pPr>
            <w:r w:rsidRPr="00012F4E">
              <w:rPr>
                <w:szCs w:val="20"/>
              </w:rPr>
              <w:t>974.63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Glenn Higgins</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BEACH, SA 5214</w:t>
            </w:r>
          </w:p>
        </w:tc>
        <w:tc>
          <w:tcPr>
            <w:tcW w:w="860" w:type="dxa"/>
            <w:noWrap/>
            <w:hideMark/>
          </w:tcPr>
          <w:p w:rsidR="00012F4E" w:rsidRPr="00012F4E" w:rsidRDefault="00012F4E" w:rsidP="00012F4E">
            <w:pPr>
              <w:spacing w:after="0"/>
              <w:ind w:right="113"/>
              <w:jc w:val="right"/>
              <w:rPr>
                <w:szCs w:val="20"/>
              </w:rPr>
            </w:pPr>
            <w:r w:rsidRPr="00012F4E">
              <w:rPr>
                <w:szCs w:val="20"/>
              </w:rPr>
              <w:t>22.65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Golia Mayour</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SA 5092</w:t>
            </w:r>
          </w:p>
        </w:tc>
        <w:tc>
          <w:tcPr>
            <w:tcW w:w="860" w:type="dxa"/>
            <w:noWrap/>
            <w:hideMark/>
          </w:tcPr>
          <w:p w:rsidR="00012F4E" w:rsidRPr="00012F4E" w:rsidRDefault="00012F4E" w:rsidP="00012F4E">
            <w:pPr>
              <w:spacing w:after="0"/>
              <w:ind w:right="113"/>
              <w:jc w:val="right"/>
              <w:rPr>
                <w:szCs w:val="20"/>
              </w:rPr>
            </w:pPr>
            <w:r w:rsidRPr="00012F4E">
              <w:rPr>
                <w:szCs w:val="20"/>
              </w:rPr>
              <w:t>606.28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Albert Leue,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1 088.05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Albert Leue,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578.09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Albert Leue,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97.49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Arthur Moyle</w:t>
            </w:r>
          </w:p>
        </w:tc>
        <w:tc>
          <w:tcPr>
            <w:tcW w:w="2708" w:type="dxa"/>
            <w:noWrap/>
            <w:hideMark/>
          </w:tcPr>
          <w:p w:rsidR="00012F4E" w:rsidRPr="00012F4E" w:rsidRDefault="00012F4E" w:rsidP="00012F4E">
            <w:pPr>
              <w:spacing w:after="0"/>
              <w:ind w:left="272" w:hanging="159"/>
              <w:jc w:val="left"/>
              <w:rPr>
                <w:szCs w:val="20"/>
              </w:rPr>
            </w:pPr>
            <w:r w:rsidRPr="00012F4E">
              <w:rPr>
                <w:szCs w:val="20"/>
              </w:rPr>
              <w:t>HAHNDORF, SA 5245</w:t>
            </w:r>
          </w:p>
        </w:tc>
        <w:tc>
          <w:tcPr>
            <w:tcW w:w="860" w:type="dxa"/>
            <w:noWrap/>
            <w:hideMark/>
          </w:tcPr>
          <w:p w:rsidR="00012F4E" w:rsidRPr="00012F4E" w:rsidRDefault="00012F4E" w:rsidP="00012F4E">
            <w:pPr>
              <w:spacing w:after="0"/>
              <w:ind w:right="113"/>
              <w:jc w:val="right"/>
              <w:rPr>
                <w:szCs w:val="20"/>
              </w:rPr>
            </w:pPr>
            <w:r w:rsidRPr="00012F4E">
              <w:rPr>
                <w:szCs w:val="20"/>
              </w:rPr>
              <w:t>29.39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John Fox,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HEIGHTS, SA 5092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John Fox,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HEIGHTS, SA 5092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Kilmier,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48.20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Louis Henry Moore</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VALE, SA 5112</w:t>
            </w:r>
          </w:p>
        </w:tc>
        <w:tc>
          <w:tcPr>
            <w:tcW w:w="860" w:type="dxa"/>
            <w:noWrap/>
            <w:hideMark/>
          </w:tcPr>
          <w:p w:rsidR="00012F4E" w:rsidRPr="00012F4E" w:rsidRDefault="00012F4E" w:rsidP="00012F4E">
            <w:pPr>
              <w:spacing w:after="0"/>
              <w:ind w:right="113"/>
              <w:jc w:val="right"/>
              <w:rPr>
                <w:szCs w:val="20"/>
              </w:rPr>
            </w:pPr>
            <w:r w:rsidRPr="00012F4E">
              <w:rPr>
                <w:szCs w:val="20"/>
              </w:rPr>
              <w:t>61.84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Gordon Ross Oliver,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BEACH, SA 5024</w:t>
            </w:r>
          </w:p>
        </w:tc>
        <w:tc>
          <w:tcPr>
            <w:tcW w:w="860" w:type="dxa"/>
            <w:noWrap/>
            <w:hideMark/>
          </w:tcPr>
          <w:p w:rsidR="00012F4E" w:rsidRPr="00012F4E" w:rsidRDefault="00012F4E" w:rsidP="00012F4E">
            <w:pPr>
              <w:spacing w:after="0"/>
              <w:ind w:right="113"/>
              <w:jc w:val="right"/>
              <w:rPr>
                <w:szCs w:val="20"/>
              </w:rPr>
            </w:pPr>
            <w:r w:rsidRPr="00012F4E">
              <w:rPr>
                <w:szCs w:val="20"/>
              </w:rPr>
              <w:t>584.32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Grace Florence Harrison,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ENFIELD, SA 5085</w:t>
            </w:r>
          </w:p>
        </w:tc>
        <w:tc>
          <w:tcPr>
            <w:tcW w:w="860" w:type="dxa"/>
            <w:noWrap/>
            <w:hideMark/>
          </w:tcPr>
          <w:p w:rsidR="00012F4E" w:rsidRPr="00012F4E" w:rsidRDefault="00012F4E" w:rsidP="00012F4E">
            <w:pPr>
              <w:spacing w:after="0"/>
              <w:ind w:right="113"/>
              <w:jc w:val="right"/>
              <w:rPr>
                <w:szCs w:val="20"/>
              </w:rPr>
            </w:pPr>
            <w:r w:rsidRPr="00012F4E">
              <w:rPr>
                <w:szCs w:val="20"/>
              </w:rPr>
              <w:t>209.92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Graeme Coles</w:t>
            </w:r>
          </w:p>
        </w:tc>
        <w:tc>
          <w:tcPr>
            <w:tcW w:w="2708" w:type="dxa"/>
            <w:noWrap/>
            <w:hideMark/>
          </w:tcPr>
          <w:p w:rsidR="00012F4E" w:rsidRPr="00012F4E" w:rsidRDefault="00012F4E" w:rsidP="00012F4E">
            <w:pPr>
              <w:spacing w:after="0"/>
              <w:ind w:left="272" w:hanging="159"/>
              <w:jc w:val="left"/>
              <w:rPr>
                <w:szCs w:val="20"/>
              </w:rPr>
            </w:pPr>
            <w:r w:rsidRPr="00012F4E">
              <w:rPr>
                <w:szCs w:val="20"/>
              </w:rPr>
              <w:t>RICHMOND, SA 5033</w:t>
            </w:r>
          </w:p>
        </w:tc>
        <w:tc>
          <w:tcPr>
            <w:tcW w:w="860" w:type="dxa"/>
            <w:noWrap/>
            <w:hideMark/>
          </w:tcPr>
          <w:p w:rsidR="00012F4E" w:rsidRPr="00012F4E" w:rsidRDefault="00012F4E" w:rsidP="00012F4E">
            <w:pPr>
              <w:spacing w:after="0"/>
              <w:ind w:right="113"/>
              <w:jc w:val="right"/>
              <w:rPr>
                <w:szCs w:val="20"/>
              </w:rPr>
            </w:pPr>
            <w:r w:rsidRPr="00012F4E">
              <w:rPr>
                <w:szCs w:val="20"/>
              </w:rPr>
              <w:t>76.32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Graham A Crowley</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BARKER, SA 5251</w:t>
            </w:r>
          </w:p>
        </w:tc>
        <w:tc>
          <w:tcPr>
            <w:tcW w:w="860" w:type="dxa"/>
            <w:noWrap/>
            <w:hideMark/>
          </w:tcPr>
          <w:p w:rsidR="00012F4E" w:rsidRPr="00012F4E" w:rsidRDefault="00012F4E" w:rsidP="00012F4E">
            <w:pPr>
              <w:spacing w:after="0"/>
              <w:ind w:right="113"/>
              <w:jc w:val="right"/>
              <w:rPr>
                <w:szCs w:val="20"/>
              </w:rPr>
            </w:pPr>
            <w:r w:rsidRPr="00012F4E">
              <w:rPr>
                <w:szCs w:val="20"/>
              </w:rPr>
              <w:t>12.82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Graham George Barry,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KONGORONG, SA 5291</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Graham Hay</w:t>
            </w:r>
          </w:p>
        </w:tc>
        <w:tc>
          <w:tcPr>
            <w:tcW w:w="2708" w:type="dxa"/>
            <w:noWrap/>
            <w:hideMark/>
          </w:tcPr>
          <w:p w:rsidR="00012F4E" w:rsidRPr="00012F4E" w:rsidRDefault="00012F4E" w:rsidP="00012F4E">
            <w:pPr>
              <w:spacing w:after="0"/>
              <w:ind w:left="272" w:hanging="159"/>
              <w:jc w:val="left"/>
              <w:rPr>
                <w:szCs w:val="20"/>
              </w:rPr>
            </w:pPr>
            <w:r w:rsidRPr="00012F4E">
              <w:rPr>
                <w:szCs w:val="20"/>
              </w:rPr>
              <w:t>SPALDING, SA 5454</w:t>
            </w:r>
          </w:p>
        </w:tc>
        <w:tc>
          <w:tcPr>
            <w:tcW w:w="860" w:type="dxa"/>
            <w:noWrap/>
            <w:hideMark/>
          </w:tcPr>
          <w:p w:rsidR="00012F4E" w:rsidRPr="00012F4E" w:rsidRDefault="00012F4E" w:rsidP="00012F4E">
            <w:pPr>
              <w:spacing w:after="0"/>
              <w:ind w:right="113"/>
              <w:jc w:val="right"/>
              <w:rPr>
                <w:szCs w:val="20"/>
              </w:rPr>
            </w:pPr>
            <w:r w:rsidRPr="00012F4E">
              <w:rPr>
                <w:szCs w:val="20"/>
              </w:rPr>
              <w:t>380.96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Graham Poulton,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Graham Wilsdon</w:t>
            </w:r>
          </w:p>
        </w:tc>
        <w:tc>
          <w:tcPr>
            <w:tcW w:w="2708" w:type="dxa"/>
            <w:noWrap/>
            <w:hideMark/>
          </w:tcPr>
          <w:p w:rsidR="00012F4E" w:rsidRPr="00012F4E" w:rsidRDefault="00012F4E" w:rsidP="00012F4E">
            <w:pPr>
              <w:spacing w:after="0"/>
              <w:ind w:left="272" w:hanging="159"/>
              <w:jc w:val="left"/>
              <w:rPr>
                <w:szCs w:val="20"/>
              </w:rPr>
            </w:pPr>
            <w:r w:rsidRPr="00012F4E">
              <w:rPr>
                <w:szCs w:val="20"/>
              </w:rPr>
              <w:t>BELLARA, QLD 4507</w:t>
            </w:r>
          </w:p>
        </w:tc>
        <w:tc>
          <w:tcPr>
            <w:tcW w:w="860" w:type="dxa"/>
            <w:noWrap/>
            <w:hideMark/>
          </w:tcPr>
          <w:p w:rsidR="00012F4E" w:rsidRPr="00012F4E" w:rsidRDefault="00012F4E" w:rsidP="00012F4E">
            <w:pPr>
              <w:spacing w:after="0"/>
              <w:ind w:right="113"/>
              <w:jc w:val="right"/>
              <w:rPr>
                <w:szCs w:val="20"/>
              </w:rPr>
            </w:pPr>
            <w:r w:rsidRPr="00012F4E">
              <w:rPr>
                <w:szCs w:val="20"/>
              </w:rPr>
              <w:t>89.01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Grant Andrew McCauley</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SHORE, SA 5020</w:t>
            </w:r>
          </w:p>
        </w:tc>
        <w:tc>
          <w:tcPr>
            <w:tcW w:w="860" w:type="dxa"/>
            <w:noWrap/>
            <w:hideMark/>
          </w:tcPr>
          <w:p w:rsidR="00012F4E" w:rsidRPr="00012F4E" w:rsidRDefault="00012F4E" w:rsidP="00012F4E">
            <w:pPr>
              <w:spacing w:after="0"/>
              <w:ind w:right="113"/>
              <w:jc w:val="right"/>
              <w:rPr>
                <w:szCs w:val="20"/>
              </w:rPr>
            </w:pPr>
            <w:r w:rsidRPr="00012F4E">
              <w:rPr>
                <w:szCs w:val="20"/>
              </w:rPr>
              <w:t>39.72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Grant William Balfour</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202.00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Greg Haynes</w:t>
            </w:r>
          </w:p>
        </w:tc>
        <w:tc>
          <w:tcPr>
            <w:tcW w:w="2708" w:type="dxa"/>
            <w:noWrap/>
            <w:hideMark/>
          </w:tcPr>
          <w:p w:rsidR="00012F4E" w:rsidRPr="00012F4E" w:rsidRDefault="00012F4E" w:rsidP="00012F4E">
            <w:pPr>
              <w:spacing w:after="0"/>
              <w:ind w:left="272" w:hanging="159"/>
              <w:jc w:val="left"/>
              <w:rPr>
                <w:szCs w:val="20"/>
              </w:rPr>
            </w:pPr>
            <w:r w:rsidRPr="00012F4E">
              <w:rPr>
                <w:szCs w:val="20"/>
              </w:rPr>
              <w:t>SOMERTON PARK, SA 5044</w:t>
            </w:r>
          </w:p>
        </w:tc>
        <w:tc>
          <w:tcPr>
            <w:tcW w:w="860" w:type="dxa"/>
            <w:noWrap/>
            <w:hideMark/>
          </w:tcPr>
          <w:p w:rsidR="00012F4E" w:rsidRPr="00012F4E" w:rsidRDefault="00012F4E" w:rsidP="00012F4E">
            <w:pPr>
              <w:spacing w:after="0"/>
              <w:ind w:right="113"/>
              <w:jc w:val="right"/>
              <w:rPr>
                <w:szCs w:val="20"/>
              </w:rPr>
            </w:pPr>
            <w:r w:rsidRPr="00012F4E">
              <w:rPr>
                <w:szCs w:val="20"/>
              </w:rPr>
              <w:t>49.08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Greg J Timmins,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ERINA, NSW 2250</w:t>
            </w:r>
          </w:p>
        </w:tc>
        <w:tc>
          <w:tcPr>
            <w:tcW w:w="860" w:type="dxa"/>
            <w:noWrap/>
            <w:hideMark/>
          </w:tcPr>
          <w:p w:rsidR="00012F4E" w:rsidRPr="00012F4E" w:rsidRDefault="00012F4E" w:rsidP="00012F4E">
            <w:pPr>
              <w:spacing w:after="0"/>
              <w:ind w:right="113"/>
              <w:jc w:val="right"/>
              <w:rPr>
                <w:szCs w:val="20"/>
              </w:rPr>
            </w:pPr>
            <w:r w:rsidRPr="00012F4E">
              <w:rPr>
                <w:szCs w:val="20"/>
              </w:rPr>
              <w:t>40.62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Greg Scott Vickers</w:t>
            </w:r>
          </w:p>
        </w:tc>
        <w:tc>
          <w:tcPr>
            <w:tcW w:w="2708" w:type="dxa"/>
            <w:noWrap/>
            <w:hideMark/>
          </w:tcPr>
          <w:p w:rsidR="00012F4E" w:rsidRPr="00012F4E" w:rsidRDefault="00012F4E" w:rsidP="00012F4E">
            <w:pPr>
              <w:spacing w:after="0"/>
              <w:ind w:left="272" w:hanging="159"/>
              <w:jc w:val="left"/>
              <w:rPr>
                <w:szCs w:val="20"/>
              </w:rPr>
            </w:pPr>
            <w:r w:rsidRPr="00012F4E">
              <w:rPr>
                <w:szCs w:val="20"/>
              </w:rPr>
              <w:t>WARILLA, NSW 2528</w:t>
            </w:r>
          </w:p>
        </w:tc>
        <w:tc>
          <w:tcPr>
            <w:tcW w:w="860" w:type="dxa"/>
            <w:noWrap/>
            <w:hideMark/>
          </w:tcPr>
          <w:p w:rsidR="00012F4E" w:rsidRPr="00012F4E" w:rsidRDefault="00012F4E" w:rsidP="00012F4E">
            <w:pPr>
              <w:spacing w:after="0"/>
              <w:ind w:right="113"/>
              <w:jc w:val="right"/>
              <w:rPr>
                <w:szCs w:val="20"/>
              </w:rPr>
            </w:pPr>
            <w:r w:rsidRPr="00012F4E">
              <w:rPr>
                <w:szCs w:val="20"/>
              </w:rPr>
              <w:t>199.47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Greta Beatty</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60.44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Guiseppe Cammarere,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NEWTON, SA 5074</w:t>
            </w:r>
          </w:p>
        </w:tc>
        <w:tc>
          <w:tcPr>
            <w:tcW w:w="860" w:type="dxa"/>
            <w:noWrap/>
            <w:hideMark/>
          </w:tcPr>
          <w:p w:rsidR="00012F4E" w:rsidRPr="00012F4E" w:rsidRDefault="00012F4E" w:rsidP="00012F4E">
            <w:pPr>
              <w:spacing w:after="0"/>
              <w:ind w:right="113"/>
              <w:jc w:val="right"/>
              <w:rPr>
                <w:szCs w:val="20"/>
              </w:rPr>
            </w:pPr>
            <w:r w:rsidRPr="00012F4E">
              <w:rPr>
                <w:szCs w:val="20"/>
              </w:rPr>
              <w:t>89.84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Gwenda Davis,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PLYMPTON, SA 5038</w:t>
            </w:r>
          </w:p>
        </w:tc>
        <w:tc>
          <w:tcPr>
            <w:tcW w:w="860" w:type="dxa"/>
            <w:noWrap/>
            <w:hideMark/>
          </w:tcPr>
          <w:p w:rsidR="00012F4E" w:rsidRPr="00012F4E" w:rsidRDefault="00012F4E" w:rsidP="00012F4E">
            <w:pPr>
              <w:spacing w:after="0"/>
              <w:ind w:right="113"/>
              <w:jc w:val="right"/>
              <w:rPr>
                <w:szCs w:val="20"/>
              </w:rPr>
            </w:pPr>
            <w:r w:rsidRPr="00012F4E">
              <w:rPr>
                <w:szCs w:val="20"/>
              </w:rPr>
              <w:t>17.10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 W Paul,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BLACKWOOD, SA 5051</w:t>
            </w:r>
          </w:p>
        </w:tc>
        <w:tc>
          <w:tcPr>
            <w:tcW w:w="860" w:type="dxa"/>
            <w:noWrap/>
            <w:hideMark/>
          </w:tcPr>
          <w:p w:rsidR="00012F4E" w:rsidRPr="00012F4E" w:rsidRDefault="00012F4E" w:rsidP="00012F4E">
            <w:pPr>
              <w:spacing w:after="0"/>
              <w:ind w:right="113"/>
              <w:jc w:val="right"/>
              <w:rPr>
                <w:szCs w:val="20"/>
              </w:rPr>
            </w:pPr>
            <w:r w:rsidRPr="00012F4E">
              <w:rPr>
                <w:szCs w:val="20"/>
              </w:rPr>
              <w:t>119.72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Hai Gao</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26.96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Haidee Bound</w:t>
            </w:r>
          </w:p>
        </w:tc>
        <w:tc>
          <w:tcPr>
            <w:tcW w:w="2708" w:type="dxa"/>
            <w:noWrap/>
            <w:hideMark/>
          </w:tcPr>
          <w:p w:rsidR="00012F4E" w:rsidRPr="00012F4E" w:rsidRDefault="00012F4E" w:rsidP="00012F4E">
            <w:pPr>
              <w:spacing w:after="0"/>
              <w:ind w:left="272" w:hanging="159"/>
              <w:jc w:val="left"/>
              <w:rPr>
                <w:szCs w:val="20"/>
              </w:rPr>
            </w:pPr>
            <w:r w:rsidRPr="00012F4E">
              <w:rPr>
                <w:szCs w:val="20"/>
              </w:rPr>
              <w:t>MARION, SA 5043</w:t>
            </w:r>
          </w:p>
        </w:tc>
        <w:tc>
          <w:tcPr>
            <w:tcW w:w="860" w:type="dxa"/>
            <w:noWrap/>
            <w:hideMark/>
          </w:tcPr>
          <w:p w:rsidR="00012F4E" w:rsidRPr="00012F4E" w:rsidRDefault="00012F4E" w:rsidP="00012F4E">
            <w:pPr>
              <w:spacing w:after="0"/>
              <w:ind w:right="113"/>
              <w:jc w:val="right"/>
              <w:rPr>
                <w:szCs w:val="20"/>
              </w:rPr>
            </w:pPr>
            <w:r w:rsidRPr="00012F4E">
              <w:rPr>
                <w:szCs w:val="20"/>
              </w:rPr>
              <w:t>362.85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Haley Porter</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Halland Investments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LINDEN PARK, SA 5065</w:t>
            </w:r>
          </w:p>
        </w:tc>
        <w:tc>
          <w:tcPr>
            <w:tcW w:w="860" w:type="dxa"/>
            <w:noWrap/>
            <w:hideMark/>
          </w:tcPr>
          <w:p w:rsidR="00012F4E" w:rsidRPr="00012F4E" w:rsidRDefault="00012F4E" w:rsidP="00012F4E">
            <w:pPr>
              <w:spacing w:after="0"/>
              <w:ind w:right="113"/>
              <w:jc w:val="right"/>
              <w:rPr>
                <w:szCs w:val="20"/>
              </w:rPr>
            </w:pPr>
            <w:r w:rsidRPr="00012F4E">
              <w:rPr>
                <w:szCs w:val="20"/>
              </w:rPr>
              <w:t>69.63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Hamidullah Rahami</w:t>
            </w:r>
          </w:p>
        </w:tc>
        <w:tc>
          <w:tcPr>
            <w:tcW w:w="2708" w:type="dxa"/>
            <w:noWrap/>
            <w:hideMark/>
          </w:tcPr>
          <w:p w:rsidR="00012F4E" w:rsidRPr="00012F4E" w:rsidRDefault="00012F4E" w:rsidP="00012F4E">
            <w:pPr>
              <w:spacing w:after="0"/>
              <w:ind w:left="272" w:hanging="159"/>
              <w:jc w:val="left"/>
              <w:rPr>
                <w:szCs w:val="20"/>
              </w:rPr>
            </w:pPr>
            <w:r w:rsidRPr="00012F4E">
              <w:rPr>
                <w:szCs w:val="20"/>
              </w:rPr>
              <w:t>BLAIR ATHOL, SA 5084</w:t>
            </w:r>
          </w:p>
        </w:tc>
        <w:tc>
          <w:tcPr>
            <w:tcW w:w="860" w:type="dxa"/>
            <w:noWrap/>
            <w:hideMark/>
          </w:tcPr>
          <w:p w:rsidR="00012F4E" w:rsidRPr="00012F4E" w:rsidRDefault="00012F4E" w:rsidP="00012F4E">
            <w:pPr>
              <w:spacing w:after="0"/>
              <w:ind w:right="113"/>
              <w:jc w:val="right"/>
              <w:rPr>
                <w:szCs w:val="20"/>
              </w:rPr>
            </w:pPr>
            <w:r w:rsidRPr="00012F4E">
              <w:rPr>
                <w:szCs w:val="20"/>
              </w:rPr>
              <w:t>293.25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Hannah Arnold</w:t>
            </w:r>
          </w:p>
        </w:tc>
        <w:tc>
          <w:tcPr>
            <w:tcW w:w="2708" w:type="dxa"/>
            <w:noWrap/>
            <w:hideMark/>
          </w:tcPr>
          <w:p w:rsidR="00012F4E" w:rsidRPr="00012F4E" w:rsidRDefault="00012F4E" w:rsidP="00012F4E">
            <w:pPr>
              <w:spacing w:after="0"/>
              <w:ind w:left="272" w:hanging="159"/>
              <w:jc w:val="left"/>
              <w:rPr>
                <w:szCs w:val="20"/>
              </w:rPr>
            </w:pPr>
            <w:r w:rsidRPr="00012F4E">
              <w:rPr>
                <w:szCs w:val="20"/>
              </w:rPr>
              <w:t>STRATHALBYN, SA 5255</w:t>
            </w:r>
          </w:p>
        </w:tc>
        <w:tc>
          <w:tcPr>
            <w:tcW w:w="860" w:type="dxa"/>
            <w:noWrap/>
            <w:hideMark/>
          </w:tcPr>
          <w:p w:rsidR="00012F4E" w:rsidRPr="00012F4E" w:rsidRDefault="00012F4E" w:rsidP="00012F4E">
            <w:pPr>
              <w:spacing w:after="0"/>
              <w:ind w:right="113"/>
              <w:jc w:val="right"/>
              <w:rPr>
                <w:szCs w:val="20"/>
              </w:rPr>
            </w:pPr>
            <w:r w:rsidRPr="00012F4E">
              <w:rPr>
                <w:szCs w:val="20"/>
              </w:rPr>
              <w:t>37.92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Hannah Ludvig</w:t>
            </w:r>
          </w:p>
        </w:tc>
        <w:tc>
          <w:tcPr>
            <w:tcW w:w="2708" w:type="dxa"/>
            <w:noWrap/>
            <w:hideMark/>
          </w:tcPr>
          <w:p w:rsidR="00012F4E" w:rsidRPr="00012F4E" w:rsidRDefault="00012F4E" w:rsidP="00012F4E">
            <w:pPr>
              <w:spacing w:after="0"/>
              <w:ind w:left="272" w:hanging="159"/>
              <w:jc w:val="left"/>
              <w:rPr>
                <w:szCs w:val="20"/>
              </w:rPr>
            </w:pPr>
            <w:r w:rsidRPr="00012F4E">
              <w:rPr>
                <w:szCs w:val="20"/>
              </w:rPr>
              <w:t>FAWKNER, VIC 3060</w:t>
            </w:r>
          </w:p>
        </w:tc>
        <w:tc>
          <w:tcPr>
            <w:tcW w:w="860" w:type="dxa"/>
            <w:noWrap/>
            <w:hideMark/>
          </w:tcPr>
          <w:p w:rsidR="00012F4E" w:rsidRPr="00012F4E" w:rsidRDefault="00012F4E" w:rsidP="00012F4E">
            <w:pPr>
              <w:spacing w:after="0"/>
              <w:ind w:right="113"/>
              <w:jc w:val="right"/>
              <w:rPr>
                <w:szCs w:val="20"/>
              </w:rPr>
            </w:pPr>
            <w:r w:rsidRPr="00012F4E">
              <w:rPr>
                <w:szCs w:val="20"/>
              </w:rPr>
              <w:t>63.24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Hannah May Caspar</w:t>
            </w:r>
          </w:p>
        </w:tc>
        <w:tc>
          <w:tcPr>
            <w:tcW w:w="2708" w:type="dxa"/>
            <w:noWrap/>
            <w:hideMark/>
          </w:tcPr>
          <w:p w:rsidR="00012F4E" w:rsidRPr="00012F4E" w:rsidRDefault="00012F4E" w:rsidP="00012F4E">
            <w:pPr>
              <w:spacing w:after="0"/>
              <w:ind w:left="272" w:hanging="159"/>
              <w:jc w:val="left"/>
              <w:rPr>
                <w:szCs w:val="20"/>
              </w:rPr>
            </w:pPr>
            <w:r w:rsidRPr="00012F4E">
              <w:rPr>
                <w:szCs w:val="20"/>
              </w:rPr>
              <w:t>AUBURN, SA 5451</w:t>
            </w:r>
          </w:p>
        </w:tc>
        <w:tc>
          <w:tcPr>
            <w:tcW w:w="860" w:type="dxa"/>
            <w:noWrap/>
            <w:hideMark/>
          </w:tcPr>
          <w:p w:rsidR="00012F4E" w:rsidRPr="00012F4E" w:rsidRDefault="00012F4E" w:rsidP="00012F4E">
            <w:pPr>
              <w:spacing w:after="0"/>
              <w:ind w:right="113"/>
              <w:jc w:val="right"/>
              <w:rPr>
                <w:szCs w:val="20"/>
              </w:rPr>
            </w:pPr>
            <w:r w:rsidRPr="00012F4E">
              <w:rPr>
                <w:szCs w:val="20"/>
              </w:rPr>
              <w:t>257.22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Hannah Ruve Taylor</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Haoqi Hu</w:t>
            </w:r>
          </w:p>
        </w:tc>
        <w:tc>
          <w:tcPr>
            <w:tcW w:w="2708" w:type="dxa"/>
            <w:noWrap/>
            <w:hideMark/>
          </w:tcPr>
          <w:p w:rsidR="00012F4E" w:rsidRPr="00012F4E" w:rsidRDefault="00012F4E" w:rsidP="00012F4E">
            <w:pPr>
              <w:spacing w:after="0"/>
              <w:ind w:left="272" w:hanging="159"/>
              <w:jc w:val="left"/>
              <w:rPr>
                <w:szCs w:val="20"/>
              </w:rPr>
            </w:pPr>
            <w:r w:rsidRPr="00012F4E">
              <w:rPr>
                <w:szCs w:val="20"/>
              </w:rPr>
              <w:t>BROMPTON, SA 5007</w:t>
            </w:r>
          </w:p>
        </w:tc>
        <w:tc>
          <w:tcPr>
            <w:tcW w:w="860" w:type="dxa"/>
            <w:noWrap/>
            <w:hideMark/>
          </w:tcPr>
          <w:p w:rsidR="00012F4E" w:rsidRPr="00012F4E" w:rsidRDefault="00012F4E" w:rsidP="00012F4E">
            <w:pPr>
              <w:spacing w:after="0"/>
              <w:ind w:right="113"/>
              <w:jc w:val="right"/>
              <w:rPr>
                <w:szCs w:val="20"/>
              </w:rPr>
            </w:pPr>
            <w:r w:rsidRPr="00012F4E">
              <w:rPr>
                <w:szCs w:val="20"/>
              </w:rPr>
              <w:t>89.23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Harley Mibus</w:t>
            </w:r>
          </w:p>
        </w:tc>
        <w:tc>
          <w:tcPr>
            <w:tcW w:w="2708" w:type="dxa"/>
            <w:noWrap/>
            <w:hideMark/>
          </w:tcPr>
          <w:p w:rsidR="00012F4E" w:rsidRPr="00012F4E" w:rsidRDefault="00012F4E" w:rsidP="00012F4E">
            <w:pPr>
              <w:spacing w:after="0"/>
              <w:ind w:left="272" w:hanging="159"/>
              <w:jc w:val="left"/>
              <w:rPr>
                <w:szCs w:val="20"/>
              </w:rPr>
            </w:pPr>
            <w:r w:rsidRPr="00012F4E">
              <w:rPr>
                <w:szCs w:val="20"/>
              </w:rPr>
              <w:t>PARA VISTA, SA 5093</w:t>
            </w:r>
          </w:p>
        </w:tc>
        <w:tc>
          <w:tcPr>
            <w:tcW w:w="860" w:type="dxa"/>
            <w:noWrap/>
            <w:hideMark/>
          </w:tcPr>
          <w:p w:rsidR="00012F4E" w:rsidRPr="00012F4E" w:rsidRDefault="00012F4E" w:rsidP="00012F4E">
            <w:pPr>
              <w:spacing w:after="0"/>
              <w:ind w:right="113"/>
              <w:jc w:val="right"/>
              <w:rPr>
                <w:szCs w:val="20"/>
              </w:rPr>
            </w:pPr>
            <w:r w:rsidRPr="00012F4E">
              <w:rPr>
                <w:szCs w:val="20"/>
              </w:rPr>
              <w:t>69.09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Harley Moore</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SA 5112</w:t>
            </w:r>
          </w:p>
        </w:tc>
        <w:tc>
          <w:tcPr>
            <w:tcW w:w="860" w:type="dxa"/>
            <w:noWrap/>
            <w:hideMark/>
          </w:tcPr>
          <w:p w:rsidR="00012F4E" w:rsidRPr="00012F4E" w:rsidRDefault="00012F4E" w:rsidP="00012F4E">
            <w:pPr>
              <w:spacing w:after="0"/>
              <w:ind w:right="113"/>
              <w:jc w:val="right"/>
              <w:rPr>
                <w:szCs w:val="20"/>
              </w:rPr>
            </w:pPr>
            <w:r w:rsidRPr="00012F4E">
              <w:rPr>
                <w:szCs w:val="20"/>
              </w:rPr>
              <w:t>18.00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Harold L Fisher,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REYNELLA, SA 5161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Haseley Stud</w:t>
            </w:r>
          </w:p>
        </w:tc>
        <w:tc>
          <w:tcPr>
            <w:tcW w:w="2708" w:type="dxa"/>
            <w:noWrap/>
            <w:hideMark/>
          </w:tcPr>
          <w:p w:rsidR="00012F4E" w:rsidRPr="00012F4E" w:rsidRDefault="00012F4E" w:rsidP="00012F4E">
            <w:pPr>
              <w:spacing w:after="0"/>
              <w:ind w:left="272" w:hanging="159"/>
              <w:jc w:val="left"/>
              <w:rPr>
                <w:szCs w:val="20"/>
              </w:rPr>
            </w:pPr>
            <w:r w:rsidRPr="00012F4E">
              <w:rPr>
                <w:szCs w:val="20"/>
              </w:rPr>
              <w:t>BURRA, SA 5417</w:t>
            </w:r>
          </w:p>
        </w:tc>
        <w:tc>
          <w:tcPr>
            <w:tcW w:w="860" w:type="dxa"/>
            <w:noWrap/>
            <w:hideMark/>
          </w:tcPr>
          <w:p w:rsidR="00012F4E" w:rsidRPr="00012F4E" w:rsidRDefault="00012F4E" w:rsidP="00012F4E">
            <w:pPr>
              <w:spacing w:after="0"/>
              <w:ind w:right="113"/>
              <w:jc w:val="right"/>
              <w:rPr>
                <w:szCs w:val="20"/>
              </w:rPr>
            </w:pPr>
            <w:r w:rsidRPr="00012F4E">
              <w:rPr>
                <w:szCs w:val="20"/>
              </w:rPr>
              <w:t>344.95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Hassell Ltd</w:t>
            </w:r>
          </w:p>
        </w:tc>
        <w:tc>
          <w:tcPr>
            <w:tcW w:w="2708" w:type="dxa"/>
            <w:noWrap/>
            <w:hideMark/>
          </w:tcPr>
          <w:p w:rsidR="00012F4E" w:rsidRPr="00012F4E" w:rsidRDefault="00012F4E" w:rsidP="00012F4E">
            <w:pPr>
              <w:spacing w:after="0"/>
              <w:ind w:left="272" w:hanging="159"/>
              <w:jc w:val="left"/>
              <w:rPr>
                <w:szCs w:val="20"/>
              </w:rPr>
            </w:pPr>
            <w:r w:rsidRPr="00012F4E">
              <w:rPr>
                <w:szCs w:val="20"/>
              </w:rPr>
              <w:t>FERRYDEN PARK, SA 5010</w:t>
            </w:r>
          </w:p>
        </w:tc>
        <w:tc>
          <w:tcPr>
            <w:tcW w:w="860" w:type="dxa"/>
            <w:noWrap/>
            <w:hideMark/>
          </w:tcPr>
          <w:p w:rsidR="00012F4E" w:rsidRPr="00012F4E" w:rsidRDefault="00012F4E" w:rsidP="00012F4E">
            <w:pPr>
              <w:spacing w:after="0"/>
              <w:ind w:right="113"/>
              <w:jc w:val="right"/>
              <w:rPr>
                <w:szCs w:val="20"/>
              </w:rPr>
            </w:pPr>
            <w:r w:rsidRPr="00012F4E">
              <w:rPr>
                <w:szCs w:val="20"/>
              </w:rPr>
              <w:t>51.74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Haymans Electrical and Data Supplie</w:t>
            </w:r>
          </w:p>
        </w:tc>
        <w:tc>
          <w:tcPr>
            <w:tcW w:w="2708" w:type="dxa"/>
            <w:noWrap/>
            <w:hideMark/>
          </w:tcPr>
          <w:p w:rsidR="00012F4E" w:rsidRPr="00012F4E" w:rsidRDefault="00012F4E" w:rsidP="00012F4E">
            <w:pPr>
              <w:spacing w:after="0"/>
              <w:ind w:left="272" w:hanging="159"/>
              <w:jc w:val="left"/>
              <w:rPr>
                <w:szCs w:val="20"/>
              </w:rPr>
            </w:pPr>
            <w:r w:rsidRPr="00012F4E">
              <w:rPr>
                <w:szCs w:val="20"/>
              </w:rPr>
              <w:t>MARLESTON, SA 5033</w:t>
            </w:r>
          </w:p>
        </w:tc>
        <w:tc>
          <w:tcPr>
            <w:tcW w:w="860" w:type="dxa"/>
            <w:noWrap/>
            <w:hideMark/>
          </w:tcPr>
          <w:p w:rsidR="00012F4E" w:rsidRPr="00012F4E" w:rsidRDefault="00012F4E" w:rsidP="00012F4E">
            <w:pPr>
              <w:spacing w:after="0"/>
              <w:ind w:right="113"/>
              <w:jc w:val="right"/>
              <w:rPr>
                <w:szCs w:val="20"/>
              </w:rPr>
            </w:pPr>
            <w:r w:rsidRPr="00012F4E">
              <w:rPr>
                <w:szCs w:val="20"/>
              </w:rPr>
              <w:t>12.48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Hazel Dawn Lee,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Heath Barklay</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Heather Jean Dunk,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POORAKA, SA 5095</w:t>
            </w:r>
          </w:p>
        </w:tc>
        <w:tc>
          <w:tcPr>
            <w:tcW w:w="860" w:type="dxa"/>
            <w:noWrap/>
            <w:hideMark/>
          </w:tcPr>
          <w:p w:rsidR="00012F4E" w:rsidRPr="00012F4E" w:rsidRDefault="00012F4E" w:rsidP="00012F4E">
            <w:pPr>
              <w:spacing w:after="0"/>
              <w:ind w:right="113"/>
              <w:jc w:val="right"/>
              <w:rPr>
                <w:szCs w:val="20"/>
              </w:rPr>
            </w:pPr>
            <w:r w:rsidRPr="00012F4E">
              <w:rPr>
                <w:szCs w:val="20"/>
              </w:rPr>
              <w:t>38.35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Heather June Hillier</w:t>
            </w:r>
          </w:p>
        </w:tc>
        <w:tc>
          <w:tcPr>
            <w:tcW w:w="2708" w:type="dxa"/>
            <w:noWrap/>
            <w:hideMark/>
          </w:tcPr>
          <w:p w:rsidR="00012F4E" w:rsidRPr="00012F4E" w:rsidRDefault="00012F4E" w:rsidP="00012F4E">
            <w:pPr>
              <w:spacing w:after="0"/>
              <w:ind w:left="272" w:hanging="159"/>
              <w:jc w:val="left"/>
              <w:rPr>
                <w:szCs w:val="20"/>
              </w:rPr>
            </w:pPr>
            <w:r w:rsidRPr="00012F4E">
              <w:rPr>
                <w:szCs w:val="20"/>
              </w:rPr>
              <w:t>BLACKWOOD, SA 5051</w:t>
            </w:r>
          </w:p>
        </w:tc>
        <w:tc>
          <w:tcPr>
            <w:tcW w:w="860" w:type="dxa"/>
            <w:noWrap/>
            <w:hideMark/>
          </w:tcPr>
          <w:p w:rsidR="00012F4E" w:rsidRPr="00012F4E" w:rsidRDefault="00012F4E" w:rsidP="00012F4E">
            <w:pPr>
              <w:spacing w:after="0"/>
              <w:ind w:right="113"/>
              <w:jc w:val="right"/>
              <w:rPr>
                <w:szCs w:val="20"/>
              </w:rPr>
            </w:pPr>
            <w:r w:rsidRPr="00012F4E">
              <w:rPr>
                <w:szCs w:val="20"/>
              </w:rPr>
              <w:t>86.24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Heather Lehmann</w:t>
            </w:r>
          </w:p>
        </w:tc>
        <w:tc>
          <w:tcPr>
            <w:tcW w:w="2708" w:type="dxa"/>
            <w:noWrap/>
            <w:hideMark/>
          </w:tcPr>
          <w:p w:rsidR="00012F4E" w:rsidRPr="00012F4E" w:rsidRDefault="00012F4E" w:rsidP="00012F4E">
            <w:pPr>
              <w:spacing w:after="0"/>
              <w:ind w:left="272" w:hanging="159"/>
              <w:jc w:val="left"/>
              <w:rPr>
                <w:szCs w:val="20"/>
              </w:rPr>
            </w:pPr>
            <w:r w:rsidRPr="00012F4E">
              <w:rPr>
                <w:szCs w:val="20"/>
              </w:rPr>
              <w:t>KADINA, SA 5554</w:t>
            </w:r>
          </w:p>
        </w:tc>
        <w:tc>
          <w:tcPr>
            <w:tcW w:w="860" w:type="dxa"/>
            <w:noWrap/>
            <w:hideMark/>
          </w:tcPr>
          <w:p w:rsidR="00012F4E" w:rsidRPr="00012F4E" w:rsidRDefault="00012F4E" w:rsidP="00012F4E">
            <w:pPr>
              <w:spacing w:after="0"/>
              <w:ind w:right="113"/>
              <w:jc w:val="right"/>
              <w:rPr>
                <w:szCs w:val="20"/>
              </w:rPr>
            </w:pPr>
            <w:r w:rsidRPr="00012F4E">
              <w:rPr>
                <w:szCs w:val="20"/>
              </w:rPr>
              <w:t>754.61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Heiko Wilhelm Harbers</w:t>
            </w:r>
          </w:p>
        </w:tc>
        <w:tc>
          <w:tcPr>
            <w:tcW w:w="2708" w:type="dxa"/>
            <w:noWrap/>
            <w:hideMark/>
          </w:tcPr>
          <w:p w:rsidR="00012F4E" w:rsidRPr="00012F4E" w:rsidRDefault="00012F4E" w:rsidP="00012F4E">
            <w:pPr>
              <w:spacing w:after="0"/>
              <w:ind w:left="272" w:hanging="159"/>
              <w:jc w:val="left"/>
              <w:rPr>
                <w:szCs w:val="20"/>
              </w:rPr>
            </w:pPr>
            <w:r w:rsidRPr="00012F4E">
              <w:rPr>
                <w:szCs w:val="20"/>
              </w:rPr>
              <w:t>BROOKLYN PARK, SA 5032</w:t>
            </w:r>
          </w:p>
        </w:tc>
        <w:tc>
          <w:tcPr>
            <w:tcW w:w="860" w:type="dxa"/>
            <w:noWrap/>
            <w:hideMark/>
          </w:tcPr>
          <w:p w:rsidR="00012F4E" w:rsidRPr="00012F4E" w:rsidRDefault="00012F4E" w:rsidP="00012F4E">
            <w:pPr>
              <w:spacing w:after="0"/>
              <w:ind w:right="113"/>
              <w:jc w:val="right"/>
              <w:rPr>
                <w:szCs w:val="20"/>
              </w:rPr>
            </w:pPr>
            <w:r w:rsidRPr="00012F4E">
              <w:rPr>
                <w:szCs w:val="20"/>
              </w:rPr>
              <w:t>104.04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Helen Baxter</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SA 5169</w:t>
            </w:r>
          </w:p>
        </w:tc>
        <w:tc>
          <w:tcPr>
            <w:tcW w:w="860" w:type="dxa"/>
            <w:noWrap/>
            <w:hideMark/>
          </w:tcPr>
          <w:p w:rsidR="00012F4E" w:rsidRPr="00012F4E" w:rsidRDefault="00012F4E" w:rsidP="00012F4E">
            <w:pPr>
              <w:spacing w:after="0"/>
              <w:ind w:right="113"/>
              <w:jc w:val="right"/>
              <w:rPr>
                <w:szCs w:val="20"/>
              </w:rPr>
            </w:pPr>
            <w:r w:rsidRPr="00012F4E">
              <w:rPr>
                <w:szCs w:val="20"/>
              </w:rPr>
              <w:t>163.35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Helen Cotgrave,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164.59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Helen Lingen</w:t>
            </w:r>
          </w:p>
        </w:tc>
        <w:tc>
          <w:tcPr>
            <w:tcW w:w="2708" w:type="dxa"/>
            <w:noWrap/>
            <w:hideMark/>
          </w:tcPr>
          <w:p w:rsidR="00012F4E" w:rsidRPr="00012F4E" w:rsidRDefault="00012F4E" w:rsidP="00012F4E">
            <w:pPr>
              <w:spacing w:after="0"/>
              <w:ind w:left="272" w:hanging="159"/>
              <w:jc w:val="left"/>
              <w:rPr>
                <w:szCs w:val="20"/>
              </w:rPr>
            </w:pPr>
            <w:r w:rsidRPr="00012F4E">
              <w:rPr>
                <w:szCs w:val="20"/>
              </w:rPr>
              <w:t>ENFIELD, SA 5085</w:t>
            </w:r>
          </w:p>
        </w:tc>
        <w:tc>
          <w:tcPr>
            <w:tcW w:w="860" w:type="dxa"/>
            <w:noWrap/>
            <w:hideMark/>
          </w:tcPr>
          <w:p w:rsidR="00012F4E" w:rsidRPr="00012F4E" w:rsidRDefault="00012F4E" w:rsidP="00012F4E">
            <w:pPr>
              <w:spacing w:after="0"/>
              <w:ind w:right="113"/>
              <w:jc w:val="right"/>
              <w:rPr>
                <w:szCs w:val="20"/>
              </w:rPr>
            </w:pPr>
            <w:r w:rsidRPr="00012F4E">
              <w:rPr>
                <w:szCs w:val="20"/>
              </w:rPr>
              <w:t>180.03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Helen Moustakas</w:t>
            </w:r>
          </w:p>
        </w:tc>
        <w:tc>
          <w:tcPr>
            <w:tcW w:w="2708" w:type="dxa"/>
            <w:noWrap/>
            <w:hideMark/>
          </w:tcPr>
          <w:p w:rsidR="00012F4E" w:rsidRPr="00012F4E" w:rsidRDefault="00012F4E" w:rsidP="00012F4E">
            <w:pPr>
              <w:spacing w:after="0"/>
              <w:ind w:left="272" w:hanging="159"/>
              <w:jc w:val="left"/>
              <w:rPr>
                <w:szCs w:val="20"/>
              </w:rPr>
            </w:pPr>
            <w:r w:rsidRPr="00012F4E">
              <w:rPr>
                <w:szCs w:val="20"/>
              </w:rPr>
              <w:t>BROOKLYN PARK, SA 5032</w:t>
            </w:r>
          </w:p>
        </w:tc>
        <w:tc>
          <w:tcPr>
            <w:tcW w:w="860" w:type="dxa"/>
            <w:noWrap/>
            <w:hideMark/>
          </w:tcPr>
          <w:p w:rsidR="00012F4E" w:rsidRPr="00012F4E" w:rsidRDefault="00012F4E" w:rsidP="00012F4E">
            <w:pPr>
              <w:spacing w:after="0"/>
              <w:ind w:right="113"/>
              <w:jc w:val="right"/>
              <w:rPr>
                <w:szCs w:val="20"/>
              </w:rPr>
            </w:pPr>
            <w:r w:rsidRPr="00012F4E">
              <w:rPr>
                <w:szCs w:val="20"/>
              </w:rPr>
              <w:t>34.42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Henry Downer</w:t>
            </w:r>
          </w:p>
        </w:tc>
        <w:tc>
          <w:tcPr>
            <w:tcW w:w="2708" w:type="dxa"/>
            <w:noWrap/>
            <w:hideMark/>
          </w:tcPr>
          <w:p w:rsidR="00012F4E" w:rsidRPr="00012F4E" w:rsidRDefault="00012F4E" w:rsidP="00012F4E">
            <w:pPr>
              <w:spacing w:after="0"/>
              <w:ind w:left="272" w:hanging="159"/>
              <w:jc w:val="left"/>
              <w:rPr>
                <w:szCs w:val="20"/>
              </w:rPr>
            </w:pPr>
            <w:r w:rsidRPr="00012F4E">
              <w:rPr>
                <w:szCs w:val="20"/>
              </w:rPr>
              <w:t>KENT TOWN, SA 5067</w:t>
            </w:r>
          </w:p>
        </w:tc>
        <w:tc>
          <w:tcPr>
            <w:tcW w:w="860" w:type="dxa"/>
            <w:noWrap/>
            <w:hideMark/>
          </w:tcPr>
          <w:p w:rsidR="00012F4E" w:rsidRPr="00012F4E" w:rsidRDefault="00012F4E" w:rsidP="00012F4E">
            <w:pPr>
              <w:spacing w:after="0"/>
              <w:ind w:right="113"/>
              <w:jc w:val="right"/>
              <w:rPr>
                <w:szCs w:val="20"/>
              </w:rPr>
            </w:pPr>
            <w:r w:rsidRPr="00012F4E">
              <w:rPr>
                <w:szCs w:val="20"/>
              </w:rPr>
              <w:t>100.43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Henry R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ISLAND BEACH, SA 5222</w:t>
            </w:r>
          </w:p>
        </w:tc>
        <w:tc>
          <w:tcPr>
            <w:tcW w:w="860" w:type="dxa"/>
            <w:noWrap/>
            <w:hideMark/>
          </w:tcPr>
          <w:p w:rsidR="00012F4E" w:rsidRPr="00012F4E" w:rsidRDefault="00012F4E" w:rsidP="00012F4E">
            <w:pPr>
              <w:spacing w:after="0"/>
              <w:ind w:right="113"/>
              <w:jc w:val="right"/>
              <w:rPr>
                <w:szCs w:val="20"/>
              </w:rPr>
            </w:pPr>
            <w:r w:rsidRPr="00012F4E">
              <w:rPr>
                <w:szCs w:val="20"/>
              </w:rPr>
              <w:t>327.64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Hernan Hofmann</w:t>
            </w:r>
          </w:p>
        </w:tc>
        <w:tc>
          <w:tcPr>
            <w:tcW w:w="2708" w:type="dxa"/>
            <w:noWrap/>
            <w:hideMark/>
          </w:tcPr>
          <w:p w:rsidR="00012F4E" w:rsidRPr="00012F4E" w:rsidRDefault="00012F4E" w:rsidP="00012F4E">
            <w:pPr>
              <w:spacing w:after="0"/>
              <w:ind w:left="272" w:hanging="159"/>
              <w:jc w:val="left"/>
              <w:rPr>
                <w:szCs w:val="20"/>
              </w:rPr>
            </w:pPr>
            <w:r w:rsidRPr="00012F4E">
              <w:rPr>
                <w:szCs w:val="20"/>
              </w:rPr>
              <w:t>RISDON PARK, SA 5540</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Hewetts’ News Agency</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35.06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Hilary Lynn Healy</w:t>
            </w:r>
          </w:p>
        </w:tc>
        <w:tc>
          <w:tcPr>
            <w:tcW w:w="2708" w:type="dxa"/>
            <w:noWrap/>
            <w:hideMark/>
          </w:tcPr>
          <w:p w:rsidR="00012F4E" w:rsidRPr="00012F4E" w:rsidRDefault="00012F4E" w:rsidP="00012F4E">
            <w:pPr>
              <w:spacing w:after="0"/>
              <w:ind w:left="272" w:hanging="159"/>
              <w:jc w:val="left"/>
              <w:rPr>
                <w:szCs w:val="20"/>
              </w:rPr>
            </w:pPr>
            <w:r w:rsidRPr="00012F4E">
              <w:rPr>
                <w:szCs w:val="20"/>
              </w:rPr>
              <w:t>BRIDGEWATER, SA 5155</w:t>
            </w:r>
          </w:p>
        </w:tc>
        <w:tc>
          <w:tcPr>
            <w:tcW w:w="860" w:type="dxa"/>
            <w:noWrap/>
            <w:hideMark/>
          </w:tcPr>
          <w:p w:rsidR="00012F4E" w:rsidRPr="00012F4E" w:rsidRDefault="00012F4E" w:rsidP="00012F4E">
            <w:pPr>
              <w:spacing w:after="0"/>
              <w:ind w:right="113"/>
              <w:jc w:val="right"/>
              <w:rPr>
                <w:szCs w:val="20"/>
              </w:rPr>
            </w:pPr>
            <w:r w:rsidRPr="00012F4E">
              <w:rPr>
                <w:szCs w:val="20"/>
              </w:rPr>
              <w:t>35.59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Hildegard Holzmueller,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MILLICENT, SA 5280</w:t>
            </w:r>
          </w:p>
        </w:tc>
        <w:tc>
          <w:tcPr>
            <w:tcW w:w="860" w:type="dxa"/>
            <w:noWrap/>
            <w:hideMark/>
          </w:tcPr>
          <w:p w:rsidR="00012F4E" w:rsidRPr="00012F4E" w:rsidRDefault="00012F4E" w:rsidP="00012F4E">
            <w:pPr>
              <w:spacing w:after="0"/>
              <w:ind w:right="113"/>
              <w:jc w:val="right"/>
              <w:rPr>
                <w:szCs w:val="20"/>
              </w:rPr>
            </w:pPr>
            <w:r w:rsidRPr="00012F4E">
              <w:rPr>
                <w:szCs w:val="20"/>
              </w:rPr>
              <w:t>36.90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Hin Tung Kan</w:t>
            </w:r>
          </w:p>
        </w:tc>
        <w:tc>
          <w:tcPr>
            <w:tcW w:w="2708" w:type="dxa"/>
            <w:noWrap/>
            <w:hideMark/>
          </w:tcPr>
          <w:p w:rsidR="00012F4E" w:rsidRPr="00012F4E" w:rsidRDefault="00012F4E" w:rsidP="00012F4E">
            <w:pPr>
              <w:spacing w:after="0"/>
              <w:ind w:left="272" w:hanging="159"/>
              <w:jc w:val="left"/>
              <w:rPr>
                <w:szCs w:val="20"/>
              </w:rPr>
            </w:pPr>
            <w:r w:rsidRPr="00012F4E">
              <w:rPr>
                <w:szCs w:val="20"/>
              </w:rPr>
              <w:t>STURT, SA 5047</w:t>
            </w:r>
          </w:p>
        </w:tc>
        <w:tc>
          <w:tcPr>
            <w:tcW w:w="860" w:type="dxa"/>
            <w:noWrap/>
            <w:hideMark/>
          </w:tcPr>
          <w:p w:rsidR="00012F4E" w:rsidRPr="00012F4E" w:rsidRDefault="00012F4E" w:rsidP="00012F4E">
            <w:pPr>
              <w:spacing w:after="0"/>
              <w:ind w:right="113"/>
              <w:jc w:val="right"/>
              <w:rPr>
                <w:szCs w:val="20"/>
              </w:rPr>
            </w:pPr>
            <w:r w:rsidRPr="00012F4E">
              <w:rPr>
                <w:szCs w:val="20"/>
              </w:rPr>
              <w:t>48.32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Hirut Kidanu</w:t>
            </w:r>
          </w:p>
        </w:tc>
        <w:tc>
          <w:tcPr>
            <w:tcW w:w="2708" w:type="dxa"/>
            <w:noWrap/>
            <w:hideMark/>
          </w:tcPr>
          <w:p w:rsidR="00012F4E" w:rsidRPr="00012F4E" w:rsidRDefault="00012F4E" w:rsidP="00012F4E">
            <w:pPr>
              <w:spacing w:after="0"/>
              <w:ind w:left="272" w:hanging="159"/>
              <w:jc w:val="left"/>
              <w:rPr>
                <w:szCs w:val="20"/>
              </w:rPr>
            </w:pPr>
            <w:r w:rsidRPr="00012F4E">
              <w:rPr>
                <w:szCs w:val="20"/>
              </w:rPr>
              <w:t>WEST RICHMOND, SA 5033</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Holden Hill Veternary Clinic</w:t>
            </w:r>
          </w:p>
        </w:tc>
        <w:tc>
          <w:tcPr>
            <w:tcW w:w="2708" w:type="dxa"/>
            <w:noWrap/>
            <w:hideMark/>
          </w:tcPr>
          <w:p w:rsidR="00012F4E" w:rsidRPr="00012F4E" w:rsidRDefault="00012F4E" w:rsidP="00012F4E">
            <w:pPr>
              <w:spacing w:after="0"/>
              <w:ind w:left="272" w:hanging="159"/>
              <w:jc w:val="left"/>
              <w:rPr>
                <w:szCs w:val="20"/>
              </w:rPr>
            </w:pPr>
            <w:r w:rsidRPr="00012F4E">
              <w:rPr>
                <w:szCs w:val="20"/>
              </w:rPr>
              <w:t>HOLDEN HILL, SA 5088</w:t>
            </w:r>
          </w:p>
        </w:tc>
        <w:tc>
          <w:tcPr>
            <w:tcW w:w="860" w:type="dxa"/>
            <w:noWrap/>
            <w:hideMark/>
          </w:tcPr>
          <w:p w:rsidR="00012F4E" w:rsidRPr="00012F4E" w:rsidRDefault="00012F4E" w:rsidP="00012F4E">
            <w:pPr>
              <w:spacing w:after="0"/>
              <w:ind w:right="113"/>
              <w:jc w:val="right"/>
              <w:rPr>
                <w:szCs w:val="20"/>
              </w:rPr>
            </w:pPr>
            <w:r w:rsidRPr="00012F4E">
              <w:rPr>
                <w:szCs w:val="20"/>
              </w:rPr>
              <w:t>17.72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Holy Trinity Anglican Church</w:t>
            </w:r>
          </w:p>
        </w:tc>
        <w:tc>
          <w:tcPr>
            <w:tcW w:w="2708" w:type="dxa"/>
            <w:noWrap/>
            <w:hideMark/>
          </w:tcPr>
          <w:p w:rsidR="00012F4E" w:rsidRPr="00012F4E" w:rsidRDefault="00012F4E" w:rsidP="00012F4E">
            <w:pPr>
              <w:spacing w:after="0"/>
              <w:ind w:left="272" w:hanging="159"/>
              <w:jc w:val="left"/>
              <w:rPr>
                <w:szCs w:val="20"/>
              </w:rPr>
            </w:pPr>
            <w:r w:rsidRPr="00012F4E">
              <w:rPr>
                <w:szCs w:val="20"/>
              </w:rPr>
              <w:t>KINGSTON S.E., SA 5275</w:t>
            </w:r>
          </w:p>
        </w:tc>
        <w:tc>
          <w:tcPr>
            <w:tcW w:w="860" w:type="dxa"/>
            <w:noWrap/>
            <w:hideMark/>
          </w:tcPr>
          <w:p w:rsidR="00012F4E" w:rsidRPr="00012F4E" w:rsidRDefault="00012F4E" w:rsidP="00012F4E">
            <w:pPr>
              <w:spacing w:after="0"/>
              <w:ind w:right="113"/>
              <w:jc w:val="right"/>
              <w:rPr>
                <w:szCs w:val="20"/>
              </w:rPr>
            </w:pPr>
            <w:r w:rsidRPr="00012F4E">
              <w:rPr>
                <w:szCs w:val="20"/>
              </w:rPr>
              <w:t>878.03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Hong Hu</w:t>
            </w:r>
          </w:p>
        </w:tc>
        <w:tc>
          <w:tcPr>
            <w:tcW w:w="2708" w:type="dxa"/>
            <w:noWrap/>
            <w:hideMark/>
          </w:tcPr>
          <w:p w:rsidR="00012F4E" w:rsidRPr="00012F4E" w:rsidRDefault="00012F4E" w:rsidP="00012F4E">
            <w:pPr>
              <w:spacing w:after="0"/>
              <w:ind w:left="272" w:hanging="159"/>
              <w:jc w:val="left"/>
              <w:rPr>
                <w:szCs w:val="20"/>
              </w:rPr>
            </w:pPr>
            <w:r w:rsidRPr="00012F4E">
              <w:rPr>
                <w:szCs w:val="20"/>
              </w:rPr>
              <w:t>NORTHGATE, SA 5085</w:t>
            </w:r>
          </w:p>
        </w:tc>
        <w:tc>
          <w:tcPr>
            <w:tcW w:w="860" w:type="dxa"/>
            <w:noWrap/>
            <w:hideMark/>
          </w:tcPr>
          <w:p w:rsidR="00012F4E" w:rsidRPr="00012F4E" w:rsidRDefault="00012F4E" w:rsidP="00012F4E">
            <w:pPr>
              <w:spacing w:after="0"/>
              <w:ind w:right="113"/>
              <w:jc w:val="right"/>
              <w:rPr>
                <w:szCs w:val="20"/>
              </w:rPr>
            </w:pPr>
            <w:r w:rsidRPr="00012F4E">
              <w:rPr>
                <w:szCs w:val="20"/>
              </w:rPr>
              <w:t>47.01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Housing SA</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21.66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Hugh D G Hill</w:t>
            </w:r>
          </w:p>
        </w:tc>
        <w:tc>
          <w:tcPr>
            <w:tcW w:w="2708" w:type="dxa"/>
            <w:noWrap/>
            <w:hideMark/>
          </w:tcPr>
          <w:p w:rsidR="00012F4E" w:rsidRPr="00012F4E" w:rsidRDefault="00012F4E" w:rsidP="00012F4E">
            <w:pPr>
              <w:spacing w:after="0"/>
              <w:ind w:left="272" w:hanging="159"/>
              <w:jc w:val="left"/>
              <w:rPr>
                <w:szCs w:val="20"/>
              </w:rPr>
            </w:pPr>
            <w:r w:rsidRPr="00012F4E">
              <w:rPr>
                <w:szCs w:val="20"/>
              </w:rPr>
              <w:t>LAFFER KEITH, SA 5267</w:t>
            </w:r>
          </w:p>
        </w:tc>
        <w:tc>
          <w:tcPr>
            <w:tcW w:w="860" w:type="dxa"/>
            <w:noWrap/>
            <w:hideMark/>
          </w:tcPr>
          <w:p w:rsidR="00012F4E" w:rsidRPr="00012F4E" w:rsidRDefault="00012F4E" w:rsidP="00012F4E">
            <w:pPr>
              <w:spacing w:after="0"/>
              <w:ind w:right="113"/>
              <w:jc w:val="right"/>
              <w:rPr>
                <w:szCs w:val="20"/>
              </w:rPr>
            </w:pPr>
            <w:r w:rsidRPr="00012F4E">
              <w:rPr>
                <w:szCs w:val="20"/>
              </w:rPr>
              <w:t>234.68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Baird</w:t>
            </w:r>
          </w:p>
        </w:tc>
        <w:tc>
          <w:tcPr>
            <w:tcW w:w="2708" w:type="dxa"/>
            <w:noWrap/>
            <w:hideMark/>
          </w:tcPr>
          <w:p w:rsidR="00012F4E" w:rsidRPr="00012F4E" w:rsidRDefault="00012F4E" w:rsidP="00012F4E">
            <w:pPr>
              <w:spacing w:after="0"/>
              <w:ind w:left="272" w:hanging="159"/>
              <w:jc w:val="left"/>
              <w:rPr>
                <w:szCs w:val="20"/>
              </w:rPr>
            </w:pPr>
            <w:r w:rsidRPr="00012F4E">
              <w:rPr>
                <w:szCs w:val="20"/>
              </w:rPr>
              <w:t>TENNYSON, SA 5022</w:t>
            </w:r>
          </w:p>
        </w:tc>
        <w:tc>
          <w:tcPr>
            <w:tcW w:w="860" w:type="dxa"/>
            <w:noWrap/>
            <w:hideMark/>
          </w:tcPr>
          <w:p w:rsidR="00012F4E" w:rsidRPr="00012F4E" w:rsidRDefault="00012F4E" w:rsidP="00012F4E">
            <w:pPr>
              <w:spacing w:after="0"/>
              <w:ind w:right="113"/>
              <w:jc w:val="right"/>
              <w:rPr>
                <w:szCs w:val="20"/>
              </w:rPr>
            </w:pPr>
            <w:r w:rsidRPr="00012F4E">
              <w:rPr>
                <w:szCs w:val="20"/>
              </w:rPr>
              <w:t>52.44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Baulch</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208.80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Frederick Clarke</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353.26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Gordon Reynolds</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133.46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Heath</w:t>
            </w:r>
          </w:p>
        </w:tc>
        <w:tc>
          <w:tcPr>
            <w:tcW w:w="2708" w:type="dxa"/>
            <w:noWrap/>
            <w:hideMark/>
          </w:tcPr>
          <w:p w:rsidR="00012F4E" w:rsidRPr="00012F4E" w:rsidRDefault="00012F4E" w:rsidP="00012F4E">
            <w:pPr>
              <w:spacing w:after="0"/>
              <w:ind w:left="272" w:hanging="159"/>
              <w:jc w:val="left"/>
              <w:rPr>
                <w:szCs w:val="20"/>
              </w:rPr>
            </w:pPr>
            <w:r w:rsidRPr="00012F4E">
              <w:rPr>
                <w:szCs w:val="20"/>
              </w:rPr>
              <w:t>CEDUNA, SA 5690</w:t>
            </w:r>
          </w:p>
        </w:tc>
        <w:tc>
          <w:tcPr>
            <w:tcW w:w="860" w:type="dxa"/>
            <w:noWrap/>
            <w:hideMark/>
          </w:tcPr>
          <w:p w:rsidR="00012F4E" w:rsidRPr="00012F4E" w:rsidRDefault="00012F4E" w:rsidP="00012F4E">
            <w:pPr>
              <w:spacing w:after="0"/>
              <w:ind w:right="113"/>
              <w:jc w:val="right"/>
              <w:rPr>
                <w:szCs w:val="20"/>
              </w:rPr>
            </w:pPr>
            <w:r w:rsidRPr="00012F4E">
              <w:rPr>
                <w:szCs w:val="20"/>
              </w:rPr>
              <w:t>23.52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Johnston</w:t>
            </w:r>
          </w:p>
        </w:tc>
        <w:tc>
          <w:tcPr>
            <w:tcW w:w="2708" w:type="dxa"/>
            <w:noWrap/>
            <w:hideMark/>
          </w:tcPr>
          <w:p w:rsidR="00012F4E" w:rsidRPr="00012F4E" w:rsidRDefault="00012F4E" w:rsidP="00012F4E">
            <w:pPr>
              <w:spacing w:after="0"/>
              <w:ind w:left="272" w:hanging="159"/>
              <w:jc w:val="left"/>
              <w:rPr>
                <w:szCs w:val="20"/>
              </w:rPr>
            </w:pPr>
            <w:r w:rsidRPr="00012F4E">
              <w:rPr>
                <w:szCs w:val="20"/>
              </w:rPr>
              <w:t>ANGASTON, SA 5353</w:t>
            </w:r>
          </w:p>
        </w:tc>
        <w:tc>
          <w:tcPr>
            <w:tcW w:w="860" w:type="dxa"/>
            <w:noWrap/>
            <w:hideMark/>
          </w:tcPr>
          <w:p w:rsidR="00012F4E" w:rsidRPr="00012F4E" w:rsidRDefault="00012F4E" w:rsidP="00012F4E">
            <w:pPr>
              <w:spacing w:after="0"/>
              <w:ind w:right="113"/>
              <w:jc w:val="right"/>
              <w:rPr>
                <w:szCs w:val="20"/>
              </w:rPr>
            </w:pPr>
            <w:r w:rsidRPr="00012F4E">
              <w:rPr>
                <w:szCs w:val="20"/>
              </w:rPr>
              <w:t>36.12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Ian Ross Anderson</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SA 5214</w:t>
            </w:r>
          </w:p>
        </w:tc>
        <w:tc>
          <w:tcPr>
            <w:tcW w:w="860" w:type="dxa"/>
            <w:noWrap/>
            <w:hideMark/>
          </w:tcPr>
          <w:p w:rsidR="00012F4E" w:rsidRPr="00012F4E" w:rsidRDefault="00012F4E" w:rsidP="00012F4E">
            <w:pPr>
              <w:spacing w:after="0"/>
              <w:ind w:right="113"/>
              <w:jc w:val="right"/>
              <w:rPr>
                <w:szCs w:val="20"/>
              </w:rPr>
            </w:pPr>
            <w:r w:rsidRPr="00012F4E">
              <w:rPr>
                <w:szCs w:val="20"/>
              </w:rPr>
              <w:t>28.74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Ibis Siding</w:t>
            </w:r>
          </w:p>
        </w:tc>
        <w:tc>
          <w:tcPr>
            <w:tcW w:w="2708" w:type="dxa"/>
            <w:noWrap/>
            <w:hideMark/>
          </w:tcPr>
          <w:p w:rsidR="00012F4E" w:rsidRPr="00012F4E" w:rsidRDefault="00012F4E" w:rsidP="00012F4E">
            <w:pPr>
              <w:spacing w:after="0"/>
              <w:ind w:left="272" w:hanging="159"/>
              <w:jc w:val="left"/>
              <w:rPr>
                <w:szCs w:val="20"/>
              </w:rPr>
            </w:pPr>
            <w:r w:rsidRPr="00012F4E">
              <w:rPr>
                <w:szCs w:val="20"/>
              </w:rPr>
              <w:t>UPWEY, VIC 3158</w:t>
            </w:r>
          </w:p>
        </w:tc>
        <w:tc>
          <w:tcPr>
            <w:tcW w:w="860" w:type="dxa"/>
            <w:noWrap/>
            <w:hideMark/>
          </w:tcPr>
          <w:p w:rsidR="00012F4E" w:rsidRPr="00012F4E" w:rsidRDefault="00012F4E" w:rsidP="00012F4E">
            <w:pPr>
              <w:spacing w:after="0"/>
              <w:ind w:right="113"/>
              <w:jc w:val="right"/>
              <w:rPr>
                <w:szCs w:val="20"/>
              </w:rPr>
            </w:pPr>
            <w:r w:rsidRPr="00012F4E">
              <w:rPr>
                <w:szCs w:val="20"/>
              </w:rPr>
              <w:t>2 734.96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Ida Coralie Halliday</w:t>
            </w:r>
          </w:p>
        </w:tc>
        <w:tc>
          <w:tcPr>
            <w:tcW w:w="2708" w:type="dxa"/>
            <w:noWrap/>
            <w:hideMark/>
          </w:tcPr>
          <w:p w:rsidR="00012F4E" w:rsidRPr="00012F4E" w:rsidRDefault="00012F4E" w:rsidP="00012F4E">
            <w:pPr>
              <w:spacing w:after="0"/>
              <w:ind w:left="272" w:hanging="159"/>
              <w:jc w:val="left"/>
              <w:rPr>
                <w:szCs w:val="20"/>
              </w:rPr>
            </w:pPr>
            <w:r w:rsidRPr="00012F4E">
              <w:rPr>
                <w:szCs w:val="20"/>
              </w:rPr>
              <w:t>EVERARD PARK, SA 5035</w:t>
            </w:r>
          </w:p>
        </w:tc>
        <w:tc>
          <w:tcPr>
            <w:tcW w:w="860" w:type="dxa"/>
            <w:noWrap/>
            <w:hideMark/>
          </w:tcPr>
          <w:p w:rsidR="00012F4E" w:rsidRPr="00012F4E" w:rsidRDefault="00012F4E" w:rsidP="00012F4E">
            <w:pPr>
              <w:spacing w:after="0"/>
              <w:ind w:right="113"/>
              <w:jc w:val="right"/>
              <w:rPr>
                <w:szCs w:val="20"/>
              </w:rPr>
            </w:pPr>
            <w:r w:rsidRPr="00012F4E">
              <w:rPr>
                <w:szCs w:val="20"/>
              </w:rPr>
              <w:t>69.61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Imiyari Adamson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ADELAIDE, SA 5015</w:t>
            </w:r>
          </w:p>
        </w:tc>
        <w:tc>
          <w:tcPr>
            <w:tcW w:w="860" w:type="dxa"/>
            <w:noWrap/>
            <w:hideMark/>
          </w:tcPr>
          <w:p w:rsidR="00012F4E" w:rsidRPr="00012F4E" w:rsidRDefault="00012F4E" w:rsidP="00012F4E">
            <w:pPr>
              <w:spacing w:after="0"/>
              <w:ind w:right="113"/>
              <w:jc w:val="right"/>
              <w:rPr>
                <w:szCs w:val="20"/>
              </w:rPr>
            </w:pPr>
            <w:r w:rsidRPr="00012F4E">
              <w:rPr>
                <w:szCs w:val="20"/>
              </w:rPr>
              <w:t>708.43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Inge Croughan,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O’SULLIVAN BEACH, SA 5166</w:t>
            </w:r>
          </w:p>
        </w:tc>
        <w:tc>
          <w:tcPr>
            <w:tcW w:w="860" w:type="dxa"/>
            <w:noWrap/>
            <w:hideMark/>
          </w:tcPr>
          <w:p w:rsidR="00012F4E" w:rsidRPr="00012F4E" w:rsidRDefault="00012F4E" w:rsidP="00012F4E">
            <w:pPr>
              <w:spacing w:after="0"/>
              <w:ind w:right="113"/>
              <w:jc w:val="right"/>
              <w:rPr>
                <w:szCs w:val="20"/>
              </w:rPr>
            </w:pPr>
            <w:r w:rsidRPr="00012F4E">
              <w:rPr>
                <w:szCs w:val="20"/>
              </w:rPr>
              <w:t>49.68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Institute of Med &amp; Vet Science</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SOUTH, SA 5011</w:t>
            </w:r>
          </w:p>
        </w:tc>
        <w:tc>
          <w:tcPr>
            <w:tcW w:w="860" w:type="dxa"/>
            <w:noWrap/>
            <w:hideMark/>
          </w:tcPr>
          <w:p w:rsidR="00012F4E" w:rsidRPr="00012F4E" w:rsidRDefault="00012F4E" w:rsidP="00012F4E">
            <w:pPr>
              <w:spacing w:after="0"/>
              <w:ind w:right="113"/>
              <w:jc w:val="right"/>
              <w:rPr>
                <w:szCs w:val="20"/>
              </w:rPr>
            </w:pPr>
            <w:r w:rsidRPr="00012F4E">
              <w:rPr>
                <w:szCs w:val="20"/>
              </w:rPr>
              <w:t>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Irene Hooper,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BURTON, SA 5110</w:t>
            </w:r>
          </w:p>
        </w:tc>
        <w:tc>
          <w:tcPr>
            <w:tcW w:w="860" w:type="dxa"/>
            <w:noWrap/>
            <w:hideMark/>
          </w:tcPr>
          <w:p w:rsidR="00012F4E" w:rsidRPr="00012F4E" w:rsidRDefault="00012F4E" w:rsidP="00012F4E">
            <w:pPr>
              <w:spacing w:after="0"/>
              <w:ind w:right="113"/>
              <w:jc w:val="right"/>
              <w:rPr>
                <w:szCs w:val="20"/>
              </w:rPr>
            </w:pPr>
            <w:r w:rsidRPr="00012F4E">
              <w:rPr>
                <w:szCs w:val="20"/>
              </w:rPr>
              <w:t>548.96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Irma Koller,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162.41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Irma Margaret Hopgood,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DAVOREN PARK, SA 5113</w:t>
            </w:r>
          </w:p>
        </w:tc>
        <w:tc>
          <w:tcPr>
            <w:tcW w:w="860" w:type="dxa"/>
            <w:noWrap/>
            <w:hideMark/>
          </w:tcPr>
          <w:p w:rsidR="00012F4E" w:rsidRPr="00012F4E" w:rsidRDefault="00012F4E" w:rsidP="00012F4E">
            <w:pPr>
              <w:spacing w:after="0"/>
              <w:ind w:right="113"/>
              <w:jc w:val="right"/>
              <w:rPr>
                <w:szCs w:val="20"/>
              </w:rPr>
            </w:pPr>
            <w:r w:rsidRPr="00012F4E">
              <w:rPr>
                <w:szCs w:val="20"/>
              </w:rPr>
              <w:t>193.57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Ivy Berry</w:t>
            </w:r>
          </w:p>
        </w:tc>
        <w:tc>
          <w:tcPr>
            <w:tcW w:w="2708" w:type="dxa"/>
            <w:noWrap/>
            <w:hideMark/>
          </w:tcPr>
          <w:p w:rsidR="00012F4E" w:rsidRPr="00012F4E" w:rsidRDefault="00012F4E" w:rsidP="00012F4E">
            <w:pPr>
              <w:spacing w:after="0"/>
              <w:ind w:left="272" w:hanging="159"/>
              <w:jc w:val="left"/>
              <w:rPr>
                <w:szCs w:val="20"/>
              </w:rPr>
            </w:pPr>
            <w:r w:rsidRPr="00012F4E">
              <w:rPr>
                <w:szCs w:val="20"/>
              </w:rPr>
              <w:t>FULLARTON, SA 5063</w:t>
            </w:r>
          </w:p>
        </w:tc>
        <w:tc>
          <w:tcPr>
            <w:tcW w:w="860" w:type="dxa"/>
            <w:noWrap/>
            <w:hideMark/>
          </w:tcPr>
          <w:p w:rsidR="00012F4E" w:rsidRPr="00012F4E" w:rsidRDefault="00012F4E" w:rsidP="00012F4E">
            <w:pPr>
              <w:spacing w:after="0"/>
              <w:ind w:right="113"/>
              <w:jc w:val="right"/>
              <w:rPr>
                <w:szCs w:val="20"/>
              </w:rPr>
            </w:pPr>
            <w:r w:rsidRPr="00012F4E">
              <w:rPr>
                <w:szCs w:val="20"/>
              </w:rPr>
              <w:t>45.48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A Schultz, J S Schultz and R A Schultz</w:t>
            </w:r>
          </w:p>
        </w:tc>
        <w:tc>
          <w:tcPr>
            <w:tcW w:w="2708" w:type="dxa"/>
            <w:noWrap/>
            <w:hideMark/>
          </w:tcPr>
          <w:p w:rsidR="00012F4E" w:rsidRPr="00012F4E" w:rsidRDefault="00012F4E" w:rsidP="00012F4E">
            <w:pPr>
              <w:spacing w:after="0"/>
              <w:ind w:left="272" w:hanging="159"/>
              <w:jc w:val="left"/>
              <w:rPr>
                <w:szCs w:val="20"/>
              </w:rPr>
            </w:pPr>
            <w:r w:rsidRPr="00012F4E">
              <w:rPr>
                <w:szCs w:val="20"/>
              </w:rPr>
              <w:t>FOREST RANGE, SA 5139</w:t>
            </w:r>
          </w:p>
        </w:tc>
        <w:tc>
          <w:tcPr>
            <w:tcW w:w="860" w:type="dxa"/>
            <w:noWrap/>
            <w:hideMark/>
          </w:tcPr>
          <w:p w:rsidR="00012F4E" w:rsidRPr="00012F4E" w:rsidRDefault="00012F4E" w:rsidP="00012F4E">
            <w:pPr>
              <w:spacing w:after="0"/>
              <w:ind w:right="113"/>
              <w:jc w:val="right"/>
              <w:rPr>
                <w:szCs w:val="20"/>
              </w:rPr>
            </w:pPr>
            <w:r w:rsidRPr="00012F4E">
              <w:rPr>
                <w:szCs w:val="20"/>
              </w:rPr>
              <w:t>89.31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and J Ruston</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62.26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Carapetis and J Solomon</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58.83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E W Taylor,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BELAIR, SA 5052</w:t>
            </w:r>
          </w:p>
        </w:tc>
        <w:tc>
          <w:tcPr>
            <w:tcW w:w="860" w:type="dxa"/>
            <w:noWrap/>
            <w:hideMark/>
          </w:tcPr>
          <w:p w:rsidR="00012F4E" w:rsidRPr="00012F4E" w:rsidRDefault="00012F4E" w:rsidP="00012F4E">
            <w:pPr>
              <w:spacing w:after="0"/>
              <w:ind w:right="113"/>
              <w:jc w:val="right"/>
              <w:rPr>
                <w:szCs w:val="20"/>
              </w:rPr>
            </w:pPr>
            <w:r w:rsidRPr="00012F4E">
              <w:rPr>
                <w:szCs w:val="20"/>
              </w:rPr>
              <w:t>28.28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F and N Duregon t/a Eyre Furniture</w:t>
            </w:r>
          </w:p>
        </w:tc>
        <w:tc>
          <w:tcPr>
            <w:tcW w:w="2708" w:type="dxa"/>
            <w:noWrap/>
            <w:hideMark/>
          </w:tcPr>
          <w:p w:rsidR="00012F4E" w:rsidRPr="00012F4E" w:rsidRDefault="00012F4E" w:rsidP="00012F4E">
            <w:pPr>
              <w:spacing w:after="0"/>
              <w:ind w:left="272" w:hanging="159"/>
              <w:jc w:val="left"/>
              <w:rPr>
                <w:szCs w:val="20"/>
              </w:rPr>
            </w:pPr>
            <w:r w:rsidRPr="00012F4E">
              <w:rPr>
                <w:szCs w:val="20"/>
              </w:rPr>
              <w:t>CEDUNA, SA 5690</w:t>
            </w:r>
          </w:p>
        </w:tc>
        <w:tc>
          <w:tcPr>
            <w:tcW w:w="860" w:type="dxa"/>
            <w:noWrap/>
            <w:hideMark/>
          </w:tcPr>
          <w:p w:rsidR="00012F4E" w:rsidRPr="00012F4E" w:rsidRDefault="00012F4E" w:rsidP="00012F4E">
            <w:pPr>
              <w:spacing w:after="0"/>
              <w:ind w:right="113"/>
              <w:jc w:val="right"/>
              <w:rPr>
                <w:szCs w:val="20"/>
              </w:rPr>
            </w:pPr>
            <w:r w:rsidRPr="00012F4E">
              <w:rPr>
                <w:szCs w:val="20"/>
              </w:rPr>
              <w:t>48.92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G &amp; U Prime Builders</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63.30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L &amp; D J Smith Pty Ltd and G S Smith and J L Smith</w:t>
            </w:r>
          </w:p>
        </w:tc>
        <w:tc>
          <w:tcPr>
            <w:tcW w:w="2708" w:type="dxa"/>
            <w:noWrap/>
            <w:hideMark/>
          </w:tcPr>
          <w:p w:rsidR="00012F4E" w:rsidRPr="00012F4E" w:rsidRDefault="00012F4E" w:rsidP="00012F4E">
            <w:pPr>
              <w:spacing w:after="0"/>
              <w:ind w:left="272" w:hanging="159"/>
              <w:jc w:val="left"/>
              <w:rPr>
                <w:szCs w:val="20"/>
              </w:rPr>
            </w:pPr>
            <w:r w:rsidRPr="00012F4E">
              <w:rPr>
                <w:szCs w:val="20"/>
              </w:rPr>
              <w:t>MORGAN, SA 5320</w:t>
            </w:r>
          </w:p>
        </w:tc>
        <w:tc>
          <w:tcPr>
            <w:tcW w:w="860" w:type="dxa"/>
            <w:noWrap/>
            <w:hideMark/>
          </w:tcPr>
          <w:p w:rsidR="00012F4E" w:rsidRPr="00012F4E" w:rsidRDefault="00012F4E" w:rsidP="00012F4E">
            <w:pPr>
              <w:spacing w:after="0"/>
              <w:ind w:right="113"/>
              <w:jc w:val="right"/>
              <w:rPr>
                <w:szCs w:val="20"/>
              </w:rPr>
            </w:pPr>
            <w:r w:rsidRPr="00012F4E">
              <w:rPr>
                <w:szCs w:val="20"/>
              </w:rPr>
              <w:t>1 221.51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 S H Whitehead,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36.14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Jacinda May Claridge</w:t>
            </w:r>
          </w:p>
        </w:tc>
        <w:tc>
          <w:tcPr>
            <w:tcW w:w="2708" w:type="dxa"/>
            <w:noWrap/>
            <w:hideMark/>
          </w:tcPr>
          <w:p w:rsidR="00012F4E" w:rsidRPr="00012F4E" w:rsidRDefault="00012F4E" w:rsidP="00012F4E">
            <w:pPr>
              <w:spacing w:after="0"/>
              <w:ind w:left="272" w:hanging="159"/>
              <w:jc w:val="left"/>
              <w:rPr>
                <w:szCs w:val="20"/>
              </w:rPr>
            </w:pPr>
            <w:r w:rsidRPr="00012F4E">
              <w:rPr>
                <w:szCs w:val="20"/>
              </w:rPr>
              <w:t>TANUNDA, SA 5352</w:t>
            </w:r>
          </w:p>
        </w:tc>
        <w:tc>
          <w:tcPr>
            <w:tcW w:w="860" w:type="dxa"/>
            <w:noWrap/>
            <w:hideMark/>
          </w:tcPr>
          <w:p w:rsidR="00012F4E" w:rsidRPr="00012F4E" w:rsidRDefault="00012F4E" w:rsidP="00012F4E">
            <w:pPr>
              <w:spacing w:after="0"/>
              <w:ind w:right="113"/>
              <w:jc w:val="right"/>
              <w:rPr>
                <w:szCs w:val="20"/>
              </w:rPr>
            </w:pPr>
            <w:r w:rsidRPr="00012F4E">
              <w:rPr>
                <w:szCs w:val="20"/>
              </w:rPr>
              <w:t>113.35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Jack Goener</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WEST, SA 5011</w:t>
            </w:r>
          </w:p>
        </w:tc>
        <w:tc>
          <w:tcPr>
            <w:tcW w:w="860" w:type="dxa"/>
            <w:noWrap/>
            <w:hideMark/>
          </w:tcPr>
          <w:p w:rsidR="00012F4E" w:rsidRPr="00012F4E" w:rsidRDefault="00012F4E" w:rsidP="00012F4E">
            <w:pPr>
              <w:spacing w:after="0"/>
              <w:ind w:right="113"/>
              <w:jc w:val="right"/>
              <w:rPr>
                <w:szCs w:val="20"/>
              </w:rPr>
            </w:pPr>
            <w:r w:rsidRPr="00012F4E">
              <w:rPr>
                <w:szCs w:val="20"/>
              </w:rPr>
              <w:t>160.17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Jack Herriman,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429.76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Jack Turner,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18.09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Jackie Mobourne</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1 773.81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Jackleen Taddeo</w:t>
            </w:r>
          </w:p>
        </w:tc>
        <w:tc>
          <w:tcPr>
            <w:tcW w:w="2708" w:type="dxa"/>
            <w:noWrap/>
            <w:hideMark/>
          </w:tcPr>
          <w:p w:rsidR="00012F4E" w:rsidRPr="00012F4E" w:rsidRDefault="00012F4E" w:rsidP="00012F4E">
            <w:pPr>
              <w:spacing w:after="0"/>
              <w:ind w:left="272" w:hanging="159"/>
              <w:jc w:val="left"/>
              <w:rPr>
                <w:szCs w:val="20"/>
              </w:rPr>
            </w:pPr>
            <w:r w:rsidRPr="00012F4E">
              <w:rPr>
                <w:szCs w:val="20"/>
              </w:rPr>
              <w:t>UNDERDALE, SA 5032</w:t>
            </w:r>
          </w:p>
        </w:tc>
        <w:tc>
          <w:tcPr>
            <w:tcW w:w="860" w:type="dxa"/>
            <w:noWrap/>
            <w:hideMark/>
          </w:tcPr>
          <w:p w:rsidR="00012F4E" w:rsidRPr="00012F4E" w:rsidRDefault="00012F4E" w:rsidP="00012F4E">
            <w:pPr>
              <w:spacing w:after="0"/>
              <w:ind w:right="113"/>
              <w:jc w:val="right"/>
              <w:rPr>
                <w:szCs w:val="20"/>
              </w:rPr>
            </w:pPr>
            <w:r w:rsidRPr="00012F4E">
              <w:rPr>
                <w:szCs w:val="20"/>
              </w:rPr>
              <w:t>11.55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Jacob Cleaver</w:t>
            </w:r>
          </w:p>
        </w:tc>
        <w:tc>
          <w:tcPr>
            <w:tcW w:w="2708" w:type="dxa"/>
            <w:noWrap/>
            <w:hideMark/>
          </w:tcPr>
          <w:p w:rsidR="00012F4E" w:rsidRPr="00012F4E" w:rsidRDefault="00012F4E" w:rsidP="00012F4E">
            <w:pPr>
              <w:spacing w:after="0"/>
              <w:ind w:left="272" w:hanging="159"/>
              <w:jc w:val="left"/>
              <w:rPr>
                <w:szCs w:val="20"/>
              </w:rPr>
            </w:pPr>
            <w:r w:rsidRPr="00012F4E">
              <w:rPr>
                <w:szCs w:val="20"/>
              </w:rPr>
              <w:t>EVANSTON, SA 5116</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Jacob Lam</w:t>
            </w:r>
          </w:p>
        </w:tc>
        <w:tc>
          <w:tcPr>
            <w:tcW w:w="2708" w:type="dxa"/>
            <w:noWrap/>
            <w:hideMark/>
          </w:tcPr>
          <w:p w:rsidR="00012F4E" w:rsidRPr="00012F4E" w:rsidRDefault="00012F4E" w:rsidP="00012F4E">
            <w:pPr>
              <w:spacing w:after="0"/>
              <w:ind w:left="272" w:hanging="159"/>
              <w:jc w:val="left"/>
              <w:rPr>
                <w:szCs w:val="20"/>
              </w:rPr>
            </w:pPr>
            <w:r w:rsidRPr="00012F4E">
              <w:rPr>
                <w:szCs w:val="20"/>
              </w:rPr>
              <w:t>NORTHGATE, SA 5085</w:t>
            </w:r>
          </w:p>
        </w:tc>
        <w:tc>
          <w:tcPr>
            <w:tcW w:w="860" w:type="dxa"/>
            <w:noWrap/>
            <w:hideMark/>
          </w:tcPr>
          <w:p w:rsidR="00012F4E" w:rsidRPr="00012F4E" w:rsidRDefault="00012F4E" w:rsidP="00012F4E">
            <w:pPr>
              <w:spacing w:after="0"/>
              <w:ind w:right="113"/>
              <w:jc w:val="right"/>
              <w:rPr>
                <w:szCs w:val="20"/>
              </w:rPr>
            </w:pPr>
            <w:r w:rsidRPr="00012F4E">
              <w:rPr>
                <w:szCs w:val="20"/>
              </w:rPr>
              <w:t>39.19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Jacqueline Nicole Williams</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15.35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Jaime Anne Ellis</w:t>
            </w:r>
          </w:p>
        </w:tc>
        <w:tc>
          <w:tcPr>
            <w:tcW w:w="2708" w:type="dxa"/>
            <w:noWrap/>
            <w:hideMark/>
          </w:tcPr>
          <w:p w:rsidR="00012F4E" w:rsidRPr="00012F4E" w:rsidRDefault="00012F4E" w:rsidP="00012F4E">
            <w:pPr>
              <w:spacing w:after="0"/>
              <w:ind w:left="272" w:hanging="159"/>
              <w:jc w:val="left"/>
              <w:rPr>
                <w:szCs w:val="20"/>
              </w:rPr>
            </w:pPr>
            <w:r w:rsidRPr="00012F4E">
              <w:rPr>
                <w:szCs w:val="20"/>
              </w:rPr>
              <w:t>REDWOOD PARK, SA 5097</w:t>
            </w:r>
          </w:p>
        </w:tc>
        <w:tc>
          <w:tcPr>
            <w:tcW w:w="860" w:type="dxa"/>
            <w:noWrap/>
            <w:hideMark/>
          </w:tcPr>
          <w:p w:rsidR="00012F4E" w:rsidRPr="00012F4E" w:rsidRDefault="00012F4E" w:rsidP="00012F4E">
            <w:pPr>
              <w:spacing w:after="0"/>
              <w:ind w:right="113"/>
              <w:jc w:val="right"/>
              <w:rPr>
                <w:szCs w:val="20"/>
              </w:rPr>
            </w:pPr>
            <w:r w:rsidRPr="00012F4E">
              <w:rPr>
                <w:szCs w:val="20"/>
              </w:rPr>
              <w:t>85.31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Jainos Chivonivoni</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GARDENS, SA 5012</w:t>
            </w:r>
          </w:p>
        </w:tc>
        <w:tc>
          <w:tcPr>
            <w:tcW w:w="860" w:type="dxa"/>
            <w:noWrap/>
            <w:hideMark/>
          </w:tcPr>
          <w:p w:rsidR="00012F4E" w:rsidRPr="00012F4E" w:rsidRDefault="00012F4E" w:rsidP="00012F4E">
            <w:pPr>
              <w:spacing w:after="0"/>
              <w:ind w:right="113"/>
              <w:jc w:val="right"/>
              <w:rPr>
                <w:szCs w:val="20"/>
              </w:rPr>
            </w:pPr>
            <w:r w:rsidRPr="00012F4E">
              <w:rPr>
                <w:szCs w:val="20"/>
              </w:rPr>
              <w:t>134.54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Jake Rushmer</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54.14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Jakow Strelnikow,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250.50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Arcade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36.66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Baldacchino</w:t>
            </w:r>
          </w:p>
        </w:tc>
        <w:tc>
          <w:tcPr>
            <w:tcW w:w="2708" w:type="dxa"/>
            <w:noWrap/>
            <w:hideMark/>
          </w:tcPr>
          <w:p w:rsidR="00012F4E" w:rsidRPr="00012F4E" w:rsidRDefault="00012F4E" w:rsidP="00012F4E">
            <w:pPr>
              <w:spacing w:after="0"/>
              <w:ind w:left="272" w:hanging="159"/>
              <w:jc w:val="left"/>
              <w:rPr>
                <w:szCs w:val="20"/>
              </w:rPr>
            </w:pPr>
            <w:r w:rsidRPr="00012F4E">
              <w:rPr>
                <w:szCs w:val="20"/>
              </w:rPr>
              <w:t>BRIGHTON, SA 5048</w:t>
            </w:r>
          </w:p>
        </w:tc>
        <w:tc>
          <w:tcPr>
            <w:tcW w:w="860" w:type="dxa"/>
            <w:noWrap/>
            <w:hideMark/>
          </w:tcPr>
          <w:p w:rsidR="00012F4E" w:rsidRPr="00012F4E" w:rsidRDefault="00012F4E" w:rsidP="00012F4E">
            <w:pPr>
              <w:spacing w:after="0"/>
              <w:ind w:right="113"/>
              <w:jc w:val="right"/>
              <w:rPr>
                <w:szCs w:val="20"/>
              </w:rPr>
            </w:pPr>
            <w:r w:rsidRPr="00012F4E">
              <w:rPr>
                <w:szCs w:val="20"/>
              </w:rPr>
              <w:t>120.75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Clarke</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14.23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Dalwood</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NORTH, SA 5108</w:t>
            </w:r>
          </w:p>
        </w:tc>
        <w:tc>
          <w:tcPr>
            <w:tcW w:w="860" w:type="dxa"/>
            <w:noWrap/>
            <w:hideMark/>
          </w:tcPr>
          <w:p w:rsidR="00012F4E" w:rsidRPr="00012F4E" w:rsidRDefault="00012F4E" w:rsidP="00012F4E">
            <w:pPr>
              <w:spacing w:after="0"/>
              <w:ind w:right="113"/>
              <w:jc w:val="right"/>
              <w:rPr>
                <w:szCs w:val="20"/>
              </w:rPr>
            </w:pPr>
            <w:r w:rsidRPr="00012F4E">
              <w:rPr>
                <w:szCs w:val="20"/>
              </w:rPr>
              <w:t>403.23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Davies</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140.68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Dudley Wallace,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DAVOREN PARK, SA 5113</w:t>
            </w:r>
          </w:p>
        </w:tc>
        <w:tc>
          <w:tcPr>
            <w:tcW w:w="860" w:type="dxa"/>
            <w:noWrap/>
            <w:hideMark/>
          </w:tcPr>
          <w:p w:rsidR="00012F4E" w:rsidRPr="00012F4E" w:rsidRDefault="00012F4E" w:rsidP="00012F4E">
            <w:pPr>
              <w:spacing w:after="0"/>
              <w:ind w:right="113"/>
              <w:jc w:val="right"/>
              <w:rPr>
                <w:szCs w:val="20"/>
              </w:rPr>
            </w:pPr>
            <w:r w:rsidRPr="00012F4E">
              <w:rPr>
                <w:szCs w:val="20"/>
              </w:rPr>
              <w:t>67.94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Hawke,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TEA TREE GULLY, SA 5091</w:t>
            </w:r>
          </w:p>
        </w:tc>
        <w:tc>
          <w:tcPr>
            <w:tcW w:w="860" w:type="dxa"/>
            <w:noWrap/>
            <w:hideMark/>
          </w:tcPr>
          <w:p w:rsidR="00012F4E" w:rsidRPr="00012F4E" w:rsidRDefault="00012F4E" w:rsidP="00012F4E">
            <w:pPr>
              <w:spacing w:after="0"/>
              <w:ind w:right="113"/>
              <w:jc w:val="right"/>
              <w:rPr>
                <w:szCs w:val="20"/>
              </w:rPr>
            </w:pPr>
            <w:r w:rsidRPr="00012F4E">
              <w:rPr>
                <w:szCs w:val="20"/>
              </w:rPr>
              <w:t>46.35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John Jungy</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SOUTH, SA 5112</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 Newton</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15.35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Jamestown Bakery</w:t>
            </w:r>
          </w:p>
        </w:tc>
        <w:tc>
          <w:tcPr>
            <w:tcW w:w="2708" w:type="dxa"/>
            <w:noWrap/>
            <w:hideMark/>
          </w:tcPr>
          <w:p w:rsidR="00012F4E" w:rsidRPr="00012F4E" w:rsidRDefault="00012F4E" w:rsidP="00012F4E">
            <w:pPr>
              <w:spacing w:after="0"/>
              <w:ind w:left="272" w:hanging="159"/>
              <w:jc w:val="left"/>
              <w:rPr>
                <w:szCs w:val="20"/>
              </w:rPr>
            </w:pPr>
            <w:r w:rsidRPr="00012F4E">
              <w:rPr>
                <w:szCs w:val="20"/>
              </w:rPr>
              <w:t>REDBANK PLAINS, QLD 4301</w:t>
            </w:r>
          </w:p>
        </w:tc>
        <w:tc>
          <w:tcPr>
            <w:tcW w:w="860" w:type="dxa"/>
            <w:noWrap/>
            <w:hideMark/>
          </w:tcPr>
          <w:p w:rsidR="00012F4E" w:rsidRPr="00012F4E" w:rsidRDefault="00012F4E" w:rsidP="00012F4E">
            <w:pPr>
              <w:spacing w:after="0"/>
              <w:ind w:right="113"/>
              <w:jc w:val="right"/>
              <w:rPr>
                <w:szCs w:val="20"/>
              </w:rPr>
            </w:pPr>
            <w:r w:rsidRPr="00012F4E">
              <w:rPr>
                <w:szCs w:val="20"/>
              </w:rPr>
              <w:t>691.58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Jamestown Bakery</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63.92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Jamie Anthony Royles</w:t>
            </w:r>
          </w:p>
        </w:tc>
        <w:tc>
          <w:tcPr>
            <w:tcW w:w="2708" w:type="dxa"/>
            <w:noWrap/>
            <w:hideMark/>
          </w:tcPr>
          <w:p w:rsidR="00012F4E" w:rsidRPr="00012F4E" w:rsidRDefault="00012F4E" w:rsidP="00012F4E">
            <w:pPr>
              <w:spacing w:after="0"/>
              <w:ind w:left="272" w:hanging="159"/>
              <w:jc w:val="left"/>
              <w:rPr>
                <w:szCs w:val="20"/>
              </w:rPr>
            </w:pPr>
            <w:r w:rsidRPr="00012F4E">
              <w:rPr>
                <w:szCs w:val="20"/>
              </w:rPr>
              <w:t>LOCKLEYS, SA 5032</w:t>
            </w:r>
          </w:p>
        </w:tc>
        <w:tc>
          <w:tcPr>
            <w:tcW w:w="860" w:type="dxa"/>
            <w:noWrap/>
            <w:hideMark/>
          </w:tcPr>
          <w:p w:rsidR="00012F4E" w:rsidRPr="00012F4E" w:rsidRDefault="00012F4E" w:rsidP="00012F4E">
            <w:pPr>
              <w:spacing w:after="0"/>
              <w:ind w:right="113"/>
              <w:jc w:val="right"/>
              <w:rPr>
                <w:szCs w:val="20"/>
              </w:rPr>
            </w:pPr>
            <w:r w:rsidRPr="00012F4E">
              <w:rPr>
                <w:szCs w:val="20"/>
              </w:rPr>
              <w:t>38.54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Jamie Griese</w:t>
            </w:r>
          </w:p>
        </w:tc>
        <w:tc>
          <w:tcPr>
            <w:tcW w:w="2708" w:type="dxa"/>
            <w:noWrap/>
            <w:hideMark/>
          </w:tcPr>
          <w:p w:rsidR="00012F4E" w:rsidRPr="00012F4E" w:rsidRDefault="00012F4E" w:rsidP="00012F4E">
            <w:pPr>
              <w:spacing w:after="0"/>
              <w:ind w:left="272" w:hanging="159"/>
              <w:jc w:val="left"/>
              <w:rPr>
                <w:szCs w:val="20"/>
              </w:rPr>
            </w:pPr>
            <w:r w:rsidRPr="00012F4E">
              <w:rPr>
                <w:szCs w:val="20"/>
              </w:rPr>
              <w:t>HUNTFIELD HEIGHTS, SA 5163</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Jammal C Golf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KUDLA, SA 5115</w:t>
            </w:r>
          </w:p>
        </w:tc>
        <w:tc>
          <w:tcPr>
            <w:tcW w:w="860" w:type="dxa"/>
            <w:noWrap/>
            <w:hideMark/>
          </w:tcPr>
          <w:p w:rsidR="00012F4E" w:rsidRPr="00012F4E" w:rsidRDefault="00012F4E" w:rsidP="00012F4E">
            <w:pPr>
              <w:spacing w:after="0"/>
              <w:ind w:right="113"/>
              <w:jc w:val="right"/>
              <w:rPr>
                <w:szCs w:val="20"/>
              </w:rPr>
            </w:pPr>
            <w:r w:rsidRPr="00012F4E">
              <w:rPr>
                <w:szCs w:val="20"/>
              </w:rPr>
              <w:t>51.15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 Ann Kernbach</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PLYMPTON, SA 5038</w:t>
            </w:r>
          </w:p>
        </w:tc>
        <w:tc>
          <w:tcPr>
            <w:tcW w:w="860" w:type="dxa"/>
            <w:noWrap/>
            <w:hideMark/>
          </w:tcPr>
          <w:p w:rsidR="00012F4E" w:rsidRPr="00012F4E" w:rsidRDefault="00012F4E" w:rsidP="00012F4E">
            <w:pPr>
              <w:spacing w:after="0"/>
              <w:ind w:right="113"/>
              <w:jc w:val="right"/>
              <w:rPr>
                <w:szCs w:val="20"/>
              </w:rPr>
            </w:pPr>
            <w:r w:rsidRPr="00012F4E">
              <w:rPr>
                <w:szCs w:val="20"/>
              </w:rPr>
              <w:t>14.92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 Fleming</w:t>
            </w:r>
          </w:p>
        </w:tc>
        <w:tc>
          <w:tcPr>
            <w:tcW w:w="2708" w:type="dxa"/>
            <w:noWrap/>
            <w:hideMark/>
          </w:tcPr>
          <w:p w:rsidR="00012F4E" w:rsidRPr="00012F4E" w:rsidRDefault="00012F4E" w:rsidP="00012F4E">
            <w:pPr>
              <w:spacing w:after="0"/>
              <w:ind w:left="272" w:hanging="159"/>
              <w:jc w:val="left"/>
              <w:rPr>
                <w:szCs w:val="20"/>
              </w:rPr>
            </w:pPr>
            <w:r w:rsidRPr="00012F4E">
              <w:rPr>
                <w:szCs w:val="20"/>
              </w:rPr>
              <w:t>SAILSBURY NORTH, SA 5108</w:t>
            </w:r>
          </w:p>
        </w:tc>
        <w:tc>
          <w:tcPr>
            <w:tcW w:w="860" w:type="dxa"/>
            <w:noWrap/>
            <w:hideMark/>
          </w:tcPr>
          <w:p w:rsidR="00012F4E" w:rsidRPr="00012F4E" w:rsidRDefault="00012F4E" w:rsidP="00012F4E">
            <w:pPr>
              <w:spacing w:after="0"/>
              <w:ind w:right="113"/>
              <w:jc w:val="right"/>
              <w:rPr>
                <w:szCs w:val="20"/>
              </w:rPr>
            </w:pPr>
            <w:r w:rsidRPr="00012F4E">
              <w:rPr>
                <w:szCs w:val="20"/>
              </w:rPr>
              <w:t>81.35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 Fleming</w:t>
            </w:r>
          </w:p>
        </w:tc>
        <w:tc>
          <w:tcPr>
            <w:tcW w:w="2708" w:type="dxa"/>
            <w:noWrap/>
            <w:hideMark/>
          </w:tcPr>
          <w:p w:rsidR="00012F4E" w:rsidRPr="00012F4E" w:rsidRDefault="00012F4E" w:rsidP="00012F4E">
            <w:pPr>
              <w:spacing w:after="0"/>
              <w:ind w:left="272" w:hanging="159"/>
              <w:jc w:val="left"/>
              <w:rPr>
                <w:szCs w:val="20"/>
              </w:rPr>
            </w:pPr>
            <w:r w:rsidRPr="00012F4E">
              <w:rPr>
                <w:szCs w:val="20"/>
              </w:rPr>
              <w:t>SAILSBURY NORTH, SA 5108</w:t>
            </w:r>
          </w:p>
        </w:tc>
        <w:tc>
          <w:tcPr>
            <w:tcW w:w="860" w:type="dxa"/>
            <w:noWrap/>
            <w:hideMark/>
          </w:tcPr>
          <w:p w:rsidR="00012F4E" w:rsidRPr="00012F4E" w:rsidRDefault="00012F4E" w:rsidP="00012F4E">
            <w:pPr>
              <w:spacing w:after="0"/>
              <w:ind w:right="113"/>
              <w:jc w:val="right"/>
              <w:rPr>
                <w:szCs w:val="20"/>
              </w:rPr>
            </w:pPr>
            <w:r w:rsidRPr="00012F4E">
              <w:rPr>
                <w:szCs w:val="20"/>
              </w:rPr>
              <w:t>27.15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 Moran</w:t>
            </w:r>
          </w:p>
        </w:tc>
        <w:tc>
          <w:tcPr>
            <w:tcW w:w="2708" w:type="dxa"/>
            <w:noWrap/>
            <w:hideMark/>
          </w:tcPr>
          <w:p w:rsidR="00012F4E" w:rsidRPr="00012F4E" w:rsidRDefault="00012F4E" w:rsidP="00012F4E">
            <w:pPr>
              <w:spacing w:after="0"/>
              <w:ind w:left="272" w:hanging="159"/>
              <w:jc w:val="left"/>
              <w:rPr>
                <w:szCs w:val="20"/>
              </w:rPr>
            </w:pPr>
            <w:r w:rsidRPr="00012F4E">
              <w:rPr>
                <w:szCs w:val="20"/>
              </w:rPr>
              <w:t>GLENUNGA, SA 5064</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 Morphett</w:t>
            </w:r>
          </w:p>
        </w:tc>
        <w:tc>
          <w:tcPr>
            <w:tcW w:w="2708" w:type="dxa"/>
            <w:noWrap/>
            <w:hideMark/>
          </w:tcPr>
          <w:p w:rsidR="00012F4E" w:rsidRPr="00012F4E" w:rsidRDefault="00012F4E" w:rsidP="00012F4E">
            <w:pPr>
              <w:spacing w:after="0"/>
              <w:ind w:left="272" w:hanging="159"/>
              <w:jc w:val="left"/>
              <w:rPr>
                <w:szCs w:val="20"/>
              </w:rPr>
            </w:pPr>
            <w:r w:rsidRPr="00012F4E">
              <w:rPr>
                <w:szCs w:val="20"/>
              </w:rPr>
              <w:t>ABERFOYLE PARK, SA 5159</w:t>
            </w:r>
          </w:p>
        </w:tc>
        <w:tc>
          <w:tcPr>
            <w:tcW w:w="860" w:type="dxa"/>
            <w:noWrap/>
            <w:hideMark/>
          </w:tcPr>
          <w:p w:rsidR="00012F4E" w:rsidRPr="00012F4E" w:rsidRDefault="00012F4E" w:rsidP="00012F4E">
            <w:pPr>
              <w:spacing w:after="0"/>
              <w:ind w:right="113"/>
              <w:jc w:val="right"/>
              <w:rPr>
                <w:szCs w:val="20"/>
              </w:rPr>
            </w:pPr>
            <w:r w:rsidRPr="00012F4E">
              <w:rPr>
                <w:szCs w:val="20"/>
              </w:rPr>
              <w:t>115.83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Janet Lightbody,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145.41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Janet Mary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163.30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Janet Moreton</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11.76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Janette Dawn Nutchey,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ANNANDALE, QLD 4814</w:t>
            </w:r>
          </w:p>
        </w:tc>
        <w:tc>
          <w:tcPr>
            <w:tcW w:w="860" w:type="dxa"/>
            <w:noWrap/>
            <w:hideMark/>
          </w:tcPr>
          <w:p w:rsidR="00012F4E" w:rsidRPr="00012F4E" w:rsidRDefault="00012F4E" w:rsidP="00012F4E">
            <w:pPr>
              <w:spacing w:after="0"/>
              <w:ind w:right="113"/>
              <w:jc w:val="right"/>
              <w:rPr>
                <w:szCs w:val="20"/>
              </w:rPr>
            </w:pPr>
            <w:r w:rsidRPr="00012F4E">
              <w:rPr>
                <w:szCs w:val="20"/>
              </w:rPr>
              <w:t>14.03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Janette Young</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SA 5019</w:t>
            </w:r>
          </w:p>
        </w:tc>
        <w:tc>
          <w:tcPr>
            <w:tcW w:w="860" w:type="dxa"/>
            <w:noWrap/>
            <w:hideMark/>
          </w:tcPr>
          <w:p w:rsidR="00012F4E" w:rsidRPr="00012F4E" w:rsidRDefault="00012F4E" w:rsidP="00012F4E">
            <w:pPr>
              <w:spacing w:after="0"/>
              <w:ind w:right="113"/>
              <w:jc w:val="right"/>
              <w:rPr>
                <w:szCs w:val="20"/>
              </w:rPr>
            </w:pPr>
            <w:r w:rsidRPr="00012F4E">
              <w:rPr>
                <w:szCs w:val="20"/>
              </w:rPr>
              <w:t>71.58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Janice Alma Reid</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106.28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Janne Marwood</w:t>
            </w:r>
          </w:p>
        </w:tc>
        <w:tc>
          <w:tcPr>
            <w:tcW w:w="2708" w:type="dxa"/>
            <w:noWrap/>
            <w:hideMark/>
          </w:tcPr>
          <w:p w:rsidR="00012F4E" w:rsidRPr="00012F4E" w:rsidRDefault="00012F4E" w:rsidP="00012F4E">
            <w:pPr>
              <w:spacing w:after="0"/>
              <w:ind w:left="272" w:hanging="159"/>
              <w:jc w:val="left"/>
              <w:rPr>
                <w:szCs w:val="20"/>
              </w:rPr>
            </w:pPr>
            <w:r w:rsidRPr="00012F4E">
              <w:rPr>
                <w:szCs w:val="20"/>
              </w:rPr>
              <w:t>WYNN VALE, SA 5127</w:t>
            </w:r>
          </w:p>
        </w:tc>
        <w:tc>
          <w:tcPr>
            <w:tcW w:w="860" w:type="dxa"/>
            <w:noWrap/>
            <w:hideMark/>
          </w:tcPr>
          <w:p w:rsidR="00012F4E" w:rsidRPr="00012F4E" w:rsidRDefault="00012F4E" w:rsidP="00012F4E">
            <w:pPr>
              <w:spacing w:after="0"/>
              <w:ind w:right="113"/>
              <w:jc w:val="right"/>
              <w:rPr>
                <w:szCs w:val="20"/>
              </w:rPr>
            </w:pPr>
            <w:r w:rsidRPr="00012F4E">
              <w:rPr>
                <w:szCs w:val="20"/>
              </w:rPr>
              <w:t>28.73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Janos Ferenc Korban,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ABERFOYLE PARK, SA 5159</w:t>
            </w:r>
          </w:p>
        </w:tc>
        <w:tc>
          <w:tcPr>
            <w:tcW w:w="860" w:type="dxa"/>
            <w:noWrap/>
            <w:hideMark/>
          </w:tcPr>
          <w:p w:rsidR="00012F4E" w:rsidRPr="00012F4E" w:rsidRDefault="00012F4E" w:rsidP="00012F4E">
            <w:pPr>
              <w:spacing w:after="0"/>
              <w:ind w:right="113"/>
              <w:jc w:val="right"/>
              <w:rPr>
                <w:szCs w:val="20"/>
              </w:rPr>
            </w:pPr>
            <w:r w:rsidRPr="00012F4E">
              <w:rPr>
                <w:szCs w:val="20"/>
              </w:rPr>
              <w:t>190.59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Jantornnapa Reokgaseam</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202.85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Jarrad Parker</w:t>
            </w:r>
          </w:p>
        </w:tc>
        <w:tc>
          <w:tcPr>
            <w:tcW w:w="2708" w:type="dxa"/>
            <w:noWrap/>
            <w:hideMark/>
          </w:tcPr>
          <w:p w:rsidR="00012F4E" w:rsidRPr="00012F4E" w:rsidRDefault="00012F4E" w:rsidP="00012F4E">
            <w:pPr>
              <w:spacing w:after="0"/>
              <w:ind w:left="272" w:hanging="159"/>
              <w:jc w:val="left"/>
              <w:rPr>
                <w:szCs w:val="20"/>
              </w:rPr>
            </w:pPr>
            <w:r w:rsidRPr="00012F4E">
              <w:rPr>
                <w:szCs w:val="20"/>
              </w:rPr>
              <w:t>PARNDANA, SA 5220</w:t>
            </w:r>
          </w:p>
        </w:tc>
        <w:tc>
          <w:tcPr>
            <w:tcW w:w="860" w:type="dxa"/>
            <w:noWrap/>
            <w:hideMark/>
          </w:tcPr>
          <w:p w:rsidR="00012F4E" w:rsidRPr="00012F4E" w:rsidRDefault="00012F4E" w:rsidP="00012F4E">
            <w:pPr>
              <w:spacing w:after="0"/>
              <w:ind w:right="113"/>
              <w:jc w:val="right"/>
              <w:rPr>
                <w:szCs w:val="20"/>
              </w:rPr>
            </w:pPr>
            <w:r w:rsidRPr="00012F4E">
              <w:rPr>
                <w:szCs w:val="20"/>
              </w:rPr>
              <w:t>57.26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Jarrod Saunders</w:t>
            </w:r>
          </w:p>
        </w:tc>
        <w:tc>
          <w:tcPr>
            <w:tcW w:w="2708" w:type="dxa"/>
            <w:noWrap/>
            <w:hideMark/>
          </w:tcPr>
          <w:p w:rsidR="00012F4E" w:rsidRPr="00012F4E" w:rsidRDefault="00012F4E" w:rsidP="00012F4E">
            <w:pPr>
              <w:spacing w:after="0"/>
              <w:ind w:left="272" w:hanging="159"/>
              <w:jc w:val="left"/>
              <w:rPr>
                <w:szCs w:val="20"/>
              </w:rPr>
            </w:pPr>
            <w:r w:rsidRPr="00012F4E">
              <w:rPr>
                <w:szCs w:val="20"/>
              </w:rPr>
              <w:t>MARION, SA 5043</w:t>
            </w:r>
          </w:p>
        </w:tc>
        <w:tc>
          <w:tcPr>
            <w:tcW w:w="860" w:type="dxa"/>
            <w:noWrap/>
            <w:hideMark/>
          </w:tcPr>
          <w:p w:rsidR="00012F4E" w:rsidRPr="00012F4E" w:rsidRDefault="00012F4E" w:rsidP="00012F4E">
            <w:pPr>
              <w:spacing w:after="0"/>
              <w:ind w:right="113"/>
              <w:jc w:val="right"/>
              <w:rPr>
                <w:szCs w:val="20"/>
              </w:rPr>
            </w:pPr>
            <w:r w:rsidRPr="00012F4E">
              <w:rPr>
                <w:szCs w:val="20"/>
              </w:rPr>
              <w:t>94.02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Jason Hocking</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286.75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Jason Peter Lane</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64.21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Jason Plkington</w:t>
            </w:r>
          </w:p>
        </w:tc>
        <w:tc>
          <w:tcPr>
            <w:tcW w:w="2708" w:type="dxa"/>
            <w:noWrap/>
            <w:hideMark/>
          </w:tcPr>
          <w:p w:rsidR="00012F4E" w:rsidRPr="00012F4E" w:rsidRDefault="00012F4E" w:rsidP="00012F4E">
            <w:pPr>
              <w:spacing w:after="0"/>
              <w:ind w:left="272" w:hanging="159"/>
              <w:jc w:val="left"/>
              <w:rPr>
                <w:szCs w:val="20"/>
              </w:rPr>
            </w:pPr>
            <w:r w:rsidRPr="00012F4E">
              <w:rPr>
                <w:szCs w:val="20"/>
              </w:rPr>
              <w:t>HAWTHORN, SA 5062</w:t>
            </w:r>
          </w:p>
        </w:tc>
        <w:tc>
          <w:tcPr>
            <w:tcW w:w="860" w:type="dxa"/>
            <w:noWrap/>
            <w:hideMark/>
          </w:tcPr>
          <w:p w:rsidR="00012F4E" w:rsidRPr="00012F4E" w:rsidRDefault="00012F4E" w:rsidP="00012F4E">
            <w:pPr>
              <w:spacing w:after="0"/>
              <w:ind w:right="113"/>
              <w:jc w:val="right"/>
              <w:rPr>
                <w:szCs w:val="20"/>
              </w:rPr>
            </w:pPr>
            <w:r w:rsidRPr="00012F4E">
              <w:rPr>
                <w:szCs w:val="20"/>
              </w:rPr>
              <w:t>351.66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Jason Robert Milton</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WEST, SA 5096</w:t>
            </w:r>
          </w:p>
        </w:tc>
        <w:tc>
          <w:tcPr>
            <w:tcW w:w="860" w:type="dxa"/>
            <w:noWrap/>
            <w:hideMark/>
          </w:tcPr>
          <w:p w:rsidR="00012F4E" w:rsidRPr="00012F4E" w:rsidRDefault="00012F4E" w:rsidP="00012F4E">
            <w:pPr>
              <w:spacing w:after="0"/>
              <w:ind w:right="113"/>
              <w:jc w:val="right"/>
              <w:rPr>
                <w:szCs w:val="20"/>
              </w:rPr>
            </w:pPr>
            <w:r w:rsidRPr="00012F4E">
              <w:rPr>
                <w:szCs w:val="20"/>
              </w:rPr>
              <w:t>44.30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Jayne Price</w:t>
            </w:r>
          </w:p>
        </w:tc>
        <w:tc>
          <w:tcPr>
            <w:tcW w:w="2708" w:type="dxa"/>
            <w:noWrap/>
            <w:hideMark/>
          </w:tcPr>
          <w:p w:rsidR="00012F4E" w:rsidRPr="00012F4E" w:rsidRDefault="00012F4E" w:rsidP="00012F4E">
            <w:pPr>
              <w:spacing w:after="0"/>
              <w:ind w:left="272" w:hanging="159"/>
              <w:jc w:val="left"/>
              <w:rPr>
                <w:szCs w:val="20"/>
              </w:rPr>
            </w:pPr>
            <w:r w:rsidRPr="00012F4E">
              <w:rPr>
                <w:szCs w:val="20"/>
              </w:rPr>
              <w:t>MILLSWOOD, SA 5034</w:t>
            </w:r>
          </w:p>
        </w:tc>
        <w:tc>
          <w:tcPr>
            <w:tcW w:w="860" w:type="dxa"/>
            <w:noWrap/>
            <w:hideMark/>
          </w:tcPr>
          <w:p w:rsidR="00012F4E" w:rsidRPr="00012F4E" w:rsidRDefault="00012F4E" w:rsidP="00012F4E">
            <w:pPr>
              <w:spacing w:after="0"/>
              <w:ind w:right="113"/>
              <w:jc w:val="right"/>
              <w:rPr>
                <w:szCs w:val="20"/>
              </w:rPr>
            </w:pPr>
            <w:r w:rsidRPr="00012F4E">
              <w:rPr>
                <w:szCs w:val="20"/>
              </w:rPr>
              <w:t>42.09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Jayson Brooks</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1 192.99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Jean Kidd</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46.15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Jeffrey Gooch</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673.35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Jeffrey James Martin</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67.92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Jennifer Brinkley,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DAVOREN PARK, SA 5113</w:t>
            </w:r>
          </w:p>
        </w:tc>
        <w:tc>
          <w:tcPr>
            <w:tcW w:w="860" w:type="dxa"/>
            <w:noWrap/>
            <w:hideMark/>
          </w:tcPr>
          <w:p w:rsidR="00012F4E" w:rsidRPr="00012F4E" w:rsidRDefault="00012F4E" w:rsidP="00012F4E">
            <w:pPr>
              <w:spacing w:after="0"/>
              <w:ind w:right="113"/>
              <w:jc w:val="right"/>
              <w:rPr>
                <w:szCs w:val="20"/>
              </w:rPr>
            </w:pPr>
            <w:r w:rsidRPr="00012F4E">
              <w:rPr>
                <w:szCs w:val="20"/>
              </w:rPr>
              <w:t>123.62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Jennine Lee Degenaro</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62.56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Jeremy Welington</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SA 5038</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Angley</w:t>
            </w:r>
          </w:p>
        </w:tc>
        <w:tc>
          <w:tcPr>
            <w:tcW w:w="2708" w:type="dxa"/>
            <w:noWrap/>
            <w:hideMark/>
          </w:tcPr>
          <w:p w:rsidR="00012F4E" w:rsidRPr="00012F4E" w:rsidRDefault="00012F4E" w:rsidP="00012F4E">
            <w:pPr>
              <w:spacing w:after="0"/>
              <w:ind w:left="272" w:hanging="159"/>
              <w:jc w:val="left"/>
              <w:rPr>
                <w:szCs w:val="20"/>
              </w:rPr>
            </w:pPr>
            <w:r w:rsidRPr="00012F4E">
              <w:rPr>
                <w:szCs w:val="20"/>
              </w:rPr>
              <w:t>KIDMAN PARK, SA 5025</w:t>
            </w:r>
          </w:p>
        </w:tc>
        <w:tc>
          <w:tcPr>
            <w:tcW w:w="860" w:type="dxa"/>
            <w:noWrap/>
            <w:hideMark/>
          </w:tcPr>
          <w:p w:rsidR="00012F4E" w:rsidRPr="00012F4E" w:rsidRDefault="00012F4E" w:rsidP="00012F4E">
            <w:pPr>
              <w:spacing w:after="0"/>
              <w:ind w:right="113"/>
              <w:jc w:val="right"/>
              <w:rPr>
                <w:szCs w:val="20"/>
              </w:rPr>
            </w:pPr>
            <w:r w:rsidRPr="00012F4E">
              <w:rPr>
                <w:szCs w:val="20"/>
              </w:rPr>
              <w:t>13.68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Bettoncelli</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Burford</w:t>
            </w:r>
          </w:p>
        </w:tc>
        <w:tc>
          <w:tcPr>
            <w:tcW w:w="2708" w:type="dxa"/>
            <w:noWrap/>
            <w:hideMark/>
          </w:tcPr>
          <w:p w:rsidR="00012F4E" w:rsidRPr="00012F4E" w:rsidRDefault="00012F4E" w:rsidP="00012F4E">
            <w:pPr>
              <w:spacing w:after="0"/>
              <w:ind w:left="272" w:hanging="159"/>
              <w:jc w:val="left"/>
              <w:rPr>
                <w:szCs w:val="20"/>
              </w:rPr>
            </w:pPr>
            <w:r w:rsidRPr="00012F4E">
              <w:rPr>
                <w:szCs w:val="20"/>
              </w:rPr>
              <w:t>BLAKEVIEW, SA 5114</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Cocks</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110.47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Dawn Dodd</w:t>
            </w:r>
          </w:p>
        </w:tc>
        <w:tc>
          <w:tcPr>
            <w:tcW w:w="2708" w:type="dxa"/>
            <w:noWrap/>
            <w:hideMark/>
          </w:tcPr>
          <w:p w:rsidR="00012F4E" w:rsidRPr="00012F4E" w:rsidRDefault="00012F4E" w:rsidP="00012F4E">
            <w:pPr>
              <w:spacing w:after="0"/>
              <w:ind w:left="272" w:hanging="159"/>
              <w:jc w:val="left"/>
              <w:rPr>
                <w:szCs w:val="20"/>
              </w:rPr>
            </w:pPr>
            <w:r w:rsidRPr="00012F4E">
              <w:rPr>
                <w:szCs w:val="20"/>
              </w:rPr>
              <w:t>KINGSCLIFF, NSW 2487</w:t>
            </w:r>
          </w:p>
        </w:tc>
        <w:tc>
          <w:tcPr>
            <w:tcW w:w="860" w:type="dxa"/>
            <w:noWrap/>
            <w:hideMark/>
          </w:tcPr>
          <w:p w:rsidR="00012F4E" w:rsidRPr="00012F4E" w:rsidRDefault="00012F4E" w:rsidP="00012F4E">
            <w:pPr>
              <w:spacing w:after="0"/>
              <w:ind w:right="113"/>
              <w:jc w:val="right"/>
              <w:rPr>
                <w:szCs w:val="20"/>
              </w:rPr>
            </w:pPr>
            <w:r w:rsidRPr="00012F4E">
              <w:rPr>
                <w:szCs w:val="20"/>
              </w:rPr>
              <w:t>390.81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Dodd</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95.02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Jessica Guertin</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42.41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JHJ Watkins Nominees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ALBERT PARK, SA 5014</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Jillian Goode</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PARK, SA 5061</w:t>
            </w:r>
          </w:p>
        </w:tc>
        <w:tc>
          <w:tcPr>
            <w:tcW w:w="860" w:type="dxa"/>
            <w:noWrap/>
            <w:hideMark/>
          </w:tcPr>
          <w:p w:rsidR="00012F4E" w:rsidRPr="00012F4E" w:rsidRDefault="00012F4E" w:rsidP="00012F4E">
            <w:pPr>
              <w:spacing w:after="0"/>
              <w:ind w:right="113"/>
              <w:jc w:val="right"/>
              <w:rPr>
                <w:szCs w:val="20"/>
              </w:rPr>
            </w:pPr>
            <w:r w:rsidRPr="00012F4E">
              <w:rPr>
                <w:szCs w:val="20"/>
              </w:rPr>
              <w:t>1 863.62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Jim Mountzouris</w:t>
            </w:r>
          </w:p>
        </w:tc>
        <w:tc>
          <w:tcPr>
            <w:tcW w:w="2708" w:type="dxa"/>
            <w:noWrap/>
            <w:hideMark/>
          </w:tcPr>
          <w:p w:rsidR="00012F4E" w:rsidRPr="00012F4E" w:rsidRDefault="00012F4E" w:rsidP="00012F4E">
            <w:pPr>
              <w:spacing w:after="0"/>
              <w:ind w:left="272" w:hanging="159"/>
              <w:jc w:val="left"/>
              <w:rPr>
                <w:szCs w:val="20"/>
              </w:rPr>
            </w:pPr>
            <w:r w:rsidRPr="00012F4E">
              <w:rPr>
                <w:szCs w:val="20"/>
              </w:rPr>
              <w:t>PARKSIDE, SA 5063</w:t>
            </w:r>
          </w:p>
        </w:tc>
        <w:tc>
          <w:tcPr>
            <w:tcW w:w="860" w:type="dxa"/>
            <w:noWrap/>
            <w:hideMark/>
          </w:tcPr>
          <w:p w:rsidR="00012F4E" w:rsidRPr="00012F4E" w:rsidRDefault="00012F4E" w:rsidP="00012F4E">
            <w:pPr>
              <w:spacing w:after="0"/>
              <w:ind w:right="113"/>
              <w:jc w:val="right"/>
              <w:rPr>
                <w:szCs w:val="20"/>
              </w:rPr>
            </w:pPr>
            <w:r w:rsidRPr="00012F4E">
              <w:rPr>
                <w:szCs w:val="20"/>
              </w:rPr>
              <w:t>63.29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 Anne May</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267.08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Joan Leanne Holden</w:t>
            </w:r>
          </w:p>
        </w:tc>
        <w:tc>
          <w:tcPr>
            <w:tcW w:w="2708" w:type="dxa"/>
            <w:noWrap/>
            <w:hideMark/>
          </w:tcPr>
          <w:p w:rsidR="00012F4E" w:rsidRPr="00012F4E" w:rsidRDefault="00012F4E" w:rsidP="00012F4E">
            <w:pPr>
              <w:spacing w:after="0"/>
              <w:ind w:left="272" w:hanging="159"/>
              <w:jc w:val="left"/>
              <w:rPr>
                <w:szCs w:val="20"/>
              </w:rPr>
            </w:pPr>
            <w:r w:rsidRPr="00012F4E">
              <w:rPr>
                <w:szCs w:val="20"/>
              </w:rPr>
              <w:t>KINGSTON, ACT 2604</w:t>
            </w:r>
          </w:p>
        </w:tc>
        <w:tc>
          <w:tcPr>
            <w:tcW w:w="860" w:type="dxa"/>
            <w:noWrap/>
            <w:hideMark/>
          </w:tcPr>
          <w:p w:rsidR="00012F4E" w:rsidRPr="00012F4E" w:rsidRDefault="00012F4E" w:rsidP="00012F4E">
            <w:pPr>
              <w:spacing w:after="0"/>
              <w:ind w:right="113"/>
              <w:jc w:val="right"/>
              <w:rPr>
                <w:szCs w:val="20"/>
              </w:rPr>
            </w:pPr>
            <w:r w:rsidRPr="00012F4E">
              <w:rPr>
                <w:szCs w:val="20"/>
              </w:rPr>
              <w:t>147.51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Joan Leanne Holden</w:t>
            </w:r>
          </w:p>
        </w:tc>
        <w:tc>
          <w:tcPr>
            <w:tcW w:w="2708" w:type="dxa"/>
            <w:noWrap/>
            <w:hideMark/>
          </w:tcPr>
          <w:p w:rsidR="00012F4E" w:rsidRPr="00012F4E" w:rsidRDefault="00012F4E" w:rsidP="00012F4E">
            <w:pPr>
              <w:spacing w:after="0"/>
              <w:ind w:left="272" w:hanging="159"/>
              <w:jc w:val="left"/>
              <w:rPr>
                <w:szCs w:val="20"/>
              </w:rPr>
            </w:pPr>
            <w:r w:rsidRPr="00012F4E">
              <w:rPr>
                <w:szCs w:val="20"/>
              </w:rPr>
              <w:t>KINGSTON, ACT 2604</w:t>
            </w:r>
          </w:p>
        </w:tc>
        <w:tc>
          <w:tcPr>
            <w:tcW w:w="860" w:type="dxa"/>
            <w:noWrap/>
            <w:hideMark/>
          </w:tcPr>
          <w:p w:rsidR="00012F4E" w:rsidRPr="00012F4E" w:rsidRDefault="00012F4E" w:rsidP="00012F4E">
            <w:pPr>
              <w:spacing w:after="0"/>
              <w:ind w:right="113"/>
              <w:jc w:val="right"/>
              <w:rPr>
                <w:szCs w:val="20"/>
              </w:rPr>
            </w:pPr>
            <w:r w:rsidRPr="00012F4E">
              <w:rPr>
                <w:szCs w:val="20"/>
              </w:rPr>
              <w:t>70.77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Joan Mary Buckman</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NORTH, SA 5113</w:t>
            </w:r>
          </w:p>
        </w:tc>
        <w:tc>
          <w:tcPr>
            <w:tcW w:w="860" w:type="dxa"/>
            <w:noWrap/>
            <w:hideMark/>
          </w:tcPr>
          <w:p w:rsidR="00012F4E" w:rsidRPr="00012F4E" w:rsidRDefault="00012F4E" w:rsidP="00012F4E">
            <w:pPr>
              <w:spacing w:after="0"/>
              <w:ind w:right="113"/>
              <w:jc w:val="right"/>
              <w:rPr>
                <w:szCs w:val="20"/>
              </w:rPr>
            </w:pPr>
            <w:r w:rsidRPr="00012F4E">
              <w:rPr>
                <w:szCs w:val="20"/>
              </w:rPr>
              <w:t>31.43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Joanne Welcome</w:t>
            </w:r>
          </w:p>
        </w:tc>
        <w:tc>
          <w:tcPr>
            <w:tcW w:w="2708" w:type="dxa"/>
            <w:noWrap/>
            <w:hideMark/>
          </w:tcPr>
          <w:p w:rsidR="00012F4E" w:rsidRPr="00012F4E" w:rsidRDefault="00012F4E" w:rsidP="00012F4E">
            <w:pPr>
              <w:spacing w:after="0"/>
              <w:ind w:left="272" w:hanging="159"/>
              <w:jc w:val="left"/>
              <w:rPr>
                <w:szCs w:val="20"/>
              </w:rPr>
            </w:pPr>
            <w:r w:rsidRPr="00012F4E">
              <w:rPr>
                <w:szCs w:val="20"/>
              </w:rPr>
              <w:t>LARGS, SA 5016</w:t>
            </w:r>
          </w:p>
        </w:tc>
        <w:tc>
          <w:tcPr>
            <w:tcW w:w="860" w:type="dxa"/>
            <w:noWrap/>
            <w:hideMark/>
          </w:tcPr>
          <w:p w:rsidR="00012F4E" w:rsidRPr="00012F4E" w:rsidRDefault="00012F4E" w:rsidP="00012F4E">
            <w:pPr>
              <w:spacing w:after="0"/>
              <w:ind w:right="113"/>
              <w:jc w:val="right"/>
              <w:rPr>
                <w:szCs w:val="20"/>
              </w:rPr>
            </w:pPr>
            <w:r w:rsidRPr="00012F4E">
              <w:rPr>
                <w:szCs w:val="20"/>
              </w:rPr>
              <w:t>98.35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Jock Lawrie</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SHORE, SA 5020</w:t>
            </w:r>
          </w:p>
        </w:tc>
        <w:tc>
          <w:tcPr>
            <w:tcW w:w="860" w:type="dxa"/>
            <w:noWrap/>
            <w:hideMark/>
          </w:tcPr>
          <w:p w:rsidR="00012F4E" w:rsidRPr="00012F4E" w:rsidRDefault="00012F4E" w:rsidP="00012F4E">
            <w:pPr>
              <w:spacing w:after="0"/>
              <w:ind w:right="113"/>
              <w:jc w:val="right"/>
              <w:rPr>
                <w:szCs w:val="20"/>
              </w:rPr>
            </w:pPr>
            <w:r w:rsidRPr="00012F4E">
              <w:rPr>
                <w:szCs w:val="20"/>
              </w:rPr>
              <w:t>45.63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Jody Bourne</w:t>
            </w:r>
          </w:p>
        </w:tc>
        <w:tc>
          <w:tcPr>
            <w:tcW w:w="2708" w:type="dxa"/>
            <w:noWrap/>
            <w:hideMark/>
          </w:tcPr>
          <w:p w:rsidR="00012F4E" w:rsidRPr="00012F4E" w:rsidRDefault="00012F4E" w:rsidP="00012F4E">
            <w:pPr>
              <w:spacing w:after="0"/>
              <w:ind w:left="272" w:hanging="159"/>
              <w:jc w:val="left"/>
              <w:rPr>
                <w:szCs w:val="20"/>
              </w:rPr>
            </w:pPr>
            <w:r w:rsidRPr="00012F4E">
              <w:rPr>
                <w:szCs w:val="20"/>
              </w:rPr>
              <w:t>WATERVALE, SA 5452</w:t>
            </w:r>
          </w:p>
        </w:tc>
        <w:tc>
          <w:tcPr>
            <w:tcW w:w="860" w:type="dxa"/>
            <w:noWrap/>
            <w:hideMark/>
          </w:tcPr>
          <w:p w:rsidR="00012F4E" w:rsidRPr="00012F4E" w:rsidRDefault="00012F4E" w:rsidP="00012F4E">
            <w:pPr>
              <w:spacing w:after="0"/>
              <w:ind w:right="113"/>
              <w:jc w:val="right"/>
              <w:rPr>
                <w:szCs w:val="20"/>
              </w:rPr>
            </w:pPr>
            <w:r w:rsidRPr="00012F4E">
              <w:rPr>
                <w:szCs w:val="20"/>
              </w:rPr>
              <w:t>63.35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Joe Rossi</w:t>
            </w:r>
          </w:p>
        </w:tc>
        <w:tc>
          <w:tcPr>
            <w:tcW w:w="2708" w:type="dxa"/>
            <w:noWrap/>
            <w:hideMark/>
          </w:tcPr>
          <w:p w:rsidR="00012F4E" w:rsidRPr="00012F4E" w:rsidRDefault="00012F4E" w:rsidP="00012F4E">
            <w:pPr>
              <w:spacing w:after="0"/>
              <w:ind w:left="272" w:hanging="159"/>
              <w:jc w:val="left"/>
              <w:rPr>
                <w:szCs w:val="20"/>
              </w:rPr>
            </w:pPr>
            <w:r w:rsidRPr="00012F4E">
              <w:rPr>
                <w:szCs w:val="20"/>
              </w:rPr>
              <w:t>MITCHAM, SA 5062</w:t>
            </w:r>
          </w:p>
        </w:tc>
        <w:tc>
          <w:tcPr>
            <w:tcW w:w="860" w:type="dxa"/>
            <w:noWrap/>
            <w:hideMark/>
          </w:tcPr>
          <w:p w:rsidR="00012F4E" w:rsidRPr="00012F4E" w:rsidRDefault="00012F4E" w:rsidP="00012F4E">
            <w:pPr>
              <w:spacing w:after="0"/>
              <w:ind w:right="113"/>
              <w:jc w:val="right"/>
              <w:rPr>
                <w:szCs w:val="20"/>
              </w:rPr>
            </w:pPr>
            <w:r w:rsidRPr="00012F4E">
              <w:rPr>
                <w:szCs w:val="20"/>
              </w:rPr>
              <w:t>19.92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Joel Gibson</w:t>
            </w:r>
          </w:p>
        </w:tc>
        <w:tc>
          <w:tcPr>
            <w:tcW w:w="2708" w:type="dxa"/>
            <w:noWrap/>
            <w:hideMark/>
          </w:tcPr>
          <w:p w:rsidR="00012F4E" w:rsidRPr="00012F4E" w:rsidRDefault="00012F4E" w:rsidP="00012F4E">
            <w:pPr>
              <w:spacing w:after="0"/>
              <w:ind w:left="272" w:hanging="159"/>
              <w:jc w:val="left"/>
              <w:rPr>
                <w:szCs w:val="20"/>
              </w:rPr>
            </w:pPr>
            <w:r w:rsidRPr="00012F4E">
              <w:rPr>
                <w:szCs w:val="20"/>
              </w:rPr>
              <w:t>LOXTON, SA 5333</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Joel Richard Eley</w:t>
            </w:r>
          </w:p>
        </w:tc>
        <w:tc>
          <w:tcPr>
            <w:tcW w:w="2708" w:type="dxa"/>
            <w:noWrap/>
            <w:hideMark/>
          </w:tcPr>
          <w:p w:rsidR="00012F4E" w:rsidRPr="00012F4E" w:rsidRDefault="00012F4E" w:rsidP="00012F4E">
            <w:pPr>
              <w:spacing w:after="0"/>
              <w:ind w:left="272" w:hanging="159"/>
              <w:jc w:val="left"/>
              <w:rPr>
                <w:szCs w:val="20"/>
              </w:rPr>
            </w:pPr>
            <w:r w:rsidRPr="00012F4E">
              <w:rPr>
                <w:szCs w:val="20"/>
              </w:rPr>
              <w:t>ROSEWATER, SA 5013</w:t>
            </w:r>
          </w:p>
        </w:tc>
        <w:tc>
          <w:tcPr>
            <w:tcW w:w="860" w:type="dxa"/>
            <w:noWrap/>
            <w:hideMark/>
          </w:tcPr>
          <w:p w:rsidR="00012F4E" w:rsidRPr="00012F4E" w:rsidRDefault="00012F4E" w:rsidP="00012F4E">
            <w:pPr>
              <w:spacing w:after="0"/>
              <w:ind w:right="113"/>
              <w:jc w:val="right"/>
              <w:rPr>
                <w:szCs w:val="20"/>
              </w:rPr>
            </w:pPr>
            <w:r w:rsidRPr="00012F4E">
              <w:rPr>
                <w:szCs w:val="20"/>
              </w:rPr>
              <w:t>99.45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Johanna Petronella Metzer</w:t>
            </w:r>
          </w:p>
        </w:tc>
        <w:tc>
          <w:tcPr>
            <w:tcW w:w="2708" w:type="dxa"/>
            <w:noWrap/>
            <w:hideMark/>
          </w:tcPr>
          <w:p w:rsidR="00012F4E" w:rsidRPr="00012F4E" w:rsidRDefault="00012F4E" w:rsidP="00012F4E">
            <w:pPr>
              <w:spacing w:after="0"/>
              <w:ind w:left="272" w:hanging="159"/>
              <w:jc w:val="left"/>
              <w:rPr>
                <w:szCs w:val="20"/>
              </w:rPr>
            </w:pPr>
            <w:r w:rsidRPr="00012F4E">
              <w:rPr>
                <w:szCs w:val="20"/>
              </w:rPr>
              <w:t>HOVE, SA 5048</w:t>
            </w:r>
          </w:p>
        </w:tc>
        <w:tc>
          <w:tcPr>
            <w:tcW w:w="860" w:type="dxa"/>
            <w:noWrap/>
            <w:hideMark/>
          </w:tcPr>
          <w:p w:rsidR="00012F4E" w:rsidRPr="00012F4E" w:rsidRDefault="00012F4E" w:rsidP="00012F4E">
            <w:pPr>
              <w:spacing w:after="0"/>
              <w:ind w:right="113"/>
              <w:jc w:val="right"/>
              <w:rPr>
                <w:szCs w:val="20"/>
              </w:rPr>
            </w:pPr>
            <w:r w:rsidRPr="00012F4E">
              <w:rPr>
                <w:szCs w:val="20"/>
              </w:rPr>
              <w:t>394.60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Johhny Andrew Frundt</w:t>
            </w:r>
          </w:p>
        </w:tc>
        <w:tc>
          <w:tcPr>
            <w:tcW w:w="2708" w:type="dxa"/>
            <w:noWrap/>
            <w:hideMark/>
          </w:tcPr>
          <w:p w:rsidR="00012F4E" w:rsidRPr="00012F4E" w:rsidRDefault="00012F4E" w:rsidP="00012F4E">
            <w:pPr>
              <w:spacing w:after="0"/>
              <w:ind w:left="272" w:hanging="159"/>
              <w:jc w:val="left"/>
              <w:rPr>
                <w:szCs w:val="20"/>
              </w:rPr>
            </w:pPr>
            <w:r w:rsidRPr="00012F4E">
              <w:rPr>
                <w:szCs w:val="20"/>
              </w:rPr>
              <w:t>TAILEM BEND, SA 5260</w:t>
            </w:r>
          </w:p>
        </w:tc>
        <w:tc>
          <w:tcPr>
            <w:tcW w:w="860" w:type="dxa"/>
            <w:noWrap/>
            <w:hideMark/>
          </w:tcPr>
          <w:p w:rsidR="00012F4E" w:rsidRPr="00012F4E" w:rsidRDefault="00012F4E" w:rsidP="00012F4E">
            <w:pPr>
              <w:spacing w:after="0"/>
              <w:ind w:right="113"/>
              <w:jc w:val="right"/>
              <w:rPr>
                <w:szCs w:val="20"/>
              </w:rPr>
            </w:pPr>
            <w:r w:rsidRPr="00012F4E">
              <w:rPr>
                <w:szCs w:val="20"/>
              </w:rPr>
              <w:t>29.37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Badea</w:t>
            </w:r>
          </w:p>
        </w:tc>
        <w:tc>
          <w:tcPr>
            <w:tcW w:w="2708" w:type="dxa"/>
            <w:noWrap/>
            <w:hideMark/>
          </w:tcPr>
          <w:p w:rsidR="00012F4E" w:rsidRPr="00012F4E" w:rsidRDefault="00012F4E" w:rsidP="00012F4E">
            <w:pPr>
              <w:spacing w:after="0"/>
              <w:ind w:left="272" w:hanging="159"/>
              <w:jc w:val="left"/>
              <w:rPr>
                <w:szCs w:val="20"/>
              </w:rPr>
            </w:pPr>
            <w:r w:rsidRPr="00012F4E">
              <w:rPr>
                <w:szCs w:val="20"/>
              </w:rPr>
              <w:t>MARDEN, SA 5070</w:t>
            </w:r>
          </w:p>
        </w:tc>
        <w:tc>
          <w:tcPr>
            <w:tcW w:w="860" w:type="dxa"/>
            <w:noWrap/>
            <w:hideMark/>
          </w:tcPr>
          <w:p w:rsidR="00012F4E" w:rsidRPr="00012F4E" w:rsidRDefault="00012F4E" w:rsidP="00012F4E">
            <w:pPr>
              <w:spacing w:after="0"/>
              <w:ind w:right="113"/>
              <w:jc w:val="right"/>
              <w:rPr>
                <w:szCs w:val="20"/>
              </w:rPr>
            </w:pPr>
            <w:r w:rsidRPr="00012F4E">
              <w:rPr>
                <w:szCs w:val="20"/>
              </w:rPr>
              <w:t>42.32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Cornelis Beimans</w:t>
            </w:r>
          </w:p>
        </w:tc>
        <w:tc>
          <w:tcPr>
            <w:tcW w:w="2708" w:type="dxa"/>
            <w:noWrap/>
            <w:hideMark/>
          </w:tcPr>
          <w:p w:rsidR="00012F4E" w:rsidRPr="00012F4E" w:rsidRDefault="00012F4E" w:rsidP="00012F4E">
            <w:pPr>
              <w:spacing w:after="0"/>
              <w:ind w:left="272" w:hanging="159"/>
              <w:jc w:val="left"/>
              <w:rPr>
                <w:szCs w:val="20"/>
              </w:rPr>
            </w:pPr>
            <w:r w:rsidRPr="00012F4E">
              <w:rPr>
                <w:szCs w:val="20"/>
              </w:rPr>
              <w:t>MOORAK, SA 5291</w:t>
            </w:r>
          </w:p>
        </w:tc>
        <w:tc>
          <w:tcPr>
            <w:tcW w:w="860" w:type="dxa"/>
            <w:noWrap/>
            <w:hideMark/>
          </w:tcPr>
          <w:p w:rsidR="00012F4E" w:rsidRPr="00012F4E" w:rsidRDefault="00012F4E" w:rsidP="00012F4E">
            <w:pPr>
              <w:spacing w:after="0"/>
              <w:ind w:right="113"/>
              <w:jc w:val="right"/>
              <w:rPr>
                <w:szCs w:val="20"/>
              </w:rPr>
            </w:pPr>
            <w:r w:rsidRPr="00012F4E">
              <w:rPr>
                <w:szCs w:val="20"/>
              </w:rPr>
              <w:t>10.60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Dean Hersey,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Delorenzo</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39.89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Dennis Hoskins,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BLAIR ATHOL, SA 5084</w:t>
            </w:r>
          </w:p>
        </w:tc>
        <w:tc>
          <w:tcPr>
            <w:tcW w:w="860" w:type="dxa"/>
            <w:noWrap/>
            <w:hideMark/>
          </w:tcPr>
          <w:p w:rsidR="00012F4E" w:rsidRPr="00012F4E" w:rsidRDefault="00012F4E" w:rsidP="00012F4E">
            <w:pPr>
              <w:spacing w:after="0"/>
              <w:ind w:right="113"/>
              <w:jc w:val="right"/>
              <w:rPr>
                <w:szCs w:val="20"/>
              </w:rPr>
            </w:pPr>
            <w:r w:rsidRPr="00012F4E">
              <w:rPr>
                <w:szCs w:val="20"/>
              </w:rPr>
              <w:t>178.35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Dennis Hoskins,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BLAIR ATHOL, SA 5084</w:t>
            </w:r>
          </w:p>
        </w:tc>
        <w:tc>
          <w:tcPr>
            <w:tcW w:w="860" w:type="dxa"/>
            <w:noWrap/>
            <w:hideMark/>
          </w:tcPr>
          <w:p w:rsidR="00012F4E" w:rsidRPr="00012F4E" w:rsidRDefault="00012F4E" w:rsidP="00012F4E">
            <w:pPr>
              <w:spacing w:after="0"/>
              <w:ind w:right="113"/>
              <w:jc w:val="right"/>
              <w:rPr>
                <w:szCs w:val="20"/>
              </w:rPr>
            </w:pPr>
            <w:r w:rsidRPr="00012F4E">
              <w:rPr>
                <w:szCs w:val="20"/>
              </w:rPr>
              <w:t>88.35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Fisher,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RIDLEYTON, SA 5008</w:t>
            </w:r>
          </w:p>
        </w:tc>
        <w:tc>
          <w:tcPr>
            <w:tcW w:w="860" w:type="dxa"/>
            <w:noWrap/>
            <w:hideMark/>
          </w:tcPr>
          <w:p w:rsidR="00012F4E" w:rsidRPr="00012F4E" w:rsidRDefault="00012F4E" w:rsidP="00012F4E">
            <w:pPr>
              <w:spacing w:after="0"/>
              <w:ind w:right="113"/>
              <w:jc w:val="right"/>
              <w:rPr>
                <w:szCs w:val="20"/>
              </w:rPr>
            </w:pPr>
            <w:r w:rsidRPr="00012F4E">
              <w:rPr>
                <w:szCs w:val="20"/>
              </w:rPr>
              <w:t>213.49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Forde</w:t>
            </w:r>
          </w:p>
        </w:tc>
        <w:tc>
          <w:tcPr>
            <w:tcW w:w="2708" w:type="dxa"/>
            <w:noWrap/>
            <w:hideMark/>
          </w:tcPr>
          <w:p w:rsidR="00012F4E" w:rsidRPr="00012F4E" w:rsidRDefault="00012F4E" w:rsidP="00012F4E">
            <w:pPr>
              <w:spacing w:after="0"/>
              <w:ind w:left="272" w:hanging="159"/>
              <w:jc w:val="left"/>
              <w:rPr>
                <w:szCs w:val="20"/>
              </w:rPr>
            </w:pPr>
            <w:r w:rsidRPr="00012F4E">
              <w:rPr>
                <w:szCs w:val="20"/>
              </w:rPr>
              <w:t>EVERARD PARK, SA 5035</w:t>
            </w:r>
          </w:p>
        </w:tc>
        <w:tc>
          <w:tcPr>
            <w:tcW w:w="860" w:type="dxa"/>
            <w:noWrap/>
            <w:hideMark/>
          </w:tcPr>
          <w:p w:rsidR="00012F4E" w:rsidRPr="00012F4E" w:rsidRDefault="00012F4E" w:rsidP="00012F4E">
            <w:pPr>
              <w:spacing w:after="0"/>
              <w:ind w:right="113"/>
              <w:jc w:val="right"/>
              <w:rPr>
                <w:szCs w:val="20"/>
              </w:rPr>
            </w:pPr>
            <w:r w:rsidRPr="00012F4E">
              <w:rPr>
                <w:szCs w:val="20"/>
              </w:rPr>
              <w:t>216.01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Fulton Paltridge,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KINGSTON SE, SA 5275</w:t>
            </w:r>
          </w:p>
        </w:tc>
        <w:tc>
          <w:tcPr>
            <w:tcW w:w="860" w:type="dxa"/>
            <w:noWrap/>
            <w:hideMark/>
          </w:tcPr>
          <w:p w:rsidR="00012F4E" w:rsidRPr="00012F4E" w:rsidRDefault="00012F4E" w:rsidP="00012F4E">
            <w:pPr>
              <w:spacing w:after="0"/>
              <w:ind w:right="113"/>
              <w:jc w:val="right"/>
              <w:rPr>
                <w:szCs w:val="20"/>
              </w:rPr>
            </w:pPr>
            <w:r w:rsidRPr="00012F4E">
              <w:rPr>
                <w:szCs w:val="20"/>
              </w:rPr>
              <w:t>306.45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Hone Teau Butler</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31.96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Ken Fok</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SA 5019</w:t>
            </w:r>
          </w:p>
        </w:tc>
        <w:tc>
          <w:tcPr>
            <w:tcW w:w="860" w:type="dxa"/>
            <w:noWrap/>
            <w:hideMark/>
          </w:tcPr>
          <w:p w:rsidR="00012F4E" w:rsidRPr="00012F4E" w:rsidRDefault="00012F4E" w:rsidP="00012F4E">
            <w:pPr>
              <w:spacing w:after="0"/>
              <w:ind w:right="113"/>
              <w:jc w:val="right"/>
              <w:rPr>
                <w:szCs w:val="20"/>
              </w:rPr>
            </w:pPr>
            <w:r w:rsidRPr="00012F4E">
              <w:rPr>
                <w:szCs w:val="20"/>
              </w:rPr>
              <w:t>27.24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Paltridge</w:t>
            </w:r>
          </w:p>
        </w:tc>
        <w:tc>
          <w:tcPr>
            <w:tcW w:w="2708" w:type="dxa"/>
            <w:noWrap/>
            <w:hideMark/>
          </w:tcPr>
          <w:p w:rsidR="00012F4E" w:rsidRPr="00012F4E" w:rsidRDefault="00012F4E" w:rsidP="00012F4E">
            <w:pPr>
              <w:spacing w:after="0"/>
              <w:ind w:left="272" w:hanging="159"/>
              <w:jc w:val="left"/>
              <w:rPr>
                <w:szCs w:val="20"/>
              </w:rPr>
            </w:pPr>
            <w:r w:rsidRPr="00012F4E">
              <w:rPr>
                <w:szCs w:val="20"/>
              </w:rPr>
              <w:t>HAWTHORNDENE, SA 5051</w:t>
            </w:r>
          </w:p>
        </w:tc>
        <w:tc>
          <w:tcPr>
            <w:tcW w:w="860" w:type="dxa"/>
            <w:noWrap/>
            <w:hideMark/>
          </w:tcPr>
          <w:p w:rsidR="00012F4E" w:rsidRPr="00012F4E" w:rsidRDefault="00012F4E" w:rsidP="00012F4E">
            <w:pPr>
              <w:spacing w:after="0"/>
              <w:ind w:right="113"/>
              <w:jc w:val="right"/>
              <w:rPr>
                <w:szCs w:val="20"/>
              </w:rPr>
            </w:pPr>
            <w:r w:rsidRPr="00012F4E">
              <w:rPr>
                <w:szCs w:val="20"/>
              </w:rPr>
              <w:t>10.02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Richardson Schofield,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STRATHALBYN, SA 5255</w:t>
            </w:r>
          </w:p>
        </w:tc>
        <w:tc>
          <w:tcPr>
            <w:tcW w:w="860" w:type="dxa"/>
            <w:noWrap/>
            <w:hideMark/>
          </w:tcPr>
          <w:p w:rsidR="00012F4E" w:rsidRPr="00012F4E" w:rsidRDefault="00012F4E" w:rsidP="00012F4E">
            <w:pPr>
              <w:spacing w:after="0"/>
              <w:ind w:right="113"/>
              <w:jc w:val="right"/>
              <w:rPr>
                <w:szCs w:val="20"/>
              </w:rPr>
            </w:pPr>
            <w:r w:rsidRPr="00012F4E">
              <w:rPr>
                <w:szCs w:val="20"/>
              </w:rPr>
              <w:t>26.04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Russell Grealy</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149.20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Stanley,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VALE, SA 5112</w:t>
            </w:r>
          </w:p>
        </w:tc>
        <w:tc>
          <w:tcPr>
            <w:tcW w:w="860" w:type="dxa"/>
            <w:noWrap/>
            <w:hideMark/>
          </w:tcPr>
          <w:p w:rsidR="00012F4E" w:rsidRPr="00012F4E" w:rsidRDefault="00012F4E" w:rsidP="00012F4E">
            <w:pPr>
              <w:spacing w:after="0"/>
              <w:ind w:right="113"/>
              <w:jc w:val="right"/>
              <w:rPr>
                <w:szCs w:val="20"/>
              </w:rPr>
            </w:pPr>
            <w:r w:rsidRPr="00012F4E">
              <w:rPr>
                <w:szCs w:val="20"/>
              </w:rPr>
              <w:t>62.64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Thomas Kociolek</w:t>
            </w:r>
          </w:p>
        </w:tc>
        <w:tc>
          <w:tcPr>
            <w:tcW w:w="2708" w:type="dxa"/>
            <w:noWrap/>
            <w:hideMark/>
          </w:tcPr>
          <w:p w:rsidR="00012F4E" w:rsidRPr="00012F4E" w:rsidRDefault="00012F4E" w:rsidP="00012F4E">
            <w:pPr>
              <w:spacing w:after="0"/>
              <w:ind w:left="272" w:hanging="159"/>
              <w:jc w:val="left"/>
              <w:rPr>
                <w:szCs w:val="20"/>
              </w:rPr>
            </w:pPr>
            <w:r w:rsidRPr="00012F4E">
              <w:rPr>
                <w:szCs w:val="20"/>
              </w:rPr>
              <w:t>HAMILTON, SA 5373</w:t>
            </w:r>
          </w:p>
        </w:tc>
        <w:tc>
          <w:tcPr>
            <w:tcW w:w="860" w:type="dxa"/>
            <w:noWrap/>
            <w:hideMark/>
          </w:tcPr>
          <w:p w:rsidR="00012F4E" w:rsidRPr="00012F4E" w:rsidRDefault="00012F4E" w:rsidP="00012F4E">
            <w:pPr>
              <w:spacing w:after="0"/>
              <w:ind w:right="113"/>
              <w:jc w:val="right"/>
              <w:rPr>
                <w:szCs w:val="20"/>
              </w:rPr>
            </w:pPr>
            <w:r w:rsidRPr="00012F4E">
              <w:rPr>
                <w:szCs w:val="20"/>
              </w:rPr>
              <w:t>144.42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Ullinger</w:t>
            </w:r>
          </w:p>
        </w:tc>
        <w:tc>
          <w:tcPr>
            <w:tcW w:w="2708" w:type="dxa"/>
            <w:noWrap/>
            <w:hideMark/>
          </w:tcPr>
          <w:p w:rsidR="00012F4E" w:rsidRPr="00012F4E" w:rsidRDefault="00012F4E" w:rsidP="00012F4E">
            <w:pPr>
              <w:spacing w:after="0"/>
              <w:ind w:left="272" w:hanging="159"/>
              <w:jc w:val="left"/>
              <w:rPr>
                <w:szCs w:val="20"/>
              </w:rPr>
            </w:pPr>
            <w:r w:rsidRPr="00012F4E">
              <w:rPr>
                <w:szCs w:val="20"/>
              </w:rPr>
              <w:t>MILE END, SA 5031</w:t>
            </w:r>
          </w:p>
        </w:tc>
        <w:tc>
          <w:tcPr>
            <w:tcW w:w="860" w:type="dxa"/>
            <w:noWrap/>
            <w:hideMark/>
          </w:tcPr>
          <w:p w:rsidR="00012F4E" w:rsidRPr="00012F4E" w:rsidRDefault="00012F4E" w:rsidP="00012F4E">
            <w:pPr>
              <w:spacing w:after="0"/>
              <w:ind w:right="113"/>
              <w:jc w:val="right"/>
              <w:rPr>
                <w:szCs w:val="20"/>
              </w:rPr>
            </w:pPr>
            <w:r w:rsidRPr="00012F4E">
              <w:rPr>
                <w:szCs w:val="20"/>
              </w:rPr>
              <w:t>78.10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 William Baker</w:t>
            </w:r>
          </w:p>
        </w:tc>
        <w:tc>
          <w:tcPr>
            <w:tcW w:w="2708" w:type="dxa"/>
            <w:noWrap/>
            <w:hideMark/>
          </w:tcPr>
          <w:p w:rsidR="00012F4E" w:rsidRPr="00012F4E" w:rsidRDefault="00012F4E" w:rsidP="00012F4E">
            <w:pPr>
              <w:spacing w:after="0"/>
              <w:ind w:left="272" w:hanging="159"/>
              <w:jc w:val="left"/>
              <w:rPr>
                <w:szCs w:val="20"/>
              </w:rPr>
            </w:pPr>
            <w:r w:rsidRPr="00012F4E">
              <w:rPr>
                <w:szCs w:val="20"/>
              </w:rPr>
              <w:t>PETERBOROUGH, SA 5422</w:t>
            </w:r>
          </w:p>
        </w:tc>
        <w:tc>
          <w:tcPr>
            <w:tcW w:w="860" w:type="dxa"/>
            <w:noWrap/>
            <w:hideMark/>
          </w:tcPr>
          <w:p w:rsidR="00012F4E" w:rsidRPr="00012F4E" w:rsidRDefault="00012F4E" w:rsidP="00012F4E">
            <w:pPr>
              <w:spacing w:after="0"/>
              <w:ind w:right="113"/>
              <w:jc w:val="right"/>
              <w:rPr>
                <w:szCs w:val="20"/>
              </w:rPr>
            </w:pPr>
            <w:r w:rsidRPr="00012F4E">
              <w:rPr>
                <w:szCs w:val="20"/>
              </w:rPr>
              <w:t>425.55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Johnathan Mark</w:t>
            </w:r>
          </w:p>
        </w:tc>
        <w:tc>
          <w:tcPr>
            <w:tcW w:w="2708" w:type="dxa"/>
            <w:noWrap/>
            <w:hideMark/>
          </w:tcPr>
          <w:p w:rsidR="00012F4E" w:rsidRPr="00012F4E" w:rsidRDefault="00012F4E" w:rsidP="00012F4E">
            <w:pPr>
              <w:spacing w:after="0"/>
              <w:ind w:left="272" w:hanging="159"/>
              <w:jc w:val="left"/>
              <w:rPr>
                <w:szCs w:val="20"/>
              </w:rPr>
            </w:pPr>
            <w:r w:rsidRPr="00012F4E">
              <w:rPr>
                <w:szCs w:val="20"/>
              </w:rPr>
              <w:t>STEPNEY, SA 5069</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Jon Moore,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122.69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Jon Su</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52.12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Josene Hunt,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GUNGAHLIN, ACT 2912</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Josephine Gerlach</w:t>
            </w:r>
          </w:p>
        </w:tc>
        <w:tc>
          <w:tcPr>
            <w:tcW w:w="2708" w:type="dxa"/>
            <w:noWrap/>
            <w:hideMark/>
          </w:tcPr>
          <w:p w:rsidR="00012F4E" w:rsidRPr="00012F4E" w:rsidRDefault="00012F4E" w:rsidP="00012F4E">
            <w:pPr>
              <w:spacing w:after="0"/>
              <w:ind w:left="272" w:hanging="159"/>
              <w:jc w:val="left"/>
              <w:rPr>
                <w:szCs w:val="20"/>
              </w:rPr>
            </w:pPr>
            <w:r w:rsidRPr="00012F4E">
              <w:rPr>
                <w:szCs w:val="20"/>
              </w:rPr>
              <w:t>ATHELSTONE, SA 5076</w:t>
            </w:r>
          </w:p>
        </w:tc>
        <w:tc>
          <w:tcPr>
            <w:tcW w:w="860" w:type="dxa"/>
            <w:noWrap/>
            <w:hideMark/>
          </w:tcPr>
          <w:p w:rsidR="00012F4E" w:rsidRPr="00012F4E" w:rsidRDefault="00012F4E" w:rsidP="00012F4E">
            <w:pPr>
              <w:spacing w:after="0"/>
              <w:ind w:right="113"/>
              <w:jc w:val="right"/>
              <w:rPr>
                <w:szCs w:val="20"/>
              </w:rPr>
            </w:pPr>
            <w:r w:rsidRPr="00012F4E">
              <w:rPr>
                <w:szCs w:val="20"/>
              </w:rPr>
              <w:t>141.72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Josh Darling</w:t>
            </w:r>
          </w:p>
        </w:tc>
        <w:tc>
          <w:tcPr>
            <w:tcW w:w="2708" w:type="dxa"/>
            <w:noWrap/>
            <w:hideMark/>
          </w:tcPr>
          <w:p w:rsidR="00012F4E" w:rsidRPr="00012F4E" w:rsidRDefault="00012F4E" w:rsidP="00012F4E">
            <w:pPr>
              <w:spacing w:after="0"/>
              <w:ind w:left="272" w:hanging="159"/>
              <w:jc w:val="left"/>
              <w:rPr>
                <w:szCs w:val="20"/>
              </w:rPr>
            </w:pPr>
            <w:r w:rsidRPr="00012F4E">
              <w:rPr>
                <w:szCs w:val="20"/>
              </w:rPr>
              <w:t>MARLESTON, SA 5033</w:t>
            </w:r>
          </w:p>
        </w:tc>
        <w:tc>
          <w:tcPr>
            <w:tcW w:w="860" w:type="dxa"/>
            <w:noWrap/>
            <w:hideMark/>
          </w:tcPr>
          <w:p w:rsidR="00012F4E" w:rsidRPr="00012F4E" w:rsidRDefault="00012F4E" w:rsidP="00012F4E">
            <w:pPr>
              <w:spacing w:after="0"/>
              <w:ind w:right="113"/>
              <w:jc w:val="right"/>
              <w:rPr>
                <w:szCs w:val="20"/>
              </w:rPr>
            </w:pPr>
            <w:r w:rsidRPr="00012F4E">
              <w:rPr>
                <w:szCs w:val="20"/>
              </w:rPr>
              <w:t>233.95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Joshua Barrett</w:t>
            </w:r>
          </w:p>
        </w:tc>
        <w:tc>
          <w:tcPr>
            <w:tcW w:w="2708" w:type="dxa"/>
            <w:noWrap/>
            <w:hideMark/>
          </w:tcPr>
          <w:p w:rsidR="00012F4E" w:rsidRPr="00012F4E" w:rsidRDefault="00012F4E" w:rsidP="00012F4E">
            <w:pPr>
              <w:spacing w:after="0"/>
              <w:ind w:left="272" w:hanging="159"/>
              <w:jc w:val="left"/>
              <w:rPr>
                <w:szCs w:val="20"/>
              </w:rPr>
            </w:pPr>
            <w:r w:rsidRPr="00012F4E">
              <w:rPr>
                <w:szCs w:val="20"/>
              </w:rPr>
              <w:t>MITCHAM, SA 5062</w:t>
            </w:r>
          </w:p>
        </w:tc>
        <w:tc>
          <w:tcPr>
            <w:tcW w:w="860" w:type="dxa"/>
            <w:noWrap/>
            <w:hideMark/>
          </w:tcPr>
          <w:p w:rsidR="00012F4E" w:rsidRPr="00012F4E" w:rsidRDefault="00012F4E" w:rsidP="00012F4E">
            <w:pPr>
              <w:spacing w:after="0"/>
              <w:ind w:right="113"/>
              <w:jc w:val="right"/>
              <w:rPr>
                <w:szCs w:val="20"/>
              </w:rPr>
            </w:pPr>
            <w:r w:rsidRPr="00012F4E">
              <w:rPr>
                <w:szCs w:val="20"/>
              </w:rPr>
              <w:t>105.76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Joshua Geyer</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WEST, SA 5096</w:t>
            </w:r>
          </w:p>
        </w:tc>
        <w:tc>
          <w:tcPr>
            <w:tcW w:w="860" w:type="dxa"/>
            <w:noWrap/>
            <w:hideMark/>
          </w:tcPr>
          <w:p w:rsidR="00012F4E" w:rsidRPr="00012F4E" w:rsidRDefault="00012F4E" w:rsidP="00012F4E">
            <w:pPr>
              <w:spacing w:after="0"/>
              <w:ind w:right="113"/>
              <w:jc w:val="right"/>
              <w:rPr>
                <w:szCs w:val="20"/>
              </w:rPr>
            </w:pPr>
            <w:r w:rsidRPr="00012F4E">
              <w:rPr>
                <w:szCs w:val="20"/>
              </w:rPr>
              <w:t>80.80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Joshua Wakefield</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SA 5114</w:t>
            </w:r>
          </w:p>
        </w:tc>
        <w:tc>
          <w:tcPr>
            <w:tcW w:w="860" w:type="dxa"/>
            <w:noWrap/>
            <w:hideMark/>
          </w:tcPr>
          <w:p w:rsidR="00012F4E" w:rsidRPr="00012F4E" w:rsidRDefault="00012F4E" w:rsidP="00012F4E">
            <w:pPr>
              <w:spacing w:after="0"/>
              <w:ind w:right="113"/>
              <w:jc w:val="right"/>
              <w:rPr>
                <w:szCs w:val="20"/>
              </w:rPr>
            </w:pPr>
            <w:r w:rsidRPr="00012F4E">
              <w:rPr>
                <w:szCs w:val="20"/>
              </w:rPr>
              <w:t>333.35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Joyce Le Sueur</w:t>
            </w:r>
          </w:p>
        </w:tc>
        <w:tc>
          <w:tcPr>
            <w:tcW w:w="2708" w:type="dxa"/>
            <w:noWrap/>
            <w:hideMark/>
          </w:tcPr>
          <w:p w:rsidR="00012F4E" w:rsidRPr="00012F4E" w:rsidRDefault="00012F4E" w:rsidP="00012F4E">
            <w:pPr>
              <w:spacing w:after="0"/>
              <w:ind w:left="272" w:hanging="159"/>
              <w:jc w:val="left"/>
              <w:rPr>
                <w:szCs w:val="20"/>
              </w:rPr>
            </w:pPr>
            <w:r w:rsidRPr="00012F4E">
              <w:rPr>
                <w:szCs w:val="20"/>
              </w:rPr>
              <w:t>DAW PARK, SA 5041</w:t>
            </w:r>
          </w:p>
        </w:tc>
        <w:tc>
          <w:tcPr>
            <w:tcW w:w="860" w:type="dxa"/>
            <w:noWrap/>
            <w:hideMark/>
          </w:tcPr>
          <w:p w:rsidR="00012F4E" w:rsidRPr="00012F4E" w:rsidRDefault="00012F4E" w:rsidP="00012F4E">
            <w:pPr>
              <w:spacing w:after="0"/>
              <w:ind w:right="113"/>
              <w:jc w:val="right"/>
              <w:rPr>
                <w:szCs w:val="20"/>
              </w:rPr>
            </w:pPr>
            <w:r w:rsidRPr="00012F4E">
              <w:rPr>
                <w:szCs w:val="20"/>
              </w:rPr>
              <w:t>47.96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JStrum Superannunation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ST CLAIR, SA 5011</w:t>
            </w:r>
          </w:p>
        </w:tc>
        <w:tc>
          <w:tcPr>
            <w:tcW w:w="860" w:type="dxa"/>
            <w:noWrap/>
            <w:hideMark/>
          </w:tcPr>
          <w:p w:rsidR="00012F4E" w:rsidRPr="00012F4E" w:rsidRDefault="00012F4E" w:rsidP="00012F4E">
            <w:pPr>
              <w:spacing w:after="0"/>
              <w:ind w:right="113"/>
              <w:jc w:val="right"/>
              <w:rPr>
                <w:szCs w:val="20"/>
              </w:rPr>
            </w:pPr>
            <w:r w:rsidRPr="00012F4E">
              <w:rPr>
                <w:szCs w:val="20"/>
              </w:rPr>
              <w:t>438.55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Juanette Grobler</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29.30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Judith Anne Gates,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BRIGHTON, SA 5048</w:t>
            </w:r>
          </w:p>
        </w:tc>
        <w:tc>
          <w:tcPr>
            <w:tcW w:w="860" w:type="dxa"/>
            <w:noWrap/>
            <w:hideMark/>
          </w:tcPr>
          <w:p w:rsidR="00012F4E" w:rsidRPr="00012F4E" w:rsidRDefault="00012F4E" w:rsidP="00012F4E">
            <w:pPr>
              <w:spacing w:after="0"/>
              <w:ind w:right="113"/>
              <w:jc w:val="right"/>
              <w:rPr>
                <w:szCs w:val="20"/>
              </w:rPr>
            </w:pPr>
            <w:r w:rsidRPr="00012F4E">
              <w:rPr>
                <w:szCs w:val="20"/>
              </w:rPr>
              <w:t>159.79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Judith Heib</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331.00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Judith Ssusane Lord,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ENFIELD, SA 5085</w:t>
            </w:r>
          </w:p>
        </w:tc>
        <w:tc>
          <w:tcPr>
            <w:tcW w:w="860" w:type="dxa"/>
            <w:noWrap/>
            <w:hideMark/>
          </w:tcPr>
          <w:p w:rsidR="00012F4E" w:rsidRPr="00012F4E" w:rsidRDefault="00012F4E" w:rsidP="00012F4E">
            <w:pPr>
              <w:spacing w:after="0"/>
              <w:ind w:right="113"/>
              <w:jc w:val="right"/>
              <w:rPr>
                <w:szCs w:val="20"/>
              </w:rPr>
            </w:pPr>
            <w:r w:rsidRPr="00012F4E">
              <w:rPr>
                <w:szCs w:val="20"/>
              </w:rPr>
              <w:t>114.62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Judith Still</w:t>
            </w:r>
          </w:p>
        </w:tc>
        <w:tc>
          <w:tcPr>
            <w:tcW w:w="2708" w:type="dxa"/>
            <w:noWrap/>
            <w:hideMark/>
          </w:tcPr>
          <w:p w:rsidR="00012F4E" w:rsidRPr="00012F4E" w:rsidRDefault="00012F4E" w:rsidP="00012F4E">
            <w:pPr>
              <w:spacing w:after="0"/>
              <w:ind w:left="272" w:hanging="159"/>
              <w:jc w:val="left"/>
              <w:rPr>
                <w:szCs w:val="20"/>
              </w:rPr>
            </w:pPr>
            <w:r w:rsidRPr="00012F4E">
              <w:rPr>
                <w:szCs w:val="20"/>
              </w:rPr>
              <w:t>DULWICH, SA 5065</w:t>
            </w:r>
          </w:p>
        </w:tc>
        <w:tc>
          <w:tcPr>
            <w:tcW w:w="860" w:type="dxa"/>
            <w:noWrap/>
            <w:hideMark/>
          </w:tcPr>
          <w:p w:rsidR="00012F4E" w:rsidRPr="00012F4E" w:rsidRDefault="00012F4E" w:rsidP="00012F4E">
            <w:pPr>
              <w:spacing w:after="0"/>
              <w:ind w:right="113"/>
              <w:jc w:val="right"/>
              <w:rPr>
                <w:szCs w:val="20"/>
              </w:rPr>
            </w:pPr>
            <w:r w:rsidRPr="00012F4E">
              <w:rPr>
                <w:szCs w:val="20"/>
              </w:rPr>
              <w:t>125.10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Julianne Palmer</w:t>
            </w:r>
          </w:p>
        </w:tc>
        <w:tc>
          <w:tcPr>
            <w:tcW w:w="2708" w:type="dxa"/>
            <w:noWrap/>
            <w:hideMark/>
          </w:tcPr>
          <w:p w:rsidR="00012F4E" w:rsidRPr="00012F4E" w:rsidRDefault="00012F4E" w:rsidP="00012F4E">
            <w:pPr>
              <w:spacing w:after="0"/>
              <w:ind w:left="272" w:hanging="159"/>
              <w:jc w:val="left"/>
              <w:rPr>
                <w:szCs w:val="20"/>
              </w:rPr>
            </w:pPr>
            <w:r w:rsidRPr="00012F4E">
              <w:rPr>
                <w:szCs w:val="20"/>
              </w:rPr>
              <w:t>ST AGNES, SA 5097</w:t>
            </w:r>
          </w:p>
        </w:tc>
        <w:tc>
          <w:tcPr>
            <w:tcW w:w="860" w:type="dxa"/>
            <w:noWrap/>
            <w:hideMark/>
          </w:tcPr>
          <w:p w:rsidR="00012F4E" w:rsidRPr="00012F4E" w:rsidRDefault="00012F4E" w:rsidP="00012F4E">
            <w:pPr>
              <w:spacing w:after="0"/>
              <w:ind w:right="113"/>
              <w:jc w:val="right"/>
              <w:rPr>
                <w:szCs w:val="20"/>
              </w:rPr>
            </w:pPr>
            <w:r w:rsidRPr="00012F4E">
              <w:rPr>
                <w:szCs w:val="20"/>
              </w:rPr>
              <w:t>143.74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Julie Anne Rainsford</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224.32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June Irene Janota</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EAST, SA 5112</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June Runciman,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FREELING, SA 5372</w:t>
            </w:r>
          </w:p>
        </w:tc>
        <w:tc>
          <w:tcPr>
            <w:tcW w:w="860" w:type="dxa"/>
            <w:noWrap/>
            <w:hideMark/>
          </w:tcPr>
          <w:p w:rsidR="00012F4E" w:rsidRPr="00012F4E" w:rsidRDefault="00012F4E" w:rsidP="00012F4E">
            <w:pPr>
              <w:spacing w:after="0"/>
              <w:ind w:right="113"/>
              <w:jc w:val="right"/>
              <w:rPr>
                <w:szCs w:val="20"/>
              </w:rPr>
            </w:pPr>
            <w:r w:rsidRPr="00012F4E">
              <w:rPr>
                <w:szCs w:val="20"/>
              </w:rPr>
              <w:t>158.66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Junee Elleway</w:t>
            </w:r>
          </w:p>
        </w:tc>
        <w:tc>
          <w:tcPr>
            <w:tcW w:w="2708" w:type="dxa"/>
            <w:noWrap/>
            <w:hideMark/>
          </w:tcPr>
          <w:p w:rsidR="00012F4E" w:rsidRPr="00012F4E" w:rsidRDefault="00012F4E" w:rsidP="00012F4E">
            <w:pPr>
              <w:spacing w:after="0"/>
              <w:ind w:left="272" w:hanging="159"/>
              <w:jc w:val="left"/>
              <w:rPr>
                <w:szCs w:val="20"/>
              </w:rPr>
            </w:pPr>
            <w:r w:rsidRPr="00012F4E">
              <w:rPr>
                <w:szCs w:val="20"/>
              </w:rPr>
              <w:t>COWELL, SA 5602</w:t>
            </w:r>
          </w:p>
        </w:tc>
        <w:tc>
          <w:tcPr>
            <w:tcW w:w="860" w:type="dxa"/>
            <w:noWrap/>
            <w:hideMark/>
          </w:tcPr>
          <w:p w:rsidR="00012F4E" w:rsidRPr="00012F4E" w:rsidRDefault="00012F4E" w:rsidP="00012F4E">
            <w:pPr>
              <w:spacing w:after="0"/>
              <w:ind w:right="113"/>
              <w:jc w:val="right"/>
              <w:rPr>
                <w:szCs w:val="20"/>
              </w:rPr>
            </w:pPr>
            <w:r w:rsidRPr="00012F4E">
              <w:rPr>
                <w:szCs w:val="20"/>
              </w:rPr>
              <w:t>10.31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Just Group Just Jeans</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41.86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Justene Oerlemans</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355.57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Justin Jaensch</w:t>
            </w:r>
          </w:p>
        </w:tc>
        <w:tc>
          <w:tcPr>
            <w:tcW w:w="2708" w:type="dxa"/>
            <w:noWrap/>
            <w:hideMark/>
          </w:tcPr>
          <w:p w:rsidR="00012F4E" w:rsidRPr="00012F4E" w:rsidRDefault="00012F4E" w:rsidP="00012F4E">
            <w:pPr>
              <w:spacing w:after="0"/>
              <w:ind w:left="272" w:hanging="159"/>
              <w:jc w:val="left"/>
              <w:rPr>
                <w:szCs w:val="20"/>
              </w:rPr>
            </w:pPr>
            <w:r w:rsidRPr="00012F4E">
              <w:rPr>
                <w:szCs w:val="20"/>
              </w:rPr>
              <w:t>MINGBOOL, SA 5291</w:t>
            </w:r>
          </w:p>
        </w:tc>
        <w:tc>
          <w:tcPr>
            <w:tcW w:w="860" w:type="dxa"/>
            <w:noWrap/>
            <w:hideMark/>
          </w:tcPr>
          <w:p w:rsidR="00012F4E" w:rsidRPr="00012F4E" w:rsidRDefault="00012F4E" w:rsidP="00012F4E">
            <w:pPr>
              <w:spacing w:after="0"/>
              <w:ind w:right="113"/>
              <w:jc w:val="right"/>
              <w:rPr>
                <w:szCs w:val="20"/>
              </w:rPr>
            </w:pPr>
            <w:r w:rsidRPr="00012F4E">
              <w:rPr>
                <w:szCs w:val="20"/>
              </w:rPr>
              <w:t>16.19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Justin Tee</w:t>
            </w:r>
          </w:p>
        </w:tc>
        <w:tc>
          <w:tcPr>
            <w:tcW w:w="2708" w:type="dxa"/>
            <w:noWrap/>
            <w:hideMark/>
          </w:tcPr>
          <w:p w:rsidR="00012F4E" w:rsidRPr="00012F4E" w:rsidRDefault="00012F4E" w:rsidP="00012F4E">
            <w:pPr>
              <w:spacing w:after="0"/>
              <w:ind w:left="272" w:hanging="159"/>
              <w:jc w:val="left"/>
              <w:rPr>
                <w:szCs w:val="20"/>
              </w:rPr>
            </w:pPr>
            <w:r w:rsidRPr="00012F4E">
              <w:rPr>
                <w:szCs w:val="20"/>
              </w:rPr>
              <w:t>KURRALTA PARK, SA 5037</w:t>
            </w:r>
          </w:p>
        </w:tc>
        <w:tc>
          <w:tcPr>
            <w:tcW w:w="860" w:type="dxa"/>
            <w:noWrap/>
            <w:hideMark/>
          </w:tcPr>
          <w:p w:rsidR="00012F4E" w:rsidRPr="00012F4E" w:rsidRDefault="00012F4E" w:rsidP="00012F4E">
            <w:pPr>
              <w:spacing w:after="0"/>
              <w:ind w:right="113"/>
              <w:jc w:val="right"/>
              <w:rPr>
                <w:szCs w:val="20"/>
              </w:rPr>
            </w:pPr>
            <w:r w:rsidRPr="00012F4E">
              <w:rPr>
                <w:szCs w:val="20"/>
              </w:rPr>
              <w:t>219.40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 Hersey</w:t>
            </w:r>
          </w:p>
        </w:tc>
        <w:tc>
          <w:tcPr>
            <w:tcW w:w="2708" w:type="dxa"/>
            <w:noWrap/>
            <w:hideMark/>
          </w:tcPr>
          <w:p w:rsidR="00012F4E" w:rsidRPr="00012F4E" w:rsidRDefault="00012F4E" w:rsidP="00012F4E">
            <w:pPr>
              <w:spacing w:after="0"/>
              <w:ind w:left="272" w:hanging="159"/>
              <w:jc w:val="left"/>
              <w:rPr>
                <w:szCs w:val="20"/>
              </w:rPr>
            </w:pPr>
            <w:r w:rsidRPr="00012F4E">
              <w:rPr>
                <w:szCs w:val="20"/>
              </w:rPr>
              <w:t>SEACOMBE HEIGHTS, SA 5047</w:t>
            </w:r>
          </w:p>
        </w:tc>
        <w:tc>
          <w:tcPr>
            <w:tcW w:w="860" w:type="dxa"/>
            <w:noWrap/>
            <w:hideMark/>
          </w:tcPr>
          <w:p w:rsidR="00012F4E" w:rsidRPr="00012F4E" w:rsidRDefault="00012F4E" w:rsidP="00012F4E">
            <w:pPr>
              <w:spacing w:after="0"/>
              <w:ind w:right="113"/>
              <w:jc w:val="right"/>
              <w:rPr>
                <w:szCs w:val="20"/>
              </w:rPr>
            </w:pPr>
            <w:r w:rsidRPr="00012F4E">
              <w:rPr>
                <w:szCs w:val="20"/>
              </w:rPr>
              <w:t>310.41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 Paisley</w:t>
            </w:r>
          </w:p>
        </w:tc>
        <w:tc>
          <w:tcPr>
            <w:tcW w:w="2708" w:type="dxa"/>
            <w:noWrap/>
            <w:hideMark/>
          </w:tcPr>
          <w:p w:rsidR="00012F4E" w:rsidRPr="00012F4E" w:rsidRDefault="00012F4E" w:rsidP="00012F4E">
            <w:pPr>
              <w:spacing w:after="0"/>
              <w:ind w:left="272" w:hanging="159"/>
              <w:jc w:val="left"/>
              <w:rPr>
                <w:szCs w:val="20"/>
              </w:rPr>
            </w:pPr>
            <w:r w:rsidRPr="00012F4E">
              <w:rPr>
                <w:szCs w:val="20"/>
              </w:rPr>
              <w:t>GEELONG, VIC 3220</w:t>
            </w:r>
          </w:p>
        </w:tc>
        <w:tc>
          <w:tcPr>
            <w:tcW w:w="860" w:type="dxa"/>
            <w:noWrap/>
            <w:hideMark/>
          </w:tcPr>
          <w:p w:rsidR="00012F4E" w:rsidRPr="00012F4E" w:rsidRDefault="00012F4E" w:rsidP="00012F4E">
            <w:pPr>
              <w:spacing w:after="0"/>
              <w:ind w:right="113"/>
              <w:jc w:val="right"/>
              <w:rPr>
                <w:szCs w:val="20"/>
              </w:rPr>
            </w:pPr>
            <w:r w:rsidRPr="00012F4E">
              <w:rPr>
                <w:szCs w:val="20"/>
              </w:rPr>
              <w:t>18.15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 Petryszyn</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28.42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Kaila Mason</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Kalid Abdul Karim</w:t>
            </w:r>
          </w:p>
        </w:tc>
        <w:tc>
          <w:tcPr>
            <w:tcW w:w="2708" w:type="dxa"/>
            <w:noWrap/>
            <w:hideMark/>
          </w:tcPr>
          <w:p w:rsidR="00012F4E" w:rsidRPr="00012F4E" w:rsidRDefault="00012F4E" w:rsidP="00012F4E">
            <w:pPr>
              <w:spacing w:after="0"/>
              <w:ind w:left="272" w:hanging="159"/>
              <w:jc w:val="left"/>
              <w:rPr>
                <w:szCs w:val="20"/>
              </w:rPr>
            </w:pPr>
            <w:r w:rsidRPr="00012F4E">
              <w:rPr>
                <w:szCs w:val="20"/>
              </w:rPr>
              <w:t>PENNINGTON, SA 5013</w:t>
            </w:r>
          </w:p>
        </w:tc>
        <w:tc>
          <w:tcPr>
            <w:tcW w:w="860" w:type="dxa"/>
            <w:noWrap/>
            <w:hideMark/>
          </w:tcPr>
          <w:p w:rsidR="00012F4E" w:rsidRPr="00012F4E" w:rsidRDefault="00012F4E" w:rsidP="00012F4E">
            <w:pPr>
              <w:spacing w:after="0"/>
              <w:ind w:right="113"/>
              <w:jc w:val="right"/>
              <w:rPr>
                <w:szCs w:val="20"/>
              </w:rPr>
            </w:pPr>
            <w:r w:rsidRPr="00012F4E">
              <w:rPr>
                <w:szCs w:val="20"/>
              </w:rPr>
              <w:t>152.62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Kambiz Sadeghian</w:t>
            </w:r>
          </w:p>
        </w:tc>
        <w:tc>
          <w:tcPr>
            <w:tcW w:w="2708" w:type="dxa"/>
            <w:noWrap/>
            <w:hideMark/>
          </w:tcPr>
          <w:p w:rsidR="00012F4E" w:rsidRPr="00012F4E" w:rsidRDefault="00012F4E" w:rsidP="00012F4E">
            <w:pPr>
              <w:spacing w:after="0"/>
              <w:ind w:left="272" w:hanging="159"/>
              <w:jc w:val="left"/>
              <w:rPr>
                <w:szCs w:val="20"/>
              </w:rPr>
            </w:pPr>
            <w:r w:rsidRPr="00012F4E">
              <w:rPr>
                <w:szCs w:val="20"/>
              </w:rPr>
              <w:t>WEST BEACH, SA 5024</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Kamran Zargar Shoshtari</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46.27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Karen Buzzacott</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98.23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Karen Lynette Whillas</w:t>
            </w:r>
          </w:p>
        </w:tc>
        <w:tc>
          <w:tcPr>
            <w:tcW w:w="2708" w:type="dxa"/>
            <w:noWrap/>
            <w:hideMark/>
          </w:tcPr>
          <w:p w:rsidR="00012F4E" w:rsidRPr="00012F4E" w:rsidRDefault="00012F4E" w:rsidP="00012F4E">
            <w:pPr>
              <w:spacing w:after="0"/>
              <w:ind w:left="272" w:hanging="159"/>
              <w:jc w:val="left"/>
              <w:rPr>
                <w:szCs w:val="20"/>
              </w:rPr>
            </w:pPr>
            <w:r w:rsidRPr="00012F4E">
              <w:rPr>
                <w:szCs w:val="20"/>
              </w:rPr>
              <w:t>NOVAR GARDENS, SA 5040</w:t>
            </w:r>
          </w:p>
        </w:tc>
        <w:tc>
          <w:tcPr>
            <w:tcW w:w="860" w:type="dxa"/>
            <w:noWrap/>
            <w:hideMark/>
          </w:tcPr>
          <w:p w:rsidR="00012F4E" w:rsidRPr="00012F4E" w:rsidRDefault="00012F4E" w:rsidP="00012F4E">
            <w:pPr>
              <w:spacing w:after="0"/>
              <w:ind w:right="113"/>
              <w:jc w:val="right"/>
              <w:rPr>
                <w:szCs w:val="20"/>
              </w:rPr>
            </w:pPr>
            <w:r w:rsidRPr="00012F4E">
              <w:rPr>
                <w:szCs w:val="20"/>
              </w:rPr>
              <w:t>101.54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Kastia Birch</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48.04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Kate Brown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206.98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Katharine Mules</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147.58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Katherine Hampson</w:t>
            </w:r>
          </w:p>
        </w:tc>
        <w:tc>
          <w:tcPr>
            <w:tcW w:w="2708" w:type="dxa"/>
            <w:noWrap/>
            <w:hideMark/>
          </w:tcPr>
          <w:p w:rsidR="00012F4E" w:rsidRPr="00012F4E" w:rsidRDefault="00012F4E" w:rsidP="00012F4E">
            <w:pPr>
              <w:spacing w:after="0"/>
              <w:ind w:left="272" w:hanging="159"/>
              <w:jc w:val="left"/>
              <w:rPr>
                <w:szCs w:val="20"/>
              </w:rPr>
            </w:pPr>
            <w:r w:rsidRPr="00012F4E">
              <w:rPr>
                <w:szCs w:val="20"/>
              </w:rPr>
              <w:t>CRAIGBURN FARM, SA 5051</w:t>
            </w:r>
          </w:p>
        </w:tc>
        <w:tc>
          <w:tcPr>
            <w:tcW w:w="860" w:type="dxa"/>
            <w:noWrap/>
            <w:hideMark/>
          </w:tcPr>
          <w:p w:rsidR="00012F4E" w:rsidRPr="00012F4E" w:rsidRDefault="00012F4E" w:rsidP="00012F4E">
            <w:pPr>
              <w:spacing w:after="0"/>
              <w:ind w:right="113"/>
              <w:jc w:val="right"/>
              <w:rPr>
                <w:szCs w:val="20"/>
              </w:rPr>
            </w:pPr>
            <w:r w:rsidRPr="00012F4E">
              <w:rPr>
                <w:szCs w:val="20"/>
              </w:rPr>
              <w:t>261.22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Kathleen Crossman,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NAILSWORTH, SA 5083</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Kathleen M Stevens,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KURRALTA PARK, SA 5037</w:t>
            </w:r>
          </w:p>
        </w:tc>
        <w:tc>
          <w:tcPr>
            <w:tcW w:w="860" w:type="dxa"/>
            <w:noWrap/>
            <w:hideMark/>
          </w:tcPr>
          <w:p w:rsidR="00012F4E" w:rsidRPr="00012F4E" w:rsidRDefault="00012F4E" w:rsidP="00012F4E">
            <w:pPr>
              <w:spacing w:after="0"/>
              <w:ind w:right="113"/>
              <w:jc w:val="right"/>
              <w:rPr>
                <w:szCs w:val="20"/>
              </w:rPr>
            </w:pPr>
            <w:r w:rsidRPr="00012F4E">
              <w:rPr>
                <w:szCs w:val="20"/>
              </w:rPr>
              <w:t>615.12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Kathleen Mary Graham,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SA 5019</w:t>
            </w:r>
          </w:p>
        </w:tc>
        <w:tc>
          <w:tcPr>
            <w:tcW w:w="860" w:type="dxa"/>
            <w:noWrap/>
            <w:hideMark/>
          </w:tcPr>
          <w:p w:rsidR="00012F4E" w:rsidRPr="00012F4E" w:rsidRDefault="00012F4E" w:rsidP="00012F4E">
            <w:pPr>
              <w:spacing w:after="0"/>
              <w:ind w:right="113"/>
              <w:jc w:val="right"/>
              <w:rPr>
                <w:szCs w:val="20"/>
              </w:rPr>
            </w:pPr>
            <w:r w:rsidRPr="00012F4E">
              <w:rPr>
                <w:szCs w:val="20"/>
              </w:rPr>
              <w:t>12.20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Kathryn Ricketts</w:t>
            </w:r>
          </w:p>
        </w:tc>
        <w:tc>
          <w:tcPr>
            <w:tcW w:w="2708" w:type="dxa"/>
            <w:noWrap/>
            <w:hideMark/>
          </w:tcPr>
          <w:p w:rsidR="00012F4E" w:rsidRPr="00012F4E" w:rsidRDefault="00012F4E" w:rsidP="00012F4E">
            <w:pPr>
              <w:spacing w:after="0"/>
              <w:ind w:left="272" w:hanging="159"/>
              <w:jc w:val="left"/>
              <w:rPr>
                <w:szCs w:val="20"/>
              </w:rPr>
            </w:pPr>
            <w:r w:rsidRPr="00012F4E">
              <w:rPr>
                <w:szCs w:val="20"/>
              </w:rPr>
              <w:t>KINGSCOTE, SA 5223</w:t>
            </w:r>
          </w:p>
        </w:tc>
        <w:tc>
          <w:tcPr>
            <w:tcW w:w="860" w:type="dxa"/>
            <w:noWrap/>
            <w:hideMark/>
          </w:tcPr>
          <w:p w:rsidR="00012F4E" w:rsidRPr="00012F4E" w:rsidRDefault="00012F4E" w:rsidP="00012F4E">
            <w:pPr>
              <w:spacing w:after="0"/>
              <w:ind w:right="113"/>
              <w:jc w:val="right"/>
              <w:rPr>
                <w:szCs w:val="20"/>
              </w:rPr>
            </w:pPr>
            <w:r w:rsidRPr="00012F4E">
              <w:rPr>
                <w:szCs w:val="20"/>
              </w:rPr>
              <w:t>93.15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Kathryn Ricketts</w:t>
            </w:r>
          </w:p>
        </w:tc>
        <w:tc>
          <w:tcPr>
            <w:tcW w:w="2708" w:type="dxa"/>
            <w:noWrap/>
            <w:hideMark/>
          </w:tcPr>
          <w:p w:rsidR="00012F4E" w:rsidRPr="00012F4E" w:rsidRDefault="00012F4E" w:rsidP="00012F4E">
            <w:pPr>
              <w:spacing w:after="0"/>
              <w:ind w:left="272" w:hanging="159"/>
              <w:jc w:val="left"/>
              <w:rPr>
                <w:szCs w:val="20"/>
              </w:rPr>
            </w:pPr>
            <w:r w:rsidRPr="00012F4E">
              <w:rPr>
                <w:szCs w:val="20"/>
              </w:rPr>
              <w:t>KINGSCOTE, SA 5223</w:t>
            </w:r>
          </w:p>
        </w:tc>
        <w:tc>
          <w:tcPr>
            <w:tcW w:w="860" w:type="dxa"/>
            <w:noWrap/>
            <w:hideMark/>
          </w:tcPr>
          <w:p w:rsidR="00012F4E" w:rsidRPr="00012F4E" w:rsidRDefault="00012F4E" w:rsidP="00012F4E">
            <w:pPr>
              <w:spacing w:after="0"/>
              <w:ind w:right="113"/>
              <w:jc w:val="right"/>
              <w:rPr>
                <w:szCs w:val="20"/>
              </w:rPr>
            </w:pPr>
            <w:r w:rsidRPr="00012F4E">
              <w:rPr>
                <w:szCs w:val="20"/>
              </w:rPr>
              <w:t>37.81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Kathryn Slaughter</w:t>
            </w:r>
          </w:p>
        </w:tc>
        <w:tc>
          <w:tcPr>
            <w:tcW w:w="2708" w:type="dxa"/>
            <w:noWrap/>
            <w:hideMark/>
          </w:tcPr>
          <w:p w:rsidR="00012F4E" w:rsidRPr="00012F4E" w:rsidRDefault="00012F4E" w:rsidP="00012F4E">
            <w:pPr>
              <w:spacing w:after="0"/>
              <w:ind w:left="272" w:hanging="159"/>
              <w:jc w:val="left"/>
              <w:rPr>
                <w:szCs w:val="20"/>
              </w:rPr>
            </w:pPr>
            <w:r w:rsidRPr="00012F4E">
              <w:rPr>
                <w:szCs w:val="20"/>
              </w:rPr>
              <w:t>BLACKBURN SOUTH, VIC 3130</w:t>
            </w:r>
          </w:p>
        </w:tc>
        <w:tc>
          <w:tcPr>
            <w:tcW w:w="860" w:type="dxa"/>
            <w:noWrap/>
            <w:hideMark/>
          </w:tcPr>
          <w:p w:rsidR="00012F4E" w:rsidRPr="00012F4E" w:rsidRDefault="00012F4E" w:rsidP="00012F4E">
            <w:pPr>
              <w:spacing w:after="0"/>
              <w:ind w:right="113"/>
              <w:jc w:val="right"/>
              <w:rPr>
                <w:szCs w:val="20"/>
              </w:rPr>
            </w:pPr>
            <w:r w:rsidRPr="00012F4E">
              <w:rPr>
                <w:szCs w:val="20"/>
              </w:rPr>
              <w:t>112.43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Kathryn Tracey Richardson</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16.33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Kathy Lo</w:t>
            </w:r>
          </w:p>
        </w:tc>
        <w:tc>
          <w:tcPr>
            <w:tcW w:w="2708" w:type="dxa"/>
            <w:noWrap/>
            <w:hideMark/>
          </w:tcPr>
          <w:p w:rsidR="00012F4E" w:rsidRPr="00012F4E" w:rsidRDefault="00012F4E" w:rsidP="00012F4E">
            <w:pPr>
              <w:spacing w:after="0"/>
              <w:ind w:left="272" w:hanging="159"/>
              <w:jc w:val="left"/>
              <w:rPr>
                <w:szCs w:val="20"/>
              </w:rPr>
            </w:pPr>
            <w:r w:rsidRPr="00012F4E">
              <w:rPr>
                <w:szCs w:val="20"/>
              </w:rPr>
              <w:t>WAYVILLE, SA 5034</w:t>
            </w:r>
          </w:p>
        </w:tc>
        <w:tc>
          <w:tcPr>
            <w:tcW w:w="860" w:type="dxa"/>
            <w:noWrap/>
            <w:hideMark/>
          </w:tcPr>
          <w:p w:rsidR="00012F4E" w:rsidRPr="00012F4E" w:rsidRDefault="00012F4E" w:rsidP="00012F4E">
            <w:pPr>
              <w:spacing w:after="0"/>
              <w:ind w:right="113"/>
              <w:jc w:val="right"/>
              <w:rPr>
                <w:szCs w:val="20"/>
              </w:rPr>
            </w:pPr>
            <w:r w:rsidRPr="00012F4E">
              <w:rPr>
                <w:szCs w:val="20"/>
              </w:rPr>
              <w:t>106.73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Katrina Jayne Tiltman</w:t>
            </w:r>
          </w:p>
        </w:tc>
        <w:tc>
          <w:tcPr>
            <w:tcW w:w="2708" w:type="dxa"/>
            <w:noWrap/>
            <w:hideMark/>
          </w:tcPr>
          <w:p w:rsidR="00012F4E" w:rsidRPr="00012F4E" w:rsidRDefault="00012F4E" w:rsidP="00012F4E">
            <w:pPr>
              <w:spacing w:after="0"/>
              <w:ind w:left="272" w:hanging="159"/>
              <w:jc w:val="left"/>
              <w:rPr>
                <w:szCs w:val="20"/>
              </w:rPr>
            </w:pPr>
            <w:r w:rsidRPr="00012F4E">
              <w:rPr>
                <w:szCs w:val="20"/>
              </w:rPr>
              <w:t>MEADOWS, SA 5201</w:t>
            </w:r>
          </w:p>
        </w:tc>
        <w:tc>
          <w:tcPr>
            <w:tcW w:w="860" w:type="dxa"/>
            <w:noWrap/>
            <w:hideMark/>
          </w:tcPr>
          <w:p w:rsidR="00012F4E" w:rsidRPr="00012F4E" w:rsidRDefault="00012F4E" w:rsidP="00012F4E">
            <w:pPr>
              <w:spacing w:after="0"/>
              <w:ind w:right="113"/>
              <w:jc w:val="right"/>
              <w:rPr>
                <w:szCs w:val="20"/>
              </w:rPr>
            </w:pPr>
            <w:r w:rsidRPr="00012F4E">
              <w:rPr>
                <w:szCs w:val="20"/>
              </w:rPr>
              <w:t>49.35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Kaukab Tazetdinov</w:t>
            </w:r>
          </w:p>
        </w:tc>
        <w:tc>
          <w:tcPr>
            <w:tcW w:w="2708" w:type="dxa"/>
            <w:noWrap/>
            <w:hideMark/>
          </w:tcPr>
          <w:p w:rsidR="00012F4E" w:rsidRPr="00012F4E" w:rsidRDefault="00012F4E" w:rsidP="00012F4E">
            <w:pPr>
              <w:spacing w:after="0"/>
              <w:ind w:left="272" w:hanging="159"/>
              <w:jc w:val="left"/>
              <w:rPr>
                <w:szCs w:val="20"/>
              </w:rPr>
            </w:pPr>
            <w:r w:rsidRPr="00012F4E">
              <w:rPr>
                <w:szCs w:val="20"/>
              </w:rPr>
              <w:t>HILLCREST, SA 5086</w:t>
            </w:r>
          </w:p>
        </w:tc>
        <w:tc>
          <w:tcPr>
            <w:tcW w:w="860" w:type="dxa"/>
            <w:noWrap/>
            <w:hideMark/>
          </w:tcPr>
          <w:p w:rsidR="00012F4E" w:rsidRPr="00012F4E" w:rsidRDefault="00012F4E" w:rsidP="00012F4E">
            <w:pPr>
              <w:spacing w:after="0"/>
              <w:ind w:right="113"/>
              <w:jc w:val="right"/>
              <w:rPr>
                <w:szCs w:val="20"/>
              </w:rPr>
            </w:pPr>
            <w:r w:rsidRPr="00012F4E">
              <w:rPr>
                <w:szCs w:val="20"/>
              </w:rPr>
              <w:t>81.70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Kazimierz Plaza,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BROADVIEW, SA 5083</w:t>
            </w:r>
          </w:p>
        </w:tc>
        <w:tc>
          <w:tcPr>
            <w:tcW w:w="860" w:type="dxa"/>
            <w:noWrap/>
            <w:hideMark/>
          </w:tcPr>
          <w:p w:rsidR="00012F4E" w:rsidRPr="00012F4E" w:rsidRDefault="00012F4E" w:rsidP="00012F4E">
            <w:pPr>
              <w:spacing w:after="0"/>
              <w:ind w:right="113"/>
              <w:jc w:val="right"/>
              <w:rPr>
                <w:szCs w:val="20"/>
              </w:rPr>
            </w:pPr>
            <w:r w:rsidRPr="00012F4E">
              <w:rPr>
                <w:szCs w:val="20"/>
              </w:rPr>
              <w:t>168.53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 Li</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13.85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Kees Van Riel</w:t>
            </w:r>
          </w:p>
        </w:tc>
        <w:tc>
          <w:tcPr>
            <w:tcW w:w="2708" w:type="dxa"/>
            <w:noWrap/>
            <w:hideMark/>
          </w:tcPr>
          <w:p w:rsidR="00012F4E" w:rsidRPr="00012F4E" w:rsidRDefault="00012F4E" w:rsidP="00012F4E">
            <w:pPr>
              <w:spacing w:after="0"/>
              <w:ind w:left="272" w:hanging="159"/>
              <w:jc w:val="left"/>
              <w:rPr>
                <w:szCs w:val="20"/>
              </w:rPr>
            </w:pPr>
            <w:r w:rsidRPr="00012F4E">
              <w:rPr>
                <w:szCs w:val="20"/>
              </w:rPr>
              <w:t>BELLEVUE HEIGHTS, SA 5050</w:t>
            </w:r>
          </w:p>
        </w:tc>
        <w:tc>
          <w:tcPr>
            <w:tcW w:w="860" w:type="dxa"/>
            <w:noWrap/>
            <w:hideMark/>
          </w:tcPr>
          <w:p w:rsidR="00012F4E" w:rsidRPr="00012F4E" w:rsidRDefault="00012F4E" w:rsidP="00012F4E">
            <w:pPr>
              <w:spacing w:after="0"/>
              <w:ind w:right="113"/>
              <w:jc w:val="right"/>
              <w:rPr>
                <w:szCs w:val="20"/>
              </w:rPr>
            </w:pPr>
            <w:r w:rsidRPr="00012F4E">
              <w:rPr>
                <w:szCs w:val="20"/>
              </w:rPr>
              <w:t>28.98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Keith Bennett</w:t>
            </w:r>
          </w:p>
        </w:tc>
        <w:tc>
          <w:tcPr>
            <w:tcW w:w="2708" w:type="dxa"/>
            <w:noWrap/>
            <w:hideMark/>
          </w:tcPr>
          <w:p w:rsidR="00012F4E" w:rsidRPr="00012F4E" w:rsidRDefault="00012F4E" w:rsidP="00012F4E">
            <w:pPr>
              <w:spacing w:after="0"/>
              <w:ind w:left="272" w:hanging="159"/>
              <w:jc w:val="left"/>
              <w:rPr>
                <w:szCs w:val="20"/>
              </w:rPr>
            </w:pPr>
            <w:r w:rsidRPr="00012F4E">
              <w:rPr>
                <w:szCs w:val="20"/>
              </w:rPr>
              <w:t>TUNGKILLO, SA 5236</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Keith Bowkett</w:t>
            </w:r>
          </w:p>
        </w:tc>
        <w:tc>
          <w:tcPr>
            <w:tcW w:w="2708" w:type="dxa"/>
            <w:noWrap/>
            <w:hideMark/>
          </w:tcPr>
          <w:p w:rsidR="00012F4E" w:rsidRPr="00012F4E" w:rsidRDefault="00012F4E" w:rsidP="00012F4E">
            <w:pPr>
              <w:spacing w:after="0"/>
              <w:ind w:left="272" w:hanging="159"/>
              <w:jc w:val="left"/>
              <w:rPr>
                <w:szCs w:val="20"/>
              </w:rPr>
            </w:pPr>
            <w:r w:rsidRPr="00012F4E">
              <w:rPr>
                <w:szCs w:val="20"/>
              </w:rPr>
              <w:t>SEACOMBE HEIGHTS, SA 5047</w:t>
            </w:r>
          </w:p>
        </w:tc>
        <w:tc>
          <w:tcPr>
            <w:tcW w:w="860" w:type="dxa"/>
            <w:noWrap/>
            <w:hideMark/>
          </w:tcPr>
          <w:p w:rsidR="00012F4E" w:rsidRPr="00012F4E" w:rsidRDefault="00012F4E" w:rsidP="00012F4E">
            <w:pPr>
              <w:spacing w:after="0"/>
              <w:ind w:right="113"/>
              <w:jc w:val="right"/>
              <w:rPr>
                <w:szCs w:val="20"/>
              </w:rPr>
            </w:pPr>
            <w:r w:rsidRPr="00012F4E">
              <w:rPr>
                <w:szCs w:val="20"/>
              </w:rPr>
              <w:t>66.20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Keith Purdey,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Keith Robert Carter,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GARDENS, SA 5024</w:t>
            </w:r>
          </w:p>
        </w:tc>
        <w:tc>
          <w:tcPr>
            <w:tcW w:w="860" w:type="dxa"/>
            <w:noWrap/>
            <w:hideMark/>
          </w:tcPr>
          <w:p w:rsidR="00012F4E" w:rsidRPr="00012F4E" w:rsidRDefault="00012F4E" w:rsidP="00012F4E">
            <w:pPr>
              <w:spacing w:after="0"/>
              <w:ind w:right="113"/>
              <w:jc w:val="right"/>
              <w:rPr>
                <w:szCs w:val="20"/>
              </w:rPr>
            </w:pPr>
            <w:r w:rsidRPr="00012F4E">
              <w:rPr>
                <w:szCs w:val="20"/>
              </w:rPr>
              <w:t>43.72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Keith Thomas Champion</w:t>
            </w:r>
          </w:p>
        </w:tc>
        <w:tc>
          <w:tcPr>
            <w:tcW w:w="2708" w:type="dxa"/>
            <w:noWrap/>
            <w:hideMark/>
          </w:tcPr>
          <w:p w:rsidR="00012F4E" w:rsidRPr="00012F4E" w:rsidRDefault="00012F4E" w:rsidP="00012F4E">
            <w:pPr>
              <w:spacing w:after="0"/>
              <w:ind w:left="272" w:hanging="159"/>
              <w:jc w:val="left"/>
              <w:rPr>
                <w:szCs w:val="20"/>
              </w:rPr>
            </w:pPr>
            <w:r w:rsidRPr="00012F4E">
              <w:rPr>
                <w:szCs w:val="20"/>
              </w:rPr>
              <w:t>OLD NOARLUNGA, SA 5168</w:t>
            </w:r>
          </w:p>
        </w:tc>
        <w:tc>
          <w:tcPr>
            <w:tcW w:w="860" w:type="dxa"/>
            <w:noWrap/>
            <w:hideMark/>
          </w:tcPr>
          <w:p w:rsidR="00012F4E" w:rsidRPr="00012F4E" w:rsidRDefault="00012F4E" w:rsidP="00012F4E">
            <w:pPr>
              <w:spacing w:after="0"/>
              <w:ind w:right="113"/>
              <w:jc w:val="right"/>
              <w:rPr>
                <w:szCs w:val="20"/>
              </w:rPr>
            </w:pPr>
            <w:r w:rsidRPr="00012F4E">
              <w:rPr>
                <w:szCs w:val="20"/>
              </w:rPr>
              <w:t>158.08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Kelly Grace Richards</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EAST, SA 5112</w:t>
            </w:r>
          </w:p>
        </w:tc>
        <w:tc>
          <w:tcPr>
            <w:tcW w:w="860" w:type="dxa"/>
            <w:noWrap/>
            <w:hideMark/>
          </w:tcPr>
          <w:p w:rsidR="00012F4E" w:rsidRPr="00012F4E" w:rsidRDefault="00012F4E" w:rsidP="00012F4E">
            <w:pPr>
              <w:spacing w:after="0"/>
              <w:ind w:right="113"/>
              <w:jc w:val="right"/>
              <w:rPr>
                <w:szCs w:val="20"/>
              </w:rPr>
            </w:pPr>
            <w:r w:rsidRPr="00012F4E">
              <w:rPr>
                <w:szCs w:val="20"/>
              </w:rPr>
              <w:t>44.18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Kelly Vincent</w:t>
            </w:r>
          </w:p>
        </w:tc>
        <w:tc>
          <w:tcPr>
            <w:tcW w:w="2708" w:type="dxa"/>
            <w:noWrap/>
            <w:hideMark/>
          </w:tcPr>
          <w:p w:rsidR="00012F4E" w:rsidRPr="00012F4E" w:rsidRDefault="00012F4E" w:rsidP="00012F4E">
            <w:pPr>
              <w:spacing w:after="0"/>
              <w:ind w:left="272" w:hanging="159"/>
              <w:jc w:val="left"/>
              <w:rPr>
                <w:szCs w:val="20"/>
              </w:rPr>
            </w:pPr>
            <w:r w:rsidRPr="00012F4E">
              <w:rPr>
                <w:szCs w:val="20"/>
              </w:rPr>
              <w:t>BROMPTON, SA 5007</w:t>
            </w:r>
          </w:p>
        </w:tc>
        <w:tc>
          <w:tcPr>
            <w:tcW w:w="860" w:type="dxa"/>
            <w:noWrap/>
            <w:hideMark/>
          </w:tcPr>
          <w:p w:rsidR="00012F4E" w:rsidRPr="00012F4E" w:rsidRDefault="00012F4E" w:rsidP="00012F4E">
            <w:pPr>
              <w:spacing w:after="0"/>
              <w:ind w:right="113"/>
              <w:jc w:val="right"/>
              <w:rPr>
                <w:szCs w:val="20"/>
              </w:rPr>
            </w:pPr>
            <w:r w:rsidRPr="00012F4E">
              <w:rPr>
                <w:szCs w:val="20"/>
              </w:rPr>
              <w:t>45.68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Kenneth Brough Huraine</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137.74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Kenneth James Whitton</w:t>
            </w:r>
          </w:p>
        </w:tc>
        <w:tc>
          <w:tcPr>
            <w:tcW w:w="2708" w:type="dxa"/>
            <w:noWrap/>
            <w:hideMark/>
          </w:tcPr>
          <w:p w:rsidR="00012F4E" w:rsidRPr="00012F4E" w:rsidRDefault="00012F4E" w:rsidP="00012F4E">
            <w:pPr>
              <w:spacing w:after="0"/>
              <w:ind w:left="272" w:hanging="159"/>
              <w:jc w:val="left"/>
              <w:rPr>
                <w:szCs w:val="20"/>
              </w:rPr>
            </w:pPr>
            <w:r w:rsidRPr="00012F4E">
              <w:rPr>
                <w:szCs w:val="20"/>
              </w:rPr>
              <w:t>LARGS NORTH, SA 5016</w:t>
            </w:r>
          </w:p>
        </w:tc>
        <w:tc>
          <w:tcPr>
            <w:tcW w:w="860" w:type="dxa"/>
            <w:noWrap/>
            <w:hideMark/>
          </w:tcPr>
          <w:p w:rsidR="00012F4E" w:rsidRPr="00012F4E" w:rsidRDefault="00012F4E" w:rsidP="00012F4E">
            <w:pPr>
              <w:spacing w:after="0"/>
              <w:ind w:right="113"/>
              <w:jc w:val="right"/>
              <w:rPr>
                <w:szCs w:val="20"/>
              </w:rPr>
            </w:pPr>
            <w:r w:rsidRPr="00012F4E">
              <w:rPr>
                <w:szCs w:val="20"/>
              </w:rPr>
              <w:t>15.32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Kenneth Roy Couper,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Kenneth Roy Couper,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Kerry Leanne Anderson</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PARK, SA 5109</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Kevin Andrew Brown,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 MARYS, SA 5042</w:t>
            </w:r>
          </w:p>
        </w:tc>
        <w:tc>
          <w:tcPr>
            <w:tcW w:w="860" w:type="dxa"/>
            <w:noWrap/>
            <w:hideMark/>
          </w:tcPr>
          <w:p w:rsidR="00012F4E" w:rsidRPr="00012F4E" w:rsidRDefault="00012F4E" w:rsidP="00012F4E">
            <w:pPr>
              <w:spacing w:after="0"/>
              <w:ind w:right="113"/>
              <w:jc w:val="right"/>
              <w:rPr>
                <w:szCs w:val="20"/>
              </w:rPr>
            </w:pPr>
            <w:r w:rsidRPr="00012F4E">
              <w:rPr>
                <w:szCs w:val="20"/>
              </w:rPr>
              <w:t>52.43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Kevin Bernard Pedder</w:t>
            </w:r>
          </w:p>
        </w:tc>
        <w:tc>
          <w:tcPr>
            <w:tcW w:w="2708" w:type="dxa"/>
            <w:noWrap/>
            <w:hideMark/>
          </w:tcPr>
          <w:p w:rsidR="00012F4E" w:rsidRPr="00012F4E" w:rsidRDefault="00012F4E" w:rsidP="00012F4E">
            <w:pPr>
              <w:spacing w:after="0"/>
              <w:ind w:left="272" w:hanging="159"/>
              <w:jc w:val="left"/>
              <w:rPr>
                <w:szCs w:val="20"/>
              </w:rPr>
            </w:pPr>
            <w:r w:rsidRPr="00012F4E">
              <w:rPr>
                <w:szCs w:val="20"/>
              </w:rPr>
              <w:t>CADELL, SA 5321</w:t>
            </w:r>
          </w:p>
        </w:tc>
        <w:tc>
          <w:tcPr>
            <w:tcW w:w="860" w:type="dxa"/>
            <w:noWrap/>
            <w:hideMark/>
          </w:tcPr>
          <w:p w:rsidR="00012F4E" w:rsidRPr="00012F4E" w:rsidRDefault="00012F4E" w:rsidP="00012F4E">
            <w:pPr>
              <w:spacing w:after="0"/>
              <w:ind w:right="113"/>
              <w:jc w:val="right"/>
              <w:rPr>
                <w:szCs w:val="20"/>
              </w:rPr>
            </w:pPr>
            <w:r w:rsidRPr="00012F4E">
              <w:rPr>
                <w:szCs w:val="20"/>
              </w:rPr>
              <w:t>145.09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Kevin James Gordon</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361.31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Kevin O’Shaughnessy</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87.10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Kevin O’Shaughnessy</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13.08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Kiara Brady</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270.39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Kiara Schapel</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45.41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Kim Mead</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236.10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Kirby Clarence Roberts</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354.97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Kirrily Minnican</w:t>
            </w:r>
          </w:p>
        </w:tc>
        <w:tc>
          <w:tcPr>
            <w:tcW w:w="2708" w:type="dxa"/>
            <w:noWrap/>
            <w:hideMark/>
          </w:tcPr>
          <w:p w:rsidR="00012F4E" w:rsidRPr="00012F4E" w:rsidRDefault="00012F4E" w:rsidP="00012F4E">
            <w:pPr>
              <w:spacing w:after="0"/>
              <w:ind w:left="272" w:hanging="159"/>
              <w:jc w:val="left"/>
              <w:rPr>
                <w:szCs w:val="20"/>
              </w:rPr>
            </w:pPr>
            <w:r w:rsidRPr="00012F4E">
              <w:rPr>
                <w:szCs w:val="20"/>
              </w:rPr>
              <w:t>STREAKY BAY, SA 5680</w:t>
            </w:r>
          </w:p>
        </w:tc>
        <w:tc>
          <w:tcPr>
            <w:tcW w:w="860" w:type="dxa"/>
            <w:noWrap/>
            <w:hideMark/>
          </w:tcPr>
          <w:p w:rsidR="00012F4E" w:rsidRPr="00012F4E" w:rsidRDefault="00012F4E" w:rsidP="00012F4E">
            <w:pPr>
              <w:spacing w:after="0"/>
              <w:ind w:right="113"/>
              <w:jc w:val="right"/>
              <w:rPr>
                <w:szCs w:val="20"/>
              </w:rPr>
            </w:pPr>
            <w:r w:rsidRPr="00012F4E">
              <w:rPr>
                <w:szCs w:val="20"/>
              </w:rPr>
              <w:t>29.68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Kirsty Ghallacher</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35.58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Krisha Fay Parr</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62.06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Kristen Louise Threadgold</w:t>
            </w:r>
          </w:p>
        </w:tc>
        <w:tc>
          <w:tcPr>
            <w:tcW w:w="2708" w:type="dxa"/>
            <w:noWrap/>
            <w:hideMark/>
          </w:tcPr>
          <w:p w:rsidR="00012F4E" w:rsidRPr="00012F4E" w:rsidRDefault="00012F4E" w:rsidP="00012F4E">
            <w:pPr>
              <w:spacing w:after="0"/>
              <w:ind w:left="272" w:hanging="159"/>
              <w:jc w:val="left"/>
              <w:rPr>
                <w:szCs w:val="20"/>
              </w:rPr>
            </w:pPr>
            <w:r w:rsidRPr="00012F4E">
              <w:rPr>
                <w:szCs w:val="20"/>
              </w:rPr>
              <w:t>SEACOMBE HEIGHTS, SA 5047</w:t>
            </w:r>
          </w:p>
        </w:tc>
        <w:tc>
          <w:tcPr>
            <w:tcW w:w="860" w:type="dxa"/>
            <w:noWrap/>
            <w:hideMark/>
          </w:tcPr>
          <w:p w:rsidR="00012F4E" w:rsidRPr="00012F4E" w:rsidRDefault="00012F4E" w:rsidP="00012F4E">
            <w:pPr>
              <w:spacing w:after="0"/>
              <w:ind w:right="113"/>
              <w:jc w:val="right"/>
              <w:rPr>
                <w:szCs w:val="20"/>
              </w:rPr>
            </w:pPr>
            <w:r w:rsidRPr="00012F4E">
              <w:rPr>
                <w:szCs w:val="20"/>
              </w:rPr>
              <w:t>66.07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Kristian Gonzales</w:t>
            </w:r>
          </w:p>
        </w:tc>
        <w:tc>
          <w:tcPr>
            <w:tcW w:w="2708" w:type="dxa"/>
            <w:noWrap/>
            <w:hideMark/>
          </w:tcPr>
          <w:p w:rsidR="00012F4E" w:rsidRPr="00012F4E" w:rsidRDefault="00012F4E" w:rsidP="00012F4E">
            <w:pPr>
              <w:spacing w:after="0"/>
              <w:ind w:left="272" w:hanging="159"/>
              <w:jc w:val="left"/>
              <w:rPr>
                <w:szCs w:val="20"/>
              </w:rPr>
            </w:pPr>
            <w:r w:rsidRPr="00012F4E">
              <w:rPr>
                <w:szCs w:val="20"/>
              </w:rPr>
              <w:t>DOVER GARDENS, SA 5048</w:t>
            </w:r>
          </w:p>
        </w:tc>
        <w:tc>
          <w:tcPr>
            <w:tcW w:w="860" w:type="dxa"/>
            <w:noWrap/>
            <w:hideMark/>
          </w:tcPr>
          <w:p w:rsidR="00012F4E" w:rsidRPr="00012F4E" w:rsidRDefault="00012F4E" w:rsidP="00012F4E">
            <w:pPr>
              <w:spacing w:after="0"/>
              <w:ind w:right="113"/>
              <w:jc w:val="right"/>
              <w:rPr>
                <w:szCs w:val="20"/>
              </w:rPr>
            </w:pPr>
            <w:r w:rsidRPr="00012F4E">
              <w:rPr>
                <w:szCs w:val="20"/>
              </w:rPr>
              <w:t>27.74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Kristy Williams</w:t>
            </w:r>
          </w:p>
        </w:tc>
        <w:tc>
          <w:tcPr>
            <w:tcW w:w="2708" w:type="dxa"/>
            <w:noWrap/>
            <w:hideMark/>
          </w:tcPr>
          <w:p w:rsidR="00012F4E" w:rsidRPr="00012F4E" w:rsidRDefault="00012F4E" w:rsidP="00012F4E">
            <w:pPr>
              <w:spacing w:after="0"/>
              <w:ind w:left="272" w:hanging="159"/>
              <w:jc w:val="left"/>
              <w:rPr>
                <w:szCs w:val="20"/>
              </w:rPr>
            </w:pPr>
            <w:r w:rsidRPr="00012F4E">
              <w:rPr>
                <w:szCs w:val="20"/>
              </w:rPr>
              <w:t>PARAFIELD GARDENS, SA 5107</w:t>
            </w:r>
          </w:p>
        </w:tc>
        <w:tc>
          <w:tcPr>
            <w:tcW w:w="860" w:type="dxa"/>
            <w:noWrap/>
            <w:hideMark/>
          </w:tcPr>
          <w:p w:rsidR="00012F4E" w:rsidRPr="00012F4E" w:rsidRDefault="00012F4E" w:rsidP="00012F4E">
            <w:pPr>
              <w:spacing w:after="0"/>
              <w:ind w:right="113"/>
              <w:jc w:val="right"/>
              <w:rPr>
                <w:szCs w:val="20"/>
              </w:rPr>
            </w:pPr>
            <w:r w:rsidRPr="00012F4E">
              <w:rPr>
                <w:szCs w:val="20"/>
              </w:rPr>
              <w:t>477.21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Krunalkumar Patel</w:t>
            </w:r>
          </w:p>
        </w:tc>
        <w:tc>
          <w:tcPr>
            <w:tcW w:w="2708" w:type="dxa"/>
            <w:noWrap/>
            <w:hideMark/>
          </w:tcPr>
          <w:p w:rsidR="00012F4E" w:rsidRPr="00012F4E" w:rsidRDefault="00012F4E" w:rsidP="00012F4E">
            <w:pPr>
              <w:spacing w:after="0"/>
              <w:ind w:left="272" w:hanging="159"/>
              <w:jc w:val="left"/>
              <w:rPr>
                <w:szCs w:val="20"/>
              </w:rPr>
            </w:pPr>
            <w:r w:rsidRPr="00012F4E">
              <w:rPr>
                <w:szCs w:val="20"/>
              </w:rPr>
              <w:t>DULWICH, SA 5065</w:t>
            </w:r>
          </w:p>
        </w:tc>
        <w:tc>
          <w:tcPr>
            <w:tcW w:w="860" w:type="dxa"/>
            <w:noWrap/>
            <w:hideMark/>
          </w:tcPr>
          <w:p w:rsidR="00012F4E" w:rsidRPr="00012F4E" w:rsidRDefault="00012F4E" w:rsidP="00012F4E">
            <w:pPr>
              <w:spacing w:after="0"/>
              <w:ind w:right="113"/>
              <w:jc w:val="right"/>
              <w:rPr>
                <w:szCs w:val="20"/>
              </w:rPr>
            </w:pPr>
            <w:r w:rsidRPr="00012F4E">
              <w:rPr>
                <w:szCs w:val="20"/>
              </w:rPr>
              <w:t>36.20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Krystyna Dubicki,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HAVEN, SA 5018</w:t>
            </w:r>
          </w:p>
        </w:tc>
        <w:tc>
          <w:tcPr>
            <w:tcW w:w="860" w:type="dxa"/>
            <w:noWrap/>
            <w:hideMark/>
          </w:tcPr>
          <w:p w:rsidR="00012F4E" w:rsidRPr="00012F4E" w:rsidRDefault="00012F4E" w:rsidP="00012F4E">
            <w:pPr>
              <w:spacing w:after="0"/>
              <w:ind w:right="113"/>
              <w:jc w:val="right"/>
              <w:rPr>
                <w:szCs w:val="20"/>
              </w:rPr>
            </w:pPr>
            <w:r w:rsidRPr="00012F4E">
              <w:rPr>
                <w:szCs w:val="20"/>
              </w:rPr>
              <w:t>151.08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Kudnarto Watson</w:t>
            </w:r>
          </w:p>
        </w:tc>
        <w:tc>
          <w:tcPr>
            <w:tcW w:w="2708" w:type="dxa"/>
            <w:noWrap/>
            <w:hideMark/>
          </w:tcPr>
          <w:p w:rsidR="00012F4E" w:rsidRPr="00012F4E" w:rsidRDefault="00012F4E" w:rsidP="00012F4E">
            <w:pPr>
              <w:spacing w:after="0"/>
              <w:ind w:left="272" w:hanging="159"/>
              <w:jc w:val="left"/>
              <w:rPr>
                <w:szCs w:val="20"/>
              </w:rPr>
            </w:pPr>
            <w:r w:rsidRPr="00012F4E">
              <w:rPr>
                <w:szCs w:val="20"/>
              </w:rPr>
              <w:t>EASTWOOD, SA 5063</w:t>
            </w:r>
          </w:p>
        </w:tc>
        <w:tc>
          <w:tcPr>
            <w:tcW w:w="860" w:type="dxa"/>
            <w:noWrap/>
            <w:hideMark/>
          </w:tcPr>
          <w:p w:rsidR="00012F4E" w:rsidRPr="00012F4E" w:rsidRDefault="00012F4E" w:rsidP="00012F4E">
            <w:pPr>
              <w:spacing w:after="0"/>
              <w:ind w:right="113"/>
              <w:jc w:val="right"/>
              <w:rPr>
                <w:szCs w:val="20"/>
              </w:rPr>
            </w:pPr>
            <w:r w:rsidRPr="00012F4E">
              <w:rPr>
                <w:szCs w:val="20"/>
              </w:rPr>
              <w:t>151.52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Kudnarto Watson</w:t>
            </w:r>
          </w:p>
        </w:tc>
        <w:tc>
          <w:tcPr>
            <w:tcW w:w="2708" w:type="dxa"/>
            <w:noWrap/>
            <w:hideMark/>
          </w:tcPr>
          <w:p w:rsidR="00012F4E" w:rsidRPr="00012F4E" w:rsidRDefault="00012F4E" w:rsidP="00012F4E">
            <w:pPr>
              <w:spacing w:after="0"/>
              <w:ind w:left="272" w:hanging="159"/>
              <w:jc w:val="left"/>
              <w:rPr>
                <w:szCs w:val="20"/>
              </w:rPr>
            </w:pPr>
            <w:r w:rsidRPr="00012F4E">
              <w:rPr>
                <w:szCs w:val="20"/>
              </w:rPr>
              <w:t>EASTWOOD, SA 5063</w:t>
            </w:r>
          </w:p>
        </w:tc>
        <w:tc>
          <w:tcPr>
            <w:tcW w:w="860" w:type="dxa"/>
            <w:noWrap/>
            <w:hideMark/>
          </w:tcPr>
          <w:p w:rsidR="00012F4E" w:rsidRPr="00012F4E" w:rsidRDefault="00012F4E" w:rsidP="00012F4E">
            <w:pPr>
              <w:spacing w:after="0"/>
              <w:ind w:right="113"/>
              <w:jc w:val="right"/>
              <w:rPr>
                <w:szCs w:val="20"/>
              </w:rPr>
            </w:pPr>
            <w:r w:rsidRPr="00012F4E">
              <w:rPr>
                <w:szCs w:val="20"/>
              </w:rPr>
              <w:t>140.38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Kul Bahadur Rai,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77.50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Kyle Young</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Kylie Marie Jennings</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SA 5112</w:t>
            </w:r>
          </w:p>
        </w:tc>
        <w:tc>
          <w:tcPr>
            <w:tcW w:w="860" w:type="dxa"/>
            <w:noWrap/>
            <w:hideMark/>
          </w:tcPr>
          <w:p w:rsidR="00012F4E" w:rsidRPr="00012F4E" w:rsidRDefault="00012F4E" w:rsidP="00012F4E">
            <w:pPr>
              <w:spacing w:after="0"/>
              <w:ind w:right="113"/>
              <w:jc w:val="right"/>
              <w:rPr>
                <w:szCs w:val="20"/>
              </w:rPr>
            </w:pPr>
            <w:r w:rsidRPr="00012F4E">
              <w:rPr>
                <w:szCs w:val="20"/>
              </w:rPr>
              <w:t>1 559.78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Kylie Marie Pasfield</w:t>
            </w:r>
          </w:p>
        </w:tc>
        <w:tc>
          <w:tcPr>
            <w:tcW w:w="2708" w:type="dxa"/>
            <w:noWrap/>
            <w:hideMark/>
          </w:tcPr>
          <w:p w:rsidR="00012F4E" w:rsidRPr="00012F4E" w:rsidRDefault="00012F4E" w:rsidP="00012F4E">
            <w:pPr>
              <w:spacing w:after="0"/>
              <w:ind w:left="272" w:hanging="159"/>
              <w:jc w:val="left"/>
              <w:rPr>
                <w:szCs w:val="20"/>
              </w:rPr>
            </w:pPr>
            <w:r w:rsidRPr="00012F4E">
              <w:rPr>
                <w:szCs w:val="20"/>
              </w:rPr>
              <w:t xml:space="preserve">COLONEL LIGHT GARDENS, </w:t>
            </w:r>
            <w:r w:rsidRPr="00012F4E">
              <w:rPr>
                <w:szCs w:val="20"/>
              </w:rPr>
              <w:br/>
              <w:t>SA 5041</w:t>
            </w:r>
          </w:p>
        </w:tc>
        <w:tc>
          <w:tcPr>
            <w:tcW w:w="860" w:type="dxa"/>
            <w:noWrap/>
            <w:hideMark/>
          </w:tcPr>
          <w:p w:rsidR="00012F4E" w:rsidRPr="00012F4E" w:rsidRDefault="00012F4E" w:rsidP="00012F4E">
            <w:pPr>
              <w:spacing w:after="0"/>
              <w:ind w:right="113"/>
              <w:jc w:val="right"/>
              <w:rPr>
                <w:szCs w:val="20"/>
              </w:rPr>
            </w:pPr>
            <w:r w:rsidRPr="00012F4E">
              <w:rPr>
                <w:szCs w:val="20"/>
              </w:rPr>
              <w:t>132.20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Kym Byass,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SA 5214</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 Colarusso,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36.20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 M Slade,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WICKHAM, NSW 2293</w:t>
            </w:r>
          </w:p>
        </w:tc>
        <w:tc>
          <w:tcPr>
            <w:tcW w:w="860" w:type="dxa"/>
            <w:noWrap/>
            <w:hideMark/>
          </w:tcPr>
          <w:p w:rsidR="00012F4E" w:rsidRPr="00012F4E" w:rsidRDefault="00012F4E" w:rsidP="00012F4E">
            <w:pPr>
              <w:spacing w:after="0"/>
              <w:ind w:right="113"/>
              <w:jc w:val="right"/>
              <w:rPr>
                <w:szCs w:val="20"/>
              </w:rPr>
            </w:pPr>
            <w:r w:rsidRPr="00012F4E">
              <w:rPr>
                <w:szCs w:val="20"/>
              </w:rPr>
              <w:t>245.02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Lachlan Maloney</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SOUTH, SA 5045</w:t>
            </w:r>
          </w:p>
        </w:tc>
        <w:tc>
          <w:tcPr>
            <w:tcW w:w="860" w:type="dxa"/>
            <w:noWrap/>
            <w:hideMark/>
          </w:tcPr>
          <w:p w:rsidR="00012F4E" w:rsidRPr="00012F4E" w:rsidRDefault="00012F4E" w:rsidP="00012F4E">
            <w:pPr>
              <w:spacing w:after="0"/>
              <w:ind w:right="113"/>
              <w:jc w:val="right"/>
              <w:rPr>
                <w:szCs w:val="20"/>
              </w:rPr>
            </w:pPr>
            <w:r w:rsidRPr="00012F4E">
              <w:rPr>
                <w:szCs w:val="20"/>
              </w:rPr>
              <w:t>108.35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Lai Chan</w:t>
            </w:r>
          </w:p>
        </w:tc>
        <w:tc>
          <w:tcPr>
            <w:tcW w:w="2708" w:type="dxa"/>
            <w:noWrap/>
            <w:hideMark/>
          </w:tcPr>
          <w:p w:rsidR="00012F4E" w:rsidRPr="00012F4E" w:rsidRDefault="00012F4E" w:rsidP="00012F4E">
            <w:pPr>
              <w:spacing w:after="0"/>
              <w:ind w:left="272" w:hanging="159"/>
              <w:jc w:val="left"/>
              <w:rPr>
                <w:szCs w:val="20"/>
              </w:rPr>
            </w:pPr>
            <w:r w:rsidRPr="00012F4E">
              <w:rPr>
                <w:szCs w:val="20"/>
              </w:rPr>
              <w:t>KURRALTA PARK, SA 5037</w:t>
            </w:r>
          </w:p>
        </w:tc>
        <w:tc>
          <w:tcPr>
            <w:tcW w:w="860" w:type="dxa"/>
            <w:noWrap/>
            <w:hideMark/>
          </w:tcPr>
          <w:p w:rsidR="00012F4E" w:rsidRPr="00012F4E" w:rsidRDefault="00012F4E" w:rsidP="00012F4E">
            <w:pPr>
              <w:spacing w:after="0"/>
              <w:ind w:right="113"/>
              <w:jc w:val="right"/>
              <w:rPr>
                <w:szCs w:val="20"/>
              </w:rPr>
            </w:pPr>
            <w:r w:rsidRPr="00012F4E">
              <w:rPr>
                <w:szCs w:val="20"/>
              </w:rPr>
              <w:t>167.02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Lalithamma Somam,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 PETERS, SA 5069</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Lan Bui</w:t>
            </w:r>
          </w:p>
        </w:tc>
        <w:tc>
          <w:tcPr>
            <w:tcW w:w="2708" w:type="dxa"/>
            <w:noWrap/>
            <w:hideMark/>
          </w:tcPr>
          <w:p w:rsidR="00012F4E" w:rsidRPr="00012F4E" w:rsidRDefault="00012F4E" w:rsidP="00012F4E">
            <w:pPr>
              <w:spacing w:after="0"/>
              <w:ind w:left="272" w:hanging="159"/>
              <w:jc w:val="left"/>
              <w:rPr>
                <w:szCs w:val="20"/>
              </w:rPr>
            </w:pPr>
            <w:r w:rsidRPr="00012F4E">
              <w:rPr>
                <w:szCs w:val="20"/>
              </w:rPr>
              <w:t>BURTON, SA 5110</w:t>
            </w:r>
          </w:p>
        </w:tc>
        <w:tc>
          <w:tcPr>
            <w:tcW w:w="860" w:type="dxa"/>
            <w:noWrap/>
            <w:hideMark/>
          </w:tcPr>
          <w:p w:rsidR="00012F4E" w:rsidRPr="00012F4E" w:rsidRDefault="00012F4E" w:rsidP="00012F4E">
            <w:pPr>
              <w:spacing w:after="0"/>
              <w:ind w:right="113"/>
              <w:jc w:val="right"/>
              <w:rPr>
                <w:szCs w:val="20"/>
              </w:rPr>
            </w:pPr>
            <w:r w:rsidRPr="00012F4E">
              <w:rPr>
                <w:szCs w:val="20"/>
              </w:rPr>
              <w:t>385.59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Lancelot C Harris,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MACDONNELL, SA 5291</w:t>
            </w:r>
          </w:p>
        </w:tc>
        <w:tc>
          <w:tcPr>
            <w:tcW w:w="860" w:type="dxa"/>
            <w:noWrap/>
            <w:hideMark/>
          </w:tcPr>
          <w:p w:rsidR="00012F4E" w:rsidRPr="00012F4E" w:rsidRDefault="00012F4E" w:rsidP="00012F4E">
            <w:pPr>
              <w:spacing w:after="0"/>
              <w:ind w:right="113"/>
              <w:jc w:val="right"/>
              <w:rPr>
                <w:szCs w:val="20"/>
              </w:rPr>
            </w:pPr>
            <w:r w:rsidRPr="00012F4E">
              <w:rPr>
                <w:szCs w:val="20"/>
              </w:rPr>
              <w:t>342.67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Larissa Laganin</w:t>
            </w:r>
          </w:p>
        </w:tc>
        <w:tc>
          <w:tcPr>
            <w:tcW w:w="2708" w:type="dxa"/>
            <w:noWrap/>
            <w:hideMark/>
          </w:tcPr>
          <w:p w:rsidR="00012F4E" w:rsidRPr="00012F4E" w:rsidRDefault="00012F4E" w:rsidP="00012F4E">
            <w:pPr>
              <w:spacing w:after="0"/>
              <w:ind w:left="272" w:hanging="159"/>
              <w:jc w:val="left"/>
              <w:rPr>
                <w:szCs w:val="20"/>
              </w:rPr>
            </w:pPr>
            <w:r w:rsidRPr="00012F4E">
              <w:rPr>
                <w:szCs w:val="20"/>
              </w:rPr>
              <w:t>WATTLE PARK, SA 5066</w:t>
            </w:r>
          </w:p>
        </w:tc>
        <w:tc>
          <w:tcPr>
            <w:tcW w:w="860" w:type="dxa"/>
            <w:noWrap/>
            <w:hideMark/>
          </w:tcPr>
          <w:p w:rsidR="00012F4E" w:rsidRPr="00012F4E" w:rsidRDefault="00012F4E" w:rsidP="00012F4E">
            <w:pPr>
              <w:spacing w:after="0"/>
              <w:ind w:right="113"/>
              <w:jc w:val="right"/>
              <w:rPr>
                <w:szCs w:val="20"/>
              </w:rPr>
            </w:pPr>
            <w:r w:rsidRPr="00012F4E">
              <w:rPr>
                <w:szCs w:val="20"/>
              </w:rPr>
              <w:t>97.86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Laura Groves</w:t>
            </w:r>
          </w:p>
        </w:tc>
        <w:tc>
          <w:tcPr>
            <w:tcW w:w="2708" w:type="dxa"/>
            <w:noWrap/>
            <w:hideMark/>
          </w:tcPr>
          <w:p w:rsidR="00012F4E" w:rsidRPr="00012F4E" w:rsidRDefault="00012F4E" w:rsidP="00012F4E">
            <w:pPr>
              <w:spacing w:after="0"/>
              <w:ind w:left="272" w:hanging="159"/>
              <w:jc w:val="left"/>
              <w:rPr>
                <w:szCs w:val="20"/>
              </w:rPr>
            </w:pPr>
            <w:r w:rsidRPr="00012F4E">
              <w:rPr>
                <w:szCs w:val="20"/>
              </w:rPr>
              <w:t>FORESTVILLE, SA 5035</w:t>
            </w:r>
          </w:p>
        </w:tc>
        <w:tc>
          <w:tcPr>
            <w:tcW w:w="860" w:type="dxa"/>
            <w:noWrap/>
            <w:hideMark/>
          </w:tcPr>
          <w:p w:rsidR="00012F4E" w:rsidRPr="00012F4E" w:rsidRDefault="00012F4E" w:rsidP="00012F4E">
            <w:pPr>
              <w:spacing w:after="0"/>
              <w:ind w:right="113"/>
              <w:jc w:val="right"/>
              <w:rPr>
                <w:szCs w:val="20"/>
              </w:rPr>
            </w:pPr>
            <w:r w:rsidRPr="00012F4E">
              <w:rPr>
                <w:szCs w:val="20"/>
              </w:rPr>
              <w:t>24.35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Laurel Dawn Martin</w:t>
            </w:r>
          </w:p>
        </w:tc>
        <w:tc>
          <w:tcPr>
            <w:tcW w:w="2708" w:type="dxa"/>
            <w:noWrap/>
            <w:hideMark/>
          </w:tcPr>
          <w:p w:rsidR="00012F4E" w:rsidRPr="00012F4E" w:rsidRDefault="00012F4E" w:rsidP="00012F4E">
            <w:pPr>
              <w:spacing w:after="0"/>
              <w:ind w:left="272" w:hanging="159"/>
              <w:jc w:val="left"/>
              <w:rPr>
                <w:szCs w:val="20"/>
              </w:rPr>
            </w:pPr>
            <w:r w:rsidRPr="00012F4E">
              <w:rPr>
                <w:szCs w:val="20"/>
              </w:rPr>
              <w:t>LOXTON, SA 5333</w:t>
            </w:r>
          </w:p>
        </w:tc>
        <w:tc>
          <w:tcPr>
            <w:tcW w:w="860" w:type="dxa"/>
            <w:noWrap/>
            <w:hideMark/>
          </w:tcPr>
          <w:p w:rsidR="00012F4E" w:rsidRPr="00012F4E" w:rsidRDefault="00012F4E" w:rsidP="00012F4E">
            <w:pPr>
              <w:spacing w:after="0"/>
              <w:ind w:right="113"/>
              <w:jc w:val="right"/>
              <w:rPr>
                <w:szCs w:val="20"/>
              </w:rPr>
            </w:pPr>
            <w:r w:rsidRPr="00012F4E">
              <w:rPr>
                <w:szCs w:val="20"/>
              </w:rPr>
              <w:t>54.81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Lauren Parsons</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PLAINS, SA 5114</w:t>
            </w:r>
          </w:p>
        </w:tc>
        <w:tc>
          <w:tcPr>
            <w:tcW w:w="860" w:type="dxa"/>
            <w:noWrap/>
            <w:hideMark/>
          </w:tcPr>
          <w:p w:rsidR="00012F4E" w:rsidRPr="00012F4E" w:rsidRDefault="00012F4E" w:rsidP="00012F4E">
            <w:pPr>
              <w:spacing w:after="0"/>
              <w:ind w:right="113"/>
              <w:jc w:val="right"/>
              <w:rPr>
                <w:szCs w:val="20"/>
              </w:rPr>
            </w:pPr>
            <w:r w:rsidRPr="00012F4E">
              <w:rPr>
                <w:szCs w:val="20"/>
              </w:rPr>
              <w:t>11.35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Laxmi Dahal</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28.46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Leanne Kay Onody</w:t>
            </w:r>
          </w:p>
        </w:tc>
        <w:tc>
          <w:tcPr>
            <w:tcW w:w="2708" w:type="dxa"/>
            <w:noWrap/>
            <w:hideMark/>
          </w:tcPr>
          <w:p w:rsidR="00012F4E" w:rsidRPr="00012F4E" w:rsidRDefault="00012F4E" w:rsidP="00012F4E">
            <w:pPr>
              <w:spacing w:after="0"/>
              <w:ind w:left="272" w:hanging="159"/>
              <w:jc w:val="left"/>
              <w:rPr>
                <w:szCs w:val="20"/>
              </w:rPr>
            </w:pPr>
            <w:r w:rsidRPr="00012F4E">
              <w:rPr>
                <w:szCs w:val="20"/>
              </w:rPr>
              <w:t>BRAHMA LODGE, SA 5109</w:t>
            </w:r>
          </w:p>
        </w:tc>
        <w:tc>
          <w:tcPr>
            <w:tcW w:w="860" w:type="dxa"/>
            <w:noWrap/>
            <w:hideMark/>
          </w:tcPr>
          <w:p w:rsidR="00012F4E" w:rsidRPr="00012F4E" w:rsidRDefault="00012F4E" w:rsidP="00012F4E">
            <w:pPr>
              <w:spacing w:after="0"/>
              <w:ind w:right="113"/>
              <w:jc w:val="right"/>
              <w:rPr>
                <w:szCs w:val="20"/>
              </w:rPr>
            </w:pPr>
            <w:r w:rsidRPr="00012F4E">
              <w:rPr>
                <w:szCs w:val="20"/>
              </w:rPr>
              <w:t>20.91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Lee James</w:t>
            </w:r>
          </w:p>
        </w:tc>
        <w:tc>
          <w:tcPr>
            <w:tcW w:w="2708" w:type="dxa"/>
            <w:noWrap/>
            <w:hideMark/>
          </w:tcPr>
          <w:p w:rsidR="00012F4E" w:rsidRPr="00012F4E" w:rsidRDefault="00012F4E" w:rsidP="00012F4E">
            <w:pPr>
              <w:spacing w:after="0"/>
              <w:ind w:left="272" w:hanging="159"/>
              <w:jc w:val="left"/>
              <w:rPr>
                <w:szCs w:val="20"/>
              </w:rPr>
            </w:pPr>
            <w:r w:rsidRPr="00012F4E">
              <w:rPr>
                <w:szCs w:val="20"/>
              </w:rPr>
              <w:t>WILLUNGA, SA 5172</w:t>
            </w:r>
          </w:p>
        </w:tc>
        <w:tc>
          <w:tcPr>
            <w:tcW w:w="860" w:type="dxa"/>
            <w:noWrap/>
            <w:hideMark/>
          </w:tcPr>
          <w:p w:rsidR="00012F4E" w:rsidRPr="00012F4E" w:rsidRDefault="00012F4E" w:rsidP="00012F4E">
            <w:pPr>
              <w:spacing w:after="0"/>
              <w:ind w:right="113"/>
              <w:jc w:val="right"/>
              <w:rPr>
                <w:szCs w:val="20"/>
              </w:rPr>
            </w:pPr>
            <w:r w:rsidRPr="00012F4E">
              <w:rPr>
                <w:szCs w:val="20"/>
              </w:rPr>
              <w:t>206.58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Leemark Aust Pty Ltd t/a Sskids Tyre</w:t>
            </w:r>
          </w:p>
        </w:tc>
        <w:tc>
          <w:tcPr>
            <w:tcW w:w="2708" w:type="dxa"/>
            <w:noWrap/>
            <w:hideMark/>
          </w:tcPr>
          <w:p w:rsidR="00012F4E" w:rsidRPr="00012F4E" w:rsidRDefault="00012F4E" w:rsidP="00012F4E">
            <w:pPr>
              <w:spacing w:after="0"/>
              <w:ind w:left="272" w:hanging="159"/>
              <w:jc w:val="left"/>
              <w:rPr>
                <w:szCs w:val="20"/>
              </w:rPr>
            </w:pPr>
            <w:r w:rsidRPr="00012F4E">
              <w:rPr>
                <w:szCs w:val="20"/>
              </w:rPr>
              <w:t>EUDUNDA, SA 5374</w:t>
            </w:r>
          </w:p>
        </w:tc>
        <w:tc>
          <w:tcPr>
            <w:tcW w:w="860" w:type="dxa"/>
            <w:noWrap/>
            <w:hideMark/>
          </w:tcPr>
          <w:p w:rsidR="00012F4E" w:rsidRPr="00012F4E" w:rsidRDefault="00012F4E" w:rsidP="00012F4E">
            <w:pPr>
              <w:spacing w:after="0"/>
              <w:ind w:right="113"/>
              <w:jc w:val="right"/>
              <w:rPr>
                <w:szCs w:val="20"/>
              </w:rPr>
            </w:pPr>
            <w:r w:rsidRPr="00012F4E">
              <w:rPr>
                <w:szCs w:val="20"/>
              </w:rPr>
              <w:t>18.22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Leon Eric Menzel,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RACEVIEW, QLD 4305</w:t>
            </w:r>
          </w:p>
        </w:tc>
        <w:tc>
          <w:tcPr>
            <w:tcW w:w="860" w:type="dxa"/>
            <w:noWrap/>
            <w:hideMark/>
          </w:tcPr>
          <w:p w:rsidR="00012F4E" w:rsidRPr="00012F4E" w:rsidRDefault="00012F4E" w:rsidP="00012F4E">
            <w:pPr>
              <w:spacing w:after="0"/>
              <w:ind w:right="113"/>
              <w:jc w:val="right"/>
              <w:rPr>
                <w:szCs w:val="20"/>
              </w:rPr>
            </w:pPr>
            <w:r w:rsidRPr="00012F4E">
              <w:rPr>
                <w:szCs w:val="20"/>
              </w:rPr>
              <w:t>88.47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Leonardo Ranalli,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5001</w:t>
            </w:r>
          </w:p>
        </w:tc>
        <w:tc>
          <w:tcPr>
            <w:tcW w:w="860" w:type="dxa"/>
            <w:noWrap/>
            <w:hideMark/>
          </w:tcPr>
          <w:p w:rsidR="00012F4E" w:rsidRPr="00012F4E" w:rsidRDefault="00012F4E" w:rsidP="00012F4E">
            <w:pPr>
              <w:spacing w:after="0"/>
              <w:ind w:right="113"/>
              <w:jc w:val="right"/>
              <w:rPr>
                <w:szCs w:val="20"/>
              </w:rPr>
            </w:pPr>
            <w:r w:rsidRPr="00012F4E">
              <w:rPr>
                <w:szCs w:val="20"/>
              </w:rPr>
              <w:t>116.90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Leslie Dawson,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WATERLOO CORNER, SA 5110</w:t>
            </w:r>
          </w:p>
        </w:tc>
        <w:tc>
          <w:tcPr>
            <w:tcW w:w="860" w:type="dxa"/>
            <w:noWrap/>
            <w:hideMark/>
          </w:tcPr>
          <w:p w:rsidR="00012F4E" w:rsidRPr="00012F4E" w:rsidRDefault="00012F4E" w:rsidP="00012F4E">
            <w:pPr>
              <w:spacing w:after="0"/>
              <w:ind w:right="113"/>
              <w:jc w:val="right"/>
              <w:rPr>
                <w:szCs w:val="20"/>
              </w:rPr>
            </w:pPr>
            <w:r w:rsidRPr="00012F4E">
              <w:rPr>
                <w:szCs w:val="20"/>
              </w:rPr>
              <w:t>46.33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Leslie Flinn</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SA 5163</w:t>
            </w:r>
          </w:p>
        </w:tc>
        <w:tc>
          <w:tcPr>
            <w:tcW w:w="860" w:type="dxa"/>
            <w:noWrap/>
            <w:hideMark/>
          </w:tcPr>
          <w:p w:rsidR="00012F4E" w:rsidRPr="00012F4E" w:rsidRDefault="00012F4E" w:rsidP="00012F4E">
            <w:pPr>
              <w:spacing w:after="0"/>
              <w:ind w:right="113"/>
              <w:jc w:val="right"/>
              <w:rPr>
                <w:szCs w:val="20"/>
              </w:rPr>
            </w:pPr>
            <w:r w:rsidRPr="00012F4E">
              <w:rPr>
                <w:szCs w:val="20"/>
              </w:rPr>
              <w:t>49.23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Level 5 Interiors Exteriors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EDINBURGH, SA 5111</w:t>
            </w:r>
          </w:p>
        </w:tc>
        <w:tc>
          <w:tcPr>
            <w:tcW w:w="860" w:type="dxa"/>
            <w:noWrap/>
            <w:hideMark/>
          </w:tcPr>
          <w:p w:rsidR="00012F4E" w:rsidRPr="00012F4E" w:rsidRDefault="00012F4E" w:rsidP="00012F4E">
            <w:pPr>
              <w:spacing w:after="0"/>
              <w:ind w:right="113"/>
              <w:jc w:val="right"/>
              <w:rPr>
                <w:szCs w:val="20"/>
              </w:rPr>
            </w:pPr>
            <w:r w:rsidRPr="00012F4E">
              <w:rPr>
                <w:szCs w:val="20"/>
              </w:rPr>
              <w:t>657.77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Libbett Hopwood</w:t>
            </w:r>
          </w:p>
        </w:tc>
        <w:tc>
          <w:tcPr>
            <w:tcW w:w="2708" w:type="dxa"/>
            <w:noWrap/>
            <w:hideMark/>
          </w:tcPr>
          <w:p w:rsidR="00012F4E" w:rsidRPr="00012F4E" w:rsidRDefault="00012F4E" w:rsidP="00012F4E">
            <w:pPr>
              <w:spacing w:after="0"/>
              <w:ind w:left="272" w:hanging="159"/>
              <w:jc w:val="left"/>
              <w:rPr>
                <w:szCs w:val="20"/>
              </w:rPr>
            </w:pPr>
            <w:r w:rsidRPr="00012F4E">
              <w:rPr>
                <w:szCs w:val="20"/>
              </w:rPr>
              <w:t>PALK HOLME, SA 5043</w:t>
            </w:r>
          </w:p>
        </w:tc>
        <w:tc>
          <w:tcPr>
            <w:tcW w:w="860" w:type="dxa"/>
            <w:noWrap/>
            <w:hideMark/>
          </w:tcPr>
          <w:p w:rsidR="00012F4E" w:rsidRPr="00012F4E" w:rsidRDefault="00012F4E" w:rsidP="00012F4E">
            <w:pPr>
              <w:spacing w:after="0"/>
              <w:ind w:right="113"/>
              <w:jc w:val="right"/>
              <w:rPr>
                <w:szCs w:val="20"/>
              </w:rPr>
            </w:pPr>
            <w:r w:rsidRPr="00012F4E">
              <w:rPr>
                <w:szCs w:val="20"/>
              </w:rPr>
              <w:t>244.30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Light Square House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16.45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Lim Kyongok</w:t>
            </w:r>
          </w:p>
        </w:tc>
        <w:tc>
          <w:tcPr>
            <w:tcW w:w="2708" w:type="dxa"/>
            <w:noWrap/>
            <w:hideMark/>
          </w:tcPr>
          <w:p w:rsidR="00012F4E" w:rsidRPr="00012F4E" w:rsidRDefault="00012F4E" w:rsidP="00012F4E">
            <w:pPr>
              <w:spacing w:after="0"/>
              <w:ind w:left="272" w:hanging="159"/>
              <w:jc w:val="left"/>
              <w:rPr>
                <w:szCs w:val="20"/>
              </w:rPr>
            </w:pPr>
            <w:r w:rsidRPr="00012F4E">
              <w:rPr>
                <w:szCs w:val="20"/>
              </w:rPr>
              <w:t>MARION, SA 5043</w:t>
            </w:r>
          </w:p>
        </w:tc>
        <w:tc>
          <w:tcPr>
            <w:tcW w:w="860" w:type="dxa"/>
            <w:noWrap/>
            <w:hideMark/>
          </w:tcPr>
          <w:p w:rsidR="00012F4E" w:rsidRPr="00012F4E" w:rsidRDefault="00012F4E" w:rsidP="00012F4E">
            <w:pPr>
              <w:spacing w:after="0"/>
              <w:ind w:right="113"/>
              <w:jc w:val="right"/>
              <w:rPr>
                <w:szCs w:val="20"/>
              </w:rPr>
            </w:pPr>
            <w:r w:rsidRPr="00012F4E">
              <w:rPr>
                <w:szCs w:val="20"/>
              </w:rPr>
              <w:t>22.85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Linda Beytell</w:t>
            </w:r>
          </w:p>
        </w:tc>
        <w:tc>
          <w:tcPr>
            <w:tcW w:w="2708" w:type="dxa"/>
            <w:noWrap/>
            <w:hideMark/>
          </w:tcPr>
          <w:p w:rsidR="00012F4E" w:rsidRPr="00012F4E" w:rsidRDefault="00012F4E" w:rsidP="00012F4E">
            <w:pPr>
              <w:spacing w:after="0"/>
              <w:ind w:left="272" w:hanging="159"/>
              <w:jc w:val="left"/>
              <w:rPr>
                <w:szCs w:val="20"/>
              </w:rPr>
            </w:pPr>
            <w:r w:rsidRPr="00012F4E">
              <w:rPr>
                <w:szCs w:val="20"/>
              </w:rPr>
              <w:t>GOLDEN GROVE, SA 5125</w:t>
            </w:r>
          </w:p>
        </w:tc>
        <w:tc>
          <w:tcPr>
            <w:tcW w:w="860" w:type="dxa"/>
            <w:noWrap/>
            <w:hideMark/>
          </w:tcPr>
          <w:p w:rsidR="00012F4E" w:rsidRPr="00012F4E" w:rsidRDefault="00012F4E" w:rsidP="00012F4E">
            <w:pPr>
              <w:spacing w:after="0"/>
              <w:ind w:right="113"/>
              <w:jc w:val="right"/>
              <w:rPr>
                <w:szCs w:val="20"/>
              </w:rPr>
            </w:pPr>
            <w:r w:rsidRPr="00012F4E">
              <w:rPr>
                <w:szCs w:val="20"/>
              </w:rPr>
              <w:t>247.09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Linda Zerlina Lunstedt,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527.96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Lionel J White,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WASLEYS, SA 5400</w:t>
            </w:r>
          </w:p>
        </w:tc>
        <w:tc>
          <w:tcPr>
            <w:tcW w:w="860" w:type="dxa"/>
            <w:noWrap/>
            <w:hideMark/>
          </w:tcPr>
          <w:p w:rsidR="00012F4E" w:rsidRPr="00012F4E" w:rsidRDefault="00012F4E" w:rsidP="00012F4E">
            <w:pPr>
              <w:spacing w:after="0"/>
              <w:ind w:right="113"/>
              <w:jc w:val="right"/>
              <w:rPr>
                <w:szCs w:val="20"/>
              </w:rPr>
            </w:pPr>
            <w:r w:rsidRPr="00012F4E">
              <w:rPr>
                <w:szCs w:val="20"/>
              </w:rPr>
              <w:t>15.21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Liquorland Australia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SA 5114</w:t>
            </w:r>
          </w:p>
        </w:tc>
        <w:tc>
          <w:tcPr>
            <w:tcW w:w="860" w:type="dxa"/>
            <w:noWrap/>
            <w:hideMark/>
          </w:tcPr>
          <w:p w:rsidR="00012F4E" w:rsidRPr="00012F4E" w:rsidRDefault="00012F4E" w:rsidP="00012F4E">
            <w:pPr>
              <w:spacing w:after="0"/>
              <w:ind w:right="113"/>
              <w:jc w:val="right"/>
              <w:rPr>
                <w:szCs w:val="20"/>
              </w:rPr>
            </w:pPr>
            <w:r w:rsidRPr="00012F4E">
              <w:rPr>
                <w:szCs w:val="20"/>
              </w:rPr>
              <w:t>2 305.98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Lisa Anne Spicer</w:t>
            </w:r>
          </w:p>
        </w:tc>
        <w:tc>
          <w:tcPr>
            <w:tcW w:w="2708" w:type="dxa"/>
            <w:noWrap/>
            <w:hideMark/>
          </w:tcPr>
          <w:p w:rsidR="00012F4E" w:rsidRPr="00012F4E" w:rsidRDefault="00012F4E" w:rsidP="00012F4E">
            <w:pPr>
              <w:spacing w:after="0"/>
              <w:ind w:left="272" w:hanging="159"/>
              <w:jc w:val="left"/>
              <w:rPr>
                <w:szCs w:val="20"/>
              </w:rPr>
            </w:pPr>
            <w:r w:rsidRPr="00012F4E">
              <w:rPr>
                <w:szCs w:val="20"/>
              </w:rPr>
              <w:t>MILLICENT, SA 5280</w:t>
            </w:r>
          </w:p>
        </w:tc>
        <w:tc>
          <w:tcPr>
            <w:tcW w:w="860" w:type="dxa"/>
            <w:noWrap/>
            <w:hideMark/>
          </w:tcPr>
          <w:p w:rsidR="00012F4E" w:rsidRPr="00012F4E" w:rsidRDefault="00012F4E" w:rsidP="00012F4E">
            <w:pPr>
              <w:spacing w:after="0"/>
              <w:ind w:right="113"/>
              <w:jc w:val="right"/>
              <w:rPr>
                <w:szCs w:val="20"/>
              </w:rPr>
            </w:pPr>
            <w:r w:rsidRPr="00012F4E">
              <w:rPr>
                <w:szCs w:val="20"/>
              </w:rPr>
              <w:t>42.69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Lisa Hendry</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195.82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Lisa Hendry</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18.15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Lisa Hollands</w:t>
            </w:r>
          </w:p>
        </w:tc>
        <w:tc>
          <w:tcPr>
            <w:tcW w:w="2708" w:type="dxa"/>
            <w:noWrap/>
            <w:hideMark/>
          </w:tcPr>
          <w:p w:rsidR="00012F4E" w:rsidRPr="00012F4E" w:rsidRDefault="00012F4E" w:rsidP="00012F4E">
            <w:pPr>
              <w:spacing w:after="0"/>
              <w:ind w:left="272" w:hanging="159"/>
              <w:jc w:val="left"/>
              <w:rPr>
                <w:szCs w:val="20"/>
              </w:rPr>
            </w:pPr>
            <w:r w:rsidRPr="00012F4E">
              <w:rPr>
                <w:szCs w:val="20"/>
              </w:rPr>
              <w:t>EDWARDSTOWN, SA 5039</w:t>
            </w:r>
          </w:p>
        </w:tc>
        <w:tc>
          <w:tcPr>
            <w:tcW w:w="860" w:type="dxa"/>
            <w:noWrap/>
            <w:hideMark/>
          </w:tcPr>
          <w:p w:rsidR="00012F4E" w:rsidRPr="00012F4E" w:rsidRDefault="00012F4E" w:rsidP="00012F4E">
            <w:pPr>
              <w:spacing w:after="0"/>
              <w:ind w:right="113"/>
              <w:jc w:val="right"/>
              <w:rPr>
                <w:szCs w:val="20"/>
              </w:rPr>
            </w:pPr>
            <w:r w:rsidRPr="00012F4E">
              <w:rPr>
                <w:szCs w:val="20"/>
              </w:rPr>
              <w:t>144.50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Lisa Simmonds</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98.35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Loc Thai</w:t>
            </w:r>
          </w:p>
        </w:tc>
        <w:tc>
          <w:tcPr>
            <w:tcW w:w="2708" w:type="dxa"/>
            <w:noWrap/>
            <w:hideMark/>
          </w:tcPr>
          <w:p w:rsidR="00012F4E" w:rsidRPr="00012F4E" w:rsidRDefault="00012F4E" w:rsidP="00012F4E">
            <w:pPr>
              <w:spacing w:after="0"/>
              <w:ind w:left="272" w:hanging="159"/>
              <w:jc w:val="left"/>
              <w:rPr>
                <w:szCs w:val="20"/>
              </w:rPr>
            </w:pPr>
            <w:r w:rsidRPr="00012F4E">
              <w:rPr>
                <w:szCs w:val="20"/>
              </w:rPr>
              <w:t>HYDE PARK, SA 5061</w:t>
            </w:r>
          </w:p>
        </w:tc>
        <w:tc>
          <w:tcPr>
            <w:tcW w:w="860" w:type="dxa"/>
            <w:noWrap/>
            <w:hideMark/>
          </w:tcPr>
          <w:p w:rsidR="00012F4E" w:rsidRPr="00012F4E" w:rsidRDefault="00012F4E" w:rsidP="00012F4E">
            <w:pPr>
              <w:spacing w:after="0"/>
              <w:ind w:right="113"/>
              <w:jc w:val="right"/>
              <w:rPr>
                <w:szCs w:val="20"/>
              </w:rPr>
            </w:pPr>
            <w:r w:rsidRPr="00012F4E">
              <w:rPr>
                <w:szCs w:val="20"/>
              </w:rPr>
              <w:t>14.56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Loretta Mahony</w:t>
            </w:r>
          </w:p>
        </w:tc>
        <w:tc>
          <w:tcPr>
            <w:tcW w:w="2708" w:type="dxa"/>
            <w:noWrap/>
            <w:hideMark/>
          </w:tcPr>
          <w:p w:rsidR="00012F4E" w:rsidRPr="00012F4E" w:rsidRDefault="00012F4E" w:rsidP="00012F4E">
            <w:pPr>
              <w:spacing w:after="0"/>
              <w:ind w:left="272" w:hanging="159"/>
              <w:jc w:val="left"/>
              <w:rPr>
                <w:szCs w:val="20"/>
              </w:rPr>
            </w:pPr>
            <w:r w:rsidRPr="00012F4E">
              <w:rPr>
                <w:szCs w:val="20"/>
              </w:rPr>
              <w:t>TORRENS PARK, SA 5062</w:t>
            </w:r>
          </w:p>
        </w:tc>
        <w:tc>
          <w:tcPr>
            <w:tcW w:w="860" w:type="dxa"/>
            <w:noWrap/>
            <w:hideMark/>
          </w:tcPr>
          <w:p w:rsidR="00012F4E" w:rsidRPr="00012F4E" w:rsidRDefault="00012F4E" w:rsidP="00012F4E">
            <w:pPr>
              <w:spacing w:after="0"/>
              <w:ind w:right="113"/>
              <w:jc w:val="right"/>
              <w:rPr>
                <w:szCs w:val="20"/>
              </w:rPr>
            </w:pPr>
            <w:r w:rsidRPr="00012F4E">
              <w:rPr>
                <w:szCs w:val="20"/>
              </w:rPr>
              <w:t>136.42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Lorna Jean Walton</w:t>
            </w:r>
          </w:p>
        </w:tc>
        <w:tc>
          <w:tcPr>
            <w:tcW w:w="2708" w:type="dxa"/>
            <w:noWrap/>
            <w:hideMark/>
          </w:tcPr>
          <w:p w:rsidR="00012F4E" w:rsidRPr="00012F4E" w:rsidRDefault="00012F4E" w:rsidP="00012F4E">
            <w:pPr>
              <w:spacing w:after="0"/>
              <w:ind w:left="272" w:hanging="159"/>
              <w:jc w:val="left"/>
              <w:rPr>
                <w:szCs w:val="20"/>
              </w:rPr>
            </w:pPr>
            <w:r w:rsidRPr="00012F4E">
              <w:rPr>
                <w:szCs w:val="20"/>
              </w:rPr>
              <w:t>BEAUMONT, SA 5066</w:t>
            </w:r>
          </w:p>
        </w:tc>
        <w:tc>
          <w:tcPr>
            <w:tcW w:w="860" w:type="dxa"/>
            <w:noWrap/>
            <w:hideMark/>
          </w:tcPr>
          <w:p w:rsidR="00012F4E" w:rsidRPr="00012F4E" w:rsidRDefault="00012F4E" w:rsidP="00012F4E">
            <w:pPr>
              <w:spacing w:after="0"/>
              <w:ind w:right="113"/>
              <w:jc w:val="right"/>
              <w:rPr>
                <w:szCs w:val="20"/>
              </w:rPr>
            </w:pPr>
            <w:r w:rsidRPr="00012F4E">
              <w:rPr>
                <w:szCs w:val="20"/>
              </w:rPr>
              <w:t>36.23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Lorraine Braunack</w:t>
            </w:r>
          </w:p>
        </w:tc>
        <w:tc>
          <w:tcPr>
            <w:tcW w:w="2708" w:type="dxa"/>
            <w:noWrap/>
            <w:hideMark/>
          </w:tcPr>
          <w:p w:rsidR="00012F4E" w:rsidRPr="00012F4E" w:rsidRDefault="00012F4E" w:rsidP="00012F4E">
            <w:pPr>
              <w:spacing w:after="0"/>
              <w:ind w:left="272" w:hanging="159"/>
              <w:jc w:val="left"/>
              <w:rPr>
                <w:szCs w:val="20"/>
              </w:rPr>
            </w:pPr>
            <w:r w:rsidRPr="00012F4E">
              <w:rPr>
                <w:szCs w:val="20"/>
              </w:rPr>
              <w:t>TANUNDA, SA 5352</w:t>
            </w:r>
          </w:p>
        </w:tc>
        <w:tc>
          <w:tcPr>
            <w:tcW w:w="860" w:type="dxa"/>
            <w:noWrap/>
            <w:hideMark/>
          </w:tcPr>
          <w:p w:rsidR="00012F4E" w:rsidRPr="00012F4E" w:rsidRDefault="00012F4E" w:rsidP="00012F4E">
            <w:pPr>
              <w:spacing w:after="0"/>
              <w:ind w:right="113"/>
              <w:jc w:val="right"/>
              <w:rPr>
                <w:szCs w:val="20"/>
              </w:rPr>
            </w:pPr>
            <w:r w:rsidRPr="00012F4E">
              <w:rPr>
                <w:szCs w:val="20"/>
              </w:rPr>
              <w:t>585.35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Lorraine Lee Deboar,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PASADENA, SA 5042</w:t>
            </w:r>
          </w:p>
        </w:tc>
        <w:tc>
          <w:tcPr>
            <w:tcW w:w="860" w:type="dxa"/>
            <w:noWrap/>
            <w:hideMark/>
          </w:tcPr>
          <w:p w:rsidR="00012F4E" w:rsidRPr="00012F4E" w:rsidRDefault="00012F4E" w:rsidP="00012F4E">
            <w:pPr>
              <w:spacing w:after="0"/>
              <w:ind w:right="113"/>
              <w:jc w:val="right"/>
              <w:rPr>
                <w:szCs w:val="20"/>
              </w:rPr>
            </w:pPr>
            <w:r w:rsidRPr="00012F4E">
              <w:rPr>
                <w:szCs w:val="20"/>
              </w:rPr>
              <w:t>24.53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Lou Colangelo,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BEACH, SA 5024</w:t>
            </w:r>
          </w:p>
        </w:tc>
        <w:tc>
          <w:tcPr>
            <w:tcW w:w="860" w:type="dxa"/>
            <w:noWrap/>
            <w:hideMark/>
          </w:tcPr>
          <w:p w:rsidR="00012F4E" w:rsidRPr="00012F4E" w:rsidRDefault="00012F4E" w:rsidP="00012F4E">
            <w:pPr>
              <w:spacing w:after="0"/>
              <w:ind w:right="113"/>
              <w:jc w:val="right"/>
              <w:rPr>
                <w:szCs w:val="20"/>
              </w:rPr>
            </w:pPr>
            <w:r w:rsidRPr="00012F4E">
              <w:rPr>
                <w:szCs w:val="20"/>
              </w:rPr>
              <w:t>89.96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Loui Marando</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WEST, SA 5011</w:t>
            </w:r>
          </w:p>
        </w:tc>
        <w:tc>
          <w:tcPr>
            <w:tcW w:w="860" w:type="dxa"/>
            <w:noWrap/>
            <w:hideMark/>
          </w:tcPr>
          <w:p w:rsidR="00012F4E" w:rsidRPr="00012F4E" w:rsidRDefault="00012F4E" w:rsidP="00012F4E">
            <w:pPr>
              <w:spacing w:after="0"/>
              <w:ind w:right="113"/>
              <w:jc w:val="right"/>
              <w:rPr>
                <w:szCs w:val="20"/>
              </w:rPr>
            </w:pPr>
            <w:r w:rsidRPr="00012F4E">
              <w:rPr>
                <w:szCs w:val="20"/>
              </w:rPr>
              <w:t>640.79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Louie Mitsios</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HENLEY BEACH SOUTH, SA 5022</w:t>
            </w:r>
          </w:p>
        </w:tc>
        <w:tc>
          <w:tcPr>
            <w:tcW w:w="860" w:type="dxa"/>
            <w:noWrap/>
            <w:hideMark/>
          </w:tcPr>
          <w:p w:rsidR="00012F4E" w:rsidRPr="00012F4E" w:rsidRDefault="00012F4E" w:rsidP="00012F4E">
            <w:pPr>
              <w:spacing w:after="0"/>
              <w:ind w:right="113"/>
              <w:jc w:val="right"/>
              <w:rPr>
                <w:szCs w:val="20"/>
              </w:rPr>
            </w:pPr>
            <w:r w:rsidRPr="00012F4E">
              <w:rPr>
                <w:szCs w:val="20"/>
              </w:rPr>
              <w:t>98.28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Louise Gogoll</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SA 5600</w:t>
            </w:r>
          </w:p>
        </w:tc>
        <w:tc>
          <w:tcPr>
            <w:tcW w:w="860" w:type="dxa"/>
            <w:noWrap/>
            <w:hideMark/>
          </w:tcPr>
          <w:p w:rsidR="00012F4E" w:rsidRPr="00012F4E" w:rsidRDefault="00012F4E" w:rsidP="00012F4E">
            <w:pPr>
              <w:spacing w:after="0"/>
              <w:ind w:right="113"/>
              <w:jc w:val="right"/>
              <w:rPr>
                <w:szCs w:val="20"/>
              </w:rPr>
            </w:pPr>
            <w:r w:rsidRPr="00012F4E">
              <w:rPr>
                <w:szCs w:val="20"/>
              </w:rPr>
              <w:t>172.26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Love Lazootin</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DOWNS, SA 5113</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Luca Ferravant</w:t>
            </w:r>
          </w:p>
        </w:tc>
        <w:tc>
          <w:tcPr>
            <w:tcW w:w="2708" w:type="dxa"/>
            <w:noWrap/>
            <w:hideMark/>
          </w:tcPr>
          <w:p w:rsidR="00012F4E" w:rsidRPr="00012F4E" w:rsidRDefault="00012F4E" w:rsidP="00012F4E">
            <w:pPr>
              <w:spacing w:after="0"/>
              <w:ind w:left="272" w:hanging="159"/>
              <w:jc w:val="left"/>
              <w:rPr>
                <w:szCs w:val="20"/>
              </w:rPr>
            </w:pPr>
            <w:r w:rsidRPr="00012F4E">
              <w:rPr>
                <w:szCs w:val="20"/>
              </w:rPr>
              <w:t>ROSE PARK, SA 5067</w:t>
            </w:r>
          </w:p>
        </w:tc>
        <w:tc>
          <w:tcPr>
            <w:tcW w:w="860" w:type="dxa"/>
            <w:noWrap/>
            <w:hideMark/>
          </w:tcPr>
          <w:p w:rsidR="00012F4E" w:rsidRPr="00012F4E" w:rsidRDefault="00012F4E" w:rsidP="00012F4E">
            <w:pPr>
              <w:spacing w:after="0"/>
              <w:ind w:right="113"/>
              <w:jc w:val="right"/>
              <w:rPr>
                <w:szCs w:val="20"/>
              </w:rPr>
            </w:pPr>
            <w:r w:rsidRPr="00012F4E">
              <w:rPr>
                <w:szCs w:val="20"/>
              </w:rPr>
              <w:t>11.23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Lucas Andreucci</w:t>
            </w:r>
          </w:p>
        </w:tc>
        <w:tc>
          <w:tcPr>
            <w:tcW w:w="2708" w:type="dxa"/>
            <w:noWrap/>
            <w:hideMark/>
          </w:tcPr>
          <w:p w:rsidR="00012F4E" w:rsidRPr="00012F4E" w:rsidRDefault="00012F4E" w:rsidP="00012F4E">
            <w:pPr>
              <w:spacing w:after="0"/>
              <w:ind w:left="272" w:hanging="159"/>
              <w:jc w:val="left"/>
              <w:rPr>
                <w:szCs w:val="20"/>
              </w:rPr>
            </w:pPr>
            <w:r w:rsidRPr="00012F4E">
              <w:rPr>
                <w:szCs w:val="20"/>
              </w:rPr>
              <w:t>FLINDERS PARK, SA 5025</w:t>
            </w:r>
          </w:p>
        </w:tc>
        <w:tc>
          <w:tcPr>
            <w:tcW w:w="860" w:type="dxa"/>
            <w:noWrap/>
            <w:hideMark/>
          </w:tcPr>
          <w:p w:rsidR="00012F4E" w:rsidRPr="00012F4E" w:rsidRDefault="00012F4E" w:rsidP="00012F4E">
            <w:pPr>
              <w:spacing w:after="0"/>
              <w:ind w:right="113"/>
              <w:jc w:val="right"/>
              <w:rPr>
                <w:szCs w:val="20"/>
              </w:rPr>
            </w:pPr>
            <w:r w:rsidRPr="00012F4E">
              <w:rPr>
                <w:szCs w:val="20"/>
              </w:rPr>
              <w:t>10.93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Lucky ‘S’ Fishing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22.54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LUCRF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WAYVILLE, SA 5034</w:t>
            </w:r>
          </w:p>
        </w:tc>
        <w:tc>
          <w:tcPr>
            <w:tcW w:w="860" w:type="dxa"/>
            <w:noWrap/>
            <w:hideMark/>
          </w:tcPr>
          <w:p w:rsidR="00012F4E" w:rsidRPr="00012F4E" w:rsidRDefault="00012F4E" w:rsidP="00012F4E">
            <w:pPr>
              <w:spacing w:after="0"/>
              <w:ind w:right="113"/>
              <w:jc w:val="right"/>
              <w:rPr>
                <w:szCs w:val="20"/>
              </w:rPr>
            </w:pPr>
            <w:r w:rsidRPr="00012F4E">
              <w:rPr>
                <w:szCs w:val="20"/>
              </w:rPr>
              <w:t>398.93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Lucyann Saler</w:t>
            </w:r>
          </w:p>
        </w:tc>
        <w:tc>
          <w:tcPr>
            <w:tcW w:w="2708" w:type="dxa"/>
            <w:noWrap/>
            <w:hideMark/>
          </w:tcPr>
          <w:p w:rsidR="00012F4E" w:rsidRPr="00012F4E" w:rsidRDefault="00012F4E" w:rsidP="00012F4E">
            <w:pPr>
              <w:spacing w:after="0"/>
              <w:ind w:left="272" w:hanging="159"/>
              <w:jc w:val="left"/>
              <w:rPr>
                <w:szCs w:val="20"/>
              </w:rPr>
            </w:pPr>
            <w:r w:rsidRPr="00012F4E">
              <w:rPr>
                <w:szCs w:val="20"/>
              </w:rPr>
              <w:t>MYPOLONGA, SA 5254</w:t>
            </w:r>
          </w:p>
        </w:tc>
        <w:tc>
          <w:tcPr>
            <w:tcW w:w="860" w:type="dxa"/>
            <w:noWrap/>
            <w:hideMark/>
          </w:tcPr>
          <w:p w:rsidR="00012F4E" w:rsidRPr="00012F4E" w:rsidRDefault="00012F4E" w:rsidP="00012F4E">
            <w:pPr>
              <w:spacing w:after="0"/>
              <w:ind w:right="113"/>
              <w:jc w:val="right"/>
              <w:rPr>
                <w:szCs w:val="20"/>
              </w:rPr>
            </w:pPr>
            <w:r w:rsidRPr="00012F4E">
              <w:rPr>
                <w:szCs w:val="20"/>
              </w:rPr>
              <w:t>106.92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Ludmilla Julia Hall</w:t>
            </w:r>
          </w:p>
        </w:tc>
        <w:tc>
          <w:tcPr>
            <w:tcW w:w="2708" w:type="dxa"/>
            <w:noWrap/>
            <w:hideMark/>
          </w:tcPr>
          <w:p w:rsidR="00012F4E" w:rsidRPr="00012F4E" w:rsidRDefault="00012F4E" w:rsidP="00012F4E">
            <w:pPr>
              <w:spacing w:after="0"/>
              <w:ind w:left="272" w:hanging="159"/>
              <w:jc w:val="left"/>
              <w:rPr>
                <w:szCs w:val="20"/>
              </w:rPr>
            </w:pPr>
            <w:r w:rsidRPr="00012F4E">
              <w:rPr>
                <w:szCs w:val="20"/>
              </w:rPr>
              <w:t>BROMPTON, SA 5007</w:t>
            </w:r>
          </w:p>
        </w:tc>
        <w:tc>
          <w:tcPr>
            <w:tcW w:w="860" w:type="dxa"/>
            <w:noWrap/>
            <w:hideMark/>
          </w:tcPr>
          <w:p w:rsidR="00012F4E" w:rsidRPr="00012F4E" w:rsidRDefault="00012F4E" w:rsidP="00012F4E">
            <w:pPr>
              <w:spacing w:after="0"/>
              <w:ind w:right="113"/>
              <w:jc w:val="right"/>
              <w:rPr>
                <w:szCs w:val="20"/>
              </w:rPr>
            </w:pPr>
            <w:r w:rsidRPr="00012F4E">
              <w:rPr>
                <w:szCs w:val="20"/>
              </w:rPr>
              <w:t>43.21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Luis Pizzorno</w:t>
            </w:r>
          </w:p>
        </w:tc>
        <w:tc>
          <w:tcPr>
            <w:tcW w:w="2708" w:type="dxa"/>
            <w:noWrap/>
            <w:hideMark/>
          </w:tcPr>
          <w:p w:rsidR="00012F4E" w:rsidRPr="00012F4E" w:rsidRDefault="00012F4E" w:rsidP="00012F4E">
            <w:pPr>
              <w:spacing w:after="0"/>
              <w:ind w:left="272" w:hanging="159"/>
              <w:jc w:val="left"/>
              <w:rPr>
                <w:szCs w:val="20"/>
              </w:rPr>
            </w:pPr>
            <w:r w:rsidRPr="00012F4E">
              <w:rPr>
                <w:szCs w:val="20"/>
              </w:rPr>
              <w:t>RIDGEHAVEN, SA 5097</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Luke Dobbins</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Luke Evennett</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27.07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Luke Forster</w:t>
            </w:r>
          </w:p>
        </w:tc>
        <w:tc>
          <w:tcPr>
            <w:tcW w:w="2708" w:type="dxa"/>
            <w:noWrap/>
            <w:hideMark/>
          </w:tcPr>
          <w:p w:rsidR="00012F4E" w:rsidRPr="00012F4E" w:rsidRDefault="00012F4E" w:rsidP="00012F4E">
            <w:pPr>
              <w:spacing w:after="0"/>
              <w:ind w:left="272" w:hanging="159"/>
              <w:jc w:val="left"/>
              <w:rPr>
                <w:szCs w:val="20"/>
              </w:rPr>
            </w:pPr>
            <w:r w:rsidRPr="00012F4E">
              <w:rPr>
                <w:szCs w:val="20"/>
              </w:rPr>
              <w:t>HOVE, SA 5048</w:t>
            </w:r>
          </w:p>
        </w:tc>
        <w:tc>
          <w:tcPr>
            <w:tcW w:w="860" w:type="dxa"/>
            <w:noWrap/>
            <w:hideMark/>
          </w:tcPr>
          <w:p w:rsidR="00012F4E" w:rsidRPr="00012F4E" w:rsidRDefault="00012F4E" w:rsidP="00012F4E">
            <w:pPr>
              <w:spacing w:after="0"/>
              <w:ind w:right="113"/>
              <w:jc w:val="right"/>
              <w:rPr>
                <w:szCs w:val="20"/>
              </w:rPr>
            </w:pPr>
            <w:r w:rsidRPr="00012F4E">
              <w:rPr>
                <w:szCs w:val="20"/>
              </w:rPr>
              <w:t>136.86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Luke Forster</w:t>
            </w:r>
          </w:p>
        </w:tc>
        <w:tc>
          <w:tcPr>
            <w:tcW w:w="2708" w:type="dxa"/>
            <w:noWrap/>
            <w:hideMark/>
          </w:tcPr>
          <w:p w:rsidR="00012F4E" w:rsidRPr="00012F4E" w:rsidRDefault="00012F4E" w:rsidP="00012F4E">
            <w:pPr>
              <w:spacing w:after="0"/>
              <w:ind w:left="272" w:hanging="159"/>
              <w:jc w:val="left"/>
              <w:rPr>
                <w:szCs w:val="20"/>
              </w:rPr>
            </w:pPr>
            <w:r w:rsidRPr="00012F4E">
              <w:rPr>
                <w:szCs w:val="20"/>
              </w:rPr>
              <w:t>HOVE, SA 5048</w:t>
            </w:r>
          </w:p>
        </w:tc>
        <w:tc>
          <w:tcPr>
            <w:tcW w:w="860" w:type="dxa"/>
            <w:noWrap/>
            <w:hideMark/>
          </w:tcPr>
          <w:p w:rsidR="00012F4E" w:rsidRPr="00012F4E" w:rsidRDefault="00012F4E" w:rsidP="00012F4E">
            <w:pPr>
              <w:spacing w:after="0"/>
              <w:ind w:right="113"/>
              <w:jc w:val="right"/>
              <w:rPr>
                <w:szCs w:val="20"/>
              </w:rPr>
            </w:pPr>
            <w:r w:rsidRPr="00012F4E">
              <w:rPr>
                <w:szCs w:val="20"/>
              </w:rPr>
              <w:t>25.81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Luke Harris</w:t>
            </w:r>
          </w:p>
        </w:tc>
        <w:tc>
          <w:tcPr>
            <w:tcW w:w="2708" w:type="dxa"/>
            <w:noWrap/>
            <w:hideMark/>
          </w:tcPr>
          <w:p w:rsidR="00012F4E" w:rsidRPr="00012F4E" w:rsidRDefault="00012F4E" w:rsidP="00012F4E">
            <w:pPr>
              <w:spacing w:after="0"/>
              <w:ind w:left="272" w:hanging="159"/>
              <w:jc w:val="left"/>
              <w:rPr>
                <w:szCs w:val="20"/>
              </w:rPr>
            </w:pPr>
            <w:r w:rsidRPr="00012F4E">
              <w:rPr>
                <w:szCs w:val="20"/>
              </w:rPr>
              <w:t>THEBARTON, SA 5031</w:t>
            </w:r>
          </w:p>
        </w:tc>
        <w:tc>
          <w:tcPr>
            <w:tcW w:w="860" w:type="dxa"/>
            <w:noWrap/>
            <w:hideMark/>
          </w:tcPr>
          <w:p w:rsidR="00012F4E" w:rsidRPr="00012F4E" w:rsidRDefault="00012F4E" w:rsidP="00012F4E">
            <w:pPr>
              <w:spacing w:after="0"/>
              <w:ind w:right="113"/>
              <w:jc w:val="right"/>
              <w:rPr>
                <w:szCs w:val="20"/>
              </w:rPr>
            </w:pPr>
            <w:r w:rsidRPr="00012F4E">
              <w:rPr>
                <w:szCs w:val="20"/>
              </w:rPr>
              <w:t>72.45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Lumidin Holdings Pty and L Michielan</w:t>
            </w:r>
          </w:p>
        </w:tc>
        <w:tc>
          <w:tcPr>
            <w:tcW w:w="2708" w:type="dxa"/>
            <w:noWrap/>
            <w:hideMark/>
          </w:tcPr>
          <w:p w:rsidR="00012F4E" w:rsidRPr="00012F4E" w:rsidRDefault="00012F4E" w:rsidP="00012F4E">
            <w:pPr>
              <w:spacing w:after="0"/>
              <w:ind w:left="272" w:hanging="159"/>
              <w:jc w:val="left"/>
              <w:rPr>
                <w:szCs w:val="20"/>
              </w:rPr>
            </w:pPr>
            <w:r w:rsidRPr="00012F4E">
              <w:rPr>
                <w:szCs w:val="20"/>
              </w:rPr>
              <w:t>NORLANE, VIC 3214</w:t>
            </w:r>
          </w:p>
        </w:tc>
        <w:tc>
          <w:tcPr>
            <w:tcW w:w="860" w:type="dxa"/>
            <w:noWrap/>
            <w:hideMark/>
          </w:tcPr>
          <w:p w:rsidR="00012F4E" w:rsidRPr="00012F4E" w:rsidRDefault="00012F4E" w:rsidP="00012F4E">
            <w:pPr>
              <w:spacing w:after="0"/>
              <w:ind w:right="113"/>
              <w:jc w:val="right"/>
              <w:rPr>
                <w:szCs w:val="20"/>
              </w:rPr>
            </w:pPr>
            <w:r w:rsidRPr="00012F4E">
              <w:rPr>
                <w:szCs w:val="20"/>
              </w:rPr>
              <w:t>38.18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Lyle Stuart Sansbury</w:t>
            </w:r>
          </w:p>
        </w:tc>
        <w:tc>
          <w:tcPr>
            <w:tcW w:w="2708" w:type="dxa"/>
            <w:noWrap/>
            <w:hideMark/>
          </w:tcPr>
          <w:p w:rsidR="00012F4E" w:rsidRPr="00012F4E" w:rsidRDefault="00012F4E" w:rsidP="00012F4E">
            <w:pPr>
              <w:spacing w:after="0"/>
              <w:ind w:left="272" w:hanging="159"/>
              <w:jc w:val="left"/>
              <w:rPr>
                <w:szCs w:val="20"/>
              </w:rPr>
            </w:pPr>
            <w:r w:rsidRPr="00012F4E">
              <w:rPr>
                <w:szCs w:val="20"/>
              </w:rPr>
              <w:t>POINT PEARCE, SA 5573</w:t>
            </w:r>
          </w:p>
        </w:tc>
        <w:tc>
          <w:tcPr>
            <w:tcW w:w="860" w:type="dxa"/>
            <w:noWrap/>
            <w:hideMark/>
          </w:tcPr>
          <w:p w:rsidR="00012F4E" w:rsidRPr="00012F4E" w:rsidRDefault="00012F4E" w:rsidP="00012F4E">
            <w:pPr>
              <w:spacing w:after="0"/>
              <w:ind w:right="113"/>
              <w:jc w:val="right"/>
              <w:rPr>
                <w:szCs w:val="20"/>
              </w:rPr>
            </w:pPr>
            <w:r w:rsidRPr="00012F4E">
              <w:rPr>
                <w:szCs w:val="20"/>
              </w:rPr>
              <w:t>18.74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Lynda Gera</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MORPHETTVILLE, SA 5043</w:t>
            </w:r>
          </w:p>
        </w:tc>
        <w:tc>
          <w:tcPr>
            <w:tcW w:w="860" w:type="dxa"/>
            <w:noWrap/>
            <w:hideMark/>
          </w:tcPr>
          <w:p w:rsidR="00012F4E" w:rsidRPr="00012F4E" w:rsidRDefault="00012F4E" w:rsidP="00012F4E">
            <w:pPr>
              <w:spacing w:after="0"/>
              <w:ind w:right="113"/>
              <w:jc w:val="right"/>
              <w:rPr>
                <w:szCs w:val="20"/>
              </w:rPr>
            </w:pPr>
            <w:r w:rsidRPr="00012F4E">
              <w:rPr>
                <w:szCs w:val="20"/>
              </w:rPr>
              <w:t>20.78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Lynette Milka</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33.98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Lynette Routleff,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124.49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Lynn Theresa Davies, Estate of</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KENSINGTON GARDENS, SA 5068</w:t>
            </w:r>
          </w:p>
        </w:tc>
        <w:tc>
          <w:tcPr>
            <w:tcW w:w="860" w:type="dxa"/>
            <w:noWrap/>
            <w:hideMark/>
          </w:tcPr>
          <w:p w:rsidR="00012F4E" w:rsidRPr="00012F4E" w:rsidRDefault="00012F4E" w:rsidP="00012F4E">
            <w:pPr>
              <w:spacing w:after="0"/>
              <w:ind w:right="113"/>
              <w:jc w:val="right"/>
              <w:rPr>
                <w:szCs w:val="20"/>
              </w:rPr>
            </w:pPr>
            <w:r w:rsidRPr="00012F4E">
              <w:rPr>
                <w:szCs w:val="20"/>
              </w:rPr>
              <w:t>129.68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Lynne Air</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NORTH, SA 5092</w:t>
            </w:r>
          </w:p>
        </w:tc>
        <w:tc>
          <w:tcPr>
            <w:tcW w:w="860" w:type="dxa"/>
            <w:noWrap/>
            <w:hideMark/>
          </w:tcPr>
          <w:p w:rsidR="00012F4E" w:rsidRPr="00012F4E" w:rsidRDefault="00012F4E" w:rsidP="00012F4E">
            <w:pPr>
              <w:spacing w:after="0"/>
              <w:ind w:right="113"/>
              <w:jc w:val="right"/>
              <w:rPr>
                <w:szCs w:val="20"/>
              </w:rPr>
            </w:pPr>
            <w:r w:rsidRPr="00012F4E">
              <w:rPr>
                <w:szCs w:val="20"/>
              </w:rPr>
              <w:t>292.75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 B Ebert,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SYDNEY, NSW 2000</w:t>
            </w:r>
          </w:p>
        </w:tc>
        <w:tc>
          <w:tcPr>
            <w:tcW w:w="860" w:type="dxa"/>
            <w:noWrap/>
            <w:hideMark/>
          </w:tcPr>
          <w:p w:rsidR="00012F4E" w:rsidRPr="00012F4E" w:rsidRDefault="00012F4E" w:rsidP="00012F4E">
            <w:pPr>
              <w:spacing w:after="0"/>
              <w:ind w:right="113"/>
              <w:jc w:val="right"/>
              <w:rPr>
                <w:szCs w:val="20"/>
              </w:rPr>
            </w:pPr>
            <w:r w:rsidRPr="00012F4E">
              <w:rPr>
                <w:szCs w:val="20"/>
              </w:rPr>
              <w:t>36.08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 G Schwark</w:t>
            </w:r>
          </w:p>
        </w:tc>
        <w:tc>
          <w:tcPr>
            <w:tcW w:w="2708" w:type="dxa"/>
            <w:noWrap/>
            <w:hideMark/>
          </w:tcPr>
          <w:p w:rsidR="00012F4E" w:rsidRPr="00012F4E" w:rsidRDefault="00012F4E" w:rsidP="00012F4E">
            <w:pPr>
              <w:spacing w:after="0"/>
              <w:ind w:left="272" w:hanging="159"/>
              <w:jc w:val="left"/>
              <w:rPr>
                <w:szCs w:val="20"/>
              </w:rPr>
            </w:pPr>
            <w:r w:rsidRPr="00012F4E">
              <w:rPr>
                <w:szCs w:val="20"/>
              </w:rPr>
              <w:t>BOOLEROO CENTRE, SA 5482</w:t>
            </w:r>
          </w:p>
        </w:tc>
        <w:tc>
          <w:tcPr>
            <w:tcW w:w="860" w:type="dxa"/>
            <w:noWrap/>
            <w:hideMark/>
          </w:tcPr>
          <w:p w:rsidR="00012F4E" w:rsidRPr="00012F4E" w:rsidRDefault="00012F4E" w:rsidP="00012F4E">
            <w:pPr>
              <w:spacing w:after="0"/>
              <w:ind w:right="113"/>
              <w:jc w:val="right"/>
              <w:rPr>
                <w:szCs w:val="20"/>
              </w:rPr>
            </w:pPr>
            <w:r w:rsidRPr="00012F4E">
              <w:rPr>
                <w:szCs w:val="20"/>
              </w:rPr>
              <w:t>64.50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 T and M E Weckert</w:t>
            </w:r>
          </w:p>
        </w:tc>
        <w:tc>
          <w:tcPr>
            <w:tcW w:w="2708" w:type="dxa"/>
            <w:noWrap/>
            <w:hideMark/>
          </w:tcPr>
          <w:p w:rsidR="00012F4E" w:rsidRPr="00012F4E" w:rsidRDefault="00012F4E" w:rsidP="00012F4E">
            <w:pPr>
              <w:spacing w:after="0"/>
              <w:ind w:left="272" w:hanging="159"/>
              <w:jc w:val="left"/>
              <w:rPr>
                <w:szCs w:val="20"/>
              </w:rPr>
            </w:pPr>
            <w:r w:rsidRPr="00012F4E">
              <w:rPr>
                <w:szCs w:val="20"/>
              </w:rPr>
              <w:t>NARANGBA, QLD 4504</w:t>
            </w:r>
          </w:p>
        </w:tc>
        <w:tc>
          <w:tcPr>
            <w:tcW w:w="860" w:type="dxa"/>
            <w:noWrap/>
            <w:hideMark/>
          </w:tcPr>
          <w:p w:rsidR="00012F4E" w:rsidRPr="00012F4E" w:rsidRDefault="00012F4E" w:rsidP="00012F4E">
            <w:pPr>
              <w:spacing w:after="0"/>
              <w:ind w:right="113"/>
              <w:jc w:val="right"/>
              <w:rPr>
                <w:szCs w:val="20"/>
              </w:rPr>
            </w:pPr>
            <w:r w:rsidRPr="00012F4E">
              <w:rPr>
                <w:szCs w:val="20"/>
              </w:rPr>
              <w:t>269.17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Magdaleen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SURREY DOWNS, SA 5126</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Magdaleen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SURREY DOWNS, SA 5126</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Malcolm Kenneth Farmer</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22.00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Marc Zalunardo</w:t>
            </w:r>
          </w:p>
        </w:tc>
        <w:tc>
          <w:tcPr>
            <w:tcW w:w="2708" w:type="dxa"/>
            <w:noWrap/>
            <w:hideMark/>
          </w:tcPr>
          <w:p w:rsidR="00012F4E" w:rsidRPr="00012F4E" w:rsidRDefault="00012F4E" w:rsidP="00012F4E">
            <w:pPr>
              <w:spacing w:after="0"/>
              <w:ind w:left="272" w:hanging="159"/>
              <w:jc w:val="left"/>
              <w:rPr>
                <w:szCs w:val="20"/>
              </w:rPr>
            </w:pPr>
            <w:r w:rsidRPr="00012F4E">
              <w:rPr>
                <w:szCs w:val="20"/>
              </w:rPr>
              <w:t>OTTOWAY, SA 5013</w:t>
            </w:r>
          </w:p>
        </w:tc>
        <w:tc>
          <w:tcPr>
            <w:tcW w:w="860" w:type="dxa"/>
            <w:noWrap/>
            <w:hideMark/>
          </w:tcPr>
          <w:p w:rsidR="00012F4E" w:rsidRPr="00012F4E" w:rsidRDefault="00012F4E" w:rsidP="00012F4E">
            <w:pPr>
              <w:spacing w:after="0"/>
              <w:ind w:right="113"/>
              <w:jc w:val="right"/>
              <w:rPr>
                <w:szCs w:val="20"/>
              </w:rPr>
            </w:pPr>
            <w:r w:rsidRPr="00012F4E">
              <w:rPr>
                <w:szCs w:val="20"/>
              </w:rPr>
              <w:t>790.48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Marcia Ivy Goodall,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URRBRAE, SA 5064</w:t>
            </w:r>
          </w:p>
        </w:tc>
        <w:tc>
          <w:tcPr>
            <w:tcW w:w="860" w:type="dxa"/>
            <w:noWrap/>
            <w:hideMark/>
          </w:tcPr>
          <w:p w:rsidR="00012F4E" w:rsidRPr="00012F4E" w:rsidRDefault="00012F4E" w:rsidP="00012F4E">
            <w:pPr>
              <w:spacing w:after="0"/>
              <w:ind w:right="113"/>
              <w:jc w:val="right"/>
              <w:rPr>
                <w:szCs w:val="20"/>
              </w:rPr>
            </w:pPr>
            <w:r w:rsidRPr="00012F4E">
              <w:rPr>
                <w:szCs w:val="20"/>
              </w:rPr>
              <w:t>23.43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Marco Querino Zanatta</w:t>
            </w:r>
          </w:p>
        </w:tc>
        <w:tc>
          <w:tcPr>
            <w:tcW w:w="2708" w:type="dxa"/>
            <w:noWrap/>
            <w:hideMark/>
          </w:tcPr>
          <w:p w:rsidR="00012F4E" w:rsidRPr="00012F4E" w:rsidRDefault="00012F4E" w:rsidP="00012F4E">
            <w:pPr>
              <w:spacing w:after="0"/>
              <w:ind w:left="272" w:hanging="159"/>
              <w:jc w:val="left"/>
              <w:rPr>
                <w:szCs w:val="20"/>
              </w:rPr>
            </w:pPr>
            <w:r w:rsidRPr="00012F4E">
              <w:rPr>
                <w:szCs w:val="20"/>
              </w:rPr>
              <w:t>PANORAMA, SA 5041</w:t>
            </w:r>
          </w:p>
        </w:tc>
        <w:tc>
          <w:tcPr>
            <w:tcW w:w="860" w:type="dxa"/>
            <w:noWrap/>
            <w:hideMark/>
          </w:tcPr>
          <w:p w:rsidR="00012F4E" w:rsidRPr="00012F4E" w:rsidRDefault="00012F4E" w:rsidP="00012F4E">
            <w:pPr>
              <w:spacing w:after="0"/>
              <w:ind w:right="113"/>
              <w:jc w:val="right"/>
              <w:rPr>
                <w:szCs w:val="20"/>
              </w:rPr>
            </w:pPr>
            <w:r w:rsidRPr="00012F4E">
              <w:rPr>
                <w:szCs w:val="20"/>
              </w:rPr>
              <w:t>38.87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Archer</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47.24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E Whisson,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GOODWOOD, SA 5034</w:t>
            </w:r>
          </w:p>
        </w:tc>
        <w:tc>
          <w:tcPr>
            <w:tcW w:w="860" w:type="dxa"/>
            <w:noWrap/>
            <w:hideMark/>
          </w:tcPr>
          <w:p w:rsidR="00012F4E" w:rsidRPr="00012F4E" w:rsidRDefault="00012F4E" w:rsidP="00012F4E">
            <w:pPr>
              <w:spacing w:after="0"/>
              <w:ind w:right="113"/>
              <w:jc w:val="right"/>
              <w:rPr>
                <w:szCs w:val="20"/>
              </w:rPr>
            </w:pPr>
            <w:r w:rsidRPr="00012F4E">
              <w:rPr>
                <w:szCs w:val="20"/>
              </w:rPr>
              <w:t>220.04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Ely M J,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SEFTON PARK, SA 5083</w:t>
            </w:r>
          </w:p>
        </w:tc>
        <w:tc>
          <w:tcPr>
            <w:tcW w:w="860" w:type="dxa"/>
            <w:noWrap/>
            <w:hideMark/>
          </w:tcPr>
          <w:p w:rsidR="00012F4E" w:rsidRPr="00012F4E" w:rsidRDefault="00012F4E" w:rsidP="00012F4E">
            <w:pPr>
              <w:spacing w:after="0"/>
              <w:ind w:right="113"/>
              <w:jc w:val="right"/>
              <w:rPr>
                <w:szCs w:val="20"/>
              </w:rPr>
            </w:pPr>
            <w:r w:rsidRPr="00012F4E">
              <w:rPr>
                <w:szCs w:val="20"/>
              </w:rPr>
              <w:t>187.09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Evers,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HENDON, SA 5014</w:t>
            </w:r>
          </w:p>
        </w:tc>
        <w:tc>
          <w:tcPr>
            <w:tcW w:w="860" w:type="dxa"/>
            <w:noWrap/>
            <w:hideMark/>
          </w:tcPr>
          <w:p w:rsidR="00012F4E" w:rsidRPr="00012F4E" w:rsidRDefault="00012F4E" w:rsidP="00012F4E">
            <w:pPr>
              <w:spacing w:after="0"/>
              <w:ind w:right="113"/>
              <w:jc w:val="right"/>
              <w:rPr>
                <w:szCs w:val="20"/>
              </w:rPr>
            </w:pPr>
            <w:r w:rsidRPr="00012F4E">
              <w:rPr>
                <w:szCs w:val="20"/>
              </w:rPr>
              <w:t>18.51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Fay Crettenden,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Harris</w:t>
            </w:r>
          </w:p>
        </w:tc>
        <w:tc>
          <w:tcPr>
            <w:tcW w:w="2708" w:type="dxa"/>
            <w:noWrap/>
            <w:hideMark/>
          </w:tcPr>
          <w:p w:rsidR="00012F4E" w:rsidRPr="00012F4E" w:rsidRDefault="00012F4E" w:rsidP="00012F4E">
            <w:pPr>
              <w:spacing w:after="0"/>
              <w:ind w:left="272" w:hanging="159"/>
              <w:jc w:val="left"/>
              <w:rPr>
                <w:szCs w:val="20"/>
              </w:rPr>
            </w:pPr>
            <w:r w:rsidRPr="00012F4E">
              <w:rPr>
                <w:szCs w:val="20"/>
              </w:rPr>
              <w:t>KINGSWOOD, SA 5062</w:t>
            </w:r>
          </w:p>
        </w:tc>
        <w:tc>
          <w:tcPr>
            <w:tcW w:w="860" w:type="dxa"/>
            <w:noWrap/>
            <w:hideMark/>
          </w:tcPr>
          <w:p w:rsidR="00012F4E" w:rsidRPr="00012F4E" w:rsidRDefault="00012F4E" w:rsidP="00012F4E">
            <w:pPr>
              <w:spacing w:after="0"/>
              <w:ind w:right="113"/>
              <w:jc w:val="right"/>
              <w:rPr>
                <w:szCs w:val="20"/>
              </w:rPr>
            </w:pPr>
            <w:r w:rsidRPr="00012F4E">
              <w:rPr>
                <w:szCs w:val="20"/>
              </w:rPr>
              <w:t>46.76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Jean Warren</w:t>
            </w:r>
          </w:p>
        </w:tc>
        <w:tc>
          <w:tcPr>
            <w:tcW w:w="2708" w:type="dxa"/>
            <w:noWrap/>
            <w:hideMark/>
          </w:tcPr>
          <w:p w:rsidR="00012F4E" w:rsidRPr="00012F4E" w:rsidRDefault="00012F4E" w:rsidP="00012F4E">
            <w:pPr>
              <w:spacing w:after="0"/>
              <w:ind w:left="272" w:hanging="159"/>
              <w:jc w:val="left"/>
              <w:rPr>
                <w:szCs w:val="20"/>
              </w:rPr>
            </w:pPr>
            <w:r w:rsidRPr="00012F4E">
              <w:rPr>
                <w:szCs w:val="20"/>
              </w:rPr>
              <w:t>STRATHALBYN, SA 5255</w:t>
            </w:r>
          </w:p>
        </w:tc>
        <w:tc>
          <w:tcPr>
            <w:tcW w:w="860" w:type="dxa"/>
            <w:noWrap/>
            <w:hideMark/>
          </w:tcPr>
          <w:p w:rsidR="00012F4E" w:rsidRPr="00012F4E" w:rsidRDefault="00012F4E" w:rsidP="00012F4E">
            <w:pPr>
              <w:spacing w:after="0"/>
              <w:ind w:right="113"/>
              <w:jc w:val="right"/>
              <w:rPr>
                <w:szCs w:val="20"/>
              </w:rPr>
            </w:pPr>
            <w:r w:rsidRPr="00012F4E">
              <w:rPr>
                <w:szCs w:val="20"/>
              </w:rPr>
              <w:t>276.74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Kotka</w:t>
            </w:r>
          </w:p>
        </w:tc>
        <w:tc>
          <w:tcPr>
            <w:tcW w:w="2708" w:type="dxa"/>
            <w:noWrap/>
            <w:hideMark/>
          </w:tcPr>
          <w:p w:rsidR="00012F4E" w:rsidRPr="00012F4E" w:rsidRDefault="00012F4E" w:rsidP="00012F4E">
            <w:pPr>
              <w:spacing w:after="0"/>
              <w:ind w:left="272" w:hanging="159"/>
              <w:jc w:val="left"/>
              <w:rPr>
                <w:szCs w:val="20"/>
              </w:rPr>
            </w:pPr>
            <w:r w:rsidRPr="00012F4E">
              <w:rPr>
                <w:szCs w:val="20"/>
              </w:rPr>
              <w:t>HALLETT COVE, SA 5158</w:t>
            </w:r>
          </w:p>
        </w:tc>
        <w:tc>
          <w:tcPr>
            <w:tcW w:w="860" w:type="dxa"/>
            <w:noWrap/>
            <w:hideMark/>
          </w:tcPr>
          <w:p w:rsidR="00012F4E" w:rsidRPr="00012F4E" w:rsidRDefault="00012F4E" w:rsidP="00012F4E">
            <w:pPr>
              <w:spacing w:after="0"/>
              <w:ind w:right="113"/>
              <w:jc w:val="right"/>
              <w:rPr>
                <w:szCs w:val="20"/>
              </w:rPr>
            </w:pPr>
            <w:r w:rsidRPr="00012F4E">
              <w:rPr>
                <w:szCs w:val="20"/>
              </w:rPr>
              <w:t>235.45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O Olding</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BARKER, SA 5251</w:t>
            </w:r>
          </w:p>
        </w:tc>
        <w:tc>
          <w:tcPr>
            <w:tcW w:w="860" w:type="dxa"/>
            <w:noWrap/>
            <w:hideMark/>
          </w:tcPr>
          <w:p w:rsidR="00012F4E" w:rsidRPr="00012F4E" w:rsidRDefault="00012F4E" w:rsidP="00012F4E">
            <w:pPr>
              <w:spacing w:after="0"/>
              <w:ind w:right="113"/>
              <w:jc w:val="right"/>
              <w:rPr>
                <w:szCs w:val="20"/>
              </w:rPr>
            </w:pPr>
            <w:r w:rsidRPr="00012F4E">
              <w:rPr>
                <w:szCs w:val="20"/>
              </w:rPr>
              <w:t>38.70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Rose Pitt,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PARK SIDE, SA 5063</w:t>
            </w:r>
          </w:p>
        </w:tc>
        <w:tc>
          <w:tcPr>
            <w:tcW w:w="860" w:type="dxa"/>
            <w:noWrap/>
            <w:hideMark/>
          </w:tcPr>
          <w:p w:rsidR="00012F4E" w:rsidRPr="00012F4E" w:rsidRDefault="00012F4E" w:rsidP="00012F4E">
            <w:pPr>
              <w:spacing w:after="0"/>
              <w:ind w:right="113"/>
              <w:jc w:val="right"/>
              <w:rPr>
                <w:szCs w:val="20"/>
              </w:rPr>
            </w:pPr>
            <w:r w:rsidRPr="00012F4E">
              <w:rPr>
                <w:szCs w:val="20"/>
              </w:rPr>
              <w:t>131.02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Margaret Winfield Conners,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HAZELWOOD PARK, SA 5066</w:t>
            </w:r>
          </w:p>
        </w:tc>
        <w:tc>
          <w:tcPr>
            <w:tcW w:w="860" w:type="dxa"/>
            <w:noWrap/>
            <w:hideMark/>
          </w:tcPr>
          <w:p w:rsidR="00012F4E" w:rsidRPr="00012F4E" w:rsidRDefault="00012F4E" w:rsidP="00012F4E">
            <w:pPr>
              <w:spacing w:after="0"/>
              <w:ind w:right="113"/>
              <w:jc w:val="right"/>
              <w:rPr>
                <w:szCs w:val="20"/>
              </w:rPr>
            </w:pPr>
            <w:r w:rsidRPr="00012F4E">
              <w:rPr>
                <w:szCs w:val="20"/>
              </w:rPr>
              <w:t>324.83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Maria Adams,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WEST RICHMOND, SA 5033</w:t>
            </w:r>
          </w:p>
        </w:tc>
        <w:tc>
          <w:tcPr>
            <w:tcW w:w="860" w:type="dxa"/>
            <w:noWrap/>
            <w:hideMark/>
          </w:tcPr>
          <w:p w:rsidR="00012F4E" w:rsidRPr="00012F4E" w:rsidRDefault="00012F4E" w:rsidP="00012F4E">
            <w:pPr>
              <w:spacing w:after="0"/>
              <w:ind w:right="113"/>
              <w:jc w:val="right"/>
              <w:rPr>
                <w:szCs w:val="20"/>
              </w:rPr>
            </w:pPr>
            <w:r w:rsidRPr="00012F4E">
              <w:rPr>
                <w:szCs w:val="20"/>
              </w:rPr>
              <w:t>117.36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Maria Albanos</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13.94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Maria Anne Giraldi,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UNDERDALE, SA 5032</w:t>
            </w:r>
          </w:p>
        </w:tc>
        <w:tc>
          <w:tcPr>
            <w:tcW w:w="860" w:type="dxa"/>
            <w:noWrap/>
            <w:hideMark/>
          </w:tcPr>
          <w:p w:rsidR="00012F4E" w:rsidRPr="00012F4E" w:rsidRDefault="00012F4E" w:rsidP="00012F4E">
            <w:pPr>
              <w:spacing w:after="0"/>
              <w:ind w:right="113"/>
              <w:jc w:val="right"/>
              <w:rPr>
                <w:szCs w:val="20"/>
              </w:rPr>
            </w:pPr>
            <w:r w:rsidRPr="00012F4E">
              <w:rPr>
                <w:szCs w:val="20"/>
              </w:rPr>
              <w:t>50.06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Maria Evans</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108.51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Maria I Russo</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SA 5011</w:t>
            </w:r>
          </w:p>
        </w:tc>
        <w:tc>
          <w:tcPr>
            <w:tcW w:w="860" w:type="dxa"/>
            <w:noWrap/>
            <w:hideMark/>
          </w:tcPr>
          <w:p w:rsidR="00012F4E" w:rsidRPr="00012F4E" w:rsidRDefault="00012F4E" w:rsidP="00012F4E">
            <w:pPr>
              <w:spacing w:after="0"/>
              <w:ind w:right="113"/>
              <w:jc w:val="right"/>
              <w:rPr>
                <w:szCs w:val="20"/>
              </w:rPr>
            </w:pPr>
            <w:r w:rsidRPr="00012F4E">
              <w:rPr>
                <w:szCs w:val="20"/>
              </w:rPr>
              <w:t>63.51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Maria Spagnuolo,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GLYNDE, SA 5070</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Marie Frances Pegler</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END, SA 5280</w:t>
            </w:r>
          </w:p>
        </w:tc>
        <w:tc>
          <w:tcPr>
            <w:tcW w:w="860" w:type="dxa"/>
            <w:noWrap/>
            <w:hideMark/>
          </w:tcPr>
          <w:p w:rsidR="00012F4E" w:rsidRPr="00012F4E" w:rsidRDefault="00012F4E" w:rsidP="00012F4E">
            <w:pPr>
              <w:spacing w:after="0"/>
              <w:ind w:right="113"/>
              <w:jc w:val="right"/>
              <w:rPr>
                <w:szCs w:val="20"/>
              </w:rPr>
            </w:pPr>
            <w:r w:rsidRPr="00012F4E">
              <w:rPr>
                <w:szCs w:val="20"/>
              </w:rPr>
              <w:t>250.96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Marie M Pitson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VICTORIA, SA 5573</w:t>
            </w:r>
          </w:p>
        </w:tc>
        <w:tc>
          <w:tcPr>
            <w:tcW w:w="860" w:type="dxa"/>
            <w:noWrap/>
            <w:hideMark/>
          </w:tcPr>
          <w:p w:rsidR="00012F4E" w:rsidRPr="00012F4E" w:rsidRDefault="00012F4E" w:rsidP="00012F4E">
            <w:pPr>
              <w:spacing w:after="0"/>
              <w:ind w:right="113"/>
              <w:jc w:val="right"/>
              <w:rPr>
                <w:szCs w:val="20"/>
              </w:rPr>
            </w:pPr>
            <w:r w:rsidRPr="00012F4E">
              <w:rPr>
                <w:szCs w:val="20"/>
              </w:rPr>
              <w:t>79.43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Marie Philamena Matuszek</w:t>
            </w:r>
          </w:p>
        </w:tc>
        <w:tc>
          <w:tcPr>
            <w:tcW w:w="2708" w:type="dxa"/>
            <w:noWrap/>
            <w:hideMark/>
          </w:tcPr>
          <w:p w:rsidR="00012F4E" w:rsidRPr="00012F4E" w:rsidRDefault="00012F4E" w:rsidP="00012F4E">
            <w:pPr>
              <w:spacing w:after="0"/>
              <w:ind w:left="272" w:hanging="159"/>
              <w:jc w:val="left"/>
              <w:rPr>
                <w:szCs w:val="20"/>
              </w:rPr>
            </w:pPr>
            <w:r w:rsidRPr="00012F4E">
              <w:rPr>
                <w:szCs w:val="20"/>
              </w:rPr>
              <w:t>BURNSIDE, SA 5066</w:t>
            </w:r>
          </w:p>
        </w:tc>
        <w:tc>
          <w:tcPr>
            <w:tcW w:w="860" w:type="dxa"/>
            <w:noWrap/>
            <w:hideMark/>
          </w:tcPr>
          <w:p w:rsidR="00012F4E" w:rsidRPr="00012F4E" w:rsidRDefault="00012F4E" w:rsidP="00012F4E">
            <w:pPr>
              <w:spacing w:after="0"/>
              <w:ind w:right="113"/>
              <w:jc w:val="right"/>
              <w:rPr>
                <w:szCs w:val="20"/>
              </w:rPr>
            </w:pPr>
            <w:r w:rsidRPr="00012F4E">
              <w:rPr>
                <w:szCs w:val="20"/>
              </w:rPr>
              <w:t>558.35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Marie Therese Willis</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45.23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Marina and Joseph Marafioti</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34.79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Marina Kelly</w:t>
            </w:r>
          </w:p>
        </w:tc>
        <w:tc>
          <w:tcPr>
            <w:tcW w:w="2708" w:type="dxa"/>
            <w:noWrap/>
            <w:hideMark/>
          </w:tcPr>
          <w:p w:rsidR="00012F4E" w:rsidRPr="00012F4E" w:rsidRDefault="00012F4E" w:rsidP="00012F4E">
            <w:pPr>
              <w:spacing w:after="0"/>
              <w:ind w:left="272" w:hanging="159"/>
              <w:jc w:val="left"/>
              <w:rPr>
                <w:szCs w:val="20"/>
              </w:rPr>
            </w:pPr>
            <w:r w:rsidRPr="00012F4E">
              <w:rPr>
                <w:szCs w:val="20"/>
              </w:rPr>
              <w:t>HECTORVILLE, SA 5073</w:t>
            </w:r>
          </w:p>
        </w:tc>
        <w:tc>
          <w:tcPr>
            <w:tcW w:w="860" w:type="dxa"/>
            <w:noWrap/>
            <w:hideMark/>
          </w:tcPr>
          <w:p w:rsidR="00012F4E" w:rsidRPr="00012F4E" w:rsidRDefault="00012F4E" w:rsidP="00012F4E">
            <w:pPr>
              <w:spacing w:after="0"/>
              <w:ind w:right="113"/>
              <w:jc w:val="right"/>
              <w:rPr>
                <w:szCs w:val="20"/>
              </w:rPr>
            </w:pPr>
            <w:r w:rsidRPr="00012F4E">
              <w:rPr>
                <w:szCs w:val="20"/>
              </w:rPr>
              <w:t>120.05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Mario Dukich</w:t>
            </w:r>
          </w:p>
        </w:tc>
        <w:tc>
          <w:tcPr>
            <w:tcW w:w="2708" w:type="dxa"/>
            <w:noWrap/>
            <w:hideMark/>
          </w:tcPr>
          <w:p w:rsidR="00012F4E" w:rsidRPr="00012F4E" w:rsidRDefault="00012F4E" w:rsidP="00012F4E">
            <w:pPr>
              <w:spacing w:after="0"/>
              <w:ind w:left="272" w:hanging="159"/>
              <w:jc w:val="left"/>
              <w:rPr>
                <w:szCs w:val="20"/>
              </w:rPr>
            </w:pPr>
            <w:r w:rsidRPr="00012F4E">
              <w:rPr>
                <w:szCs w:val="20"/>
              </w:rPr>
              <w:t>SOMERTON PARK, SA 5044</w:t>
            </w:r>
          </w:p>
        </w:tc>
        <w:tc>
          <w:tcPr>
            <w:tcW w:w="860" w:type="dxa"/>
            <w:noWrap/>
            <w:hideMark/>
          </w:tcPr>
          <w:p w:rsidR="00012F4E" w:rsidRPr="00012F4E" w:rsidRDefault="00012F4E" w:rsidP="00012F4E">
            <w:pPr>
              <w:spacing w:after="0"/>
              <w:ind w:right="113"/>
              <w:jc w:val="right"/>
              <w:rPr>
                <w:szCs w:val="20"/>
              </w:rPr>
            </w:pPr>
            <w:r w:rsidRPr="00012F4E">
              <w:rPr>
                <w:szCs w:val="20"/>
              </w:rPr>
              <w:t>223.41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Marjorie Joyce Laubsch,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HOVE, SA 5048</w:t>
            </w:r>
          </w:p>
        </w:tc>
        <w:tc>
          <w:tcPr>
            <w:tcW w:w="860" w:type="dxa"/>
            <w:noWrap/>
            <w:hideMark/>
          </w:tcPr>
          <w:p w:rsidR="00012F4E" w:rsidRPr="00012F4E" w:rsidRDefault="00012F4E" w:rsidP="00012F4E">
            <w:pPr>
              <w:spacing w:after="0"/>
              <w:ind w:right="113"/>
              <w:jc w:val="right"/>
              <w:rPr>
                <w:szCs w:val="20"/>
              </w:rPr>
            </w:pPr>
            <w:r w:rsidRPr="00012F4E">
              <w:rPr>
                <w:szCs w:val="20"/>
              </w:rPr>
              <w:t>88.87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Holland</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81.50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James Lucas</w:t>
            </w:r>
          </w:p>
        </w:tc>
        <w:tc>
          <w:tcPr>
            <w:tcW w:w="2708" w:type="dxa"/>
            <w:noWrap/>
            <w:hideMark/>
          </w:tcPr>
          <w:p w:rsidR="00012F4E" w:rsidRPr="00012F4E" w:rsidRDefault="00012F4E" w:rsidP="00012F4E">
            <w:pPr>
              <w:spacing w:after="0"/>
              <w:ind w:left="272" w:hanging="159"/>
              <w:jc w:val="left"/>
              <w:rPr>
                <w:szCs w:val="20"/>
              </w:rPr>
            </w:pPr>
            <w:r w:rsidRPr="00012F4E">
              <w:rPr>
                <w:szCs w:val="20"/>
              </w:rPr>
              <w:t>LITTLEHAMPTON, SA 5250</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James Nihill,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HILLBANK, SA 5112</w:t>
            </w:r>
          </w:p>
        </w:tc>
        <w:tc>
          <w:tcPr>
            <w:tcW w:w="860" w:type="dxa"/>
            <w:noWrap/>
            <w:hideMark/>
          </w:tcPr>
          <w:p w:rsidR="00012F4E" w:rsidRPr="00012F4E" w:rsidRDefault="00012F4E" w:rsidP="00012F4E">
            <w:pPr>
              <w:spacing w:after="0"/>
              <w:ind w:right="113"/>
              <w:jc w:val="right"/>
              <w:rPr>
                <w:szCs w:val="20"/>
              </w:rPr>
            </w:pPr>
            <w:r w:rsidRPr="00012F4E">
              <w:rPr>
                <w:szCs w:val="20"/>
              </w:rPr>
              <w:t>174.16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Richards,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STREAKY BAY, SA 5680</w:t>
            </w:r>
          </w:p>
        </w:tc>
        <w:tc>
          <w:tcPr>
            <w:tcW w:w="860" w:type="dxa"/>
            <w:noWrap/>
            <w:hideMark/>
          </w:tcPr>
          <w:p w:rsidR="00012F4E" w:rsidRPr="00012F4E" w:rsidRDefault="00012F4E" w:rsidP="00012F4E">
            <w:pPr>
              <w:spacing w:after="0"/>
              <w:ind w:right="113"/>
              <w:jc w:val="right"/>
              <w:rPr>
                <w:szCs w:val="20"/>
              </w:rPr>
            </w:pPr>
            <w:r w:rsidRPr="00012F4E">
              <w:rPr>
                <w:szCs w:val="20"/>
              </w:rPr>
              <w:t>279.51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Tribilcock</w:t>
            </w:r>
          </w:p>
        </w:tc>
        <w:tc>
          <w:tcPr>
            <w:tcW w:w="2708" w:type="dxa"/>
            <w:noWrap/>
            <w:hideMark/>
          </w:tcPr>
          <w:p w:rsidR="00012F4E" w:rsidRPr="00012F4E" w:rsidRDefault="00012F4E" w:rsidP="00012F4E">
            <w:pPr>
              <w:spacing w:after="0"/>
              <w:ind w:left="272" w:hanging="159"/>
              <w:jc w:val="left"/>
              <w:rPr>
                <w:szCs w:val="20"/>
              </w:rPr>
            </w:pPr>
            <w:r w:rsidRPr="00012F4E">
              <w:rPr>
                <w:szCs w:val="20"/>
              </w:rPr>
              <w:t>MARINO, SA 5049</w:t>
            </w:r>
          </w:p>
        </w:tc>
        <w:tc>
          <w:tcPr>
            <w:tcW w:w="860" w:type="dxa"/>
            <w:noWrap/>
            <w:hideMark/>
          </w:tcPr>
          <w:p w:rsidR="00012F4E" w:rsidRPr="00012F4E" w:rsidRDefault="00012F4E" w:rsidP="00012F4E">
            <w:pPr>
              <w:spacing w:after="0"/>
              <w:ind w:right="113"/>
              <w:jc w:val="right"/>
              <w:rPr>
                <w:szCs w:val="20"/>
              </w:rPr>
            </w:pPr>
            <w:r w:rsidRPr="00012F4E">
              <w:rPr>
                <w:szCs w:val="20"/>
              </w:rPr>
              <w:t>207.72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Tribilcock</w:t>
            </w:r>
          </w:p>
        </w:tc>
        <w:tc>
          <w:tcPr>
            <w:tcW w:w="2708" w:type="dxa"/>
            <w:noWrap/>
            <w:hideMark/>
          </w:tcPr>
          <w:p w:rsidR="00012F4E" w:rsidRPr="00012F4E" w:rsidRDefault="00012F4E" w:rsidP="00012F4E">
            <w:pPr>
              <w:spacing w:after="0"/>
              <w:ind w:left="272" w:hanging="159"/>
              <w:jc w:val="left"/>
              <w:rPr>
                <w:szCs w:val="20"/>
              </w:rPr>
            </w:pPr>
            <w:r w:rsidRPr="00012F4E">
              <w:rPr>
                <w:szCs w:val="20"/>
              </w:rPr>
              <w:t>MARINO, SA 5049</w:t>
            </w:r>
          </w:p>
        </w:tc>
        <w:tc>
          <w:tcPr>
            <w:tcW w:w="860" w:type="dxa"/>
            <w:noWrap/>
            <w:hideMark/>
          </w:tcPr>
          <w:p w:rsidR="00012F4E" w:rsidRPr="00012F4E" w:rsidRDefault="00012F4E" w:rsidP="00012F4E">
            <w:pPr>
              <w:spacing w:after="0"/>
              <w:ind w:right="113"/>
              <w:jc w:val="right"/>
              <w:rPr>
                <w:szCs w:val="20"/>
              </w:rPr>
            </w:pPr>
            <w:r w:rsidRPr="00012F4E">
              <w:rPr>
                <w:szCs w:val="20"/>
              </w:rPr>
              <w:t>19.09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 William Roberts</w:t>
            </w:r>
          </w:p>
        </w:tc>
        <w:tc>
          <w:tcPr>
            <w:tcW w:w="2708" w:type="dxa"/>
            <w:noWrap/>
            <w:hideMark/>
          </w:tcPr>
          <w:p w:rsidR="00012F4E" w:rsidRPr="00012F4E" w:rsidRDefault="00012F4E" w:rsidP="00012F4E">
            <w:pPr>
              <w:spacing w:after="0"/>
              <w:ind w:left="272" w:hanging="159"/>
              <w:jc w:val="left"/>
              <w:rPr>
                <w:szCs w:val="20"/>
              </w:rPr>
            </w:pPr>
            <w:r w:rsidRPr="00012F4E">
              <w:rPr>
                <w:szCs w:val="20"/>
              </w:rPr>
              <w:t>REYNELLA, SA 5161</w:t>
            </w:r>
          </w:p>
        </w:tc>
        <w:tc>
          <w:tcPr>
            <w:tcW w:w="860" w:type="dxa"/>
            <w:noWrap/>
            <w:hideMark/>
          </w:tcPr>
          <w:p w:rsidR="00012F4E" w:rsidRPr="00012F4E" w:rsidRDefault="00012F4E" w:rsidP="00012F4E">
            <w:pPr>
              <w:spacing w:after="0"/>
              <w:ind w:right="113"/>
              <w:jc w:val="right"/>
              <w:rPr>
                <w:szCs w:val="20"/>
              </w:rPr>
            </w:pPr>
            <w:r w:rsidRPr="00012F4E">
              <w:rPr>
                <w:szCs w:val="20"/>
              </w:rPr>
              <w:t>55.81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Marketta Howe</w:t>
            </w:r>
          </w:p>
        </w:tc>
        <w:tc>
          <w:tcPr>
            <w:tcW w:w="2708" w:type="dxa"/>
            <w:noWrap/>
            <w:hideMark/>
          </w:tcPr>
          <w:p w:rsidR="00012F4E" w:rsidRPr="00012F4E" w:rsidRDefault="00012F4E" w:rsidP="00012F4E">
            <w:pPr>
              <w:spacing w:after="0"/>
              <w:ind w:left="272" w:hanging="159"/>
              <w:jc w:val="left"/>
              <w:rPr>
                <w:szCs w:val="20"/>
              </w:rPr>
            </w:pPr>
            <w:r w:rsidRPr="00012F4E">
              <w:rPr>
                <w:szCs w:val="20"/>
              </w:rPr>
              <w:t>BURTON, SA 5110</w:t>
            </w:r>
          </w:p>
        </w:tc>
        <w:tc>
          <w:tcPr>
            <w:tcW w:w="860" w:type="dxa"/>
            <w:noWrap/>
            <w:hideMark/>
          </w:tcPr>
          <w:p w:rsidR="00012F4E" w:rsidRPr="00012F4E" w:rsidRDefault="00012F4E" w:rsidP="00012F4E">
            <w:pPr>
              <w:spacing w:after="0"/>
              <w:ind w:right="113"/>
              <w:jc w:val="right"/>
              <w:rPr>
                <w:szCs w:val="20"/>
              </w:rPr>
            </w:pPr>
            <w:r w:rsidRPr="00012F4E">
              <w:rPr>
                <w:szCs w:val="20"/>
              </w:rPr>
              <w:t>103.35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Marlene Campbell,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SA 5169</w:t>
            </w:r>
          </w:p>
        </w:tc>
        <w:tc>
          <w:tcPr>
            <w:tcW w:w="860" w:type="dxa"/>
            <w:noWrap/>
            <w:hideMark/>
          </w:tcPr>
          <w:p w:rsidR="00012F4E" w:rsidRPr="00012F4E" w:rsidRDefault="00012F4E" w:rsidP="00012F4E">
            <w:pPr>
              <w:spacing w:after="0"/>
              <w:ind w:right="113"/>
              <w:jc w:val="right"/>
              <w:rPr>
                <w:szCs w:val="20"/>
              </w:rPr>
            </w:pPr>
            <w:r w:rsidRPr="00012F4E">
              <w:rPr>
                <w:szCs w:val="20"/>
              </w:rPr>
              <w:t>131.59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Marlene Laass</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34.35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Marlie Schulz</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11.39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Marryatville Pizza Pan</w:t>
            </w:r>
          </w:p>
        </w:tc>
        <w:tc>
          <w:tcPr>
            <w:tcW w:w="2708" w:type="dxa"/>
            <w:noWrap/>
            <w:hideMark/>
          </w:tcPr>
          <w:p w:rsidR="00012F4E" w:rsidRPr="00012F4E" w:rsidRDefault="00012F4E" w:rsidP="00012F4E">
            <w:pPr>
              <w:spacing w:after="0"/>
              <w:ind w:left="272" w:hanging="159"/>
              <w:jc w:val="left"/>
              <w:rPr>
                <w:szCs w:val="20"/>
              </w:rPr>
            </w:pPr>
            <w:r w:rsidRPr="00012F4E">
              <w:rPr>
                <w:szCs w:val="20"/>
              </w:rPr>
              <w:t>MARRYATVILLE, SA 5068</w:t>
            </w:r>
          </w:p>
        </w:tc>
        <w:tc>
          <w:tcPr>
            <w:tcW w:w="860" w:type="dxa"/>
            <w:noWrap/>
            <w:hideMark/>
          </w:tcPr>
          <w:p w:rsidR="00012F4E" w:rsidRPr="00012F4E" w:rsidRDefault="00012F4E" w:rsidP="00012F4E">
            <w:pPr>
              <w:spacing w:after="0"/>
              <w:ind w:right="113"/>
              <w:jc w:val="right"/>
              <w:rPr>
                <w:szCs w:val="20"/>
              </w:rPr>
            </w:pPr>
            <w:r w:rsidRPr="00012F4E">
              <w:rPr>
                <w:szCs w:val="20"/>
              </w:rPr>
              <w:t>402.61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Marta Vergara-Godoy</w:t>
            </w:r>
          </w:p>
        </w:tc>
        <w:tc>
          <w:tcPr>
            <w:tcW w:w="2708" w:type="dxa"/>
            <w:noWrap/>
            <w:hideMark/>
          </w:tcPr>
          <w:p w:rsidR="00012F4E" w:rsidRPr="00012F4E" w:rsidRDefault="00012F4E" w:rsidP="00012F4E">
            <w:pPr>
              <w:spacing w:after="0"/>
              <w:ind w:left="272" w:hanging="159"/>
              <w:jc w:val="left"/>
              <w:rPr>
                <w:szCs w:val="20"/>
              </w:rPr>
            </w:pPr>
            <w:r w:rsidRPr="00012F4E">
              <w:rPr>
                <w:szCs w:val="20"/>
              </w:rPr>
              <w:t>ROYSTON PARK, SA 5070</w:t>
            </w:r>
          </w:p>
        </w:tc>
        <w:tc>
          <w:tcPr>
            <w:tcW w:w="860" w:type="dxa"/>
            <w:noWrap/>
            <w:hideMark/>
          </w:tcPr>
          <w:p w:rsidR="00012F4E" w:rsidRPr="00012F4E" w:rsidRDefault="00012F4E" w:rsidP="00012F4E">
            <w:pPr>
              <w:spacing w:after="0"/>
              <w:ind w:right="113"/>
              <w:jc w:val="right"/>
              <w:rPr>
                <w:szCs w:val="20"/>
              </w:rPr>
            </w:pPr>
            <w:r w:rsidRPr="00012F4E">
              <w:rPr>
                <w:szCs w:val="20"/>
              </w:rPr>
              <w:t>130.74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Martin Plunkett</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ADELAIDE, SA 5015</w:t>
            </w:r>
          </w:p>
        </w:tc>
        <w:tc>
          <w:tcPr>
            <w:tcW w:w="860" w:type="dxa"/>
            <w:noWrap/>
            <w:hideMark/>
          </w:tcPr>
          <w:p w:rsidR="00012F4E" w:rsidRPr="00012F4E" w:rsidRDefault="00012F4E" w:rsidP="00012F4E">
            <w:pPr>
              <w:spacing w:after="0"/>
              <w:ind w:right="113"/>
              <w:jc w:val="right"/>
              <w:rPr>
                <w:szCs w:val="20"/>
              </w:rPr>
            </w:pPr>
            <w:r w:rsidRPr="00012F4E">
              <w:rPr>
                <w:szCs w:val="20"/>
              </w:rPr>
              <w:t>136.26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Martin Wilson-Ward</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13.46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Mary Edith Pelczer,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DAVOREN PARK, SA 5113</w:t>
            </w:r>
          </w:p>
        </w:tc>
        <w:tc>
          <w:tcPr>
            <w:tcW w:w="860" w:type="dxa"/>
            <w:noWrap/>
            <w:hideMark/>
          </w:tcPr>
          <w:p w:rsidR="00012F4E" w:rsidRPr="00012F4E" w:rsidRDefault="00012F4E" w:rsidP="00012F4E">
            <w:pPr>
              <w:spacing w:after="0"/>
              <w:ind w:right="113"/>
              <w:jc w:val="right"/>
              <w:rPr>
                <w:szCs w:val="20"/>
              </w:rPr>
            </w:pPr>
            <w:r w:rsidRPr="00012F4E">
              <w:rPr>
                <w:szCs w:val="20"/>
              </w:rPr>
              <w:t>779.77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Mary Hector Minna-Silby</w:t>
            </w:r>
          </w:p>
        </w:tc>
        <w:tc>
          <w:tcPr>
            <w:tcW w:w="2708" w:type="dxa"/>
            <w:noWrap/>
            <w:hideMark/>
          </w:tcPr>
          <w:p w:rsidR="00012F4E" w:rsidRPr="00012F4E" w:rsidRDefault="00012F4E" w:rsidP="00012F4E">
            <w:pPr>
              <w:spacing w:after="0"/>
              <w:ind w:left="272" w:hanging="159"/>
              <w:jc w:val="left"/>
              <w:rPr>
                <w:szCs w:val="20"/>
              </w:rPr>
            </w:pPr>
            <w:r w:rsidRPr="00012F4E">
              <w:rPr>
                <w:szCs w:val="20"/>
              </w:rPr>
              <w:t>RENOWN PARK, SA 5008</w:t>
            </w:r>
          </w:p>
        </w:tc>
        <w:tc>
          <w:tcPr>
            <w:tcW w:w="860" w:type="dxa"/>
            <w:noWrap/>
            <w:hideMark/>
          </w:tcPr>
          <w:p w:rsidR="00012F4E" w:rsidRPr="00012F4E" w:rsidRDefault="00012F4E" w:rsidP="00012F4E">
            <w:pPr>
              <w:spacing w:after="0"/>
              <w:ind w:right="113"/>
              <w:jc w:val="right"/>
              <w:rPr>
                <w:szCs w:val="20"/>
              </w:rPr>
            </w:pPr>
            <w:r w:rsidRPr="00012F4E">
              <w:rPr>
                <w:szCs w:val="20"/>
              </w:rPr>
              <w:t>15.79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Maryl Grace</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STUART, SA 5608</w:t>
            </w:r>
          </w:p>
        </w:tc>
        <w:tc>
          <w:tcPr>
            <w:tcW w:w="860" w:type="dxa"/>
            <w:noWrap/>
            <w:hideMark/>
          </w:tcPr>
          <w:p w:rsidR="00012F4E" w:rsidRPr="00012F4E" w:rsidRDefault="00012F4E" w:rsidP="00012F4E">
            <w:pPr>
              <w:spacing w:after="0"/>
              <w:ind w:right="113"/>
              <w:jc w:val="right"/>
              <w:rPr>
                <w:szCs w:val="20"/>
              </w:rPr>
            </w:pPr>
            <w:r w:rsidRPr="00012F4E">
              <w:rPr>
                <w:szCs w:val="20"/>
              </w:rPr>
              <w:t>127.15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Matthew Jon Fegan</w:t>
            </w:r>
          </w:p>
        </w:tc>
        <w:tc>
          <w:tcPr>
            <w:tcW w:w="2708" w:type="dxa"/>
            <w:noWrap/>
            <w:hideMark/>
          </w:tcPr>
          <w:p w:rsidR="00012F4E" w:rsidRPr="00012F4E" w:rsidRDefault="00012F4E" w:rsidP="00012F4E">
            <w:pPr>
              <w:spacing w:after="0"/>
              <w:ind w:left="272" w:hanging="159"/>
              <w:jc w:val="left"/>
              <w:rPr>
                <w:szCs w:val="20"/>
              </w:rPr>
            </w:pPr>
            <w:r w:rsidRPr="00012F4E">
              <w:rPr>
                <w:szCs w:val="20"/>
              </w:rPr>
              <w:t>TORRENS PARK, SA 5062</w:t>
            </w:r>
          </w:p>
        </w:tc>
        <w:tc>
          <w:tcPr>
            <w:tcW w:w="860" w:type="dxa"/>
            <w:noWrap/>
            <w:hideMark/>
          </w:tcPr>
          <w:p w:rsidR="00012F4E" w:rsidRPr="00012F4E" w:rsidRDefault="00012F4E" w:rsidP="00012F4E">
            <w:pPr>
              <w:spacing w:after="0"/>
              <w:ind w:right="113"/>
              <w:jc w:val="right"/>
              <w:rPr>
                <w:szCs w:val="20"/>
              </w:rPr>
            </w:pPr>
            <w:r w:rsidRPr="00012F4E">
              <w:rPr>
                <w:szCs w:val="20"/>
              </w:rPr>
              <w:t>21.61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Matthew Laws</w:t>
            </w:r>
          </w:p>
        </w:tc>
        <w:tc>
          <w:tcPr>
            <w:tcW w:w="2708" w:type="dxa"/>
            <w:noWrap/>
            <w:hideMark/>
          </w:tcPr>
          <w:p w:rsidR="00012F4E" w:rsidRPr="00012F4E" w:rsidRDefault="00012F4E" w:rsidP="00012F4E">
            <w:pPr>
              <w:spacing w:after="0"/>
              <w:ind w:left="272" w:hanging="159"/>
              <w:jc w:val="left"/>
              <w:rPr>
                <w:szCs w:val="20"/>
              </w:rPr>
            </w:pPr>
            <w:r w:rsidRPr="00012F4E">
              <w:rPr>
                <w:szCs w:val="20"/>
              </w:rPr>
              <w:t>BROADVIEW, SA 5083</w:t>
            </w:r>
          </w:p>
        </w:tc>
        <w:tc>
          <w:tcPr>
            <w:tcW w:w="860" w:type="dxa"/>
            <w:noWrap/>
            <w:hideMark/>
          </w:tcPr>
          <w:p w:rsidR="00012F4E" w:rsidRPr="00012F4E" w:rsidRDefault="00012F4E" w:rsidP="00012F4E">
            <w:pPr>
              <w:spacing w:after="0"/>
              <w:ind w:right="113"/>
              <w:jc w:val="right"/>
              <w:rPr>
                <w:szCs w:val="20"/>
              </w:rPr>
            </w:pPr>
            <w:r w:rsidRPr="00012F4E">
              <w:rPr>
                <w:szCs w:val="20"/>
              </w:rPr>
              <w:t>63.42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Matthew Lee Williams</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 PARK, SA 5046</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Matthew Neil Crampton</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DOWNS, SA 5108</w:t>
            </w:r>
          </w:p>
        </w:tc>
        <w:tc>
          <w:tcPr>
            <w:tcW w:w="860" w:type="dxa"/>
            <w:noWrap/>
            <w:hideMark/>
          </w:tcPr>
          <w:p w:rsidR="00012F4E" w:rsidRPr="00012F4E" w:rsidRDefault="00012F4E" w:rsidP="00012F4E">
            <w:pPr>
              <w:spacing w:after="0"/>
              <w:ind w:right="113"/>
              <w:jc w:val="right"/>
              <w:rPr>
                <w:szCs w:val="20"/>
              </w:rPr>
            </w:pPr>
            <w:r w:rsidRPr="00012F4E">
              <w:rPr>
                <w:szCs w:val="20"/>
              </w:rPr>
              <w:t>813.85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Matthew Robert Clarke</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PARK, SA 5113</w:t>
            </w:r>
          </w:p>
        </w:tc>
        <w:tc>
          <w:tcPr>
            <w:tcW w:w="860" w:type="dxa"/>
            <w:noWrap/>
            <w:hideMark/>
          </w:tcPr>
          <w:p w:rsidR="00012F4E" w:rsidRPr="00012F4E" w:rsidRDefault="00012F4E" w:rsidP="00012F4E">
            <w:pPr>
              <w:spacing w:after="0"/>
              <w:ind w:right="113"/>
              <w:jc w:val="right"/>
              <w:rPr>
                <w:szCs w:val="20"/>
              </w:rPr>
            </w:pPr>
            <w:r w:rsidRPr="00012F4E">
              <w:rPr>
                <w:szCs w:val="20"/>
              </w:rPr>
              <w:t>102.35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Matthew Rooney</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604.31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Maud May Shaw,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SA 5038</w:t>
            </w:r>
          </w:p>
        </w:tc>
        <w:tc>
          <w:tcPr>
            <w:tcW w:w="860" w:type="dxa"/>
            <w:noWrap/>
            <w:hideMark/>
          </w:tcPr>
          <w:p w:rsidR="00012F4E" w:rsidRPr="00012F4E" w:rsidRDefault="00012F4E" w:rsidP="00012F4E">
            <w:pPr>
              <w:spacing w:after="0"/>
              <w:ind w:right="113"/>
              <w:jc w:val="right"/>
              <w:rPr>
                <w:szCs w:val="20"/>
              </w:rPr>
            </w:pPr>
            <w:r w:rsidRPr="00012F4E">
              <w:rPr>
                <w:szCs w:val="20"/>
              </w:rPr>
              <w:t>58.08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Mauro Altamura</w:t>
            </w:r>
          </w:p>
        </w:tc>
        <w:tc>
          <w:tcPr>
            <w:tcW w:w="2708" w:type="dxa"/>
            <w:noWrap/>
            <w:hideMark/>
          </w:tcPr>
          <w:p w:rsidR="00012F4E" w:rsidRPr="00012F4E" w:rsidRDefault="00012F4E" w:rsidP="00012F4E">
            <w:pPr>
              <w:spacing w:after="0"/>
              <w:ind w:left="272" w:hanging="159"/>
              <w:jc w:val="left"/>
              <w:rPr>
                <w:szCs w:val="20"/>
              </w:rPr>
            </w:pPr>
            <w:r w:rsidRPr="00012F4E">
              <w:rPr>
                <w:szCs w:val="20"/>
              </w:rPr>
              <w:t>GLANVILLE, SA 5015</w:t>
            </w:r>
          </w:p>
        </w:tc>
        <w:tc>
          <w:tcPr>
            <w:tcW w:w="860" w:type="dxa"/>
            <w:noWrap/>
            <w:hideMark/>
          </w:tcPr>
          <w:p w:rsidR="00012F4E" w:rsidRPr="00012F4E" w:rsidRDefault="00012F4E" w:rsidP="00012F4E">
            <w:pPr>
              <w:spacing w:after="0"/>
              <w:ind w:right="113"/>
              <w:jc w:val="right"/>
              <w:rPr>
                <w:szCs w:val="20"/>
              </w:rPr>
            </w:pPr>
            <w:r w:rsidRPr="00012F4E">
              <w:rPr>
                <w:szCs w:val="20"/>
              </w:rPr>
              <w:t>1 105.35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Max Larcombe,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CARLTON, VIC 3053</w:t>
            </w:r>
          </w:p>
        </w:tc>
        <w:tc>
          <w:tcPr>
            <w:tcW w:w="860" w:type="dxa"/>
            <w:noWrap/>
            <w:hideMark/>
          </w:tcPr>
          <w:p w:rsidR="00012F4E" w:rsidRPr="00012F4E" w:rsidRDefault="00012F4E" w:rsidP="00012F4E">
            <w:pPr>
              <w:spacing w:after="0"/>
              <w:ind w:right="113"/>
              <w:jc w:val="right"/>
              <w:rPr>
                <w:szCs w:val="20"/>
              </w:rPr>
            </w:pPr>
            <w:r w:rsidRPr="00012F4E">
              <w:rPr>
                <w:szCs w:val="20"/>
              </w:rPr>
              <w:t>47.81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Max Larcombe,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REYNELLA, SA 5161</w:t>
            </w:r>
          </w:p>
        </w:tc>
        <w:tc>
          <w:tcPr>
            <w:tcW w:w="860" w:type="dxa"/>
            <w:noWrap/>
            <w:hideMark/>
          </w:tcPr>
          <w:p w:rsidR="00012F4E" w:rsidRPr="00012F4E" w:rsidRDefault="00012F4E" w:rsidP="00012F4E">
            <w:pPr>
              <w:spacing w:after="0"/>
              <w:ind w:right="113"/>
              <w:jc w:val="right"/>
              <w:rPr>
                <w:szCs w:val="20"/>
              </w:rPr>
            </w:pPr>
            <w:r w:rsidRPr="00012F4E">
              <w:rPr>
                <w:szCs w:val="20"/>
              </w:rPr>
              <w:t>22.11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Maxine Elizabeth Stevenson</w:t>
            </w:r>
          </w:p>
        </w:tc>
        <w:tc>
          <w:tcPr>
            <w:tcW w:w="2708" w:type="dxa"/>
            <w:noWrap/>
            <w:hideMark/>
          </w:tcPr>
          <w:p w:rsidR="00012F4E" w:rsidRPr="00012F4E" w:rsidRDefault="00012F4E" w:rsidP="00012F4E">
            <w:pPr>
              <w:spacing w:after="0"/>
              <w:ind w:left="272" w:hanging="159"/>
              <w:jc w:val="left"/>
              <w:rPr>
                <w:szCs w:val="20"/>
              </w:rPr>
            </w:pPr>
            <w:r w:rsidRPr="00012F4E">
              <w:rPr>
                <w:szCs w:val="20"/>
              </w:rPr>
              <w:t>MOANA, SA 5169</w:t>
            </w:r>
          </w:p>
        </w:tc>
        <w:tc>
          <w:tcPr>
            <w:tcW w:w="860" w:type="dxa"/>
            <w:noWrap/>
            <w:hideMark/>
          </w:tcPr>
          <w:p w:rsidR="00012F4E" w:rsidRPr="00012F4E" w:rsidRDefault="00012F4E" w:rsidP="00012F4E">
            <w:pPr>
              <w:spacing w:after="0"/>
              <w:ind w:right="113"/>
              <w:jc w:val="right"/>
              <w:rPr>
                <w:szCs w:val="20"/>
              </w:rPr>
            </w:pPr>
            <w:r w:rsidRPr="00012F4E">
              <w:rPr>
                <w:szCs w:val="20"/>
              </w:rPr>
              <w:t>65.35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Maxwell Lance Read</w:t>
            </w:r>
          </w:p>
        </w:tc>
        <w:tc>
          <w:tcPr>
            <w:tcW w:w="2708" w:type="dxa"/>
            <w:noWrap/>
            <w:hideMark/>
          </w:tcPr>
          <w:p w:rsidR="00012F4E" w:rsidRPr="00012F4E" w:rsidRDefault="00012F4E" w:rsidP="00012F4E">
            <w:pPr>
              <w:spacing w:after="0"/>
              <w:ind w:left="272" w:hanging="159"/>
              <w:jc w:val="left"/>
              <w:rPr>
                <w:szCs w:val="20"/>
              </w:rPr>
            </w:pPr>
            <w:r w:rsidRPr="00012F4E">
              <w:rPr>
                <w:szCs w:val="20"/>
              </w:rPr>
              <w:t>ROYAL PARK, SA 5014</w:t>
            </w:r>
          </w:p>
        </w:tc>
        <w:tc>
          <w:tcPr>
            <w:tcW w:w="860" w:type="dxa"/>
            <w:noWrap/>
            <w:hideMark/>
          </w:tcPr>
          <w:p w:rsidR="00012F4E" w:rsidRPr="00012F4E" w:rsidRDefault="00012F4E" w:rsidP="00012F4E">
            <w:pPr>
              <w:spacing w:after="0"/>
              <w:ind w:right="113"/>
              <w:jc w:val="right"/>
              <w:rPr>
                <w:szCs w:val="20"/>
              </w:rPr>
            </w:pPr>
            <w:r w:rsidRPr="00012F4E">
              <w:rPr>
                <w:szCs w:val="20"/>
              </w:rPr>
              <w:t>140.04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Mazis Nominees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RISE, SA 5169</w:t>
            </w:r>
          </w:p>
        </w:tc>
        <w:tc>
          <w:tcPr>
            <w:tcW w:w="860" w:type="dxa"/>
            <w:noWrap/>
            <w:hideMark/>
          </w:tcPr>
          <w:p w:rsidR="00012F4E" w:rsidRPr="00012F4E" w:rsidRDefault="00012F4E" w:rsidP="00012F4E">
            <w:pPr>
              <w:spacing w:after="0"/>
              <w:ind w:right="113"/>
              <w:jc w:val="right"/>
              <w:rPr>
                <w:szCs w:val="20"/>
              </w:rPr>
            </w:pPr>
            <w:r w:rsidRPr="00012F4E">
              <w:rPr>
                <w:szCs w:val="20"/>
              </w:rPr>
              <w:t>4 341.96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MCCA Practice Administration</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13.53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Melanie Batty</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WEST, SA 5163</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Melanie Jade Kelly</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SA 5038</w:t>
            </w:r>
          </w:p>
        </w:tc>
        <w:tc>
          <w:tcPr>
            <w:tcW w:w="860" w:type="dxa"/>
            <w:noWrap/>
            <w:hideMark/>
          </w:tcPr>
          <w:p w:rsidR="00012F4E" w:rsidRPr="00012F4E" w:rsidRDefault="00012F4E" w:rsidP="00012F4E">
            <w:pPr>
              <w:spacing w:after="0"/>
              <w:ind w:right="113"/>
              <w:jc w:val="right"/>
              <w:rPr>
                <w:szCs w:val="20"/>
              </w:rPr>
            </w:pPr>
            <w:r w:rsidRPr="00012F4E">
              <w:rPr>
                <w:szCs w:val="20"/>
              </w:rPr>
              <w:t>145.84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Melanie Raye Redden</w:t>
            </w:r>
          </w:p>
        </w:tc>
        <w:tc>
          <w:tcPr>
            <w:tcW w:w="2708" w:type="dxa"/>
            <w:noWrap/>
            <w:hideMark/>
          </w:tcPr>
          <w:p w:rsidR="00012F4E" w:rsidRPr="00012F4E" w:rsidRDefault="00012F4E" w:rsidP="00012F4E">
            <w:pPr>
              <w:spacing w:after="0"/>
              <w:ind w:left="272" w:hanging="159"/>
              <w:jc w:val="left"/>
              <w:rPr>
                <w:szCs w:val="20"/>
              </w:rPr>
            </w:pPr>
            <w:r w:rsidRPr="00012F4E">
              <w:rPr>
                <w:szCs w:val="20"/>
              </w:rPr>
              <w:t>STREAKY BAY, SA 5680</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Melany Westover</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54.26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Melino and Hayler Rocco</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21.95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Melissa Haddrill</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92.41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Melissa Santos</w:t>
            </w:r>
          </w:p>
        </w:tc>
        <w:tc>
          <w:tcPr>
            <w:tcW w:w="2708" w:type="dxa"/>
            <w:noWrap/>
            <w:hideMark/>
          </w:tcPr>
          <w:p w:rsidR="00012F4E" w:rsidRPr="00012F4E" w:rsidRDefault="00012F4E" w:rsidP="00012F4E">
            <w:pPr>
              <w:spacing w:after="0"/>
              <w:ind w:left="272" w:hanging="159"/>
              <w:jc w:val="left"/>
              <w:rPr>
                <w:szCs w:val="20"/>
              </w:rPr>
            </w:pPr>
            <w:r w:rsidRPr="00012F4E">
              <w:rPr>
                <w:szCs w:val="20"/>
              </w:rPr>
              <w:t>DOVER GARDENS, SA 5048</w:t>
            </w:r>
          </w:p>
        </w:tc>
        <w:tc>
          <w:tcPr>
            <w:tcW w:w="860" w:type="dxa"/>
            <w:noWrap/>
            <w:hideMark/>
          </w:tcPr>
          <w:p w:rsidR="00012F4E" w:rsidRPr="00012F4E" w:rsidRDefault="00012F4E" w:rsidP="00012F4E">
            <w:pPr>
              <w:spacing w:after="0"/>
              <w:ind w:right="113"/>
              <w:jc w:val="right"/>
              <w:rPr>
                <w:szCs w:val="20"/>
              </w:rPr>
            </w:pPr>
            <w:r w:rsidRPr="00012F4E">
              <w:rPr>
                <w:szCs w:val="20"/>
              </w:rPr>
              <w:t>219.19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Melissa Whiley</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SA 5163</w:t>
            </w:r>
          </w:p>
        </w:tc>
        <w:tc>
          <w:tcPr>
            <w:tcW w:w="860" w:type="dxa"/>
            <w:noWrap/>
            <w:hideMark/>
          </w:tcPr>
          <w:p w:rsidR="00012F4E" w:rsidRPr="00012F4E" w:rsidRDefault="00012F4E" w:rsidP="00012F4E">
            <w:pPr>
              <w:spacing w:after="0"/>
              <w:ind w:right="113"/>
              <w:jc w:val="right"/>
              <w:rPr>
                <w:szCs w:val="20"/>
              </w:rPr>
            </w:pPr>
            <w:r w:rsidRPr="00012F4E">
              <w:rPr>
                <w:szCs w:val="20"/>
              </w:rPr>
              <w:t>39.16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Melita Walsh</w:t>
            </w:r>
          </w:p>
        </w:tc>
        <w:tc>
          <w:tcPr>
            <w:tcW w:w="2708" w:type="dxa"/>
            <w:noWrap/>
            <w:hideMark/>
          </w:tcPr>
          <w:p w:rsidR="00012F4E" w:rsidRPr="00012F4E" w:rsidRDefault="00012F4E" w:rsidP="00012F4E">
            <w:pPr>
              <w:spacing w:after="0"/>
              <w:ind w:left="272" w:hanging="159"/>
              <w:jc w:val="left"/>
              <w:rPr>
                <w:szCs w:val="20"/>
              </w:rPr>
            </w:pPr>
            <w:r w:rsidRPr="00012F4E">
              <w:rPr>
                <w:szCs w:val="20"/>
              </w:rPr>
              <w:t>WAYVILLE, SA 5034</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Melva Jean Michalski</w:t>
            </w:r>
          </w:p>
        </w:tc>
        <w:tc>
          <w:tcPr>
            <w:tcW w:w="2708" w:type="dxa"/>
            <w:noWrap/>
            <w:hideMark/>
          </w:tcPr>
          <w:p w:rsidR="00012F4E" w:rsidRPr="00012F4E" w:rsidRDefault="00012F4E" w:rsidP="00012F4E">
            <w:pPr>
              <w:spacing w:after="0"/>
              <w:ind w:left="272" w:hanging="159"/>
              <w:jc w:val="left"/>
              <w:rPr>
                <w:szCs w:val="20"/>
              </w:rPr>
            </w:pPr>
            <w:r w:rsidRPr="00012F4E">
              <w:rPr>
                <w:szCs w:val="20"/>
              </w:rPr>
              <w:t>GLENALTA, SA 5052</w:t>
            </w:r>
          </w:p>
        </w:tc>
        <w:tc>
          <w:tcPr>
            <w:tcW w:w="860" w:type="dxa"/>
            <w:noWrap/>
            <w:hideMark/>
          </w:tcPr>
          <w:p w:rsidR="00012F4E" w:rsidRPr="00012F4E" w:rsidRDefault="00012F4E" w:rsidP="00012F4E">
            <w:pPr>
              <w:spacing w:after="0"/>
              <w:ind w:right="113"/>
              <w:jc w:val="right"/>
              <w:rPr>
                <w:szCs w:val="20"/>
              </w:rPr>
            </w:pPr>
            <w:r w:rsidRPr="00012F4E">
              <w:rPr>
                <w:szCs w:val="20"/>
              </w:rPr>
              <w:t>244.93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Melva Phyllys Heinicke,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EUDUNDA, SA 5374</w:t>
            </w:r>
          </w:p>
        </w:tc>
        <w:tc>
          <w:tcPr>
            <w:tcW w:w="860" w:type="dxa"/>
            <w:noWrap/>
            <w:hideMark/>
          </w:tcPr>
          <w:p w:rsidR="00012F4E" w:rsidRPr="00012F4E" w:rsidRDefault="00012F4E" w:rsidP="00012F4E">
            <w:pPr>
              <w:spacing w:after="0"/>
              <w:ind w:right="113"/>
              <w:jc w:val="right"/>
              <w:rPr>
                <w:szCs w:val="20"/>
              </w:rPr>
            </w:pPr>
            <w:r w:rsidRPr="00012F4E">
              <w:rPr>
                <w:szCs w:val="20"/>
              </w:rPr>
              <w:t>275.40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Merle Dorothy Walters,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TANUNDA, SA 5352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Merle Dorothy Walters,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TANUNDA, SA 5352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Merle Johns</w:t>
            </w:r>
          </w:p>
        </w:tc>
        <w:tc>
          <w:tcPr>
            <w:tcW w:w="2708" w:type="dxa"/>
            <w:noWrap/>
            <w:hideMark/>
          </w:tcPr>
          <w:p w:rsidR="00012F4E" w:rsidRPr="00012F4E" w:rsidRDefault="00012F4E" w:rsidP="00012F4E">
            <w:pPr>
              <w:spacing w:after="0"/>
              <w:ind w:left="272" w:hanging="159"/>
              <w:jc w:val="left"/>
              <w:rPr>
                <w:szCs w:val="20"/>
              </w:rPr>
            </w:pPr>
            <w:r w:rsidRPr="00012F4E">
              <w:rPr>
                <w:szCs w:val="20"/>
              </w:rPr>
              <w:t>REYNELLA EAST, SA 5161</w:t>
            </w:r>
          </w:p>
        </w:tc>
        <w:tc>
          <w:tcPr>
            <w:tcW w:w="860" w:type="dxa"/>
            <w:noWrap/>
            <w:hideMark/>
          </w:tcPr>
          <w:p w:rsidR="00012F4E" w:rsidRPr="00012F4E" w:rsidRDefault="00012F4E" w:rsidP="00012F4E">
            <w:pPr>
              <w:spacing w:after="0"/>
              <w:ind w:right="113"/>
              <w:jc w:val="right"/>
              <w:rPr>
                <w:szCs w:val="20"/>
              </w:rPr>
            </w:pPr>
            <w:r w:rsidRPr="00012F4E">
              <w:rPr>
                <w:szCs w:val="20"/>
              </w:rPr>
              <w:t>163.35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Christopher Richmond</w:t>
            </w:r>
          </w:p>
        </w:tc>
        <w:tc>
          <w:tcPr>
            <w:tcW w:w="2708" w:type="dxa"/>
            <w:noWrap/>
            <w:hideMark/>
          </w:tcPr>
          <w:p w:rsidR="00012F4E" w:rsidRPr="00012F4E" w:rsidRDefault="00012F4E" w:rsidP="00012F4E">
            <w:pPr>
              <w:spacing w:after="0"/>
              <w:ind w:left="272" w:hanging="159"/>
              <w:jc w:val="left"/>
              <w:rPr>
                <w:szCs w:val="20"/>
              </w:rPr>
            </w:pPr>
            <w:r w:rsidRPr="00012F4E">
              <w:rPr>
                <w:szCs w:val="20"/>
              </w:rPr>
              <w:t>TROTT PARK, SA 5158</w:t>
            </w:r>
          </w:p>
        </w:tc>
        <w:tc>
          <w:tcPr>
            <w:tcW w:w="860" w:type="dxa"/>
            <w:noWrap/>
            <w:hideMark/>
          </w:tcPr>
          <w:p w:rsidR="00012F4E" w:rsidRPr="00012F4E" w:rsidRDefault="00012F4E" w:rsidP="00012F4E">
            <w:pPr>
              <w:spacing w:after="0"/>
              <w:ind w:right="113"/>
              <w:jc w:val="right"/>
              <w:rPr>
                <w:szCs w:val="20"/>
              </w:rPr>
            </w:pPr>
            <w:r w:rsidRPr="00012F4E">
              <w:rPr>
                <w:szCs w:val="20"/>
              </w:rPr>
              <w:t>16.88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David Buckley</w:t>
            </w:r>
          </w:p>
        </w:tc>
        <w:tc>
          <w:tcPr>
            <w:tcW w:w="2708" w:type="dxa"/>
            <w:noWrap/>
            <w:hideMark/>
          </w:tcPr>
          <w:p w:rsidR="00012F4E" w:rsidRPr="00012F4E" w:rsidRDefault="00012F4E" w:rsidP="00012F4E">
            <w:pPr>
              <w:spacing w:after="0"/>
              <w:ind w:left="272" w:hanging="159"/>
              <w:jc w:val="left"/>
              <w:rPr>
                <w:szCs w:val="20"/>
              </w:rPr>
            </w:pPr>
            <w:r w:rsidRPr="00012F4E">
              <w:rPr>
                <w:szCs w:val="20"/>
              </w:rPr>
              <w:t>LEIGH CREEK, SA 5731</w:t>
            </w:r>
          </w:p>
        </w:tc>
        <w:tc>
          <w:tcPr>
            <w:tcW w:w="860" w:type="dxa"/>
            <w:noWrap/>
            <w:hideMark/>
          </w:tcPr>
          <w:p w:rsidR="00012F4E" w:rsidRPr="00012F4E" w:rsidRDefault="00012F4E" w:rsidP="00012F4E">
            <w:pPr>
              <w:spacing w:after="0"/>
              <w:ind w:right="113"/>
              <w:jc w:val="right"/>
              <w:rPr>
                <w:szCs w:val="20"/>
              </w:rPr>
            </w:pPr>
            <w:r w:rsidRPr="00012F4E">
              <w:rPr>
                <w:szCs w:val="20"/>
              </w:rPr>
              <w:t>38.35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David Hoffman</w:t>
            </w:r>
          </w:p>
        </w:tc>
        <w:tc>
          <w:tcPr>
            <w:tcW w:w="2708" w:type="dxa"/>
            <w:noWrap/>
            <w:hideMark/>
          </w:tcPr>
          <w:p w:rsidR="00012F4E" w:rsidRPr="00012F4E" w:rsidRDefault="00012F4E" w:rsidP="00012F4E">
            <w:pPr>
              <w:spacing w:after="0"/>
              <w:ind w:left="272" w:hanging="159"/>
              <w:jc w:val="left"/>
              <w:rPr>
                <w:szCs w:val="20"/>
              </w:rPr>
            </w:pPr>
            <w:r w:rsidRPr="00012F4E">
              <w:rPr>
                <w:szCs w:val="20"/>
              </w:rPr>
              <w:t>HALLETT COVE, SA 5158</w:t>
            </w:r>
          </w:p>
        </w:tc>
        <w:tc>
          <w:tcPr>
            <w:tcW w:w="860" w:type="dxa"/>
            <w:noWrap/>
            <w:hideMark/>
          </w:tcPr>
          <w:p w:rsidR="00012F4E" w:rsidRPr="00012F4E" w:rsidRDefault="00012F4E" w:rsidP="00012F4E">
            <w:pPr>
              <w:spacing w:after="0"/>
              <w:ind w:right="113"/>
              <w:jc w:val="right"/>
              <w:rPr>
                <w:szCs w:val="20"/>
              </w:rPr>
            </w:pPr>
            <w:r w:rsidRPr="00012F4E">
              <w:rPr>
                <w:szCs w:val="20"/>
              </w:rPr>
              <w:t>973.35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Davies</w:t>
            </w:r>
          </w:p>
        </w:tc>
        <w:tc>
          <w:tcPr>
            <w:tcW w:w="2708" w:type="dxa"/>
            <w:noWrap/>
            <w:hideMark/>
          </w:tcPr>
          <w:p w:rsidR="00012F4E" w:rsidRPr="00012F4E" w:rsidRDefault="00012F4E" w:rsidP="00012F4E">
            <w:pPr>
              <w:spacing w:after="0"/>
              <w:ind w:left="272" w:hanging="159"/>
              <w:jc w:val="left"/>
              <w:rPr>
                <w:szCs w:val="20"/>
              </w:rPr>
            </w:pPr>
            <w:r w:rsidRPr="00012F4E">
              <w:rPr>
                <w:szCs w:val="20"/>
              </w:rPr>
              <w:t>REDWOOD PARK, SA 5097</w:t>
            </w:r>
          </w:p>
        </w:tc>
        <w:tc>
          <w:tcPr>
            <w:tcW w:w="860" w:type="dxa"/>
            <w:noWrap/>
            <w:hideMark/>
          </w:tcPr>
          <w:p w:rsidR="00012F4E" w:rsidRPr="00012F4E" w:rsidRDefault="00012F4E" w:rsidP="00012F4E">
            <w:pPr>
              <w:spacing w:after="0"/>
              <w:ind w:right="113"/>
              <w:jc w:val="right"/>
              <w:rPr>
                <w:szCs w:val="20"/>
              </w:rPr>
            </w:pPr>
            <w:r w:rsidRPr="00012F4E">
              <w:rPr>
                <w:szCs w:val="20"/>
              </w:rPr>
              <w:t>69.98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Davies</w:t>
            </w:r>
          </w:p>
        </w:tc>
        <w:tc>
          <w:tcPr>
            <w:tcW w:w="2708" w:type="dxa"/>
            <w:noWrap/>
            <w:hideMark/>
          </w:tcPr>
          <w:p w:rsidR="00012F4E" w:rsidRPr="00012F4E" w:rsidRDefault="00012F4E" w:rsidP="00012F4E">
            <w:pPr>
              <w:spacing w:after="0"/>
              <w:ind w:left="272" w:hanging="159"/>
              <w:jc w:val="left"/>
              <w:rPr>
                <w:szCs w:val="20"/>
              </w:rPr>
            </w:pPr>
            <w:r w:rsidRPr="00012F4E">
              <w:rPr>
                <w:szCs w:val="20"/>
              </w:rPr>
              <w:t>REDWOOD PARK, SA 5097</w:t>
            </w:r>
          </w:p>
        </w:tc>
        <w:tc>
          <w:tcPr>
            <w:tcW w:w="860" w:type="dxa"/>
            <w:noWrap/>
            <w:hideMark/>
          </w:tcPr>
          <w:p w:rsidR="00012F4E" w:rsidRPr="00012F4E" w:rsidRDefault="00012F4E" w:rsidP="00012F4E">
            <w:pPr>
              <w:spacing w:after="0"/>
              <w:ind w:right="113"/>
              <w:jc w:val="right"/>
              <w:rPr>
                <w:szCs w:val="20"/>
              </w:rPr>
            </w:pPr>
            <w:r w:rsidRPr="00012F4E">
              <w:rPr>
                <w:szCs w:val="20"/>
              </w:rPr>
              <w:t>30.35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De Cillo</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13.57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Doyle,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266.38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Evans</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165.66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Fitzpatrick</w:t>
            </w:r>
          </w:p>
        </w:tc>
        <w:tc>
          <w:tcPr>
            <w:tcW w:w="2708" w:type="dxa"/>
            <w:noWrap/>
            <w:hideMark/>
          </w:tcPr>
          <w:p w:rsidR="00012F4E" w:rsidRPr="00012F4E" w:rsidRDefault="00012F4E" w:rsidP="00012F4E">
            <w:pPr>
              <w:spacing w:after="0"/>
              <w:ind w:left="272" w:hanging="159"/>
              <w:jc w:val="left"/>
              <w:rPr>
                <w:szCs w:val="20"/>
              </w:rPr>
            </w:pPr>
            <w:r w:rsidRPr="00012F4E">
              <w:rPr>
                <w:szCs w:val="20"/>
              </w:rPr>
              <w:t>WILLUNGA, SA 5172</w:t>
            </w:r>
          </w:p>
        </w:tc>
        <w:tc>
          <w:tcPr>
            <w:tcW w:w="860" w:type="dxa"/>
            <w:noWrap/>
            <w:hideMark/>
          </w:tcPr>
          <w:p w:rsidR="00012F4E" w:rsidRPr="00012F4E" w:rsidRDefault="00012F4E" w:rsidP="00012F4E">
            <w:pPr>
              <w:spacing w:after="0"/>
              <w:ind w:right="113"/>
              <w:jc w:val="right"/>
              <w:rPr>
                <w:szCs w:val="20"/>
              </w:rPr>
            </w:pPr>
            <w:r w:rsidRPr="00012F4E">
              <w:rPr>
                <w:szCs w:val="20"/>
              </w:rPr>
              <w:t>116.96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George Shrimpton,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78.36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Hatchard</w:t>
            </w:r>
          </w:p>
        </w:tc>
        <w:tc>
          <w:tcPr>
            <w:tcW w:w="2708" w:type="dxa"/>
            <w:noWrap/>
            <w:hideMark/>
          </w:tcPr>
          <w:p w:rsidR="00012F4E" w:rsidRPr="00012F4E" w:rsidRDefault="00012F4E" w:rsidP="00012F4E">
            <w:pPr>
              <w:spacing w:after="0"/>
              <w:ind w:left="272" w:hanging="159"/>
              <w:jc w:val="left"/>
              <w:rPr>
                <w:szCs w:val="20"/>
              </w:rPr>
            </w:pPr>
            <w:r w:rsidRPr="00012F4E">
              <w:rPr>
                <w:szCs w:val="20"/>
              </w:rPr>
              <w:t>WALKLEY HEIGHTS, SA 5098</w:t>
            </w:r>
          </w:p>
        </w:tc>
        <w:tc>
          <w:tcPr>
            <w:tcW w:w="860" w:type="dxa"/>
            <w:noWrap/>
            <w:hideMark/>
          </w:tcPr>
          <w:p w:rsidR="00012F4E" w:rsidRPr="00012F4E" w:rsidRDefault="00012F4E" w:rsidP="00012F4E">
            <w:pPr>
              <w:spacing w:after="0"/>
              <w:ind w:right="113"/>
              <w:jc w:val="right"/>
              <w:rPr>
                <w:szCs w:val="20"/>
              </w:rPr>
            </w:pPr>
            <w:r w:rsidRPr="00012F4E">
              <w:rPr>
                <w:szCs w:val="20"/>
              </w:rPr>
              <w:t>134.06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Hepworth</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PARK, SA 5113</w:t>
            </w:r>
          </w:p>
        </w:tc>
        <w:tc>
          <w:tcPr>
            <w:tcW w:w="860" w:type="dxa"/>
            <w:noWrap/>
            <w:hideMark/>
          </w:tcPr>
          <w:p w:rsidR="00012F4E" w:rsidRPr="00012F4E" w:rsidRDefault="00012F4E" w:rsidP="00012F4E">
            <w:pPr>
              <w:spacing w:after="0"/>
              <w:ind w:right="113"/>
              <w:jc w:val="right"/>
              <w:rPr>
                <w:szCs w:val="20"/>
              </w:rPr>
            </w:pPr>
            <w:r w:rsidRPr="00012F4E">
              <w:rPr>
                <w:szCs w:val="20"/>
              </w:rPr>
              <w:t>11.01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J McKenna</w:t>
            </w:r>
          </w:p>
        </w:tc>
        <w:tc>
          <w:tcPr>
            <w:tcW w:w="2708" w:type="dxa"/>
            <w:noWrap/>
            <w:hideMark/>
          </w:tcPr>
          <w:p w:rsidR="00012F4E" w:rsidRPr="00012F4E" w:rsidRDefault="00012F4E" w:rsidP="00012F4E">
            <w:pPr>
              <w:spacing w:after="0"/>
              <w:ind w:left="272" w:hanging="159"/>
              <w:jc w:val="left"/>
              <w:rPr>
                <w:szCs w:val="20"/>
              </w:rPr>
            </w:pPr>
            <w:r w:rsidRPr="00012F4E">
              <w:rPr>
                <w:szCs w:val="20"/>
              </w:rPr>
              <w:t>GLADESVILLE, NSW 2111</w:t>
            </w:r>
          </w:p>
        </w:tc>
        <w:tc>
          <w:tcPr>
            <w:tcW w:w="860" w:type="dxa"/>
            <w:noWrap/>
            <w:hideMark/>
          </w:tcPr>
          <w:p w:rsidR="00012F4E" w:rsidRPr="00012F4E" w:rsidRDefault="00012F4E" w:rsidP="00012F4E">
            <w:pPr>
              <w:spacing w:after="0"/>
              <w:ind w:right="113"/>
              <w:jc w:val="right"/>
              <w:rPr>
                <w:szCs w:val="20"/>
              </w:rPr>
            </w:pPr>
            <w:r w:rsidRPr="00012F4E">
              <w:rPr>
                <w:szCs w:val="20"/>
              </w:rPr>
              <w:t>168.67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John Devine</w:t>
            </w:r>
          </w:p>
        </w:tc>
        <w:tc>
          <w:tcPr>
            <w:tcW w:w="2708" w:type="dxa"/>
            <w:noWrap/>
            <w:hideMark/>
          </w:tcPr>
          <w:p w:rsidR="00012F4E" w:rsidRPr="00012F4E" w:rsidRDefault="00012F4E" w:rsidP="00012F4E">
            <w:pPr>
              <w:spacing w:after="0"/>
              <w:ind w:left="272" w:hanging="159"/>
              <w:jc w:val="left"/>
              <w:rPr>
                <w:szCs w:val="20"/>
              </w:rPr>
            </w:pPr>
            <w:r w:rsidRPr="00012F4E">
              <w:rPr>
                <w:szCs w:val="20"/>
              </w:rPr>
              <w:t>HEATHFIELD, SA 5153</w:t>
            </w:r>
          </w:p>
        </w:tc>
        <w:tc>
          <w:tcPr>
            <w:tcW w:w="860" w:type="dxa"/>
            <w:noWrap/>
            <w:hideMark/>
          </w:tcPr>
          <w:p w:rsidR="00012F4E" w:rsidRPr="00012F4E" w:rsidRDefault="00012F4E" w:rsidP="00012F4E">
            <w:pPr>
              <w:spacing w:after="0"/>
              <w:ind w:right="113"/>
              <w:jc w:val="right"/>
              <w:rPr>
                <w:szCs w:val="20"/>
              </w:rPr>
            </w:pPr>
            <w:r w:rsidRPr="00012F4E">
              <w:rPr>
                <w:szCs w:val="20"/>
              </w:rPr>
              <w:t>41.02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Joseph De Bona,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ROWVILLE, VIC 3178</w:t>
            </w:r>
          </w:p>
        </w:tc>
        <w:tc>
          <w:tcPr>
            <w:tcW w:w="860" w:type="dxa"/>
            <w:noWrap/>
            <w:hideMark/>
          </w:tcPr>
          <w:p w:rsidR="00012F4E" w:rsidRPr="00012F4E" w:rsidRDefault="00012F4E" w:rsidP="00012F4E">
            <w:pPr>
              <w:spacing w:after="0"/>
              <w:ind w:right="113"/>
              <w:jc w:val="right"/>
              <w:rPr>
                <w:szCs w:val="20"/>
              </w:rPr>
            </w:pPr>
            <w:r w:rsidRPr="00012F4E">
              <w:rPr>
                <w:szCs w:val="20"/>
              </w:rPr>
              <w:t>54.30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King</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BRIGHTON, SA 5048</w:t>
            </w:r>
          </w:p>
        </w:tc>
        <w:tc>
          <w:tcPr>
            <w:tcW w:w="860" w:type="dxa"/>
            <w:noWrap/>
            <w:hideMark/>
          </w:tcPr>
          <w:p w:rsidR="00012F4E" w:rsidRPr="00012F4E" w:rsidRDefault="00012F4E" w:rsidP="00012F4E">
            <w:pPr>
              <w:spacing w:after="0"/>
              <w:ind w:right="113"/>
              <w:jc w:val="right"/>
              <w:rPr>
                <w:szCs w:val="20"/>
              </w:rPr>
            </w:pPr>
            <w:r w:rsidRPr="00012F4E">
              <w:rPr>
                <w:szCs w:val="20"/>
              </w:rPr>
              <w:t>424.88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King</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BRIGHTON, SA 5048</w:t>
            </w:r>
          </w:p>
        </w:tc>
        <w:tc>
          <w:tcPr>
            <w:tcW w:w="860" w:type="dxa"/>
            <w:noWrap/>
            <w:hideMark/>
          </w:tcPr>
          <w:p w:rsidR="00012F4E" w:rsidRPr="00012F4E" w:rsidRDefault="00012F4E" w:rsidP="00012F4E">
            <w:pPr>
              <w:spacing w:after="0"/>
              <w:ind w:right="113"/>
              <w:jc w:val="right"/>
              <w:rPr>
                <w:szCs w:val="20"/>
              </w:rPr>
            </w:pPr>
            <w:r w:rsidRPr="00012F4E">
              <w:rPr>
                <w:szCs w:val="20"/>
              </w:rPr>
              <w:t>100.27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Pratt</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77.01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Robin Sharp</w:t>
            </w:r>
          </w:p>
        </w:tc>
        <w:tc>
          <w:tcPr>
            <w:tcW w:w="2708" w:type="dxa"/>
            <w:noWrap/>
            <w:hideMark/>
          </w:tcPr>
          <w:p w:rsidR="00012F4E" w:rsidRPr="00012F4E" w:rsidRDefault="00012F4E" w:rsidP="00012F4E">
            <w:pPr>
              <w:spacing w:after="0"/>
              <w:ind w:left="272" w:hanging="159"/>
              <w:jc w:val="left"/>
              <w:rPr>
                <w:szCs w:val="20"/>
              </w:rPr>
            </w:pPr>
            <w:r w:rsidRPr="00012F4E">
              <w:rPr>
                <w:szCs w:val="20"/>
              </w:rPr>
              <w:t>NERANG, QLD 4211</w:t>
            </w:r>
          </w:p>
        </w:tc>
        <w:tc>
          <w:tcPr>
            <w:tcW w:w="860" w:type="dxa"/>
            <w:noWrap/>
            <w:hideMark/>
          </w:tcPr>
          <w:p w:rsidR="00012F4E" w:rsidRPr="00012F4E" w:rsidRDefault="00012F4E" w:rsidP="00012F4E">
            <w:pPr>
              <w:spacing w:after="0"/>
              <w:ind w:right="113"/>
              <w:jc w:val="right"/>
              <w:rPr>
                <w:szCs w:val="20"/>
              </w:rPr>
            </w:pPr>
            <w:r w:rsidRPr="00012F4E">
              <w:rPr>
                <w:szCs w:val="20"/>
              </w:rPr>
              <w:t>39.25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Michael Vaivao</w:t>
            </w:r>
          </w:p>
        </w:tc>
        <w:tc>
          <w:tcPr>
            <w:tcW w:w="2708" w:type="dxa"/>
            <w:noWrap/>
            <w:hideMark/>
          </w:tcPr>
          <w:p w:rsidR="00012F4E" w:rsidRPr="00012F4E" w:rsidRDefault="00012F4E" w:rsidP="00012F4E">
            <w:pPr>
              <w:spacing w:after="0"/>
              <w:ind w:left="272" w:hanging="159"/>
              <w:jc w:val="left"/>
              <w:rPr>
                <w:szCs w:val="20"/>
              </w:rPr>
            </w:pPr>
            <w:r w:rsidRPr="00012F4E">
              <w:rPr>
                <w:szCs w:val="20"/>
              </w:rPr>
              <w:t>MYLOR, SA 5153</w:t>
            </w:r>
          </w:p>
        </w:tc>
        <w:tc>
          <w:tcPr>
            <w:tcW w:w="860" w:type="dxa"/>
            <w:noWrap/>
            <w:hideMark/>
          </w:tcPr>
          <w:p w:rsidR="00012F4E" w:rsidRPr="00012F4E" w:rsidRDefault="00012F4E" w:rsidP="00012F4E">
            <w:pPr>
              <w:spacing w:after="0"/>
              <w:ind w:right="113"/>
              <w:jc w:val="right"/>
              <w:rPr>
                <w:szCs w:val="20"/>
              </w:rPr>
            </w:pPr>
            <w:r w:rsidRPr="00012F4E">
              <w:rPr>
                <w:szCs w:val="20"/>
              </w:rPr>
              <w:t>21.06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Michelle Arbon</w:t>
            </w:r>
          </w:p>
        </w:tc>
        <w:tc>
          <w:tcPr>
            <w:tcW w:w="2708" w:type="dxa"/>
            <w:noWrap/>
            <w:hideMark/>
          </w:tcPr>
          <w:p w:rsidR="00012F4E" w:rsidRPr="00012F4E" w:rsidRDefault="00012F4E" w:rsidP="00012F4E">
            <w:pPr>
              <w:spacing w:after="0"/>
              <w:ind w:left="272" w:hanging="159"/>
              <w:jc w:val="left"/>
              <w:rPr>
                <w:szCs w:val="20"/>
              </w:rPr>
            </w:pPr>
            <w:r w:rsidRPr="00012F4E">
              <w:rPr>
                <w:szCs w:val="20"/>
              </w:rPr>
              <w:t>HAHNDORF, SA 5245</w:t>
            </w:r>
          </w:p>
        </w:tc>
        <w:tc>
          <w:tcPr>
            <w:tcW w:w="860" w:type="dxa"/>
            <w:noWrap/>
            <w:hideMark/>
          </w:tcPr>
          <w:p w:rsidR="00012F4E" w:rsidRPr="00012F4E" w:rsidRDefault="00012F4E" w:rsidP="00012F4E">
            <w:pPr>
              <w:spacing w:after="0"/>
              <w:ind w:right="113"/>
              <w:jc w:val="right"/>
              <w:rPr>
                <w:szCs w:val="20"/>
              </w:rPr>
            </w:pPr>
            <w:r w:rsidRPr="00012F4E">
              <w:rPr>
                <w:szCs w:val="20"/>
              </w:rPr>
              <w:t>39.97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Michelle Ashley</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NORTH, SA 5012</w:t>
            </w:r>
          </w:p>
        </w:tc>
        <w:tc>
          <w:tcPr>
            <w:tcW w:w="860" w:type="dxa"/>
            <w:noWrap/>
            <w:hideMark/>
          </w:tcPr>
          <w:p w:rsidR="00012F4E" w:rsidRPr="00012F4E" w:rsidRDefault="00012F4E" w:rsidP="00012F4E">
            <w:pPr>
              <w:spacing w:after="0"/>
              <w:ind w:right="113"/>
              <w:jc w:val="right"/>
              <w:rPr>
                <w:szCs w:val="20"/>
              </w:rPr>
            </w:pPr>
            <w:r w:rsidRPr="00012F4E">
              <w:rPr>
                <w:szCs w:val="20"/>
              </w:rPr>
              <w:t>78.08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Michelle Jane Day</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366.70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Michelle Julie White</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223.35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Michelle Wong</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28.41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Michelle Wong</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27.21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Mid North Division of Rural Medicin</w:t>
            </w:r>
          </w:p>
        </w:tc>
        <w:tc>
          <w:tcPr>
            <w:tcW w:w="2708" w:type="dxa"/>
            <w:noWrap/>
            <w:hideMark/>
          </w:tcPr>
          <w:p w:rsidR="00012F4E" w:rsidRPr="00012F4E" w:rsidRDefault="00012F4E" w:rsidP="00012F4E">
            <w:pPr>
              <w:spacing w:after="0"/>
              <w:ind w:left="272" w:hanging="159"/>
              <w:jc w:val="left"/>
              <w:rPr>
                <w:szCs w:val="20"/>
              </w:rPr>
            </w:pPr>
            <w:r w:rsidRPr="00012F4E">
              <w:rPr>
                <w:szCs w:val="20"/>
              </w:rPr>
              <w:t>CLARE, SA 5453</w:t>
            </w:r>
          </w:p>
        </w:tc>
        <w:tc>
          <w:tcPr>
            <w:tcW w:w="860" w:type="dxa"/>
            <w:noWrap/>
            <w:hideMark/>
          </w:tcPr>
          <w:p w:rsidR="00012F4E" w:rsidRPr="00012F4E" w:rsidRDefault="00012F4E" w:rsidP="00012F4E">
            <w:pPr>
              <w:spacing w:after="0"/>
              <w:ind w:right="113"/>
              <w:jc w:val="right"/>
              <w:rPr>
                <w:szCs w:val="20"/>
              </w:rPr>
            </w:pPr>
            <w:r w:rsidRPr="00012F4E">
              <w:rPr>
                <w:szCs w:val="20"/>
              </w:rPr>
              <w:t>509.90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Miele Australia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HILTON, SA 5033</w:t>
            </w:r>
          </w:p>
        </w:tc>
        <w:tc>
          <w:tcPr>
            <w:tcW w:w="860" w:type="dxa"/>
            <w:noWrap/>
            <w:hideMark/>
          </w:tcPr>
          <w:p w:rsidR="00012F4E" w:rsidRPr="00012F4E" w:rsidRDefault="00012F4E" w:rsidP="00012F4E">
            <w:pPr>
              <w:spacing w:after="0"/>
              <w:ind w:right="113"/>
              <w:jc w:val="right"/>
              <w:rPr>
                <w:szCs w:val="20"/>
              </w:rPr>
            </w:pPr>
            <w:r w:rsidRPr="00012F4E">
              <w:rPr>
                <w:szCs w:val="20"/>
              </w:rPr>
              <w:t>1 464.91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Mikoloaf Dabrowski,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NORTH, SA 5092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Milton Dowsett</w:t>
            </w:r>
          </w:p>
        </w:tc>
        <w:tc>
          <w:tcPr>
            <w:tcW w:w="2708" w:type="dxa"/>
            <w:noWrap/>
            <w:hideMark/>
          </w:tcPr>
          <w:p w:rsidR="00012F4E" w:rsidRPr="00012F4E" w:rsidRDefault="00012F4E" w:rsidP="00012F4E">
            <w:pPr>
              <w:spacing w:after="0"/>
              <w:ind w:left="272" w:hanging="159"/>
              <w:jc w:val="left"/>
              <w:rPr>
                <w:szCs w:val="20"/>
              </w:rPr>
            </w:pPr>
            <w:r w:rsidRPr="00012F4E">
              <w:rPr>
                <w:szCs w:val="20"/>
              </w:rPr>
              <w:t>QUEENSTOWN, SA 5014</w:t>
            </w:r>
          </w:p>
        </w:tc>
        <w:tc>
          <w:tcPr>
            <w:tcW w:w="860" w:type="dxa"/>
            <w:noWrap/>
            <w:hideMark/>
          </w:tcPr>
          <w:p w:rsidR="00012F4E" w:rsidRPr="00012F4E" w:rsidRDefault="00012F4E" w:rsidP="00012F4E">
            <w:pPr>
              <w:spacing w:after="0"/>
              <w:ind w:right="113"/>
              <w:jc w:val="right"/>
              <w:rPr>
                <w:szCs w:val="20"/>
              </w:rPr>
            </w:pPr>
            <w:r w:rsidRPr="00012F4E">
              <w:rPr>
                <w:szCs w:val="20"/>
              </w:rPr>
              <w:t>469.90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Mingfeng Chen</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60.88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Ming-Pu Lee</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73.56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Minh Hop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166.84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Miriam Lang,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159.01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Mitchel Di Ntwa</w:t>
            </w:r>
          </w:p>
        </w:tc>
        <w:tc>
          <w:tcPr>
            <w:tcW w:w="2708" w:type="dxa"/>
            <w:noWrap/>
            <w:hideMark/>
          </w:tcPr>
          <w:p w:rsidR="00012F4E" w:rsidRPr="00012F4E" w:rsidRDefault="00012F4E" w:rsidP="00012F4E">
            <w:pPr>
              <w:spacing w:after="0"/>
              <w:ind w:left="272" w:hanging="159"/>
              <w:jc w:val="left"/>
              <w:rPr>
                <w:szCs w:val="20"/>
              </w:rPr>
            </w:pPr>
            <w:r w:rsidRPr="00012F4E">
              <w:rPr>
                <w:szCs w:val="20"/>
              </w:rPr>
              <w:t>MYRTLE BANK, SA 5064</w:t>
            </w:r>
          </w:p>
        </w:tc>
        <w:tc>
          <w:tcPr>
            <w:tcW w:w="860" w:type="dxa"/>
            <w:noWrap/>
            <w:hideMark/>
          </w:tcPr>
          <w:p w:rsidR="00012F4E" w:rsidRPr="00012F4E" w:rsidRDefault="00012F4E" w:rsidP="00012F4E">
            <w:pPr>
              <w:spacing w:after="0"/>
              <w:ind w:right="113"/>
              <w:jc w:val="right"/>
              <w:rPr>
                <w:szCs w:val="20"/>
              </w:rPr>
            </w:pPr>
            <w:r w:rsidRPr="00012F4E">
              <w:rPr>
                <w:szCs w:val="20"/>
              </w:rPr>
              <w:t>137.32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Mitchell Geci</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72.86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MM Electrical Merchandising</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ADELAIDE, SA 5015</w:t>
            </w:r>
          </w:p>
        </w:tc>
        <w:tc>
          <w:tcPr>
            <w:tcW w:w="860" w:type="dxa"/>
            <w:noWrap/>
            <w:hideMark/>
          </w:tcPr>
          <w:p w:rsidR="00012F4E" w:rsidRPr="00012F4E" w:rsidRDefault="00012F4E" w:rsidP="00012F4E">
            <w:pPr>
              <w:spacing w:after="0"/>
              <w:ind w:right="113"/>
              <w:jc w:val="right"/>
              <w:rPr>
                <w:szCs w:val="20"/>
              </w:rPr>
            </w:pPr>
            <w:r w:rsidRPr="00012F4E">
              <w:rPr>
                <w:szCs w:val="20"/>
              </w:rPr>
              <w:t>49.90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Molly A Russell,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BRIGHTON, SA 5048</w:t>
            </w:r>
          </w:p>
        </w:tc>
        <w:tc>
          <w:tcPr>
            <w:tcW w:w="860" w:type="dxa"/>
            <w:noWrap/>
            <w:hideMark/>
          </w:tcPr>
          <w:p w:rsidR="00012F4E" w:rsidRPr="00012F4E" w:rsidRDefault="00012F4E" w:rsidP="00012F4E">
            <w:pPr>
              <w:spacing w:after="0"/>
              <w:ind w:right="113"/>
              <w:jc w:val="right"/>
              <w:rPr>
                <w:szCs w:val="20"/>
              </w:rPr>
            </w:pPr>
            <w:r w:rsidRPr="00012F4E">
              <w:rPr>
                <w:szCs w:val="20"/>
              </w:rPr>
              <w:t>47.37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Mona Whiskey</w:t>
            </w:r>
          </w:p>
        </w:tc>
        <w:tc>
          <w:tcPr>
            <w:tcW w:w="2708" w:type="dxa"/>
            <w:noWrap/>
            <w:hideMark/>
          </w:tcPr>
          <w:p w:rsidR="00012F4E" w:rsidRPr="00012F4E" w:rsidRDefault="00012F4E" w:rsidP="00012F4E">
            <w:pPr>
              <w:spacing w:after="0"/>
              <w:ind w:left="272" w:hanging="159"/>
              <w:jc w:val="left"/>
              <w:rPr>
                <w:szCs w:val="20"/>
              </w:rPr>
            </w:pPr>
            <w:r w:rsidRPr="00012F4E">
              <w:rPr>
                <w:szCs w:val="20"/>
              </w:rPr>
              <w:t>RIDLEYTON, SA 5008</w:t>
            </w:r>
          </w:p>
        </w:tc>
        <w:tc>
          <w:tcPr>
            <w:tcW w:w="860" w:type="dxa"/>
            <w:noWrap/>
            <w:hideMark/>
          </w:tcPr>
          <w:p w:rsidR="00012F4E" w:rsidRPr="00012F4E" w:rsidRDefault="00012F4E" w:rsidP="00012F4E">
            <w:pPr>
              <w:spacing w:after="0"/>
              <w:ind w:right="113"/>
              <w:jc w:val="right"/>
              <w:rPr>
                <w:szCs w:val="20"/>
              </w:rPr>
            </w:pPr>
            <w:r w:rsidRPr="00012F4E">
              <w:rPr>
                <w:szCs w:val="20"/>
              </w:rPr>
              <w:t>95.23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Monica Bagshaw</w:t>
            </w:r>
          </w:p>
        </w:tc>
        <w:tc>
          <w:tcPr>
            <w:tcW w:w="2708" w:type="dxa"/>
            <w:noWrap/>
            <w:hideMark/>
          </w:tcPr>
          <w:p w:rsidR="00012F4E" w:rsidRPr="00012F4E" w:rsidRDefault="00012F4E" w:rsidP="00012F4E">
            <w:pPr>
              <w:spacing w:after="0"/>
              <w:ind w:left="272" w:hanging="159"/>
              <w:jc w:val="left"/>
              <w:rPr>
                <w:szCs w:val="20"/>
              </w:rPr>
            </w:pPr>
            <w:r w:rsidRPr="00012F4E">
              <w:rPr>
                <w:szCs w:val="20"/>
              </w:rPr>
              <w:t>MAITLAND, SA 5573</w:t>
            </w:r>
          </w:p>
        </w:tc>
        <w:tc>
          <w:tcPr>
            <w:tcW w:w="860" w:type="dxa"/>
            <w:noWrap/>
            <w:hideMark/>
          </w:tcPr>
          <w:p w:rsidR="00012F4E" w:rsidRPr="00012F4E" w:rsidRDefault="00012F4E" w:rsidP="00012F4E">
            <w:pPr>
              <w:spacing w:after="0"/>
              <w:ind w:right="113"/>
              <w:jc w:val="right"/>
              <w:rPr>
                <w:szCs w:val="20"/>
              </w:rPr>
            </w:pPr>
            <w:r w:rsidRPr="00012F4E">
              <w:rPr>
                <w:szCs w:val="20"/>
              </w:rPr>
              <w:t>80.83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Monika Arora</w:t>
            </w:r>
          </w:p>
        </w:tc>
        <w:tc>
          <w:tcPr>
            <w:tcW w:w="2708" w:type="dxa"/>
            <w:noWrap/>
            <w:hideMark/>
          </w:tcPr>
          <w:p w:rsidR="00012F4E" w:rsidRPr="00012F4E" w:rsidRDefault="00012F4E" w:rsidP="00012F4E">
            <w:pPr>
              <w:spacing w:after="0"/>
              <w:ind w:left="272" w:hanging="159"/>
              <w:jc w:val="left"/>
              <w:rPr>
                <w:szCs w:val="20"/>
              </w:rPr>
            </w:pPr>
            <w:r w:rsidRPr="00012F4E">
              <w:rPr>
                <w:szCs w:val="20"/>
              </w:rPr>
              <w:t>KINGSWOOD, SA 5062</w:t>
            </w:r>
          </w:p>
        </w:tc>
        <w:tc>
          <w:tcPr>
            <w:tcW w:w="860" w:type="dxa"/>
            <w:noWrap/>
            <w:hideMark/>
          </w:tcPr>
          <w:p w:rsidR="00012F4E" w:rsidRPr="00012F4E" w:rsidRDefault="00012F4E" w:rsidP="00012F4E">
            <w:pPr>
              <w:spacing w:after="0"/>
              <w:ind w:right="113"/>
              <w:jc w:val="right"/>
              <w:rPr>
                <w:szCs w:val="20"/>
              </w:rPr>
            </w:pPr>
            <w:r w:rsidRPr="00012F4E">
              <w:rPr>
                <w:szCs w:val="20"/>
              </w:rPr>
              <w:t>22.99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Monika Helena Hindmarsh</w:t>
            </w:r>
          </w:p>
        </w:tc>
        <w:tc>
          <w:tcPr>
            <w:tcW w:w="2708" w:type="dxa"/>
            <w:noWrap/>
            <w:hideMark/>
          </w:tcPr>
          <w:p w:rsidR="00012F4E" w:rsidRPr="00012F4E" w:rsidRDefault="00012F4E" w:rsidP="00012F4E">
            <w:pPr>
              <w:spacing w:after="0"/>
              <w:ind w:left="272" w:hanging="159"/>
              <w:jc w:val="left"/>
              <w:rPr>
                <w:szCs w:val="20"/>
              </w:rPr>
            </w:pPr>
            <w:r w:rsidRPr="00012F4E">
              <w:rPr>
                <w:szCs w:val="20"/>
              </w:rPr>
              <w:t>WOODCROFT, SA 5162</w:t>
            </w:r>
          </w:p>
        </w:tc>
        <w:tc>
          <w:tcPr>
            <w:tcW w:w="860" w:type="dxa"/>
            <w:noWrap/>
            <w:hideMark/>
          </w:tcPr>
          <w:p w:rsidR="00012F4E" w:rsidRPr="00012F4E" w:rsidRDefault="00012F4E" w:rsidP="00012F4E">
            <w:pPr>
              <w:spacing w:after="0"/>
              <w:ind w:right="113"/>
              <w:jc w:val="right"/>
              <w:rPr>
                <w:szCs w:val="20"/>
              </w:rPr>
            </w:pPr>
            <w:r w:rsidRPr="00012F4E">
              <w:rPr>
                <w:szCs w:val="20"/>
              </w:rPr>
              <w:t>18.23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Moorfield Partners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LEABROOK, SA 5068</w:t>
            </w:r>
          </w:p>
        </w:tc>
        <w:tc>
          <w:tcPr>
            <w:tcW w:w="860" w:type="dxa"/>
            <w:noWrap/>
            <w:hideMark/>
          </w:tcPr>
          <w:p w:rsidR="00012F4E" w:rsidRPr="00012F4E" w:rsidRDefault="00012F4E" w:rsidP="00012F4E">
            <w:pPr>
              <w:spacing w:after="0"/>
              <w:ind w:right="113"/>
              <w:jc w:val="right"/>
              <w:rPr>
                <w:szCs w:val="20"/>
              </w:rPr>
            </w:pPr>
            <w:r w:rsidRPr="00012F4E">
              <w:rPr>
                <w:szCs w:val="20"/>
              </w:rPr>
              <w:t>72.31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Morris Arthur Boyt</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13.99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Mt Remarkable CFS Group</w:t>
            </w:r>
          </w:p>
        </w:tc>
        <w:tc>
          <w:tcPr>
            <w:tcW w:w="2708" w:type="dxa"/>
            <w:noWrap/>
            <w:hideMark/>
          </w:tcPr>
          <w:p w:rsidR="00012F4E" w:rsidRPr="00012F4E" w:rsidRDefault="00012F4E" w:rsidP="00012F4E">
            <w:pPr>
              <w:spacing w:after="0"/>
              <w:ind w:left="272" w:hanging="159"/>
              <w:jc w:val="left"/>
              <w:rPr>
                <w:szCs w:val="20"/>
              </w:rPr>
            </w:pPr>
            <w:r w:rsidRPr="00012F4E">
              <w:rPr>
                <w:szCs w:val="20"/>
              </w:rPr>
              <w:t>APPILA, SA 5480</w:t>
            </w:r>
          </w:p>
        </w:tc>
        <w:tc>
          <w:tcPr>
            <w:tcW w:w="860" w:type="dxa"/>
            <w:noWrap/>
            <w:hideMark/>
          </w:tcPr>
          <w:p w:rsidR="00012F4E" w:rsidRPr="00012F4E" w:rsidRDefault="00012F4E" w:rsidP="00012F4E">
            <w:pPr>
              <w:spacing w:after="0"/>
              <w:ind w:right="113"/>
              <w:jc w:val="right"/>
              <w:rPr>
                <w:szCs w:val="20"/>
              </w:rPr>
            </w:pPr>
            <w:r w:rsidRPr="00012F4E">
              <w:rPr>
                <w:szCs w:val="20"/>
              </w:rPr>
              <w:t>114.92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Multidrive Automotive</w:t>
            </w:r>
          </w:p>
        </w:tc>
        <w:tc>
          <w:tcPr>
            <w:tcW w:w="2708" w:type="dxa"/>
            <w:noWrap/>
            <w:hideMark/>
          </w:tcPr>
          <w:p w:rsidR="00012F4E" w:rsidRPr="00012F4E" w:rsidRDefault="00012F4E" w:rsidP="00012F4E">
            <w:pPr>
              <w:spacing w:after="0"/>
              <w:ind w:left="272" w:hanging="159"/>
              <w:jc w:val="left"/>
              <w:rPr>
                <w:szCs w:val="20"/>
              </w:rPr>
            </w:pPr>
            <w:r w:rsidRPr="00012F4E">
              <w:rPr>
                <w:szCs w:val="20"/>
              </w:rPr>
              <w:t>GEPPS CROSS, SA 5094</w:t>
            </w:r>
          </w:p>
        </w:tc>
        <w:tc>
          <w:tcPr>
            <w:tcW w:w="860" w:type="dxa"/>
            <w:noWrap/>
            <w:hideMark/>
          </w:tcPr>
          <w:p w:rsidR="00012F4E" w:rsidRPr="00012F4E" w:rsidRDefault="00012F4E" w:rsidP="00012F4E">
            <w:pPr>
              <w:spacing w:after="0"/>
              <w:ind w:right="113"/>
              <w:jc w:val="right"/>
              <w:rPr>
                <w:szCs w:val="20"/>
              </w:rPr>
            </w:pPr>
            <w:r w:rsidRPr="00012F4E">
              <w:rPr>
                <w:szCs w:val="20"/>
              </w:rPr>
              <w:t>661.35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Multidrive Automotive</w:t>
            </w:r>
          </w:p>
        </w:tc>
        <w:tc>
          <w:tcPr>
            <w:tcW w:w="2708" w:type="dxa"/>
            <w:noWrap/>
            <w:hideMark/>
          </w:tcPr>
          <w:p w:rsidR="00012F4E" w:rsidRPr="00012F4E" w:rsidRDefault="00012F4E" w:rsidP="00012F4E">
            <w:pPr>
              <w:spacing w:after="0"/>
              <w:ind w:left="272" w:hanging="159"/>
              <w:jc w:val="left"/>
              <w:rPr>
                <w:szCs w:val="20"/>
              </w:rPr>
            </w:pPr>
            <w:r w:rsidRPr="00012F4E">
              <w:rPr>
                <w:szCs w:val="20"/>
              </w:rPr>
              <w:t>GEPPS CROSS, SA 5094</w:t>
            </w:r>
          </w:p>
        </w:tc>
        <w:tc>
          <w:tcPr>
            <w:tcW w:w="860" w:type="dxa"/>
            <w:noWrap/>
            <w:hideMark/>
          </w:tcPr>
          <w:p w:rsidR="00012F4E" w:rsidRPr="00012F4E" w:rsidRDefault="00012F4E" w:rsidP="00012F4E">
            <w:pPr>
              <w:spacing w:after="0"/>
              <w:ind w:right="113"/>
              <w:jc w:val="right"/>
              <w:rPr>
                <w:szCs w:val="20"/>
              </w:rPr>
            </w:pPr>
            <w:r w:rsidRPr="00012F4E">
              <w:rPr>
                <w:szCs w:val="20"/>
              </w:rPr>
              <w:t>116.38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Munno Parra Bowling &amp; Comm Club Inc</w:t>
            </w:r>
          </w:p>
        </w:tc>
        <w:tc>
          <w:tcPr>
            <w:tcW w:w="2708" w:type="dxa"/>
            <w:noWrap/>
            <w:hideMark/>
          </w:tcPr>
          <w:p w:rsidR="00012F4E" w:rsidRPr="00012F4E" w:rsidRDefault="00012F4E" w:rsidP="00012F4E">
            <w:pPr>
              <w:spacing w:after="0"/>
              <w:ind w:left="272" w:hanging="159"/>
              <w:jc w:val="left"/>
              <w:rPr>
                <w:szCs w:val="20"/>
              </w:rPr>
            </w:pPr>
            <w:r w:rsidRPr="00012F4E">
              <w:rPr>
                <w:szCs w:val="20"/>
              </w:rPr>
              <w:t>MUNNO PARA, SA 5115</w:t>
            </w:r>
          </w:p>
        </w:tc>
        <w:tc>
          <w:tcPr>
            <w:tcW w:w="860" w:type="dxa"/>
            <w:noWrap/>
            <w:hideMark/>
          </w:tcPr>
          <w:p w:rsidR="00012F4E" w:rsidRPr="00012F4E" w:rsidRDefault="00012F4E" w:rsidP="00012F4E">
            <w:pPr>
              <w:spacing w:after="0"/>
              <w:ind w:right="113"/>
              <w:jc w:val="right"/>
              <w:rPr>
                <w:szCs w:val="20"/>
              </w:rPr>
            </w:pPr>
            <w:r w:rsidRPr="00012F4E">
              <w:rPr>
                <w:szCs w:val="20"/>
              </w:rPr>
              <w:t>116.78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Murray John Gray</w:t>
            </w:r>
          </w:p>
        </w:tc>
        <w:tc>
          <w:tcPr>
            <w:tcW w:w="2708" w:type="dxa"/>
            <w:noWrap/>
            <w:hideMark/>
          </w:tcPr>
          <w:p w:rsidR="00012F4E" w:rsidRPr="00012F4E" w:rsidRDefault="00012F4E" w:rsidP="00012F4E">
            <w:pPr>
              <w:spacing w:after="0"/>
              <w:ind w:left="272" w:hanging="159"/>
              <w:jc w:val="left"/>
              <w:rPr>
                <w:szCs w:val="20"/>
              </w:rPr>
            </w:pPr>
            <w:r w:rsidRPr="00012F4E">
              <w:rPr>
                <w:szCs w:val="20"/>
              </w:rPr>
              <w:t>BLAKEVIEW, SA 5114</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Musu Kenneh</w:t>
            </w:r>
          </w:p>
        </w:tc>
        <w:tc>
          <w:tcPr>
            <w:tcW w:w="2708" w:type="dxa"/>
            <w:noWrap/>
            <w:hideMark/>
          </w:tcPr>
          <w:p w:rsidR="00012F4E" w:rsidRPr="00012F4E" w:rsidRDefault="00012F4E" w:rsidP="00012F4E">
            <w:pPr>
              <w:spacing w:after="0"/>
              <w:ind w:left="272" w:hanging="159"/>
              <w:jc w:val="left"/>
              <w:rPr>
                <w:szCs w:val="20"/>
              </w:rPr>
            </w:pPr>
            <w:r w:rsidRPr="00012F4E">
              <w:rPr>
                <w:szCs w:val="20"/>
              </w:rPr>
              <w:t>PARK HOLME, SA 5043</w:t>
            </w:r>
          </w:p>
        </w:tc>
        <w:tc>
          <w:tcPr>
            <w:tcW w:w="860" w:type="dxa"/>
            <w:noWrap/>
            <w:hideMark/>
          </w:tcPr>
          <w:p w:rsidR="00012F4E" w:rsidRPr="00012F4E" w:rsidRDefault="00012F4E" w:rsidP="00012F4E">
            <w:pPr>
              <w:spacing w:after="0"/>
              <w:ind w:right="113"/>
              <w:jc w:val="right"/>
              <w:rPr>
                <w:szCs w:val="20"/>
              </w:rPr>
            </w:pPr>
            <w:r w:rsidRPr="00012F4E">
              <w:rPr>
                <w:szCs w:val="20"/>
              </w:rPr>
              <w:t>36.05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 Michaloudakis,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SA 5061</w:t>
            </w:r>
          </w:p>
        </w:tc>
        <w:tc>
          <w:tcPr>
            <w:tcW w:w="860" w:type="dxa"/>
            <w:noWrap/>
            <w:hideMark/>
          </w:tcPr>
          <w:p w:rsidR="00012F4E" w:rsidRPr="00012F4E" w:rsidRDefault="00012F4E" w:rsidP="00012F4E">
            <w:pPr>
              <w:spacing w:after="0"/>
              <w:ind w:right="113"/>
              <w:jc w:val="right"/>
              <w:rPr>
                <w:szCs w:val="20"/>
              </w:rPr>
            </w:pPr>
            <w:r w:rsidRPr="00012F4E">
              <w:rPr>
                <w:szCs w:val="20"/>
              </w:rPr>
              <w:t>380.04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 Miliankos</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SA 5024</w:t>
            </w:r>
          </w:p>
        </w:tc>
        <w:tc>
          <w:tcPr>
            <w:tcW w:w="860" w:type="dxa"/>
            <w:noWrap/>
            <w:hideMark/>
          </w:tcPr>
          <w:p w:rsidR="00012F4E" w:rsidRPr="00012F4E" w:rsidRDefault="00012F4E" w:rsidP="00012F4E">
            <w:pPr>
              <w:spacing w:after="0"/>
              <w:ind w:right="113"/>
              <w:jc w:val="right"/>
              <w:rPr>
                <w:szCs w:val="20"/>
              </w:rPr>
            </w:pPr>
            <w:r w:rsidRPr="00012F4E">
              <w:rPr>
                <w:szCs w:val="20"/>
              </w:rPr>
              <w:t>42.36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Naiqian Zhuang</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76.35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Nancy Joy Cook,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10.83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Nardine Davis</w:t>
            </w:r>
          </w:p>
        </w:tc>
        <w:tc>
          <w:tcPr>
            <w:tcW w:w="2708" w:type="dxa"/>
            <w:noWrap/>
            <w:hideMark/>
          </w:tcPr>
          <w:p w:rsidR="00012F4E" w:rsidRPr="00012F4E" w:rsidRDefault="00012F4E" w:rsidP="00012F4E">
            <w:pPr>
              <w:spacing w:after="0"/>
              <w:ind w:left="272" w:hanging="159"/>
              <w:jc w:val="left"/>
              <w:rPr>
                <w:szCs w:val="20"/>
              </w:rPr>
            </w:pPr>
            <w:r w:rsidRPr="00012F4E">
              <w:rPr>
                <w:szCs w:val="20"/>
              </w:rPr>
              <w:t>ONE TREE HILL, SA 5114</w:t>
            </w:r>
          </w:p>
        </w:tc>
        <w:tc>
          <w:tcPr>
            <w:tcW w:w="860" w:type="dxa"/>
            <w:noWrap/>
            <w:hideMark/>
          </w:tcPr>
          <w:p w:rsidR="00012F4E" w:rsidRPr="00012F4E" w:rsidRDefault="00012F4E" w:rsidP="00012F4E">
            <w:pPr>
              <w:spacing w:after="0"/>
              <w:ind w:right="113"/>
              <w:jc w:val="right"/>
              <w:rPr>
                <w:szCs w:val="20"/>
              </w:rPr>
            </w:pPr>
            <w:r w:rsidRPr="00012F4E">
              <w:rPr>
                <w:szCs w:val="20"/>
              </w:rPr>
              <w:t>995.98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Narelle Kirkham</w:t>
            </w:r>
          </w:p>
        </w:tc>
        <w:tc>
          <w:tcPr>
            <w:tcW w:w="2708" w:type="dxa"/>
            <w:noWrap/>
            <w:hideMark/>
          </w:tcPr>
          <w:p w:rsidR="00012F4E" w:rsidRPr="00012F4E" w:rsidRDefault="00012F4E" w:rsidP="00012F4E">
            <w:pPr>
              <w:spacing w:after="0"/>
              <w:ind w:left="272" w:hanging="159"/>
              <w:jc w:val="left"/>
              <w:rPr>
                <w:szCs w:val="20"/>
              </w:rPr>
            </w:pPr>
            <w:r w:rsidRPr="00012F4E">
              <w:rPr>
                <w:szCs w:val="20"/>
              </w:rPr>
              <w:t>PARA VISTA, SA 5093</w:t>
            </w:r>
          </w:p>
        </w:tc>
        <w:tc>
          <w:tcPr>
            <w:tcW w:w="860" w:type="dxa"/>
            <w:noWrap/>
            <w:hideMark/>
          </w:tcPr>
          <w:p w:rsidR="00012F4E" w:rsidRPr="00012F4E" w:rsidRDefault="00012F4E" w:rsidP="00012F4E">
            <w:pPr>
              <w:spacing w:after="0"/>
              <w:ind w:right="113"/>
              <w:jc w:val="right"/>
              <w:rPr>
                <w:szCs w:val="20"/>
              </w:rPr>
            </w:pPr>
            <w:r w:rsidRPr="00012F4E">
              <w:rPr>
                <w:szCs w:val="20"/>
              </w:rPr>
              <w:t>77.61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Natalie May Okoye</w:t>
            </w:r>
          </w:p>
        </w:tc>
        <w:tc>
          <w:tcPr>
            <w:tcW w:w="2708" w:type="dxa"/>
            <w:noWrap/>
            <w:hideMark/>
          </w:tcPr>
          <w:p w:rsidR="00012F4E" w:rsidRPr="00012F4E" w:rsidRDefault="00012F4E" w:rsidP="00012F4E">
            <w:pPr>
              <w:spacing w:after="0"/>
              <w:ind w:left="272" w:hanging="159"/>
              <w:jc w:val="left"/>
              <w:rPr>
                <w:szCs w:val="20"/>
              </w:rPr>
            </w:pPr>
            <w:r w:rsidRPr="00012F4E">
              <w:rPr>
                <w:szCs w:val="20"/>
              </w:rPr>
              <w:t>WYNN VALE, SA 5127</w:t>
            </w:r>
          </w:p>
        </w:tc>
        <w:tc>
          <w:tcPr>
            <w:tcW w:w="860" w:type="dxa"/>
            <w:noWrap/>
            <w:hideMark/>
          </w:tcPr>
          <w:p w:rsidR="00012F4E" w:rsidRPr="00012F4E" w:rsidRDefault="00012F4E" w:rsidP="00012F4E">
            <w:pPr>
              <w:spacing w:after="0"/>
              <w:ind w:right="113"/>
              <w:jc w:val="right"/>
              <w:rPr>
                <w:szCs w:val="20"/>
              </w:rPr>
            </w:pPr>
            <w:r w:rsidRPr="00012F4E">
              <w:rPr>
                <w:szCs w:val="20"/>
              </w:rPr>
              <w:t>210.18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Natasha Carroll</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68.70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Natasha Harman</w:t>
            </w:r>
          </w:p>
        </w:tc>
        <w:tc>
          <w:tcPr>
            <w:tcW w:w="2708" w:type="dxa"/>
            <w:noWrap/>
            <w:hideMark/>
          </w:tcPr>
          <w:p w:rsidR="00012F4E" w:rsidRPr="00012F4E" w:rsidRDefault="00012F4E" w:rsidP="00012F4E">
            <w:pPr>
              <w:spacing w:after="0"/>
              <w:ind w:left="272" w:hanging="159"/>
              <w:jc w:val="left"/>
              <w:rPr>
                <w:szCs w:val="20"/>
              </w:rPr>
            </w:pPr>
            <w:r w:rsidRPr="00012F4E">
              <w:rPr>
                <w:szCs w:val="20"/>
              </w:rPr>
              <w:t>CLARENCE GARDENS, SA 5039</w:t>
            </w:r>
          </w:p>
        </w:tc>
        <w:tc>
          <w:tcPr>
            <w:tcW w:w="860" w:type="dxa"/>
            <w:noWrap/>
            <w:hideMark/>
          </w:tcPr>
          <w:p w:rsidR="00012F4E" w:rsidRPr="00012F4E" w:rsidRDefault="00012F4E" w:rsidP="00012F4E">
            <w:pPr>
              <w:spacing w:after="0"/>
              <w:ind w:right="113"/>
              <w:jc w:val="right"/>
              <w:rPr>
                <w:szCs w:val="20"/>
              </w:rPr>
            </w:pPr>
            <w:r w:rsidRPr="00012F4E">
              <w:rPr>
                <w:szCs w:val="20"/>
              </w:rPr>
              <w:t>168.97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Natasha Harman</w:t>
            </w:r>
          </w:p>
        </w:tc>
        <w:tc>
          <w:tcPr>
            <w:tcW w:w="2708" w:type="dxa"/>
            <w:noWrap/>
            <w:hideMark/>
          </w:tcPr>
          <w:p w:rsidR="00012F4E" w:rsidRPr="00012F4E" w:rsidRDefault="00012F4E" w:rsidP="00012F4E">
            <w:pPr>
              <w:spacing w:after="0"/>
              <w:ind w:left="272" w:hanging="159"/>
              <w:jc w:val="left"/>
              <w:rPr>
                <w:szCs w:val="20"/>
              </w:rPr>
            </w:pPr>
            <w:r w:rsidRPr="00012F4E">
              <w:rPr>
                <w:szCs w:val="20"/>
              </w:rPr>
              <w:t>CLARENCE GARDENS, SA 5039</w:t>
            </w:r>
          </w:p>
        </w:tc>
        <w:tc>
          <w:tcPr>
            <w:tcW w:w="860" w:type="dxa"/>
            <w:noWrap/>
            <w:hideMark/>
          </w:tcPr>
          <w:p w:rsidR="00012F4E" w:rsidRPr="00012F4E" w:rsidRDefault="00012F4E" w:rsidP="00012F4E">
            <w:pPr>
              <w:spacing w:after="0"/>
              <w:ind w:right="113"/>
              <w:jc w:val="right"/>
              <w:rPr>
                <w:szCs w:val="20"/>
              </w:rPr>
            </w:pPr>
            <w:r w:rsidRPr="00012F4E">
              <w:rPr>
                <w:szCs w:val="20"/>
              </w:rPr>
              <w:t>45.63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Nathan Costello,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GOLDEN GROVE, SA 5125</w:t>
            </w:r>
          </w:p>
        </w:tc>
        <w:tc>
          <w:tcPr>
            <w:tcW w:w="860" w:type="dxa"/>
            <w:noWrap/>
            <w:hideMark/>
          </w:tcPr>
          <w:p w:rsidR="00012F4E" w:rsidRPr="00012F4E" w:rsidRDefault="00012F4E" w:rsidP="00012F4E">
            <w:pPr>
              <w:spacing w:after="0"/>
              <w:ind w:right="113"/>
              <w:jc w:val="right"/>
              <w:rPr>
                <w:szCs w:val="20"/>
              </w:rPr>
            </w:pPr>
            <w:r w:rsidRPr="00012F4E">
              <w:rPr>
                <w:szCs w:val="20"/>
              </w:rPr>
              <w:t>160.02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Nathan Grund</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STUART, SA 5608</w:t>
            </w:r>
          </w:p>
        </w:tc>
        <w:tc>
          <w:tcPr>
            <w:tcW w:w="860" w:type="dxa"/>
            <w:noWrap/>
            <w:hideMark/>
          </w:tcPr>
          <w:p w:rsidR="00012F4E" w:rsidRPr="00012F4E" w:rsidRDefault="00012F4E" w:rsidP="00012F4E">
            <w:pPr>
              <w:spacing w:after="0"/>
              <w:ind w:right="113"/>
              <w:jc w:val="right"/>
              <w:rPr>
                <w:szCs w:val="20"/>
              </w:rPr>
            </w:pPr>
            <w:r w:rsidRPr="00012F4E">
              <w:rPr>
                <w:szCs w:val="20"/>
              </w:rPr>
              <w:t>206.37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Nathan Nunn</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41.55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Nebojsa Dobric</w:t>
            </w:r>
          </w:p>
        </w:tc>
        <w:tc>
          <w:tcPr>
            <w:tcW w:w="2708" w:type="dxa"/>
            <w:noWrap/>
            <w:hideMark/>
          </w:tcPr>
          <w:p w:rsidR="00012F4E" w:rsidRPr="00012F4E" w:rsidRDefault="00012F4E" w:rsidP="00012F4E">
            <w:pPr>
              <w:spacing w:after="0"/>
              <w:ind w:left="272" w:hanging="159"/>
              <w:jc w:val="left"/>
              <w:rPr>
                <w:szCs w:val="20"/>
              </w:rPr>
            </w:pPr>
            <w:r w:rsidRPr="00012F4E">
              <w:rPr>
                <w:szCs w:val="20"/>
              </w:rPr>
              <w:t>WEST CROYDON, SA 5008</w:t>
            </w:r>
          </w:p>
        </w:tc>
        <w:tc>
          <w:tcPr>
            <w:tcW w:w="860" w:type="dxa"/>
            <w:noWrap/>
            <w:hideMark/>
          </w:tcPr>
          <w:p w:rsidR="00012F4E" w:rsidRPr="00012F4E" w:rsidRDefault="00012F4E" w:rsidP="00012F4E">
            <w:pPr>
              <w:spacing w:after="0"/>
              <w:ind w:right="113"/>
              <w:jc w:val="right"/>
              <w:rPr>
                <w:szCs w:val="20"/>
              </w:rPr>
            </w:pPr>
            <w:r w:rsidRPr="00012F4E">
              <w:rPr>
                <w:szCs w:val="20"/>
              </w:rPr>
              <w:t>59.01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Neil George Richardson,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BROADVIEW, SA 5083</w:t>
            </w:r>
          </w:p>
        </w:tc>
        <w:tc>
          <w:tcPr>
            <w:tcW w:w="860" w:type="dxa"/>
            <w:noWrap/>
            <w:hideMark/>
          </w:tcPr>
          <w:p w:rsidR="00012F4E" w:rsidRPr="00012F4E" w:rsidRDefault="00012F4E" w:rsidP="00012F4E">
            <w:pPr>
              <w:spacing w:after="0"/>
              <w:ind w:right="113"/>
              <w:jc w:val="right"/>
              <w:rPr>
                <w:szCs w:val="20"/>
              </w:rPr>
            </w:pPr>
            <w:r w:rsidRPr="00012F4E">
              <w:rPr>
                <w:szCs w:val="20"/>
              </w:rPr>
              <w:t>624.32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Neil Murray Finlay,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629.74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Neil Murray Finlay,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131.79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Nellie Joyce Tasker</w:t>
            </w:r>
          </w:p>
        </w:tc>
        <w:tc>
          <w:tcPr>
            <w:tcW w:w="2708" w:type="dxa"/>
            <w:noWrap/>
            <w:hideMark/>
          </w:tcPr>
          <w:p w:rsidR="00012F4E" w:rsidRPr="00012F4E" w:rsidRDefault="00012F4E" w:rsidP="00012F4E">
            <w:pPr>
              <w:spacing w:after="0"/>
              <w:ind w:left="272" w:hanging="159"/>
              <w:jc w:val="left"/>
              <w:rPr>
                <w:szCs w:val="20"/>
              </w:rPr>
            </w:pPr>
            <w:r w:rsidRPr="00012F4E">
              <w:rPr>
                <w:szCs w:val="20"/>
              </w:rPr>
              <w:t>LEABROOK, SA 5068</w:t>
            </w:r>
          </w:p>
        </w:tc>
        <w:tc>
          <w:tcPr>
            <w:tcW w:w="860" w:type="dxa"/>
            <w:noWrap/>
            <w:hideMark/>
          </w:tcPr>
          <w:p w:rsidR="00012F4E" w:rsidRPr="00012F4E" w:rsidRDefault="00012F4E" w:rsidP="00012F4E">
            <w:pPr>
              <w:spacing w:after="0"/>
              <w:ind w:right="113"/>
              <w:jc w:val="right"/>
              <w:rPr>
                <w:szCs w:val="20"/>
              </w:rPr>
            </w:pPr>
            <w:r w:rsidRPr="00012F4E">
              <w:rPr>
                <w:szCs w:val="20"/>
              </w:rPr>
              <w:t>72.41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Nhung Thi Tran</w:t>
            </w:r>
          </w:p>
        </w:tc>
        <w:tc>
          <w:tcPr>
            <w:tcW w:w="2708" w:type="dxa"/>
            <w:noWrap/>
            <w:hideMark/>
          </w:tcPr>
          <w:p w:rsidR="00012F4E" w:rsidRPr="00012F4E" w:rsidRDefault="00012F4E" w:rsidP="00012F4E">
            <w:pPr>
              <w:spacing w:after="0"/>
              <w:ind w:left="272" w:hanging="159"/>
              <w:jc w:val="left"/>
              <w:rPr>
                <w:szCs w:val="20"/>
              </w:rPr>
            </w:pPr>
            <w:r w:rsidRPr="00012F4E">
              <w:rPr>
                <w:szCs w:val="20"/>
              </w:rPr>
              <w:t>BURTON, SA 5110</w:t>
            </w:r>
          </w:p>
        </w:tc>
        <w:tc>
          <w:tcPr>
            <w:tcW w:w="860" w:type="dxa"/>
            <w:noWrap/>
            <w:hideMark/>
          </w:tcPr>
          <w:p w:rsidR="00012F4E" w:rsidRPr="00012F4E" w:rsidRDefault="00012F4E" w:rsidP="00012F4E">
            <w:pPr>
              <w:spacing w:after="0"/>
              <w:ind w:right="113"/>
              <w:jc w:val="right"/>
              <w:rPr>
                <w:szCs w:val="20"/>
              </w:rPr>
            </w:pPr>
            <w:r w:rsidRPr="00012F4E">
              <w:rPr>
                <w:szCs w:val="20"/>
              </w:rPr>
              <w:t>844.33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Nicholas Birrell</w:t>
            </w:r>
          </w:p>
        </w:tc>
        <w:tc>
          <w:tcPr>
            <w:tcW w:w="2708" w:type="dxa"/>
            <w:noWrap/>
            <w:hideMark/>
          </w:tcPr>
          <w:p w:rsidR="00012F4E" w:rsidRPr="00012F4E" w:rsidRDefault="00012F4E" w:rsidP="00012F4E">
            <w:pPr>
              <w:spacing w:after="0"/>
              <w:ind w:left="272" w:hanging="159"/>
              <w:jc w:val="left"/>
              <w:rPr>
                <w:szCs w:val="20"/>
              </w:rPr>
            </w:pPr>
            <w:r w:rsidRPr="00012F4E">
              <w:rPr>
                <w:szCs w:val="20"/>
              </w:rPr>
              <w:t>ELSTERNWICK, VIC 3185</w:t>
            </w:r>
          </w:p>
        </w:tc>
        <w:tc>
          <w:tcPr>
            <w:tcW w:w="860" w:type="dxa"/>
            <w:noWrap/>
            <w:hideMark/>
          </w:tcPr>
          <w:p w:rsidR="00012F4E" w:rsidRPr="00012F4E" w:rsidRDefault="00012F4E" w:rsidP="00012F4E">
            <w:pPr>
              <w:spacing w:after="0"/>
              <w:ind w:right="113"/>
              <w:jc w:val="right"/>
              <w:rPr>
                <w:szCs w:val="20"/>
              </w:rPr>
            </w:pPr>
            <w:r w:rsidRPr="00012F4E">
              <w:rPr>
                <w:szCs w:val="20"/>
              </w:rPr>
              <w:t>171.52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Nickolas Williams</w:t>
            </w:r>
          </w:p>
        </w:tc>
        <w:tc>
          <w:tcPr>
            <w:tcW w:w="2708" w:type="dxa"/>
            <w:noWrap/>
            <w:hideMark/>
          </w:tcPr>
          <w:p w:rsidR="00012F4E" w:rsidRPr="00012F4E" w:rsidRDefault="00012F4E" w:rsidP="00012F4E">
            <w:pPr>
              <w:spacing w:after="0"/>
              <w:ind w:left="272" w:hanging="159"/>
              <w:jc w:val="left"/>
              <w:rPr>
                <w:szCs w:val="20"/>
              </w:rPr>
            </w:pPr>
            <w:r w:rsidRPr="00012F4E">
              <w:rPr>
                <w:szCs w:val="20"/>
              </w:rPr>
              <w:t>DOVER GARDENS, SA 5048</w:t>
            </w:r>
          </w:p>
        </w:tc>
        <w:tc>
          <w:tcPr>
            <w:tcW w:w="860" w:type="dxa"/>
            <w:noWrap/>
            <w:hideMark/>
          </w:tcPr>
          <w:p w:rsidR="00012F4E" w:rsidRPr="00012F4E" w:rsidRDefault="00012F4E" w:rsidP="00012F4E">
            <w:pPr>
              <w:spacing w:after="0"/>
              <w:ind w:right="113"/>
              <w:jc w:val="right"/>
              <w:rPr>
                <w:szCs w:val="20"/>
              </w:rPr>
            </w:pPr>
            <w:r w:rsidRPr="00012F4E">
              <w:rPr>
                <w:szCs w:val="20"/>
              </w:rPr>
              <w:t>548.35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Nickolls Partners</w:t>
            </w:r>
          </w:p>
        </w:tc>
        <w:tc>
          <w:tcPr>
            <w:tcW w:w="2708" w:type="dxa"/>
            <w:noWrap/>
            <w:hideMark/>
          </w:tcPr>
          <w:p w:rsidR="00012F4E" w:rsidRPr="00012F4E" w:rsidRDefault="00012F4E" w:rsidP="00012F4E">
            <w:pPr>
              <w:spacing w:after="0"/>
              <w:ind w:left="272" w:hanging="159"/>
              <w:jc w:val="left"/>
              <w:rPr>
                <w:szCs w:val="20"/>
              </w:rPr>
            </w:pPr>
            <w:r w:rsidRPr="00012F4E">
              <w:rPr>
                <w:szCs w:val="20"/>
              </w:rPr>
              <w:t>PINNAROO, SA 5304</w:t>
            </w:r>
          </w:p>
        </w:tc>
        <w:tc>
          <w:tcPr>
            <w:tcW w:w="860" w:type="dxa"/>
            <w:noWrap/>
            <w:hideMark/>
          </w:tcPr>
          <w:p w:rsidR="00012F4E" w:rsidRPr="00012F4E" w:rsidRDefault="00012F4E" w:rsidP="00012F4E">
            <w:pPr>
              <w:spacing w:after="0"/>
              <w:ind w:right="113"/>
              <w:jc w:val="right"/>
              <w:rPr>
                <w:szCs w:val="20"/>
              </w:rPr>
            </w:pPr>
            <w:r w:rsidRPr="00012F4E">
              <w:rPr>
                <w:szCs w:val="20"/>
              </w:rPr>
              <w:t>771.87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Nicola Caruso,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Nicola Rankine</w:t>
            </w:r>
          </w:p>
        </w:tc>
        <w:tc>
          <w:tcPr>
            <w:tcW w:w="2708" w:type="dxa"/>
            <w:noWrap/>
            <w:hideMark/>
          </w:tcPr>
          <w:p w:rsidR="00012F4E" w:rsidRPr="00012F4E" w:rsidRDefault="00012F4E" w:rsidP="00012F4E">
            <w:pPr>
              <w:spacing w:after="0"/>
              <w:ind w:left="272" w:hanging="159"/>
              <w:jc w:val="left"/>
              <w:rPr>
                <w:szCs w:val="20"/>
              </w:rPr>
            </w:pPr>
            <w:r w:rsidRPr="00012F4E">
              <w:rPr>
                <w:szCs w:val="20"/>
              </w:rPr>
              <w:t>TAPEROO, SA 5017</w:t>
            </w:r>
          </w:p>
        </w:tc>
        <w:tc>
          <w:tcPr>
            <w:tcW w:w="860" w:type="dxa"/>
            <w:noWrap/>
            <w:hideMark/>
          </w:tcPr>
          <w:p w:rsidR="00012F4E" w:rsidRPr="00012F4E" w:rsidRDefault="00012F4E" w:rsidP="00012F4E">
            <w:pPr>
              <w:spacing w:after="0"/>
              <w:ind w:right="113"/>
              <w:jc w:val="right"/>
              <w:rPr>
                <w:szCs w:val="20"/>
              </w:rPr>
            </w:pPr>
            <w:r w:rsidRPr="00012F4E">
              <w:rPr>
                <w:szCs w:val="20"/>
              </w:rPr>
              <w:t>532.94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Nicole Daniels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40.37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Nicole Palombi</w:t>
            </w:r>
          </w:p>
        </w:tc>
        <w:tc>
          <w:tcPr>
            <w:tcW w:w="2708" w:type="dxa"/>
            <w:noWrap/>
            <w:hideMark/>
          </w:tcPr>
          <w:p w:rsidR="00012F4E" w:rsidRPr="00012F4E" w:rsidRDefault="00012F4E" w:rsidP="00012F4E">
            <w:pPr>
              <w:spacing w:after="0"/>
              <w:ind w:left="272" w:hanging="159"/>
              <w:jc w:val="left"/>
              <w:rPr>
                <w:szCs w:val="20"/>
              </w:rPr>
            </w:pPr>
            <w:r w:rsidRPr="00012F4E">
              <w:rPr>
                <w:szCs w:val="20"/>
              </w:rPr>
              <w:t>HIGHBURY, SA 5089</w:t>
            </w:r>
          </w:p>
        </w:tc>
        <w:tc>
          <w:tcPr>
            <w:tcW w:w="860" w:type="dxa"/>
            <w:noWrap/>
            <w:hideMark/>
          </w:tcPr>
          <w:p w:rsidR="00012F4E" w:rsidRPr="00012F4E" w:rsidRDefault="00012F4E" w:rsidP="00012F4E">
            <w:pPr>
              <w:spacing w:after="0"/>
              <w:ind w:right="113"/>
              <w:jc w:val="right"/>
              <w:rPr>
                <w:szCs w:val="20"/>
              </w:rPr>
            </w:pPr>
            <w:r w:rsidRPr="00012F4E">
              <w:rPr>
                <w:szCs w:val="20"/>
              </w:rPr>
              <w:t>15.93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Nicole Wilkins</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PLYMPTON, SA 5038</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Nihar Bhayani</w:t>
            </w:r>
          </w:p>
        </w:tc>
        <w:tc>
          <w:tcPr>
            <w:tcW w:w="2708" w:type="dxa"/>
            <w:noWrap/>
            <w:hideMark/>
          </w:tcPr>
          <w:p w:rsidR="00012F4E" w:rsidRPr="00012F4E" w:rsidRDefault="00012F4E" w:rsidP="00012F4E">
            <w:pPr>
              <w:spacing w:after="0"/>
              <w:ind w:left="272" w:hanging="159"/>
              <w:jc w:val="left"/>
              <w:rPr>
                <w:szCs w:val="20"/>
              </w:rPr>
            </w:pPr>
            <w:r w:rsidRPr="00012F4E">
              <w:rPr>
                <w:szCs w:val="20"/>
              </w:rPr>
              <w:t>CLEVE, SA 5640</w:t>
            </w:r>
          </w:p>
        </w:tc>
        <w:tc>
          <w:tcPr>
            <w:tcW w:w="860" w:type="dxa"/>
            <w:noWrap/>
            <w:hideMark/>
          </w:tcPr>
          <w:p w:rsidR="00012F4E" w:rsidRPr="00012F4E" w:rsidRDefault="00012F4E" w:rsidP="00012F4E">
            <w:pPr>
              <w:spacing w:after="0"/>
              <w:ind w:right="113"/>
              <w:jc w:val="right"/>
              <w:rPr>
                <w:szCs w:val="20"/>
              </w:rPr>
            </w:pPr>
            <w:r w:rsidRPr="00012F4E">
              <w:rPr>
                <w:szCs w:val="20"/>
              </w:rPr>
              <w:t>47.84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Nikki Hall</w:t>
            </w:r>
          </w:p>
        </w:tc>
        <w:tc>
          <w:tcPr>
            <w:tcW w:w="2708" w:type="dxa"/>
            <w:noWrap/>
            <w:hideMark/>
          </w:tcPr>
          <w:p w:rsidR="00012F4E" w:rsidRPr="00012F4E" w:rsidRDefault="00012F4E" w:rsidP="00012F4E">
            <w:pPr>
              <w:spacing w:after="0"/>
              <w:ind w:left="272" w:hanging="159"/>
              <w:jc w:val="left"/>
              <w:rPr>
                <w:szCs w:val="20"/>
              </w:rPr>
            </w:pPr>
            <w:r w:rsidRPr="00012F4E">
              <w:rPr>
                <w:szCs w:val="20"/>
              </w:rPr>
              <w:t>WARRADALE, SA 5046</w:t>
            </w:r>
          </w:p>
        </w:tc>
        <w:tc>
          <w:tcPr>
            <w:tcW w:w="860" w:type="dxa"/>
            <w:noWrap/>
            <w:hideMark/>
          </w:tcPr>
          <w:p w:rsidR="00012F4E" w:rsidRPr="00012F4E" w:rsidRDefault="00012F4E" w:rsidP="00012F4E">
            <w:pPr>
              <w:spacing w:after="0"/>
              <w:ind w:right="113"/>
              <w:jc w:val="right"/>
              <w:rPr>
                <w:szCs w:val="20"/>
              </w:rPr>
            </w:pPr>
            <w:r w:rsidRPr="00012F4E">
              <w:rPr>
                <w:szCs w:val="20"/>
              </w:rPr>
              <w:t>113.00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Niomi Vaughan</w:t>
            </w:r>
          </w:p>
        </w:tc>
        <w:tc>
          <w:tcPr>
            <w:tcW w:w="2708" w:type="dxa"/>
            <w:noWrap/>
            <w:hideMark/>
          </w:tcPr>
          <w:p w:rsidR="00012F4E" w:rsidRPr="00012F4E" w:rsidRDefault="00012F4E" w:rsidP="00012F4E">
            <w:pPr>
              <w:spacing w:after="0"/>
              <w:ind w:left="272" w:hanging="159"/>
              <w:jc w:val="left"/>
              <w:rPr>
                <w:szCs w:val="20"/>
              </w:rPr>
            </w:pPr>
            <w:r w:rsidRPr="00012F4E">
              <w:rPr>
                <w:szCs w:val="20"/>
              </w:rPr>
              <w:t>MALVERN EAST, VIC 3145</w:t>
            </w:r>
          </w:p>
        </w:tc>
        <w:tc>
          <w:tcPr>
            <w:tcW w:w="860" w:type="dxa"/>
            <w:noWrap/>
            <w:hideMark/>
          </w:tcPr>
          <w:p w:rsidR="00012F4E" w:rsidRPr="00012F4E" w:rsidRDefault="00012F4E" w:rsidP="00012F4E">
            <w:pPr>
              <w:spacing w:after="0"/>
              <w:ind w:right="113"/>
              <w:jc w:val="right"/>
              <w:rPr>
                <w:szCs w:val="20"/>
              </w:rPr>
            </w:pPr>
            <w:r w:rsidRPr="00012F4E">
              <w:rPr>
                <w:szCs w:val="20"/>
              </w:rPr>
              <w:t>89.43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Nirvana Hunter-Crouch</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34.26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Noreen M Miller,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17.33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Norman John Murphy,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Northpoint Toyota</w:t>
            </w:r>
          </w:p>
        </w:tc>
        <w:tc>
          <w:tcPr>
            <w:tcW w:w="2708" w:type="dxa"/>
            <w:noWrap/>
            <w:hideMark/>
          </w:tcPr>
          <w:p w:rsidR="00012F4E" w:rsidRPr="00012F4E" w:rsidRDefault="00012F4E" w:rsidP="00012F4E">
            <w:pPr>
              <w:spacing w:after="0"/>
              <w:ind w:left="272" w:hanging="159"/>
              <w:jc w:val="left"/>
              <w:rPr>
                <w:szCs w:val="20"/>
              </w:rPr>
            </w:pPr>
            <w:r w:rsidRPr="00012F4E">
              <w:rPr>
                <w:szCs w:val="20"/>
              </w:rPr>
              <w:t>WINDSOR GARDENS, SA 5087</w:t>
            </w:r>
          </w:p>
        </w:tc>
        <w:tc>
          <w:tcPr>
            <w:tcW w:w="860" w:type="dxa"/>
            <w:noWrap/>
            <w:hideMark/>
          </w:tcPr>
          <w:p w:rsidR="00012F4E" w:rsidRPr="00012F4E" w:rsidRDefault="00012F4E" w:rsidP="00012F4E">
            <w:pPr>
              <w:spacing w:after="0"/>
              <w:ind w:right="113"/>
              <w:jc w:val="right"/>
              <w:rPr>
                <w:szCs w:val="20"/>
              </w:rPr>
            </w:pPr>
            <w:r w:rsidRPr="00012F4E">
              <w:rPr>
                <w:szCs w:val="20"/>
              </w:rPr>
              <w:t>63.77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Nyssa Lloyd</w:t>
            </w:r>
          </w:p>
        </w:tc>
        <w:tc>
          <w:tcPr>
            <w:tcW w:w="2708" w:type="dxa"/>
            <w:noWrap/>
            <w:hideMark/>
          </w:tcPr>
          <w:p w:rsidR="00012F4E" w:rsidRPr="00012F4E" w:rsidRDefault="00012F4E" w:rsidP="00012F4E">
            <w:pPr>
              <w:spacing w:after="0"/>
              <w:ind w:left="272" w:hanging="159"/>
              <w:jc w:val="left"/>
              <w:rPr>
                <w:szCs w:val="20"/>
              </w:rPr>
            </w:pPr>
            <w:r w:rsidRPr="00012F4E">
              <w:rPr>
                <w:szCs w:val="20"/>
              </w:rPr>
              <w:t>ABERFOYLE PARK, SA 5159</w:t>
            </w:r>
          </w:p>
        </w:tc>
        <w:tc>
          <w:tcPr>
            <w:tcW w:w="860" w:type="dxa"/>
            <w:noWrap/>
            <w:hideMark/>
          </w:tcPr>
          <w:p w:rsidR="00012F4E" w:rsidRPr="00012F4E" w:rsidRDefault="00012F4E" w:rsidP="00012F4E">
            <w:pPr>
              <w:spacing w:after="0"/>
              <w:ind w:right="113"/>
              <w:jc w:val="right"/>
              <w:rPr>
                <w:szCs w:val="20"/>
              </w:rPr>
            </w:pPr>
            <w:r w:rsidRPr="00012F4E">
              <w:rPr>
                <w:szCs w:val="20"/>
              </w:rPr>
              <w:t>55.35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Oi Lo</w:t>
            </w:r>
          </w:p>
        </w:tc>
        <w:tc>
          <w:tcPr>
            <w:tcW w:w="2708" w:type="dxa"/>
            <w:noWrap/>
            <w:hideMark/>
          </w:tcPr>
          <w:p w:rsidR="00012F4E" w:rsidRPr="00012F4E" w:rsidRDefault="00012F4E" w:rsidP="00012F4E">
            <w:pPr>
              <w:spacing w:after="0"/>
              <w:ind w:left="272" w:hanging="159"/>
              <w:jc w:val="left"/>
              <w:rPr>
                <w:szCs w:val="20"/>
              </w:rPr>
            </w:pPr>
            <w:r w:rsidRPr="00012F4E">
              <w:rPr>
                <w:szCs w:val="20"/>
              </w:rPr>
              <w:t>MARLESTON, SA 5033</w:t>
            </w:r>
          </w:p>
        </w:tc>
        <w:tc>
          <w:tcPr>
            <w:tcW w:w="860" w:type="dxa"/>
            <w:noWrap/>
            <w:hideMark/>
          </w:tcPr>
          <w:p w:rsidR="00012F4E" w:rsidRPr="00012F4E" w:rsidRDefault="00012F4E" w:rsidP="00012F4E">
            <w:pPr>
              <w:spacing w:after="0"/>
              <w:ind w:right="113"/>
              <w:jc w:val="right"/>
              <w:rPr>
                <w:szCs w:val="20"/>
              </w:rPr>
            </w:pPr>
            <w:r w:rsidRPr="00012F4E">
              <w:rPr>
                <w:szCs w:val="20"/>
              </w:rPr>
              <w:t>79.98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Olivia Ludewig</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OPSM</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49 699.16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Opticomm Co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RIVERWOOD, NSW 2210</w:t>
            </w:r>
          </w:p>
        </w:tc>
        <w:tc>
          <w:tcPr>
            <w:tcW w:w="860" w:type="dxa"/>
            <w:noWrap/>
            <w:hideMark/>
          </w:tcPr>
          <w:p w:rsidR="00012F4E" w:rsidRPr="00012F4E" w:rsidRDefault="00012F4E" w:rsidP="00012F4E">
            <w:pPr>
              <w:spacing w:after="0"/>
              <w:ind w:right="113"/>
              <w:jc w:val="right"/>
              <w:rPr>
                <w:szCs w:val="20"/>
              </w:rPr>
            </w:pPr>
            <w:r w:rsidRPr="00012F4E">
              <w:rPr>
                <w:szCs w:val="20"/>
              </w:rPr>
              <w:t>455.05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Orist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HENLEY BEACH, SA 5022</w:t>
            </w:r>
          </w:p>
        </w:tc>
        <w:tc>
          <w:tcPr>
            <w:tcW w:w="860" w:type="dxa"/>
            <w:noWrap/>
            <w:hideMark/>
          </w:tcPr>
          <w:p w:rsidR="00012F4E" w:rsidRPr="00012F4E" w:rsidRDefault="00012F4E" w:rsidP="00012F4E">
            <w:pPr>
              <w:spacing w:after="0"/>
              <w:ind w:right="113"/>
              <w:jc w:val="right"/>
              <w:rPr>
                <w:szCs w:val="20"/>
              </w:rPr>
            </w:pPr>
            <w:r w:rsidRPr="00012F4E">
              <w:rPr>
                <w:szCs w:val="20"/>
              </w:rPr>
              <w:t>91.57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 C Lloyd</w:t>
            </w:r>
          </w:p>
        </w:tc>
        <w:tc>
          <w:tcPr>
            <w:tcW w:w="2708" w:type="dxa"/>
            <w:noWrap/>
            <w:hideMark/>
          </w:tcPr>
          <w:p w:rsidR="00012F4E" w:rsidRPr="00012F4E" w:rsidRDefault="00012F4E" w:rsidP="00012F4E">
            <w:pPr>
              <w:spacing w:after="0"/>
              <w:ind w:left="272" w:hanging="159"/>
              <w:jc w:val="left"/>
              <w:rPr>
                <w:szCs w:val="20"/>
              </w:rPr>
            </w:pPr>
            <w:r w:rsidRPr="00012F4E">
              <w:rPr>
                <w:szCs w:val="20"/>
              </w:rPr>
              <w:t>ROSEWATER, SA 5013</w:t>
            </w:r>
          </w:p>
        </w:tc>
        <w:tc>
          <w:tcPr>
            <w:tcW w:w="860" w:type="dxa"/>
            <w:noWrap/>
            <w:hideMark/>
          </w:tcPr>
          <w:p w:rsidR="00012F4E" w:rsidRPr="00012F4E" w:rsidRDefault="00012F4E" w:rsidP="00012F4E">
            <w:pPr>
              <w:spacing w:after="0"/>
              <w:ind w:right="113"/>
              <w:jc w:val="right"/>
              <w:rPr>
                <w:szCs w:val="20"/>
              </w:rPr>
            </w:pPr>
            <w:r w:rsidRPr="00012F4E">
              <w:rPr>
                <w:szCs w:val="20"/>
              </w:rPr>
              <w:t>88.85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 O &amp; S L Sellick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POMPOOTA, SA 5238</w:t>
            </w:r>
          </w:p>
        </w:tc>
        <w:tc>
          <w:tcPr>
            <w:tcW w:w="860" w:type="dxa"/>
            <w:noWrap/>
            <w:hideMark/>
          </w:tcPr>
          <w:p w:rsidR="00012F4E" w:rsidRPr="00012F4E" w:rsidRDefault="00012F4E" w:rsidP="00012F4E">
            <w:pPr>
              <w:spacing w:after="0"/>
              <w:ind w:right="113"/>
              <w:jc w:val="right"/>
              <w:rPr>
                <w:szCs w:val="20"/>
              </w:rPr>
            </w:pPr>
            <w:r w:rsidRPr="00012F4E">
              <w:rPr>
                <w:szCs w:val="20"/>
              </w:rPr>
              <w:t>96.98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Pab Pan Pty Ltd t/a Pace Car Sales</w:t>
            </w:r>
          </w:p>
        </w:tc>
        <w:tc>
          <w:tcPr>
            <w:tcW w:w="2708" w:type="dxa"/>
            <w:noWrap/>
            <w:hideMark/>
          </w:tcPr>
          <w:p w:rsidR="00012F4E" w:rsidRPr="00012F4E" w:rsidRDefault="00012F4E" w:rsidP="00012F4E">
            <w:pPr>
              <w:spacing w:after="0"/>
              <w:ind w:left="272" w:hanging="159"/>
              <w:jc w:val="left"/>
              <w:rPr>
                <w:szCs w:val="20"/>
              </w:rPr>
            </w:pPr>
            <w:r w:rsidRPr="00012F4E">
              <w:rPr>
                <w:szCs w:val="20"/>
              </w:rPr>
              <w:t>BROADVIEW, SA 5083</w:t>
            </w:r>
          </w:p>
        </w:tc>
        <w:tc>
          <w:tcPr>
            <w:tcW w:w="860" w:type="dxa"/>
            <w:noWrap/>
            <w:hideMark/>
          </w:tcPr>
          <w:p w:rsidR="00012F4E" w:rsidRPr="00012F4E" w:rsidRDefault="00012F4E" w:rsidP="00012F4E">
            <w:pPr>
              <w:spacing w:after="0"/>
              <w:ind w:right="113"/>
              <w:jc w:val="right"/>
              <w:rPr>
                <w:szCs w:val="20"/>
              </w:rPr>
            </w:pPr>
            <w:r w:rsidRPr="00012F4E">
              <w:rPr>
                <w:szCs w:val="20"/>
              </w:rPr>
              <w:t>87.96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Pamela Buckskin</w:t>
            </w:r>
          </w:p>
        </w:tc>
        <w:tc>
          <w:tcPr>
            <w:tcW w:w="2708" w:type="dxa"/>
            <w:noWrap/>
            <w:hideMark/>
          </w:tcPr>
          <w:p w:rsidR="00012F4E" w:rsidRPr="00012F4E" w:rsidRDefault="00012F4E" w:rsidP="00012F4E">
            <w:pPr>
              <w:spacing w:after="0"/>
              <w:ind w:left="272" w:hanging="159"/>
              <w:jc w:val="left"/>
              <w:rPr>
                <w:szCs w:val="20"/>
              </w:rPr>
            </w:pPr>
            <w:r w:rsidRPr="00012F4E">
              <w:rPr>
                <w:szCs w:val="20"/>
              </w:rPr>
              <w:t>DOVER GARDENS, SA 5048</w:t>
            </w:r>
          </w:p>
        </w:tc>
        <w:tc>
          <w:tcPr>
            <w:tcW w:w="860" w:type="dxa"/>
            <w:noWrap/>
            <w:hideMark/>
          </w:tcPr>
          <w:p w:rsidR="00012F4E" w:rsidRPr="00012F4E" w:rsidRDefault="00012F4E" w:rsidP="00012F4E">
            <w:pPr>
              <w:spacing w:after="0"/>
              <w:ind w:right="113"/>
              <w:jc w:val="right"/>
              <w:rPr>
                <w:szCs w:val="20"/>
              </w:rPr>
            </w:pPr>
            <w:r w:rsidRPr="00012F4E">
              <w:rPr>
                <w:szCs w:val="20"/>
              </w:rPr>
              <w:t>758.28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Pamela Roach</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327.21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Pamela Vearing,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Paolo Caporaletti,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PASADENA, SA 5042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Pappy’s Pizza Bar</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323.05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Anne Tacey</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BRIGHTON, SA 5048</w:t>
            </w:r>
          </w:p>
        </w:tc>
        <w:tc>
          <w:tcPr>
            <w:tcW w:w="860" w:type="dxa"/>
            <w:noWrap/>
            <w:hideMark/>
          </w:tcPr>
          <w:p w:rsidR="00012F4E" w:rsidRPr="00012F4E" w:rsidRDefault="00012F4E" w:rsidP="00012F4E">
            <w:pPr>
              <w:spacing w:after="0"/>
              <w:ind w:right="113"/>
              <w:jc w:val="right"/>
              <w:rPr>
                <w:szCs w:val="20"/>
              </w:rPr>
            </w:pPr>
            <w:r w:rsidRPr="00012F4E">
              <w:rPr>
                <w:szCs w:val="20"/>
              </w:rPr>
              <w:t>459.78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Brady</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STUART, SA 5608</w:t>
            </w:r>
          </w:p>
        </w:tc>
        <w:tc>
          <w:tcPr>
            <w:tcW w:w="860" w:type="dxa"/>
            <w:noWrap/>
            <w:hideMark/>
          </w:tcPr>
          <w:p w:rsidR="00012F4E" w:rsidRPr="00012F4E" w:rsidRDefault="00012F4E" w:rsidP="00012F4E">
            <w:pPr>
              <w:spacing w:after="0"/>
              <w:ind w:right="113"/>
              <w:jc w:val="right"/>
              <w:rPr>
                <w:szCs w:val="20"/>
              </w:rPr>
            </w:pPr>
            <w:r w:rsidRPr="00012F4E">
              <w:rPr>
                <w:szCs w:val="20"/>
              </w:rPr>
              <w:t>282.01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Campbell,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DULWICH, SA 5065</w:t>
            </w:r>
          </w:p>
        </w:tc>
        <w:tc>
          <w:tcPr>
            <w:tcW w:w="860" w:type="dxa"/>
            <w:noWrap/>
            <w:hideMark/>
          </w:tcPr>
          <w:p w:rsidR="00012F4E" w:rsidRPr="00012F4E" w:rsidRDefault="00012F4E" w:rsidP="00012F4E">
            <w:pPr>
              <w:spacing w:after="0"/>
              <w:ind w:right="113"/>
              <w:jc w:val="right"/>
              <w:rPr>
                <w:szCs w:val="20"/>
              </w:rPr>
            </w:pPr>
            <w:r w:rsidRPr="00012F4E">
              <w:rPr>
                <w:szCs w:val="20"/>
              </w:rPr>
              <w:t>121.05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Iris Tustin</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WEST, SA 5096</w:t>
            </w:r>
          </w:p>
        </w:tc>
        <w:tc>
          <w:tcPr>
            <w:tcW w:w="860" w:type="dxa"/>
            <w:noWrap/>
            <w:hideMark/>
          </w:tcPr>
          <w:p w:rsidR="00012F4E" w:rsidRPr="00012F4E" w:rsidRDefault="00012F4E" w:rsidP="00012F4E">
            <w:pPr>
              <w:spacing w:after="0"/>
              <w:ind w:right="113"/>
              <w:jc w:val="right"/>
              <w:rPr>
                <w:szCs w:val="20"/>
              </w:rPr>
            </w:pPr>
            <w:r w:rsidRPr="00012F4E">
              <w:rPr>
                <w:szCs w:val="20"/>
              </w:rPr>
              <w:t>165.03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Jillian Campbell,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NOARLUNGA, SA 5167</w:t>
            </w:r>
          </w:p>
        </w:tc>
        <w:tc>
          <w:tcPr>
            <w:tcW w:w="860" w:type="dxa"/>
            <w:noWrap/>
            <w:hideMark/>
          </w:tcPr>
          <w:p w:rsidR="00012F4E" w:rsidRPr="00012F4E" w:rsidRDefault="00012F4E" w:rsidP="00012F4E">
            <w:pPr>
              <w:spacing w:after="0"/>
              <w:ind w:right="113"/>
              <w:jc w:val="right"/>
              <w:rPr>
                <w:szCs w:val="20"/>
              </w:rPr>
            </w:pPr>
            <w:r w:rsidRPr="00012F4E">
              <w:rPr>
                <w:szCs w:val="20"/>
              </w:rPr>
              <w:t>284.69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Joy Clark,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June Hamlin</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27.54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Patricia Una James,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GREENWITH, SA 5125</w:t>
            </w:r>
          </w:p>
        </w:tc>
        <w:tc>
          <w:tcPr>
            <w:tcW w:w="860" w:type="dxa"/>
            <w:noWrap/>
            <w:hideMark/>
          </w:tcPr>
          <w:p w:rsidR="00012F4E" w:rsidRPr="00012F4E" w:rsidRDefault="00012F4E" w:rsidP="00012F4E">
            <w:pPr>
              <w:spacing w:after="0"/>
              <w:ind w:right="113"/>
              <w:jc w:val="right"/>
              <w:rPr>
                <w:szCs w:val="20"/>
              </w:rPr>
            </w:pPr>
            <w:r w:rsidRPr="00012F4E">
              <w:rPr>
                <w:szCs w:val="20"/>
              </w:rPr>
              <w:t>68.67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Patrick De Vries</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Patrick Finn,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CAMDEN PARK, SA 5038</w:t>
            </w:r>
          </w:p>
        </w:tc>
        <w:tc>
          <w:tcPr>
            <w:tcW w:w="860" w:type="dxa"/>
            <w:noWrap/>
            <w:hideMark/>
          </w:tcPr>
          <w:p w:rsidR="00012F4E" w:rsidRPr="00012F4E" w:rsidRDefault="00012F4E" w:rsidP="00012F4E">
            <w:pPr>
              <w:spacing w:after="0"/>
              <w:ind w:right="113"/>
              <w:jc w:val="right"/>
              <w:rPr>
                <w:szCs w:val="20"/>
              </w:rPr>
            </w:pPr>
            <w:r w:rsidRPr="00012F4E">
              <w:rPr>
                <w:szCs w:val="20"/>
              </w:rPr>
              <w:t>289.39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Patrick Finn,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CAMDEN PARK, SA 5038</w:t>
            </w:r>
          </w:p>
        </w:tc>
        <w:tc>
          <w:tcPr>
            <w:tcW w:w="860" w:type="dxa"/>
            <w:noWrap/>
            <w:hideMark/>
          </w:tcPr>
          <w:p w:rsidR="00012F4E" w:rsidRPr="00012F4E" w:rsidRDefault="00012F4E" w:rsidP="00012F4E">
            <w:pPr>
              <w:spacing w:after="0"/>
              <w:ind w:right="113"/>
              <w:jc w:val="right"/>
              <w:rPr>
                <w:szCs w:val="20"/>
              </w:rPr>
            </w:pPr>
            <w:r w:rsidRPr="00012F4E">
              <w:rPr>
                <w:szCs w:val="20"/>
              </w:rPr>
              <w:t>23.97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Patrick Manue</w:t>
            </w:r>
          </w:p>
        </w:tc>
        <w:tc>
          <w:tcPr>
            <w:tcW w:w="2708" w:type="dxa"/>
            <w:noWrap/>
            <w:hideMark/>
          </w:tcPr>
          <w:p w:rsidR="00012F4E" w:rsidRPr="00012F4E" w:rsidRDefault="00012F4E" w:rsidP="00012F4E">
            <w:pPr>
              <w:spacing w:after="0"/>
              <w:ind w:left="272" w:hanging="159"/>
              <w:jc w:val="left"/>
              <w:rPr>
                <w:szCs w:val="20"/>
              </w:rPr>
            </w:pPr>
            <w:r w:rsidRPr="00012F4E">
              <w:rPr>
                <w:szCs w:val="20"/>
              </w:rPr>
              <w:t>DUDLEY PARK, SA 5008</w:t>
            </w:r>
          </w:p>
        </w:tc>
        <w:tc>
          <w:tcPr>
            <w:tcW w:w="860" w:type="dxa"/>
            <w:noWrap/>
            <w:hideMark/>
          </w:tcPr>
          <w:p w:rsidR="00012F4E" w:rsidRPr="00012F4E" w:rsidRDefault="00012F4E" w:rsidP="00012F4E">
            <w:pPr>
              <w:spacing w:after="0"/>
              <w:ind w:right="113"/>
              <w:jc w:val="right"/>
              <w:rPr>
                <w:szCs w:val="20"/>
              </w:rPr>
            </w:pPr>
            <w:r w:rsidRPr="00012F4E">
              <w:rPr>
                <w:szCs w:val="20"/>
              </w:rPr>
              <w:t>688.20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 Anthony Richardson</w:t>
            </w:r>
          </w:p>
        </w:tc>
        <w:tc>
          <w:tcPr>
            <w:tcW w:w="2708" w:type="dxa"/>
            <w:noWrap/>
            <w:hideMark/>
          </w:tcPr>
          <w:p w:rsidR="00012F4E" w:rsidRPr="00012F4E" w:rsidRDefault="00012F4E" w:rsidP="00012F4E">
            <w:pPr>
              <w:spacing w:after="0"/>
              <w:ind w:left="272" w:hanging="159"/>
              <w:jc w:val="left"/>
              <w:rPr>
                <w:szCs w:val="20"/>
              </w:rPr>
            </w:pPr>
            <w:r w:rsidRPr="00012F4E">
              <w:rPr>
                <w:szCs w:val="20"/>
              </w:rPr>
              <w:t>ASCOT PARK, SA 5043</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 Coleman</w:t>
            </w:r>
          </w:p>
        </w:tc>
        <w:tc>
          <w:tcPr>
            <w:tcW w:w="2708" w:type="dxa"/>
            <w:noWrap/>
            <w:hideMark/>
          </w:tcPr>
          <w:p w:rsidR="00012F4E" w:rsidRPr="00012F4E" w:rsidRDefault="00012F4E" w:rsidP="00012F4E">
            <w:pPr>
              <w:spacing w:after="0"/>
              <w:ind w:left="272" w:hanging="159"/>
              <w:jc w:val="left"/>
              <w:rPr>
                <w:szCs w:val="20"/>
              </w:rPr>
            </w:pPr>
            <w:r w:rsidRPr="00012F4E">
              <w:rPr>
                <w:szCs w:val="20"/>
              </w:rPr>
              <w:t>STRATHALBYN, SA 5255</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 Fizgerald</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 Francis Smith</w:t>
            </w:r>
          </w:p>
        </w:tc>
        <w:tc>
          <w:tcPr>
            <w:tcW w:w="2708" w:type="dxa"/>
            <w:noWrap/>
            <w:hideMark/>
          </w:tcPr>
          <w:p w:rsidR="00012F4E" w:rsidRPr="00012F4E" w:rsidRDefault="00012F4E" w:rsidP="00012F4E">
            <w:pPr>
              <w:spacing w:after="0"/>
              <w:ind w:left="272" w:hanging="159"/>
              <w:jc w:val="left"/>
              <w:rPr>
                <w:szCs w:val="20"/>
              </w:rPr>
            </w:pPr>
            <w:r w:rsidRPr="00012F4E">
              <w:rPr>
                <w:szCs w:val="20"/>
              </w:rPr>
              <w:t>POORAKA, SA 5095</w:t>
            </w:r>
          </w:p>
        </w:tc>
        <w:tc>
          <w:tcPr>
            <w:tcW w:w="860" w:type="dxa"/>
            <w:noWrap/>
            <w:hideMark/>
          </w:tcPr>
          <w:p w:rsidR="00012F4E" w:rsidRPr="00012F4E" w:rsidRDefault="00012F4E" w:rsidP="00012F4E">
            <w:pPr>
              <w:spacing w:after="0"/>
              <w:ind w:right="113"/>
              <w:jc w:val="right"/>
              <w:rPr>
                <w:szCs w:val="20"/>
              </w:rPr>
            </w:pPr>
            <w:r w:rsidRPr="00012F4E">
              <w:rPr>
                <w:szCs w:val="20"/>
              </w:rPr>
              <w:t>87.68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 Frank Berden</w:t>
            </w:r>
          </w:p>
        </w:tc>
        <w:tc>
          <w:tcPr>
            <w:tcW w:w="2708" w:type="dxa"/>
            <w:noWrap/>
            <w:hideMark/>
          </w:tcPr>
          <w:p w:rsidR="00012F4E" w:rsidRPr="00012F4E" w:rsidRDefault="00012F4E" w:rsidP="00012F4E">
            <w:pPr>
              <w:spacing w:after="0"/>
              <w:ind w:left="272" w:hanging="159"/>
              <w:jc w:val="left"/>
              <w:rPr>
                <w:szCs w:val="20"/>
              </w:rPr>
            </w:pPr>
            <w:r w:rsidRPr="00012F4E">
              <w:rPr>
                <w:szCs w:val="20"/>
              </w:rPr>
              <w:t>CYGNET RIVER, SA 5223</w:t>
            </w:r>
          </w:p>
        </w:tc>
        <w:tc>
          <w:tcPr>
            <w:tcW w:w="860" w:type="dxa"/>
            <w:noWrap/>
            <w:hideMark/>
          </w:tcPr>
          <w:p w:rsidR="00012F4E" w:rsidRPr="00012F4E" w:rsidRDefault="00012F4E" w:rsidP="00012F4E">
            <w:pPr>
              <w:spacing w:after="0"/>
              <w:ind w:right="113"/>
              <w:jc w:val="right"/>
              <w:rPr>
                <w:szCs w:val="20"/>
              </w:rPr>
            </w:pPr>
            <w:r w:rsidRPr="00012F4E">
              <w:rPr>
                <w:szCs w:val="20"/>
              </w:rPr>
              <w:t>365.73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 Pettit</w:t>
            </w:r>
          </w:p>
        </w:tc>
        <w:tc>
          <w:tcPr>
            <w:tcW w:w="2708" w:type="dxa"/>
            <w:noWrap/>
            <w:hideMark/>
          </w:tcPr>
          <w:p w:rsidR="00012F4E" w:rsidRPr="00012F4E" w:rsidRDefault="00012F4E" w:rsidP="00012F4E">
            <w:pPr>
              <w:spacing w:after="0"/>
              <w:ind w:left="272" w:hanging="159"/>
              <w:jc w:val="left"/>
              <w:rPr>
                <w:szCs w:val="20"/>
              </w:rPr>
            </w:pPr>
            <w:r w:rsidRPr="00012F4E">
              <w:rPr>
                <w:szCs w:val="20"/>
              </w:rPr>
              <w:t>MUNNO PARA, SA 5115</w:t>
            </w:r>
          </w:p>
        </w:tc>
        <w:tc>
          <w:tcPr>
            <w:tcW w:w="860" w:type="dxa"/>
            <w:noWrap/>
            <w:hideMark/>
          </w:tcPr>
          <w:p w:rsidR="00012F4E" w:rsidRPr="00012F4E" w:rsidRDefault="00012F4E" w:rsidP="00012F4E">
            <w:pPr>
              <w:spacing w:after="0"/>
              <w:ind w:right="113"/>
              <w:jc w:val="right"/>
              <w:rPr>
                <w:szCs w:val="20"/>
              </w:rPr>
            </w:pPr>
            <w:r w:rsidRPr="00012F4E">
              <w:rPr>
                <w:szCs w:val="20"/>
              </w:rPr>
              <w:t>118.80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Paule F Dupuy,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HIGHGATE, SA 5063</w:t>
            </w:r>
          </w:p>
        </w:tc>
        <w:tc>
          <w:tcPr>
            <w:tcW w:w="860" w:type="dxa"/>
            <w:noWrap/>
            <w:hideMark/>
          </w:tcPr>
          <w:p w:rsidR="00012F4E" w:rsidRPr="00012F4E" w:rsidRDefault="00012F4E" w:rsidP="00012F4E">
            <w:pPr>
              <w:spacing w:after="0"/>
              <w:ind w:right="113"/>
              <w:jc w:val="right"/>
              <w:rPr>
                <w:szCs w:val="20"/>
              </w:rPr>
            </w:pPr>
            <w:r w:rsidRPr="00012F4E">
              <w:rPr>
                <w:szCs w:val="20"/>
              </w:rPr>
              <w:t>33.84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Pearl Nancie Jannette Uden</w:t>
            </w:r>
          </w:p>
        </w:tc>
        <w:tc>
          <w:tcPr>
            <w:tcW w:w="2708" w:type="dxa"/>
            <w:noWrap/>
            <w:hideMark/>
          </w:tcPr>
          <w:p w:rsidR="00012F4E" w:rsidRPr="00012F4E" w:rsidRDefault="00012F4E" w:rsidP="00012F4E">
            <w:pPr>
              <w:spacing w:after="0"/>
              <w:ind w:left="272" w:hanging="159"/>
              <w:jc w:val="left"/>
              <w:rPr>
                <w:szCs w:val="20"/>
              </w:rPr>
            </w:pPr>
            <w:r w:rsidRPr="00012F4E">
              <w:rPr>
                <w:szCs w:val="20"/>
              </w:rPr>
              <w:t>MASLIN BEACH, SA 5170</w:t>
            </w:r>
          </w:p>
        </w:tc>
        <w:tc>
          <w:tcPr>
            <w:tcW w:w="860" w:type="dxa"/>
            <w:noWrap/>
            <w:hideMark/>
          </w:tcPr>
          <w:p w:rsidR="00012F4E" w:rsidRPr="00012F4E" w:rsidRDefault="00012F4E" w:rsidP="00012F4E">
            <w:pPr>
              <w:spacing w:after="0"/>
              <w:ind w:right="113"/>
              <w:jc w:val="right"/>
              <w:rPr>
                <w:szCs w:val="20"/>
              </w:rPr>
            </w:pPr>
            <w:r w:rsidRPr="00012F4E">
              <w:rPr>
                <w:szCs w:val="20"/>
              </w:rPr>
              <w:t>68.36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Pellegino Iasiello,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BEULAH PARK, SA 5067</w:t>
            </w:r>
          </w:p>
        </w:tc>
        <w:tc>
          <w:tcPr>
            <w:tcW w:w="860" w:type="dxa"/>
            <w:noWrap/>
            <w:hideMark/>
          </w:tcPr>
          <w:p w:rsidR="00012F4E" w:rsidRPr="00012F4E" w:rsidRDefault="00012F4E" w:rsidP="00012F4E">
            <w:pPr>
              <w:spacing w:after="0"/>
              <w:ind w:right="113"/>
              <w:jc w:val="right"/>
              <w:rPr>
                <w:szCs w:val="20"/>
              </w:rPr>
            </w:pPr>
            <w:r w:rsidRPr="00012F4E">
              <w:rPr>
                <w:szCs w:val="20"/>
              </w:rPr>
              <w:t>39.43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Penny Woodmore,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WEST, SA 5700</w:t>
            </w:r>
          </w:p>
        </w:tc>
        <w:tc>
          <w:tcPr>
            <w:tcW w:w="860" w:type="dxa"/>
            <w:noWrap/>
            <w:hideMark/>
          </w:tcPr>
          <w:p w:rsidR="00012F4E" w:rsidRPr="00012F4E" w:rsidRDefault="00012F4E" w:rsidP="00012F4E">
            <w:pPr>
              <w:spacing w:after="0"/>
              <w:ind w:right="113"/>
              <w:jc w:val="right"/>
              <w:rPr>
                <w:szCs w:val="20"/>
              </w:rPr>
            </w:pPr>
            <w:r w:rsidRPr="00012F4E">
              <w:rPr>
                <w:szCs w:val="20"/>
              </w:rPr>
              <w:t>324.87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Peta Jane Shelley</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212.62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Allan-Eric Hutton</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643.70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Allen Heath</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78.43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Bennett</w:t>
            </w:r>
          </w:p>
        </w:tc>
        <w:tc>
          <w:tcPr>
            <w:tcW w:w="2708" w:type="dxa"/>
            <w:noWrap/>
            <w:hideMark/>
          </w:tcPr>
          <w:p w:rsidR="00012F4E" w:rsidRPr="00012F4E" w:rsidRDefault="00012F4E" w:rsidP="00012F4E">
            <w:pPr>
              <w:spacing w:after="0"/>
              <w:ind w:left="272" w:hanging="159"/>
              <w:jc w:val="left"/>
              <w:rPr>
                <w:szCs w:val="20"/>
              </w:rPr>
            </w:pPr>
            <w:r w:rsidRPr="00012F4E">
              <w:rPr>
                <w:szCs w:val="20"/>
              </w:rPr>
              <w:t>EVANSTON, SA 5116</w:t>
            </w:r>
          </w:p>
        </w:tc>
        <w:tc>
          <w:tcPr>
            <w:tcW w:w="860" w:type="dxa"/>
            <w:noWrap/>
            <w:hideMark/>
          </w:tcPr>
          <w:p w:rsidR="00012F4E" w:rsidRPr="00012F4E" w:rsidRDefault="00012F4E" w:rsidP="00012F4E">
            <w:pPr>
              <w:spacing w:after="0"/>
              <w:ind w:right="113"/>
              <w:jc w:val="right"/>
              <w:rPr>
                <w:szCs w:val="20"/>
              </w:rPr>
            </w:pPr>
            <w:r w:rsidRPr="00012F4E">
              <w:rPr>
                <w:szCs w:val="20"/>
              </w:rPr>
              <w:t>40.11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Bung</w:t>
            </w:r>
          </w:p>
        </w:tc>
        <w:tc>
          <w:tcPr>
            <w:tcW w:w="2708" w:type="dxa"/>
            <w:noWrap/>
            <w:hideMark/>
          </w:tcPr>
          <w:p w:rsidR="00012F4E" w:rsidRPr="00012F4E" w:rsidRDefault="00012F4E" w:rsidP="00012F4E">
            <w:pPr>
              <w:spacing w:after="0"/>
              <w:ind w:left="272" w:hanging="159"/>
              <w:jc w:val="left"/>
              <w:rPr>
                <w:szCs w:val="20"/>
              </w:rPr>
            </w:pPr>
            <w:r w:rsidRPr="00012F4E">
              <w:rPr>
                <w:szCs w:val="20"/>
              </w:rPr>
              <w:t>SEACLIFF PARK, SA 5049</w:t>
            </w:r>
          </w:p>
        </w:tc>
        <w:tc>
          <w:tcPr>
            <w:tcW w:w="860" w:type="dxa"/>
            <w:noWrap/>
            <w:hideMark/>
          </w:tcPr>
          <w:p w:rsidR="00012F4E" w:rsidRPr="00012F4E" w:rsidRDefault="00012F4E" w:rsidP="00012F4E">
            <w:pPr>
              <w:spacing w:after="0"/>
              <w:ind w:right="113"/>
              <w:jc w:val="right"/>
              <w:rPr>
                <w:szCs w:val="20"/>
              </w:rPr>
            </w:pPr>
            <w:r w:rsidRPr="00012F4E">
              <w:rPr>
                <w:szCs w:val="20"/>
              </w:rPr>
              <w:t>24.46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Cahill</w:t>
            </w:r>
          </w:p>
        </w:tc>
        <w:tc>
          <w:tcPr>
            <w:tcW w:w="2708" w:type="dxa"/>
            <w:noWrap/>
            <w:hideMark/>
          </w:tcPr>
          <w:p w:rsidR="00012F4E" w:rsidRPr="00012F4E" w:rsidRDefault="00012F4E" w:rsidP="00012F4E">
            <w:pPr>
              <w:spacing w:after="0"/>
              <w:ind w:left="272" w:hanging="159"/>
              <w:jc w:val="left"/>
              <w:rPr>
                <w:szCs w:val="20"/>
              </w:rPr>
            </w:pPr>
            <w:r w:rsidRPr="00012F4E">
              <w:rPr>
                <w:szCs w:val="20"/>
              </w:rPr>
              <w:t>NORMANVILLE, SA 5204</w:t>
            </w:r>
          </w:p>
        </w:tc>
        <w:tc>
          <w:tcPr>
            <w:tcW w:w="860" w:type="dxa"/>
            <w:noWrap/>
            <w:hideMark/>
          </w:tcPr>
          <w:p w:rsidR="00012F4E" w:rsidRPr="00012F4E" w:rsidRDefault="00012F4E" w:rsidP="00012F4E">
            <w:pPr>
              <w:spacing w:after="0"/>
              <w:ind w:right="113"/>
              <w:jc w:val="right"/>
              <w:rPr>
                <w:szCs w:val="20"/>
              </w:rPr>
            </w:pPr>
            <w:r w:rsidRPr="00012F4E">
              <w:rPr>
                <w:szCs w:val="20"/>
              </w:rPr>
              <w:t>283.09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Craig Buckley,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MEADOWS, SA 5201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D Koch</w:t>
            </w:r>
          </w:p>
        </w:tc>
        <w:tc>
          <w:tcPr>
            <w:tcW w:w="2708" w:type="dxa"/>
            <w:noWrap/>
            <w:hideMark/>
          </w:tcPr>
          <w:p w:rsidR="00012F4E" w:rsidRPr="00012F4E" w:rsidRDefault="00012F4E" w:rsidP="00012F4E">
            <w:pPr>
              <w:spacing w:after="0"/>
              <w:ind w:left="272" w:hanging="159"/>
              <w:jc w:val="left"/>
              <w:rPr>
                <w:szCs w:val="20"/>
              </w:rPr>
            </w:pPr>
            <w:r w:rsidRPr="00012F4E">
              <w:rPr>
                <w:szCs w:val="20"/>
              </w:rPr>
              <w:t>KULPARA, SA 5555</w:t>
            </w:r>
          </w:p>
        </w:tc>
        <w:tc>
          <w:tcPr>
            <w:tcW w:w="860" w:type="dxa"/>
            <w:noWrap/>
            <w:hideMark/>
          </w:tcPr>
          <w:p w:rsidR="00012F4E" w:rsidRPr="00012F4E" w:rsidRDefault="00012F4E" w:rsidP="00012F4E">
            <w:pPr>
              <w:spacing w:after="0"/>
              <w:ind w:right="113"/>
              <w:jc w:val="right"/>
              <w:rPr>
                <w:szCs w:val="20"/>
              </w:rPr>
            </w:pPr>
            <w:r w:rsidRPr="00012F4E">
              <w:rPr>
                <w:szCs w:val="20"/>
              </w:rPr>
              <w:t>109.79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Field,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Howell</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ADELAIDE, SA 5015</w:t>
            </w:r>
          </w:p>
        </w:tc>
        <w:tc>
          <w:tcPr>
            <w:tcW w:w="860" w:type="dxa"/>
            <w:noWrap/>
            <w:hideMark/>
          </w:tcPr>
          <w:p w:rsidR="00012F4E" w:rsidRPr="00012F4E" w:rsidRDefault="00012F4E" w:rsidP="00012F4E">
            <w:pPr>
              <w:spacing w:after="0"/>
              <w:ind w:right="113"/>
              <w:jc w:val="right"/>
              <w:rPr>
                <w:szCs w:val="20"/>
              </w:rPr>
            </w:pPr>
            <w:r w:rsidRPr="00012F4E">
              <w:rPr>
                <w:szCs w:val="20"/>
              </w:rPr>
              <w:t>45.97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John Fisher,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256.06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Liascos,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MEDINDIE, SA 5081</w:t>
            </w:r>
          </w:p>
        </w:tc>
        <w:tc>
          <w:tcPr>
            <w:tcW w:w="860" w:type="dxa"/>
            <w:noWrap/>
            <w:hideMark/>
          </w:tcPr>
          <w:p w:rsidR="00012F4E" w:rsidRPr="00012F4E" w:rsidRDefault="00012F4E" w:rsidP="00012F4E">
            <w:pPr>
              <w:spacing w:after="0"/>
              <w:ind w:right="113"/>
              <w:jc w:val="right"/>
              <w:rPr>
                <w:szCs w:val="20"/>
              </w:rPr>
            </w:pPr>
            <w:r w:rsidRPr="00012F4E">
              <w:rPr>
                <w:szCs w:val="20"/>
              </w:rPr>
              <w:t>261.90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Maidment</w:t>
            </w:r>
          </w:p>
        </w:tc>
        <w:tc>
          <w:tcPr>
            <w:tcW w:w="2708" w:type="dxa"/>
            <w:noWrap/>
            <w:hideMark/>
          </w:tcPr>
          <w:p w:rsidR="00012F4E" w:rsidRPr="00012F4E" w:rsidRDefault="00012F4E" w:rsidP="00012F4E">
            <w:pPr>
              <w:spacing w:after="0"/>
              <w:ind w:left="272" w:hanging="159"/>
              <w:jc w:val="left"/>
              <w:rPr>
                <w:szCs w:val="20"/>
              </w:rPr>
            </w:pPr>
            <w:r w:rsidRPr="00012F4E">
              <w:rPr>
                <w:szCs w:val="20"/>
              </w:rPr>
              <w:t>HAYBOROUGH, SA 5211</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Meadows,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GOOLWA, SA 5214</w:t>
            </w:r>
          </w:p>
        </w:tc>
        <w:tc>
          <w:tcPr>
            <w:tcW w:w="860" w:type="dxa"/>
            <w:noWrap/>
            <w:hideMark/>
          </w:tcPr>
          <w:p w:rsidR="00012F4E" w:rsidRPr="00012F4E" w:rsidRDefault="00012F4E" w:rsidP="00012F4E">
            <w:pPr>
              <w:spacing w:after="0"/>
              <w:ind w:right="113"/>
              <w:jc w:val="right"/>
              <w:rPr>
                <w:szCs w:val="20"/>
              </w:rPr>
            </w:pPr>
            <w:r w:rsidRPr="00012F4E">
              <w:rPr>
                <w:szCs w:val="20"/>
              </w:rPr>
              <w:t>256.71</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Miles</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84.14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Nebauer</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PUCKAPUNYAL MILPO, VIC 3662</w:t>
            </w:r>
          </w:p>
        </w:tc>
        <w:tc>
          <w:tcPr>
            <w:tcW w:w="860" w:type="dxa"/>
            <w:noWrap/>
            <w:hideMark/>
          </w:tcPr>
          <w:p w:rsidR="00012F4E" w:rsidRPr="00012F4E" w:rsidRDefault="00012F4E" w:rsidP="00012F4E">
            <w:pPr>
              <w:spacing w:after="0"/>
              <w:ind w:right="113"/>
              <w:jc w:val="right"/>
              <w:rPr>
                <w:szCs w:val="20"/>
              </w:rPr>
            </w:pPr>
            <w:r w:rsidRPr="00012F4E">
              <w:rPr>
                <w:szCs w:val="20"/>
              </w:rPr>
              <w:t>156.22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Robert Jennings,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WILLUNGA, SA 5172</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Theologitis</w:t>
            </w:r>
          </w:p>
        </w:tc>
        <w:tc>
          <w:tcPr>
            <w:tcW w:w="2708" w:type="dxa"/>
            <w:noWrap/>
            <w:hideMark/>
          </w:tcPr>
          <w:p w:rsidR="00012F4E" w:rsidRPr="00012F4E" w:rsidRDefault="00012F4E" w:rsidP="00012F4E">
            <w:pPr>
              <w:spacing w:after="0"/>
              <w:ind w:left="272" w:hanging="159"/>
              <w:jc w:val="left"/>
              <w:rPr>
                <w:szCs w:val="20"/>
              </w:rPr>
            </w:pPr>
            <w:r w:rsidRPr="00012F4E">
              <w:rPr>
                <w:szCs w:val="20"/>
              </w:rPr>
              <w:t>CAPE JERVIS, SA 5204</w:t>
            </w:r>
          </w:p>
        </w:tc>
        <w:tc>
          <w:tcPr>
            <w:tcW w:w="860" w:type="dxa"/>
            <w:noWrap/>
            <w:hideMark/>
          </w:tcPr>
          <w:p w:rsidR="00012F4E" w:rsidRPr="00012F4E" w:rsidRDefault="00012F4E" w:rsidP="00012F4E">
            <w:pPr>
              <w:spacing w:after="0"/>
              <w:ind w:right="113"/>
              <w:jc w:val="right"/>
              <w:rPr>
                <w:szCs w:val="20"/>
              </w:rPr>
            </w:pPr>
            <w:r w:rsidRPr="00012F4E">
              <w:rPr>
                <w:szCs w:val="20"/>
              </w:rPr>
              <w:t>132.85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Thomas Richardson,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CABRAMATTA, NSW 2166</w:t>
            </w:r>
          </w:p>
        </w:tc>
        <w:tc>
          <w:tcPr>
            <w:tcW w:w="860" w:type="dxa"/>
            <w:noWrap/>
            <w:hideMark/>
          </w:tcPr>
          <w:p w:rsidR="00012F4E" w:rsidRPr="00012F4E" w:rsidRDefault="00012F4E" w:rsidP="00012F4E">
            <w:pPr>
              <w:spacing w:after="0"/>
              <w:ind w:right="113"/>
              <w:jc w:val="right"/>
              <w:rPr>
                <w:szCs w:val="20"/>
              </w:rPr>
            </w:pPr>
            <w:r w:rsidRPr="00012F4E">
              <w:rPr>
                <w:szCs w:val="20"/>
              </w:rPr>
              <w:t>78.00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Vincent</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26.14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Peter Willems</w:t>
            </w:r>
          </w:p>
        </w:tc>
        <w:tc>
          <w:tcPr>
            <w:tcW w:w="2708" w:type="dxa"/>
            <w:noWrap/>
            <w:hideMark/>
          </w:tcPr>
          <w:p w:rsidR="00012F4E" w:rsidRPr="00012F4E" w:rsidRDefault="00012F4E" w:rsidP="00012F4E">
            <w:pPr>
              <w:spacing w:after="0"/>
              <w:ind w:left="272" w:hanging="159"/>
              <w:jc w:val="left"/>
              <w:rPr>
                <w:szCs w:val="20"/>
              </w:rPr>
            </w:pPr>
            <w:r w:rsidRPr="00012F4E">
              <w:rPr>
                <w:szCs w:val="20"/>
              </w:rPr>
              <w:t>PARADISE, SA 5075</w:t>
            </w:r>
          </w:p>
        </w:tc>
        <w:tc>
          <w:tcPr>
            <w:tcW w:w="860" w:type="dxa"/>
            <w:noWrap/>
            <w:hideMark/>
          </w:tcPr>
          <w:p w:rsidR="00012F4E" w:rsidRPr="00012F4E" w:rsidRDefault="00012F4E" w:rsidP="00012F4E">
            <w:pPr>
              <w:spacing w:after="0"/>
              <w:ind w:right="113"/>
              <w:jc w:val="right"/>
              <w:rPr>
                <w:szCs w:val="20"/>
              </w:rPr>
            </w:pPr>
            <w:r w:rsidRPr="00012F4E">
              <w:rPr>
                <w:szCs w:val="20"/>
              </w:rPr>
              <w:t>52.14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Phil Lumsten</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PARK, SA 5019</w:t>
            </w:r>
          </w:p>
        </w:tc>
        <w:tc>
          <w:tcPr>
            <w:tcW w:w="860" w:type="dxa"/>
            <w:noWrap/>
            <w:hideMark/>
          </w:tcPr>
          <w:p w:rsidR="00012F4E" w:rsidRPr="00012F4E" w:rsidRDefault="00012F4E" w:rsidP="00012F4E">
            <w:pPr>
              <w:spacing w:after="0"/>
              <w:ind w:right="113"/>
              <w:jc w:val="right"/>
              <w:rPr>
                <w:szCs w:val="20"/>
              </w:rPr>
            </w:pPr>
            <w:r w:rsidRPr="00012F4E">
              <w:rPr>
                <w:szCs w:val="20"/>
              </w:rPr>
              <w:t>55.58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Philip Mandy Gartner</w:t>
            </w:r>
          </w:p>
        </w:tc>
        <w:tc>
          <w:tcPr>
            <w:tcW w:w="2708" w:type="dxa"/>
            <w:noWrap/>
            <w:hideMark/>
          </w:tcPr>
          <w:p w:rsidR="00012F4E" w:rsidRPr="00012F4E" w:rsidRDefault="00012F4E" w:rsidP="00012F4E">
            <w:pPr>
              <w:spacing w:after="0"/>
              <w:ind w:left="272" w:hanging="159"/>
              <w:jc w:val="left"/>
              <w:rPr>
                <w:szCs w:val="20"/>
              </w:rPr>
            </w:pPr>
            <w:r w:rsidRPr="00012F4E">
              <w:rPr>
                <w:szCs w:val="20"/>
              </w:rPr>
              <w:t>GLENROY, SA 5277</w:t>
            </w:r>
          </w:p>
        </w:tc>
        <w:tc>
          <w:tcPr>
            <w:tcW w:w="860" w:type="dxa"/>
            <w:noWrap/>
            <w:hideMark/>
          </w:tcPr>
          <w:p w:rsidR="00012F4E" w:rsidRPr="00012F4E" w:rsidRDefault="00012F4E" w:rsidP="00012F4E">
            <w:pPr>
              <w:spacing w:after="0"/>
              <w:ind w:right="113"/>
              <w:jc w:val="right"/>
              <w:rPr>
                <w:szCs w:val="20"/>
              </w:rPr>
            </w:pPr>
            <w:r w:rsidRPr="00012F4E">
              <w:rPr>
                <w:szCs w:val="20"/>
              </w:rPr>
              <w:t>39.82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Philip Mark Pope</w:t>
            </w:r>
          </w:p>
        </w:tc>
        <w:tc>
          <w:tcPr>
            <w:tcW w:w="2708" w:type="dxa"/>
            <w:noWrap/>
            <w:hideMark/>
          </w:tcPr>
          <w:p w:rsidR="00012F4E" w:rsidRPr="00012F4E" w:rsidRDefault="00012F4E" w:rsidP="00012F4E">
            <w:pPr>
              <w:spacing w:after="0"/>
              <w:ind w:left="272" w:hanging="159"/>
              <w:jc w:val="left"/>
              <w:rPr>
                <w:szCs w:val="20"/>
              </w:rPr>
            </w:pPr>
            <w:r w:rsidRPr="00012F4E">
              <w:rPr>
                <w:szCs w:val="20"/>
              </w:rPr>
              <w:t>WALKLEY HEIGHTS, SA 5098</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Phillip John Ludwig</w:t>
            </w:r>
          </w:p>
        </w:tc>
        <w:tc>
          <w:tcPr>
            <w:tcW w:w="2708" w:type="dxa"/>
            <w:noWrap/>
            <w:hideMark/>
          </w:tcPr>
          <w:p w:rsidR="00012F4E" w:rsidRPr="00012F4E" w:rsidRDefault="00012F4E" w:rsidP="00012F4E">
            <w:pPr>
              <w:spacing w:after="0"/>
              <w:ind w:left="272" w:hanging="159"/>
              <w:jc w:val="left"/>
              <w:rPr>
                <w:szCs w:val="20"/>
              </w:rPr>
            </w:pPr>
            <w:r w:rsidRPr="00012F4E">
              <w:rPr>
                <w:szCs w:val="20"/>
              </w:rPr>
              <w:t>MUNNO PARA WEST, SA 5115</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Phillipus Van Coller</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STUART, SA 5608</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Phuong Do</w:t>
            </w:r>
          </w:p>
        </w:tc>
        <w:tc>
          <w:tcPr>
            <w:tcW w:w="2708" w:type="dxa"/>
            <w:noWrap/>
            <w:hideMark/>
          </w:tcPr>
          <w:p w:rsidR="00012F4E" w:rsidRPr="00012F4E" w:rsidRDefault="00012F4E" w:rsidP="00012F4E">
            <w:pPr>
              <w:spacing w:after="0"/>
              <w:ind w:left="272" w:hanging="159"/>
              <w:jc w:val="left"/>
              <w:rPr>
                <w:szCs w:val="20"/>
              </w:rPr>
            </w:pPr>
            <w:r w:rsidRPr="00012F4E">
              <w:rPr>
                <w:szCs w:val="20"/>
              </w:rPr>
              <w:t>NARACOORTE, SA 5271</w:t>
            </w:r>
          </w:p>
        </w:tc>
        <w:tc>
          <w:tcPr>
            <w:tcW w:w="860" w:type="dxa"/>
            <w:noWrap/>
            <w:hideMark/>
          </w:tcPr>
          <w:p w:rsidR="00012F4E" w:rsidRPr="00012F4E" w:rsidRDefault="00012F4E" w:rsidP="00012F4E">
            <w:pPr>
              <w:spacing w:after="0"/>
              <w:ind w:right="113"/>
              <w:jc w:val="right"/>
              <w:rPr>
                <w:szCs w:val="20"/>
              </w:rPr>
            </w:pPr>
            <w:r w:rsidRPr="00012F4E">
              <w:rPr>
                <w:szCs w:val="20"/>
              </w:rPr>
              <w:t>676.09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Phyllis Jean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BRAHMA LODGE, SA 5109</w:t>
            </w:r>
          </w:p>
        </w:tc>
        <w:tc>
          <w:tcPr>
            <w:tcW w:w="860" w:type="dxa"/>
            <w:noWrap/>
            <w:hideMark/>
          </w:tcPr>
          <w:p w:rsidR="00012F4E" w:rsidRPr="00012F4E" w:rsidRDefault="00012F4E" w:rsidP="00012F4E">
            <w:pPr>
              <w:spacing w:after="0"/>
              <w:ind w:right="113"/>
              <w:jc w:val="right"/>
              <w:rPr>
                <w:szCs w:val="20"/>
              </w:rPr>
            </w:pPr>
            <w:r w:rsidRPr="00012F4E">
              <w:rPr>
                <w:szCs w:val="20"/>
              </w:rPr>
              <w:t>181.61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Phyllis Muriel Frost,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WEST, SA 5011</w:t>
            </w:r>
          </w:p>
        </w:tc>
        <w:tc>
          <w:tcPr>
            <w:tcW w:w="860" w:type="dxa"/>
            <w:noWrap/>
            <w:hideMark/>
          </w:tcPr>
          <w:p w:rsidR="00012F4E" w:rsidRPr="00012F4E" w:rsidRDefault="00012F4E" w:rsidP="00012F4E">
            <w:pPr>
              <w:spacing w:after="0"/>
              <w:ind w:right="113"/>
              <w:jc w:val="right"/>
              <w:rPr>
                <w:szCs w:val="20"/>
              </w:rPr>
            </w:pPr>
            <w:r w:rsidRPr="00012F4E">
              <w:rPr>
                <w:szCs w:val="20"/>
              </w:rPr>
              <w:t>142.52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Pink Frog</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SYDNEY, NSW 2060</w:t>
            </w:r>
          </w:p>
        </w:tc>
        <w:tc>
          <w:tcPr>
            <w:tcW w:w="860" w:type="dxa"/>
            <w:noWrap/>
            <w:hideMark/>
          </w:tcPr>
          <w:p w:rsidR="00012F4E" w:rsidRPr="00012F4E" w:rsidRDefault="00012F4E" w:rsidP="00012F4E">
            <w:pPr>
              <w:spacing w:after="0"/>
              <w:ind w:right="113"/>
              <w:jc w:val="right"/>
              <w:rPr>
                <w:szCs w:val="20"/>
              </w:rPr>
            </w:pPr>
            <w:r w:rsidRPr="00012F4E">
              <w:rPr>
                <w:szCs w:val="20"/>
              </w:rPr>
              <w:t>61.28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Pinyon Engineering</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1 048.99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Plastyk Studios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SA 5061</w:t>
            </w:r>
          </w:p>
        </w:tc>
        <w:tc>
          <w:tcPr>
            <w:tcW w:w="860" w:type="dxa"/>
            <w:noWrap/>
            <w:hideMark/>
          </w:tcPr>
          <w:p w:rsidR="00012F4E" w:rsidRPr="00012F4E" w:rsidRDefault="00012F4E" w:rsidP="00012F4E">
            <w:pPr>
              <w:spacing w:after="0"/>
              <w:ind w:right="113"/>
              <w:jc w:val="right"/>
              <w:rPr>
                <w:szCs w:val="20"/>
              </w:rPr>
            </w:pPr>
            <w:r w:rsidRPr="00012F4E">
              <w:rPr>
                <w:szCs w:val="20"/>
              </w:rPr>
              <w:t>66.07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Pol Porperty Group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272.66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Pol Porperty Group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232.16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Poochera CFS</w:t>
            </w:r>
          </w:p>
        </w:tc>
        <w:tc>
          <w:tcPr>
            <w:tcW w:w="2708" w:type="dxa"/>
            <w:noWrap/>
            <w:hideMark/>
          </w:tcPr>
          <w:p w:rsidR="00012F4E" w:rsidRPr="00012F4E" w:rsidRDefault="00012F4E" w:rsidP="00012F4E">
            <w:pPr>
              <w:spacing w:after="0"/>
              <w:ind w:left="272" w:hanging="159"/>
              <w:jc w:val="left"/>
              <w:rPr>
                <w:szCs w:val="20"/>
              </w:rPr>
            </w:pPr>
            <w:r w:rsidRPr="00012F4E">
              <w:rPr>
                <w:szCs w:val="20"/>
              </w:rPr>
              <w:t>POOCHERA, SA 5655</w:t>
            </w:r>
          </w:p>
        </w:tc>
        <w:tc>
          <w:tcPr>
            <w:tcW w:w="860" w:type="dxa"/>
            <w:noWrap/>
            <w:hideMark/>
          </w:tcPr>
          <w:p w:rsidR="00012F4E" w:rsidRPr="00012F4E" w:rsidRDefault="00012F4E" w:rsidP="00012F4E">
            <w:pPr>
              <w:spacing w:after="0"/>
              <w:ind w:right="113"/>
              <w:jc w:val="right"/>
              <w:rPr>
                <w:szCs w:val="20"/>
              </w:rPr>
            </w:pPr>
            <w:r w:rsidRPr="00012F4E">
              <w:rPr>
                <w:szCs w:val="20"/>
              </w:rPr>
              <w:t>226.11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Port Lincoln Gymnastics Youth Club</w:t>
            </w:r>
          </w:p>
        </w:tc>
        <w:tc>
          <w:tcPr>
            <w:tcW w:w="2708" w:type="dxa"/>
            <w:noWrap/>
            <w:hideMark/>
          </w:tcPr>
          <w:p w:rsidR="00012F4E" w:rsidRPr="00012F4E" w:rsidRDefault="00012F4E" w:rsidP="00012F4E">
            <w:pPr>
              <w:spacing w:after="0"/>
              <w:ind w:left="272" w:hanging="159"/>
              <w:jc w:val="left"/>
              <w:rPr>
                <w:szCs w:val="20"/>
              </w:rPr>
            </w:pPr>
            <w:r w:rsidRPr="00012F4E">
              <w:rPr>
                <w:szCs w:val="20"/>
              </w:rPr>
              <w:t>EVANSTON SOUTH, SA 5116</w:t>
            </w:r>
          </w:p>
        </w:tc>
        <w:tc>
          <w:tcPr>
            <w:tcW w:w="860" w:type="dxa"/>
            <w:noWrap/>
            <w:hideMark/>
          </w:tcPr>
          <w:p w:rsidR="00012F4E" w:rsidRPr="00012F4E" w:rsidRDefault="00012F4E" w:rsidP="00012F4E">
            <w:pPr>
              <w:spacing w:after="0"/>
              <w:ind w:right="113"/>
              <w:jc w:val="right"/>
              <w:rPr>
                <w:szCs w:val="20"/>
              </w:rPr>
            </w:pPr>
            <w:r w:rsidRPr="00012F4E">
              <w:rPr>
                <w:szCs w:val="20"/>
              </w:rPr>
              <w:t>13.98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Portfolio Builders</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SA 5038</w:t>
            </w:r>
          </w:p>
        </w:tc>
        <w:tc>
          <w:tcPr>
            <w:tcW w:w="860" w:type="dxa"/>
            <w:noWrap/>
            <w:hideMark/>
          </w:tcPr>
          <w:p w:rsidR="00012F4E" w:rsidRPr="00012F4E" w:rsidRDefault="00012F4E" w:rsidP="00012F4E">
            <w:pPr>
              <w:spacing w:after="0"/>
              <w:ind w:right="113"/>
              <w:jc w:val="right"/>
              <w:rPr>
                <w:szCs w:val="20"/>
              </w:rPr>
            </w:pPr>
            <w:r w:rsidRPr="00012F4E">
              <w:rPr>
                <w:szCs w:val="20"/>
              </w:rPr>
              <w:t>232.28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Prodigal Trust Inc</w:t>
            </w:r>
          </w:p>
        </w:tc>
        <w:tc>
          <w:tcPr>
            <w:tcW w:w="2708" w:type="dxa"/>
            <w:noWrap/>
            <w:hideMark/>
          </w:tcPr>
          <w:p w:rsidR="00012F4E" w:rsidRPr="00012F4E" w:rsidRDefault="00012F4E" w:rsidP="00012F4E">
            <w:pPr>
              <w:spacing w:after="0"/>
              <w:ind w:left="272" w:hanging="159"/>
              <w:jc w:val="left"/>
              <w:rPr>
                <w:szCs w:val="20"/>
              </w:rPr>
            </w:pPr>
            <w:r w:rsidRPr="00012F4E">
              <w:rPr>
                <w:szCs w:val="20"/>
              </w:rPr>
              <w:t>PAKENHAM, VIC 3810</w:t>
            </w:r>
          </w:p>
        </w:tc>
        <w:tc>
          <w:tcPr>
            <w:tcW w:w="860" w:type="dxa"/>
            <w:noWrap/>
            <w:hideMark/>
          </w:tcPr>
          <w:p w:rsidR="00012F4E" w:rsidRPr="00012F4E" w:rsidRDefault="00012F4E" w:rsidP="00012F4E">
            <w:pPr>
              <w:spacing w:after="0"/>
              <w:ind w:right="113"/>
              <w:jc w:val="right"/>
              <w:rPr>
                <w:szCs w:val="20"/>
              </w:rPr>
            </w:pPr>
            <w:r w:rsidRPr="00012F4E">
              <w:rPr>
                <w:szCs w:val="20"/>
              </w:rPr>
              <w:t>173.35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Pro-Pac Packaging Australia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WINGFIELD, SA 5013</w:t>
            </w:r>
          </w:p>
        </w:tc>
        <w:tc>
          <w:tcPr>
            <w:tcW w:w="860" w:type="dxa"/>
            <w:noWrap/>
            <w:hideMark/>
          </w:tcPr>
          <w:p w:rsidR="00012F4E" w:rsidRPr="00012F4E" w:rsidRDefault="00012F4E" w:rsidP="00012F4E">
            <w:pPr>
              <w:spacing w:after="0"/>
              <w:ind w:right="113"/>
              <w:jc w:val="right"/>
              <w:rPr>
                <w:szCs w:val="20"/>
              </w:rPr>
            </w:pPr>
            <w:r w:rsidRPr="00012F4E">
              <w:rPr>
                <w:szCs w:val="20"/>
              </w:rPr>
              <w:t>1 853.90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Puratap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KENT TOWN, SA 5067</w:t>
            </w:r>
          </w:p>
        </w:tc>
        <w:tc>
          <w:tcPr>
            <w:tcW w:w="860" w:type="dxa"/>
            <w:noWrap/>
            <w:hideMark/>
          </w:tcPr>
          <w:p w:rsidR="00012F4E" w:rsidRPr="00012F4E" w:rsidRDefault="00012F4E" w:rsidP="00012F4E">
            <w:pPr>
              <w:spacing w:after="0"/>
              <w:ind w:right="113"/>
              <w:jc w:val="right"/>
              <w:rPr>
                <w:szCs w:val="20"/>
              </w:rPr>
            </w:pPr>
            <w:r w:rsidRPr="00012F4E">
              <w:rPr>
                <w:szCs w:val="20"/>
              </w:rPr>
              <w:t>103.10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Qiuhan Lu</w:t>
            </w:r>
          </w:p>
        </w:tc>
        <w:tc>
          <w:tcPr>
            <w:tcW w:w="2708" w:type="dxa"/>
            <w:noWrap/>
            <w:hideMark/>
          </w:tcPr>
          <w:p w:rsidR="00012F4E" w:rsidRPr="00012F4E" w:rsidRDefault="00012F4E" w:rsidP="00012F4E">
            <w:pPr>
              <w:spacing w:after="0"/>
              <w:ind w:left="272" w:hanging="159"/>
              <w:jc w:val="left"/>
              <w:rPr>
                <w:szCs w:val="20"/>
              </w:rPr>
            </w:pPr>
            <w:r w:rsidRPr="00012F4E">
              <w:rPr>
                <w:szCs w:val="20"/>
              </w:rPr>
              <w:t>WINDSOR GARDENS, SA 5087</w:t>
            </w:r>
          </w:p>
        </w:tc>
        <w:tc>
          <w:tcPr>
            <w:tcW w:w="860" w:type="dxa"/>
            <w:noWrap/>
            <w:hideMark/>
          </w:tcPr>
          <w:p w:rsidR="00012F4E" w:rsidRPr="00012F4E" w:rsidRDefault="00012F4E" w:rsidP="00012F4E">
            <w:pPr>
              <w:spacing w:after="0"/>
              <w:ind w:right="113"/>
              <w:jc w:val="right"/>
              <w:rPr>
                <w:szCs w:val="20"/>
              </w:rPr>
            </w:pPr>
            <w:r w:rsidRPr="00012F4E">
              <w:rPr>
                <w:szCs w:val="20"/>
              </w:rPr>
              <w:t>58.89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 Murphy,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MYRTLE BANK, SA 5064</w:t>
            </w:r>
          </w:p>
        </w:tc>
        <w:tc>
          <w:tcPr>
            <w:tcW w:w="860" w:type="dxa"/>
            <w:noWrap/>
            <w:hideMark/>
          </w:tcPr>
          <w:p w:rsidR="00012F4E" w:rsidRPr="00012F4E" w:rsidRDefault="00012F4E" w:rsidP="00012F4E">
            <w:pPr>
              <w:spacing w:after="0"/>
              <w:ind w:right="113"/>
              <w:jc w:val="right"/>
              <w:rPr>
                <w:szCs w:val="20"/>
              </w:rPr>
            </w:pPr>
            <w:r w:rsidRPr="00012F4E">
              <w:rPr>
                <w:szCs w:val="20"/>
              </w:rPr>
              <w:t>24.86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Rachel Garland</w:t>
            </w:r>
          </w:p>
        </w:tc>
        <w:tc>
          <w:tcPr>
            <w:tcW w:w="2708" w:type="dxa"/>
            <w:noWrap/>
            <w:hideMark/>
          </w:tcPr>
          <w:p w:rsidR="00012F4E" w:rsidRPr="00012F4E" w:rsidRDefault="00012F4E" w:rsidP="00012F4E">
            <w:pPr>
              <w:spacing w:after="0"/>
              <w:ind w:left="272" w:hanging="159"/>
              <w:jc w:val="left"/>
              <w:rPr>
                <w:szCs w:val="20"/>
              </w:rPr>
            </w:pPr>
            <w:r w:rsidRPr="00012F4E">
              <w:rPr>
                <w:szCs w:val="20"/>
              </w:rPr>
              <w:t>ONE TREE HILL, SA 5114</w:t>
            </w:r>
          </w:p>
        </w:tc>
        <w:tc>
          <w:tcPr>
            <w:tcW w:w="860" w:type="dxa"/>
            <w:noWrap/>
            <w:hideMark/>
          </w:tcPr>
          <w:p w:rsidR="00012F4E" w:rsidRPr="00012F4E" w:rsidRDefault="00012F4E" w:rsidP="00012F4E">
            <w:pPr>
              <w:spacing w:after="0"/>
              <w:ind w:right="113"/>
              <w:jc w:val="right"/>
              <w:rPr>
                <w:szCs w:val="20"/>
              </w:rPr>
            </w:pPr>
            <w:r w:rsidRPr="00012F4E">
              <w:rPr>
                <w:szCs w:val="20"/>
              </w:rPr>
              <w:t>97.11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Rachel Shawyer</w:t>
            </w:r>
          </w:p>
        </w:tc>
        <w:tc>
          <w:tcPr>
            <w:tcW w:w="2708" w:type="dxa"/>
            <w:noWrap/>
            <w:hideMark/>
          </w:tcPr>
          <w:p w:rsidR="00012F4E" w:rsidRPr="00012F4E" w:rsidRDefault="00012F4E" w:rsidP="00012F4E">
            <w:pPr>
              <w:spacing w:after="0"/>
              <w:ind w:left="272" w:hanging="159"/>
              <w:jc w:val="left"/>
              <w:rPr>
                <w:szCs w:val="20"/>
              </w:rPr>
            </w:pPr>
            <w:r w:rsidRPr="00012F4E">
              <w:rPr>
                <w:szCs w:val="20"/>
              </w:rPr>
              <w:t>EASTWOOD, SA 5063</w:t>
            </w:r>
          </w:p>
        </w:tc>
        <w:tc>
          <w:tcPr>
            <w:tcW w:w="860" w:type="dxa"/>
            <w:noWrap/>
            <w:hideMark/>
          </w:tcPr>
          <w:p w:rsidR="00012F4E" w:rsidRPr="00012F4E" w:rsidRDefault="00012F4E" w:rsidP="00012F4E">
            <w:pPr>
              <w:spacing w:after="0"/>
              <w:ind w:right="113"/>
              <w:jc w:val="right"/>
              <w:rPr>
                <w:szCs w:val="20"/>
              </w:rPr>
            </w:pPr>
            <w:r w:rsidRPr="00012F4E">
              <w:rPr>
                <w:szCs w:val="20"/>
              </w:rPr>
              <w:t>33.37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Racquelle Fraser</w:t>
            </w:r>
          </w:p>
        </w:tc>
        <w:tc>
          <w:tcPr>
            <w:tcW w:w="2708" w:type="dxa"/>
            <w:noWrap/>
            <w:hideMark/>
          </w:tcPr>
          <w:p w:rsidR="00012F4E" w:rsidRPr="00012F4E" w:rsidRDefault="00012F4E" w:rsidP="00012F4E">
            <w:pPr>
              <w:spacing w:after="0"/>
              <w:ind w:left="272" w:hanging="159"/>
              <w:jc w:val="left"/>
              <w:rPr>
                <w:szCs w:val="20"/>
              </w:rPr>
            </w:pPr>
            <w:r w:rsidRPr="00012F4E">
              <w:rPr>
                <w:szCs w:val="20"/>
              </w:rPr>
              <w:t>FULHAM, SA 5024</w:t>
            </w:r>
          </w:p>
        </w:tc>
        <w:tc>
          <w:tcPr>
            <w:tcW w:w="860" w:type="dxa"/>
            <w:noWrap/>
            <w:hideMark/>
          </w:tcPr>
          <w:p w:rsidR="00012F4E" w:rsidRPr="00012F4E" w:rsidRDefault="00012F4E" w:rsidP="00012F4E">
            <w:pPr>
              <w:spacing w:after="0"/>
              <w:ind w:right="113"/>
              <w:jc w:val="right"/>
              <w:rPr>
                <w:szCs w:val="20"/>
              </w:rPr>
            </w:pPr>
            <w:r w:rsidRPr="00012F4E">
              <w:rPr>
                <w:szCs w:val="20"/>
              </w:rPr>
              <w:t>38.37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Rahmatullah Alizada</w:t>
            </w:r>
          </w:p>
        </w:tc>
        <w:tc>
          <w:tcPr>
            <w:tcW w:w="2708" w:type="dxa"/>
            <w:noWrap/>
            <w:hideMark/>
          </w:tcPr>
          <w:p w:rsidR="00012F4E" w:rsidRPr="00012F4E" w:rsidRDefault="00012F4E" w:rsidP="00012F4E">
            <w:pPr>
              <w:spacing w:after="0"/>
              <w:ind w:left="272" w:hanging="159"/>
              <w:jc w:val="left"/>
              <w:rPr>
                <w:szCs w:val="20"/>
              </w:rPr>
            </w:pPr>
            <w:r w:rsidRPr="00012F4E">
              <w:rPr>
                <w:szCs w:val="20"/>
              </w:rPr>
              <w:t>PROSPECT, SA 5082</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Raimund Link,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HALLETT COVE, SA 5158</w:t>
            </w:r>
          </w:p>
        </w:tc>
        <w:tc>
          <w:tcPr>
            <w:tcW w:w="860" w:type="dxa"/>
            <w:noWrap/>
            <w:hideMark/>
          </w:tcPr>
          <w:p w:rsidR="00012F4E" w:rsidRPr="00012F4E" w:rsidRDefault="00012F4E" w:rsidP="00012F4E">
            <w:pPr>
              <w:spacing w:after="0"/>
              <w:ind w:right="113"/>
              <w:jc w:val="right"/>
              <w:rPr>
                <w:szCs w:val="20"/>
              </w:rPr>
            </w:pPr>
            <w:r w:rsidRPr="00012F4E">
              <w:rPr>
                <w:szCs w:val="20"/>
              </w:rPr>
              <w:t>258.93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Ralph C M—Preferred Name Mick Gil</w:t>
            </w:r>
          </w:p>
        </w:tc>
        <w:tc>
          <w:tcPr>
            <w:tcW w:w="2708" w:type="dxa"/>
            <w:noWrap/>
            <w:hideMark/>
          </w:tcPr>
          <w:p w:rsidR="00012F4E" w:rsidRPr="00012F4E" w:rsidRDefault="00012F4E" w:rsidP="00012F4E">
            <w:pPr>
              <w:spacing w:after="0"/>
              <w:ind w:left="272" w:hanging="159"/>
              <w:jc w:val="left"/>
              <w:rPr>
                <w:szCs w:val="20"/>
              </w:rPr>
            </w:pPr>
            <w:r w:rsidRPr="00012F4E">
              <w:rPr>
                <w:szCs w:val="20"/>
              </w:rPr>
              <w:t>OAKBANK, SA 5243</w:t>
            </w:r>
          </w:p>
        </w:tc>
        <w:tc>
          <w:tcPr>
            <w:tcW w:w="860" w:type="dxa"/>
            <w:noWrap/>
            <w:hideMark/>
          </w:tcPr>
          <w:p w:rsidR="00012F4E" w:rsidRPr="00012F4E" w:rsidRDefault="00012F4E" w:rsidP="00012F4E">
            <w:pPr>
              <w:spacing w:after="0"/>
              <w:ind w:right="113"/>
              <w:jc w:val="right"/>
              <w:rPr>
                <w:szCs w:val="20"/>
              </w:rPr>
            </w:pPr>
            <w:r w:rsidRPr="00012F4E">
              <w:rPr>
                <w:szCs w:val="20"/>
              </w:rPr>
              <w:t>176.95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Ramazan Hussaini</w:t>
            </w:r>
          </w:p>
        </w:tc>
        <w:tc>
          <w:tcPr>
            <w:tcW w:w="2708" w:type="dxa"/>
            <w:noWrap/>
            <w:hideMark/>
          </w:tcPr>
          <w:p w:rsidR="00012F4E" w:rsidRPr="00012F4E" w:rsidRDefault="00012F4E" w:rsidP="00012F4E">
            <w:pPr>
              <w:spacing w:after="0"/>
              <w:ind w:left="272" w:hanging="159"/>
              <w:jc w:val="left"/>
              <w:rPr>
                <w:szCs w:val="20"/>
              </w:rPr>
            </w:pPr>
            <w:r w:rsidRPr="00012F4E">
              <w:rPr>
                <w:szCs w:val="20"/>
              </w:rPr>
              <w:t>KILBURN, SA 5084</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Ray Desmond Jenkins,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105.10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Ray Wilson</w:t>
            </w:r>
          </w:p>
        </w:tc>
        <w:tc>
          <w:tcPr>
            <w:tcW w:w="2708" w:type="dxa"/>
            <w:noWrap/>
            <w:hideMark/>
          </w:tcPr>
          <w:p w:rsidR="00012F4E" w:rsidRPr="00012F4E" w:rsidRDefault="00012F4E" w:rsidP="00012F4E">
            <w:pPr>
              <w:spacing w:after="0"/>
              <w:ind w:left="272" w:hanging="159"/>
              <w:jc w:val="left"/>
              <w:rPr>
                <w:szCs w:val="20"/>
              </w:rPr>
            </w:pPr>
            <w:r w:rsidRPr="00012F4E">
              <w:rPr>
                <w:szCs w:val="20"/>
              </w:rPr>
              <w:t>MILLICENT, SA 5280</w:t>
            </w:r>
          </w:p>
        </w:tc>
        <w:tc>
          <w:tcPr>
            <w:tcW w:w="860" w:type="dxa"/>
            <w:noWrap/>
            <w:hideMark/>
          </w:tcPr>
          <w:p w:rsidR="00012F4E" w:rsidRPr="00012F4E" w:rsidRDefault="00012F4E" w:rsidP="00012F4E">
            <w:pPr>
              <w:spacing w:after="0"/>
              <w:ind w:right="113"/>
              <w:jc w:val="right"/>
              <w:rPr>
                <w:szCs w:val="20"/>
              </w:rPr>
            </w:pPr>
            <w:r w:rsidRPr="00012F4E">
              <w:rPr>
                <w:szCs w:val="20"/>
              </w:rPr>
              <w:t>80.03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Rebecca Achol</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328.63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Rebecca Hodson</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TORRENS, SA 5244</w:t>
            </w:r>
          </w:p>
        </w:tc>
        <w:tc>
          <w:tcPr>
            <w:tcW w:w="860" w:type="dxa"/>
            <w:noWrap/>
            <w:hideMark/>
          </w:tcPr>
          <w:p w:rsidR="00012F4E" w:rsidRPr="00012F4E" w:rsidRDefault="00012F4E" w:rsidP="00012F4E">
            <w:pPr>
              <w:spacing w:after="0"/>
              <w:ind w:right="113"/>
              <w:jc w:val="right"/>
              <w:rPr>
                <w:szCs w:val="20"/>
              </w:rPr>
            </w:pPr>
            <w:r w:rsidRPr="00012F4E">
              <w:rPr>
                <w:szCs w:val="20"/>
              </w:rPr>
              <w:t>223.35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Rebecca Symons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62.13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Regal Beloit Australia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POORAKA, SA 5095</w:t>
            </w:r>
          </w:p>
        </w:tc>
        <w:tc>
          <w:tcPr>
            <w:tcW w:w="860" w:type="dxa"/>
            <w:noWrap/>
            <w:hideMark/>
          </w:tcPr>
          <w:p w:rsidR="00012F4E" w:rsidRPr="00012F4E" w:rsidRDefault="00012F4E" w:rsidP="00012F4E">
            <w:pPr>
              <w:spacing w:after="0"/>
              <w:ind w:right="113"/>
              <w:jc w:val="right"/>
              <w:rPr>
                <w:szCs w:val="20"/>
              </w:rPr>
            </w:pPr>
            <w:r w:rsidRPr="00012F4E">
              <w:rPr>
                <w:szCs w:val="20"/>
              </w:rPr>
              <w:t>71.45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Reijo Puro</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DOWNS, SA 5113</w:t>
            </w:r>
          </w:p>
        </w:tc>
        <w:tc>
          <w:tcPr>
            <w:tcW w:w="860" w:type="dxa"/>
            <w:noWrap/>
            <w:hideMark/>
          </w:tcPr>
          <w:p w:rsidR="00012F4E" w:rsidRPr="00012F4E" w:rsidRDefault="00012F4E" w:rsidP="00012F4E">
            <w:pPr>
              <w:spacing w:after="0"/>
              <w:ind w:right="113"/>
              <w:jc w:val="right"/>
              <w:rPr>
                <w:szCs w:val="20"/>
              </w:rPr>
            </w:pPr>
            <w:r w:rsidRPr="00012F4E">
              <w:rPr>
                <w:szCs w:val="20"/>
              </w:rPr>
              <w:t>41.91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Reiko Hasegawa</w:t>
            </w:r>
          </w:p>
        </w:tc>
        <w:tc>
          <w:tcPr>
            <w:tcW w:w="2708" w:type="dxa"/>
            <w:noWrap/>
            <w:hideMark/>
          </w:tcPr>
          <w:p w:rsidR="00012F4E" w:rsidRPr="00012F4E" w:rsidRDefault="00012F4E" w:rsidP="00012F4E">
            <w:pPr>
              <w:spacing w:after="0"/>
              <w:ind w:left="272" w:hanging="159"/>
              <w:jc w:val="left"/>
              <w:rPr>
                <w:szCs w:val="20"/>
              </w:rPr>
            </w:pPr>
            <w:r w:rsidRPr="00012F4E">
              <w:rPr>
                <w:szCs w:val="20"/>
              </w:rPr>
              <w:t>BLACK FOREST, SA 5035</w:t>
            </w:r>
          </w:p>
        </w:tc>
        <w:tc>
          <w:tcPr>
            <w:tcW w:w="860" w:type="dxa"/>
            <w:noWrap/>
            <w:hideMark/>
          </w:tcPr>
          <w:p w:rsidR="00012F4E" w:rsidRPr="00012F4E" w:rsidRDefault="00012F4E" w:rsidP="00012F4E">
            <w:pPr>
              <w:spacing w:after="0"/>
              <w:ind w:right="113"/>
              <w:jc w:val="right"/>
              <w:rPr>
                <w:szCs w:val="20"/>
              </w:rPr>
            </w:pPr>
            <w:r w:rsidRPr="00012F4E">
              <w:rPr>
                <w:szCs w:val="20"/>
              </w:rPr>
              <w:t>111.11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Reinhold Klose</w:t>
            </w:r>
          </w:p>
        </w:tc>
        <w:tc>
          <w:tcPr>
            <w:tcW w:w="2708" w:type="dxa"/>
            <w:noWrap/>
            <w:hideMark/>
          </w:tcPr>
          <w:p w:rsidR="00012F4E" w:rsidRPr="00012F4E" w:rsidRDefault="00012F4E" w:rsidP="00012F4E">
            <w:pPr>
              <w:spacing w:after="0"/>
              <w:ind w:left="272" w:hanging="159"/>
              <w:jc w:val="left"/>
              <w:rPr>
                <w:szCs w:val="20"/>
              </w:rPr>
            </w:pPr>
            <w:r w:rsidRPr="00012F4E">
              <w:rPr>
                <w:szCs w:val="20"/>
              </w:rPr>
              <w:t>DENISTONE EAST, NSW 2112</w:t>
            </w:r>
          </w:p>
        </w:tc>
        <w:tc>
          <w:tcPr>
            <w:tcW w:w="860" w:type="dxa"/>
            <w:noWrap/>
            <w:hideMark/>
          </w:tcPr>
          <w:p w:rsidR="00012F4E" w:rsidRPr="00012F4E" w:rsidRDefault="00012F4E" w:rsidP="00012F4E">
            <w:pPr>
              <w:spacing w:after="0"/>
              <w:ind w:right="113"/>
              <w:jc w:val="right"/>
              <w:rPr>
                <w:szCs w:val="20"/>
              </w:rPr>
            </w:pPr>
            <w:r w:rsidRPr="00012F4E">
              <w:rPr>
                <w:szCs w:val="20"/>
              </w:rPr>
              <w:t>1 396.70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Renee Adams</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371.91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Renee Elizabeth Morgan</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PARK, SA 5038</w:t>
            </w:r>
          </w:p>
        </w:tc>
        <w:tc>
          <w:tcPr>
            <w:tcW w:w="860" w:type="dxa"/>
            <w:noWrap/>
            <w:hideMark/>
          </w:tcPr>
          <w:p w:rsidR="00012F4E" w:rsidRPr="00012F4E" w:rsidRDefault="00012F4E" w:rsidP="00012F4E">
            <w:pPr>
              <w:spacing w:after="0"/>
              <w:ind w:right="113"/>
              <w:jc w:val="right"/>
              <w:rPr>
                <w:szCs w:val="20"/>
              </w:rPr>
            </w:pPr>
            <w:r w:rsidRPr="00012F4E">
              <w:rPr>
                <w:szCs w:val="20"/>
              </w:rPr>
              <w:t>11.29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Renee Farguhar</w:t>
            </w:r>
          </w:p>
        </w:tc>
        <w:tc>
          <w:tcPr>
            <w:tcW w:w="2708" w:type="dxa"/>
            <w:noWrap/>
            <w:hideMark/>
          </w:tcPr>
          <w:p w:rsidR="00012F4E" w:rsidRPr="00012F4E" w:rsidRDefault="00012F4E" w:rsidP="00012F4E">
            <w:pPr>
              <w:spacing w:after="0"/>
              <w:ind w:left="272" w:hanging="159"/>
              <w:jc w:val="left"/>
              <w:rPr>
                <w:szCs w:val="20"/>
              </w:rPr>
            </w:pPr>
            <w:r w:rsidRPr="00012F4E">
              <w:rPr>
                <w:szCs w:val="20"/>
              </w:rPr>
              <w:t>O’SULLIVAN BEACH, SA 5166</w:t>
            </w:r>
          </w:p>
        </w:tc>
        <w:tc>
          <w:tcPr>
            <w:tcW w:w="860" w:type="dxa"/>
            <w:noWrap/>
            <w:hideMark/>
          </w:tcPr>
          <w:p w:rsidR="00012F4E" w:rsidRPr="00012F4E" w:rsidRDefault="00012F4E" w:rsidP="00012F4E">
            <w:pPr>
              <w:spacing w:after="0"/>
              <w:ind w:right="113"/>
              <w:jc w:val="right"/>
              <w:rPr>
                <w:szCs w:val="20"/>
              </w:rPr>
            </w:pPr>
            <w:r w:rsidRPr="00012F4E">
              <w:rPr>
                <w:szCs w:val="20"/>
              </w:rPr>
              <w:t>21.76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Renee Hollies,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SA 5700</w:t>
            </w:r>
          </w:p>
        </w:tc>
        <w:tc>
          <w:tcPr>
            <w:tcW w:w="860" w:type="dxa"/>
            <w:noWrap/>
            <w:hideMark/>
          </w:tcPr>
          <w:p w:rsidR="00012F4E" w:rsidRPr="00012F4E" w:rsidRDefault="00012F4E" w:rsidP="00012F4E">
            <w:pPr>
              <w:spacing w:after="0"/>
              <w:ind w:right="113"/>
              <w:jc w:val="right"/>
              <w:rPr>
                <w:szCs w:val="20"/>
              </w:rPr>
            </w:pPr>
            <w:r w:rsidRPr="00012F4E">
              <w:rPr>
                <w:szCs w:val="20"/>
              </w:rPr>
              <w:t>68.92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Renzo Santin,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134.33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Rex Albert Doepke,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WALKERVILLE, SA 5081</w:t>
            </w:r>
          </w:p>
        </w:tc>
        <w:tc>
          <w:tcPr>
            <w:tcW w:w="860" w:type="dxa"/>
            <w:noWrap/>
            <w:hideMark/>
          </w:tcPr>
          <w:p w:rsidR="00012F4E" w:rsidRPr="00012F4E" w:rsidRDefault="00012F4E" w:rsidP="00012F4E">
            <w:pPr>
              <w:spacing w:after="0"/>
              <w:ind w:right="113"/>
              <w:jc w:val="right"/>
              <w:rPr>
                <w:szCs w:val="20"/>
              </w:rPr>
            </w:pPr>
            <w:r w:rsidRPr="00012F4E">
              <w:rPr>
                <w:szCs w:val="20"/>
              </w:rPr>
              <w:t>423.45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Rex Richard Ashby Brock</w:t>
            </w:r>
          </w:p>
        </w:tc>
        <w:tc>
          <w:tcPr>
            <w:tcW w:w="2708" w:type="dxa"/>
            <w:noWrap/>
            <w:hideMark/>
          </w:tcPr>
          <w:p w:rsidR="00012F4E" w:rsidRPr="00012F4E" w:rsidRDefault="00012F4E" w:rsidP="00012F4E">
            <w:pPr>
              <w:spacing w:after="0"/>
              <w:ind w:left="272" w:hanging="159"/>
              <w:jc w:val="left"/>
              <w:rPr>
                <w:szCs w:val="20"/>
              </w:rPr>
            </w:pPr>
            <w:r w:rsidRPr="00012F4E">
              <w:rPr>
                <w:szCs w:val="20"/>
              </w:rPr>
              <w:t>GLYNDE, SA 5070</w:t>
            </w:r>
          </w:p>
        </w:tc>
        <w:tc>
          <w:tcPr>
            <w:tcW w:w="860" w:type="dxa"/>
            <w:noWrap/>
            <w:hideMark/>
          </w:tcPr>
          <w:p w:rsidR="00012F4E" w:rsidRPr="00012F4E" w:rsidRDefault="00012F4E" w:rsidP="00012F4E">
            <w:pPr>
              <w:spacing w:after="0"/>
              <w:ind w:right="113"/>
              <w:jc w:val="right"/>
              <w:rPr>
                <w:szCs w:val="20"/>
              </w:rPr>
            </w:pPr>
            <w:r w:rsidRPr="00012F4E">
              <w:rPr>
                <w:szCs w:val="20"/>
              </w:rPr>
              <w:t>138.82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Rhonda Dawn O’Brien</w:t>
            </w:r>
          </w:p>
        </w:tc>
        <w:tc>
          <w:tcPr>
            <w:tcW w:w="2708" w:type="dxa"/>
            <w:noWrap/>
            <w:hideMark/>
          </w:tcPr>
          <w:p w:rsidR="00012F4E" w:rsidRPr="00012F4E" w:rsidRDefault="00012F4E" w:rsidP="00012F4E">
            <w:pPr>
              <w:spacing w:after="0"/>
              <w:ind w:left="272" w:hanging="159"/>
              <w:jc w:val="left"/>
              <w:rPr>
                <w:szCs w:val="20"/>
              </w:rPr>
            </w:pPr>
            <w:r w:rsidRPr="00012F4E">
              <w:rPr>
                <w:szCs w:val="20"/>
              </w:rPr>
              <w:t>GLANVILLE, SA 5015</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Riaz Rahbar</w:t>
            </w:r>
          </w:p>
        </w:tc>
        <w:tc>
          <w:tcPr>
            <w:tcW w:w="2708" w:type="dxa"/>
            <w:noWrap/>
            <w:hideMark/>
          </w:tcPr>
          <w:p w:rsidR="00012F4E" w:rsidRPr="00012F4E" w:rsidRDefault="00012F4E" w:rsidP="00012F4E">
            <w:pPr>
              <w:spacing w:after="0"/>
              <w:ind w:left="272" w:hanging="159"/>
              <w:jc w:val="left"/>
              <w:rPr>
                <w:szCs w:val="20"/>
              </w:rPr>
            </w:pPr>
            <w:r w:rsidRPr="00012F4E">
              <w:rPr>
                <w:szCs w:val="20"/>
              </w:rPr>
              <w:t>RUNDLE MALL, SA 5000</w:t>
            </w:r>
          </w:p>
        </w:tc>
        <w:tc>
          <w:tcPr>
            <w:tcW w:w="860" w:type="dxa"/>
            <w:noWrap/>
            <w:hideMark/>
          </w:tcPr>
          <w:p w:rsidR="00012F4E" w:rsidRPr="00012F4E" w:rsidRDefault="00012F4E" w:rsidP="00012F4E">
            <w:pPr>
              <w:spacing w:after="0"/>
              <w:ind w:right="113"/>
              <w:jc w:val="right"/>
              <w:rPr>
                <w:szCs w:val="20"/>
              </w:rPr>
            </w:pPr>
            <w:r w:rsidRPr="00012F4E">
              <w:rPr>
                <w:szCs w:val="20"/>
              </w:rPr>
              <w:t>14.82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Richard Emanuel Khiangte</w:t>
            </w:r>
          </w:p>
        </w:tc>
        <w:tc>
          <w:tcPr>
            <w:tcW w:w="2708" w:type="dxa"/>
            <w:noWrap/>
            <w:hideMark/>
          </w:tcPr>
          <w:p w:rsidR="00012F4E" w:rsidRPr="00012F4E" w:rsidRDefault="00012F4E" w:rsidP="00012F4E">
            <w:pPr>
              <w:spacing w:after="0"/>
              <w:ind w:left="272" w:hanging="159"/>
              <w:jc w:val="left"/>
              <w:rPr>
                <w:szCs w:val="20"/>
              </w:rPr>
            </w:pPr>
            <w:r w:rsidRPr="00012F4E">
              <w:rPr>
                <w:szCs w:val="20"/>
              </w:rPr>
              <w:t>WALKERVILLE, SA 5081</w:t>
            </w:r>
          </w:p>
        </w:tc>
        <w:tc>
          <w:tcPr>
            <w:tcW w:w="860" w:type="dxa"/>
            <w:noWrap/>
            <w:hideMark/>
          </w:tcPr>
          <w:p w:rsidR="00012F4E" w:rsidRPr="00012F4E" w:rsidRDefault="00012F4E" w:rsidP="00012F4E">
            <w:pPr>
              <w:spacing w:after="0"/>
              <w:ind w:right="113"/>
              <w:jc w:val="right"/>
              <w:rPr>
                <w:szCs w:val="20"/>
              </w:rPr>
            </w:pPr>
            <w:r w:rsidRPr="00012F4E">
              <w:rPr>
                <w:szCs w:val="20"/>
              </w:rPr>
              <w:t>172.34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Richard Kartinyeri</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181.15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Richard Mosby</w:t>
            </w:r>
          </w:p>
        </w:tc>
        <w:tc>
          <w:tcPr>
            <w:tcW w:w="2708" w:type="dxa"/>
            <w:noWrap/>
            <w:hideMark/>
          </w:tcPr>
          <w:p w:rsidR="00012F4E" w:rsidRPr="00012F4E" w:rsidRDefault="00012F4E" w:rsidP="00012F4E">
            <w:pPr>
              <w:spacing w:after="0"/>
              <w:ind w:left="272" w:hanging="159"/>
              <w:jc w:val="left"/>
              <w:rPr>
                <w:szCs w:val="20"/>
              </w:rPr>
            </w:pPr>
            <w:r w:rsidRPr="00012F4E">
              <w:rPr>
                <w:szCs w:val="20"/>
              </w:rPr>
              <w:t>PARAFIELD GARDENS, SA 5107</w:t>
            </w:r>
          </w:p>
        </w:tc>
        <w:tc>
          <w:tcPr>
            <w:tcW w:w="860" w:type="dxa"/>
            <w:noWrap/>
            <w:hideMark/>
          </w:tcPr>
          <w:p w:rsidR="00012F4E" w:rsidRPr="00012F4E" w:rsidRDefault="00012F4E" w:rsidP="00012F4E">
            <w:pPr>
              <w:spacing w:after="0"/>
              <w:ind w:right="113"/>
              <w:jc w:val="right"/>
              <w:rPr>
                <w:szCs w:val="20"/>
              </w:rPr>
            </w:pPr>
            <w:r w:rsidRPr="00012F4E">
              <w:rPr>
                <w:szCs w:val="20"/>
              </w:rPr>
              <w:t>22.62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Richard Thwaites Family Trust</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SA 5068</w:t>
            </w:r>
          </w:p>
        </w:tc>
        <w:tc>
          <w:tcPr>
            <w:tcW w:w="860" w:type="dxa"/>
            <w:noWrap/>
            <w:hideMark/>
          </w:tcPr>
          <w:p w:rsidR="00012F4E" w:rsidRPr="00012F4E" w:rsidRDefault="00012F4E" w:rsidP="00012F4E">
            <w:pPr>
              <w:spacing w:after="0"/>
              <w:ind w:right="113"/>
              <w:jc w:val="right"/>
              <w:rPr>
                <w:szCs w:val="20"/>
              </w:rPr>
            </w:pPr>
            <w:r w:rsidRPr="00012F4E">
              <w:rPr>
                <w:szCs w:val="20"/>
              </w:rPr>
              <w:t>25.62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Richmond Kgatle</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23.94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Rickie Parkinson</w:t>
            </w:r>
          </w:p>
        </w:tc>
        <w:tc>
          <w:tcPr>
            <w:tcW w:w="2708" w:type="dxa"/>
            <w:noWrap/>
            <w:hideMark/>
          </w:tcPr>
          <w:p w:rsidR="00012F4E" w:rsidRPr="00012F4E" w:rsidRDefault="00012F4E" w:rsidP="00012F4E">
            <w:pPr>
              <w:spacing w:after="0"/>
              <w:ind w:left="272" w:hanging="159"/>
              <w:jc w:val="left"/>
              <w:rPr>
                <w:szCs w:val="20"/>
              </w:rPr>
            </w:pPr>
            <w:r w:rsidRPr="00012F4E">
              <w:rPr>
                <w:szCs w:val="20"/>
              </w:rPr>
              <w:t>HOPE VALLEY, SA 5090</w:t>
            </w:r>
          </w:p>
        </w:tc>
        <w:tc>
          <w:tcPr>
            <w:tcW w:w="860" w:type="dxa"/>
            <w:noWrap/>
            <w:hideMark/>
          </w:tcPr>
          <w:p w:rsidR="00012F4E" w:rsidRPr="00012F4E" w:rsidRDefault="00012F4E" w:rsidP="00012F4E">
            <w:pPr>
              <w:spacing w:after="0"/>
              <w:ind w:right="113"/>
              <w:jc w:val="right"/>
              <w:rPr>
                <w:szCs w:val="20"/>
              </w:rPr>
            </w:pPr>
            <w:r w:rsidRPr="00012F4E">
              <w:rPr>
                <w:szCs w:val="20"/>
              </w:rPr>
              <w:t>11.70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Rickylee Kelly</w:t>
            </w:r>
          </w:p>
        </w:tc>
        <w:tc>
          <w:tcPr>
            <w:tcW w:w="2708" w:type="dxa"/>
            <w:noWrap/>
            <w:hideMark/>
          </w:tcPr>
          <w:p w:rsidR="00012F4E" w:rsidRPr="00012F4E" w:rsidRDefault="00012F4E" w:rsidP="00012F4E">
            <w:pPr>
              <w:spacing w:after="0"/>
              <w:ind w:left="272" w:hanging="159"/>
              <w:jc w:val="left"/>
              <w:rPr>
                <w:szCs w:val="20"/>
              </w:rPr>
            </w:pPr>
            <w:r w:rsidRPr="00012F4E">
              <w:rPr>
                <w:szCs w:val="20"/>
              </w:rPr>
              <w:t>STIRLING NORTH, SA 5700</w:t>
            </w:r>
          </w:p>
        </w:tc>
        <w:tc>
          <w:tcPr>
            <w:tcW w:w="860" w:type="dxa"/>
            <w:noWrap/>
            <w:hideMark/>
          </w:tcPr>
          <w:p w:rsidR="00012F4E" w:rsidRPr="00012F4E" w:rsidRDefault="00012F4E" w:rsidP="00012F4E">
            <w:pPr>
              <w:spacing w:after="0"/>
              <w:ind w:right="113"/>
              <w:jc w:val="right"/>
              <w:rPr>
                <w:szCs w:val="20"/>
              </w:rPr>
            </w:pPr>
            <w:r w:rsidRPr="00012F4E">
              <w:rPr>
                <w:szCs w:val="20"/>
              </w:rPr>
              <w:t>1 224.93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Rino Alfred Allabanda,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Rita Cosmai,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SOUTH, SA 5540</w:t>
            </w:r>
          </w:p>
        </w:tc>
        <w:tc>
          <w:tcPr>
            <w:tcW w:w="860" w:type="dxa"/>
            <w:noWrap/>
            <w:hideMark/>
          </w:tcPr>
          <w:p w:rsidR="00012F4E" w:rsidRPr="00012F4E" w:rsidRDefault="00012F4E" w:rsidP="00012F4E">
            <w:pPr>
              <w:spacing w:after="0"/>
              <w:ind w:right="113"/>
              <w:jc w:val="right"/>
              <w:rPr>
                <w:szCs w:val="20"/>
              </w:rPr>
            </w:pPr>
            <w:r w:rsidRPr="00012F4E">
              <w:rPr>
                <w:szCs w:val="20"/>
              </w:rPr>
              <w:t>52.75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Rita Pastore</w:t>
            </w:r>
          </w:p>
        </w:tc>
        <w:tc>
          <w:tcPr>
            <w:tcW w:w="2708" w:type="dxa"/>
            <w:noWrap/>
            <w:hideMark/>
          </w:tcPr>
          <w:p w:rsidR="00012F4E" w:rsidRPr="00012F4E" w:rsidRDefault="00012F4E" w:rsidP="00012F4E">
            <w:pPr>
              <w:spacing w:after="0"/>
              <w:ind w:left="272" w:hanging="159"/>
              <w:jc w:val="left"/>
              <w:rPr>
                <w:szCs w:val="20"/>
              </w:rPr>
            </w:pPr>
            <w:r w:rsidRPr="00012F4E">
              <w:rPr>
                <w:szCs w:val="20"/>
              </w:rPr>
              <w:t>WYNVALE, SA 5127</w:t>
            </w:r>
          </w:p>
        </w:tc>
        <w:tc>
          <w:tcPr>
            <w:tcW w:w="860" w:type="dxa"/>
            <w:noWrap/>
            <w:hideMark/>
          </w:tcPr>
          <w:p w:rsidR="00012F4E" w:rsidRPr="00012F4E" w:rsidRDefault="00012F4E" w:rsidP="00012F4E">
            <w:pPr>
              <w:spacing w:after="0"/>
              <w:ind w:right="113"/>
              <w:jc w:val="right"/>
              <w:rPr>
                <w:szCs w:val="20"/>
              </w:rPr>
            </w:pPr>
            <w:r w:rsidRPr="00012F4E">
              <w:rPr>
                <w:szCs w:val="20"/>
              </w:rPr>
              <w:t>113.80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 J Cobban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107.04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Claude Lawrie</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122.78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Daniel Page</w:t>
            </w:r>
          </w:p>
        </w:tc>
        <w:tc>
          <w:tcPr>
            <w:tcW w:w="2708" w:type="dxa"/>
            <w:noWrap/>
            <w:hideMark/>
          </w:tcPr>
          <w:p w:rsidR="00012F4E" w:rsidRPr="00012F4E" w:rsidRDefault="00012F4E" w:rsidP="00012F4E">
            <w:pPr>
              <w:spacing w:after="0"/>
              <w:ind w:left="272" w:hanging="159"/>
              <w:jc w:val="left"/>
              <w:rPr>
                <w:szCs w:val="20"/>
              </w:rPr>
            </w:pPr>
            <w:r w:rsidRPr="00012F4E">
              <w:rPr>
                <w:szCs w:val="20"/>
              </w:rPr>
              <w:t>LILYFIELD, NSW 2040</w:t>
            </w:r>
          </w:p>
        </w:tc>
        <w:tc>
          <w:tcPr>
            <w:tcW w:w="860" w:type="dxa"/>
            <w:noWrap/>
            <w:hideMark/>
          </w:tcPr>
          <w:p w:rsidR="00012F4E" w:rsidRPr="00012F4E" w:rsidRDefault="00012F4E" w:rsidP="00012F4E">
            <w:pPr>
              <w:spacing w:after="0"/>
              <w:ind w:right="113"/>
              <w:jc w:val="right"/>
              <w:rPr>
                <w:szCs w:val="20"/>
              </w:rPr>
            </w:pPr>
            <w:r w:rsidRPr="00012F4E">
              <w:rPr>
                <w:szCs w:val="20"/>
              </w:rPr>
              <w:t>411.82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Earnest Litster,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WEST, SA 5011</w:t>
            </w:r>
          </w:p>
        </w:tc>
        <w:tc>
          <w:tcPr>
            <w:tcW w:w="860" w:type="dxa"/>
            <w:noWrap/>
            <w:hideMark/>
          </w:tcPr>
          <w:p w:rsidR="00012F4E" w:rsidRPr="00012F4E" w:rsidRDefault="00012F4E" w:rsidP="00012F4E">
            <w:pPr>
              <w:spacing w:after="0"/>
              <w:ind w:right="113"/>
              <w:jc w:val="right"/>
              <w:rPr>
                <w:szCs w:val="20"/>
              </w:rPr>
            </w:pPr>
            <w:r w:rsidRPr="00012F4E">
              <w:rPr>
                <w:szCs w:val="20"/>
              </w:rPr>
              <w:t>12.22</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George McGee,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EVANSTON, SA 5116</w:t>
            </w:r>
          </w:p>
        </w:tc>
        <w:tc>
          <w:tcPr>
            <w:tcW w:w="860" w:type="dxa"/>
            <w:noWrap/>
            <w:hideMark/>
          </w:tcPr>
          <w:p w:rsidR="00012F4E" w:rsidRPr="00012F4E" w:rsidRDefault="00012F4E" w:rsidP="00012F4E">
            <w:pPr>
              <w:spacing w:after="0"/>
              <w:ind w:right="113"/>
              <w:jc w:val="right"/>
              <w:rPr>
                <w:szCs w:val="20"/>
              </w:rPr>
            </w:pPr>
            <w:r w:rsidRPr="00012F4E">
              <w:rPr>
                <w:szCs w:val="20"/>
              </w:rPr>
              <w:t>69.53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Hardy</w:t>
            </w:r>
          </w:p>
        </w:tc>
        <w:tc>
          <w:tcPr>
            <w:tcW w:w="2708" w:type="dxa"/>
            <w:noWrap/>
            <w:hideMark/>
          </w:tcPr>
          <w:p w:rsidR="00012F4E" w:rsidRPr="00012F4E" w:rsidRDefault="00012F4E" w:rsidP="00012F4E">
            <w:pPr>
              <w:spacing w:after="0"/>
              <w:ind w:left="272" w:hanging="159"/>
              <w:jc w:val="left"/>
              <w:rPr>
                <w:szCs w:val="20"/>
              </w:rPr>
            </w:pPr>
            <w:r w:rsidRPr="00012F4E">
              <w:rPr>
                <w:szCs w:val="20"/>
              </w:rPr>
              <w:t>HECTORVILLE, SA 5073</w:t>
            </w:r>
          </w:p>
        </w:tc>
        <w:tc>
          <w:tcPr>
            <w:tcW w:w="860" w:type="dxa"/>
            <w:noWrap/>
            <w:hideMark/>
          </w:tcPr>
          <w:p w:rsidR="00012F4E" w:rsidRPr="00012F4E" w:rsidRDefault="00012F4E" w:rsidP="00012F4E">
            <w:pPr>
              <w:spacing w:after="0"/>
              <w:ind w:right="113"/>
              <w:jc w:val="right"/>
              <w:rPr>
                <w:szCs w:val="20"/>
              </w:rPr>
            </w:pPr>
            <w:r w:rsidRPr="00012F4E">
              <w:rPr>
                <w:szCs w:val="20"/>
              </w:rPr>
              <w:t>128.84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Harold Gray,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PARK, SA 5109</w:t>
            </w:r>
          </w:p>
        </w:tc>
        <w:tc>
          <w:tcPr>
            <w:tcW w:w="860" w:type="dxa"/>
            <w:noWrap/>
            <w:hideMark/>
          </w:tcPr>
          <w:p w:rsidR="00012F4E" w:rsidRPr="00012F4E" w:rsidRDefault="00012F4E" w:rsidP="00012F4E">
            <w:pPr>
              <w:spacing w:after="0"/>
              <w:ind w:right="113"/>
              <w:jc w:val="right"/>
              <w:rPr>
                <w:szCs w:val="20"/>
              </w:rPr>
            </w:pPr>
            <w:r w:rsidRPr="00012F4E">
              <w:rPr>
                <w:szCs w:val="20"/>
              </w:rPr>
              <w:t>28.40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James Hollands,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CRAIGMORE, SA 5114</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Leonard Knight</w:t>
            </w:r>
          </w:p>
        </w:tc>
        <w:tc>
          <w:tcPr>
            <w:tcW w:w="2708" w:type="dxa"/>
            <w:noWrap/>
            <w:hideMark/>
          </w:tcPr>
          <w:p w:rsidR="00012F4E" w:rsidRPr="00012F4E" w:rsidRDefault="00012F4E" w:rsidP="00012F4E">
            <w:pPr>
              <w:spacing w:after="0"/>
              <w:ind w:left="272" w:hanging="159"/>
              <w:jc w:val="left"/>
              <w:rPr>
                <w:szCs w:val="20"/>
              </w:rPr>
            </w:pPr>
            <w:r w:rsidRPr="00012F4E">
              <w:rPr>
                <w:szCs w:val="20"/>
              </w:rPr>
              <w:t>TRAGOWEL, VIC 3579</w:t>
            </w:r>
          </w:p>
        </w:tc>
        <w:tc>
          <w:tcPr>
            <w:tcW w:w="860" w:type="dxa"/>
            <w:noWrap/>
            <w:hideMark/>
          </w:tcPr>
          <w:p w:rsidR="00012F4E" w:rsidRPr="00012F4E" w:rsidRDefault="00012F4E" w:rsidP="00012F4E">
            <w:pPr>
              <w:spacing w:after="0"/>
              <w:ind w:right="113"/>
              <w:jc w:val="right"/>
              <w:rPr>
                <w:szCs w:val="20"/>
              </w:rPr>
            </w:pPr>
            <w:r w:rsidRPr="00012F4E">
              <w:rPr>
                <w:szCs w:val="20"/>
              </w:rPr>
              <w:t>78.12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O Hannan,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 ALBANS, VIC 3021</w:t>
            </w:r>
          </w:p>
        </w:tc>
        <w:tc>
          <w:tcPr>
            <w:tcW w:w="860" w:type="dxa"/>
            <w:noWrap/>
            <w:hideMark/>
          </w:tcPr>
          <w:p w:rsidR="00012F4E" w:rsidRPr="00012F4E" w:rsidRDefault="00012F4E" w:rsidP="00012F4E">
            <w:pPr>
              <w:spacing w:after="0"/>
              <w:ind w:right="113"/>
              <w:jc w:val="right"/>
              <w:rPr>
                <w:szCs w:val="20"/>
              </w:rPr>
            </w:pPr>
            <w:r w:rsidRPr="00012F4E">
              <w:rPr>
                <w:szCs w:val="20"/>
              </w:rPr>
              <w:t>53.38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Scott Morris</w:t>
            </w:r>
          </w:p>
        </w:tc>
        <w:tc>
          <w:tcPr>
            <w:tcW w:w="2708" w:type="dxa"/>
            <w:noWrap/>
            <w:hideMark/>
          </w:tcPr>
          <w:p w:rsidR="00012F4E" w:rsidRPr="00012F4E" w:rsidRDefault="00012F4E" w:rsidP="00012F4E">
            <w:pPr>
              <w:spacing w:after="0"/>
              <w:ind w:left="272" w:hanging="159"/>
              <w:jc w:val="left"/>
              <w:rPr>
                <w:szCs w:val="20"/>
              </w:rPr>
            </w:pPr>
            <w:r w:rsidRPr="00012F4E">
              <w:rPr>
                <w:szCs w:val="20"/>
              </w:rPr>
              <w:t>GLEN OSMOND, SA 5064</w:t>
            </w:r>
          </w:p>
        </w:tc>
        <w:tc>
          <w:tcPr>
            <w:tcW w:w="860" w:type="dxa"/>
            <w:noWrap/>
            <w:hideMark/>
          </w:tcPr>
          <w:p w:rsidR="00012F4E" w:rsidRPr="00012F4E" w:rsidRDefault="00012F4E" w:rsidP="00012F4E">
            <w:pPr>
              <w:spacing w:after="0"/>
              <w:ind w:right="113"/>
              <w:jc w:val="right"/>
              <w:rPr>
                <w:szCs w:val="20"/>
              </w:rPr>
            </w:pPr>
            <w:r w:rsidRPr="00012F4E">
              <w:rPr>
                <w:szCs w:val="20"/>
              </w:rPr>
              <w:t>186.01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Wayne Beck</w:t>
            </w:r>
          </w:p>
        </w:tc>
        <w:tc>
          <w:tcPr>
            <w:tcW w:w="2708" w:type="dxa"/>
            <w:noWrap/>
            <w:hideMark/>
          </w:tcPr>
          <w:p w:rsidR="00012F4E" w:rsidRPr="00012F4E" w:rsidRDefault="00012F4E" w:rsidP="00012F4E">
            <w:pPr>
              <w:spacing w:after="0"/>
              <w:ind w:left="272" w:hanging="159"/>
              <w:jc w:val="left"/>
              <w:rPr>
                <w:szCs w:val="20"/>
              </w:rPr>
            </w:pPr>
            <w:r w:rsidRPr="00012F4E">
              <w:rPr>
                <w:szCs w:val="20"/>
              </w:rPr>
              <w:t>NOARLUNGA DOWNS, SA 5168</w:t>
            </w:r>
          </w:p>
        </w:tc>
        <w:tc>
          <w:tcPr>
            <w:tcW w:w="860" w:type="dxa"/>
            <w:noWrap/>
            <w:hideMark/>
          </w:tcPr>
          <w:p w:rsidR="00012F4E" w:rsidRPr="00012F4E" w:rsidRDefault="00012F4E" w:rsidP="00012F4E">
            <w:pPr>
              <w:spacing w:after="0"/>
              <w:ind w:right="113"/>
              <w:jc w:val="right"/>
              <w:rPr>
                <w:szCs w:val="20"/>
              </w:rPr>
            </w:pPr>
            <w:r w:rsidRPr="00012F4E">
              <w:rPr>
                <w:szCs w:val="20"/>
              </w:rPr>
              <w:t>225.49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Robert Weber</w:t>
            </w:r>
          </w:p>
        </w:tc>
        <w:tc>
          <w:tcPr>
            <w:tcW w:w="2708" w:type="dxa"/>
            <w:noWrap/>
            <w:hideMark/>
          </w:tcPr>
          <w:p w:rsidR="00012F4E" w:rsidRPr="00012F4E" w:rsidRDefault="00012F4E" w:rsidP="00012F4E">
            <w:pPr>
              <w:spacing w:after="0"/>
              <w:ind w:left="272" w:hanging="159"/>
              <w:jc w:val="left"/>
              <w:rPr>
                <w:szCs w:val="20"/>
              </w:rPr>
            </w:pPr>
            <w:r w:rsidRPr="00012F4E">
              <w:rPr>
                <w:szCs w:val="20"/>
              </w:rPr>
              <w:t>MAGILL, SA 5072</w:t>
            </w:r>
          </w:p>
        </w:tc>
        <w:tc>
          <w:tcPr>
            <w:tcW w:w="860" w:type="dxa"/>
            <w:noWrap/>
            <w:hideMark/>
          </w:tcPr>
          <w:p w:rsidR="00012F4E" w:rsidRPr="00012F4E" w:rsidRDefault="00012F4E" w:rsidP="00012F4E">
            <w:pPr>
              <w:spacing w:after="0"/>
              <w:ind w:right="113"/>
              <w:jc w:val="right"/>
              <w:rPr>
                <w:szCs w:val="20"/>
              </w:rPr>
            </w:pPr>
            <w:r w:rsidRPr="00012F4E">
              <w:rPr>
                <w:szCs w:val="20"/>
              </w:rPr>
              <w:t>22.87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Rocco Caruso</w:t>
            </w:r>
          </w:p>
        </w:tc>
        <w:tc>
          <w:tcPr>
            <w:tcW w:w="2708" w:type="dxa"/>
            <w:noWrap/>
            <w:hideMark/>
          </w:tcPr>
          <w:p w:rsidR="00012F4E" w:rsidRPr="00012F4E" w:rsidRDefault="00012F4E" w:rsidP="00012F4E">
            <w:pPr>
              <w:spacing w:after="0"/>
              <w:ind w:left="272" w:hanging="159"/>
              <w:jc w:val="left"/>
              <w:rPr>
                <w:szCs w:val="20"/>
              </w:rPr>
            </w:pPr>
            <w:r w:rsidRPr="00012F4E">
              <w:rPr>
                <w:szCs w:val="20"/>
              </w:rPr>
              <w:t>CROYDON, SA 5008</w:t>
            </w:r>
          </w:p>
        </w:tc>
        <w:tc>
          <w:tcPr>
            <w:tcW w:w="860" w:type="dxa"/>
            <w:noWrap/>
            <w:hideMark/>
          </w:tcPr>
          <w:p w:rsidR="00012F4E" w:rsidRPr="00012F4E" w:rsidRDefault="00012F4E" w:rsidP="00012F4E">
            <w:pPr>
              <w:spacing w:after="0"/>
              <w:ind w:right="113"/>
              <w:jc w:val="right"/>
              <w:rPr>
                <w:szCs w:val="20"/>
              </w:rPr>
            </w:pPr>
            <w:r w:rsidRPr="00012F4E">
              <w:rPr>
                <w:szCs w:val="20"/>
              </w:rPr>
              <w:t>21.86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Rodney Brumby</w:t>
            </w:r>
          </w:p>
        </w:tc>
        <w:tc>
          <w:tcPr>
            <w:tcW w:w="2708" w:type="dxa"/>
            <w:noWrap/>
            <w:hideMark/>
          </w:tcPr>
          <w:p w:rsidR="00012F4E" w:rsidRPr="00012F4E" w:rsidRDefault="00012F4E" w:rsidP="00012F4E">
            <w:pPr>
              <w:spacing w:after="0"/>
              <w:ind w:left="272" w:hanging="159"/>
              <w:jc w:val="left"/>
              <w:rPr>
                <w:szCs w:val="20"/>
              </w:rPr>
            </w:pPr>
            <w:r w:rsidRPr="00012F4E">
              <w:rPr>
                <w:szCs w:val="20"/>
              </w:rPr>
              <w:t>CLEARVIEW, SA 5085</w:t>
            </w:r>
          </w:p>
        </w:tc>
        <w:tc>
          <w:tcPr>
            <w:tcW w:w="860" w:type="dxa"/>
            <w:noWrap/>
            <w:hideMark/>
          </w:tcPr>
          <w:p w:rsidR="00012F4E" w:rsidRPr="00012F4E" w:rsidRDefault="00012F4E" w:rsidP="00012F4E">
            <w:pPr>
              <w:spacing w:after="0"/>
              <w:ind w:right="113"/>
              <w:jc w:val="right"/>
              <w:rPr>
                <w:szCs w:val="20"/>
              </w:rPr>
            </w:pPr>
            <w:r w:rsidRPr="00012F4E">
              <w:rPr>
                <w:szCs w:val="20"/>
              </w:rPr>
              <w:t>117.00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Rodney Kerr</w:t>
            </w:r>
          </w:p>
        </w:tc>
        <w:tc>
          <w:tcPr>
            <w:tcW w:w="2708" w:type="dxa"/>
            <w:noWrap/>
            <w:hideMark/>
          </w:tcPr>
          <w:p w:rsidR="00012F4E" w:rsidRPr="00012F4E" w:rsidRDefault="00012F4E" w:rsidP="00012F4E">
            <w:pPr>
              <w:spacing w:after="0"/>
              <w:ind w:left="272" w:hanging="159"/>
              <w:jc w:val="left"/>
              <w:rPr>
                <w:szCs w:val="20"/>
              </w:rPr>
            </w:pPr>
            <w:r w:rsidRPr="00012F4E">
              <w:rPr>
                <w:szCs w:val="20"/>
              </w:rPr>
              <w:t>EVANSTON PARK, SA 5116</w:t>
            </w:r>
          </w:p>
        </w:tc>
        <w:tc>
          <w:tcPr>
            <w:tcW w:w="860" w:type="dxa"/>
            <w:noWrap/>
            <w:hideMark/>
          </w:tcPr>
          <w:p w:rsidR="00012F4E" w:rsidRPr="00012F4E" w:rsidRDefault="00012F4E" w:rsidP="00012F4E">
            <w:pPr>
              <w:spacing w:after="0"/>
              <w:ind w:right="113"/>
              <w:jc w:val="right"/>
              <w:rPr>
                <w:szCs w:val="20"/>
              </w:rPr>
            </w:pPr>
            <w:r w:rsidRPr="00012F4E">
              <w:rPr>
                <w:szCs w:val="20"/>
              </w:rPr>
              <w:t>1 517.70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Rohan Ali</w:t>
            </w:r>
          </w:p>
        </w:tc>
        <w:tc>
          <w:tcPr>
            <w:tcW w:w="2708" w:type="dxa"/>
            <w:noWrap/>
            <w:hideMark/>
          </w:tcPr>
          <w:p w:rsidR="00012F4E" w:rsidRPr="00012F4E" w:rsidRDefault="00012F4E" w:rsidP="00012F4E">
            <w:pPr>
              <w:spacing w:after="0"/>
              <w:ind w:left="272" w:hanging="159"/>
              <w:jc w:val="left"/>
              <w:rPr>
                <w:szCs w:val="20"/>
              </w:rPr>
            </w:pPr>
            <w:r w:rsidRPr="00012F4E">
              <w:rPr>
                <w:szCs w:val="20"/>
              </w:rPr>
              <w:t>DAVOREN PARK, SA 5113</w:t>
            </w:r>
          </w:p>
        </w:tc>
        <w:tc>
          <w:tcPr>
            <w:tcW w:w="860" w:type="dxa"/>
            <w:noWrap/>
            <w:hideMark/>
          </w:tcPr>
          <w:p w:rsidR="00012F4E" w:rsidRPr="00012F4E" w:rsidRDefault="00012F4E" w:rsidP="00012F4E">
            <w:pPr>
              <w:spacing w:after="0"/>
              <w:ind w:right="113"/>
              <w:jc w:val="right"/>
              <w:rPr>
                <w:szCs w:val="20"/>
              </w:rPr>
            </w:pPr>
            <w:r w:rsidRPr="00012F4E">
              <w:rPr>
                <w:szCs w:val="20"/>
              </w:rPr>
              <w:t>224.71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Romeo Giangregorio</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61.82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Ronald Blackwell Jones,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GREEN FIELDS, SA 5107</w:t>
            </w:r>
          </w:p>
        </w:tc>
        <w:tc>
          <w:tcPr>
            <w:tcW w:w="860" w:type="dxa"/>
            <w:noWrap/>
            <w:hideMark/>
          </w:tcPr>
          <w:p w:rsidR="00012F4E" w:rsidRPr="00012F4E" w:rsidRDefault="00012F4E" w:rsidP="00012F4E">
            <w:pPr>
              <w:spacing w:after="0"/>
              <w:ind w:right="113"/>
              <w:jc w:val="right"/>
              <w:rPr>
                <w:szCs w:val="20"/>
              </w:rPr>
            </w:pPr>
            <w:r w:rsidRPr="00012F4E">
              <w:rPr>
                <w:szCs w:val="20"/>
              </w:rPr>
              <w:t>403.78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Ronald Bonfario</w:t>
            </w:r>
          </w:p>
        </w:tc>
        <w:tc>
          <w:tcPr>
            <w:tcW w:w="2708" w:type="dxa"/>
            <w:noWrap/>
            <w:hideMark/>
          </w:tcPr>
          <w:p w:rsidR="00012F4E" w:rsidRPr="00012F4E" w:rsidRDefault="00012F4E" w:rsidP="00012F4E">
            <w:pPr>
              <w:spacing w:after="0"/>
              <w:ind w:left="272" w:hanging="159"/>
              <w:jc w:val="left"/>
              <w:rPr>
                <w:szCs w:val="20"/>
              </w:rPr>
            </w:pPr>
            <w:r w:rsidRPr="00012F4E">
              <w:rPr>
                <w:szCs w:val="20"/>
              </w:rPr>
              <w:t>ONKAPARINGA HILLS, SA 5163</w:t>
            </w:r>
          </w:p>
        </w:tc>
        <w:tc>
          <w:tcPr>
            <w:tcW w:w="860" w:type="dxa"/>
            <w:noWrap/>
            <w:hideMark/>
          </w:tcPr>
          <w:p w:rsidR="00012F4E" w:rsidRPr="00012F4E" w:rsidRDefault="00012F4E" w:rsidP="00012F4E">
            <w:pPr>
              <w:spacing w:after="0"/>
              <w:ind w:right="113"/>
              <w:jc w:val="right"/>
              <w:rPr>
                <w:szCs w:val="20"/>
              </w:rPr>
            </w:pPr>
            <w:r w:rsidRPr="00012F4E">
              <w:rPr>
                <w:szCs w:val="20"/>
              </w:rPr>
              <w:t>61.61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Ronald Edgar Barnett,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Ronald Telford</w:t>
            </w:r>
          </w:p>
        </w:tc>
        <w:tc>
          <w:tcPr>
            <w:tcW w:w="2708" w:type="dxa"/>
            <w:noWrap/>
            <w:hideMark/>
          </w:tcPr>
          <w:p w:rsidR="00012F4E" w:rsidRPr="00012F4E" w:rsidRDefault="00012F4E" w:rsidP="00012F4E">
            <w:pPr>
              <w:spacing w:after="0"/>
              <w:ind w:left="272" w:hanging="159"/>
              <w:jc w:val="left"/>
              <w:rPr>
                <w:szCs w:val="20"/>
              </w:rPr>
            </w:pPr>
            <w:r w:rsidRPr="00012F4E">
              <w:rPr>
                <w:szCs w:val="20"/>
              </w:rPr>
              <w:t>CLARENDON, SA 5157</w:t>
            </w:r>
          </w:p>
        </w:tc>
        <w:tc>
          <w:tcPr>
            <w:tcW w:w="860" w:type="dxa"/>
            <w:noWrap/>
            <w:hideMark/>
          </w:tcPr>
          <w:p w:rsidR="00012F4E" w:rsidRPr="00012F4E" w:rsidRDefault="00012F4E" w:rsidP="00012F4E">
            <w:pPr>
              <w:spacing w:after="0"/>
              <w:ind w:right="113"/>
              <w:jc w:val="right"/>
              <w:rPr>
                <w:szCs w:val="20"/>
              </w:rPr>
            </w:pPr>
            <w:r w:rsidRPr="00012F4E">
              <w:rPr>
                <w:szCs w:val="20"/>
              </w:rPr>
              <w:t>311.09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Ronald Verrall,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CRAIGMORE, SA 5114</w:t>
            </w:r>
          </w:p>
        </w:tc>
        <w:tc>
          <w:tcPr>
            <w:tcW w:w="860" w:type="dxa"/>
            <w:noWrap/>
            <w:hideMark/>
          </w:tcPr>
          <w:p w:rsidR="00012F4E" w:rsidRPr="00012F4E" w:rsidRDefault="00012F4E" w:rsidP="00012F4E">
            <w:pPr>
              <w:spacing w:after="0"/>
              <w:ind w:right="113"/>
              <w:jc w:val="right"/>
              <w:rPr>
                <w:szCs w:val="20"/>
              </w:rPr>
            </w:pPr>
            <w:r w:rsidRPr="00012F4E">
              <w:rPr>
                <w:szCs w:val="20"/>
              </w:rPr>
              <w:t>69.08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Ronald Verrall,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CRAIGMORE, SA 5114</w:t>
            </w:r>
          </w:p>
        </w:tc>
        <w:tc>
          <w:tcPr>
            <w:tcW w:w="860" w:type="dxa"/>
            <w:noWrap/>
            <w:hideMark/>
          </w:tcPr>
          <w:p w:rsidR="00012F4E" w:rsidRPr="00012F4E" w:rsidRDefault="00012F4E" w:rsidP="00012F4E">
            <w:pPr>
              <w:spacing w:after="0"/>
              <w:ind w:right="113"/>
              <w:jc w:val="right"/>
              <w:rPr>
                <w:szCs w:val="20"/>
              </w:rPr>
            </w:pPr>
            <w:r w:rsidRPr="00012F4E">
              <w:rPr>
                <w:szCs w:val="20"/>
              </w:rPr>
              <w:t>20.34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Ronda Pannan,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GLANDORE, SA 5037</w:t>
            </w:r>
          </w:p>
        </w:tc>
        <w:tc>
          <w:tcPr>
            <w:tcW w:w="860" w:type="dxa"/>
            <w:noWrap/>
            <w:hideMark/>
          </w:tcPr>
          <w:p w:rsidR="00012F4E" w:rsidRPr="00012F4E" w:rsidRDefault="00012F4E" w:rsidP="00012F4E">
            <w:pPr>
              <w:spacing w:after="0"/>
              <w:ind w:right="113"/>
              <w:jc w:val="right"/>
              <w:rPr>
                <w:szCs w:val="20"/>
              </w:rPr>
            </w:pPr>
            <w:r w:rsidRPr="00012F4E">
              <w:rPr>
                <w:szCs w:val="20"/>
              </w:rPr>
              <w:t>19.28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Rosa Caruso</w:t>
            </w:r>
          </w:p>
        </w:tc>
        <w:tc>
          <w:tcPr>
            <w:tcW w:w="2708" w:type="dxa"/>
            <w:noWrap/>
            <w:hideMark/>
          </w:tcPr>
          <w:p w:rsidR="00012F4E" w:rsidRPr="00012F4E" w:rsidRDefault="00012F4E" w:rsidP="00012F4E">
            <w:pPr>
              <w:spacing w:after="0"/>
              <w:ind w:left="272" w:hanging="159"/>
              <w:jc w:val="left"/>
              <w:rPr>
                <w:szCs w:val="20"/>
              </w:rPr>
            </w:pPr>
            <w:r w:rsidRPr="00012F4E">
              <w:rPr>
                <w:szCs w:val="20"/>
              </w:rPr>
              <w:t>SEACLIFF PARK, SA 5049</w:t>
            </w:r>
          </w:p>
        </w:tc>
        <w:tc>
          <w:tcPr>
            <w:tcW w:w="860" w:type="dxa"/>
            <w:noWrap/>
            <w:hideMark/>
          </w:tcPr>
          <w:p w:rsidR="00012F4E" w:rsidRPr="00012F4E" w:rsidRDefault="00012F4E" w:rsidP="00012F4E">
            <w:pPr>
              <w:spacing w:after="0"/>
              <w:ind w:right="113"/>
              <w:jc w:val="right"/>
              <w:rPr>
                <w:szCs w:val="20"/>
              </w:rPr>
            </w:pPr>
            <w:r w:rsidRPr="00012F4E">
              <w:rPr>
                <w:szCs w:val="20"/>
              </w:rPr>
              <w:t>95.60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Rosa Daydi Chis,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 xml:space="preserve">COLONEL LIGHT GARDENS, </w:t>
            </w:r>
            <w:r w:rsidRPr="00012F4E">
              <w:rPr>
                <w:szCs w:val="20"/>
              </w:rPr>
              <w:br/>
              <w:t>SA 5041</w:t>
            </w:r>
          </w:p>
        </w:tc>
        <w:tc>
          <w:tcPr>
            <w:tcW w:w="860" w:type="dxa"/>
            <w:noWrap/>
            <w:hideMark/>
          </w:tcPr>
          <w:p w:rsidR="00012F4E" w:rsidRPr="00012F4E" w:rsidRDefault="00012F4E" w:rsidP="00012F4E">
            <w:pPr>
              <w:spacing w:after="0"/>
              <w:ind w:right="113"/>
              <w:jc w:val="right"/>
              <w:rPr>
                <w:szCs w:val="20"/>
              </w:rPr>
            </w:pPr>
            <w:r w:rsidRPr="00012F4E">
              <w:rPr>
                <w:szCs w:val="20"/>
              </w:rPr>
              <w:t>49.90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Rosa Daydi Chis,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 xml:space="preserve">COLONEL LIGHT GARDENS, </w:t>
            </w:r>
            <w:r w:rsidRPr="00012F4E">
              <w:rPr>
                <w:szCs w:val="20"/>
              </w:rPr>
              <w:br/>
              <w:t>SA 5041</w:t>
            </w:r>
          </w:p>
        </w:tc>
        <w:tc>
          <w:tcPr>
            <w:tcW w:w="860" w:type="dxa"/>
            <w:noWrap/>
            <w:hideMark/>
          </w:tcPr>
          <w:p w:rsidR="00012F4E" w:rsidRPr="00012F4E" w:rsidRDefault="00012F4E" w:rsidP="00012F4E">
            <w:pPr>
              <w:spacing w:after="0"/>
              <w:ind w:right="113"/>
              <w:jc w:val="right"/>
              <w:rPr>
                <w:szCs w:val="20"/>
              </w:rPr>
            </w:pPr>
            <w:r w:rsidRPr="00012F4E">
              <w:rPr>
                <w:szCs w:val="20"/>
              </w:rPr>
              <w:t>46.23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Rosa Manno,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SA 5114</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Rosie Jacquier</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RISE, SA 5169</w:t>
            </w:r>
          </w:p>
        </w:tc>
        <w:tc>
          <w:tcPr>
            <w:tcW w:w="860" w:type="dxa"/>
            <w:noWrap/>
            <w:hideMark/>
          </w:tcPr>
          <w:p w:rsidR="00012F4E" w:rsidRPr="00012F4E" w:rsidRDefault="00012F4E" w:rsidP="00012F4E">
            <w:pPr>
              <w:spacing w:after="0"/>
              <w:ind w:right="113"/>
              <w:jc w:val="right"/>
              <w:rPr>
                <w:szCs w:val="20"/>
              </w:rPr>
            </w:pPr>
            <w:r w:rsidRPr="00012F4E">
              <w:rPr>
                <w:szCs w:val="20"/>
              </w:rPr>
              <w:t>21.55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Ross Asbroek</w:t>
            </w:r>
          </w:p>
        </w:tc>
        <w:tc>
          <w:tcPr>
            <w:tcW w:w="2708" w:type="dxa"/>
            <w:noWrap/>
            <w:hideMark/>
          </w:tcPr>
          <w:p w:rsidR="00012F4E" w:rsidRPr="00012F4E" w:rsidRDefault="00012F4E" w:rsidP="00012F4E">
            <w:pPr>
              <w:spacing w:after="0"/>
              <w:ind w:left="272" w:hanging="159"/>
              <w:jc w:val="left"/>
              <w:rPr>
                <w:szCs w:val="20"/>
              </w:rPr>
            </w:pPr>
            <w:r w:rsidRPr="00012F4E">
              <w:rPr>
                <w:szCs w:val="20"/>
              </w:rPr>
              <w:t>NURIOOTPA, SA 5355</w:t>
            </w:r>
          </w:p>
        </w:tc>
        <w:tc>
          <w:tcPr>
            <w:tcW w:w="860" w:type="dxa"/>
            <w:noWrap/>
            <w:hideMark/>
          </w:tcPr>
          <w:p w:rsidR="00012F4E" w:rsidRPr="00012F4E" w:rsidRDefault="00012F4E" w:rsidP="00012F4E">
            <w:pPr>
              <w:spacing w:after="0"/>
              <w:ind w:right="113"/>
              <w:jc w:val="right"/>
              <w:rPr>
                <w:szCs w:val="20"/>
              </w:rPr>
            </w:pPr>
            <w:r w:rsidRPr="00012F4E">
              <w:rPr>
                <w:szCs w:val="20"/>
              </w:rPr>
              <w:t>713.33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Ross David Galbraith</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SA 5061</w:t>
            </w:r>
          </w:p>
        </w:tc>
        <w:tc>
          <w:tcPr>
            <w:tcW w:w="860" w:type="dxa"/>
            <w:noWrap/>
            <w:hideMark/>
          </w:tcPr>
          <w:p w:rsidR="00012F4E" w:rsidRPr="00012F4E" w:rsidRDefault="00012F4E" w:rsidP="00012F4E">
            <w:pPr>
              <w:spacing w:after="0"/>
              <w:ind w:right="113"/>
              <w:jc w:val="right"/>
              <w:rPr>
                <w:szCs w:val="20"/>
              </w:rPr>
            </w:pPr>
            <w:r w:rsidRPr="00012F4E">
              <w:rPr>
                <w:szCs w:val="20"/>
              </w:rPr>
              <w:t>144.78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Ross F Simpson,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212.17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Roy Harris Turner</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HEIGHTS, SA 5109</w:t>
            </w:r>
          </w:p>
        </w:tc>
        <w:tc>
          <w:tcPr>
            <w:tcW w:w="860" w:type="dxa"/>
            <w:noWrap/>
            <w:hideMark/>
          </w:tcPr>
          <w:p w:rsidR="00012F4E" w:rsidRPr="00012F4E" w:rsidRDefault="00012F4E" w:rsidP="00012F4E">
            <w:pPr>
              <w:spacing w:after="0"/>
              <w:ind w:right="113"/>
              <w:jc w:val="right"/>
              <w:rPr>
                <w:szCs w:val="20"/>
              </w:rPr>
            </w:pPr>
            <w:r w:rsidRPr="00012F4E">
              <w:rPr>
                <w:szCs w:val="20"/>
              </w:rPr>
              <w:t>313.35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Roy Kennedy, Estate of</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HENLEY BEACH SOUTH, SA 5022</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Rural Harvest Farms</w:t>
            </w:r>
          </w:p>
        </w:tc>
        <w:tc>
          <w:tcPr>
            <w:tcW w:w="2708" w:type="dxa"/>
            <w:noWrap/>
            <w:hideMark/>
          </w:tcPr>
          <w:p w:rsidR="00012F4E" w:rsidRPr="00012F4E" w:rsidRDefault="00012F4E" w:rsidP="00012F4E">
            <w:pPr>
              <w:spacing w:after="0"/>
              <w:ind w:left="272" w:hanging="159"/>
              <w:jc w:val="left"/>
              <w:rPr>
                <w:szCs w:val="20"/>
              </w:rPr>
            </w:pPr>
            <w:r w:rsidRPr="00012F4E">
              <w:rPr>
                <w:szCs w:val="20"/>
              </w:rPr>
              <w:t>GAWLER EAST, SA 5118</w:t>
            </w:r>
          </w:p>
        </w:tc>
        <w:tc>
          <w:tcPr>
            <w:tcW w:w="860" w:type="dxa"/>
            <w:noWrap/>
            <w:hideMark/>
          </w:tcPr>
          <w:p w:rsidR="00012F4E" w:rsidRPr="00012F4E" w:rsidRDefault="00012F4E" w:rsidP="00012F4E">
            <w:pPr>
              <w:spacing w:after="0"/>
              <w:ind w:right="113"/>
              <w:jc w:val="right"/>
              <w:rPr>
                <w:szCs w:val="20"/>
              </w:rPr>
            </w:pPr>
            <w:r w:rsidRPr="00012F4E">
              <w:rPr>
                <w:szCs w:val="20"/>
              </w:rPr>
              <w:t>57.63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Russell Andrew Charles</w:t>
            </w:r>
          </w:p>
        </w:tc>
        <w:tc>
          <w:tcPr>
            <w:tcW w:w="2708" w:type="dxa"/>
            <w:noWrap/>
            <w:hideMark/>
          </w:tcPr>
          <w:p w:rsidR="00012F4E" w:rsidRPr="00012F4E" w:rsidRDefault="00012F4E" w:rsidP="00012F4E">
            <w:pPr>
              <w:spacing w:after="0"/>
              <w:ind w:left="272" w:hanging="159"/>
              <w:jc w:val="left"/>
              <w:rPr>
                <w:szCs w:val="20"/>
              </w:rPr>
            </w:pPr>
            <w:r w:rsidRPr="00012F4E">
              <w:rPr>
                <w:szCs w:val="20"/>
              </w:rPr>
              <w:t>LOXTON, SA 5333</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Russell P Martin,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5001</w:t>
            </w:r>
          </w:p>
        </w:tc>
        <w:tc>
          <w:tcPr>
            <w:tcW w:w="860" w:type="dxa"/>
            <w:noWrap/>
            <w:hideMark/>
          </w:tcPr>
          <w:p w:rsidR="00012F4E" w:rsidRPr="00012F4E" w:rsidRDefault="00012F4E" w:rsidP="00012F4E">
            <w:pPr>
              <w:spacing w:after="0"/>
              <w:ind w:right="113"/>
              <w:jc w:val="right"/>
              <w:rPr>
                <w:szCs w:val="20"/>
              </w:rPr>
            </w:pPr>
            <w:r w:rsidRPr="00012F4E">
              <w:rPr>
                <w:szCs w:val="20"/>
              </w:rPr>
              <w:t>221.31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Ryan Bennett</w:t>
            </w:r>
          </w:p>
        </w:tc>
        <w:tc>
          <w:tcPr>
            <w:tcW w:w="2708" w:type="dxa"/>
            <w:noWrap/>
            <w:hideMark/>
          </w:tcPr>
          <w:p w:rsidR="00012F4E" w:rsidRPr="00012F4E" w:rsidRDefault="00012F4E" w:rsidP="00012F4E">
            <w:pPr>
              <w:spacing w:after="0"/>
              <w:ind w:left="272" w:hanging="159"/>
              <w:jc w:val="left"/>
              <w:rPr>
                <w:szCs w:val="20"/>
              </w:rPr>
            </w:pPr>
            <w:r w:rsidRPr="00012F4E">
              <w:rPr>
                <w:szCs w:val="20"/>
              </w:rPr>
              <w:t>ROXBY DOWNS, SA 5725</w:t>
            </w:r>
          </w:p>
        </w:tc>
        <w:tc>
          <w:tcPr>
            <w:tcW w:w="860" w:type="dxa"/>
            <w:noWrap/>
            <w:hideMark/>
          </w:tcPr>
          <w:p w:rsidR="00012F4E" w:rsidRPr="00012F4E" w:rsidRDefault="00012F4E" w:rsidP="00012F4E">
            <w:pPr>
              <w:spacing w:after="0"/>
              <w:ind w:right="113"/>
              <w:jc w:val="right"/>
              <w:rPr>
                <w:szCs w:val="20"/>
              </w:rPr>
            </w:pPr>
            <w:r w:rsidRPr="00012F4E">
              <w:rPr>
                <w:szCs w:val="20"/>
              </w:rPr>
              <w:t>13.11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Ryan Brundell</w:t>
            </w:r>
          </w:p>
        </w:tc>
        <w:tc>
          <w:tcPr>
            <w:tcW w:w="2708" w:type="dxa"/>
            <w:noWrap/>
            <w:hideMark/>
          </w:tcPr>
          <w:p w:rsidR="00012F4E" w:rsidRPr="00012F4E" w:rsidRDefault="00012F4E" w:rsidP="00012F4E">
            <w:pPr>
              <w:spacing w:after="0"/>
              <w:ind w:left="272" w:hanging="159"/>
              <w:jc w:val="left"/>
              <w:rPr>
                <w:szCs w:val="20"/>
              </w:rPr>
            </w:pPr>
            <w:r w:rsidRPr="00012F4E">
              <w:rPr>
                <w:szCs w:val="20"/>
              </w:rPr>
              <w:t>ROSTREVOR, SA 5073</w:t>
            </w:r>
          </w:p>
        </w:tc>
        <w:tc>
          <w:tcPr>
            <w:tcW w:w="860" w:type="dxa"/>
            <w:noWrap/>
            <w:hideMark/>
          </w:tcPr>
          <w:p w:rsidR="00012F4E" w:rsidRPr="00012F4E" w:rsidRDefault="00012F4E" w:rsidP="00012F4E">
            <w:pPr>
              <w:spacing w:after="0"/>
              <w:ind w:right="113"/>
              <w:jc w:val="right"/>
              <w:rPr>
                <w:szCs w:val="20"/>
              </w:rPr>
            </w:pPr>
            <w:r w:rsidRPr="00012F4E">
              <w:rPr>
                <w:szCs w:val="20"/>
              </w:rPr>
              <w:t>57.15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Ryan Hatcher</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186.28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Ryan Walters</w:t>
            </w:r>
          </w:p>
        </w:tc>
        <w:tc>
          <w:tcPr>
            <w:tcW w:w="2708" w:type="dxa"/>
            <w:noWrap/>
            <w:hideMark/>
          </w:tcPr>
          <w:p w:rsidR="00012F4E" w:rsidRPr="00012F4E" w:rsidRDefault="00012F4E" w:rsidP="00012F4E">
            <w:pPr>
              <w:spacing w:after="0"/>
              <w:ind w:left="272" w:hanging="159"/>
              <w:jc w:val="left"/>
              <w:rPr>
                <w:szCs w:val="20"/>
              </w:rPr>
            </w:pPr>
            <w:r w:rsidRPr="00012F4E">
              <w:rPr>
                <w:szCs w:val="20"/>
              </w:rPr>
              <w:t>KINGSWOOD, SA 5062</w:t>
            </w:r>
          </w:p>
        </w:tc>
        <w:tc>
          <w:tcPr>
            <w:tcW w:w="860" w:type="dxa"/>
            <w:noWrap/>
            <w:hideMark/>
          </w:tcPr>
          <w:p w:rsidR="00012F4E" w:rsidRPr="00012F4E" w:rsidRDefault="00012F4E" w:rsidP="00012F4E">
            <w:pPr>
              <w:spacing w:after="0"/>
              <w:ind w:right="113"/>
              <w:jc w:val="right"/>
              <w:rPr>
                <w:szCs w:val="20"/>
              </w:rPr>
            </w:pPr>
            <w:r w:rsidRPr="00012F4E">
              <w:rPr>
                <w:szCs w:val="20"/>
              </w:rPr>
              <w:t>51.32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Ryken Developments</w:t>
            </w:r>
          </w:p>
        </w:tc>
        <w:tc>
          <w:tcPr>
            <w:tcW w:w="2708" w:type="dxa"/>
            <w:noWrap/>
            <w:hideMark/>
          </w:tcPr>
          <w:p w:rsidR="00012F4E" w:rsidRPr="00012F4E" w:rsidRDefault="00012F4E" w:rsidP="00012F4E">
            <w:pPr>
              <w:spacing w:after="0"/>
              <w:ind w:left="272" w:hanging="159"/>
              <w:jc w:val="left"/>
              <w:rPr>
                <w:szCs w:val="20"/>
              </w:rPr>
            </w:pPr>
            <w:r w:rsidRPr="00012F4E">
              <w:rPr>
                <w:szCs w:val="20"/>
              </w:rPr>
              <w:t>ROBE, SA 5276</w:t>
            </w:r>
          </w:p>
        </w:tc>
        <w:tc>
          <w:tcPr>
            <w:tcW w:w="860" w:type="dxa"/>
            <w:noWrap/>
            <w:hideMark/>
          </w:tcPr>
          <w:p w:rsidR="00012F4E" w:rsidRPr="00012F4E" w:rsidRDefault="00012F4E" w:rsidP="00012F4E">
            <w:pPr>
              <w:spacing w:after="0"/>
              <w:ind w:right="113"/>
              <w:jc w:val="right"/>
              <w:rPr>
                <w:szCs w:val="20"/>
              </w:rPr>
            </w:pPr>
            <w:r w:rsidRPr="00012F4E">
              <w:rPr>
                <w:szCs w:val="20"/>
              </w:rPr>
              <w:t>63.93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 Country Fire Service Business Se</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120.72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Sabrina Granites</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NORTH, SA 5113</w:t>
            </w:r>
          </w:p>
        </w:tc>
        <w:tc>
          <w:tcPr>
            <w:tcW w:w="860" w:type="dxa"/>
            <w:noWrap/>
            <w:hideMark/>
          </w:tcPr>
          <w:p w:rsidR="00012F4E" w:rsidRPr="00012F4E" w:rsidRDefault="00012F4E" w:rsidP="00012F4E">
            <w:pPr>
              <w:spacing w:after="0"/>
              <w:ind w:right="113"/>
              <w:jc w:val="right"/>
              <w:rPr>
                <w:szCs w:val="20"/>
              </w:rPr>
            </w:pPr>
            <w:r w:rsidRPr="00012F4E">
              <w:rPr>
                <w:szCs w:val="20"/>
              </w:rPr>
              <w:t>314.73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Sai Kiran Tamanampudi</w:t>
            </w:r>
          </w:p>
        </w:tc>
        <w:tc>
          <w:tcPr>
            <w:tcW w:w="2708" w:type="dxa"/>
            <w:noWrap/>
            <w:hideMark/>
          </w:tcPr>
          <w:p w:rsidR="00012F4E" w:rsidRPr="00012F4E" w:rsidRDefault="00012F4E" w:rsidP="00012F4E">
            <w:pPr>
              <w:spacing w:after="0"/>
              <w:ind w:left="272" w:hanging="159"/>
              <w:jc w:val="left"/>
              <w:rPr>
                <w:szCs w:val="20"/>
              </w:rPr>
            </w:pPr>
            <w:r w:rsidRPr="00012F4E">
              <w:rPr>
                <w:szCs w:val="20"/>
              </w:rPr>
              <w:t>WEST CROYDON, SA 5008</w:t>
            </w:r>
          </w:p>
        </w:tc>
        <w:tc>
          <w:tcPr>
            <w:tcW w:w="860" w:type="dxa"/>
            <w:noWrap/>
            <w:hideMark/>
          </w:tcPr>
          <w:p w:rsidR="00012F4E" w:rsidRPr="00012F4E" w:rsidRDefault="00012F4E" w:rsidP="00012F4E">
            <w:pPr>
              <w:spacing w:after="0"/>
              <w:ind w:right="113"/>
              <w:jc w:val="right"/>
              <w:rPr>
                <w:szCs w:val="20"/>
              </w:rPr>
            </w:pPr>
            <w:r w:rsidRPr="00012F4E">
              <w:rPr>
                <w:szCs w:val="20"/>
              </w:rPr>
              <w:t>74.98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Sakiko Essid</w:t>
            </w:r>
          </w:p>
        </w:tc>
        <w:tc>
          <w:tcPr>
            <w:tcW w:w="2708" w:type="dxa"/>
            <w:noWrap/>
            <w:hideMark/>
          </w:tcPr>
          <w:p w:rsidR="00012F4E" w:rsidRPr="00012F4E" w:rsidRDefault="00012F4E" w:rsidP="00012F4E">
            <w:pPr>
              <w:spacing w:after="0"/>
              <w:ind w:left="272" w:hanging="159"/>
              <w:jc w:val="left"/>
              <w:rPr>
                <w:szCs w:val="20"/>
              </w:rPr>
            </w:pPr>
            <w:r w:rsidRPr="00012F4E">
              <w:rPr>
                <w:szCs w:val="20"/>
              </w:rPr>
              <w:t>STURT, SA 5047</w:t>
            </w:r>
          </w:p>
        </w:tc>
        <w:tc>
          <w:tcPr>
            <w:tcW w:w="860" w:type="dxa"/>
            <w:noWrap/>
            <w:hideMark/>
          </w:tcPr>
          <w:p w:rsidR="00012F4E" w:rsidRPr="00012F4E" w:rsidRDefault="00012F4E" w:rsidP="00012F4E">
            <w:pPr>
              <w:spacing w:after="0"/>
              <w:ind w:right="113"/>
              <w:jc w:val="right"/>
              <w:rPr>
                <w:szCs w:val="20"/>
              </w:rPr>
            </w:pPr>
            <w:r w:rsidRPr="00012F4E">
              <w:rPr>
                <w:szCs w:val="20"/>
              </w:rPr>
              <w:t>60.52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Sally Karasoulos</w:t>
            </w:r>
          </w:p>
        </w:tc>
        <w:tc>
          <w:tcPr>
            <w:tcW w:w="2708" w:type="dxa"/>
            <w:noWrap/>
            <w:hideMark/>
          </w:tcPr>
          <w:p w:rsidR="00012F4E" w:rsidRPr="00012F4E" w:rsidRDefault="00012F4E" w:rsidP="00012F4E">
            <w:pPr>
              <w:spacing w:after="0"/>
              <w:ind w:left="272" w:hanging="159"/>
              <w:jc w:val="left"/>
              <w:rPr>
                <w:szCs w:val="20"/>
              </w:rPr>
            </w:pPr>
            <w:r w:rsidRPr="00012F4E">
              <w:rPr>
                <w:szCs w:val="20"/>
              </w:rPr>
              <w:t>TUSMORE, SA 5065</w:t>
            </w:r>
          </w:p>
        </w:tc>
        <w:tc>
          <w:tcPr>
            <w:tcW w:w="860" w:type="dxa"/>
            <w:noWrap/>
            <w:hideMark/>
          </w:tcPr>
          <w:p w:rsidR="00012F4E" w:rsidRPr="00012F4E" w:rsidRDefault="00012F4E" w:rsidP="00012F4E">
            <w:pPr>
              <w:spacing w:after="0"/>
              <w:ind w:right="113"/>
              <w:jc w:val="right"/>
              <w:rPr>
                <w:szCs w:val="20"/>
              </w:rPr>
            </w:pPr>
            <w:r w:rsidRPr="00012F4E">
              <w:rPr>
                <w:szCs w:val="20"/>
              </w:rPr>
              <w:t>60.67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Sally Tucker,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BLACKWOOD, SA 5051</w:t>
            </w:r>
          </w:p>
        </w:tc>
        <w:tc>
          <w:tcPr>
            <w:tcW w:w="860" w:type="dxa"/>
            <w:noWrap/>
            <w:hideMark/>
          </w:tcPr>
          <w:p w:rsidR="00012F4E" w:rsidRPr="00012F4E" w:rsidRDefault="00012F4E" w:rsidP="00012F4E">
            <w:pPr>
              <w:spacing w:after="0"/>
              <w:ind w:right="113"/>
              <w:jc w:val="right"/>
              <w:rPr>
                <w:szCs w:val="20"/>
              </w:rPr>
            </w:pPr>
            <w:r w:rsidRPr="00012F4E">
              <w:rPr>
                <w:szCs w:val="20"/>
              </w:rPr>
              <w:t>139.00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Sallyanne Cureton</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NORTH, SA 5092</w:t>
            </w:r>
          </w:p>
        </w:tc>
        <w:tc>
          <w:tcPr>
            <w:tcW w:w="860" w:type="dxa"/>
            <w:noWrap/>
            <w:hideMark/>
          </w:tcPr>
          <w:p w:rsidR="00012F4E" w:rsidRPr="00012F4E" w:rsidRDefault="00012F4E" w:rsidP="00012F4E">
            <w:pPr>
              <w:spacing w:after="0"/>
              <w:ind w:right="113"/>
              <w:jc w:val="right"/>
              <w:rPr>
                <w:szCs w:val="20"/>
              </w:rPr>
            </w:pPr>
            <w:r w:rsidRPr="00012F4E">
              <w:rPr>
                <w:szCs w:val="20"/>
              </w:rPr>
              <w:t>185.16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Salman Hussain</w:t>
            </w:r>
          </w:p>
        </w:tc>
        <w:tc>
          <w:tcPr>
            <w:tcW w:w="2708" w:type="dxa"/>
            <w:noWrap/>
            <w:hideMark/>
          </w:tcPr>
          <w:p w:rsidR="00012F4E" w:rsidRPr="00012F4E" w:rsidRDefault="00012F4E" w:rsidP="00012F4E">
            <w:pPr>
              <w:spacing w:after="0"/>
              <w:ind w:left="272" w:hanging="159"/>
              <w:jc w:val="left"/>
              <w:rPr>
                <w:szCs w:val="20"/>
              </w:rPr>
            </w:pPr>
            <w:r w:rsidRPr="00012F4E">
              <w:rPr>
                <w:szCs w:val="20"/>
              </w:rPr>
              <w:t>GLENUNGA, SA 5064</w:t>
            </w:r>
          </w:p>
        </w:tc>
        <w:tc>
          <w:tcPr>
            <w:tcW w:w="860" w:type="dxa"/>
            <w:noWrap/>
            <w:hideMark/>
          </w:tcPr>
          <w:p w:rsidR="00012F4E" w:rsidRPr="00012F4E" w:rsidRDefault="00012F4E" w:rsidP="00012F4E">
            <w:pPr>
              <w:spacing w:after="0"/>
              <w:ind w:right="113"/>
              <w:jc w:val="right"/>
              <w:rPr>
                <w:szCs w:val="20"/>
              </w:rPr>
            </w:pPr>
            <w:r w:rsidRPr="00012F4E">
              <w:rPr>
                <w:szCs w:val="20"/>
              </w:rPr>
              <w:t>20.56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Samantha Jayde Allen</w:t>
            </w:r>
          </w:p>
        </w:tc>
        <w:tc>
          <w:tcPr>
            <w:tcW w:w="2708" w:type="dxa"/>
            <w:noWrap/>
            <w:hideMark/>
          </w:tcPr>
          <w:p w:rsidR="00012F4E" w:rsidRPr="00012F4E" w:rsidRDefault="00012F4E" w:rsidP="00012F4E">
            <w:pPr>
              <w:spacing w:after="0"/>
              <w:ind w:left="272" w:hanging="159"/>
              <w:jc w:val="left"/>
              <w:rPr>
                <w:szCs w:val="20"/>
              </w:rPr>
            </w:pPr>
            <w:r w:rsidRPr="00012F4E">
              <w:rPr>
                <w:szCs w:val="20"/>
              </w:rPr>
              <w:t>BLAKEVIEW, SA 5114</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Samanthi Gilbert</w:t>
            </w:r>
          </w:p>
        </w:tc>
        <w:tc>
          <w:tcPr>
            <w:tcW w:w="2708" w:type="dxa"/>
            <w:noWrap/>
            <w:hideMark/>
          </w:tcPr>
          <w:p w:rsidR="00012F4E" w:rsidRPr="00012F4E" w:rsidRDefault="00012F4E" w:rsidP="00012F4E">
            <w:pPr>
              <w:spacing w:after="0"/>
              <w:ind w:left="272" w:hanging="159"/>
              <w:jc w:val="left"/>
              <w:rPr>
                <w:szCs w:val="20"/>
              </w:rPr>
            </w:pPr>
            <w:r w:rsidRPr="00012F4E">
              <w:rPr>
                <w:szCs w:val="20"/>
              </w:rPr>
              <w:t>MCLAREN VALE, SA 5171</w:t>
            </w:r>
          </w:p>
        </w:tc>
        <w:tc>
          <w:tcPr>
            <w:tcW w:w="860" w:type="dxa"/>
            <w:noWrap/>
            <w:hideMark/>
          </w:tcPr>
          <w:p w:rsidR="00012F4E" w:rsidRPr="00012F4E" w:rsidRDefault="00012F4E" w:rsidP="00012F4E">
            <w:pPr>
              <w:spacing w:after="0"/>
              <w:ind w:right="113"/>
              <w:jc w:val="right"/>
              <w:rPr>
                <w:szCs w:val="20"/>
              </w:rPr>
            </w:pPr>
            <w:r w:rsidRPr="00012F4E">
              <w:rPr>
                <w:szCs w:val="20"/>
              </w:rPr>
              <w:t>69.29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Sameer Menon</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150.14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Samir Fandi</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SA 5011</w:t>
            </w:r>
          </w:p>
        </w:tc>
        <w:tc>
          <w:tcPr>
            <w:tcW w:w="860" w:type="dxa"/>
            <w:noWrap/>
            <w:hideMark/>
          </w:tcPr>
          <w:p w:rsidR="00012F4E" w:rsidRPr="00012F4E" w:rsidRDefault="00012F4E" w:rsidP="00012F4E">
            <w:pPr>
              <w:spacing w:after="0"/>
              <w:ind w:right="113"/>
              <w:jc w:val="right"/>
              <w:rPr>
                <w:szCs w:val="20"/>
              </w:rPr>
            </w:pPr>
            <w:r w:rsidRPr="00012F4E">
              <w:rPr>
                <w:szCs w:val="20"/>
              </w:rPr>
              <w:t>176.69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Samuel Brown</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Samuel John Melville,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STUART, SA 5608</w:t>
            </w:r>
          </w:p>
        </w:tc>
        <w:tc>
          <w:tcPr>
            <w:tcW w:w="860" w:type="dxa"/>
            <w:noWrap/>
            <w:hideMark/>
          </w:tcPr>
          <w:p w:rsidR="00012F4E" w:rsidRPr="00012F4E" w:rsidRDefault="00012F4E" w:rsidP="00012F4E">
            <w:pPr>
              <w:spacing w:after="0"/>
              <w:ind w:right="113"/>
              <w:jc w:val="right"/>
              <w:rPr>
                <w:szCs w:val="20"/>
              </w:rPr>
            </w:pPr>
            <w:r w:rsidRPr="00012F4E">
              <w:rPr>
                <w:szCs w:val="20"/>
              </w:rPr>
              <w:t>27.18</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Samuel Silvestro Siro</w:t>
            </w:r>
          </w:p>
        </w:tc>
        <w:tc>
          <w:tcPr>
            <w:tcW w:w="2708" w:type="dxa"/>
            <w:noWrap/>
            <w:hideMark/>
          </w:tcPr>
          <w:p w:rsidR="00012F4E" w:rsidRPr="00012F4E" w:rsidRDefault="00012F4E" w:rsidP="00012F4E">
            <w:pPr>
              <w:spacing w:after="0"/>
              <w:ind w:left="272" w:hanging="159"/>
              <w:jc w:val="left"/>
              <w:rPr>
                <w:szCs w:val="20"/>
              </w:rPr>
            </w:pPr>
            <w:r w:rsidRPr="00012F4E">
              <w:rPr>
                <w:szCs w:val="20"/>
              </w:rPr>
              <w:t>LOXTON, SA 5333</w:t>
            </w:r>
          </w:p>
        </w:tc>
        <w:tc>
          <w:tcPr>
            <w:tcW w:w="860" w:type="dxa"/>
            <w:noWrap/>
            <w:hideMark/>
          </w:tcPr>
          <w:p w:rsidR="00012F4E" w:rsidRPr="00012F4E" w:rsidRDefault="00012F4E" w:rsidP="00012F4E">
            <w:pPr>
              <w:spacing w:after="0"/>
              <w:ind w:right="113"/>
              <w:jc w:val="right"/>
              <w:rPr>
                <w:szCs w:val="20"/>
              </w:rPr>
            </w:pPr>
            <w:r w:rsidRPr="00012F4E">
              <w:rPr>
                <w:szCs w:val="20"/>
              </w:rPr>
              <w:t>361.62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Samuel Trezise</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149.24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Sandra Louise Hanson</w:t>
            </w:r>
          </w:p>
        </w:tc>
        <w:tc>
          <w:tcPr>
            <w:tcW w:w="2708" w:type="dxa"/>
            <w:noWrap/>
            <w:hideMark/>
          </w:tcPr>
          <w:p w:rsidR="00012F4E" w:rsidRPr="00012F4E" w:rsidRDefault="00012F4E" w:rsidP="00012F4E">
            <w:pPr>
              <w:spacing w:after="0"/>
              <w:ind w:left="272" w:hanging="159"/>
              <w:jc w:val="left"/>
              <w:rPr>
                <w:szCs w:val="20"/>
              </w:rPr>
            </w:pPr>
            <w:r w:rsidRPr="00012F4E">
              <w:rPr>
                <w:szCs w:val="20"/>
              </w:rPr>
              <w:t>INGLE FARM, SA 5098</w:t>
            </w:r>
          </w:p>
        </w:tc>
        <w:tc>
          <w:tcPr>
            <w:tcW w:w="860" w:type="dxa"/>
            <w:noWrap/>
            <w:hideMark/>
          </w:tcPr>
          <w:p w:rsidR="00012F4E" w:rsidRPr="00012F4E" w:rsidRDefault="00012F4E" w:rsidP="00012F4E">
            <w:pPr>
              <w:spacing w:after="0"/>
              <w:ind w:right="113"/>
              <w:jc w:val="right"/>
              <w:rPr>
                <w:szCs w:val="20"/>
              </w:rPr>
            </w:pPr>
            <w:r w:rsidRPr="00012F4E">
              <w:rPr>
                <w:szCs w:val="20"/>
              </w:rPr>
              <w:t>191.88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Sandra Muirhead</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BARKER, SA 5251</w:t>
            </w:r>
          </w:p>
        </w:tc>
        <w:tc>
          <w:tcPr>
            <w:tcW w:w="860" w:type="dxa"/>
            <w:noWrap/>
            <w:hideMark/>
          </w:tcPr>
          <w:p w:rsidR="00012F4E" w:rsidRPr="00012F4E" w:rsidRDefault="00012F4E" w:rsidP="00012F4E">
            <w:pPr>
              <w:spacing w:after="0"/>
              <w:ind w:right="113"/>
              <w:jc w:val="right"/>
              <w:rPr>
                <w:szCs w:val="20"/>
              </w:rPr>
            </w:pPr>
            <w:r w:rsidRPr="00012F4E">
              <w:rPr>
                <w:szCs w:val="20"/>
              </w:rPr>
              <w:t>17.21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Sarah Budarick</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163.69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Sarah Charlton</w:t>
            </w:r>
          </w:p>
        </w:tc>
        <w:tc>
          <w:tcPr>
            <w:tcW w:w="2708" w:type="dxa"/>
            <w:noWrap/>
            <w:hideMark/>
          </w:tcPr>
          <w:p w:rsidR="00012F4E" w:rsidRPr="00012F4E" w:rsidRDefault="00012F4E" w:rsidP="00012F4E">
            <w:pPr>
              <w:spacing w:after="0"/>
              <w:ind w:left="272" w:hanging="159"/>
              <w:jc w:val="left"/>
              <w:rPr>
                <w:szCs w:val="20"/>
              </w:rPr>
            </w:pPr>
            <w:r w:rsidRPr="00012F4E">
              <w:rPr>
                <w:szCs w:val="20"/>
              </w:rPr>
              <w:t>KILKENNY, SA 5009</w:t>
            </w:r>
          </w:p>
        </w:tc>
        <w:tc>
          <w:tcPr>
            <w:tcW w:w="860" w:type="dxa"/>
            <w:noWrap/>
            <w:hideMark/>
          </w:tcPr>
          <w:p w:rsidR="00012F4E" w:rsidRPr="00012F4E" w:rsidRDefault="00012F4E" w:rsidP="00012F4E">
            <w:pPr>
              <w:spacing w:after="0"/>
              <w:ind w:right="113"/>
              <w:jc w:val="right"/>
              <w:rPr>
                <w:szCs w:val="20"/>
              </w:rPr>
            </w:pPr>
            <w:r w:rsidRPr="00012F4E">
              <w:rPr>
                <w:szCs w:val="20"/>
              </w:rPr>
              <w:t>254.65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Sarah Jane Medlin</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5161</w:t>
            </w:r>
          </w:p>
        </w:tc>
        <w:tc>
          <w:tcPr>
            <w:tcW w:w="860" w:type="dxa"/>
            <w:noWrap/>
            <w:hideMark/>
          </w:tcPr>
          <w:p w:rsidR="00012F4E" w:rsidRPr="00012F4E" w:rsidRDefault="00012F4E" w:rsidP="00012F4E">
            <w:pPr>
              <w:spacing w:after="0"/>
              <w:ind w:right="113"/>
              <w:jc w:val="right"/>
              <w:rPr>
                <w:szCs w:val="20"/>
              </w:rPr>
            </w:pPr>
            <w:r w:rsidRPr="00012F4E">
              <w:rPr>
                <w:szCs w:val="20"/>
              </w:rPr>
              <w:t>66.42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Sarah Jane Medlin</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5161</w:t>
            </w:r>
          </w:p>
        </w:tc>
        <w:tc>
          <w:tcPr>
            <w:tcW w:w="860" w:type="dxa"/>
            <w:noWrap/>
            <w:hideMark/>
          </w:tcPr>
          <w:p w:rsidR="00012F4E" w:rsidRPr="00012F4E" w:rsidRDefault="00012F4E" w:rsidP="00012F4E">
            <w:pPr>
              <w:spacing w:after="0"/>
              <w:ind w:right="113"/>
              <w:jc w:val="right"/>
              <w:rPr>
                <w:szCs w:val="20"/>
              </w:rPr>
            </w:pPr>
            <w:r w:rsidRPr="00012F4E">
              <w:rPr>
                <w:szCs w:val="20"/>
              </w:rPr>
              <w:t>62.56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Sarah Robertson Lowden</w:t>
            </w:r>
          </w:p>
        </w:tc>
        <w:tc>
          <w:tcPr>
            <w:tcW w:w="2708" w:type="dxa"/>
            <w:noWrap/>
            <w:hideMark/>
          </w:tcPr>
          <w:p w:rsidR="00012F4E" w:rsidRPr="00012F4E" w:rsidRDefault="00012F4E" w:rsidP="00012F4E">
            <w:pPr>
              <w:spacing w:after="0"/>
              <w:ind w:left="272" w:hanging="159"/>
              <w:jc w:val="left"/>
              <w:rPr>
                <w:szCs w:val="20"/>
              </w:rPr>
            </w:pPr>
            <w:r w:rsidRPr="00012F4E">
              <w:rPr>
                <w:szCs w:val="20"/>
              </w:rPr>
              <w:t>ONKAPARINGA HILLS, SA 5163</w:t>
            </w:r>
          </w:p>
        </w:tc>
        <w:tc>
          <w:tcPr>
            <w:tcW w:w="860" w:type="dxa"/>
            <w:noWrap/>
            <w:hideMark/>
          </w:tcPr>
          <w:p w:rsidR="00012F4E" w:rsidRPr="00012F4E" w:rsidRDefault="00012F4E" w:rsidP="00012F4E">
            <w:pPr>
              <w:spacing w:after="0"/>
              <w:ind w:right="113"/>
              <w:jc w:val="right"/>
              <w:rPr>
                <w:szCs w:val="20"/>
              </w:rPr>
            </w:pPr>
            <w:r w:rsidRPr="00012F4E">
              <w:rPr>
                <w:szCs w:val="20"/>
              </w:rPr>
              <w:t>18.35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Sarah Taylor</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203.35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Saskia Killingback</w:t>
            </w:r>
          </w:p>
        </w:tc>
        <w:tc>
          <w:tcPr>
            <w:tcW w:w="2708" w:type="dxa"/>
            <w:noWrap/>
            <w:hideMark/>
          </w:tcPr>
          <w:p w:rsidR="00012F4E" w:rsidRPr="00012F4E" w:rsidRDefault="00012F4E" w:rsidP="00012F4E">
            <w:pPr>
              <w:spacing w:after="0"/>
              <w:ind w:left="272" w:hanging="159"/>
              <w:jc w:val="left"/>
              <w:rPr>
                <w:szCs w:val="20"/>
              </w:rPr>
            </w:pPr>
            <w:r w:rsidRPr="00012F4E">
              <w:rPr>
                <w:szCs w:val="20"/>
              </w:rPr>
              <w:t>RENMARK, SA 5341</w:t>
            </w:r>
          </w:p>
        </w:tc>
        <w:tc>
          <w:tcPr>
            <w:tcW w:w="860" w:type="dxa"/>
            <w:noWrap/>
            <w:hideMark/>
          </w:tcPr>
          <w:p w:rsidR="00012F4E" w:rsidRPr="00012F4E" w:rsidRDefault="00012F4E" w:rsidP="00012F4E">
            <w:pPr>
              <w:spacing w:after="0"/>
              <w:ind w:right="113"/>
              <w:jc w:val="right"/>
              <w:rPr>
                <w:szCs w:val="20"/>
              </w:rPr>
            </w:pPr>
            <w:r w:rsidRPr="00012F4E">
              <w:rPr>
                <w:szCs w:val="20"/>
              </w:rPr>
              <w:t>2 303.88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Schilles Achilles,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EAST, SA 5045</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Schneider Electric Australia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ADELIADE GPO, SA 5001</w:t>
            </w:r>
          </w:p>
        </w:tc>
        <w:tc>
          <w:tcPr>
            <w:tcW w:w="860" w:type="dxa"/>
            <w:noWrap/>
            <w:hideMark/>
          </w:tcPr>
          <w:p w:rsidR="00012F4E" w:rsidRPr="00012F4E" w:rsidRDefault="00012F4E" w:rsidP="00012F4E">
            <w:pPr>
              <w:spacing w:after="0"/>
              <w:ind w:right="113"/>
              <w:jc w:val="right"/>
              <w:rPr>
                <w:szCs w:val="20"/>
              </w:rPr>
            </w:pPr>
            <w:r w:rsidRPr="00012F4E">
              <w:rPr>
                <w:szCs w:val="20"/>
              </w:rPr>
              <w:t>103.95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Scoleri Construction</w:t>
            </w:r>
          </w:p>
        </w:tc>
        <w:tc>
          <w:tcPr>
            <w:tcW w:w="2708" w:type="dxa"/>
            <w:noWrap/>
            <w:hideMark/>
          </w:tcPr>
          <w:p w:rsidR="00012F4E" w:rsidRPr="00012F4E" w:rsidRDefault="00012F4E" w:rsidP="00012F4E">
            <w:pPr>
              <w:spacing w:after="0"/>
              <w:ind w:left="272" w:hanging="159"/>
              <w:jc w:val="left"/>
              <w:rPr>
                <w:szCs w:val="20"/>
              </w:rPr>
            </w:pPr>
            <w:r w:rsidRPr="00012F4E">
              <w:rPr>
                <w:szCs w:val="20"/>
              </w:rPr>
              <w:t>BEVERLEY, SA 5009</w:t>
            </w:r>
          </w:p>
        </w:tc>
        <w:tc>
          <w:tcPr>
            <w:tcW w:w="860" w:type="dxa"/>
            <w:noWrap/>
            <w:hideMark/>
          </w:tcPr>
          <w:p w:rsidR="00012F4E" w:rsidRPr="00012F4E" w:rsidRDefault="00012F4E" w:rsidP="00012F4E">
            <w:pPr>
              <w:spacing w:after="0"/>
              <w:ind w:right="113"/>
              <w:jc w:val="right"/>
              <w:rPr>
                <w:szCs w:val="20"/>
              </w:rPr>
            </w:pPr>
            <w:r w:rsidRPr="00012F4E">
              <w:rPr>
                <w:szCs w:val="20"/>
              </w:rPr>
              <w:t>21.59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Scott Russell Ware</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NORRIE, SA 5608</w:t>
            </w:r>
          </w:p>
        </w:tc>
        <w:tc>
          <w:tcPr>
            <w:tcW w:w="860" w:type="dxa"/>
            <w:noWrap/>
            <w:hideMark/>
          </w:tcPr>
          <w:p w:rsidR="00012F4E" w:rsidRPr="00012F4E" w:rsidRDefault="00012F4E" w:rsidP="00012F4E">
            <w:pPr>
              <w:spacing w:after="0"/>
              <w:ind w:right="113"/>
              <w:jc w:val="right"/>
              <w:rPr>
                <w:szCs w:val="20"/>
              </w:rPr>
            </w:pPr>
            <w:r w:rsidRPr="00012F4E">
              <w:rPr>
                <w:szCs w:val="20"/>
              </w:rPr>
              <w:t>20.56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Scott Savage</w:t>
            </w:r>
          </w:p>
        </w:tc>
        <w:tc>
          <w:tcPr>
            <w:tcW w:w="2708" w:type="dxa"/>
            <w:noWrap/>
            <w:hideMark/>
          </w:tcPr>
          <w:p w:rsidR="00012F4E" w:rsidRPr="00012F4E" w:rsidRDefault="00012F4E" w:rsidP="00012F4E">
            <w:pPr>
              <w:spacing w:after="0"/>
              <w:ind w:left="272" w:hanging="159"/>
              <w:jc w:val="left"/>
              <w:rPr>
                <w:szCs w:val="20"/>
              </w:rPr>
            </w:pPr>
            <w:r w:rsidRPr="00012F4E">
              <w:rPr>
                <w:szCs w:val="20"/>
              </w:rPr>
              <w:t>FINDON, SA 5023</w:t>
            </w:r>
          </w:p>
        </w:tc>
        <w:tc>
          <w:tcPr>
            <w:tcW w:w="860" w:type="dxa"/>
            <w:noWrap/>
            <w:hideMark/>
          </w:tcPr>
          <w:p w:rsidR="00012F4E" w:rsidRPr="00012F4E" w:rsidRDefault="00012F4E" w:rsidP="00012F4E">
            <w:pPr>
              <w:spacing w:after="0"/>
              <w:ind w:right="113"/>
              <w:jc w:val="right"/>
              <w:rPr>
                <w:szCs w:val="20"/>
              </w:rPr>
            </w:pPr>
            <w:r w:rsidRPr="00012F4E">
              <w:rPr>
                <w:szCs w:val="20"/>
              </w:rPr>
              <w:t>59.21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Serena Macalister</w:t>
            </w:r>
          </w:p>
        </w:tc>
        <w:tc>
          <w:tcPr>
            <w:tcW w:w="2708" w:type="dxa"/>
            <w:noWrap/>
            <w:hideMark/>
          </w:tcPr>
          <w:p w:rsidR="00012F4E" w:rsidRPr="00012F4E" w:rsidRDefault="00012F4E" w:rsidP="00012F4E">
            <w:pPr>
              <w:spacing w:after="0"/>
              <w:ind w:left="272" w:hanging="159"/>
              <w:jc w:val="left"/>
              <w:rPr>
                <w:szCs w:val="20"/>
              </w:rPr>
            </w:pPr>
            <w:r w:rsidRPr="00012F4E">
              <w:rPr>
                <w:szCs w:val="20"/>
              </w:rPr>
              <w:t>FLAGSTAFF HILL, SA 5159</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Settegn Mersha</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NORTH, SA 5012</w:t>
            </w:r>
          </w:p>
        </w:tc>
        <w:tc>
          <w:tcPr>
            <w:tcW w:w="860" w:type="dxa"/>
            <w:noWrap/>
            <w:hideMark/>
          </w:tcPr>
          <w:p w:rsidR="00012F4E" w:rsidRPr="00012F4E" w:rsidRDefault="00012F4E" w:rsidP="00012F4E">
            <w:pPr>
              <w:spacing w:after="0"/>
              <w:ind w:right="113"/>
              <w:jc w:val="right"/>
              <w:rPr>
                <w:szCs w:val="20"/>
              </w:rPr>
            </w:pPr>
            <w:r w:rsidRPr="00012F4E">
              <w:rPr>
                <w:szCs w:val="20"/>
              </w:rPr>
              <w:t>16.50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Shai Luo</w:t>
            </w:r>
          </w:p>
        </w:tc>
        <w:tc>
          <w:tcPr>
            <w:tcW w:w="2708" w:type="dxa"/>
            <w:noWrap/>
            <w:hideMark/>
          </w:tcPr>
          <w:p w:rsidR="00012F4E" w:rsidRPr="00012F4E" w:rsidRDefault="00012F4E" w:rsidP="00012F4E">
            <w:pPr>
              <w:spacing w:after="0"/>
              <w:ind w:left="272" w:hanging="159"/>
              <w:jc w:val="left"/>
              <w:rPr>
                <w:szCs w:val="20"/>
              </w:rPr>
            </w:pPr>
            <w:r w:rsidRPr="00012F4E">
              <w:rPr>
                <w:szCs w:val="20"/>
              </w:rPr>
              <w:t>OAKLANDS PARK, SA 5046</w:t>
            </w:r>
          </w:p>
        </w:tc>
        <w:tc>
          <w:tcPr>
            <w:tcW w:w="860" w:type="dxa"/>
            <w:noWrap/>
            <w:hideMark/>
          </w:tcPr>
          <w:p w:rsidR="00012F4E" w:rsidRPr="00012F4E" w:rsidRDefault="00012F4E" w:rsidP="00012F4E">
            <w:pPr>
              <w:spacing w:after="0"/>
              <w:ind w:right="113"/>
              <w:jc w:val="right"/>
              <w:rPr>
                <w:szCs w:val="20"/>
              </w:rPr>
            </w:pPr>
            <w:r w:rsidRPr="00012F4E">
              <w:rPr>
                <w:szCs w:val="20"/>
              </w:rPr>
              <w:t>274.82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Shakirah Muhammad Kamal</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469.33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Shakirah Muhammad Kamal</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14.90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Shandelle Evette Woods</w:t>
            </w:r>
          </w:p>
        </w:tc>
        <w:tc>
          <w:tcPr>
            <w:tcW w:w="2708" w:type="dxa"/>
            <w:noWrap/>
            <w:hideMark/>
          </w:tcPr>
          <w:p w:rsidR="00012F4E" w:rsidRPr="00012F4E" w:rsidRDefault="00012F4E" w:rsidP="00012F4E">
            <w:pPr>
              <w:spacing w:after="0"/>
              <w:ind w:left="272" w:hanging="159"/>
              <w:jc w:val="left"/>
              <w:rPr>
                <w:szCs w:val="20"/>
              </w:rPr>
            </w:pPr>
            <w:r w:rsidRPr="00012F4E">
              <w:rPr>
                <w:szCs w:val="20"/>
              </w:rPr>
              <w:t>BUDDINA, QLD 4575</w:t>
            </w:r>
          </w:p>
        </w:tc>
        <w:tc>
          <w:tcPr>
            <w:tcW w:w="860" w:type="dxa"/>
            <w:noWrap/>
            <w:hideMark/>
          </w:tcPr>
          <w:p w:rsidR="00012F4E" w:rsidRPr="00012F4E" w:rsidRDefault="00012F4E" w:rsidP="00012F4E">
            <w:pPr>
              <w:spacing w:after="0"/>
              <w:ind w:right="113"/>
              <w:jc w:val="right"/>
              <w:rPr>
                <w:szCs w:val="20"/>
              </w:rPr>
            </w:pPr>
            <w:r w:rsidRPr="00012F4E">
              <w:rPr>
                <w:szCs w:val="20"/>
              </w:rPr>
              <w:t>27.32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Shane Babiak</w:t>
            </w:r>
          </w:p>
        </w:tc>
        <w:tc>
          <w:tcPr>
            <w:tcW w:w="2708" w:type="dxa"/>
            <w:noWrap/>
            <w:hideMark/>
          </w:tcPr>
          <w:p w:rsidR="00012F4E" w:rsidRPr="00012F4E" w:rsidRDefault="00012F4E" w:rsidP="00012F4E">
            <w:pPr>
              <w:spacing w:after="0"/>
              <w:ind w:left="272" w:hanging="159"/>
              <w:jc w:val="left"/>
              <w:rPr>
                <w:szCs w:val="20"/>
              </w:rPr>
            </w:pPr>
            <w:r w:rsidRPr="00012F4E">
              <w:rPr>
                <w:szCs w:val="20"/>
              </w:rPr>
              <w:t>GOLDEN GROVE, SA 5125</w:t>
            </w:r>
          </w:p>
        </w:tc>
        <w:tc>
          <w:tcPr>
            <w:tcW w:w="860" w:type="dxa"/>
            <w:noWrap/>
            <w:hideMark/>
          </w:tcPr>
          <w:p w:rsidR="00012F4E" w:rsidRPr="00012F4E" w:rsidRDefault="00012F4E" w:rsidP="00012F4E">
            <w:pPr>
              <w:spacing w:after="0"/>
              <w:ind w:right="113"/>
              <w:jc w:val="right"/>
              <w:rPr>
                <w:szCs w:val="20"/>
              </w:rPr>
            </w:pPr>
            <w:r w:rsidRPr="00012F4E">
              <w:rPr>
                <w:szCs w:val="20"/>
              </w:rPr>
              <w:t>44.93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Shane Farrell</w:t>
            </w:r>
          </w:p>
        </w:tc>
        <w:tc>
          <w:tcPr>
            <w:tcW w:w="2708" w:type="dxa"/>
            <w:noWrap/>
            <w:hideMark/>
          </w:tcPr>
          <w:p w:rsidR="00012F4E" w:rsidRPr="00012F4E" w:rsidRDefault="00012F4E" w:rsidP="00012F4E">
            <w:pPr>
              <w:spacing w:after="0"/>
              <w:ind w:left="272" w:hanging="159"/>
              <w:jc w:val="left"/>
              <w:rPr>
                <w:szCs w:val="20"/>
              </w:rPr>
            </w:pPr>
            <w:r w:rsidRPr="00012F4E">
              <w:rPr>
                <w:szCs w:val="20"/>
              </w:rPr>
              <w:t>KIALLA WEST, SA 3631</w:t>
            </w:r>
          </w:p>
        </w:tc>
        <w:tc>
          <w:tcPr>
            <w:tcW w:w="860" w:type="dxa"/>
            <w:noWrap/>
            <w:hideMark/>
          </w:tcPr>
          <w:p w:rsidR="00012F4E" w:rsidRPr="00012F4E" w:rsidRDefault="00012F4E" w:rsidP="00012F4E">
            <w:pPr>
              <w:spacing w:after="0"/>
              <w:ind w:right="113"/>
              <w:jc w:val="right"/>
              <w:rPr>
                <w:szCs w:val="20"/>
              </w:rPr>
            </w:pPr>
            <w:r w:rsidRPr="00012F4E">
              <w:rPr>
                <w:szCs w:val="20"/>
              </w:rPr>
              <w:t>396.81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Shane Farrell</w:t>
            </w:r>
          </w:p>
        </w:tc>
        <w:tc>
          <w:tcPr>
            <w:tcW w:w="2708" w:type="dxa"/>
            <w:noWrap/>
            <w:hideMark/>
          </w:tcPr>
          <w:p w:rsidR="00012F4E" w:rsidRPr="00012F4E" w:rsidRDefault="00012F4E" w:rsidP="00012F4E">
            <w:pPr>
              <w:spacing w:after="0"/>
              <w:ind w:left="272" w:hanging="159"/>
              <w:jc w:val="left"/>
              <w:rPr>
                <w:szCs w:val="20"/>
              </w:rPr>
            </w:pPr>
            <w:r w:rsidRPr="00012F4E">
              <w:rPr>
                <w:szCs w:val="20"/>
              </w:rPr>
              <w:t>KIALLA WEST, SA 3631</w:t>
            </w:r>
          </w:p>
        </w:tc>
        <w:tc>
          <w:tcPr>
            <w:tcW w:w="860" w:type="dxa"/>
            <w:noWrap/>
            <w:hideMark/>
          </w:tcPr>
          <w:p w:rsidR="00012F4E" w:rsidRPr="00012F4E" w:rsidRDefault="00012F4E" w:rsidP="00012F4E">
            <w:pPr>
              <w:spacing w:after="0"/>
              <w:ind w:right="113"/>
              <w:jc w:val="right"/>
              <w:rPr>
                <w:szCs w:val="20"/>
              </w:rPr>
            </w:pPr>
            <w:r w:rsidRPr="00012F4E">
              <w:rPr>
                <w:szCs w:val="20"/>
              </w:rPr>
              <w:t>348.76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Shane Farrell</w:t>
            </w:r>
          </w:p>
        </w:tc>
        <w:tc>
          <w:tcPr>
            <w:tcW w:w="2708" w:type="dxa"/>
            <w:noWrap/>
            <w:hideMark/>
          </w:tcPr>
          <w:p w:rsidR="00012F4E" w:rsidRPr="00012F4E" w:rsidRDefault="00012F4E" w:rsidP="00012F4E">
            <w:pPr>
              <w:spacing w:after="0"/>
              <w:ind w:left="272" w:hanging="159"/>
              <w:jc w:val="left"/>
              <w:rPr>
                <w:szCs w:val="20"/>
              </w:rPr>
            </w:pPr>
            <w:r w:rsidRPr="00012F4E">
              <w:rPr>
                <w:szCs w:val="20"/>
              </w:rPr>
              <w:t>KIALLA WEST, SA 3631</w:t>
            </w:r>
          </w:p>
        </w:tc>
        <w:tc>
          <w:tcPr>
            <w:tcW w:w="860" w:type="dxa"/>
            <w:noWrap/>
            <w:hideMark/>
          </w:tcPr>
          <w:p w:rsidR="00012F4E" w:rsidRPr="00012F4E" w:rsidRDefault="00012F4E" w:rsidP="00012F4E">
            <w:pPr>
              <w:spacing w:after="0"/>
              <w:ind w:right="113"/>
              <w:jc w:val="right"/>
              <w:rPr>
                <w:szCs w:val="20"/>
              </w:rPr>
            </w:pPr>
            <w:r w:rsidRPr="00012F4E">
              <w:rPr>
                <w:szCs w:val="20"/>
              </w:rPr>
              <w:t>11.43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Shane Hill</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HEIGHTS, SA 5109</w:t>
            </w:r>
          </w:p>
        </w:tc>
        <w:tc>
          <w:tcPr>
            <w:tcW w:w="860" w:type="dxa"/>
            <w:noWrap/>
            <w:hideMark/>
          </w:tcPr>
          <w:p w:rsidR="00012F4E" w:rsidRPr="00012F4E" w:rsidRDefault="00012F4E" w:rsidP="00012F4E">
            <w:pPr>
              <w:spacing w:after="0"/>
              <w:ind w:right="113"/>
              <w:jc w:val="right"/>
              <w:rPr>
                <w:szCs w:val="20"/>
              </w:rPr>
            </w:pPr>
            <w:r w:rsidRPr="00012F4E">
              <w:rPr>
                <w:szCs w:val="20"/>
              </w:rPr>
              <w:t>80.30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Shane Peter Thompson</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22.54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Shannen Ferguson</w:t>
            </w:r>
          </w:p>
        </w:tc>
        <w:tc>
          <w:tcPr>
            <w:tcW w:w="2708" w:type="dxa"/>
            <w:noWrap/>
            <w:hideMark/>
          </w:tcPr>
          <w:p w:rsidR="00012F4E" w:rsidRPr="00012F4E" w:rsidRDefault="00012F4E" w:rsidP="00012F4E">
            <w:pPr>
              <w:spacing w:after="0"/>
              <w:ind w:left="272" w:hanging="159"/>
              <w:jc w:val="left"/>
              <w:rPr>
                <w:szCs w:val="20"/>
              </w:rPr>
            </w:pPr>
            <w:r w:rsidRPr="00012F4E">
              <w:rPr>
                <w:szCs w:val="20"/>
              </w:rPr>
              <w:t>RIDGEHAVEN, SA 5097</w:t>
            </w:r>
          </w:p>
        </w:tc>
        <w:tc>
          <w:tcPr>
            <w:tcW w:w="860" w:type="dxa"/>
            <w:noWrap/>
            <w:hideMark/>
          </w:tcPr>
          <w:p w:rsidR="00012F4E" w:rsidRPr="00012F4E" w:rsidRDefault="00012F4E" w:rsidP="00012F4E">
            <w:pPr>
              <w:spacing w:after="0"/>
              <w:ind w:right="113"/>
              <w:jc w:val="right"/>
              <w:rPr>
                <w:szCs w:val="20"/>
              </w:rPr>
            </w:pPr>
            <w:r w:rsidRPr="00012F4E">
              <w:rPr>
                <w:szCs w:val="20"/>
              </w:rPr>
              <w:t>164.36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Shannon Thiele</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28.77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Shannon Thiele</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Sharon Clover</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NORTH, SA 5108</w:t>
            </w:r>
          </w:p>
        </w:tc>
        <w:tc>
          <w:tcPr>
            <w:tcW w:w="860" w:type="dxa"/>
            <w:noWrap/>
            <w:hideMark/>
          </w:tcPr>
          <w:p w:rsidR="00012F4E" w:rsidRPr="00012F4E" w:rsidRDefault="00012F4E" w:rsidP="00012F4E">
            <w:pPr>
              <w:spacing w:after="0"/>
              <w:ind w:right="113"/>
              <w:jc w:val="right"/>
              <w:rPr>
                <w:szCs w:val="20"/>
              </w:rPr>
            </w:pPr>
            <w:r w:rsidRPr="00012F4E">
              <w:rPr>
                <w:szCs w:val="20"/>
              </w:rPr>
              <w:t>50.35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Sharon Lee Richards</w:t>
            </w:r>
          </w:p>
        </w:tc>
        <w:tc>
          <w:tcPr>
            <w:tcW w:w="2708" w:type="dxa"/>
            <w:noWrap/>
            <w:hideMark/>
          </w:tcPr>
          <w:p w:rsidR="00012F4E" w:rsidRPr="00012F4E" w:rsidRDefault="00012F4E" w:rsidP="00012F4E">
            <w:pPr>
              <w:spacing w:after="0"/>
              <w:ind w:left="272" w:hanging="159"/>
              <w:jc w:val="left"/>
              <w:rPr>
                <w:szCs w:val="20"/>
              </w:rPr>
            </w:pPr>
            <w:r w:rsidRPr="00012F4E">
              <w:rPr>
                <w:szCs w:val="20"/>
              </w:rPr>
              <w:t>SEACOMBE GARDENS, SA 5047</w:t>
            </w:r>
          </w:p>
        </w:tc>
        <w:tc>
          <w:tcPr>
            <w:tcW w:w="860" w:type="dxa"/>
            <w:noWrap/>
            <w:hideMark/>
          </w:tcPr>
          <w:p w:rsidR="00012F4E" w:rsidRPr="00012F4E" w:rsidRDefault="00012F4E" w:rsidP="00012F4E">
            <w:pPr>
              <w:spacing w:after="0"/>
              <w:ind w:right="113"/>
              <w:jc w:val="right"/>
              <w:rPr>
                <w:szCs w:val="20"/>
              </w:rPr>
            </w:pPr>
            <w:r w:rsidRPr="00012F4E">
              <w:rPr>
                <w:szCs w:val="20"/>
              </w:rPr>
              <w:t>13.25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Sharon Lesley Miton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Sharon T Copeland</w:t>
            </w:r>
          </w:p>
        </w:tc>
        <w:tc>
          <w:tcPr>
            <w:tcW w:w="2708" w:type="dxa"/>
            <w:noWrap/>
            <w:hideMark/>
          </w:tcPr>
          <w:p w:rsidR="00012F4E" w:rsidRPr="00012F4E" w:rsidRDefault="00012F4E" w:rsidP="00012F4E">
            <w:pPr>
              <w:spacing w:after="0"/>
              <w:ind w:left="272" w:hanging="159"/>
              <w:jc w:val="left"/>
              <w:rPr>
                <w:szCs w:val="20"/>
              </w:rPr>
            </w:pPr>
            <w:r w:rsidRPr="00012F4E">
              <w:rPr>
                <w:szCs w:val="20"/>
              </w:rPr>
              <w:t>COCKATOO VALLEY, SA 5351</w:t>
            </w:r>
          </w:p>
        </w:tc>
        <w:tc>
          <w:tcPr>
            <w:tcW w:w="860" w:type="dxa"/>
            <w:noWrap/>
            <w:hideMark/>
          </w:tcPr>
          <w:p w:rsidR="00012F4E" w:rsidRPr="00012F4E" w:rsidRDefault="00012F4E" w:rsidP="00012F4E">
            <w:pPr>
              <w:spacing w:after="0"/>
              <w:ind w:right="113"/>
              <w:jc w:val="right"/>
              <w:rPr>
                <w:szCs w:val="20"/>
              </w:rPr>
            </w:pPr>
            <w:r w:rsidRPr="00012F4E">
              <w:rPr>
                <w:szCs w:val="20"/>
              </w:rPr>
              <w:t>38.35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Shaukat Ali Khan,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PLYMPTON, SA 5038</w:t>
            </w:r>
          </w:p>
        </w:tc>
        <w:tc>
          <w:tcPr>
            <w:tcW w:w="860" w:type="dxa"/>
            <w:noWrap/>
            <w:hideMark/>
          </w:tcPr>
          <w:p w:rsidR="00012F4E" w:rsidRPr="00012F4E" w:rsidRDefault="00012F4E" w:rsidP="00012F4E">
            <w:pPr>
              <w:spacing w:after="0"/>
              <w:ind w:right="113"/>
              <w:jc w:val="right"/>
              <w:rPr>
                <w:szCs w:val="20"/>
              </w:rPr>
            </w:pPr>
            <w:r w:rsidRPr="00012F4E">
              <w:rPr>
                <w:szCs w:val="20"/>
              </w:rPr>
              <w:t>34.45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Shawn Watson</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Sheaoak Log Community Centre</w:t>
            </w:r>
          </w:p>
        </w:tc>
        <w:tc>
          <w:tcPr>
            <w:tcW w:w="2708" w:type="dxa"/>
            <w:noWrap/>
            <w:hideMark/>
          </w:tcPr>
          <w:p w:rsidR="00012F4E" w:rsidRPr="00012F4E" w:rsidRDefault="00012F4E" w:rsidP="00012F4E">
            <w:pPr>
              <w:spacing w:after="0"/>
              <w:ind w:left="272" w:hanging="159"/>
              <w:jc w:val="left"/>
              <w:rPr>
                <w:szCs w:val="20"/>
              </w:rPr>
            </w:pPr>
            <w:r w:rsidRPr="00012F4E">
              <w:rPr>
                <w:szCs w:val="20"/>
              </w:rPr>
              <w:t>SHEAOAK LOG, SA 5371</w:t>
            </w:r>
          </w:p>
        </w:tc>
        <w:tc>
          <w:tcPr>
            <w:tcW w:w="860" w:type="dxa"/>
            <w:noWrap/>
            <w:hideMark/>
          </w:tcPr>
          <w:p w:rsidR="00012F4E" w:rsidRPr="00012F4E" w:rsidRDefault="00012F4E" w:rsidP="00012F4E">
            <w:pPr>
              <w:spacing w:after="0"/>
              <w:ind w:right="113"/>
              <w:jc w:val="right"/>
              <w:rPr>
                <w:szCs w:val="20"/>
              </w:rPr>
            </w:pPr>
            <w:r w:rsidRPr="00012F4E">
              <w:rPr>
                <w:szCs w:val="20"/>
              </w:rPr>
              <w:t>335.69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Sheean Troy Kelly,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MANNUM, SA 5238</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Sheean Troy Kelly,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MANNUM, SA 5238</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Shirley Elaine Hudson,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DERNANCOURT, SA 5075</w:t>
            </w:r>
          </w:p>
        </w:tc>
        <w:tc>
          <w:tcPr>
            <w:tcW w:w="860" w:type="dxa"/>
            <w:noWrap/>
            <w:hideMark/>
          </w:tcPr>
          <w:p w:rsidR="00012F4E" w:rsidRPr="00012F4E" w:rsidRDefault="00012F4E" w:rsidP="00012F4E">
            <w:pPr>
              <w:spacing w:after="0"/>
              <w:ind w:right="113"/>
              <w:jc w:val="right"/>
              <w:rPr>
                <w:szCs w:val="20"/>
              </w:rPr>
            </w:pPr>
            <w:r w:rsidRPr="00012F4E">
              <w:rPr>
                <w:szCs w:val="20"/>
              </w:rPr>
              <w:t>66.40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Shirley Fey Nash</w:t>
            </w:r>
          </w:p>
        </w:tc>
        <w:tc>
          <w:tcPr>
            <w:tcW w:w="2708" w:type="dxa"/>
            <w:noWrap/>
            <w:hideMark/>
          </w:tcPr>
          <w:p w:rsidR="00012F4E" w:rsidRPr="00012F4E" w:rsidRDefault="00012F4E" w:rsidP="00012F4E">
            <w:pPr>
              <w:spacing w:after="0"/>
              <w:ind w:left="272" w:hanging="159"/>
              <w:jc w:val="left"/>
              <w:rPr>
                <w:szCs w:val="20"/>
              </w:rPr>
            </w:pPr>
            <w:r w:rsidRPr="00012F4E">
              <w:rPr>
                <w:szCs w:val="20"/>
              </w:rPr>
              <w:t>GRANGE, SA 5022</w:t>
            </w:r>
          </w:p>
        </w:tc>
        <w:tc>
          <w:tcPr>
            <w:tcW w:w="860" w:type="dxa"/>
            <w:noWrap/>
            <w:hideMark/>
          </w:tcPr>
          <w:p w:rsidR="00012F4E" w:rsidRPr="00012F4E" w:rsidRDefault="00012F4E" w:rsidP="00012F4E">
            <w:pPr>
              <w:spacing w:after="0"/>
              <w:ind w:right="113"/>
              <w:jc w:val="right"/>
              <w:rPr>
                <w:szCs w:val="20"/>
              </w:rPr>
            </w:pPr>
            <w:r w:rsidRPr="00012F4E">
              <w:rPr>
                <w:szCs w:val="20"/>
              </w:rPr>
              <w:t>226.57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Shirley Margaret Schumann-Webster</w:t>
            </w:r>
          </w:p>
        </w:tc>
        <w:tc>
          <w:tcPr>
            <w:tcW w:w="2708" w:type="dxa"/>
            <w:noWrap/>
            <w:hideMark/>
          </w:tcPr>
          <w:p w:rsidR="00012F4E" w:rsidRPr="00012F4E" w:rsidRDefault="00012F4E" w:rsidP="00012F4E">
            <w:pPr>
              <w:spacing w:after="0"/>
              <w:ind w:left="272" w:hanging="159"/>
              <w:jc w:val="left"/>
              <w:rPr>
                <w:szCs w:val="20"/>
              </w:rPr>
            </w:pPr>
            <w:r w:rsidRPr="00012F4E">
              <w:rPr>
                <w:szCs w:val="20"/>
              </w:rPr>
              <w:t>PORT WILLUNGA, SA 5173</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Shirley Wilson,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164.47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Shsa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HAMPSTEAD GARDENS, SA 5086</w:t>
            </w:r>
          </w:p>
        </w:tc>
        <w:tc>
          <w:tcPr>
            <w:tcW w:w="860" w:type="dxa"/>
            <w:noWrap/>
            <w:hideMark/>
          </w:tcPr>
          <w:p w:rsidR="00012F4E" w:rsidRPr="00012F4E" w:rsidRDefault="00012F4E" w:rsidP="00012F4E">
            <w:pPr>
              <w:spacing w:after="0"/>
              <w:ind w:right="113"/>
              <w:jc w:val="right"/>
              <w:rPr>
                <w:szCs w:val="20"/>
              </w:rPr>
            </w:pPr>
            <w:r w:rsidRPr="00012F4E">
              <w:rPr>
                <w:szCs w:val="20"/>
              </w:rPr>
              <w:t>35.67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Sidney Arthur Haynes,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W, SA 5700</w:t>
            </w:r>
          </w:p>
        </w:tc>
        <w:tc>
          <w:tcPr>
            <w:tcW w:w="860" w:type="dxa"/>
            <w:noWrap/>
            <w:hideMark/>
          </w:tcPr>
          <w:p w:rsidR="00012F4E" w:rsidRPr="00012F4E" w:rsidRDefault="00012F4E" w:rsidP="00012F4E">
            <w:pPr>
              <w:spacing w:after="0"/>
              <w:ind w:right="113"/>
              <w:jc w:val="right"/>
              <w:rPr>
                <w:szCs w:val="20"/>
              </w:rPr>
            </w:pPr>
            <w:r w:rsidRPr="00012F4E">
              <w:rPr>
                <w:szCs w:val="20"/>
              </w:rPr>
              <w:t>340.69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Silk Laser Clinics Norwood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NORWOOD, SA 5067</w:t>
            </w:r>
          </w:p>
        </w:tc>
        <w:tc>
          <w:tcPr>
            <w:tcW w:w="860" w:type="dxa"/>
            <w:noWrap/>
            <w:hideMark/>
          </w:tcPr>
          <w:p w:rsidR="00012F4E" w:rsidRPr="00012F4E" w:rsidRDefault="00012F4E" w:rsidP="00012F4E">
            <w:pPr>
              <w:spacing w:after="0"/>
              <w:ind w:right="113"/>
              <w:jc w:val="right"/>
              <w:rPr>
                <w:szCs w:val="20"/>
              </w:rPr>
            </w:pPr>
            <w:r w:rsidRPr="00012F4E">
              <w:rPr>
                <w:szCs w:val="20"/>
              </w:rPr>
              <w:t>10.33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Simon Cooklin</w:t>
            </w:r>
          </w:p>
        </w:tc>
        <w:tc>
          <w:tcPr>
            <w:tcW w:w="2708" w:type="dxa"/>
            <w:noWrap/>
            <w:hideMark/>
          </w:tcPr>
          <w:p w:rsidR="00012F4E" w:rsidRPr="00012F4E" w:rsidRDefault="00012F4E" w:rsidP="00012F4E">
            <w:pPr>
              <w:spacing w:after="0"/>
              <w:ind w:left="272" w:hanging="159"/>
              <w:jc w:val="left"/>
              <w:rPr>
                <w:szCs w:val="20"/>
              </w:rPr>
            </w:pPr>
            <w:r w:rsidRPr="00012F4E">
              <w:rPr>
                <w:szCs w:val="20"/>
              </w:rPr>
              <w:t>CRAFERS WEST, SA 5152</w:t>
            </w:r>
          </w:p>
        </w:tc>
        <w:tc>
          <w:tcPr>
            <w:tcW w:w="860" w:type="dxa"/>
            <w:noWrap/>
            <w:hideMark/>
          </w:tcPr>
          <w:p w:rsidR="00012F4E" w:rsidRPr="00012F4E" w:rsidRDefault="00012F4E" w:rsidP="00012F4E">
            <w:pPr>
              <w:spacing w:after="0"/>
              <w:ind w:right="113"/>
              <w:jc w:val="right"/>
              <w:rPr>
                <w:szCs w:val="20"/>
              </w:rPr>
            </w:pPr>
            <w:r w:rsidRPr="00012F4E">
              <w:rPr>
                <w:szCs w:val="20"/>
              </w:rPr>
              <w:t>73.50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Simon Pascoe</w:t>
            </w:r>
          </w:p>
        </w:tc>
        <w:tc>
          <w:tcPr>
            <w:tcW w:w="2708" w:type="dxa"/>
            <w:noWrap/>
            <w:hideMark/>
          </w:tcPr>
          <w:p w:rsidR="00012F4E" w:rsidRPr="00012F4E" w:rsidRDefault="00012F4E" w:rsidP="00012F4E">
            <w:pPr>
              <w:spacing w:after="0"/>
              <w:ind w:left="272" w:hanging="159"/>
              <w:jc w:val="left"/>
              <w:rPr>
                <w:szCs w:val="20"/>
              </w:rPr>
            </w:pPr>
            <w:r w:rsidRPr="00012F4E">
              <w:rPr>
                <w:szCs w:val="20"/>
              </w:rPr>
              <w:t>CAMDEN PARK, SA 5038</w:t>
            </w:r>
          </w:p>
        </w:tc>
        <w:tc>
          <w:tcPr>
            <w:tcW w:w="860" w:type="dxa"/>
            <w:noWrap/>
            <w:hideMark/>
          </w:tcPr>
          <w:p w:rsidR="00012F4E" w:rsidRPr="00012F4E" w:rsidRDefault="00012F4E" w:rsidP="00012F4E">
            <w:pPr>
              <w:spacing w:after="0"/>
              <w:ind w:right="113"/>
              <w:jc w:val="right"/>
              <w:rPr>
                <w:szCs w:val="20"/>
              </w:rPr>
            </w:pPr>
            <w:r w:rsidRPr="00012F4E">
              <w:rPr>
                <w:szCs w:val="20"/>
              </w:rPr>
              <w:t>53.78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Simon Zschorn</w:t>
            </w:r>
          </w:p>
        </w:tc>
        <w:tc>
          <w:tcPr>
            <w:tcW w:w="2708" w:type="dxa"/>
            <w:noWrap/>
            <w:hideMark/>
          </w:tcPr>
          <w:p w:rsidR="00012F4E" w:rsidRPr="00012F4E" w:rsidRDefault="00012F4E" w:rsidP="00012F4E">
            <w:pPr>
              <w:spacing w:after="0"/>
              <w:ind w:left="272" w:hanging="159"/>
              <w:jc w:val="left"/>
              <w:rPr>
                <w:szCs w:val="20"/>
              </w:rPr>
            </w:pPr>
            <w:r w:rsidRPr="00012F4E">
              <w:rPr>
                <w:szCs w:val="20"/>
              </w:rPr>
              <w:t>RICHMOND, SA 5033</w:t>
            </w:r>
          </w:p>
        </w:tc>
        <w:tc>
          <w:tcPr>
            <w:tcW w:w="860" w:type="dxa"/>
            <w:noWrap/>
            <w:hideMark/>
          </w:tcPr>
          <w:p w:rsidR="00012F4E" w:rsidRPr="00012F4E" w:rsidRDefault="00012F4E" w:rsidP="00012F4E">
            <w:pPr>
              <w:spacing w:after="0"/>
              <w:ind w:right="113"/>
              <w:jc w:val="right"/>
              <w:rPr>
                <w:szCs w:val="20"/>
              </w:rPr>
            </w:pPr>
            <w:r w:rsidRPr="00012F4E">
              <w:rPr>
                <w:szCs w:val="20"/>
              </w:rPr>
              <w:t>11.91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Sital Parshad</w:t>
            </w:r>
          </w:p>
        </w:tc>
        <w:tc>
          <w:tcPr>
            <w:tcW w:w="2708" w:type="dxa"/>
            <w:noWrap/>
            <w:hideMark/>
          </w:tcPr>
          <w:p w:rsidR="00012F4E" w:rsidRPr="00012F4E" w:rsidRDefault="00012F4E" w:rsidP="00012F4E">
            <w:pPr>
              <w:spacing w:after="0"/>
              <w:ind w:left="272" w:hanging="159"/>
              <w:jc w:val="left"/>
              <w:rPr>
                <w:szCs w:val="20"/>
              </w:rPr>
            </w:pPr>
            <w:r w:rsidRPr="00012F4E">
              <w:rPr>
                <w:szCs w:val="20"/>
              </w:rPr>
              <w:t>KILBURN, SA 5084</w:t>
            </w:r>
          </w:p>
        </w:tc>
        <w:tc>
          <w:tcPr>
            <w:tcW w:w="860" w:type="dxa"/>
            <w:noWrap/>
            <w:hideMark/>
          </w:tcPr>
          <w:p w:rsidR="00012F4E" w:rsidRPr="00012F4E" w:rsidRDefault="00012F4E" w:rsidP="00012F4E">
            <w:pPr>
              <w:spacing w:after="0"/>
              <w:ind w:right="113"/>
              <w:jc w:val="right"/>
              <w:rPr>
                <w:szCs w:val="20"/>
              </w:rPr>
            </w:pPr>
            <w:r w:rsidRPr="00012F4E">
              <w:rPr>
                <w:szCs w:val="20"/>
              </w:rPr>
              <w:t>17.95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Skilled Group Limited</w:t>
            </w:r>
          </w:p>
        </w:tc>
        <w:tc>
          <w:tcPr>
            <w:tcW w:w="2708" w:type="dxa"/>
            <w:noWrap/>
            <w:hideMark/>
          </w:tcPr>
          <w:p w:rsidR="00012F4E" w:rsidRPr="00012F4E" w:rsidRDefault="00012F4E" w:rsidP="00012F4E">
            <w:pPr>
              <w:spacing w:after="0"/>
              <w:ind w:left="272" w:hanging="159"/>
              <w:jc w:val="left"/>
              <w:rPr>
                <w:szCs w:val="20"/>
              </w:rPr>
            </w:pPr>
            <w:r w:rsidRPr="00012F4E">
              <w:rPr>
                <w:szCs w:val="20"/>
              </w:rPr>
              <w:t>HAWTHORN, VIC 3122</w:t>
            </w:r>
          </w:p>
        </w:tc>
        <w:tc>
          <w:tcPr>
            <w:tcW w:w="860" w:type="dxa"/>
            <w:noWrap/>
            <w:hideMark/>
          </w:tcPr>
          <w:p w:rsidR="00012F4E" w:rsidRPr="00012F4E" w:rsidRDefault="00012F4E" w:rsidP="00012F4E">
            <w:pPr>
              <w:spacing w:after="0"/>
              <w:ind w:right="113"/>
              <w:jc w:val="right"/>
              <w:rPr>
                <w:szCs w:val="20"/>
              </w:rPr>
            </w:pPr>
            <w:r w:rsidRPr="00012F4E">
              <w:rPr>
                <w:szCs w:val="20"/>
              </w:rPr>
              <w:t>55.29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Soichiro Tonio</w:t>
            </w:r>
          </w:p>
        </w:tc>
        <w:tc>
          <w:tcPr>
            <w:tcW w:w="2708" w:type="dxa"/>
            <w:noWrap/>
            <w:hideMark/>
          </w:tcPr>
          <w:p w:rsidR="00012F4E" w:rsidRPr="00012F4E" w:rsidRDefault="00012F4E" w:rsidP="00012F4E">
            <w:pPr>
              <w:spacing w:after="0"/>
              <w:ind w:left="272" w:hanging="159"/>
              <w:jc w:val="left"/>
              <w:rPr>
                <w:szCs w:val="20"/>
              </w:rPr>
            </w:pPr>
            <w:r w:rsidRPr="00012F4E">
              <w:rPr>
                <w:szCs w:val="20"/>
              </w:rPr>
              <w:t>KENSINGTON PARK, SA 5068</w:t>
            </w:r>
          </w:p>
        </w:tc>
        <w:tc>
          <w:tcPr>
            <w:tcW w:w="860" w:type="dxa"/>
            <w:noWrap/>
            <w:hideMark/>
          </w:tcPr>
          <w:p w:rsidR="00012F4E" w:rsidRPr="00012F4E" w:rsidRDefault="00012F4E" w:rsidP="00012F4E">
            <w:pPr>
              <w:spacing w:after="0"/>
              <w:ind w:right="113"/>
              <w:jc w:val="right"/>
              <w:rPr>
                <w:szCs w:val="20"/>
              </w:rPr>
            </w:pPr>
            <w:r w:rsidRPr="00012F4E">
              <w:rPr>
                <w:szCs w:val="20"/>
              </w:rPr>
              <w:t>46.44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Sophia Anne Flynn</w:t>
            </w:r>
          </w:p>
        </w:tc>
        <w:tc>
          <w:tcPr>
            <w:tcW w:w="2708" w:type="dxa"/>
            <w:noWrap/>
            <w:hideMark/>
          </w:tcPr>
          <w:p w:rsidR="00012F4E" w:rsidRPr="00012F4E" w:rsidRDefault="00012F4E" w:rsidP="00012F4E">
            <w:pPr>
              <w:spacing w:after="0"/>
              <w:ind w:left="272" w:hanging="159"/>
              <w:jc w:val="left"/>
              <w:rPr>
                <w:szCs w:val="20"/>
              </w:rPr>
            </w:pPr>
            <w:r w:rsidRPr="00012F4E">
              <w:rPr>
                <w:szCs w:val="20"/>
              </w:rPr>
              <w:t>HACKHAM WEST, SA 5163</w:t>
            </w:r>
          </w:p>
        </w:tc>
        <w:tc>
          <w:tcPr>
            <w:tcW w:w="860" w:type="dxa"/>
            <w:noWrap/>
            <w:hideMark/>
          </w:tcPr>
          <w:p w:rsidR="00012F4E" w:rsidRPr="00012F4E" w:rsidRDefault="00012F4E" w:rsidP="00012F4E">
            <w:pPr>
              <w:spacing w:after="0"/>
              <w:ind w:right="113"/>
              <w:jc w:val="right"/>
              <w:rPr>
                <w:szCs w:val="20"/>
              </w:rPr>
            </w:pPr>
            <w:r w:rsidRPr="00012F4E">
              <w:rPr>
                <w:szCs w:val="20"/>
              </w:rPr>
              <w:t>145.02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Sophie Edwards</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RISE, SA 5169</w:t>
            </w:r>
          </w:p>
        </w:tc>
        <w:tc>
          <w:tcPr>
            <w:tcW w:w="860" w:type="dxa"/>
            <w:noWrap/>
            <w:hideMark/>
          </w:tcPr>
          <w:p w:rsidR="00012F4E" w:rsidRPr="00012F4E" w:rsidRDefault="00012F4E" w:rsidP="00012F4E">
            <w:pPr>
              <w:spacing w:after="0"/>
              <w:ind w:right="113"/>
              <w:jc w:val="right"/>
              <w:rPr>
                <w:szCs w:val="20"/>
              </w:rPr>
            </w:pPr>
            <w:r w:rsidRPr="00012F4E">
              <w:rPr>
                <w:szCs w:val="20"/>
              </w:rPr>
              <w:t>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Stacey Cresp</w:t>
            </w:r>
          </w:p>
        </w:tc>
        <w:tc>
          <w:tcPr>
            <w:tcW w:w="2708" w:type="dxa"/>
            <w:noWrap/>
            <w:hideMark/>
          </w:tcPr>
          <w:p w:rsidR="00012F4E" w:rsidRPr="00012F4E" w:rsidRDefault="00012F4E" w:rsidP="00012F4E">
            <w:pPr>
              <w:spacing w:after="0"/>
              <w:ind w:left="272" w:hanging="159"/>
              <w:jc w:val="left"/>
              <w:rPr>
                <w:szCs w:val="20"/>
              </w:rPr>
            </w:pPr>
            <w:r w:rsidRPr="00012F4E">
              <w:rPr>
                <w:szCs w:val="20"/>
              </w:rPr>
              <w:t>ALBERTON, SA 5014</w:t>
            </w:r>
          </w:p>
        </w:tc>
        <w:tc>
          <w:tcPr>
            <w:tcW w:w="860" w:type="dxa"/>
            <w:noWrap/>
            <w:hideMark/>
          </w:tcPr>
          <w:p w:rsidR="00012F4E" w:rsidRPr="00012F4E" w:rsidRDefault="00012F4E" w:rsidP="00012F4E">
            <w:pPr>
              <w:spacing w:after="0"/>
              <w:ind w:right="113"/>
              <w:jc w:val="right"/>
              <w:rPr>
                <w:szCs w:val="20"/>
              </w:rPr>
            </w:pPr>
            <w:r w:rsidRPr="00012F4E">
              <w:rPr>
                <w:szCs w:val="20"/>
              </w:rPr>
              <w:t>118.25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Stacey Ireland</w:t>
            </w:r>
          </w:p>
        </w:tc>
        <w:tc>
          <w:tcPr>
            <w:tcW w:w="2708" w:type="dxa"/>
            <w:noWrap/>
            <w:hideMark/>
          </w:tcPr>
          <w:p w:rsidR="00012F4E" w:rsidRPr="00012F4E" w:rsidRDefault="00012F4E" w:rsidP="00012F4E">
            <w:pPr>
              <w:spacing w:after="0"/>
              <w:ind w:left="272" w:hanging="159"/>
              <w:jc w:val="left"/>
              <w:rPr>
                <w:szCs w:val="20"/>
              </w:rPr>
            </w:pPr>
            <w:r w:rsidRPr="00012F4E">
              <w:rPr>
                <w:szCs w:val="20"/>
              </w:rPr>
              <w:t>REGENCY PARK, SA 5010</w:t>
            </w:r>
          </w:p>
        </w:tc>
        <w:tc>
          <w:tcPr>
            <w:tcW w:w="860" w:type="dxa"/>
            <w:noWrap/>
            <w:hideMark/>
          </w:tcPr>
          <w:p w:rsidR="00012F4E" w:rsidRPr="00012F4E" w:rsidRDefault="00012F4E" w:rsidP="00012F4E">
            <w:pPr>
              <w:spacing w:after="0"/>
              <w:ind w:right="113"/>
              <w:jc w:val="right"/>
              <w:rPr>
                <w:szCs w:val="20"/>
              </w:rPr>
            </w:pPr>
            <w:r w:rsidRPr="00012F4E">
              <w:rPr>
                <w:szCs w:val="20"/>
              </w:rPr>
              <w:t>118.42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Stacey Spano</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SA 5011</w:t>
            </w:r>
          </w:p>
        </w:tc>
        <w:tc>
          <w:tcPr>
            <w:tcW w:w="860" w:type="dxa"/>
            <w:noWrap/>
            <w:hideMark/>
          </w:tcPr>
          <w:p w:rsidR="00012F4E" w:rsidRPr="00012F4E" w:rsidRDefault="00012F4E" w:rsidP="00012F4E">
            <w:pPr>
              <w:spacing w:after="0"/>
              <w:ind w:right="113"/>
              <w:jc w:val="right"/>
              <w:rPr>
                <w:szCs w:val="20"/>
              </w:rPr>
            </w:pPr>
            <w:r w:rsidRPr="00012F4E">
              <w:rPr>
                <w:szCs w:val="20"/>
              </w:rPr>
              <w:t>53.35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Stacy Blackie</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SA 5108</w:t>
            </w:r>
          </w:p>
        </w:tc>
        <w:tc>
          <w:tcPr>
            <w:tcW w:w="860" w:type="dxa"/>
            <w:noWrap/>
            <w:hideMark/>
          </w:tcPr>
          <w:p w:rsidR="00012F4E" w:rsidRPr="00012F4E" w:rsidRDefault="00012F4E" w:rsidP="00012F4E">
            <w:pPr>
              <w:spacing w:after="0"/>
              <w:ind w:right="113"/>
              <w:jc w:val="right"/>
              <w:rPr>
                <w:szCs w:val="20"/>
              </w:rPr>
            </w:pPr>
            <w:r w:rsidRPr="00012F4E">
              <w:rPr>
                <w:szCs w:val="20"/>
              </w:rPr>
              <w:t>185.41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Stan D Heritage,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GLENSIDE, SA 5065</w:t>
            </w:r>
          </w:p>
        </w:tc>
        <w:tc>
          <w:tcPr>
            <w:tcW w:w="860" w:type="dxa"/>
            <w:noWrap/>
            <w:hideMark/>
          </w:tcPr>
          <w:p w:rsidR="00012F4E" w:rsidRPr="00012F4E" w:rsidRDefault="00012F4E" w:rsidP="00012F4E">
            <w:pPr>
              <w:spacing w:after="0"/>
              <w:ind w:right="113"/>
              <w:jc w:val="right"/>
              <w:rPr>
                <w:szCs w:val="20"/>
              </w:rPr>
            </w:pPr>
            <w:r w:rsidRPr="00012F4E">
              <w:rPr>
                <w:szCs w:val="20"/>
              </w:rPr>
              <w:t>53.36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Stanley Barnes,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Stanley Keen</w:t>
            </w:r>
          </w:p>
        </w:tc>
        <w:tc>
          <w:tcPr>
            <w:tcW w:w="2708" w:type="dxa"/>
            <w:noWrap/>
            <w:hideMark/>
          </w:tcPr>
          <w:p w:rsidR="00012F4E" w:rsidRPr="00012F4E" w:rsidRDefault="00012F4E" w:rsidP="00012F4E">
            <w:pPr>
              <w:spacing w:after="0"/>
              <w:ind w:left="272" w:hanging="159"/>
              <w:jc w:val="left"/>
              <w:rPr>
                <w:szCs w:val="20"/>
              </w:rPr>
            </w:pPr>
            <w:r w:rsidRPr="00012F4E">
              <w:rPr>
                <w:szCs w:val="20"/>
              </w:rPr>
              <w:t>HAPPY VALLEY, SA 5159</w:t>
            </w:r>
          </w:p>
        </w:tc>
        <w:tc>
          <w:tcPr>
            <w:tcW w:w="860" w:type="dxa"/>
            <w:noWrap/>
            <w:hideMark/>
          </w:tcPr>
          <w:p w:rsidR="00012F4E" w:rsidRPr="00012F4E" w:rsidRDefault="00012F4E" w:rsidP="00012F4E">
            <w:pPr>
              <w:spacing w:after="0"/>
              <w:ind w:right="113"/>
              <w:jc w:val="right"/>
              <w:rPr>
                <w:szCs w:val="20"/>
              </w:rPr>
            </w:pPr>
            <w:r w:rsidRPr="00012F4E">
              <w:rPr>
                <w:szCs w:val="20"/>
              </w:rPr>
              <w:t>134.24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Stavroula Douventzidis</w:t>
            </w:r>
          </w:p>
        </w:tc>
        <w:tc>
          <w:tcPr>
            <w:tcW w:w="2708" w:type="dxa"/>
            <w:noWrap/>
            <w:hideMark/>
          </w:tcPr>
          <w:p w:rsidR="00012F4E" w:rsidRPr="00012F4E" w:rsidRDefault="00012F4E" w:rsidP="00012F4E">
            <w:pPr>
              <w:spacing w:after="0"/>
              <w:ind w:left="272" w:hanging="159"/>
              <w:jc w:val="left"/>
              <w:rPr>
                <w:szCs w:val="20"/>
              </w:rPr>
            </w:pPr>
            <w:r w:rsidRPr="00012F4E">
              <w:rPr>
                <w:szCs w:val="20"/>
              </w:rPr>
              <w:t>LOCKLEYS, SA 5032</w:t>
            </w:r>
          </w:p>
        </w:tc>
        <w:tc>
          <w:tcPr>
            <w:tcW w:w="860" w:type="dxa"/>
            <w:noWrap/>
            <w:hideMark/>
          </w:tcPr>
          <w:p w:rsidR="00012F4E" w:rsidRPr="00012F4E" w:rsidRDefault="00012F4E" w:rsidP="00012F4E">
            <w:pPr>
              <w:spacing w:after="0"/>
              <w:ind w:right="113"/>
              <w:jc w:val="right"/>
              <w:rPr>
                <w:szCs w:val="20"/>
              </w:rPr>
            </w:pPr>
            <w:r w:rsidRPr="00012F4E">
              <w:rPr>
                <w:szCs w:val="20"/>
              </w:rPr>
              <w:t>115.16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Stefam Avraam</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EAST, SA 5109</w:t>
            </w:r>
          </w:p>
        </w:tc>
        <w:tc>
          <w:tcPr>
            <w:tcW w:w="860" w:type="dxa"/>
            <w:noWrap/>
            <w:hideMark/>
          </w:tcPr>
          <w:p w:rsidR="00012F4E" w:rsidRPr="00012F4E" w:rsidRDefault="00012F4E" w:rsidP="00012F4E">
            <w:pPr>
              <w:spacing w:after="0"/>
              <w:ind w:right="113"/>
              <w:jc w:val="right"/>
              <w:rPr>
                <w:szCs w:val="20"/>
              </w:rPr>
            </w:pPr>
            <w:r w:rsidRPr="00012F4E">
              <w:rPr>
                <w:szCs w:val="20"/>
              </w:rPr>
              <w:t>11.47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Stefania Vitez</w:t>
            </w:r>
          </w:p>
        </w:tc>
        <w:tc>
          <w:tcPr>
            <w:tcW w:w="2708" w:type="dxa"/>
            <w:noWrap/>
            <w:hideMark/>
          </w:tcPr>
          <w:p w:rsidR="00012F4E" w:rsidRPr="00012F4E" w:rsidRDefault="00012F4E" w:rsidP="00012F4E">
            <w:pPr>
              <w:spacing w:after="0"/>
              <w:ind w:left="272" w:hanging="159"/>
              <w:jc w:val="left"/>
              <w:rPr>
                <w:szCs w:val="20"/>
              </w:rPr>
            </w:pPr>
            <w:r w:rsidRPr="00012F4E">
              <w:rPr>
                <w:szCs w:val="20"/>
              </w:rPr>
              <w:t>ROSEWATER, SA 5013</w:t>
            </w:r>
          </w:p>
        </w:tc>
        <w:tc>
          <w:tcPr>
            <w:tcW w:w="860" w:type="dxa"/>
            <w:noWrap/>
            <w:hideMark/>
          </w:tcPr>
          <w:p w:rsidR="00012F4E" w:rsidRPr="00012F4E" w:rsidRDefault="00012F4E" w:rsidP="00012F4E">
            <w:pPr>
              <w:spacing w:after="0"/>
              <w:ind w:right="113"/>
              <w:jc w:val="right"/>
              <w:rPr>
                <w:szCs w:val="20"/>
              </w:rPr>
            </w:pPr>
            <w:r w:rsidRPr="00012F4E">
              <w:rPr>
                <w:szCs w:val="20"/>
              </w:rPr>
              <w:t>26.49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Stella Thredgold</w:t>
            </w:r>
          </w:p>
        </w:tc>
        <w:tc>
          <w:tcPr>
            <w:tcW w:w="2708" w:type="dxa"/>
            <w:noWrap/>
            <w:hideMark/>
          </w:tcPr>
          <w:p w:rsidR="00012F4E" w:rsidRPr="00012F4E" w:rsidRDefault="00012F4E" w:rsidP="00012F4E">
            <w:pPr>
              <w:spacing w:after="0"/>
              <w:ind w:left="272" w:hanging="159"/>
              <w:jc w:val="left"/>
              <w:rPr>
                <w:szCs w:val="20"/>
              </w:rPr>
            </w:pPr>
            <w:r w:rsidRPr="00012F4E">
              <w:rPr>
                <w:szCs w:val="20"/>
              </w:rPr>
              <w:t>HAZELWOOD PARK, SA 5066</w:t>
            </w:r>
          </w:p>
        </w:tc>
        <w:tc>
          <w:tcPr>
            <w:tcW w:w="860" w:type="dxa"/>
            <w:noWrap/>
            <w:hideMark/>
          </w:tcPr>
          <w:p w:rsidR="00012F4E" w:rsidRPr="00012F4E" w:rsidRDefault="00012F4E" w:rsidP="00012F4E">
            <w:pPr>
              <w:spacing w:after="0"/>
              <w:ind w:right="113"/>
              <w:jc w:val="right"/>
              <w:rPr>
                <w:szCs w:val="20"/>
              </w:rPr>
            </w:pPr>
            <w:r w:rsidRPr="00012F4E">
              <w:rPr>
                <w:szCs w:val="20"/>
              </w:rPr>
              <w:t>322.30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Stephan Bastiras</w:t>
            </w:r>
          </w:p>
        </w:tc>
        <w:tc>
          <w:tcPr>
            <w:tcW w:w="2708" w:type="dxa"/>
            <w:noWrap/>
            <w:hideMark/>
          </w:tcPr>
          <w:p w:rsidR="00012F4E" w:rsidRPr="00012F4E" w:rsidRDefault="00012F4E" w:rsidP="00012F4E">
            <w:pPr>
              <w:spacing w:after="0"/>
              <w:ind w:left="272" w:hanging="159"/>
              <w:jc w:val="left"/>
              <w:rPr>
                <w:szCs w:val="20"/>
              </w:rPr>
            </w:pPr>
            <w:r w:rsidRPr="00012F4E">
              <w:rPr>
                <w:szCs w:val="20"/>
              </w:rPr>
              <w:t>GOLDEN GROVE, SA 5125</w:t>
            </w:r>
          </w:p>
        </w:tc>
        <w:tc>
          <w:tcPr>
            <w:tcW w:w="860" w:type="dxa"/>
            <w:noWrap/>
            <w:hideMark/>
          </w:tcPr>
          <w:p w:rsidR="00012F4E" w:rsidRPr="00012F4E" w:rsidRDefault="00012F4E" w:rsidP="00012F4E">
            <w:pPr>
              <w:spacing w:after="0"/>
              <w:ind w:right="113"/>
              <w:jc w:val="right"/>
              <w:rPr>
                <w:szCs w:val="20"/>
              </w:rPr>
            </w:pPr>
            <w:r w:rsidRPr="00012F4E">
              <w:rPr>
                <w:szCs w:val="20"/>
              </w:rPr>
              <w:t>35.25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Stephanie Puopolo</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SOUTH, SA 5045</w:t>
            </w:r>
          </w:p>
        </w:tc>
        <w:tc>
          <w:tcPr>
            <w:tcW w:w="860" w:type="dxa"/>
            <w:noWrap/>
            <w:hideMark/>
          </w:tcPr>
          <w:p w:rsidR="00012F4E" w:rsidRPr="00012F4E" w:rsidRDefault="00012F4E" w:rsidP="00012F4E">
            <w:pPr>
              <w:spacing w:after="0"/>
              <w:ind w:right="113"/>
              <w:jc w:val="right"/>
              <w:rPr>
                <w:szCs w:val="20"/>
              </w:rPr>
            </w:pPr>
            <w:r w:rsidRPr="00012F4E">
              <w:rPr>
                <w:szCs w:val="20"/>
              </w:rPr>
              <w:t>123.35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Stephanie Rowland</w:t>
            </w:r>
          </w:p>
        </w:tc>
        <w:tc>
          <w:tcPr>
            <w:tcW w:w="2708" w:type="dxa"/>
            <w:noWrap/>
            <w:hideMark/>
          </w:tcPr>
          <w:p w:rsidR="00012F4E" w:rsidRPr="00012F4E" w:rsidRDefault="00012F4E" w:rsidP="00012F4E">
            <w:pPr>
              <w:spacing w:after="0"/>
              <w:ind w:left="272" w:hanging="159"/>
              <w:jc w:val="left"/>
              <w:rPr>
                <w:szCs w:val="20"/>
              </w:rPr>
            </w:pPr>
            <w:r w:rsidRPr="00012F4E">
              <w:rPr>
                <w:szCs w:val="20"/>
              </w:rPr>
              <w:t>NORTHGATE, SA 5085</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Stephen Beer</w:t>
            </w:r>
          </w:p>
        </w:tc>
        <w:tc>
          <w:tcPr>
            <w:tcW w:w="2708" w:type="dxa"/>
            <w:noWrap/>
            <w:hideMark/>
          </w:tcPr>
          <w:p w:rsidR="00012F4E" w:rsidRPr="00012F4E" w:rsidRDefault="00012F4E" w:rsidP="00012F4E">
            <w:pPr>
              <w:spacing w:after="0"/>
              <w:ind w:left="272" w:hanging="159"/>
              <w:jc w:val="left"/>
              <w:rPr>
                <w:szCs w:val="20"/>
              </w:rPr>
            </w:pPr>
            <w:r w:rsidRPr="00012F4E">
              <w:rPr>
                <w:szCs w:val="20"/>
              </w:rPr>
              <w:t>MODBURY NORTH, SA 5092</w:t>
            </w:r>
          </w:p>
        </w:tc>
        <w:tc>
          <w:tcPr>
            <w:tcW w:w="860" w:type="dxa"/>
            <w:noWrap/>
            <w:hideMark/>
          </w:tcPr>
          <w:p w:rsidR="00012F4E" w:rsidRPr="00012F4E" w:rsidRDefault="00012F4E" w:rsidP="00012F4E">
            <w:pPr>
              <w:spacing w:after="0"/>
              <w:ind w:right="113"/>
              <w:jc w:val="right"/>
              <w:rPr>
                <w:szCs w:val="20"/>
              </w:rPr>
            </w:pPr>
            <w:r w:rsidRPr="00012F4E">
              <w:rPr>
                <w:szCs w:val="20"/>
              </w:rPr>
              <w:t>189.70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Stephen Maurice Hutchins</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PLAINS, SA 5114</w:t>
            </w:r>
          </w:p>
        </w:tc>
        <w:tc>
          <w:tcPr>
            <w:tcW w:w="860" w:type="dxa"/>
            <w:noWrap/>
            <w:hideMark/>
          </w:tcPr>
          <w:p w:rsidR="00012F4E" w:rsidRPr="00012F4E" w:rsidRDefault="00012F4E" w:rsidP="00012F4E">
            <w:pPr>
              <w:spacing w:after="0"/>
              <w:ind w:right="113"/>
              <w:jc w:val="right"/>
              <w:rPr>
                <w:szCs w:val="20"/>
              </w:rPr>
            </w:pPr>
            <w:r w:rsidRPr="00012F4E">
              <w:rPr>
                <w:szCs w:val="20"/>
              </w:rPr>
              <w:t>126.96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Stephen Nigel Birrell</w:t>
            </w:r>
          </w:p>
        </w:tc>
        <w:tc>
          <w:tcPr>
            <w:tcW w:w="2708" w:type="dxa"/>
            <w:noWrap/>
            <w:hideMark/>
          </w:tcPr>
          <w:p w:rsidR="00012F4E" w:rsidRPr="00012F4E" w:rsidRDefault="00012F4E" w:rsidP="00012F4E">
            <w:pPr>
              <w:spacing w:after="0"/>
              <w:ind w:left="272" w:hanging="159"/>
              <w:jc w:val="left"/>
              <w:rPr>
                <w:szCs w:val="20"/>
              </w:rPr>
            </w:pPr>
            <w:r w:rsidRPr="00012F4E">
              <w:rPr>
                <w:szCs w:val="20"/>
              </w:rPr>
              <w:t>MEDINDIE, SA 5081</w:t>
            </w:r>
          </w:p>
        </w:tc>
        <w:tc>
          <w:tcPr>
            <w:tcW w:w="860" w:type="dxa"/>
            <w:noWrap/>
            <w:hideMark/>
          </w:tcPr>
          <w:p w:rsidR="00012F4E" w:rsidRPr="00012F4E" w:rsidRDefault="00012F4E" w:rsidP="00012F4E">
            <w:pPr>
              <w:spacing w:after="0"/>
              <w:ind w:right="113"/>
              <w:jc w:val="right"/>
              <w:rPr>
                <w:szCs w:val="20"/>
              </w:rPr>
            </w:pPr>
            <w:r w:rsidRPr="00012F4E">
              <w:rPr>
                <w:szCs w:val="20"/>
              </w:rPr>
              <w:t>109.36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Stephen Paul De Gennaro</w:t>
            </w:r>
          </w:p>
        </w:tc>
        <w:tc>
          <w:tcPr>
            <w:tcW w:w="2708" w:type="dxa"/>
            <w:noWrap/>
            <w:hideMark/>
          </w:tcPr>
          <w:p w:rsidR="00012F4E" w:rsidRPr="00012F4E" w:rsidRDefault="00012F4E" w:rsidP="00012F4E">
            <w:pPr>
              <w:spacing w:after="0"/>
              <w:ind w:left="272" w:hanging="159"/>
              <w:jc w:val="left"/>
              <w:rPr>
                <w:szCs w:val="20"/>
              </w:rPr>
            </w:pPr>
            <w:r w:rsidRPr="00012F4E">
              <w:rPr>
                <w:szCs w:val="20"/>
              </w:rPr>
              <w:t>WYNN VALE, SA 5127</w:t>
            </w:r>
          </w:p>
        </w:tc>
        <w:tc>
          <w:tcPr>
            <w:tcW w:w="860" w:type="dxa"/>
            <w:noWrap/>
            <w:hideMark/>
          </w:tcPr>
          <w:p w:rsidR="00012F4E" w:rsidRPr="00012F4E" w:rsidRDefault="00012F4E" w:rsidP="00012F4E">
            <w:pPr>
              <w:spacing w:after="0"/>
              <w:ind w:right="113"/>
              <w:jc w:val="right"/>
              <w:rPr>
                <w:szCs w:val="20"/>
              </w:rPr>
            </w:pPr>
            <w:r w:rsidRPr="00012F4E">
              <w:rPr>
                <w:szCs w:val="20"/>
              </w:rPr>
              <w:t>66.43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Steve Framton</w:t>
            </w:r>
          </w:p>
        </w:tc>
        <w:tc>
          <w:tcPr>
            <w:tcW w:w="2708" w:type="dxa"/>
            <w:noWrap/>
            <w:hideMark/>
          </w:tcPr>
          <w:p w:rsidR="00012F4E" w:rsidRPr="00012F4E" w:rsidRDefault="00012F4E" w:rsidP="00012F4E">
            <w:pPr>
              <w:spacing w:after="0"/>
              <w:ind w:left="272" w:hanging="159"/>
              <w:jc w:val="left"/>
              <w:rPr>
                <w:szCs w:val="20"/>
              </w:rPr>
            </w:pPr>
            <w:r w:rsidRPr="00012F4E">
              <w:rPr>
                <w:szCs w:val="20"/>
              </w:rPr>
              <w:t>WYNN VALE, SA 5127</w:t>
            </w:r>
          </w:p>
        </w:tc>
        <w:tc>
          <w:tcPr>
            <w:tcW w:w="860" w:type="dxa"/>
            <w:noWrap/>
            <w:hideMark/>
          </w:tcPr>
          <w:p w:rsidR="00012F4E" w:rsidRPr="00012F4E" w:rsidRDefault="00012F4E" w:rsidP="00012F4E">
            <w:pPr>
              <w:spacing w:after="0"/>
              <w:ind w:right="113"/>
              <w:jc w:val="right"/>
              <w:rPr>
                <w:szCs w:val="20"/>
              </w:rPr>
            </w:pPr>
            <w:r w:rsidRPr="00012F4E">
              <w:rPr>
                <w:szCs w:val="20"/>
              </w:rPr>
              <w:t>1 389.44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Steve J Burger</w:t>
            </w:r>
          </w:p>
        </w:tc>
        <w:tc>
          <w:tcPr>
            <w:tcW w:w="2708" w:type="dxa"/>
            <w:noWrap/>
            <w:hideMark/>
          </w:tcPr>
          <w:p w:rsidR="00012F4E" w:rsidRPr="00012F4E" w:rsidRDefault="00012F4E" w:rsidP="00012F4E">
            <w:pPr>
              <w:spacing w:after="0"/>
              <w:ind w:left="272" w:hanging="159"/>
              <w:jc w:val="left"/>
              <w:rPr>
                <w:szCs w:val="20"/>
              </w:rPr>
            </w:pPr>
            <w:r w:rsidRPr="00012F4E">
              <w:rPr>
                <w:szCs w:val="20"/>
              </w:rPr>
              <w:t>LEWISTON, SA 5501</w:t>
            </w:r>
          </w:p>
        </w:tc>
        <w:tc>
          <w:tcPr>
            <w:tcW w:w="860" w:type="dxa"/>
            <w:noWrap/>
            <w:hideMark/>
          </w:tcPr>
          <w:p w:rsidR="00012F4E" w:rsidRPr="00012F4E" w:rsidRDefault="00012F4E" w:rsidP="00012F4E">
            <w:pPr>
              <w:spacing w:after="0"/>
              <w:ind w:right="113"/>
              <w:jc w:val="right"/>
              <w:rPr>
                <w:szCs w:val="20"/>
              </w:rPr>
            </w:pPr>
            <w:r w:rsidRPr="00012F4E">
              <w:rPr>
                <w:szCs w:val="20"/>
              </w:rPr>
              <w:t>69.35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Steven Dean Smith</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DOWNS, SA 5108</w:t>
            </w:r>
          </w:p>
        </w:tc>
        <w:tc>
          <w:tcPr>
            <w:tcW w:w="860" w:type="dxa"/>
            <w:noWrap/>
            <w:hideMark/>
          </w:tcPr>
          <w:p w:rsidR="00012F4E" w:rsidRPr="00012F4E" w:rsidRDefault="00012F4E" w:rsidP="00012F4E">
            <w:pPr>
              <w:spacing w:after="0"/>
              <w:ind w:right="113"/>
              <w:jc w:val="right"/>
              <w:rPr>
                <w:szCs w:val="20"/>
              </w:rPr>
            </w:pPr>
            <w:r w:rsidRPr="00012F4E">
              <w:rPr>
                <w:szCs w:val="20"/>
              </w:rPr>
              <w:t>22.37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Steven Pajer</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70.14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Steven Wirtitsch</w:t>
            </w:r>
          </w:p>
        </w:tc>
        <w:tc>
          <w:tcPr>
            <w:tcW w:w="2708" w:type="dxa"/>
            <w:noWrap/>
            <w:hideMark/>
          </w:tcPr>
          <w:p w:rsidR="00012F4E" w:rsidRPr="00012F4E" w:rsidRDefault="00012F4E" w:rsidP="00012F4E">
            <w:pPr>
              <w:spacing w:after="0"/>
              <w:ind w:left="272" w:hanging="159"/>
              <w:jc w:val="left"/>
              <w:rPr>
                <w:szCs w:val="20"/>
              </w:rPr>
            </w:pPr>
            <w:r w:rsidRPr="00012F4E">
              <w:rPr>
                <w:szCs w:val="20"/>
              </w:rPr>
              <w:t>CHRISTIE DOWNS, SA 5164</w:t>
            </w:r>
          </w:p>
        </w:tc>
        <w:tc>
          <w:tcPr>
            <w:tcW w:w="860" w:type="dxa"/>
            <w:noWrap/>
            <w:hideMark/>
          </w:tcPr>
          <w:p w:rsidR="00012F4E" w:rsidRPr="00012F4E" w:rsidRDefault="00012F4E" w:rsidP="00012F4E">
            <w:pPr>
              <w:spacing w:after="0"/>
              <w:ind w:right="113"/>
              <w:jc w:val="right"/>
              <w:rPr>
                <w:szCs w:val="20"/>
              </w:rPr>
            </w:pPr>
            <w:r w:rsidRPr="00012F4E">
              <w:rPr>
                <w:szCs w:val="20"/>
              </w:rPr>
              <w:t>85.09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Still Standing</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41.31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Stuart Love</w:t>
            </w:r>
          </w:p>
        </w:tc>
        <w:tc>
          <w:tcPr>
            <w:tcW w:w="2708" w:type="dxa"/>
            <w:noWrap/>
            <w:hideMark/>
          </w:tcPr>
          <w:p w:rsidR="00012F4E" w:rsidRPr="00012F4E" w:rsidRDefault="00012F4E" w:rsidP="00012F4E">
            <w:pPr>
              <w:spacing w:after="0"/>
              <w:ind w:left="272" w:hanging="159"/>
              <w:jc w:val="left"/>
              <w:rPr>
                <w:szCs w:val="20"/>
              </w:rPr>
            </w:pPr>
            <w:r w:rsidRPr="00012F4E">
              <w:rPr>
                <w:szCs w:val="20"/>
              </w:rPr>
              <w:t>DERNANCOURT, SA 5075</w:t>
            </w:r>
          </w:p>
        </w:tc>
        <w:tc>
          <w:tcPr>
            <w:tcW w:w="860" w:type="dxa"/>
            <w:noWrap/>
            <w:hideMark/>
          </w:tcPr>
          <w:p w:rsidR="00012F4E" w:rsidRPr="00012F4E" w:rsidRDefault="00012F4E" w:rsidP="00012F4E">
            <w:pPr>
              <w:spacing w:after="0"/>
              <w:ind w:right="113"/>
              <w:jc w:val="right"/>
              <w:rPr>
                <w:szCs w:val="20"/>
              </w:rPr>
            </w:pPr>
            <w:r w:rsidRPr="00012F4E">
              <w:rPr>
                <w:szCs w:val="20"/>
              </w:rPr>
              <w:t>170.79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Sujeet Kumar</w:t>
            </w:r>
          </w:p>
        </w:tc>
        <w:tc>
          <w:tcPr>
            <w:tcW w:w="2708" w:type="dxa"/>
            <w:noWrap/>
            <w:hideMark/>
          </w:tcPr>
          <w:p w:rsidR="00012F4E" w:rsidRPr="00012F4E" w:rsidRDefault="00012F4E" w:rsidP="00012F4E">
            <w:pPr>
              <w:spacing w:after="0"/>
              <w:ind w:left="272" w:hanging="159"/>
              <w:jc w:val="left"/>
              <w:rPr>
                <w:szCs w:val="20"/>
              </w:rPr>
            </w:pPr>
            <w:r w:rsidRPr="00012F4E">
              <w:rPr>
                <w:szCs w:val="20"/>
              </w:rPr>
              <w:t>GLENGOWRIE, SA 5044</w:t>
            </w:r>
          </w:p>
        </w:tc>
        <w:tc>
          <w:tcPr>
            <w:tcW w:w="860" w:type="dxa"/>
            <w:noWrap/>
            <w:hideMark/>
          </w:tcPr>
          <w:p w:rsidR="00012F4E" w:rsidRPr="00012F4E" w:rsidRDefault="00012F4E" w:rsidP="00012F4E">
            <w:pPr>
              <w:spacing w:after="0"/>
              <w:ind w:right="113"/>
              <w:jc w:val="right"/>
              <w:rPr>
                <w:szCs w:val="20"/>
              </w:rPr>
            </w:pPr>
            <w:r w:rsidRPr="00012F4E">
              <w:rPr>
                <w:szCs w:val="20"/>
              </w:rPr>
              <w:t>29.07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Surya Deo Sharma</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SOUTH, SA 5011</w:t>
            </w:r>
          </w:p>
        </w:tc>
        <w:tc>
          <w:tcPr>
            <w:tcW w:w="860" w:type="dxa"/>
            <w:noWrap/>
            <w:hideMark/>
          </w:tcPr>
          <w:p w:rsidR="00012F4E" w:rsidRPr="00012F4E" w:rsidRDefault="00012F4E" w:rsidP="00012F4E">
            <w:pPr>
              <w:spacing w:after="0"/>
              <w:ind w:right="113"/>
              <w:jc w:val="right"/>
              <w:rPr>
                <w:szCs w:val="20"/>
              </w:rPr>
            </w:pPr>
            <w:r w:rsidRPr="00012F4E">
              <w:rPr>
                <w:szCs w:val="20"/>
              </w:rPr>
              <w:t>84.49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Susan Agerman</w:t>
            </w:r>
          </w:p>
        </w:tc>
        <w:tc>
          <w:tcPr>
            <w:tcW w:w="2708" w:type="dxa"/>
            <w:noWrap/>
            <w:hideMark/>
          </w:tcPr>
          <w:p w:rsidR="00012F4E" w:rsidRPr="00012F4E" w:rsidRDefault="00012F4E" w:rsidP="00012F4E">
            <w:pPr>
              <w:spacing w:after="0"/>
              <w:ind w:left="272" w:hanging="159"/>
              <w:jc w:val="left"/>
              <w:rPr>
                <w:szCs w:val="20"/>
              </w:rPr>
            </w:pPr>
            <w:r w:rsidRPr="00012F4E">
              <w:rPr>
                <w:szCs w:val="20"/>
              </w:rPr>
              <w:t>MILLSWOOD, SA 5034</w:t>
            </w:r>
          </w:p>
        </w:tc>
        <w:tc>
          <w:tcPr>
            <w:tcW w:w="860" w:type="dxa"/>
            <w:noWrap/>
            <w:hideMark/>
          </w:tcPr>
          <w:p w:rsidR="00012F4E" w:rsidRPr="00012F4E" w:rsidRDefault="00012F4E" w:rsidP="00012F4E">
            <w:pPr>
              <w:spacing w:after="0"/>
              <w:ind w:right="113"/>
              <w:jc w:val="right"/>
              <w:rPr>
                <w:szCs w:val="20"/>
              </w:rPr>
            </w:pPr>
            <w:r w:rsidRPr="00012F4E">
              <w:rPr>
                <w:szCs w:val="20"/>
              </w:rPr>
              <w:t>19.46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Susan Christine Raymond</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SA 5011</w:t>
            </w:r>
          </w:p>
        </w:tc>
        <w:tc>
          <w:tcPr>
            <w:tcW w:w="860" w:type="dxa"/>
            <w:noWrap/>
            <w:hideMark/>
          </w:tcPr>
          <w:p w:rsidR="00012F4E" w:rsidRPr="00012F4E" w:rsidRDefault="00012F4E" w:rsidP="00012F4E">
            <w:pPr>
              <w:spacing w:after="0"/>
              <w:ind w:right="113"/>
              <w:jc w:val="right"/>
              <w:rPr>
                <w:szCs w:val="20"/>
              </w:rPr>
            </w:pPr>
            <w:r w:rsidRPr="00012F4E">
              <w:rPr>
                <w:szCs w:val="20"/>
              </w:rPr>
              <w:t>24.49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Susan Hogan</w:t>
            </w:r>
          </w:p>
        </w:tc>
        <w:tc>
          <w:tcPr>
            <w:tcW w:w="2708" w:type="dxa"/>
            <w:noWrap/>
            <w:hideMark/>
          </w:tcPr>
          <w:p w:rsidR="00012F4E" w:rsidRPr="00012F4E" w:rsidRDefault="00012F4E" w:rsidP="00012F4E">
            <w:pPr>
              <w:spacing w:after="0"/>
              <w:ind w:left="272" w:hanging="159"/>
              <w:jc w:val="left"/>
              <w:rPr>
                <w:szCs w:val="20"/>
              </w:rPr>
            </w:pPr>
            <w:r w:rsidRPr="00012F4E">
              <w:rPr>
                <w:szCs w:val="20"/>
              </w:rPr>
              <w:t>ANDREWS FARM, SA 5114</w:t>
            </w:r>
          </w:p>
        </w:tc>
        <w:tc>
          <w:tcPr>
            <w:tcW w:w="860" w:type="dxa"/>
            <w:noWrap/>
            <w:hideMark/>
          </w:tcPr>
          <w:p w:rsidR="00012F4E" w:rsidRPr="00012F4E" w:rsidRDefault="00012F4E" w:rsidP="00012F4E">
            <w:pPr>
              <w:spacing w:after="0"/>
              <w:ind w:right="113"/>
              <w:jc w:val="right"/>
              <w:rPr>
                <w:szCs w:val="20"/>
              </w:rPr>
            </w:pPr>
            <w:r w:rsidRPr="00012F4E">
              <w:rPr>
                <w:szCs w:val="20"/>
              </w:rPr>
              <w:t>92.56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Susan McIntosh</w:t>
            </w:r>
          </w:p>
        </w:tc>
        <w:tc>
          <w:tcPr>
            <w:tcW w:w="2708" w:type="dxa"/>
            <w:noWrap/>
            <w:hideMark/>
          </w:tcPr>
          <w:p w:rsidR="00012F4E" w:rsidRPr="00012F4E" w:rsidRDefault="00012F4E" w:rsidP="00012F4E">
            <w:pPr>
              <w:spacing w:after="0"/>
              <w:ind w:left="272" w:hanging="159"/>
              <w:jc w:val="left"/>
              <w:rPr>
                <w:szCs w:val="20"/>
              </w:rPr>
            </w:pPr>
            <w:r w:rsidRPr="00012F4E">
              <w:rPr>
                <w:szCs w:val="20"/>
              </w:rPr>
              <w:t>MEREWETHER, NSW 2291</w:t>
            </w:r>
          </w:p>
        </w:tc>
        <w:tc>
          <w:tcPr>
            <w:tcW w:w="860" w:type="dxa"/>
            <w:noWrap/>
            <w:hideMark/>
          </w:tcPr>
          <w:p w:rsidR="00012F4E" w:rsidRPr="00012F4E" w:rsidRDefault="00012F4E" w:rsidP="00012F4E">
            <w:pPr>
              <w:spacing w:after="0"/>
              <w:ind w:right="113"/>
              <w:jc w:val="right"/>
              <w:rPr>
                <w:szCs w:val="20"/>
              </w:rPr>
            </w:pPr>
            <w:r w:rsidRPr="00012F4E">
              <w:rPr>
                <w:szCs w:val="20"/>
              </w:rPr>
              <w:t>77.98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Susan Parker,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 KILDA, VIC 3182</w:t>
            </w:r>
          </w:p>
        </w:tc>
        <w:tc>
          <w:tcPr>
            <w:tcW w:w="860" w:type="dxa"/>
            <w:noWrap/>
            <w:hideMark/>
          </w:tcPr>
          <w:p w:rsidR="00012F4E" w:rsidRPr="00012F4E" w:rsidRDefault="00012F4E" w:rsidP="00012F4E">
            <w:pPr>
              <w:spacing w:after="0"/>
              <w:ind w:right="113"/>
              <w:jc w:val="right"/>
              <w:rPr>
                <w:szCs w:val="20"/>
              </w:rPr>
            </w:pPr>
            <w:r w:rsidRPr="00012F4E">
              <w:rPr>
                <w:szCs w:val="20"/>
              </w:rPr>
              <w:t>103.43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Suzanne Ball</w:t>
            </w:r>
          </w:p>
        </w:tc>
        <w:tc>
          <w:tcPr>
            <w:tcW w:w="2708" w:type="dxa"/>
            <w:noWrap/>
            <w:hideMark/>
          </w:tcPr>
          <w:p w:rsidR="00012F4E" w:rsidRPr="00012F4E" w:rsidRDefault="00012F4E" w:rsidP="00012F4E">
            <w:pPr>
              <w:spacing w:after="0"/>
              <w:ind w:left="272" w:hanging="159"/>
              <w:jc w:val="left"/>
              <w:rPr>
                <w:szCs w:val="20"/>
              </w:rPr>
            </w:pPr>
            <w:r w:rsidRPr="00012F4E">
              <w:rPr>
                <w:szCs w:val="20"/>
              </w:rPr>
              <w:t>BURNSIDE, SA 5066</w:t>
            </w:r>
          </w:p>
        </w:tc>
        <w:tc>
          <w:tcPr>
            <w:tcW w:w="860" w:type="dxa"/>
            <w:noWrap/>
            <w:hideMark/>
          </w:tcPr>
          <w:p w:rsidR="00012F4E" w:rsidRPr="00012F4E" w:rsidRDefault="00012F4E" w:rsidP="00012F4E">
            <w:pPr>
              <w:spacing w:after="0"/>
              <w:ind w:right="113"/>
              <w:jc w:val="right"/>
              <w:rPr>
                <w:szCs w:val="20"/>
              </w:rPr>
            </w:pPr>
            <w:r w:rsidRPr="00012F4E">
              <w:rPr>
                <w:szCs w:val="20"/>
              </w:rPr>
              <w:t>23.98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Suzanne Nastic-O’Neil</w:t>
            </w:r>
          </w:p>
        </w:tc>
        <w:tc>
          <w:tcPr>
            <w:tcW w:w="2708" w:type="dxa"/>
            <w:noWrap/>
            <w:hideMark/>
          </w:tcPr>
          <w:p w:rsidR="00012F4E" w:rsidRPr="00012F4E" w:rsidRDefault="00012F4E" w:rsidP="00012F4E">
            <w:pPr>
              <w:spacing w:after="0"/>
              <w:ind w:left="272" w:hanging="159"/>
              <w:jc w:val="left"/>
              <w:rPr>
                <w:szCs w:val="20"/>
              </w:rPr>
            </w:pPr>
            <w:r w:rsidRPr="00012F4E">
              <w:rPr>
                <w:szCs w:val="20"/>
              </w:rPr>
              <w:t>FIRLE, SA 5070</w:t>
            </w:r>
          </w:p>
        </w:tc>
        <w:tc>
          <w:tcPr>
            <w:tcW w:w="860" w:type="dxa"/>
            <w:noWrap/>
            <w:hideMark/>
          </w:tcPr>
          <w:p w:rsidR="00012F4E" w:rsidRPr="00012F4E" w:rsidRDefault="00012F4E" w:rsidP="00012F4E">
            <w:pPr>
              <w:spacing w:after="0"/>
              <w:ind w:right="113"/>
              <w:jc w:val="right"/>
              <w:rPr>
                <w:szCs w:val="20"/>
              </w:rPr>
            </w:pPr>
            <w:r w:rsidRPr="00012F4E">
              <w:rPr>
                <w:szCs w:val="20"/>
              </w:rPr>
              <w:t>274.77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Syaeful Amin</w:t>
            </w:r>
          </w:p>
        </w:tc>
        <w:tc>
          <w:tcPr>
            <w:tcW w:w="2708" w:type="dxa"/>
            <w:noWrap/>
            <w:hideMark/>
          </w:tcPr>
          <w:p w:rsidR="00012F4E" w:rsidRPr="00012F4E" w:rsidRDefault="00012F4E" w:rsidP="00012F4E">
            <w:pPr>
              <w:spacing w:after="0"/>
              <w:ind w:left="272" w:hanging="159"/>
              <w:jc w:val="left"/>
              <w:rPr>
                <w:szCs w:val="20"/>
              </w:rPr>
            </w:pPr>
            <w:r w:rsidRPr="00012F4E">
              <w:rPr>
                <w:szCs w:val="20"/>
              </w:rPr>
              <w:t>CAMPBELLTOWN, SA 5074</w:t>
            </w:r>
          </w:p>
        </w:tc>
        <w:tc>
          <w:tcPr>
            <w:tcW w:w="860" w:type="dxa"/>
            <w:noWrap/>
            <w:hideMark/>
          </w:tcPr>
          <w:p w:rsidR="00012F4E" w:rsidRPr="00012F4E" w:rsidRDefault="00012F4E" w:rsidP="00012F4E">
            <w:pPr>
              <w:spacing w:after="0"/>
              <w:ind w:right="113"/>
              <w:jc w:val="right"/>
              <w:rPr>
                <w:szCs w:val="20"/>
              </w:rPr>
            </w:pPr>
            <w:r w:rsidRPr="00012F4E">
              <w:rPr>
                <w:szCs w:val="20"/>
              </w:rPr>
              <w:t>587.21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Sylvia Annetta Lang,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ALDINGA BEACH, SA 5173</w:t>
            </w:r>
          </w:p>
        </w:tc>
        <w:tc>
          <w:tcPr>
            <w:tcW w:w="860" w:type="dxa"/>
            <w:noWrap/>
            <w:hideMark/>
          </w:tcPr>
          <w:p w:rsidR="00012F4E" w:rsidRPr="00012F4E" w:rsidRDefault="00012F4E" w:rsidP="00012F4E">
            <w:pPr>
              <w:spacing w:after="0"/>
              <w:ind w:right="113"/>
              <w:jc w:val="right"/>
              <w:rPr>
                <w:szCs w:val="20"/>
              </w:rPr>
            </w:pPr>
            <w:r w:rsidRPr="00012F4E">
              <w:rPr>
                <w:szCs w:val="20"/>
              </w:rPr>
              <w:t>169.77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 Anderson,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62.94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 C H Tacey,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SOUTH BRIGHTON, SA 5048</w:t>
            </w:r>
          </w:p>
        </w:tc>
        <w:tc>
          <w:tcPr>
            <w:tcW w:w="860" w:type="dxa"/>
            <w:noWrap/>
            <w:hideMark/>
          </w:tcPr>
          <w:p w:rsidR="00012F4E" w:rsidRPr="00012F4E" w:rsidRDefault="00012F4E" w:rsidP="00012F4E">
            <w:pPr>
              <w:spacing w:after="0"/>
              <w:ind w:right="113"/>
              <w:jc w:val="right"/>
              <w:rPr>
                <w:szCs w:val="20"/>
              </w:rPr>
            </w:pPr>
            <w:r w:rsidRPr="00012F4E">
              <w:rPr>
                <w:szCs w:val="20"/>
              </w:rPr>
              <w:t>516.97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Tagara Group</w:t>
            </w:r>
          </w:p>
        </w:tc>
        <w:tc>
          <w:tcPr>
            <w:tcW w:w="2708" w:type="dxa"/>
            <w:noWrap/>
            <w:hideMark/>
          </w:tcPr>
          <w:p w:rsidR="00012F4E" w:rsidRPr="00012F4E" w:rsidRDefault="00012F4E" w:rsidP="00012F4E">
            <w:pPr>
              <w:spacing w:after="0"/>
              <w:ind w:left="272" w:hanging="159"/>
              <w:jc w:val="left"/>
              <w:rPr>
                <w:szCs w:val="20"/>
              </w:rPr>
            </w:pPr>
            <w:r w:rsidRPr="00012F4E">
              <w:rPr>
                <w:szCs w:val="20"/>
              </w:rPr>
              <w:t>GLYNDE, SA 5070</w:t>
            </w:r>
          </w:p>
        </w:tc>
        <w:tc>
          <w:tcPr>
            <w:tcW w:w="860" w:type="dxa"/>
            <w:noWrap/>
            <w:hideMark/>
          </w:tcPr>
          <w:p w:rsidR="00012F4E" w:rsidRPr="00012F4E" w:rsidRDefault="00012F4E" w:rsidP="00012F4E">
            <w:pPr>
              <w:spacing w:after="0"/>
              <w:ind w:right="113"/>
              <w:jc w:val="right"/>
              <w:rPr>
                <w:szCs w:val="20"/>
              </w:rPr>
            </w:pPr>
            <w:r w:rsidRPr="00012F4E">
              <w:rPr>
                <w:szCs w:val="20"/>
              </w:rPr>
              <w:t>40.80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Tammy McGrath</w:t>
            </w:r>
          </w:p>
        </w:tc>
        <w:tc>
          <w:tcPr>
            <w:tcW w:w="2708" w:type="dxa"/>
            <w:noWrap/>
            <w:hideMark/>
          </w:tcPr>
          <w:p w:rsidR="00012F4E" w:rsidRPr="00012F4E" w:rsidRDefault="00012F4E" w:rsidP="00012F4E">
            <w:pPr>
              <w:spacing w:after="0"/>
              <w:ind w:left="272" w:hanging="159"/>
              <w:jc w:val="left"/>
              <w:rPr>
                <w:szCs w:val="20"/>
              </w:rPr>
            </w:pPr>
            <w:r w:rsidRPr="00012F4E">
              <w:rPr>
                <w:szCs w:val="20"/>
              </w:rPr>
              <w:t>SURREY DOWNS, SA 5126</w:t>
            </w:r>
          </w:p>
        </w:tc>
        <w:tc>
          <w:tcPr>
            <w:tcW w:w="860" w:type="dxa"/>
            <w:noWrap/>
            <w:hideMark/>
          </w:tcPr>
          <w:p w:rsidR="00012F4E" w:rsidRPr="00012F4E" w:rsidRDefault="00012F4E" w:rsidP="00012F4E">
            <w:pPr>
              <w:spacing w:after="0"/>
              <w:ind w:right="113"/>
              <w:jc w:val="right"/>
              <w:rPr>
                <w:szCs w:val="20"/>
              </w:rPr>
            </w:pPr>
            <w:r w:rsidRPr="00012F4E">
              <w:rPr>
                <w:szCs w:val="20"/>
              </w:rPr>
              <w:t>25.07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Tanika Jane Kelly</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SA 5112</w:t>
            </w:r>
          </w:p>
        </w:tc>
        <w:tc>
          <w:tcPr>
            <w:tcW w:w="860" w:type="dxa"/>
            <w:noWrap/>
            <w:hideMark/>
          </w:tcPr>
          <w:p w:rsidR="00012F4E" w:rsidRPr="00012F4E" w:rsidRDefault="00012F4E" w:rsidP="00012F4E">
            <w:pPr>
              <w:spacing w:after="0"/>
              <w:ind w:right="113"/>
              <w:jc w:val="right"/>
              <w:rPr>
                <w:szCs w:val="20"/>
              </w:rPr>
            </w:pPr>
            <w:r w:rsidRPr="00012F4E">
              <w:rPr>
                <w:szCs w:val="20"/>
              </w:rPr>
              <w:t>746.59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Tanya Marie Kaesler</w:t>
            </w:r>
          </w:p>
        </w:tc>
        <w:tc>
          <w:tcPr>
            <w:tcW w:w="2708" w:type="dxa"/>
            <w:noWrap/>
            <w:hideMark/>
          </w:tcPr>
          <w:p w:rsidR="00012F4E" w:rsidRPr="00012F4E" w:rsidRDefault="00012F4E" w:rsidP="00012F4E">
            <w:pPr>
              <w:spacing w:after="0"/>
              <w:ind w:left="272" w:hanging="159"/>
              <w:jc w:val="left"/>
              <w:rPr>
                <w:szCs w:val="20"/>
              </w:rPr>
            </w:pPr>
            <w:r w:rsidRPr="00012F4E">
              <w:rPr>
                <w:szCs w:val="20"/>
              </w:rPr>
              <w:t>FLAGSTAFF HILL, SA 5159</w:t>
            </w:r>
          </w:p>
        </w:tc>
        <w:tc>
          <w:tcPr>
            <w:tcW w:w="860" w:type="dxa"/>
            <w:noWrap/>
            <w:hideMark/>
          </w:tcPr>
          <w:p w:rsidR="00012F4E" w:rsidRPr="00012F4E" w:rsidRDefault="00012F4E" w:rsidP="00012F4E">
            <w:pPr>
              <w:spacing w:after="0"/>
              <w:ind w:right="113"/>
              <w:jc w:val="right"/>
              <w:rPr>
                <w:szCs w:val="20"/>
              </w:rPr>
            </w:pPr>
            <w:r w:rsidRPr="00012F4E">
              <w:rPr>
                <w:szCs w:val="20"/>
              </w:rPr>
              <w:t>45.24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Tarik Surmon</w:t>
            </w:r>
          </w:p>
        </w:tc>
        <w:tc>
          <w:tcPr>
            <w:tcW w:w="2708" w:type="dxa"/>
            <w:noWrap/>
            <w:hideMark/>
          </w:tcPr>
          <w:p w:rsidR="00012F4E" w:rsidRPr="00012F4E" w:rsidRDefault="00012F4E" w:rsidP="00012F4E">
            <w:pPr>
              <w:spacing w:after="0"/>
              <w:ind w:left="272" w:hanging="159"/>
              <w:jc w:val="left"/>
              <w:rPr>
                <w:szCs w:val="20"/>
              </w:rPr>
            </w:pPr>
            <w:r w:rsidRPr="00012F4E">
              <w:rPr>
                <w:szCs w:val="20"/>
              </w:rPr>
              <w:t>CLARE, SA 5453</w:t>
            </w:r>
          </w:p>
        </w:tc>
        <w:tc>
          <w:tcPr>
            <w:tcW w:w="860" w:type="dxa"/>
            <w:noWrap/>
            <w:hideMark/>
          </w:tcPr>
          <w:p w:rsidR="00012F4E" w:rsidRPr="00012F4E" w:rsidRDefault="00012F4E" w:rsidP="00012F4E">
            <w:pPr>
              <w:spacing w:after="0"/>
              <w:ind w:right="113"/>
              <w:jc w:val="right"/>
              <w:rPr>
                <w:szCs w:val="20"/>
              </w:rPr>
            </w:pPr>
            <w:r w:rsidRPr="00012F4E">
              <w:rPr>
                <w:szCs w:val="20"/>
              </w:rPr>
              <w:t>45.95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Taxi Glavinas</w:t>
            </w:r>
          </w:p>
        </w:tc>
        <w:tc>
          <w:tcPr>
            <w:tcW w:w="2708" w:type="dxa"/>
            <w:noWrap/>
            <w:hideMark/>
          </w:tcPr>
          <w:p w:rsidR="00012F4E" w:rsidRPr="00012F4E" w:rsidRDefault="00012F4E" w:rsidP="00012F4E">
            <w:pPr>
              <w:spacing w:after="0"/>
              <w:ind w:left="272" w:hanging="159"/>
              <w:jc w:val="left"/>
              <w:rPr>
                <w:szCs w:val="20"/>
              </w:rPr>
            </w:pPr>
            <w:r w:rsidRPr="00012F4E">
              <w:rPr>
                <w:szCs w:val="20"/>
              </w:rPr>
              <w:t>ATHOL PARK, SA 5012</w:t>
            </w:r>
          </w:p>
        </w:tc>
        <w:tc>
          <w:tcPr>
            <w:tcW w:w="860" w:type="dxa"/>
            <w:noWrap/>
            <w:hideMark/>
          </w:tcPr>
          <w:p w:rsidR="00012F4E" w:rsidRPr="00012F4E" w:rsidRDefault="00012F4E" w:rsidP="00012F4E">
            <w:pPr>
              <w:spacing w:after="0"/>
              <w:ind w:right="113"/>
              <w:jc w:val="right"/>
              <w:rPr>
                <w:szCs w:val="20"/>
              </w:rPr>
            </w:pPr>
            <w:r w:rsidRPr="00012F4E">
              <w:rPr>
                <w:szCs w:val="20"/>
              </w:rPr>
              <w:t>502.55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Teathud Tear</w:t>
            </w:r>
          </w:p>
        </w:tc>
        <w:tc>
          <w:tcPr>
            <w:tcW w:w="2708" w:type="dxa"/>
            <w:noWrap/>
            <w:hideMark/>
          </w:tcPr>
          <w:p w:rsidR="00012F4E" w:rsidRPr="00012F4E" w:rsidRDefault="00012F4E" w:rsidP="00012F4E">
            <w:pPr>
              <w:spacing w:after="0"/>
              <w:ind w:left="272" w:hanging="159"/>
              <w:jc w:val="left"/>
              <w:rPr>
                <w:szCs w:val="20"/>
              </w:rPr>
            </w:pPr>
            <w:r w:rsidRPr="00012F4E">
              <w:rPr>
                <w:szCs w:val="20"/>
              </w:rPr>
              <w:t>SOMERTON PARK, SA 5044</w:t>
            </w:r>
          </w:p>
        </w:tc>
        <w:tc>
          <w:tcPr>
            <w:tcW w:w="860" w:type="dxa"/>
            <w:noWrap/>
            <w:hideMark/>
          </w:tcPr>
          <w:p w:rsidR="00012F4E" w:rsidRPr="00012F4E" w:rsidRDefault="00012F4E" w:rsidP="00012F4E">
            <w:pPr>
              <w:spacing w:after="0"/>
              <w:ind w:right="113"/>
              <w:jc w:val="right"/>
              <w:rPr>
                <w:szCs w:val="20"/>
              </w:rPr>
            </w:pPr>
            <w:r w:rsidRPr="00012F4E">
              <w:rPr>
                <w:szCs w:val="20"/>
              </w:rPr>
              <w:t>14.90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Ted A Bader</w:t>
            </w:r>
          </w:p>
        </w:tc>
        <w:tc>
          <w:tcPr>
            <w:tcW w:w="2708" w:type="dxa"/>
            <w:noWrap/>
            <w:hideMark/>
          </w:tcPr>
          <w:p w:rsidR="00012F4E" w:rsidRPr="00012F4E" w:rsidRDefault="00012F4E" w:rsidP="00012F4E">
            <w:pPr>
              <w:spacing w:after="0"/>
              <w:ind w:left="272" w:hanging="159"/>
              <w:jc w:val="left"/>
              <w:rPr>
                <w:szCs w:val="20"/>
              </w:rPr>
            </w:pPr>
            <w:r w:rsidRPr="00012F4E">
              <w:rPr>
                <w:szCs w:val="20"/>
              </w:rPr>
              <w:t>ROYAL PARK, SA 5014</w:t>
            </w:r>
          </w:p>
        </w:tc>
        <w:tc>
          <w:tcPr>
            <w:tcW w:w="860" w:type="dxa"/>
            <w:noWrap/>
            <w:hideMark/>
          </w:tcPr>
          <w:p w:rsidR="00012F4E" w:rsidRPr="00012F4E" w:rsidRDefault="00012F4E" w:rsidP="00012F4E">
            <w:pPr>
              <w:spacing w:after="0"/>
              <w:ind w:right="113"/>
              <w:jc w:val="right"/>
              <w:rPr>
                <w:szCs w:val="20"/>
              </w:rPr>
            </w:pPr>
            <w:r w:rsidRPr="00012F4E">
              <w:rPr>
                <w:szCs w:val="20"/>
              </w:rPr>
              <w:t>94.38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Teleisia Tatafu</w:t>
            </w:r>
          </w:p>
        </w:tc>
        <w:tc>
          <w:tcPr>
            <w:tcW w:w="2708" w:type="dxa"/>
            <w:noWrap/>
            <w:hideMark/>
          </w:tcPr>
          <w:p w:rsidR="00012F4E" w:rsidRPr="00012F4E" w:rsidRDefault="00012F4E" w:rsidP="00012F4E">
            <w:pPr>
              <w:spacing w:after="0"/>
              <w:ind w:left="272" w:hanging="159"/>
              <w:jc w:val="left"/>
              <w:rPr>
                <w:szCs w:val="20"/>
              </w:rPr>
            </w:pPr>
            <w:r w:rsidRPr="00012F4E">
              <w:rPr>
                <w:szCs w:val="20"/>
              </w:rPr>
              <w:t>MILLSWOOD, SA 5034</w:t>
            </w:r>
          </w:p>
        </w:tc>
        <w:tc>
          <w:tcPr>
            <w:tcW w:w="860" w:type="dxa"/>
            <w:noWrap/>
            <w:hideMark/>
          </w:tcPr>
          <w:p w:rsidR="00012F4E" w:rsidRPr="00012F4E" w:rsidRDefault="00012F4E" w:rsidP="00012F4E">
            <w:pPr>
              <w:spacing w:after="0"/>
              <w:ind w:right="113"/>
              <w:jc w:val="right"/>
              <w:rPr>
                <w:szCs w:val="20"/>
              </w:rPr>
            </w:pPr>
            <w:r w:rsidRPr="00012F4E">
              <w:rPr>
                <w:szCs w:val="20"/>
              </w:rPr>
              <w:t>200.96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Terri Degoumois</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33.35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Terrisa Jennifer Ann Short</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273.35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Tessa Edward</w:t>
            </w:r>
          </w:p>
        </w:tc>
        <w:tc>
          <w:tcPr>
            <w:tcW w:w="2708" w:type="dxa"/>
            <w:noWrap/>
            <w:hideMark/>
          </w:tcPr>
          <w:p w:rsidR="00012F4E" w:rsidRPr="00012F4E" w:rsidRDefault="00012F4E" w:rsidP="00012F4E">
            <w:pPr>
              <w:spacing w:after="0"/>
              <w:ind w:left="272" w:hanging="159"/>
              <w:jc w:val="left"/>
              <w:rPr>
                <w:szCs w:val="20"/>
              </w:rPr>
            </w:pPr>
            <w:r w:rsidRPr="00012F4E">
              <w:rPr>
                <w:szCs w:val="20"/>
              </w:rPr>
              <w:t>KOONIBBA, SA 5690</w:t>
            </w:r>
          </w:p>
        </w:tc>
        <w:tc>
          <w:tcPr>
            <w:tcW w:w="860" w:type="dxa"/>
            <w:noWrap/>
            <w:hideMark/>
          </w:tcPr>
          <w:p w:rsidR="00012F4E" w:rsidRPr="00012F4E" w:rsidRDefault="00012F4E" w:rsidP="00012F4E">
            <w:pPr>
              <w:spacing w:after="0"/>
              <w:ind w:right="113"/>
              <w:jc w:val="right"/>
              <w:rPr>
                <w:szCs w:val="20"/>
              </w:rPr>
            </w:pPr>
            <w:r w:rsidRPr="00012F4E">
              <w:rPr>
                <w:szCs w:val="20"/>
              </w:rPr>
              <w:t>218.91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The Austral Inn Hotel</w:t>
            </w:r>
          </w:p>
        </w:tc>
        <w:tc>
          <w:tcPr>
            <w:tcW w:w="2708" w:type="dxa"/>
            <w:noWrap/>
            <w:hideMark/>
          </w:tcPr>
          <w:p w:rsidR="00012F4E" w:rsidRPr="00012F4E" w:rsidRDefault="00012F4E" w:rsidP="00012F4E">
            <w:pPr>
              <w:spacing w:after="0"/>
              <w:ind w:left="272" w:hanging="159"/>
              <w:jc w:val="left"/>
              <w:rPr>
                <w:szCs w:val="20"/>
              </w:rPr>
            </w:pPr>
            <w:r w:rsidRPr="00012F4E">
              <w:rPr>
                <w:szCs w:val="20"/>
              </w:rPr>
              <w:t>UNLEY PARK, SA 5061</w:t>
            </w:r>
          </w:p>
        </w:tc>
        <w:tc>
          <w:tcPr>
            <w:tcW w:w="860" w:type="dxa"/>
            <w:noWrap/>
            <w:hideMark/>
          </w:tcPr>
          <w:p w:rsidR="00012F4E" w:rsidRPr="00012F4E" w:rsidRDefault="00012F4E" w:rsidP="00012F4E">
            <w:pPr>
              <w:spacing w:after="0"/>
              <w:ind w:right="113"/>
              <w:jc w:val="right"/>
              <w:rPr>
                <w:szCs w:val="20"/>
              </w:rPr>
            </w:pPr>
            <w:r w:rsidRPr="00012F4E">
              <w:rPr>
                <w:szCs w:val="20"/>
              </w:rPr>
              <w:t>923.53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The Highway Investment Trust Ltd</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310.05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The Rundle East End No 2 Company</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184.61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The Summerton Family Trust</w:t>
            </w:r>
          </w:p>
        </w:tc>
        <w:tc>
          <w:tcPr>
            <w:tcW w:w="2708" w:type="dxa"/>
            <w:noWrap/>
            <w:hideMark/>
          </w:tcPr>
          <w:p w:rsidR="00012F4E" w:rsidRPr="00012F4E" w:rsidRDefault="00012F4E" w:rsidP="00012F4E">
            <w:pPr>
              <w:spacing w:after="0"/>
              <w:ind w:left="272" w:hanging="159"/>
              <w:jc w:val="left"/>
              <w:rPr>
                <w:szCs w:val="20"/>
              </w:rPr>
            </w:pPr>
            <w:r w:rsidRPr="00012F4E">
              <w:rPr>
                <w:szCs w:val="20"/>
              </w:rPr>
              <w:t>TOOWOOMBA, QLD 4350</w:t>
            </w:r>
          </w:p>
        </w:tc>
        <w:tc>
          <w:tcPr>
            <w:tcW w:w="860" w:type="dxa"/>
            <w:noWrap/>
            <w:hideMark/>
          </w:tcPr>
          <w:p w:rsidR="00012F4E" w:rsidRPr="00012F4E" w:rsidRDefault="00012F4E" w:rsidP="00012F4E">
            <w:pPr>
              <w:spacing w:after="0"/>
              <w:ind w:right="113"/>
              <w:jc w:val="right"/>
              <w:rPr>
                <w:szCs w:val="20"/>
              </w:rPr>
            </w:pPr>
            <w:r w:rsidRPr="00012F4E">
              <w:rPr>
                <w:szCs w:val="20"/>
              </w:rPr>
              <w:t>8 764.21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Theodore Dodgson,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MARLESTON, SA 5033</w:t>
            </w:r>
          </w:p>
        </w:tc>
        <w:tc>
          <w:tcPr>
            <w:tcW w:w="860" w:type="dxa"/>
            <w:noWrap/>
            <w:hideMark/>
          </w:tcPr>
          <w:p w:rsidR="00012F4E" w:rsidRPr="00012F4E" w:rsidRDefault="00012F4E" w:rsidP="00012F4E">
            <w:pPr>
              <w:spacing w:after="0"/>
              <w:ind w:right="113"/>
              <w:jc w:val="right"/>
              <w:rPr>
                <w:szCs w:val="20"/>
              </w:rPr>
            </w:pPr>
            <w:r w:rsidRPr="00012F4E">
              <w:rPr>
                <w:szCs w:val="20"/>
              </w:rPr>
              <w:t>20.34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Thomas Eddy Bowden,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Thomas Harrison</w:t>
            </w:r>
          </w:p>
        </w:tc>
        <w:tc>
          <w:tcPr>
            <w:tcW w:w="2708" w:type="dxa"/>
            <w:noWrap/>
            <w:hideMark/>
          </w:tcPr>
          <w:p w:rsidR="00012F4E" w:rsidRPr="00012F4E" w:rsidRDefault="00012F4E" w:rsidP="00012F4E">
            <w:pPr>
              <w:spacing w:after="0"/>
              <w:ind w:left="272" w:hanging="159"/>
              <w:jc w:val="left"/>
              <w:rPr>
                <w:szCs w:val="20"/>
              </w:rPr>
            </w:pPr>
            <w:r w:rsidRPr="00012F4E">
              <w:rPr>
                <w:szCs w:val="20"/>
              </w:rPr>
              <w:t>HAWTHORNDENE, SA 5051</w:t>
            </w:r>
          </w:p>
        </w:tc>
        <w:tc>
          <w:tcPr>
            <w:tcW w:w="860" w:type="dxa"/>
            <w:noWrap/>
            <w:hideMark/>
          </w:tcPr>
          <w:p w:rsidR="00012F4E" w:rsidRPr="00012F4E" w:rsidRDefault="00012F4E" w:rsidP="00012F4E">
            <w:pPr>
              <w:spacing w:after="0"/>
              <w:ind w:right="113"/>
              <w:jc w:val="right"/>
              <w:rPr>
                <w:szCs w:val="20"/>
              </w:rPr>
            </w:pPr>
            <w:r w:rsidRPr="00012F4E">
              <w:rPr>
                <w:szCs w:val="20"/>
              </w:rPr>
              <w:t>69.85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Thomas Shippen,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SMITHFIELD PLAINS, SA 5114</w:t>
            </w:r>
          </w:p>
        </w:tc>
        <w:tc>
          <w:tcPr>
            <w:tcW w:w="860" w:type="dxa"/>
            <w:noWrap/>
            <w:hideMark/>
          </w:tcPr>
          <w:p w:rsidR="00012F4E" w:rsidRPr="00012F4E" w:rsidRDefault="00012F4E" w:rsidP="00012F4E">
            <w:pPr>
              <w:spacing w:after="0"/>
              <w:ind w:right="113"/>
              <w:jc w:val="right"/>
              <w:rPr>
                <w:szCs w:val="20"/>
              </w:rPr>
            </w:pPr>
            <w:r w:rsidRPr="00012F4E">
              <w:rPr>
                <w:szCs w:val="20"/>
              </w:rPr>
              <w:t>93.35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Three of a Kind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374.83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Thuy Kim Pham</w:t>
            </w:r>
          </w:p>
        </w:tc>
        <w:tc>
          <w:tcPr>
            <w:tcW w:w="2708" w:type="dxa"/>
            <w:noWrap/>
            <w:hideMark/>
          </w:tcPr>
          <w:p w:rsidR="00012F4E" w:rsidRPr="00012F4E" w:rsidRDefault="00012F4E" w:rsidP="00012F4E">
            <w:pPr>
              <w:spacing w:after="0"/>
              <w:ind w:left="272" w:hanging="159"/>
              <w:jc w:val="left"/>
              <w:rPr>
                <w:szCs w:val="20"/>
              </w:rPr>
            </w:pPr>
            <w:r w:rsidRPr="00012F4E">
              <w:rPr>
                <w:szCs w:val="20"/>
              </w:rPr>
              <w:t>WOODVILLE GARDENS, SA 5012</w:t>
            </w:r>
          </w:p>
        </w:tc>
        <w:tc>
          <w:tcPr>
            <w:tcW w:w="860" w:type="dxa"/>
            <w:noWrap/>
            <w:hideMark/>
          </w:tcPr>
          <w:p w:rsidR="00012F4E" w:rsidRPr="00012F4E" w:rsidRDefault="00012F4E" w:rsidP="00012F4E">
            <w:pPr>
              <w:spacing w:after="0"/>
              <w:ind w:right="113"/>
              <w:jc w:val="right"/>
              <w:rPr>
                <w:szCs w:val="20"/>
              </w:rPr>
            </w:pPr>
            <w:r w:rsidRPr="00012F4E">
              <w:rPr>
                <w:szCs w:val="20"/>
              </w:rPr>
              <w:t>151.87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Tiaan Kaye Lee</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NORTH, SA 5113</w:t>
            </w:r>
          </w:p>
        </w:tc>
        <w:tc>
          <w:tcPr>
            <w:tcW w:w="860" w:type="dxa"/>
            <w:noWrap/>
            <w:hideMark/>
          </w:tcPr>
          <w:p w:rsidR="00012F4E" w:rsidRPr="00012F4E" w:rsidRDefault="00012F4E" w:rsidP="00012F4E">
            <w:pPr>
              <w:spacing w:after="0"/>
              <w:ind w:right="113"/>
              <w:jc w:val="right"/>
              <w:rPr>
                <w:szCs w:val="20"/>
              </w:rPr>
            </w:pPr>
            <w:r w:rsidRPr="00012F4E">
              <w:rPr>
                <w:szCs w:val="20"/>
              </w:rPr>
              <w:t>29.25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Tidswell Financial Services</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78.37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Tiffany Balnaves</w:t>
            </w:r>
          </w:p>
        </w:tc>
        <w:tc>
          <w:tcPr>
            <w:tcW w:w="2708" w:type="dxa"/>
            <w:noWrap/>
            <w:hideMark/>
          </w:tcPr>
          <w:p w:rsidR="00012F4E" w:rsidRPr="00012F4E" w:rsidRDefault="00012F4E" w:rsidP="00012F4E">
            <w:pPr>
              <w:spacing w:after="0"/>
              <w:ind w:left="272" w:hanging="159"/>
              <w:jc w:val="left"/>
              <w:rPr>
                <w:szCs w:val="20"/>
              </w:rPr>
            </w:pPr>
            <w:r w:rsidRPr="00012F4E">
              <w:rPr>
                <w:szCs w:val="20"/>
              </w:rPr>
              <w:t>WAYVILLE, SA 5034</w:t>
            </w:r>
          </w:p>
        </w:tc>
        <w:tc>
          <w:tcPr>
            <w:tcW w:w="860" w:type="dxa"/>
            <w:noWrap/>
            <w:hideMark/>
          </w:tcPr>
          <w:p w:rsidR="00012F4E" w:rsidRPr="00012F4E" w:rsidRDefault="00012F4E" w:rsidP="00012F4E">
            <w:pPr>
              <w:spacing w:after="0"/>
              <w:ind w:right="113"/>
              <w:jc w:val="right"/>
              <w:rPr>
                <w:szCs w:val="20"/>
              </w:rPr>
            </w:pPr>
            <w:r w:rsidRPr="00012F4E">
              <w:rPr>
                <w:szCs w:val="20"/>
              </w:rPr>
              <w:t>33.93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Tiffany Dayman</w:t>
            </w:r>
          </w:p>
        </w:tc>
        <w:tc>
          <w:tcPr>
            <w:tcW w:w="2708" w:type="dxa"/>
            <w:noWrap/>
            <w:hideMark/>
          </w:tcPr>
          <w:p w:rsidR="00012F4E" w:rsidRPr="00012F4E" w:rsidRDefault="00012F4E" w:rsidP="00012F4E">
            <w:pPr>
              <w:spacing w:after="0"/>
              <w:ind w:left="272" w:hanging="159"/>
              <w:jc w:val="left"/>
              <w:rPr>
                <w:szCs w:val="20"/>
              </w:rPr>
            </w:pPr>
            <w:r w:rsidRPr="00012F4E">
              <w:rPr>
                <w:szCs w:val="20"/>
              </w:rPr>
              <w:t>PORT AUGUSTA WEST, SA 5700</w:t>
            </w:r>
          </w:p>
        </w:tc>
        <w:tc>
          <w:tcPr>
            <w:tcW w:w="860" w:type="dxa"/>
            <w:noWrap/>
            <w:hideMark/>
          </w:tcPr>
          <w:p w:rsidR="00012F4E" w:rsidRPr="00012F4E" w:rsidRDefault="00012F4E" w:rsidP="00012F4E">
            <w:pPr>
              <w:spacing w:after="0"/>
              <w:ind w:right="113"/>
              <w:jc w:val="right"/>
              <w:rPr>
                <w:szCs w:val="20"/>
              </w:rPr>
            </w:pPr>
            <w:r w:rsidRPr="00012F4E">
              <w:rPr>
                <w:szCs w:val="20"/>
              </w:rPr>
              <w:t>36.02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Tim Dixon</w:t>
            </w:r>
          </w:p>
        </w:tc>
        <w:tc>
          <w:tcPr>
            <w:tcW w:w="2708" w:type="dxa"/>
            <w:noWrap/>
            <w:hideMark/>
          </w:tcPr>
          <w:p w:rsidR="00012F4E" w:rsidRPr="00012F4E" w:rsidRDefault="00012F4E" w:rsidP="00012F4E">
            <w:pPr>
              <w:spacing w:after="0"/>
              <w:ind w:left="272" w:hanging="159"/>
              <w:jc w:val="left"/>
              <w:rPr>
                <w:szCs w:val="20"/>
              </w:rPr>
            </w:pPr>
            <w:r w:rsidRPr="00012F4E">
              <w:rPr>
                <w:szCs w:val="20"/>
              </w:rPr>
              <w:t>NANTAWARRA, SA 5550</w:t>
            </w:r>
          </w:p>
        </w:tc>
        <w:tc>
          <w:tcPr>
            <w:tcW w:w="860" w:type="dxa"/>
            <w:noWrap/>
            <w:hideMark/>
          </w:tcPr>
          <w:p w:rsidR="00012F4E" w:rsidRPr="00012F4E" w:rsidRDefault="00012F4E" w:rsidP="00012F4E">
            <w:pPr>
              <w:spacing w:after="0"/>
              <w:ind w:right="113"/>
              <w:jc w:val="right"/>
              <w:rPr>
                <w:szCs w:val="20"/>
              </w:rPr>
            </w:pPr>
            <w:r w:rsidRPr="00012F4E">
              <w:rPr>
                <w:szCs w:val="20"/>
              </w:rPr>
              <w:t>276.65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Tim Owen</w:t>
            </w:r>
          </w:p>
        </w:tc>
        <w:tc>
          <w:tcPr>
            <w:tcW w:w="2708" w:type="dxa"/>
            <w:noWrap/>
            <w:hideMark/>
          </w:tcPr>
          <w:p w:rsidR="00012F4E" w:rsidRPr="00012F4E" w:rsidRDefault="00012F4E" w:rsidP="00012F4E">
            <w:pPr>
              <w:spacing w:after="0"/>
              <w:ind w:left="272" w:hanging="159"/>
              <w:jc w:val="left"/>
              <w:rPr>
                <w:szCs w:val="20"/>
              </w:rPr>
            </w:pPr>
            <w:r w:rsidRPr="00012F4E">
              <w:rPr>
                <w:szCs w:val="20"/>
              </w:rPr>
              <w:t>GLANDORE, SA 5037</w:t>
            </w:r>
          </w:p>
        </w:tc>
        <w:tc>
          <w:tcPr>
            <w:tcW w:w="860" w:type="dxa"/>
            <w:noWrap/>
            <w:hideMark/>
          </w:tcPr>
          <w:p w:rsidR="00012F4E" w:rsidRPr="00012F4E" w:rsidRDefault="00012F4E" w:rsidP="00012F4E">
            <w:pPr>
              <w:spacing w:after="0"/>
              <w:ind w:right="113"/>
              <w:jc w:val="right"/>
              <w:rPr>
                <w:szCs w:val="20"/>
              </w:rPr>
            </w:pPr>
            <w:r w:rsidRPr="00012F4E">
              <w:rPr>
                <w:szCs w:val="20"/>
              </w:rPr>
              <w:t>156.32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Timco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PLAIN, SA 5109</w:t>
            </w:r>
          </w:p>
        </w:tc>
        <w:tc>
          <w:tcPr>
            <w:tcW w:w="860" w:type="dxa"/>
            <w:noWrap/>
            <w:hideMark/>
          </w:tcPr>
          <w:p w:rsidR="00012F4E" w:rsidRPr="00012F4E" w:rsidRDefault="00012F4E" w:rsidP="00012F4E">
            <w:pPr>
              <w:spacing w:after="0"/>
              <w:ind w:right="113"/>
              <w:jc w:val="right"/>
              <w:rPr>
                <w:szCs w:val="20"/>
              </w:rPr>
            </w:pPr>
            <w:r w:rsidRPr="00012F4E">
              <w:rPr>
                <w:szCs w:val="20"/>
              </w:rPr>
              <w:t>67.07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Timothy Bascomse</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87.49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Timothy John Foster</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HAVEN, SA 5018</w:t>
            </w:r>
          </w:p>
        </w:tc>
        <w:tc>
          <w:tcPr>
            <w:tcW w:w="860" w:type="dxa"/>
            <w:noWrap/>
            <w:hideMark/>
          </w:tcPr>
          <w:p w:rsidR="00012F4E" w:rsidRPr="00012F4E" w:rsidRDefault="00012F4E" w:rsidP="00012F4E">
            <w:pPr>
              <w:spacing w:after="0"/>
              <w:ind w:right="113"/>
              <w:jc w:val="right"/>
              <w:rPr>
                <w:szCs w:val="20"/>
              </w:rPr>
            </w:pPr>
            <w:r w:rsidRPr="00012F4E">
              <w:rPr>
                <w:szCs w:val="20"/>
              </w:rPr>
              <w:t>43.35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Tina Berlingeri</w:t>
            </w:r>
          </w:p>
        </w:tc>
        <w:tc>
          <w:tcPr>
            <w:tcW w:w="2708" w:type="dxa"/>
            <w:noWrap/>
            <w:hideMark/>
          </w:tcPr>
          <w:p w:rsidR="00012F4E" w:rsidRPr="00012F4E" w:rsidRDefault="00012F4E" w:rsidP="00012F4E">
            <w:pPr>
              <w:spacing w:after="0"/>
              <w:ind w:left="272" w:hanging="159"/>
              <w:jc w:val="left"/>
              <w:rPr>
                <w:szCs w:val="20"/>
              </w:rPr>
            </w:pPr>
            <w:r w:rsidRPr="00012F4E">
              <w:rPr>
                <w:szCs w:val="20"/>
              </w:rPr>
              <w:t>HOPE VALLEY, SA 5090</w:t>
            </w:r>
          </w:p>
        </w:tc>
        <w:tc>
          <w:tcPr>
            <w:tcW w:w="860" w:type="dxa"/>
            <w:noWrap/>
            <w:hideMark/>
          </w:tcPr>
          <w:p w:rsidR="00012F4E" w:rsidRPr="00012F4E" w:rsidRDefault="00012F4E" w:rsidP="00012F4E">
            <w:pPr>
              <w:spacing w:after="0"/>
              <w:ind w:right="113"/>
              <w:jc w:val="right"/>
              <w:rPr>
                <w:szCs w:val="20"/>
              </w:rPr>
            </w:pPr>
            <w:r w:rsidRPr="00012F4E">
              <w:rPr>
                <w:szCs w:val="20"/>
              </w:rPr>
              <w:t>51.72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Tina Caroline Romano</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HEIGHTS, SA 5109</w:t>
            </w:r>
          </w:p>
        </w:tc>
        <w:tc>
          <w:tcPr>
            <w:tcW w:w="860" w:type="dxa"/>
            <w:noWrap/>
            <w:hideMark/>
          </w:tcPr>
          <w:p w:rsidR="00012F4E" w:rsidRPr="00012F4E" w:rsidRDefault="00012F4E" w:rsidP="00012F4E">
            <w:pPr>
              <w:spacing w:after="0"/>
              <w:ind w:right="113"/>
              <w:jc w:val="right"/>
              <w:rPr>
                <w:szCs w:val="20"/>
              </w:rPr>
            </w:pPr>
            <w:r w:rsidRPr="00012F4E">
              <w:rPr>
                <w:szCs w:val="20"/>
              </w:rPr>
              <w:t>26.43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Tom Slattery,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SNOWTOWN, SA 5520</w:t>
            </w:r>
          </w:p>
        </w:tc>
        <w:tc>
          <w:tcPr>
            <w:tcW w:w="860" w:type="dxa"/>
            <w:noWrap/>
            <w:hideMark/>
          </w:tcPr>
          <w:p w:rsidR="00012F4E" w:rsidRPr="00012F4E" w:rsidRDefault="00012F4E" w:rsidP="00012F4E">
            <w:pPr>
              <w:spacing w:after="0"/>
              <w:ind w:right="113"/>
              <w:jc w:val="right"/>
              <w:rPr>
                <w:szCs w:val="20"/>
              </w:rPr>
            </w:pPr>
            <w:r w:rsidRPr="00012F4E">
              <w:rPr>
                <w:szCs w:val="20"/>
              </w:rPr>
              <w:t>221.45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Toni Hamilton</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21.76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Tracy Lee Rice</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369.54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Tracy McAnaney</w:t>
            </w:r>
          </w:p>
        </w:tc>
        <w:tc>
          <w:tcPr>
            <w:tcW w:w="2708" w:type="dxa"/>
            <w:noWrap/>
            <w:hideMark/>
          </w:tcPr>
          <w:p w:rsidR="00012F4E" w:rsidRPr="00012F4E" w:rsidRDefault="00012F4E" w:rsidP="00012F4E">
            <w:pPr>
              <w:spacing w:after="0"/>
              <w:ind w:left="272" w:hanging="159"/>
              <w:jc w:val="left"/>
              <w:rPr>
                <w:szCs w:val="20"/>
              </w:rPr>
            </w:pPr>
            <w:r w:rsidRPr="00012F4E">
              <w:rPr>
                <w:szCs w:val="20"/>
              </w:rPr>
              <w:t>NORTHGATE, QLD 4013</w:t>
            </w:r>
          </w:p>
        </w:tc>
        <w:tc>
          <w:tcPr>
            <w:tcW w:w="860" w:type="dxa"/>
            <w:noWrap/>
            <w:hideMark/>
          </w:tcPr>
          <w:p w:rsidR="00012F4E" w:rsidRPr="00012F4E" w:rsidRDefault="00012F4E" w:rsidP="00012F4E">
            <w:pPr>
              <w:spacing w:after="0"/>
              <w:ind w:right="113"/>
              <w:jc w:val="right"/>
              <w:rPr>
                <w:szCs w:val="20"/>
              </w:rPr>
            </w:pPr>
            <w:r w:rsidRPr="00012F4E">
              <w:rPr>
                <w:szCs w:val="20"/>
              </w:rPr>
              <w:t>48.35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Tracy McLallan</w:t>
            </w:r>
          </w:p>
        </w:tc>
        <w:tc>
          <w:tcPr>
            <w:tcW w:w="2708" w:type="dxa"/>
            <w:noWrap/>
            <w:hideMark/>
          </w:tcPr>
          <w:p w:rsidR="00012F4E" w:rsidRPr="00012F4E" w:rsidRDefault="00012F4E" w:rsidP="00012F4E">
            <w:pPr>
              <w:spacing w:after="0"/>
              <w:ind w:left="272" w:hanging="159"/>
              <w:jc w:val="left"/>
              <w:rPr>
                <w:szCs w:val="20"/>
              </w:rPr>
            </w:pPr>
            <w:r w:rsidRPr="00012F4E">
              <w:rPr>
                <w:szCs w:val="20"/>
              </w:rPr>
              <w:t>LITTLEHAMPTON, SA 5250</w:t>
            </w:r>
          </w:p>
        </w:tc>
        <w:tc>
          <w:tcPr>
            <w:tcW w:w="860" w:type="dxa"/>
            <w:noWrap/>
            <w:hideMark/>
          </w:tcPr>
          <w:p w:rsidR="00012F4E" w:rsidRPr="00012F4E" w:rsidRDefault="00012F4E" w:rsidP="00012F4E">
            <w:pPr>
              <w:spacing w:after="0"/>
              <w:ind w:right="113"/>
              <w:jc w:val="right"/>
              <w:rPr>
                <w:szCs w:val="20"/>
              </w:rPr>
            </w:pPr>
            <w:r w:rsidRPr="00012F4E">
              <w:rPr>
                <w:szCs w:val="20"/>
              </w:rPr>
              <w:t>32.48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Tram Truong</w:t>
            </w:r>
          </w:p>
        </w:tc>
        <w:tc>
          <w:tcPr>
            <w:tcW w:w="2708" w:type="dxa"/>
            <w:noWrap/>
            <w:hideMark/>
          </w:tcPr>
          <w:p w:rsidR="00012F4E" w:rsidRPr="00012F4E" w:rsidRDefault="00012F4E" w:rsidP="00012F4E">
            <w:pPr>
              <w:spacing w:after="0"/>
              <w:ind w:left="272" w:hanging="159"/>
              <w:jc w:val="left"/>
              <w:rPr>
                <w:szCs w:val="20"/>
              </w:rPr>
            </w:pPr>
            <w:r w:rsidRPr="00012F4E">
              <w:rPr>
                <w:szCs w:val="20"/>
              </w:rPr>
              <w:t>HILLBANK, SA 5112</w:t>
            </w:r>
          </w:p>
        </w:tc>
        <w:tc>
          <w:tcPr>
            <w:tcW w:w="860" w:type="dxa"/>
            <w:noWrap/>
            <w:hideMark/>
          </w:tcPr>
          <w:p w:rsidR="00012F4E" w:rsidRPr="00012F4E" w:rsidRDefault="00012F4E" w:rsidP="00012F4E">
            <w:pPr>
              <w:spacing w:after="0"/>
              <w:ind w:right="113"/>
              <w:jc w:val="right"/>
              <w:rPr>
                <w:szCs w:val="20"/>
              </w:rPr>
            </w:pPr>
            <w:r w:rsidRPr="00012F4E">
              <w:rPr>
                <w:szCs w:val="20"/>
              </w:rPr>
              <w:t>57.92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Tran Vuong</w:t>
            </w:r>
          </w:p>
        </w:tc>
        <w:tc>
          <w:tcPr>
            <w:tcW w:w="2708" w:type="dxa"/>
            <w:noWrap/>
            <w:hideMark/>
          </w:tcPr>
          <w:p w:rsidR="00012F4E" w:rsidRPr="00012F4E" w:rsidRDefault="00012F4E" w:rsidP="00012F4E">
            <w:pPr>
              <w:spacing w:after="0"/>
              <w:ind w:left="272" w:hanging="159"/>
              <w:jc w:val="left"/>
              <w:rPr>
                <w:szCs w:val="20"/>
              </w:rPr>
            </w:pPr>
            <w:r w:rsidRPr="00012F4E">
              <w:rPr>
                <w:szCs w:val="20"/>
              </w:rPr>
              <w:t>ATHOL PARK, SA 5012</w:t>
            </w:r>
          </w:p>
        </w:tc>
        <w:tc>
          <w:tcPr>
            <w:tcW w:w="860" w:type="dxa"/>
            <w:noWrap/>
            <w:hideMark/>
          </w:tcPr>
          <w:p w:rsidR="00012F4E" w:rsidRPr="00012F4E" w:rsidRDefault="00012F4E" w:rsidP="00012F4E">
            <w:pPr>
              <w:spacing w:after="0"/>
              <w:ind w:right="113"/>
              <w:jc w:val="right"/>
              <w:rPr>
                <w:szCs w:val="20"/>
              </w:rPr>
            </w:pPr>
            <w:r w:rsidRPr="00012F4E">
              <w:rPr>
                <w:szCs w:val="20"/>
              </w:rPr>
              <w:t>62.38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Travelling Tale Productions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MOOROOKA, QLD 4105</w:t>
            </w:r>
          </w:p>
        </w:tc>
        <w:tc>
          <w:tcPr>
            <w:tcW w:w="860" w:type="dxa"/>
            <w:noWrap/>
            <w:hideMark/>
          </w:tcPr>
          <w:p w:rsidR="00012F4E" w:rsidRPr="00012F4E" w:rsidRDefault="00012F4E" w:rsidP="00012F4E">
            <w:pPr>
              <w:spacing w:after="0"/>
              <w:ind w:right="113"/>
              <w:jc w:val="right"/>
              <w:rPr>
                <w:szCs w:val="20"/>
              </w:rPr>
            </w:pPr>
            <w:r w:rsidRPr="00012F4E">
              <w:rPr>
                <w:szCs w:val="20"/>
              </w:rPr>
              <w:t>604.59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Trevor John Degner</w:t>
            </w:r>
          </w:p>
        </w:tc>
        <w:tc>
          <w:tcPr>
            <w:tcW w:w="2708" w:type="dxa"/>
            <w:noWrap/>
            <w:hideMark/>
          </w:tcPr>
          <w:p w:rsidR="00012F4E" w:rsidRPr="00012F4E" w:rsidRDefault="00012F4E" w:rsidP="00012F4E">
            <w:pPr>
              <w:spacing w:after="0"/>
              <w:ind w:left="272" w:hanging="159"/>
              <w:jc w:val="left"/>
              <w:rPr>
                <w:szCs w:val="20"/>
              </w:rPr>
            </w:pPr>
            <w:r w:rsidRPr="00012F4E">
              <w:rPr>
                <w:szCs w:val="20"/>
              </w:rPr>
              <w:t>TUMBY BAY, SA 5605</w:t>
            </w:r>
          </w:p>
        </w:tc>
        <w:tc>
          <w:tcPr>
            <w:tcW w:w="860" w:type="dxa"/>
            <w:noWrap/>
            <w:hideMark/>
          </w:tcPr>
          <w:p w:rsidR="00012F4E" w:rsidRPr="00012F4E" w:rsidRDefault="00012F4E" w:rsidP="00012F4E">
            <w:pPr>
              <w:spacing w:after="0"/>
              <w:ind w:right="113"/>
              <w:jc w:val="right"/>
              <w:rPr>
                <w:szCs w:val="20"/>
              </w:rPr>
            </w:pPr>
            <w:r w:rsidRPr="00012F4E">
              <w:rPr>
                <w:szCs w:val="20"/>
              </w:rPr>
              <w:t>573.35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Trevor Peek,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KIDMAN PARK, SA 5025</w:t>
            </w:r>
          </w:p>
        </w:tc>
        <w:tc>
          <w:tcPr>
            <w:tcW w:w="860" w:type="dxa"/>
            <w:noWrap/>
            <w:hideMark/>
          </w:tcPr>
          <w:p w:rsidR="00012F4E" w:rsidRPr="00012F4E" w:rsidRDefault="00012F4E" w:rsidP="00012F4E">
            <w:pPr>
              <w:spacing w:after="0"/>
              <w:ind w:right="113"/>
              <w:jc w:val="right"/>
              <w:rPr>
                <w:szCs w:val="20"/>
              </w:rPr>
            </w:pPr>
            <w:r w:rsidRPr="00012F4E">
              <w:rPr>
                <w:szCs w:val="20"/>
              </w:rPr>
              <w:t>48.79</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Trudy Hodgson</w:t>
            </w:r>
          </w:p>
        </w:tc>
        <w:tc>
          <w:tcPr>
            <w:tcW w:w="2708" w:type="dxa"/>
            <w:noWrap/>
            <w:hideMark/>
          </w:tcPr>
          <w:p w:rsidR="00012F4E" w:rsidRPr="00012F4E" w:rsidRDefault="00012F4E" w:rsidP="00012F4E">
            <w:pPr>
              <w:spacing w:after="0"/>
              <w:ind w:left="272" w:hanging="159"/>
              <w:jc w:val="left"/>
              <w:rPr>
                <w:szCs w:val="20"/>
              </w:rPr>
            </w:pPr>
            <w:r w:rsidRPr="00012F4E">
              <w:rPr>
                <w:szCs w:val="20"/>
              </w:rPr>
              <w:t>LYNDOCH, SA 5351</w:t>
            </w:r>
          </w:p>
        </w:tc>
        <w:tc>
          <w:tcPr>
            <w:tcW w:w="860" w:type="dxa"/>
            <w:noWrap/>
            <w:hideMark/>
          </w:tcPr>
          <w:p w:rsidR="00012F4E" w:rsidRPr="00012F4E" w:rsidRDefault="00012F4E" w:rsidP="00012F4E">
            <w:pPr>
              <w:spacing w:after="0"/>
              <w:ind w:right="113"/>
              <w:jc w:val="right"/>
              <w:rPr>
                <w:szCs w:val="20"/>
              </w:rPr>
            </w:pPr>
            <w:r w:rsidRPr="00012F4E">
              <w:rPr>
                <w:szCs w:val="20"/>
              </w:rPr>
              <w:t>97.06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Tumby Bay CFS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919.11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Tumby Bay DC</w:t>
            </w:r>
          </w:p>
        </w:tc>
        <w:tc>
          <w:tcPr>
            <w:tcW w:w="2708" w:type="dxa"/>
            <w:noWrap/>
            <w:hideMark/>
          </w:tcPr>
          <w:p w:rsidR="00012F4E" w:rsidRPr="00012F4E" w:rsidRDefault="00012F4E" w:rsidP="00012F4E">
            <w:pPr>
              <w:spacing w:after="0"/>
              <w:ind w:left="272" w:hanging="159"/>
              <w:jc w:val="left"/>
              <w:rPr>
                <w:szCs w:val="20"/>
              </w:rPr>
            </w:pPr>
            <w:r w:rsidRPr="00012F4E">
              <w:rPr>
                <w:szCs w:val="20"/>
              </w:rPr>
              <w:t>EDILLILIE, SA 5630</w:t>
            </w:r>
          </w:p>
        </w:tc>
        <w:tc>
          <w:tcPr>
            <w:tcW w:w="860" w:type="dxa"/>
            <w:noWrap/>
            <w:hideMark/>
          </w:tcPr>
          <w:p w:rsidR="00012F4E" w:rsidRPr="00012F4E" w:rsidRDefault="00012F4E" w:rsidP="00012F4E">
            <w:pPr>
              <w:spacing w:after="0"/>
              <w:ind w:right="113"/>
              <w:jc w:val="right"/>
              <w:rPr>
                <w:szCs w:val="20"/>
              </w:rPr>
            </w:pPr>
            <w:r w:rsidRPr="00012F4E">
              <w:rPr>
                <w:szCs w:val="20"/>
              </w:rPr>
              <w:t>74.24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Tumby Bay Laundromat</w:t>
            </w:r>
          </w:p>
        </w:tc>
        <w:tc>
          <w:tcPr>
            <w:tcW w:w="2708" w:type="dxa"/>
            <w:noWrap/>
            <w:hideMark/>
          </w:tcPr>
          <w:p w:rsidR="00012F4E" w:rsidRPr="00012F4E" w:rsidRDefault="00012F4E" w:rsidP="00012F4E">
            <w:pPr>
              <w:spacing w:after="0"/>
              <w:ind w:left="272" w:hanging="159"/>
              <w:jc w:val="left"/>
              <w:rPr>
                <w:szCs w:val="20"/>
              </w:rPr>
            </w:pPr>
            <w:r w:rsidRPr="00012F4E">
              <w:rPr>
                <w:szCs w:val="20"/>
              </w:rPr>
              <w:t>TUMBY BAY, SA 5605</w:t>
            </w:r>
          </w:p>
        </w:tc>
        <w:tc>
          <w:tcPr>
            <w:tcW w:w="860" w:type="dxa"/>
            <w:noWrap/>
            <w:hideMark/>
          </w:tcPr>
          <w:p w:rsidR="00012F4E" w:rsidRPr="00012F4E" w:rsidRDefault="00012F4E" w:rsidP="00012F4E">
            <w:pPr>
              <w:spacing w:after="0"/>
              <w:ind w:right="113"/>
              <w:jc w:val="right"/>
              <w:rPr>
                <w:szCs w:val="20"/>
              </w:rPr>
            </w:pPr>
            <w:r w:rsidRPr="00012F4E">
              <w:rPr>
                <w:szCs w:val="20"/>
              </w:rPr>
              <w:t>194.17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U Loc &amp; T Huynh t/t Clovercrest Frui</w:t>
            </w:r>
          </w:p>
        </w:tc>
        <w:tc>
          <w:tcPr>
            <w:tcW w:w="2708" w:type="dxa"/>
            <w:noWrap/>
            <w:hideMark/>
          </w:tcPr>
          <w:p w:rsidR="00012F4E" w:rsidRPr="00012F4E" w:rsidRDefault="00012F4E" w:rsidP="00012F4E">
            <w:pPr>
              <w:spacing w:after="0"/>
              <w:ind w:left="272" w:hanging="159"/>
              <w:jc w:val="left"/>
              <w:rPr>
                <w:szCs w:val="20"/>
              </w:rPr>
            </w:pPr>
            <w:r w:rsidRPr="00012F4E">
              <w:rPr>
                <w:szCs w:val="20"/>
              </w:rPr>
              <w:t>SYDENHAM, VIC 3037</w:t>
            </w:r>
          </w:p>
        </w:tc>
        <w:tc>
          <w:tcPr>
            <w:tcW w:w="860" w:type="dxa"/>
            <w:noWrap/>
            <w:hideMark/>
          </w:tcPr>
          <w:p w:rsidR="00012F4E" w:rsidRPr="00012F4E" w:rsidRDefault="00012F4E" w:rsidP="00012F4E">
            <w:pPr>
              <w:spacing w:after="0"/>
              <w:ind w:right="113"/>
              <w:jc w:val="right"/>
              <w:rPr>
                <w:szCs w:val="20"/>
              </w:rPr>
            </w:pPr>
            <w:r w:rsidRPr="00012F4E">
              <w:rPr>
                <w:szCs w:val="20"/>
              </w:rPr>
              <w:t>29.86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Una Wakelin</w:t>
            </w:r>
          </w:p>
        </w:tc>
        <w:tc>
          <w:tcPr>
            <w:tcW w:w="2708" w:type="dxa"/>
            <w:noWrap/>
            <w:hideMark/>
          </w:tcPr>
          <w:p w:rsidR="00012F4E" w:rsidRPr="00012F4E" w:rsidRDefault="00012F4E" w:rsidP="00012F4E">
            <w:pPr>
              <w:spacing w:after="0"/>
              <w:ind w:left="272" w:hanging="159"/>
              <w:jc w:val="left"/>
              <w:rPr>
                <w:szCs w:val="20"/>
              </w:rPr>
            </w:pPr>
            <w:r w:rsidRPr="00012F4E">
              <w:rPr>
                <w:szCs w:val="20"/>
              </w:rPr>
              <w:t>KIMBA, SA 5641</w:t>
            </w:r>
          </w:p>
        </w:tc>
        <w:tc>
          <w:tcPr>
            <w:tcW w:w="860" w:type="dxa"/>
            <w:noWrap/>
            <w:hideMark/>
          </w:tcPr>
          <w:p w:rsidR="00012F4E" w:rsidRPr="00012F4E" w:rsidRDefault="00012F4E" w:rsidP="00012F4E">
            <w:pPr>
              <w:spacing w:after="0"/>
              <w:ind w:right="113"/>
              <w:jc w:val="right"/>
              <w:rPr>
                <w:szCs w:val="20"/>
              </w:rPr>
            </w:pPr>
            <w:r w:rsidRPr="00012F4E">
              <w:rPr>
                <w:szCs w:val="20"/>
              </w:rPr>
              <w:t>298.55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Uniline Australia Ltd</w:t>
            </w:r>
          </w:p>
        </w:tc>
        <w:tc>
          <w:tcPr>
            <w:tcW w:w="2708" w:type="dxa"/>
            <w:noWrap/>
            <w:hideMark/>
          </w:tcPr>
          <w:p w:rsidR="00012F4E" w:rsidRPr="00012F4E" w:rsidRDefault="00012F4E" w:rsidP="00012F4E">
            <w:pPr>
              <w:spacing w:after="0"/>
              <w:ind w:left="272" w:hanging="159"/>
              <w:jc w:val="left"/>
              <w:rPr>
                <w:szCs w:val="20"/>
              </w:rPr>
            </w:pPr>
            <w:r w:rsidRPr="00012F4E">
              <w:rPr>
                <w:szCs w:val="20"/>
              </w:rPr>
              <w:t>LONSDALE, SA 5160</w:t>
            </w:r>
          </w:p>
        </w:tc>
        <w:tc>
          <w:tcPr>
            <w:tcW w:w="860" w:type="dxa"/>
            <w:noWrap/>
            <w:hideMark/>
          </w:tcPr>
          <w:p w:rsidR="00012F4E" w:rsidRPr="00012F4E" w:rsidRDefault="00012F4E" w:rsidP="00012F4E">
            <w:pPr>
              <w:spacing w:after="0"/>
              <w:ind w:right="113"/>
              <w:jc w:val="right"/>
              <w:rPr>
                <w:szCs w:val="20"/>
              </w:rPr>
            </w:pPr>
            <w:r w:rsidRPr="00012F4E">
              <w:rPr>
                <w:szCs w:val="20"/>
              </w:rPr>
              <w:t>136.54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Urban 3</w:t>
            </w:r>
          </w:p>
        </w:tc>
        <w:tc>
          <w:tcPr>
            <w:tcW w:w="2708" w:type="dxa"/>
            <w:noWrap/>
            <w:hideMark/>
          </w:tcPr>
          <w:p w:rsidR="00012F4E" w:rsidRPr="00012F4E" w:rsidRDefault="00012F4E" w:rsidP="00012F4E">
            <w:pPr>
              <w:spacing w:after="0"/>
              <w:ind w:left="272" w:hanging="159"/>
              <w:jc w:val="left"/>
              <w:rPr>
                <w:szCs w:val="20"/>
              </w:rPr>
            </w:pPr>
            <w:r w:rsidRPr="00012F4E">
              <w:rPr>
                <w:szCs w:val="20"/>
              </w:rPr>
              <w:t>KILKENNY, SA 5009</w:t>
            </w:r>
          </w:p>
        </w:tc>
        <w:tc>
          <w:tcPr>
            <w:tcW w:w="860" w:type="dxa"/>
            <w:noWrap/>
            <w:hideMark/>
          </w:tcPr>
          <w:p w:rsidR="00012F4E" w:rsidRPr="00012F4E" w:rsidRDefault="00012F4E" w:rsidP="00012F4E">
            <w:pPr>
              <w:spacing w:after="0"/>
              <w:ind w:right="113"/>
              <w:jc w:val="right"/>
              <w:rPr>
                <w:szCs w:val="20"/>
              </w:rPr>
            </w:pPr>
            <w:r w:rsidRPr="00012F4E">
              <w:rPr>
                <w:szCs w:val="20"/>
              </w:rPr>
              <w:t>20.27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Urvashi Modi</w:t>
            </w:r>
          </w:p>
        </w:tc>
        <w:tc>
          <w:tcPr>
            <w:tcW w:w="2708" w:type="dxa"/>
            <w:noWrap/>
            <w:hideMark/>
          </w:tcPr>
          <w:p w:rsidR="00012F4E" w:rsidRPr="00012F4E" w:rsidRDefault="00012F4E" w:rsidP="00012F4E">
            <w:pPr>
              <w:spacing w:after="0"/>
              <w:ind w:left="272" w:hanging="159"/>
              <w:jc w:val="left"/>
              <w:rPr>
                <w:szCs w:val="20"/>
              </w:rPr>
            </w:pPr>
            <w:r w:rsidRPr="00012F4E">
              <w:rPr>
                <w:szCs w:val="20"/>
              </w:rPr>
              <w:t>CEDUNA, SA 5690</w:t>
            </w:r>
          </w:p>
        </w:tc>
        <w:tc>
          <w:tcPr>
            <w:tcW w:w="860" w:type="dxa"/>
            <w:noWrap/>
            <w:hideMark/>
          </w:tcPr>
          <w:p w:rsidR="00012F4E" w:rsidRPr="00012F4E" w:rsidRDefault="00012F4E" w:rsidP="00012F4E">
            <w:pPr>
              <w:spacing w:after="0"/>
              <w:ind w:right="113"/>
              <w:jc w:val="right"/>
              <w:rPr>
                <w:szCs w:val="20"/>
              </w:rPr>
            </w:pPr>
            <w:r w:rsidRPr="00012F4E">
              <w:rPr>
                <w:szCs w:val="20"/>
              </w:rPr>
              <w:t>25.27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 McCoy-Travers,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1 164.63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Valerie Grillett</w:t>
            </w:r>
          </w:p>
        </w:tc>
        <w:tc>
          <w:tcPr>
            <w:tcW w:w="2708" w:type="dxa"/>
            <w:noWrap/>
            <w:hideMark/>
          </w:tcPr>
          <w:p w:rsidR="00012F4E" w:rsidRPr="00012F4E" w:rsidRDefault="00012F4E" w:rsidP="00012F4E">
            <w:pPr>
              <w:spacing w:after="0"/>
              <w:ind w:left="272" w:hanging="159"/>
              <w:jc w:val="left"/>
              <w:rPr>
                <w:szCs w:val="20"/>
              </w:rPr>
            </w:pPr>
            <w:r w:rsidRPr="00012F4E">
              <w:rPr>
                <w:szCs w:val="20"/>
              </w:rPr>
              <w:t>ROXBY DOWNS, SA 5725</w:t>
            </w:r>
          </w:p>
        </w:tc>
        <w:tc>
          <w:tcPr>
            <w:tcW w:w="860" w:type="dxa"/>
            <w:noWrap/>
            <w:hideMark/>
          </w:tcPr>
          <w:p w:rsidR="00012F4E" w:rsidRPr="00012F4E" w:rsidRDefault="00012F4E" w:rsidP="00012F4E">
            <w:pPr>
              <w:spacing w:after="0"/>
              <w:ind w:right="113"/>
              <w:jc w:val="right"/>
              <w:rPr>
                <w:szCs w:val="20"/>
              </w:rPr>
            </w:pPr>
            <w:r w:rsidRPr="00012F4E">
              <w:rPr>
                <w:szCs w:val="20"/>
              </w:rPr>
              <w:t>113.21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Valspar Paint (Australia)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BAULKHAM HILLS, NSW 2153</w:t>
            </w:r>
          </w:p>
        </w:tc>
        <w:tc>
          <w:tcPr>
            <w:tcW w:w="860" w:type="dxa"/>
            <w:noWrap/>
            <w:hideMark/>
          </w:tcPr>
          <w:p w:rsidR="00012F4E" w:rsidRPr="00012F4E" w:rsidRDefault="00012F4E" w:rsidP="00012F4E">
            <w:pPr>
              <w:spacing w:after="0"/>
              <w:ind w:right="113"/>
              <w:jc w:val="right"/>
              <w:rPr>
                <w:szCs w:val="20"/>
              </w:rPr>
            </w:pPr>
            <w:r w:rsidRPr="00012F4E">
              <w:rPr>
                <w:szCs w:val="20"/>
              </w:rPr>
              <w:t>264.86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Van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GLOBE DERBY PARK, SA 5110</w:t>
            </w:r>
          </w:p>
        </w:tc>
        <w:tc>
          <w:tcPr>
            <w:tcW w:w="860" w:type="dxa"/>
            <w:noWrap/>
            <w:hideMark/>
          </w:tcPr>
          <w:p w:rsidR="00012F4E" w:rsidRPr="00012F4E" w:rsidRDefault="00012F4E" w:rsidP="00012F4E">
            <w:pPr>
              <w:spacing w:after="0"/>
              <w:ind w:right="113"/>
              <w:jc w:val="right"/>
              <w:rPr>
                <w:szCs w:val="20"/>
              </w:rPr>
            </w:pPr>
            <w:r w:rsidRPr="00012F4E">
              <w:rPr>
                <w:szCs w:val="20"/>
              </w:rPr>
              <w:t>754.22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Van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MANSFIELD PARK, SA 5012</w:t>
            </w:r>
          </w:p>
        </w:tc>
        <w:tc>
          <w:tcPr>
            <w:tcW w:w="860" w:type="dxa"/>
            <w:noWrap/>
            <w:hideMark/>
          </w:tcPr>
          <w:p w:rsidR="00012F4E" w:rsidRPr="00012F4E" w:rsidRDefault="00012F4E" w:rsidP="00012F4E">
            <w:pPr>
              <w:spacing w:after="0"/>
              <w:ind w:right="113"/>
              <w:jc w:val="right"/>
              <w:rPr>
                <w:szCs w:val="20"/>
              </w:rPr>
            </w:pPr>
            <w:r w:rsidRPr="00012F4E">
              <w:rPr>
                <w:szCs w:val="20"/>
              </w:rPr>
              <w:t>36.05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Vera I Brougham,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FAIRVIEW PARK, SA 5126</w:t>
            </w:r>
          </w:p>
        </w:tc>
        <w:tc>
          <w:tcPr>
            <w:tcW w:w="860" w:type="dxa"/>
            <w:noWrap/>
            <w:hideMark/>
          </w:tcPr>
          <w:p w:rsidR="00012F4E" w:rsidRPr="00012F4E" w:rsidRDefault="00012F4E" w:rsidP="00012F4E">
            <w:pPr>
              <w:spacing w:after="0"/>
              <w:ind w:right="113"/>
              <w:jc w:val="right"/>
              <w:rPr>
                <w:szCs w:val="20"/>
              </w:rPr>
            </w:pPr>
            <w:r w:rsidRPr="00012F4E">
              <w:rPr>
                <w:szCs w:val="20"/>
              </w:rPr>
              <w:t>61.34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Vern Lindsay Reichelt,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PARHAM, SA 5501</w:t>
            </w:r>
          </w:p>
        </w:tc>
        <w:tc>
          <w:tcPr>
            <w:tcW w:w="860" w:type="dxa"/>
            <w:noWrap/>
            <w:hideMark/>
          </w:tcPr>
          <w:p w:rsidR="00012F4E" w:rsidRPr="00012F4E" w:rsidRDefault="00012F4E" w:rsidP="00012F4E">
            <w:pPr>
              <w:spacing w:after="0"/>
              <w:ind w:right="113"/>
              <w:jc w:val="right"/>
              <w:rPr>
                <w:szCs w:val="20"/>
              </w:rPr>
            </w:pPr>
            <w:r w:rsidRPr="00012F4E">
              <w:rPr>
                <w:szCs w:val="20"/>
              </w:rPr>
              <w:t>145.25</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Veronica Renucci</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18.05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Veronica Viloria Duncan</w:t>
            </w:r>
          </w:p>
        </w:tc>
        <w:tc>
          <w:tcPr>
            <w:tcW w:w="2708" w:type="dxa"/>
            <w:noWrap/>
            <w:hideMark/>
          </w:tcPr>
          <w:p w:rsidR="00012F4E" w:rsidRPr="00012F4E" w:rsidRDefault="00012F4E" w:rsidP="00012F4E">
            <w:pPr>
              <w:spacing w:after="0"/>
              <w:ind w:left="272" w:hanging="159"/>
              <w:jc w:val="left"/>
              <w:rPr>
                <w:szCs w:val="20"/>
              </w:rPr>
            </w:pPr>
            <w:r w:rsidRPr="00012F4E">
              <w:rPr>
                <w:szCs w:val="20"/>
              </w:rPr>
              <w:t>HAWTHORN, SA 5062</w:t>
            </w:r>
          </w:p>
        </w:tc>
        <w:tc>
          <w:tcPr>
            <w:tcW w:w="860" w:type="dxa"/>
            <w:noWrap/>
            <w:hideMark/>
          </w:tcPr>
          <w:p w:rsidR="00012F4E" w:rsidRPr="00012F4E" w:rsidRDefault="00012F4E" w:rsidP="00012F4E">
            <w:pPr>
              <w:spacing w:after="0"/>
              <w:ind w:right="113"/>
              <w:jc w:val="right"/>
              <w:rPr>
                <w:szCs w:val="20"/>
              </w:rPr>
            </w:pPr>
            <w:r w:rsidRPr="00012F4E">
              <w:rPr>
                <w:szCs w:val="20"/>
              </w:rPr>
              <w:t>72.97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Vicki Jayne Knight,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TARLEE, SA 5411</w:t>
            </w:r>
          </w:p>
        </w:tc>
        <w:tc>
          <w:tcPr>
            <w:tcW w:w="860" w:type="dxa"/>
            <w:noWrap/>
            <w:hideMark/>
          </w:tcPr>
          <w:p w:rsidR="00012F4E" w:rsidRPr="00012F4E" w:rsidRDefault="00012F4E" w:rsidP="00012F4E">
            <w:pPr>
              <w:spacing w:after="0"/>
              <w:ind w:right="113"/>
              <w:jc w:val="right"/>
              <w:rPr>
                <w:szCs w:val="20"/>
              </w:rPr>
            </w:pPr>
            <w:r w:rsidRPr="00012F4E">
              <w:rPr>
                <w:szCs w:val="20"/>
              </w:rPr>
              <w:t>717.31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Vicki Kaye Oster</w:t>
            </w:r>
          </w:p>
        </w:tc>
        <w:tc>
          <w:tcPr>
            <w:tcW w:w="2708" w:type="dxa"/>
            <w:noWrap/>
            <w:hideMark/>
          </w:tcPr>
          <w:p w:rsidR="00012F4E" w:rsidRPr="00012F4E" w:rsidRDefault="00012F4E" w:rsidP="00012F4E">
            <w:pPr>
              <w:spacing w:after="0"/>
              <w:ind w:left="272" w:hanging="159"/>
              <w:jc w:val="left"/>
              <w:rPr>
                <w:szCs w:val="20"/>
              </w:rPr>
            </w:pPr>
            <w:r w:rsidRPr="00012F4E">
              <w:rPr>
                <w:szCs w:val="20"/>
              </w:rPr>
              <w:t>SEAFORD, SA 5169</w:t>
            </w:r>
          </w:p>
        </w:tc>
        <w:tc>
          <w:tcPr>
            <w:tcW w:w="860" w:type="dxa"/>
            <w:noWrap/>
            <w:hideMark/>
          </w:tcPr>
          <w:p w:rsidR="00012F4E" w:rsidRPr="00012F4E" w:rsidRDefault="00012F4E" w:rsidP="00012F4E">
            <w:pPr>
              <w:spacing w:after="0"/>
              <w:ind w:right="113"/>
              <w:jc w:val="right"/>
              <w:rPr>
                <w:szCs w:val="20"/>
              </w:rPr>
            </w:pPr>
            <w:r w:rsidRPr="00012F4E">
              <w:rPr>
                <w:szCs w:val="20"/>
              </w:rPr>
              <w:t>14.20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Victoria Calusinski,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DONVALE, VIC 3111</w:t>
            </w:r>
          </w:p>
        </w:tc>
        <w:tc>
          <w:tcPr>
            <w:tcW w:w="860" w:type="dxa"/>
            <w:noWrap/>
            <w:hideMark/>
          </w:tcPr>
          <w:p w:rsidR="00012F4E" w:rsidRPr="00012F4E" w:rsidRDefault="00012F4E" w:rsidP="00012F4E">
            <w:pPr>
              <w:spacing w:after="0"/>
              <w:ind w:right="113"/>
              <w:jc w:val="right"/>
              <w:rPr>
                <w:szCs w:val="20"/>
              </w:rPr>
            </w:pPr>
            <w:r w:rsidRPr="00012F4E">
              <w:rPr>
                <w:szCs w:val="20"/>
              </w:rPr>
              <w:t>61.30</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Vikki Datsopoulos</w:t>
            </w:r>
          </w:p>
        </w:tc>
        <w:tc>
          <w:tcPr>
            <w:tcW w:w="2708" w:type="dxa"/>
            <w:noWrap/>
            <w:hideMark/>
          </w:tcPr>
          <w:p w:rsidR="00012F4E" w:rsidRPr="00012F4E" w:rsidRDefault="00012F4E" w:rsidP="00012F4E">
            <w:pPr>
              <w:spacing w:after="0"/>
              <w:ind w:left="272" w:hanging="159"/>
              <w:jc w:val="left"/>
              <w:rPr>
                <w:szCs w:val="20"/>
              </w:rPr>
            </w:pPr>
            <w:r w:rsidRPr="00012F4E">
              <w:rPr>
                <w:szCs w:val="20"/>
              </w:rPr>
              <w:t>RENOWN PARK, SA 5008</w:t>
            </w:r>
          </w:p>
        </w:tc>
        <w:tc>
          <w:tcPr>
            <w:tcW w:w="860" w:type="dxa"/>
            <w:noWrap/>
            <w:hideMark/>
          </w:tcPr>
          <w:p w:rsidR="00012F4E" w:rsidRPr="00012F4E" w:rsidRDefault="00012F4E" w:rsidP="00012F4E">
            <w:pPr>
              <w:spacing w:after="0"/>
              <w:ind w:right="113"/>
              <w:jc w:val="right"/>
              <w:rPr>
                <w:szCs w:val="20"/>
              </w:rPr>
            </w:pPr>
            <w:r w:rsidRPr="00012F4E">
              <w:rPr>
                <w:szCs w:val="20"/>
              </w:rPr>
              <w:t>14.39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Vincenzo Manno</w:t>
            </w:r>
          </w:p>
        </w:tc>
        <w:tc>
          <w:tcPr>
            <w:tcW w:w="2708" w:type="dxa"/>
            <w:noWrap/>
            <w:hideMark/>
          </w:tcPr>
          <w:p w:rsidR="00012F4E" w:rsidRPr="00012F4E" w:rsidRDefault="00012F4E" w:rsidP="00012F4E">
            <w:pPr>
              <w:spacing w:after="0"/>
              <w:ind w:left="272" w:hanging="159"/>
              <w:jc w:val="left"/>
              <w:rPr>
                <w:szCs w:val="20"/>
              </w:rPr>
            </w:pPr>
            <w:r w:rsidRPr="00012F4E">
              <w:rPr>
                <w:szCs w:val="20"/>
              </w:rPr>
              <w:t>ROSEWATER, SA 5013</w:t>
            </w:r>
          </w:p>
        </w:tc>
        <w:tc>
          <w:tcPr>
            <w:tcW w:w="860" w:type="dxa"/>
            <w:noWrap/>
            <w:hideMark/>
          </w:tcPr>
          <w:p w:rsidR="00012F4E" w:rsidRPr="00012F4E" w:rsidRDefault="00012F4E" w:rsidP="00012F4E">
            <w:pPr>
              <w:spacing w:after="0"/>
              <w:ind w:right="113"/>
              <w:jc w:val="right"/>
              <w:rPr>
                <w:szCs w:val="20"/>
              </w:rPr>
            </w:pPr>
            <w:r w:rsidRPr="00012F4E">
              <w:rPr>
                <w:szCs w:val="20"/>
              </w:rPr>
              <w:t>195.05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Vinh Nguyen</w:t>
            </w:r>
          </w:p>
        </w:tc>
        <w:tc>
          <w:tcPr>
            <w:tcW w:w="2708" w:type="dxa"/>
            <w:noWrap/>
            <w:hideMark/>
          </w:tcPr>
          <w:p w:rsidR="00012F4E" w:rsidRPr="00012F4E" w:rsidRDefault="00012F4E" w:rsidP="00012F4E">
            <w:pPr>
              <w:spacing w:after="0"/>
              <w:ind w:left="272" w:hanging="159"/>
              <w:jc w:val="left"/>
              <w:rPr>
                <w:szCs w:val="20"/>
              </w:rPr>
            </w:pPr>
            <w:r w:rsidRPr="00012F4E">
              <w:rPr>
                <w:szCs w:val="20"/>
              </w:rPr>
              <w:t>BURTON, SA 5110</w:t>
            </w:r>
          </w:p>
        </w:tc>
        <w:tc>
          <w:tcPr>
            <w:tcW w:w="860" w:type="dxa"/>
            <w:noWrap/>
            <w:hideMark/>
          </w:tcPr>
          <w:p w:rsidR="00012F4E" w:rsidRPr="00012F4E" w:rsidRDefault="00012F4E" w:rsidP="00012F4E">
            <w:pPr>
              <w:spacing w:after="0"/>
              <w:ind w:right="113"/>
              <w:jc w:val="right"/>
              <w:rPr>
                <w:szCs w:val="20"/>
              </w:rPr>
            </w:pPr>
            <w:r w:rsidRPr="00012F4E">
              <w:rPr>
                <w:szCs w:val="20"/>
              </w:rPr>
              <w:t>52.77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Violet Jane May,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BERRI, SA 5343</w:t>
            </w:r>
          </w:p>
        </w:tc>
        <w:tc>
          <w:tcPr>
            <w:tcW w:w="860" w:type="dxa"/>
            <w:noWrap/>
            <w:hideMark/>
          </w:tcPr>
          <w:p w:rsidR="00012F4E" w:rsidRPr="00012F4E" w:rsidRDefault="00012F4E" w:rsidP="00012F4E">
            <w:pPr>
              <w:spacing w:after="0"/>
              <w:ind w:right="113"/>
              <w:jc w:val="right"/>
              <w:rPr>
                <w:szCs w:val="20"/>
              </w:rPr>
            </w:pPr>
            <w:r w:rsidRPr="00012F4E">
              <w:rPr>
                <w:szCs w:val="20"/>
              </w:rPr>
              <w:t>66.33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Violet Louisa Lynch,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SEATON, SA 5023</w:t>
            </w:r>
          </w:p>
        </w:tc>
        <w:tc>
          <w:tcPr>
            <w:tcW w:w="860" w:type="dxa"/>
            <w:noWrap/>
            <w:hideMark/>
          </w:tcPr>
          <w:p w:rsidR="00012F4E" w:rsidRPr="00012F4E" w:rsidRDefault="00012F4E" w:rsidP="00012F4E">
            <w:pPr>
              <w:spacing w:after="0"/>
              <w:ind w:right="113"/>
              <w:jc w:val="right"/>
              <w:rPr>
                <w:szCs w:val="20"/>
              </w:rPr>
            </w:pPr>
            <w:r w:rsidRPr="00012F4E">
              <w:rPr>
                <w:szCs w:val="20"/>
              </w:rPr>
              <w:t>111.46</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Vittorio Formato,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HEIGHTS, SA 5109</w:t>
            </w:r>
          </w:p>
        </w:tc>
        <w:tc>
          <w:tcPr>
            <w:tcW w:w="860" w:type="dxa"/>
            <w:noWrap/>
            <w:hideMark/>
          </w:tcPr>
          <w:p w:rsidR="00012F4E" w:rsidRPr="00012F4E" w:rsidRDefault="00012F4E" w:rsidP="00012F4E">
            <w:pPr>
              <w:spacing w:after="0"/>
              <w:ind w:right="113"/>
              <w:jc w:val="right"/>
              <w:rPr>
                <w:szCs w:val="20"/>
              </w:rPr>
            </w:pPr>
            <w:r w:rsidRPr="00012F4E">
              <w:rPr>
                <w:szCs w:val="20"/>
              </w:rPr>
              <w:t>57.52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Vivian Brian Burgess</w:t>
            </w:r>
          </w:p>
        </w:tc>
        <w:tc>
          <w:tcPr>
            <w:tcW w:w="2708" w:type="dxa"/>
            <w:noWrap/>
            <w:hideMark/>
          </w:tcPr>
          <w:p w:rsidR="00012F4E" w:rsidRPr="00012F4E" w:rsidRDefault="00012F4E" w:rsidP="00012F4E">
            <w:pPr>
              <w:spacing w:after="0"/>
              <w:ind w:left="272" w:hanging="159"/>
              <w:jc w:val="left"/>
              <w:rPr>
                <w:spacing w:val="-2"/>
                <w:szCs w:val="20"/>
              </w:rPr>
            </w:pPr>
            <w:r w:rsidRPr="00012F4E">
              <w:rPr>
                <w:spacing w:val="-2"/>
                <w:szCs w:val="20"/>
              </w:rPr>
              <w:t>KENSINGTON GARDENS, SA 5068</w:t>
            </w:r>
          </w:p>
        </w:tc>
        <w:tc>
          <w:tcPr>
            <w:tcW w:w="860" w:type="dxa"/>
            <w:noWrap/>
            <w:hideMark/>
          </w:tcPr>
          <w:p w:rsidR="00012F4E" w:rsidRPr="00012F4E" w:rsidRDefault="00012F4E" w:rsidP="00012F4E">
            <w:pPr>
              <w:spacing w:after="0"/>
              <w:ind w:right="113"/>
              <w:jc w:val="right"/>
              <w:rPr>
                <w:szCs w:val="20"/>
              </w:rPr>
            </w:pPr>
            <w:r w:rsidRPr="00012F4E">
              <w:rPr>
                <w:szCs w:val="20"/>
              </w:rPr>
              <w:t>13.76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Vizplus</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2 276.54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Waddikee CFS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LINCOLN, SA 5606</w:t>
            </w:r>
          </w:p>
        </w:tc>
        <w:tc>
          <w:tcPr>
            <w:tcW w:w="860" w:type="dxa"/>
            <w:noWrap/>
            <w:hideMark/>
          </w:tcPr>
          <w:p w:rsidR="00012F4E" w:rsidRPr="00012F4E" w:rsidRDefault="00012F4E" w:rsidP="00012F4E">
            <w:pPr>
              <w:spacing w:after="0"/>
              <w:ind w:right="113"/>
              <w:jc w:val="right"/>
              <w:rPr>
                <w:szCs w:val="20"/>
              </w:rPr>
            </w:pPr>
            <w:r w:rsidRPr="00012F4E">
              <w:rPr>
                <w:szCs w:val="20"/>
              </w:rPr>
              <w:t>110.69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Waitpinga Hall</w:t>
            </w:r>
          </w:p>
        </w:tc>
        <w:tc>
          <w:tcPr>
            <w:tcW w:w="2708" w:type="dxa"/>
            <w:noWrap/>
            <w:hideMark/>
          </w:tcPr>
          <w:p w:rsidR="00012F4E" w:rsidRPr="00012F4E" w:rsidRDefault="00012F4E" w:rsidP="00012F4E">
            <w:pPr>
              <w:spacing w:after="0"/>
              <w:ind w:left="272" w:hanging="159"/>
              <w:jc w:val="left"/>
              <w:rPr>
                <w:szCs w:val="20"/>
              </w:rPr>
            </w:pPr>
            <w:r w:rsidRPr="00012F4E">
              <w:rPr>
                <w:szCs w:val="20"/>
              </w:rPr>
              <w:t>WAITPINGA, SA 5211</w:t>
            </w:r>
          </w:p>
        </w:tc>
        <w:tc>
          <w:tcPr>
            <w:tcW w:w="860" w:type="dxa"/>
            <w:noWrap/>
            <w:hideMark/>
          </w:tcPr>
          <w:p w:rsidR="00012F4E" w:rsidRPr="00012F4E" w:rsidRDefault="00012F4E" w:rsidP="00012F4E">
            <w:pPr>
              <w:spacing w:after="0"/>
              <w:ind w:right="113"/>
              <w:jc w:val="right"/>
              <w:rPr>
                <w:szCs w:val="20"/>
              </w:rPr>
            </w:pPr>
            <w:r w:rsidRPr="00012F4E">
              <w:rPr>
                <w:szCs w:val="20"/>
              </w:rPr>
              <w:t>156.25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Waldermar Zielonka,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CLEARVIEW, SA 5085</w:t>
            </w:r>
          </w:p>
        </w:tc>
        <w:tc>
          <w:tcPr>
            <w:tcW w:w="860" w:type="dxa"/>
            <w:noWrap/>
            <w:hideMark/>
          </w:tcPr>
          <w:p w:rsidR="00012F4E" w:rsidRPr="00012F4E" w:rsidRDefault="00012F4E" w:rsidP="00012F4E">
            <w:pPr>
              <w:spacing w:after="0"/>
              <w:ind w:right="113"/>
              <w:jc w:val="right"/>
              <w:rPr>
                <w:szCs w:val="20"/>
              </w:rPr>
            </w:pPr>
            <w:r w:rsidRPr="00012F4E">
              <w:rPr>
                <w:szCs w:val="20"/>
              </w:rPr>
              <w:t>50.70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Walter Fenwick McDonald</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377.20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Warren Dominic James,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STIRLING, SA 5152</w:t>
            </w:r>
          </w:p>
        </w:tc>
        <w:tc>
          <w:tcPr>
            <w:tcW w:w="860" w:type="dxa"/>
            <w:noWrap/>
            <w:hideMark/>
          </w:tcPr>
          <w:p w:rsidR="00012F4E" w:rsidRPr="00012F4E" w:rsidRDefault="00012F4E" w:rsidP="00012F4E">
            <w:pPr>
              <w:spacing w:after="0"/>
              <w:ind w:right="113"/>
              <w:jc w:val="right"/>
              <w:rPr>
                <w:szCs w:val="20"/>
              </w:rPr>
            </w:pPr>
            <w:r w:rsidRPr="00012F4E">
              <w:rPr>
                <w:szCs w:val="20"/>
              </w:rPr>
              <w:t>272.53</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Warrick John Lumbers,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SA 5045</w:t>
            </w:r>
          </w:p>
        </w:tc>
        <w:tc>
          <w:tcPr>
            <w:tcW w:w="860" w:type="dxa"/>
            <w:noWrap/>
            <w:hideMark/>
          </w:tcPr>
          <w:p w:rsidR="00012F4E" w:rsidRPr="00012F4E" w:rsidRDefault="00012F4E" w:rsidP="00012F4E">
            <w:pPr>
              <w:spacing w:after="0"/>
              <w:ind w:right="113"/>
              <w:jc w:val="right"/>
              <w:rPr>
                <w:szCs w:val="20"/>
              </w:rPr>
            </w:pPr>
            <w:r w:rsidRPr="00012F4E">
              <w:rPr>
                <w:szCs w:val="20"/>
              </w:rPr>
              <w:t>423.49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Wassim Jamal</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174.44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Burgess</w:t>
            </w:r>
          </w:p>
        </w:tc>
        <w:tc>
          <w:tcPr>
            <w:tcW w:w="2708" w:type="dxa"/>
            <w:noWrap/>
            <w:hideMark/>
          </w:tcPr>
          <w:p w:rsidR="00012F4E" w:rsidRPr="00012F4E" w:rsidRDefault="00012F4E" w:rsidP="00012F4E">
            <w:pPr>
              <w:spacing w:after="0"/>
              <w:ind w:left="272" w:hanging="159"/>
              <w:jc w:val="left"/>
              <w:rPr>
                <w:szCs w:val="20"/>
              </w:rPr>
            </w:pPr>
            <w:r w:rsidRPr="00012F4E">
              <w:rPr>
                <w:szCs w:val="20"/>
              </w:rPr>
              <w:t>SEMAPHORE, SA 5019</w:t>
            </w:r>
          </w:p>
        </w:tc>
        <w:tc>
          <w:tcPr>
            <w:tcW w:w="860" w:type="dxa"/>
            <w:noWrap/>
            <w:hideMark/>
          </w:tcPr>
          <w:p w:rsidR="00012F4E" w:rsidRPr="00012F4E" w:rsidRDefault="00012F4E" w:rsidP="00012F4E">
            <w:pPr>
              <w:spacing w:after="0"/>
              <w:ind w:right="113"/>
              <w:jc w:val="right"/>
              <w:rPr>
                <w:szCs w:val="20"/>
              </w:rPr>
            </w:pPr>
            <w:r w:rsidRPr="00012F4E">
              <w:rPr>
                <w:szCs w:val="20"/>
              </w:rPr>
              <w:t>65.00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Clinton Crawford</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24.35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Daniel Phillips</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GAMBIER, SA 5290</w:t>
            </w:r>
          </w:p>
        </w:tc>
        <w:tc>
          <w:tcPr>
            <w:tcW w:w="860" w:type="dxa"/>
            <w:noWrap/>
            <w:hideMark/>
          </w:tcPr>
          <w:p w:rsidR="00012F4E" w:rsidRPr="00012F4E" w:rsidRDefault="00012F4E" w:rsidP="00012F4E">
            <w:pPr>
              <w:spacing w:after="0"/>
              <w:ind w:right="113"/>
              <w:jc w:val="right"/>
              <w:rPr>
                <w:szCs w:val="20"/>
              </w:rPr>
            </w:pPr>
            <w:r w:rsidRPr="00012F4E">
              <w:rPr>
                <w:szCs w:val="20"/>
              </w:rPr>
              <w:t>373.35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Goodwin</w:t>
            </w:r>
          </w:p>
        </w:tc>
        <w:tc>
          <w:tcPr>
            <w:tcW w:w="2708" w:type="dxa"/>
            <w:noWrap/>
            <w:hideMark/>
          </w:tcPr>
          <w:p w:rsidR="00012F4E" w:rsidRPr="00012F4E" w:rsidRDefault="00012F4E" w:rsidP="00012F4E">
            <w:pPr>
              <w:spacing w:after="0"/>
              <w:ind w:left="272" w:hanging="159"/>
              <w:jc w:val="left"/>
              <w:rPr>
                <w:szCs w:val="20"/>
              </w:rPr>
            </w:pPr>
            <w:r w:rsidRPr="00012F4E">
              <w:rPr>
                <w:szCs w:val="20"/>
              </w:rPr>
              <w:t>MURRAY BRIDGE, SA 5253</w:t>
            </w:r>
          </w:p>
        </w:tc>
        <w:tc>
          <w:tcPr>
            <w:tcW w:w="860" w:type="dxa"/>
            <w:noWrap/>
            <w:hideMark/>
          </w:tcPr>
          <w:p w:rsidR="00012F4E" w:rsidRPr="00012F4E" w:rsidRDefault="00012F4E" w:rsidP="00012F4E">
            <w:pPr>
              <w:spacing w:after="0"/>
              <w:ind w:right="113"/>
              <w:jc w:val="right"/>
              <w:rPr>
                <w:szCs w:val="20"/>
              </w:rPr>
            </w:pPr>
            <w:r w:rsidRPr="00012F4E">
              <w:rPr>
                <w:szCs w:val="20"/>
              </w:rPr>
              <w:t>33.32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Kelly</w:t>
            </w:r>
          </w:p>
        </w:tc>
        <w:tc>
          <w:tcPr>
            <w:tcW w:w="2708" w:type="dxa"/>
            <w:noWrap/>
            <w:hideMark/>
          </w:tcPr>
          <w:p w:rsidR="00012F4E" w:rsidRPr="00012F4E" w:rsidRDefault="00012F4E" w:rsidP="00012F4E">
            <w:pPr>
              <w:spacing w:after="0"/>
              <w:ind w:left="272" w:hanging="159"/>
              <w:jc w:val="left"/>
              <w:rPr>
                <w:szCs w:val="20"/>
              </w:rPr>
            </w:pPr>
            <w:r w:rsidRPr="00012F4E">
              <w:rPr>
                <w:szCs w:val="20"/>
              </w:rPr>
              <w:t>ALBERTON, SA 5014</w:t>
            </w:r>
          </w:p>
        </w:tc>
        <w:tc>
          <w:tcPr>
            <w:tcW w:w="860" w:type="dxa"/>
            <w:noWrap/>
            <w:hideMark/>
          </w:tcPr>
          <w:p w:rsidR="00012F4E" w:rsidRPr="00012F4E" w:rsidRDefault="00012F4E" w:rsidP="00012F4E">
            <w:pPr>
              <w:spacing w:after="0"/>
              <w:ind w:right="113"/>
              <w:jc w:val="right"/>
              <w:rPr>
                <w:szCs w:val="20"/>
              </w:rPr>
            </w:pPr>
            <w:r w:rsidRPr="00012F4E">
              <w:rPr>
                <w:szCs w:val="20"/>
              </w:rPr>
              <w:t>702.88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Michael Schulz</w:t>
            </w:r>
          </w:p>
        </w:tc>
        <w:tc>
          <w:tcPr>
            <w:tcW w:w="2708" w:type="dxa"/>
            <w:noWrap/>
            <w:hideMark/>
          </w:tcPr>
          <w:p w:rsidR="00012F4E" w:rsidRPr="00012F4E" w:rsidRDefault="00012F4E" w:rsidP="00012F4E">
            <w:pPr>
              <w:spacing w:after="0"/>
              <w:ind w:left="272" w:hanging="159"/>
              <w:jc w:val="left"/>
              <w:rPr>
                <w:szCs w:val="20"/>
              </w:rPr>
            </w:pPr>
            <w:r w:rsidRPr="00012F4E">
              <w:rPr>
                <w:szCs w:val="20"/>
              </w:rPr>
              <w:t>SOMERTON PARK, SA 5044</w:t>
            </w:r>
          </w:p>
        </w:tc>
        <w:tc>
          <w:tcPr>
            <w:tcW w:w="860" w:type="dxa"/>
            <w:noWrap/>
            <w:hideMark/>
          </w:tcPr>
          <w:p w:rsidR="00012F4E" w:rsidRPr="00012F4E" w:rsidRDefault="00012F4E" w:rsidP="00012F4E">
            <w:pPr>
              <w:spacing w:after="0"/>
              <w:ind w:right="113"/>
              <w:jc w:val="right"/>
              <w:rPr>
                <w:szCs w:val="20"/>
              </w:rPr>
            </w:pPr>
            <w:r w:rsidRPr="00012F4E">
              <w:rPr>
                <w:szCs w:val="20"/>
              </w:rPr>
              <w:t>184.27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Ronald Buckingham</w:t>
            </w:r>
          </w:p>
        </w:tc>
        <w:tc>
          <w:tcPr>
            <w:tcW w:w="2708" w:type="dxa"/>
            <w:noWrap/>
            <w:hideMark/>
          </w:tcPr>
          <w:p w:rsidR="00012F4E" w:rsidRPr="00012F4E" w:rsidRDefault="00012F4E" w:rsidP="00012F4E">
            <w:pPr>
              <w:spacing w:after="0"/>
              <w:ind w:left="272" w:hanging="159"/>
              <w:jc w:val="left"/>
              <w:rPr>
                <w:szCs w:val="20"/>
              </w:rPr>
            </w:pPr>
            <w:r w:rsidRPr="00012F4E">
              <w:rPr>
                <w:szCs w:val="20"/>
              </w:rPr>
              <w:t>SHEPPARTON, VIC 3630</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Wayne Ronald Buckingham</w:t>
            </w:r>
          </w:p>
        </w:tc>
        <w:tc>
          <w:tcPr>
            <w:tcW w:w="2708" w:type="dxa"/>
            <w:noWrap/>
            <w:hideMark/>
          </w:tcPr>
          <w:p w:rsidR="00012F4E" w:rsidRPr="00012F4E" w:rsidRDefault="00012F4E" w:rsidP="00012F4E">
            <w:pPr>
              <w:spacing w:after="0"/>
              <w:ind w:left="272" w:hanging="159"/>
              <w:jc w:val="left"/>
              <w:rPr>
                <w:szCs w:val="20"/>
              </w:rPr>
            </w:pPr>
            <w:r w:rsidRPr="00012F4E">
              <w:rPr>
                <w:szCs w:val="20"/>
              </w:rPr>
              <w:t>MOUNT WARRIGAL, NSW 2528</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WE2XL t/a Elders Real Estate</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67.09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Wendy Ann Warner</w:t>
            </w:r>
          </w:p>
        </w:tc>
        <w:tc>
          <w:tcPr>
            <w:tcW w:w="2708" w:type="dxa"/>
            <w:noWrap/>
            <w:hideMark/>
          </w:tcPr>
          <w:p w:rsidR="00012F4E" w:rsidRPr="00012F4E" w:rsidRDefault="00012F4E" w:rsidP="00012F4E">
            <w:pPr>
              <w:spacing w:after="0"/>
              <w:ind w:left="272" w:hanging="159"/>
              <w:jc w:val="left"/>
              <w:rPr>
                <w:szCs w:val="20"/>
              </w:rPr>
            </w:pPr>
            <w:r w:rsidRPr="00012F4E">
              <w:rPr>
                <w:szCs w:val="20"/>
              </w:rPr>
              <w:t>PARALOWIE, SA 5108</w:t>
            </w:r>
          </w:p>
        </w:tc>
        <w:tc>
          <w:tcPr>
            <w:tcW w:w="860" w:type="dxa"/>
            <w:noWrap/>
            <w:hideMark/>
          </w:tcPr>
          <w:p w:rsidR="00012F4E" w:rsidRPr="00012F4E" w:rsidRDefault="00012F4E" w:rsidP="00012F4E">
            <w:pPr>
              <w:spacing w:after="0"/>
              <w:ind w:right="113"/>
              <w:jc w:val="right"/>
              <w:rPr>
                <w:szCs w:val="20"/>
              </w:rPr>
            </w:pPr>
            <w:r w:rsidRPr="00012F4E">
              <w:rPr>
                <w:szCs w:val="20"/>
              </w:rPr>
              <w:t>95.67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Wendy Bradock</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323.35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Wendy Lee</w:t>
            </w:r>
          </w:p>
        </w:tc>
        <w:tc>
          <w:tcPr>
            <w:tcW w:w="2708" w:type="dxa"/>
            <w:noWrap/>
            <w:hideMark/>
          </w:tcPr>
          <w:p w:rsidR="00012F4E" w:rsidRPr="00012F4E" w:rsidRDefault="00012F4E" w:rsidP="00012F4E">
            <w:pPr>
              <w:spacing w:after="0"/>
              <w:ind w:left="272" w:hanging="159"/>
              <w:jc w:val="left"/>
              <w:rPr>
                <w:szCs w:val="20"/>
              </w:rPr>
            </w:pPr>
            <w:r w:rsidRPr="00012F4E">
              <w:rPr>
                <w:szCs w:val="20"/>
              </w:rPr>
              <w:t>KINGSWOOD, SA 5062</w:t>
            </w:r>
          </w:p>
        </w:tc>
        <w:tc>
          <w:tcPr>
            <w:tcW w:w="860" w:type="dxa"/>
            <w:noWrap/>
            <w:hideMark/>
          </w:tcPr>
          <w:p w:rsidR="00012F4E" w:rsidRPr="00012F4E" w:rsidRDefault="00012F4E" w:rsidP="00012F4E">
            <w:pPr>
              <w:spacing w:after="0"/>
              <w:ind w:right="113"/>
              <w:jc w:val="right"/>
              <w:rPr>
                <w:szCs w:val="20"/>
              </w:rPr>
            </w:pPr>
            <w:r w:rsidRPr="00012F4E">
              <w:rPr>
                <w:szCs w:val="20"/>
              </w:rPr>
              <w:t>105.33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Wendy Mellow</w:t>
            </w:r>
          </w:p>
        </w:tc>
        <w:tc>
          <w:tcPr>
            <w:tcW w:w="2708" w:type="dxa"/>
            <w:noWrap/>
            <w:hideMark/>
          </w:tcPr>
          <w:p w:rsidR="00012F4E" w:rsidRPr="00012F4E" w:rsidRDefault="00012F4E" w:rsidP="00012F4E">
            <w:pPr>
              <w:spacing w:after="0"/>
              <w:ind w:left="272" w:hanging="159"/>
              <w:jc w:val="left"/>
              <w:rPr>
                <w:szCs w:val="20"/>
              </w:rPr>
            </w:pPr>
            <w:r w:rsidRPr="00012F4E">
              <w:rPr>
                <w:szCs w:val="20"/>
              </w:rPr>
              <w:t>BUTE, SA 5560</w:t>
            </w:r>
          </w:p>
        </w:tc>
        <w:tc>
          <w:tcPr>
            <w:tcW w:w="860" w:type="dxa"/>
            <w:noWrap/>
            <w:hideMark/>
          </w:tcPr>
          <w:p w:rsidR="00012F4E" w:rsidRPr="00012F4E" w:rsidRDefault="00012F4E" w:rsidP="00012F4E">
            <w:pPr>
              <w:spacing w:after="0"/>
              <w:ind w:right="113"/>
              <w:jc w:val="right"/>
              <w:rPr>
                <w:szCs w:val="20"/>
              </w:rPr>
            </w:pPr>
            <w:r w:rsidRPr="00012F4E">
              <w:rPr>
                <w:szCs w:val="20"/>
              </w:rPr>
              <w:t>39.88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Whyalla Real Estate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WHYALLA, SA 5600</w:t>
            </w:r>
          </w:p>
        </w:tc>
        <w:tc>
          <w:tcPr>
            <w:tcW w:w="860" w:type="dxa"/>
            <w:noWrap/>
            <w:hideMark/>
          </w:tcPr>
          <w:p w:rsidR="00012F4E" w:rsidRPr="00012F4E" w:rsidRDefault="00012F4E" w:rsidP="00012F4E">
            <w:pPr>
              <w:spacing w:after="0"/>
              <w:ind w:right="113"/>
              <w:jc w:val="right"/>
              <w:rPr>
                <w:szCs w:val="20"/>
              </w:rPr>
            </w:pPr>
            <w:r w:rsidRPr="00012F4E">
              <w:rPr>
                <w:szCs w:val="20"/>
              </w:rPr>
              <w:t>66.07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Wilbur John Woodsford,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MACLEOD, VIC 3085</w:t>
            </w:r>
          </w:p>
        </w:tc>
        <w:tc>
          <w:tcPr>
            <w:tcW w:w="860" w:type="dxa"/>
            <w:noWrap/>
            <w:hideMark/>
          </w:tcPr>
          <w:p w:rsidR="00012F4E" w:rsidRPr="00012F4E" w:rsidRDefault="00012F4E" w:rsidP="00012F4E">
            <w:pPr>
              <w:spacing w:after="0"/>
              <w:ind w:right="113"/>
              <w:jc w:val="right"/>
              <w:rPr>
                <w:szCs w:val="20"/>
              </w:rPr>
            </w:pPr>
            <w:r w:rsidRPr="00012F4E">
              <w:rPr>
                <w:szCs w:val="20"/>
              </w:rPr>
              <w:t>52.35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Willemiem Montfrooy</w:t>
            </w:r>
          </w:p>
        </w:tc>
        <w:tc>
          <w:tcPr>
            <w:tcW w:w="2708" w:type="dxa"/>
            <w:noWrap/>
            <w:hideMark/>
          </w:tcPr>
          <w:p w:rsidR="00012F4E" w:rsidRPr="00012F4E" w:rsidRDefault="00012F4E" w:rsidP="00012F4E">
            <w:pPr>
              <w:spacing w:after="0"/>
              <w:ind w:left="272" w:hanging="159"/>
              <w:jc w:val="left"/>
              <w:rPr>
                <w:szCs w:val="20"/>
              </w:rPr>
            </w:pPr>
            <w:r w:rsidRPr="00012F4E">
              <w:rPr>
                <w:szCs w:val="20"/>
              </w:rPr>
              <w:t>LEWISTON, SA 5501</w:t>
            </w:r>
          </w:p>
        </w:tc>
        <w:tc>
          <w:tcPr>
            <w:tcW w:w="860" w:type="dxa"/>
            <w:noWrap/>
            <w:hideMark/>
          </w:tcPr>
          <w:p w:rsidR="00012F4E" w:rsidRPr="00012F4E" w:rsidRDefault="00012F4E" w:rsidP="00012F4E">
            <w:pPr>
              <w:spacing w:after="0"/>
              <w:ind w:right="113"/>
              <w:jc w:val="right"/>
              <w:rPr>
                <w:szCs w:val="20"/>
              </w:rPr>
            </w:pPr>
            <w:r w:rsidRPr="00012F4E">
              <w:rPr>
                <w:szCs w:val="20"/>
              </w:rPr>
              <w:t>103.45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Aikman,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PARA HILLS, SA 5096</w:t>
            </w:r>
          </w:p>
        </w:tc>
        <w:tc>
          <w:tcPr>
            <w:tcW w:w="860" w:type="dxa"/>
            <w:noWrap/>
            <w:hideMark/>
          </w:tcPr>
          <w:p w:rsidR="00012F4E" w:rsidRPr="00012F4E" w:rsidRDefault="00012F4E" w:rsidP="00012F4E">
            <w:pPr>
              <w:spacing w:after="0"/>
              <w:ind w:right="113"/>
              <w:jc w:val="right"/>
              <w:rPr>
                <w:szCs w:val="20"/>
              </w:rPr>
            </w:pPr>
            <w:r w:rsidRPr="00012F4E">
              <w:rPr>
                <w:szCs w:val="20"/>
              </w:rPr>
              <w:t>488.88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Henry Capewell,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YAHL, SA 5291</w:t>
            </w:r>
          </w:p>
        </w:tc>
        <w:tc>
          <w:tcPr>
            <w:tcW w:w="860" w:type="dxa"/>
            <w:noWrap/>
            <w:hideMark/>
          </w:tcPr>
          <w:p w:rsidR="00012F4E" w:rsidRPr="00012F4E" w:rsidRDefault="00012F4E" w:rsidP="00012F4E">
            <w:pPr>
              <w:spacing w:after="0"/>
              <w:ind w:right="113"/>
              <w:jc w:val="right"/>
              <w:rPr>
                <w:szCs w:val="20"/>
              </w:rPr>
            </w:pPr>
            <w:r w:rsidRPr="00012F4E">
              <w:rPr>
                <w:szCs w:val="20"/>
              </w:rPr>
              <w:t>41.25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J McAllister</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HAVEN, SA 5018</w:t>
            </w:r>
          </w:p>
        </w:tc>
        <w:tc>
          <w:tcPr>
            <w:tcW w:w="860" w:type="dxa"/>
            <w:noWrap/>
            <w:hideMark/>
          </w:tcPr>
          <w:p w:rsidR="00012F4E" w:rsidRPr="00012F4E" w:rsidRDefault="00012F4E" w:rsidP="00012F4E">
            <w:pPr>
              <w:spacing w:after="0"/>
              <w:ind w:right="113"/>
              <w:jc w:val="right"/>
              <w:rPr>
                <w:szCs w:val="20"/>
              </w:rPr>
            </w:pPr>
            <w:r w:rsidRPr="00012F4E">
              <w:rPr>
                <w:szCs w:val="20"/>
              </w:rPr>
              <w:t>44.64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Muskee W and W</w:t>
            </w:r>
          </w:p>
        </w:tc>
        <w:tc>
          <w:tcPr>
            <w:tcW w:w="2708" w:type="dxa"/>
            <w:noWrap/>
            <w:hideMark/>
          </w:tcPr>
          <w:p w:rsidR="00012F4E" w:rsidRPr="00012F4E" w:rsidRDefault="00012F4E" w:rsidP="00012F4E">
            <w:pPr>
              <w:spacing w:after="0"/>
              <w:ind w:left="272" w:hanging="159"/>
              <w:jc w:val="left"/>
              <w:rPr>
                <w:szCs w:val="20"/>
              </w:rPr>
            </w:pPr>
            <w:r w:rsidRPr="00012F4E">
              <w:rPr>
                <w:szCs w:val="20"/>
              </w:rPr>
              <w:t>YAHL, SA 5291</w:t>
            </w:r>
          </w:p>
        </w:tc>
        <w:tc>
          <w:tcPr>
            <w:tcW w:w="860" w:type="dxa"/>
            <w:noWrap/>
            <w:hideMark/>
          </w:tcPr>
          <w:p w:rsidR="00012F4E" w:rsidRPr="00012F4E" w:rsidRDefault="00012F4E" w:rsidP="00012F4E">
            <w:pPr>
              <w:spacing w:after="0"/>
              <w:ind w:right="113"/>
              <w:jc w:val="right"/>
              <w:rPr>
                <w:szCs w:val="20"/>
              </w:rPr>
            </w:pPr>
            <w:r w:rsidRPr="00012F4E">
              <w:rPr>
                <w:szCs w:val="20"/>
              </w:rPr>
              <w:t>23.34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Phillip Lamb,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COWELL, SA 5602</w:t>
            </w:r>
          </w:p>
        </w:tc>
        <w:tc>
          <w:tcPr>
            <w:tcW w:w="860" w:type="dxa"/>
            <w:noWrap/>
            <w:hideMark/>
          </w:tcPr>
          <w:p w:rsidR="00012F4E" w:rsidRPr="00012F4E" w:rsidRDefault="00012F4E" w:rsidP="00012F4E">
            <w:pPr>
              <w:spacing w:after="0"/>
              <w:ind w:right="113"/>
              <w:jc w:val="right"/>
              <w:rPr>
                <w:szCs w:val="20"/>
              </w:rPr>
            </w:pPr>
            <w:r w:rsidRPr="00012F4E">
              <w:rPr>
                <w:szCs w:val="20"/>
              </w:rPr>
              <w:t>69.04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Reginald Kingston,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WALKLEY HEIGHTS, SA 5098</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Reginald Kingston,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WALKLEY HEIGHTS, SA 5098</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William Robert Bates,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CRAFERS, SA 5152</w:t>
            </w:r>
          </w:p>
        </w:tc>
        <w:tc>
          <w:tcPr>
            <w:tcW w:w="860" w:type="dxa"/>
            <w:noWrap/>
            <w:hideMark/>
          </w:tcPr>
          <w:p w:rsidR="00012F4E" w:rsidRPr="00012F4E" w:rsidRDefault="00012F4E" w:rsidP="00012F4E">
            <w:pPr>
              <w:spacing w:after="0"/>
              <w:ind w:right="113"/>
              <w:jc w:val="right"/>
              <w:rPr>
                <w:szCs w:val="20"/>
              </w:rPr>
            </w:pPr>
            <w:r w:rsidRPr="00012F4E">
              <w:rPr>
                <w:szCs w:val="20"/>
              </w:rPr>
              <w:t>115.27</w:t>
            </w:r>
          </w:p>
        </w:tc>
        <w:tc>
          <w:tcPr>
            <w:tcW w:w="2016" w:type="dxa"/>
            <w:noWrap/>
            <w:hideMark/>
          </w:tcPr>
          <w:p w:rsidR="00012F4E" w:rsidRPr="00012F4E" w:rsidRDefault="00012F4E" w:rsidP="00012F4E">
            <w:pPr>
              <w:spacing w:after="0"/>
              <w:ind w:left="227"/>
              <w:jc w:val="left"/>
              <w:rPr>
                <w:szCs w:val="20"/>
              </w:rPr>
            </w:pPr>
            <w:r w:rsidRPr="00012F4E">
              <w:rPr>
                <w:szCs w:val="20"/>
              </w:rPr>
              <w:t>Overpayment</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Wine Florist Pty Ltd</w:t>
            </w:r>
          </w:p>
        </w:tc>
        <w:tc>
          <w:tcPr>
            <w:tcW w:w="2708" w:type="dxa"/>
            <w:noWrap/>
            <w:hideMark/>
          </w:tcPr>
          <w:p w:rsidR="00012F4E" w:rsidRPr="00012F4E" w:rsidRDefault="00012F4E" w:rsidP="00012F4E">
            <w:pPr>
              <w:spacing w:after="0"/>
              <w:ind w:left="272" w:hanging="159"/>
              <w:jc w:val="left"/>
              <w:rPr>
                <w:szCs w:val="20"/>
              </w:rPr>
            </w:pPr>
            <w:r w:rsidRPr="00012F4E">
              <w:rPr>
                <w:szCs w:val="20"/>
              </w:rPr>
              <w:t>KESWICK, SA 5035</w:t>
            </w:r>
          </w:p>
        </w:tc>
        <w:tc>
          <w:tcPr>
            <w:tcW w:w="860" w:type="dxa"/>
            <w:noWrap/>
            <w:hideMark/>
          </w:tcPr>
          <w:p w:rsidR="00012F4E" w:rsidRPr="00012F4E" w:rsidRDefault="00012F4E" w:rsidP="00012F4E">
            <w:pPr>
              <w:spacing w:after="0"/>
              <w:ind w:right="113"/>
              <w:jc w:val="right"/>
              <w:rPr>
                <w:szCs w:val="20"/>
              </w:rPr>
            </w:pPr>
            <w:r w:rsidRPr="00012F4E">
              <w:rPr>
                <w:szCs w:val="20"/>
              </w:rPr>
              <w:t>444.57</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Wolfgang Pasler</w:t>
            </w:r>
          </w:p>
        </w:tc>
        <w:tc>
          <w:tcPr>
            <w:tcW w:w="2708" w:type="dxa"/>
            <w:noWrap/>
            <w:hideMark/>
          </w:tcPr>
          <w:p w:rsidR="00012F4E" w:rsidRPr="00012F4E" w:rsidRDefault="00012F4E" w:rsidP="00012F4E">
            <w:pPr>
              <w:spacing w:after="0"/>
              <w:ind w:left="272" w:hanging="159"/>
              <w:jc w:val="left"/>
              <w:rPr>
                <w:szCs w:val="20"/>
              </w:rPr>
            </w:pPr>
            <w:r w:rsidRPr="00012F4E">
              <w:rPr>
                <w:szCs w:val="20"/>
              </w:rPr>
              <w:t>GLENELG NORTH, SA 5045</w:t>
            </w:r>
          </w:p>
        </w:tc>
        <w:tc>
          <w:tcPr>
            <w:tcW w:w="860" w:type="dxa"/>
            <w:noWrap/>
            <w:hideMark/>
          </w:tcPr>
          <w:p w:rsidR="00012F4E" w:rsidRPr="00012F4E" w:rsidRDefault="00012F4E" w:rsidP="00012F4E">
            <w:pPr>
              <w:spacing w:after="0"/>
              <w:ind w:right="113"/>
              <w:jc w:val="right"/>
              <w:rPr>
                <w:szCs w:val="20"/>
              </w:rPr>
            </w:pPr>
            <w:r w:rsidRPr="00012F4E">
              <w:rPr>
                <w:szCs w:val="20"/>
              </w:rPr>
              <w:t>300.19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Wong Kin Mun</w:t>
            </w:r>
          </w:p>
        </w:tc>
        <w:tc>
          <w:tcPr>
            <w:tcW w:w="2708" w:type="dxa"/>
            <w:noWrap/>
            <w:hideMark/>
          </w:tcPr>
          <w:p w:rsidR="00012F4E" w:rsidRPr="00012F4E" w:rsidRDefault="00012F4E" w:rsidP="00012F4E">
            <w:pPr>
              <w:spacing w:after="0"/>
              <w:ind w:left="272" w:hanging="159"/>
              <w:jc w:val="left"/>
              <w:rPr>
                <w:szCs w:val="20"/>
              </w:rPr>
            </w:pPr>
            <w:r w:rsidRPr="00012F4E">
              <w:rPr>
                <w:szCs w:val="20"/>
              </w:rPr>
              <w:t>MAWSON LAKES, SA 5095</w:t>
            </w:r>
          </w:p>
        </w:tc>
        <w:tc>
          <w:tcPr>
            <w:tcW w:w="860" w:type="dxa"/>
            <w:noWrap/>
            <w:hideMark/>
          </w:tcPr>
          <w:p w:rsidR="00012F4E" w:rsidRPr="00012F4E" w:rsidRDefault="00012F4E" w:rsidP="00012F4E">
            <w:pPr>
              <w:spacing w:after="0"/>
              <w:ind w:right="113"/>
              <w:jc w:val="right"/>
              <w:rPr>
                <w:szCs w:val="20"/>
              </w:rPr>
            </w:pPr>
            <w:r w:rsidRPr="00012F4E">
              <w:rPr>
                <w:szCs w:val="20"/>
              </w:rPr>
              <w:t>122.59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Woolcock of Reynella</w:t>
            </w:r>
          </w:p>
        </w:tc>
        <w:tc>
          <w:tcPr>
            <w:tcW w:w="2708" w:type="dxa"/>
            <w:noWrap/>
            <w:hideMark/>
          </w:tcPr>
          <w:p w:rsidR="00012F4E" w:rsidRPr="00012F4E" w:rsidRDefault="00012F4E" w:rsidP="00012F4E">
            <w:pPr>
              <w:spacing w:after="0"/>
              <w:ind w:left="272" w:hanging="159"/>
              <w:jc w:val="left"/>
              <w:rPr>
                <w:szCs w:val="20"/>
              </w:rPr>
            </w:pPr>
            <w:r w:rsidRPr="00012F4E">
              <w:rPr>
                <w:szCs w:val="20"/>
              </w:rPr>
              <w:t>REYNALLA, SA 5161</w:t>
            </w:r>
          </w:p>
        </w:tc>
        <w:tc>
          <w:tcPr>
            <w:tcW w:w="860" w:type="dxa"/>
            <w:noWrap/>
            <w:hideMark/>
          </w:tcPr>
          <w:p w:rsidR="00012F4E" w:rsidRPr="00012F4E" w:rsidRDefault="00012F4E" w:rsidP="00012F4E">
            <w:pPr>
              <w:spacing w:after="0"/>
              <w:ind w:right="113"/>
              <w:jc w:val="right"/>
              <w:rPr>
                <w:szCs w:val="20"/>
              </w:rPr>
            </w:pPr>
            <w:r w:rsidRPr="00012F4E">
              <w:rPr>
                <w:szCs w:val="20"/>
              </w:rPr>
              <w:t>68.36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Xue Li</w:t>
            </w:r>
          </w:p>
        </w:tc>
        <w:tc>
          <w:tcPr>
            <w:tcW w:w="2708" w:type="dxa"/>
            <w:noWrap/>
            <w:hideMark/>
          </w:tcPr>
          <w:p w:rsidR="00012F4E" w:rsidRPr="00012F4E" w:rsidRDefault="00012F4E" w:rsidP="00012F4E">
            <w:pPr>
              <w:spacing w:after="0"/>
              <w:ind w:left="272" w:hanging="159"/>
              <w:jc w:val="left"/>
              <w:rPr>
                <w:szCs w:val="20"/>
              </w:rPr>
            </w:pPr>
            <w:r w:rsidRPr="00012F4E">
              <w:rPr>
                <w:szCs w:val="20"/>
              </w:rPr>
              <w:t>MITCHELL PARK, SA 5043</w:t>
            </w:r>
          </w:p>
        </w:tc>
        <w:tc>
          <w:tcPr>
            <w:tcW w:w="860" w:type="dxa"/>
            <w:noWrap/>
            <w:hideMark/>
          </w:tcPr>
          <w:p w:rsidR="00012F4E" w:rsidRPr="00012F4E" w:rsidRDefault="00012F4E" w:rsidP="00012F4E">
            <w:pPr>
              <w:spacing w:after="0"/>
              <w:ind w:right="113"/>
              <w:jc w:val="right"/>
              <w:rPr>
                <w:szCs w:val="20"/>
              </w:rPr>
            </w:pPr>
            <w:r w:rsidRPr="00012F4E">
              <w:rPr>
                <w:szCs w:val="20"/>
              </w:rPr>
              <w:t>48.15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Yasmin Lindsay</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104.84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Yasmin Lindsay</w:t>
            </w:r>
          </w:p>
        </w:tc>
        <w:tc>
          <w:tcPr>
            <w:tcW w:w="2708" w:type="dxa"/>
            <w:noWrap/>
            <w:hideMark/>
          </w:tcPr>
          <w:p w:rsidR="00012F4E" w:rsidRPr="00012F4E" w:rsidRDefault="00012F4E" w:rsidP="00012F4E">
            <w:pPr>
              <w:spacing w:after="0"/>
              <w:ind w:left="272" w:hanging="159"/>
              <w:jc w:val="left"/>
              <w:rPr>
                <w:szCs w:val="20"/>
              </w:rPr>
            </w:pPr>
            <w:r w:rsidRPr="00012F4E">
              <w:rPr>
                <w:szCs w:val="20"/>
              </w:rPr>
              <w:t>MORPHETT VALE, SA 5162</w:t>
            </w:r>
          </w:p>
        </w:tc>
        <w:tc>
          <w:tcPr>
            <w:tcW w:w="860" w:type="dxa"/>
            <w:noWrap/>
            <w:hideMark/>
          </w:tcPr>
          <w:p w:rsidR="00012F4E" w:rsidRPr="00012F4E" w:rsidRDefault="00012F4E" w:rsidP="00012F4E">
            <w:pPr>
              <w:spacing w:after="0"/>
              <w:ind w:right="113"/>
              <w:jc w:val="right"/>
              <w:rPr>
                <w:szCs w:val="20"/>
              </w:rPr>
            </w:pPr>
            <w:r w:rsidRPr="00012F4E">
              <w:rPr>
                <w:szCs w:val="20"/>
              </w:rPr>
              <w:t>85.32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Yasmin Shaban</w:t>
            </w:r>
          </w:p>
        </w:tc>
        <w:tc>
          <w:tcPr>
            <w:tcW w:w="2708" w:type="dxa"/>
            <w:noWrap/>
            <w:hideMark/>
          </w:tcPr>
          <w:p w:rsidR="00012F4E" w:rsidRPr="00012F4E" w:rsidRDefault="00012F4E" w:rsidP="00012F4E">
            <w:pPr>
              <w:spacing w:after="0"/>
              <w:ind w:left="272" w:hanging="159"/>
              <w:jc w:val="left"/>
              <w:rPr>
                <w:szCs w:val="20"/>
              </w:rPr>
            </w:pPr>
            <w:r w:rsidRPr="00012F4E">
              <w:rPr>
                <w:szCs w:val="20"/>
              </w:rPr>
              <w:t>NORTH ADELAIDE, SA 5006</w:t>
            </w:r>
          </w:p>
        </w:tc>
        <w:tc>
          <w:tcPr>
            <w:tcW w:w="860" w:type="dxa"/>
            <w:noWrap/>
            <w:hideMark/>
          </w:tcPr>
          <w:p w:rsidR="00012F4E" w:rsidRPr="00012F4E" w:rsidRDefault="00012F4E" w:rsidP="00012F4E">
            <w:pPr>
              <w:spacing w:after="0"/>
              <w:ind w:right="113"/>
              <w:jc w:val="right"/>
              <w:rPr>
                <w:szCs w:val="20"/>
              </w:rPr>
            </w:pPr>
            <w:r w:rsidRPr="00012F4E">
              <w:rPr>
                <w:szCs w:val="20"/>
              </w:rPr>
              <w:t>39.06</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Yilmaz Hermzli</w:t>
            </w:r>
          </w:p>
        </w:tc>
        <w:tc>
          <w:tcPr>
            <w:tcW w:w="2708" w:type="dxa"/>
            <w:noWrap/>
            <w:hideMark/>
          </w:tcPr>
          <w:p w:rsidR="00012F4E" w:rsidRPr="00012F4E" w:rsidRDefault="00012F4E" w:rsidP="00012F4E">
            <w:pPr>
              <w:spacing w:after="0"/>
              <w:ind w:left="272" w:hanging="159"/>
              <w:jc w:val="left"/>
              <w:rPr>
                <w:szCs w:val="20"/>
              </w:rPr>
            </w:pPr>
            <w:r w:rsidRPr="00012F4E">
              <w:rPr>
                <w:szCs w:val="20"/>
              </w:rPr>
              <w:t>WEST LAKES, SA 5021</w:t>
            </w:r>
          </w:p>
        </w:tc>
        <w:tc>
          <w:tcPr>
            <w:tcW w:w="860" w:type="dxa"/>
            <w:noWrap/>
            <w:hideMark/>
          </w:tcPr>
          <w:p w:rsidR="00012F4E" w:rsidRPr="00012F4E" w:rsidRDefault="00012F4E" w:rsidP="00012F4E">
            <w:pPr>
              <w:spacing w:after="0"/>
              <w:ind w:right="113"/>
              <w:jc w:val="right"/>
              <w:rPr>
                <w:szCs w:val="20"/>
              </w:rPr>
            </w:pPr>
            <w:r w:rsidRPr="00012F4E">
              <w:rPr>
                <w:szCs w:val="20"/>
              </w:rPr>
              <w:t>65.32</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Yiran Jing</w:t>
            </w:r>
          </w:p>
        </w:tc>
        <w:tc>
          <w:tcPr>
            <w:tcW w:w="2708" w:type="dxa"/>
            <w:noWrap/>
            <w:hideMark/>
          </w:tcPr>
          <w:p w:rsidR="00012F4E" w:rsidRPr="00012F4E" w:rsidRDefault="00012F4E" w:rsidP="00012F4E">
            <w:pPr>
              <w:spacing w:after="0"/>
              <w:ind w:left="272" w:hanging="159"/>
              <w:jc w:val="left"/>
              <w:rPr>
                <w:szCs w:val="20"/>
              </w:rPr>
            </w:pPr>
            <w:r w:rsidRPr="00012F4E">
              <w:rPr>
                <w:szCs w:val="20"/>
              </w:rPr>
              <w:t>ERINDALE, SA 5066</w:t>
            </w:r>
          </w:p>
        </w:tc>
        <w:tc>
          <w:tcPr>
            <w:tcW w:w="860" w:type="dxa"/>
            <w:noWrap/>
            <w:hideMark/>
          </w:tcPr>
          <w:p w:rsidR="00012F4E" w:rsidRPr="00012F4E" w:rsidRDefault="00012F4E" w:rsidP="00012F4E">
            <w:pPr>
              <w:spacing w:after="0"/>
              <w:ind w:right="113"/>
              <w:jc w:val="right"/>
              <w:rPr>
                <w:szCs w:val="20"/>
              </w:rPr>
            </w:pPr>
            <w:r w:rsidRPr="00012F4E">
              <w:rPr>
                <w:szCs w:val="20"/>
              </w:rPr>
              <w:t>1 255.79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Yiteng Zuo</w:t>
            </w:r>
          </w:p>
        </w:tc>
        <w:tc>
          <w:tcPr>
            <w:tcW w:w="2708" w:type="dxa"/>
            <w:noWrap/>
            <w:hideMark/>
          </w:tcPr>
          <w:p w:rsidR="00012F4E" w:rsidRPr="00012F4E" w:rsidRDefault="00012F4E" w:rsidP="00012F4E">
            <w:pPr>
              <w:spacing w:after="0"/>
              <w:ind w:left="272" w:hanging="159"/>
              <w:jc w:val="left"/>
              <w:rPr>
                <w:szCs w:val="20"/>
              </w:rPr>
            </w:pPr>
            <w:r w:rsidRPr="00012F4E">
              <w:rPr>
                <w:szCs w:val="20"/>
              </w:rPr>
              <w:t>RICHMOND, SA 5033</w:t>
            </w:r>
          </w:p>
        </w:tc>
        <w:tc>
          <w:tcPr>
            <w:tcW w:w="860" w:type="dxa"/>
            <w:noWrap/>
            <w:hideMark/>
          </w:tcPr>
          <w:p w:rsidR="00012F4E" w:rsidRPr="00012F4E" w:rsidRDefault="00012F4E" w:rsidP="00012F4E">
            <w:pPr>
              <w:spacing w:after="0"/>
              <w:ind w:right="113"/>
              <w:jc w:val="right"/>
              <w:rPr>
                <w:szCs w:val="20"/>
              </w:rPr>
            </w:pPr>
            <w:r w:rsidRPr="00012F4E">
              <w:rPr>
                <w:szCs w:val="20"/>
              </w:rPr>
              <w:t>43.71</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Yolanda Cortez</w:t>
            </w:r>
          </w:p>
        </w:tc>
        <w:tc>
          <w:tcPr>
            <w:tcW w:w="2708" w:type="dxa"/>
            <w:noWrap/>
            <w:hideMark/>
          </w:tcPr>
          <w:p w:rsidR="00012F4E" w:rsidRPr="00012F4E" w:rsidRDefault="00012F4E" w:rsidP="00012F4E">
            <w:pPr>
              <w:spacing w:after="0"/>
              <w:ind w:left="272" w:hanging="159"/>
              <w:jc w:val="left"/>
              <w:rPr>
                <w:szCs w:val="20"/>
              </w:rPr>
            </w:pPr>
            <w:r w:rsidRPr="00012F4E">
              <w:rPr>
                <w:szCs w:val="20"/>
              </w:rPr>
              <w:t>WEST CROYDON, SA 5008</w:t>
            </w:r>
          </w:p>
        </w:tc>
        <w:tc>
          <w:tcPr>
            <w:tcW w:w="860" w:type="dxa"/>
            <w:noWrap/>
            <w:hideMark/>
          </w:tcPr>
          <w:p w:rsidR="00012F4E" w:rsidRPr="00012F4E" w:rsidRDefault="00012F4E" w:rsidP="00012F4E">
            <w:pPr>
              <w:spacing w:after="0"/>
              <w:ind w:right="113"/>
              <w:jc w:val="right"/>
              <w:rPr>
                <w:szCs w:val="20"/>
              </w:rPr>
            </w:pPr>
            <w:r w:rsidRPr="00012F4E">
              <w:rPr>
                <w:szCs w:val="20"/>
              </w:rPr>
              <w:t>72.19</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Yu Lu</w:t>
            </w:r>
          </w:p>
        </w:tc>
        <w:tc>
          <w:tcPr>
            <w:tcW w:w="2708" w:type="dxa"/>
            <w:noWrap/>
            <w:hideMark/>
          </w:tcPr>
          <w:p w:rsidR="00012F4E" w:rsidRPr="00012F4E" w:rsidRDefault="00012F4E" w:rsidP="00012F4E">
            <w:pPr>
              <w:spacing w:after="0"/>
              <w:ind w:left="272" w:hanging="159"/>
              <w:jc w:val="left"/>
              <w:rPr>
                <w:szCs w:val="20"/>
              </w:rPr>
            </w:pPr>
            <w:r w:rsidRPr="00012F4E">
              <w:rPr>
                <w:szCs w:val="20"/>
              </w:rPr>
              <w:t>THEBARTON, SA 5031</w:t>
            </w:r>
          </w:p>
        </w:tc>
        <w:tc>
          <w:tcPr>
            <w:tcW w:w="860" w:type="dxa"/>
            <w:noWrap/>
            <w:hideMark/>
          </w:tcPr>
          <w:p w:rsidR="00012F4E" w:rsidRPr="00012F4E" w:rsidRDefault="00012F4E" w:rsidP="00012F4E">
            <w:pPr>
              <w:spacing w:after="0"/>
              <w:ind w:right="113"/>
              <w:jc w:val="right"/>
              <w:rPr>
                <w:szCs w:val="20"/>
              </w:rPr>
            </w:pPr>
            <w:r w:rsidRPr="00012F4E">
              <w:rPr>
                <w:szCs w:val="20"/>
              </w:rPr>
              <w:t>143.38</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Yuya Samura</w:t>
            </w:r>
          </w:p>
        </w:tc>
        <w:tc>
          <w:tcPr>
            <w:tcW w:w="2708" w:type="dxa"/>
            <w:noWrap/>
            <w:hideMark/>
          </w:tcPr>
          <w:p w:rsidR="00012F4E" w:rsidRPr="00012F4E" w:rsidRDefault="00012F4E" w:rsidP="00012F4E">
            <w:pPr>
              <w:spacing w:after="0"/>
              <w:ind w:left="272" w:hanging="159"/>
              <w:jc w:val="left"/>
              <w:rPr>
                <w:szCs w:val="20"/>
              </w:rPr>
            </w:pPr>
            <w:r w:rsidRPr="00012F4E">
              <w:rPr>
                <w:szCs w:val="20"/>
              </w:rPr>
              <w:t>ADELAIDE, SA 5000</w:t>
            </w:r>
          </w:p>
        </w:tc>
        <w:tc>
          <w:tcPr>
            <w:tcW w:w="860" w:type="dxa"/>
            <w:noWrap/>
            <w:hideMark/>
          </w:tcPr>
          <w:p w:rsidR="00012F4E" w:rsidRPr="00012F4E" w:rsidRDefault="00012F4E" w:rsidP="00012F4E">
            <w:pPr>
              <w:spacing w:after="0"/>
              <w:ind w:right="113"/>
              <w:jc w:val="right"/>
              <w:rPr>
                <w:szCs w:val="20"/>
              </w:rPr>
            </w:pPr>
            <w:r w:rsidRPr="00012F4E">
              <w:rPr>
                <w:szCs w:val="20"/>
              </w:rPr>
              <w:t>546.33</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Yvonne Black</w:t>
            </w:r>
          </w:p>
        </w:tc>
        <w:tc>
          <w:tcPr>
            <w:tcW w:w="2708" w:type="dxa"/>
            <w:noWrap/>
            <w:hideMark/>
          </w:tcPr>
          <w:p w:rsidR="00012F4E" w:rsidRPr="00012F4E" w:rsidRDefault="00012F4E" w:rsidP="00012F4E">
            <w:pPr>
              <w:spacing w:after="0"/>
              <w:ind w:left="272" w:hanging="159"/>
              <w:jc w:val="left"/>
              <w:rPr>
                <w:szCs w:val="20"/>
              </w:rPr>
            </w:pPr>
            <w:r w:rsidRPr="00012F4E">
              <w:rPr>
                <w:szCs w:val="20"/>
              </w:rPr>
              <w:t>ELIZABETH NORTH, SA 5113</w:t>
            </w:r>
          </w:p>
        </w:tc>
        <w:tc>
          <w:tcPr>
            <w:tcW w:w="860" w:type="dxa"/>
            <w:noWrap/>
            <w:hideMark/>
          </w:tcPr>
          <w:p w:rsidR="00012F4E" w:rsidRPr="00012F4E" w:rsidRDefault="00012F4E" w:rsidP="00012F4E">
            <w:pPr>
              <w:spacing w:after="0"/>
              <w:ind w:right="113"/>
              <w:jc w:val="right"/>
              <w:rPr>
                <w:szCs w:val="20"/>
              </w:rPr>
            </w:pPr>
            <w:r w:rsidRPr="00012F4E">
              <w:rPr>
                <w:szCs w:val="20"/>
              </w:rPr>
              <w:t>57.14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Yvonne Jean Peterson</w:t>
            </w:r>
          </w:p>
        </w:tc>
        <w:tc>
          <w:tcPr>
            <w:tcW w:w="2708" w:type="dxa"/>
            <w:noWrap/>
            <w:hideMark/>
          </w:tcPr>
          <w:p w:rsidR="00012F4E" w:rsidRPr="00012F4E" w:rsidRDefault="00012F4E" w:rsidP="00012F4E">
            <w:pPr>
              <w:spacing w:after="0"/>
              <w:ind w:left="272" w:hanging="159"/>
              <w:jc w:val="left"/>
              <w:rPr>
                <w:szCs w:val="20"/>
              </w:rPr>
            </w:pPr>
            <w:r w:rsidRPr="00012F4E">
              <w:rPr>
                <w:szCs w:val="20"/>
              </w:rPr>
              <w:t>VICTOR HARBOR, SA 5211</w:t>
            </w:r>
          </w:p>
        </w:tc>
        <w:tc>
          <w:tcPr>
            <w:tcW w:w="860" w:type="dxa"/>
            <w:noWrap/>
            <w:hideMark/>
          </w:tcPr>
          <w:p w:rsidR="00012F4E" w:rsidRPr="00012F4E" w:rsidRDefault="00012F4E" w:rsidP="00012F4E">
            <w:pPr>
              <w:spacing w:after="0"/>
              <w:ind w:right="113"/>
              <w:jc w:val="right"/>
              <w:rPr>
                <w:szCs w:val="20"/>
              </w:rPr>
            </w:pPr>
            <w:r w:rsidRPr="00012F4E">
              <w:rPr>
                <w:szCs w:val="20"/>
              </w:rPr>
              <w:t>23.35</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Zenna Fay Ellery,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SALISBURY EAST, SA 5109</w:t>
            </w:r>
          </w:p>
        </w:tc>
        <w:tc>
          <w:tcPr>
            <w:tcW w:w="860" w:type="dxa"/>
            <w:noWrap/>
            <w:hideMark/>
          </w:tcPr>
          <w:p w:rsidR="00012F4E" w:rsidRPr="00012F4E" w:rsidRDefault="00012F4E" w:rsidP="00012F4E">
            <w:pPr>
              <w:spacing w:after="0"/>
              <w:ind w:right="113"/>
              <w:jc w:val="right"/>
              <w:rPr>
                <w:szCs w:val="20"/>
              </w:rPr>
            </w:pPr>
            <w:r w:rsidRPr="00012F4E">
              <w:rPr>
                <w:szCs w:val="20"/>
              </w:rPr>
              <w:t>48.34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113160">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Zhigeng Qian</w:t>
            </w:r>
          </w:p>
        </w:tc>
        <w:tc>
          <w:tcPr>
            <w:tcW w:w="2708" w:type="dxa"/>
            <w:noWrap/>
            <w:hideMark/>
          </w:tcPr>
          <w:p w:rsidR="00012F4E" w:rsidRPr="00012F4E" w:rsidRDefault="00012F4E" w:rsidP="00012F4E">
            <w:pPr>
              <w:spacing w:after="0"/>
              <w:ind w:left="272" w:hanging="159"/>
              <w:jc w:val="left"/>
              <w:rPr>
                <w:szCs w:val="20"/>
              </w:rPr>
            </w:pPr>
            <w:r w:rsidRPr="00012F4E">
              <w:rPr>
                <w:szCs w:val="20"/>
              </w:rPr>
              <w:t>ST PETERS, SA 5069</w:t>
            </w:r>
          </w:p>
        </w:tc>
        <w:tc>
          <w:tcPr>
            <w:tcW w:w="860" w:type="dxa"/>
            <w:noWrap/>
            <w:hideMark/>
          </w:tcPr>
          <w:p w:rsidR="00012F4E" w:rsidRPr="00012F4E" w:rsidRDefault="00012F4E" w:rsidP="00012F4E">
            <w:pPr>
              <w:spacing w:after="0"/>
              <w:ind w:right="113"/>
              <w:jc w:val="right"/>
              <w:rPr>
                <w:szCs w:val="20"/>
              </w:rPr>
            </w:pPr>
            <w:r w:rsidRPr="00012F4E">
              <w:rPr>
                <w:szCs w:val="20"/>
              </w:rPr>
              <w:t>144.84</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012F4E">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Zitorechich</w:t>
            </w:r>
          </w:p>
        </w:tc>
        <w:tc>
          <w:tcPr>
            <w:tcW w:w="2708" w:type="dxa"/>
            <w:noWrap/>
            <w:hideMark/>
          </w:tcPr>
          <w:p w:rsidR="00012F4E" w:rsidRPr="00012F4E" w:rsidRDefault="00012F4E" w:rsidP="00012F4E">
            <w:pPr>
              <w:spacing w:after="0"/>
              <w:ind w:left="272" w:hanging="159"/>
              <w:jc w:val="left"/>
              <w:rPr>
                <w:szCs w:val="20"/>
              </w:rPr>
            </w:pPr>
            <w:r w:rsidRPr="00012F4E">
              <w:rPr>
                <w:szCs w:val="20"/>
              </w:rPr>
              <w:t>PAYNEHAM, SA 5070</w:t>
            </w:r>
          </w:p>
        </w:tc>
        <w:tc>
          <w:tcPr>
            <w:tcW w:w="860" w:type="dxa"/>
            <w:noWrap/>
            <w:hideMark/>
          </w:tcPr>
          <w:p w:rsidR="00012F4E" w:rsidRPr="00012F4E" w:rsidRDefault="00012F4E" w:rsidP="00012F4E">
            <w:pPr>
              <w:spacing w:after="0"/>
              <w:ind w:right="113"/>
              <w:jc w:val="right"/>
              <w:rPr>
                <w:szCs w:val="20"/>
              </w:rPr>
            </w:pPr>
            <w:r w:rsidRPr="00012F4E">
              <w:rPr>
                <w:szCs w:val="20"/>
              </w:rPr>
              <w:t>71.10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012F4E">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Zoe Jeffries</w:t>
            </w:r>
          </w:p>
        </w:tc>
        <w:tc>
          <w:tcPr>
            <w:tcW w:w="2708" w:type="dxa"/>
            <w:noWrap/>
            <w:hideMark/>
          </w:tcPr>
          <w:p w:rsidR="00012F4E" w:rsidRPr="00012F4E" w:rsidRDefault="00012F4E" w:rsidP="00012F4E">
            <w:pPr>
              <w:spacing w:after="0"/>
              <w:ind w:left="272" w:hanging="159"/>
              <w:jc w:val="left"/>
              <w:rPr>
                <w:szCs w:val="20"/>
              </w:rPr>
            </w:pPr>
            <w:r w:rsidRPr="00012F4E">
              <w:rPr>
                <w:szCs w:val="20"/>
              </w:rPr>
              <w:t>PORT PIRIE, SA 5540</w:t>
            </w:r>
          </w:p>
        </w:tc>
        <w:tc>
          <w:tcPr>
            <w:tcW w:w="860" w:type="dxa"/>
            <w:noWrap/>
            <w:hideMark/>
          </w:tcPr>
          <w:p w:rsidR="00012F4E" w:rsidRPr="00012F4E" w:rsidRDefault="00012F4E" w:rsidP="00012F4E">
            <w:pPr>
              <w:spacing w:after="0"/>
              <w:ind w:right="113"/>
              <w:jc w:val="right"/>
              <w:rPr>
                <w:szCs w:val="20"/>
              </w:rPr>
            </w:pPr>
            <w:r w:rsidRPr="00012F4E">
              <w:rPr>
                <w:szCs w:val="20"/>
              </w:rPr>
              <w:t>50.30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r w:rsidR="00012F4E" w:rsidRPr="00012F4E" w:rsidTr="00012F4E">
        <w:trPr>
          <w:cantSplit/>
          <w:trHeight w:val="20"/>
        </w:trPr>
        <w:tc>
          <w:tcPr>
            <w:tcW w:w="2868" w:type="dxa"/>
            <w:noWrap/>
            <w:hideMark/>
          </w:tcPr>
          <w:p w:rsidR="00012F4E" w:rsidRPr="00012F4E" w:rsidRDefault="00012F4E" w:rsidP="00012F4E">
            <w:pPr>
              <w:spacing w:after="0"/>
              <w:ind w:left="159" w:hanging="159"/>
              <w:jc w:val="left"/>
              <w:rPr>
                <w:szCs w:val="20"/>
              </w:rPr>
            </w:pPr>
            <w:r w:rsidRPr="00012F4E">
              <w:rPr>
                <w:szCs w:val="20"/>
              </w:rPr>
              <w:t>Zumreta Hibeljic, Estate of</w:t>
            </w:r>
          </w:p>
        </w:tc>
        <w:tc>
          <w:tcPr>
            <w:tcW w:w="2708" w:type="dxa"/>
            <w:noWrap/>
            <w:hideMark/>
          </w:tcPr>
          <w:p w:rsidR="00012F4E" w:rsidRPr="00012F4E" w:rsidRDefault="00012F4E" w:rsidP="00012F4E">
            <w:pPr>
              <w:spacing w:after="0"/>
              <w:ind w:left="272" w:hanging="159"/>
              <w:jc w:val="left"/>
              <w:rPr>
                <w:szCs w:val="20"/>
              </w:rPr>
            </w:pPr>
            <w:r w:rsidRPr="00012F4E">
              <w:rPr>
                <w:szCs w:val="20"/>
              </w:rPr>
              <w:t>GREENACRES, SA 5086</w:t>
            </w:r>
          </w:p>
        </w:tc>
        <w:tc>
          <w:tcPr>
            <w:tcW w:w="860" w:type="dxa"/>
            <w:noWrap/>
            <w:hideMark/>
          </w:tcPr>
          <w:p w:rsidR="00012F4E" w:rsidRPr="00012F4E" w:rsidRDefault="00012F4E" w:rsidP="00012F4E">
            <w:pPr>
              <w:spacing w:after="0"/>
              <w:ind w:right="113"/>
              <w:jc w:val="right"/>
              <w:rPr>
                <w:szCs w:val="20"/>
              </w:rPr>
            </w:pPr>
            <w:r w:rsidRPr="00012F4E">
              <w:rPr>
                <w:szCs w:val="20"/>
              </w:rPr>
              <w:t>287.40</w:t>
            </w:r>
          </w:p>
        </w:tc>
        <w:tc>
          <w:tcPr>
            <w:tcW w:w="2016" w:type="dxa"/>
            <w:noWrap/>
            <w:hideMark/>
          </w:tcPr>
          <w:p w:rsidR="00012F4E" w:rsidRPr="00012F4E" w:rsidRDefault="00012F4E" w:rsidP="00012F4E">
            <w:pPr>
              <w:spacing w:after="0"/>
              <w:ind w:left="227"/>
              <w:jc w:val="left"/>
              <w:rPr>
                <w:szCs w:val="20"/>
              </w:rPr>
            </w:pPr>
            <w:r w:rsidRPr="00012F4E">
              <w:rPr>
                <w:szCs w:val="20"/>
              </w:rPr>
              <w:t>Credit Adjustments</w:t>
            </w:r>
          </w:p>
        </w:tc>
        <w:tc>
          <w:tcPr>
            <w:tcW w:w="908" w:type="dxa"/>
            <w:noWrap/>
            <w:hideMark/>
          </w:tcPr>
          <w:p w:rsidR="00012F4E" w:rsidRPr="00012F4E" w:rsidRDefault="00012F4E" w:rsidP="00012F4E">
            <w:pPr>
              <w:spacing w:after="0"/>
              <w:jc w:val="right"/>
              <w:rPr>
                <w:szCs w:val="20"/>
              </w:rPr>
            </w:pPr>
            <w:r w:rsidRPr="00012F4E">
              <w:rPr>
                <w:szCs w:val="20"/>
              </w:rPr>
              <w:t>31.12.2014</w:t>
            </w:r>
          </w:p>
        </w:tc>
      </w:tr>
    </w:tbl>
    <w:p w:rsidR="00012F4E" w:rsidRDefault="00012F4E" w:rsidP="00012F4E">
      <w:pPr>
        <w:pBdr>
          <w:bottom w:val="single" w:sz="4" w:space="1" w:color="auto"/>
        </w:pBdr>
        <w:spacing w:after="0" w:line="52" w:lineRule="exact"/>
        <w:jc w:val="center"/>
        <w:rPr>
          <w:lang w:val="en-US"/>
        </w:rPr>
      </w:pPr>
    </w:p>
    <w:p w:rsidR="00012F4E" w:rsidRDefault="00012F4E" w:rsidP="00012F4E">
      <w:pPr>
        <w:pBdr>
          <w:top w:val="single" w:sz="4" w:space="1" w:color="auto"/>
        </w:pBdr>
        <w:spacing w:before="34" w:after="0" w:line="14" w:lineRule="exact"/>
        <w:jc w:val="center"/>
        <w:rPr>
          <w:lang w:val="en-US"/>
        </w:rPr>
      </w:pPr>
    </w:p>
    <w:p w:rsidR="00012F4E" w:rsidRDefault="00012F4E" w:rsidP="00012F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012F4E">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012F4E">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012F4E">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012F4E">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012F4E">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012F4E">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012F4E">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012F4E">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012F4E">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012F4E">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9"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60"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61" w:history="1">
        <w:r w:rsidRPr="000B6B42">
          <w:rPr>
            <w:rStyle w:val="Hyperlink"/>
            <w:szCs w:val="17"/>
          </w:rPr>
          <w:t>www.governmentgazette.sa.gov.au</w:t>
        </w:r>
      </w:hyperlink>
      <w:r>
        <w:rPr>
          <w:szCs w:val="17"/>
        </w:rPr>
        <w:t xml:space="preserve"> </w:t>
      </w:r>
    </w:p>
    <w:sectPr w:rsidR="00D0446B" w:rsidRPr="00C77C39" w:rsidSect="00343D3C">
      <w:headerReference w:type="even" r:id="rId62"/>
      <w:headerReference w:type="default" r:id="rId63"/>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54" w:rsidRDefault="002F5754" w:rsidP="00777F88">
      <w:pPr>
        <w:spacing w:after="0" w:line="240" w:lineRule="auto"/>
      </w:pPr>
      <w:r>
        <w:separator/>
      </w:r>
    </w:p>
  </w:endnote>
  <w:endnote w:type="continuationSeparator" w:id="0">
    <w:p w:rsidR="002F5754" w:rsidRDefault="002F575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D0446B" w:rsidRDefault="002F5754"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144772" w:rsidRDefault="002F575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2F5754" w:rsidRPr="00144772" w:rsidRDefault="002F575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2F5754" w:rsidRPr="00777F88" w:rsidRDefault="002F5754"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2F5754" w:rsidRPr="00777F88" w:rsidRDefault="002F5754"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2F5754" w:rsidRPr="00D0446B" w:rsidRDefault="002F5754"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D0446B" w:rsidRDefault="002F5754"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144772" w:rsidRDefault="002F575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2F5754" w:rsidRPr="00144772" w:rsidRDefault="002F575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2F5754" w:rsidRPr="00777F88" w:rsidRDefault="002F5754"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2F5754" w:rsidRPr="00777F88" w:rsidRDefault="002F5754" w:rsidP="00D0446B">
    <w:pPr>
      <w:pStyle w:val="Footer"/>
      <w:spacing w:line="170" w:lineRule="exact"/>
      <w:jc w:val="center"/>
      <w:rPr>
        <w:szCs w:val="17"/>
      </w:rPr>
    </w:pPr>
    <w:r w:rsidRPr="00777F88">
      <w:rPr>
        <w:szCs w:val="17"/>
      </w:rPr>
      <w:t>$7.21 per issue (plus postage), $361.90 per annual subscription—GST inclusive</w:t>
    </w:r>
  </w:p>
  <w:p w:rsidR="002F5754" w:rsidRPr="00D0446B" w:rsidRDefault="002F5754"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54" w:rsidRDefault="002F5754" w:rsidP="00777F88">
      <w:pPr>
        <w:spacing w:after="0" w:line="240" w:lineRule="auto"/>
      </w:pPr>
      <w:r>
        <w:separator/>
      </w:r>
    </w:p>
  </w:footnote>
  <w:footnote w:type="continuationSeparator" w:id="0">
    <w:p w:rsidR="002F5754" w:rsidRDefault="002F5754"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34074D" w:rsidRDefault="002F5754"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2F5754" w:rsidRPr="0034074D" w:rsidRDefault="002F5754" w:rsidP="0034074D">
    <w:pPr>
      <w:pStyle w:val="Header"/>
      <w:pBdr>
        <w:top w:val="single" w:sz="4" w:space="1" w:color="auto"/>
      </w:pBdr>
      <w:tabs>
        <w:tab w:val="clear" w:pos="9026"/>
        <w:tab w:val="right" w:pos="9360"/>
      </w:tabs>
      <w:spacing w:before="100" w:line="14" w:lineRule="exact"/>
      <w:jc w:val="center"/>
      <w:rPr>
        <w:sz w:val="20"/>
        <w:szCs w:val="20"/>
      </w:rPr>
    </w:pPr>
  </w:p>
  <w:p w:rsidR="002F5754" w:rsidRPr="0034074D" w:rsidRDefault="002F5754"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DA30CF" w:rsidRDefault="002F5754"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C25241" w:rsidRDefault="002F5754"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14</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716322">
      <w:rPr>
        <w:noProof/>
        <w:sz w:val="21"/>
        <w:szCs w:val="21"/>
      </w:rPr>
      <w:t>819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34074D" w:rsidRDefault="002F5754"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2F5754" w:rsidRPr="0034074D" w:rsidRDefault="002F5754" w:rsidP="0034074D">
    <w:pPr>
      <w:pStyle w:val="Header"/>
      <w:pBdr>
        <w:top w:val="single" w:sz="4" w:space="1" w:color="auto"/>
      </w:pBdr>
      <w:tabs>
        <w:tab w:val="clear" w:pos="9026"/>
        <w:tab w:val="right" w:pos="9360"/>
      </w:tabs>
      <w:spacing w:before="100" w:line="14" w:lineRule="exact"/>
      <w:jc w:val="center"/>
      <w:rPr>
        <w:sz w:val="20"/>
        <w:szCs w:val="20"/>
      </w:rPr>
    </w:pPr>
  </w:p>
  <w:p w:rsidR="002F5754" w:rsidRPr="0034074D" w:rsidRDefault="002F5754"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DA30CF" w:rsidRDefault="002F5754"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C25241" w:rsidRDefault="002F5754"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14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716322">
      <w:rPr>
        <w:rFonts w:eastAsia="Times New Roman"/>
        <w:noProof/>
        <w:sz w:val="21"/>
        <w:szCs w:val="21"/>
      </w:rPr>
      <w:t>844</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4 March</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54" w:rsidRPr="00C25241" w:rsidRDefault="002F5754"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4</w:t>
    </w:r>
    <w:r w:rsidRPr="00A55207">
      <w:rPr>
        <w:rFonts w:eastAsia="Times New Roman"/>
        <w:sz w:val="21"/>
        <w:szCs w:val="21"/>
      </w:rPr>
      <w:t xml:space="preserve"> </w:t>
    </w:r>
    <w:r>
      <w:rPr>
        <w:rFonts w:eastAsia="Times New Roman"/>
        <w:sz w:val="21"/>
        <w:szCs w:val="21"/>
      </w:rPr>
      <w:t>March</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14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716322">
      <w:rPr>
        <w:rFonts w:eastAsia="Times New Roman"/>
        <w:noProof/>
        <w:sz w:val="21"/>
        <w:szCs w:val="21"/>
      </w:rPr>
      <w:t>845</w:t>
    </w:r>
    <w:r w:rsidRPr="00C25241">
      <w:rPr>
        <w:rFonts w:eastAsia="Times New Roman"/>
        <w:noProof/>
        <w:sz w:val="21"/>
        <w:szCs w:val="21"/>
      </w:rPr>
      <w:fldChar w:fldCharType="end"/>
    </w:r>
  </w:p>
  <w:p w:rsidR="002F5754" w:rsidRPr="00C25241" w:rsidRDefault="002F5754">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2"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3"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1"/>
  </w:num>
  <w:num w:numId="4">
    <w:abstractNumId w:val="8"/>
  </w:num>
  <w:num w:numId="5">
    <w:abstractNumId w:val="9"/>
  </w:num>
  <w:num w:numId="6">
    <w:abstractNumId w:val="1"/>
  </w:num>
  <w:num w:numId="7">
    <w:abstractNumId w:val="6"/>
  </w:num>
  <w:num w:numId="8">
    <w:abstractNumId w:val="10"/>
  </w:num>
  <w:num w:numId="9">
    <w:abstractNumId w:val="3"/>
  </w:num>
  <w:num w:numId="10">
    <w:abstractNumId w:val="4"/>
  </w:num>
  <w:num w:numId="11">
    <w:abstractNumId w:val="2"/>
  </w:num>
  <w:num w:numId="12">
    <w:abstractNumId w:val="15"/>
  </w:num>
  <w:num w:numId="13">
    <w:abstractNumId w:val="7"/>
  </w:num>
  <w:num w:numId="14">
    <w:abstractNumId w:val="5"/>
  </w:num>
  <w:num w:numId="15">
    <w:abstractNumId w:val="13"/>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59"/>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30"/>
    <w:rsid w:val="000100A7"/>
    <w:rsid w:val="00012F4E"/>
    <w:rsid w:val="0001762C"/>
    <w:rsid w:val="000202A8"/>
    <w:rsid w:val="0002085F"/>
    <w:rsid w:val="000249AC"/>
    <w:rsid w:val="00030270"/>
    <w:rsid w:val="0005659C"/>
    <w:rsid w:val="00063D6D"/>
    <w:rsid w:val="00064C75"/>
    <w:rsid w:val="00066B0B"/>
    <w:rsid w:val="00070E37"/>
    <w:rsid w:val="000835E8"/>
    <w:rsid w:val="0009376E"/>
    <w:rsid w:val="00096FAE"/>
    <w:rsid w:val="000B0640"/>
    <w:rsid w:val="000C1F3D"/>
    <w:rsid w:val="000C2F25"/>
    <w:rsid w:val="000C5912"/>
    <w:rsid w:val="000D34A3"/>
    <w:rsid w:val="000D35A2"/>
    <w:rsid w:val="000D54A0"/>
    <w:rsid w:val="000D64AB"/>
    <w:rsid w:val="000E332A"/>
    <w:rsid w:val="000E655C"/>
    <w:rsid w:val="000F0B45"/>
    <w:rsid w:val="000F2CEA"/>
    <w:rsid w:val="000F647A"/>
    <w:rsid w:val="00102F66"/>
    <w:rsid w:val="00104BC5"/>
    <w:rsid w:val="00106E99"/>
    <w:rsid w:val="00110167"/>
    <w:rsid w:val="00113160"/>
    <w:rsid w:val="001169F7"/>
    <w:rsid w:val="00116F04"/>
    <w:rsid w:val="00121D2F"/>
    <w:rsid w:val="00123302"/>
    <w:rsid w:val="00126FA6"/>
    <w:rsid w:val="00133AD2"/>
    <w:rsid w:val="00133D99"/>
    <w:rsid w:val="00147592"/>
    <w:rsid w:val="00153708"/>
    <w:rsid w:val="001572AD"/>
    <w:rsid w:val="001576DB"/>
    <w:rsid w:val="00160CDB"/>
    <w:rsid w:val="0016463B"/>
    <w:rsid w:val="0017094A"/>
    <w:rsid w:val="00173086"/>
    <w:rsid w:val="0018240B"/>
    <w:rsid w:val="00183633"/>
    <w:rsid w:val="001952B3"/>
    <w:rsid w:val="001962D7"/>
    <w:rsid w:val="001A4A2D"/>
    <w:rsid w:val="001A6981"/>
    <w:rsid w:val="001A7A85"/>
    <w:rsid w:val="001B2310"/>
    <w:rsid w:val="001B7138"/>
    <w:rsid w:val="001B79A6"/>
    <w:rsid w:val="001C09DA"/>
    <w:rsid w:val="001D5A30"/>
    <w:rsid w:val="001E0B06"/>
    <w:rsid w:val="001E28BF"/>
    <w:rsid w:val="001E78FF"/>
    <w:rsid w:val="001E7A64"/>
    <w:rsid w:val="001F196A"/>
    <w:rsid w:val="00203620"/>
    <w:rsid w:val="00204C2A"/>
    <w:rsid w:val="002130A5"/>
    <w:rsid w:val="002148EF"/>
    <w:rsid w:val="00222B67"/>
    <w:rsid w:val="00227163"/>
    <w:rsid w:val="00251266"/>
    <w:rsid w:val="00251FEE"/>
    <w:rsid w:val="00256C71"/>
    <w:rsid w:val="00262F8F"/>
    <w:rsid w:val="0026731F"/>
    <w:rsid w:val="00275F32"/>
    <w:rsid w:val="00281CF7"/>
    <w:rsid w:val="00286210"/>
    <w:rsid w:val="00293061"/>
    <w:rsid w:val="0029410F"/>
    <w:rsid w:val="002977EE"/>
    <w:rsid w:val="002A0492"/>
    <w:rsid w:val="002A4530"/>
    <w:rsid w:val="002A7F4B"/>
    <w:rsid w:val="002B1AEF"/>
    <w:rsid w:val="002B5584"/>
    <w:rsid w:val="002C219B"/>
    <w:rsid w:val="002C2E97"/>
    <w:rsid w:val="002C751E"/>
    <w:rsid w:val="002D3EE3"/>
    <w:rsid w:val="002D4754"/>
    <w:rsid w:val="002D7735"/>
    <w:rsid w:val="002F0621"/>
    <w:rsid w:val="002F5754"/>
    <w:rsid w:val="00304833"/>
    <w:rsid w:val="00314651"/>
    <w:rsid w:val="00322D71"/>
    <w:rsid w:val="0034074D"/>
    <w:rsid w:val="00343D3C"/>
    <w:rsid w:val="00346885"/>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C31EF"/>
    <w:rsid w:val="003D2332"/>
    <w:rsid w:val="003D5923"/>
    <w:rsid w:val="003E016D"/>
    <w:rsid w:val="003E0181"/>
    <w:rsid w:val="003E2F5F"/>
    <w:rsid w:val="003E3565"/>
    <w:rsid w:val="003E4FE2"/>
    <w:rsid w:val="004120A4"/>
    <w:rsid w:val="0041701B"/>
    <w:rsid w:val="00421804"/>
    <w:rsid w:val="0043387B"/>
    <w:rsid w:val="00435ECE"/>
    <w:rsid w:val="00441E8D"/>
    <w:rsid w:val="004530F1"/>
    <w:rsid w:val="004535E8"/>
    <w:rsid w:val="00475212"/>
    <w:rsid w:val="004872C1"/>
    <w:rsid w:val="00487DCB"/>
    <w:rsid w:val="004A5341"/>
    <w:rsid w:val="004B1B9B"/>
    <w:rsid w:val="004B37EF"/>
    <w:rsid w:val="004B39A1"/>
    <w:rsid w:val="004C0693"/>
    <w:rsid w:val="004C06D5"/>
    <w:rsid w:val="004C1538"/>
    <w:rsid w:val="004C4DE5"/>
    <w:rsid w:val="004C61AD"/>
    <w:rsid w:val="004D6E68"/>
    <w:rsid w:val="004E10CB"/>
    <w:rsid w:val="004E545F"/>
    <w:rsid w:val="004E657B"/>
    <w:rsid w:val="004F01C3"/>
    <w:rsid w:val="004F1085"/>
    <w:rsid w:val="004F1302"/>
    <w:rsid w:val="004F13B7"/>
    <w:rsid w:val="004F619A"/>
    <w:rsid w:val="004F7CCF"/>
    <w:rsid w:val="005115D3"/>
    <w:rsid w:val="005146DA"/>
    <w:rsid w:val="00535963"/>
    <w:rsid w:val="00540347"/>
    <w:rsid w:val="00540423"/>
    <w:rsid w:val="0054105D"/>
    <w:rsid w:val="0054338C"/>
    <w:rsid w:val="00543A79"/>
    <w:rsid w:val="00544893"/>
    <w:rsid w:val="005574EC"/>
    <w:rsid w:val="005622AC"/>
    <w:rsid w:val="005956F0"/>
    <w:rsid w:val="005A3A1B"/>
    <w:rsid w:val="005A5A05"/>
    <w:rsid w:val="005A69A9"/>
    <w:rsid w:val="005B4E55"/>
    <w:rsid w:val="005B69B3"/>
    <w:rsid w:val="005C5ED4"/>
    <w:rsid w:val="005C6C9D"/>
    <w:rsid w:val="005D0033"/>
    <w:rsid w:val="005D24AC"/>
    <w:rsid w:val="005D5E5F"/>
    <w:rsid w:val="005E37AE"/>
    <w:rsid w:val="005E7D95"/>
    <w:rsid w:val="005F0193"/>
    <w:rsid w:val="005F4618"/>
    <w:rsid w:val="005F71B2"/>
    <w:rsid w:val="00600D34"/>
    <w:rsid w:val="00602B9D"/>
    <w:rsid w:val="00605331"/>
    <w:rsid w:val="00612978"/>
    <w:rsid w:val="00615806"/>
    <w:rsid w:val="006419CA"/>
    <w:rsid w:val="006447AF"/>
    <w:rsid w:val="00645DC8"/>
    <w:rsid w:val="00665033"/>
    <w:rsid w:val="006671B7"/>
    <w:rsid w:val="0066750C"/>
    <w:rsid w:val="00670706"/>
    <w:rsid w:val="00671C1C"/>
    <w:rsid w:val="00682532"/>
    <w:rsid w:val="00682F0B"/>
    <w:rsid w:val="00683755"/>
    <w:rsid w:val="00685927"/>
    <w:rsid w:val="00694D0A"/>
    <w:rsid w:val="006974D4"/>
    <w:rsid w:val="00697BA8"/>
    <w:rsid w:val="006A417D"/>
    <w:rsid w:val="006A510F"/>
    <w:rsid w:val="006B14A4"/>
    <w:rsid w:val="006B561D"/>
    <w:rsid w:val="006B5B96"/>
    <w:rsid w:val="006C001A"/>
    <w:rsid w:val="006C5BE8"/>
    <w:rsid w:val="006D00AD"/>
    <w:rsid w:val="006D3455"/>
    <w:rsid w:val="006E0C7D"/>
    <w:rsid w:val="006E1D35"/>
    <w:rsid w:val="006E6060"/>
    <w:rsid w:val="00703D70"/>
    <w:rsid w:val="0071453C"/>
    <w:rsid w:val="00716322"/>
    <w:rsid w:val="00724B20"/>
    <w:rsid w:val="00731EA9"/>
    <w:rsid w:val="00732C68"/>
    <w:rsid w:val="00732FC9"/>
    <w:rsid w:val="00737523"/>
    <w:rsid w:val="0075022D"/>
    <w:rsid w:val="00757C83"/>
    <w:rsid w:val="0076638C"/>
    <w:rsid w:val="00777F88"/>
    <w:rsid w:val="0078366B"/>
    <w:rsid w:val="007850FA"/>
    <w:rsid w:val="0079069D"/>
    <w:rsid w:val="007A120B"/>
    <w:rsid w:val="007A30F1"/>
    <w:rsid w:val="007A37F9"/>
    <w:rsid w:val="007A4399"/>
    <w:rsid w:val="007B4546"/>
    <w:rsid w:val="007C3E7B"/>
    <w:rsid w:val="007D7E0B"/>
    <w:rsid w:val="007E219C"/>
    <w:rsid w:val="007E5D21"/>
    <w:rsid w:val="007F1191"/>
    <w:rsid w:val="0080019C"/>
    <w:rsid w:val="008008DD"/>
    <w:rsid w:val="00802077"/>
    <w:rsid w:val="00822107"/>
    <w:rsid w:val="008226D4"/>
    <w:rsid w:val="008250FE"/>
    <w:rsid w:val="00831BDE"/>
    <w:rsid w:val="0083729F"/>
    <w:rsid w:val="00854962"/>
    <w:rsid w:val="008550E1"/>
    <w:rsid w:val="00867EF2"/>
    <w:rsid w:val="0087395E"/>
    <w:rsid w:val="00874CC4"/>
    <w:rsid w:val="00891067"/>
    <w:rsid w:val="008A405A"/>
    <w:rsid w:val="008B6EDD"/>
    <w:rsid w:val="008C25D5"/>
    <w:rsid w:val="008D43F8"/>
    <w:rsid w:val="008E4F1E"/>
    <w:rsid w:val="008E510A"/>
    <w:rsid w:val="00901E82"/>
    <w:rsid w:val="00902C46"/>
    <w:rsid w:val="0090520A"/>
    <w:rsid w:val="00914649"/>
    <w:rsid w:val="00920880"/>
    <w:rsid w:val="00920FFF"/>
    <w:rsid w:val="00921240"/>
    <w:rsid w:val="0093079E"/>
    <w:rsid w:val="00947809"/>
    <w:rsid w:val="0095295C"/>
    <w:rsid w:val="00955694"/>
    <w:rsid w:val="009562D8"/>
    <w:rsid w:val="00956351"/>
    <w:rsid w:val="00962B7D"/>
    <w:rsid w:val="00964B4D"/>
    <w:rsid w:val="00964C30"/>
    <w:rsid w:val="009750C8"/>
    <w:rsid w:val="00977C9F"/>
    <w:rsid w:val="00985AEE"/>
    <w:rsid w:val="009A4A05"/>
    <w:rsid w:val="009A6661"/>
    <w:rsid w:val="009B2C75"/>
    <w:rsid w:val="009B6FFD"/>
    <w:rsid w:val="009C6388"/>
    <w:rsid w:val="009D1E2E"/>
    <w:rsid w:val="009D586E"/>
    <w:rsid w:val="009D6047"/>
    <w:rsid w:val="009E2997"/>
    <w:rsid w:val="009F15D7"/>
    <w:rsid w:val="009F7976"/>
    <w:rsid w:val="00A00225"/>
    <w:rsid w:val="00A0211B"/>
    <w:rsid w:val="00A14974"/>
    <w:rsid w:val="00A203A7"/>
    <w:rsid w:val="00A25F99"/>
    <w:rsid w:val="00A2611B"/>
    <w:rsid w:val="00A33023"/>
    <w:rsid w:val="00A37B67"/>
    <w:rsid w:val="00A37EF6"/>
    <w:rsid w:val="00A424A1"/>
    <w:rsid w:val="00A44FFB"/>
    <w:rsid w:val="00A504E5"/>
    <w:rsid w:val="00A50E6A"/>
    <w:rsid w:val="00A55207"/>
    <w:rsid w:val="00A631C3"/>
    <w:rsid w:val="00A747D0"/>
    <w:rsid w:val="00A74915"/>
    <w:rsid w:val="00A756C0"/>
    <w:rsid w:val="00A773E8"/>
    <w:rsid w:val="00A92C4D"/>
    <w:rsid w:val="00A93B37"/>
    <w:rsid w:val="00A94F6D"/>
    <w:rsid w:val="00A97608"/>
    <w:rsid w:val="00AB6B76"/>
    <w:rsid w:val="00AD71CC"/>
    <w:rsid w:val="00AF46B8"/>
    <w:rsid w:val="00AF6919"/>
    <w:rsid w:val="00B01DE4"/>
    <w:rsid w:val="00B05230"/>
    <w:rsid w:val="00B07083"/>
    <w:rsid w:val="00B13C12"/>
    <w:rsid w:val="00B152A8"/>
    <w:rsid w:val="00B15AEC"/>
    <w:rsid w:val="00B21E57"/>
    <w:rsid w:val="00B22E26"/>
    <w:rsid w:val="00B32C36"/>
    <w:rsid w:val="00B33677"/>
    <w:rsid w:val="00B33FB3"/>
    <w:rsid w:val="00B40542"/>
    <w:rsid w:val="00B47884"/>
    <w:rsid w:val="00B51574"/>
    <w:rsid w:val="00B53F6A"/>
    <w:rsid w:val="00B74092"/>
    <w:rsid w:val="00B8272B"/>
    <w:rsid w:val="00B91501"/>
    <w:rsid w:val="00B97531"/>
    <w:rsid w:val="00BA4EC0"/>
    <w:rsid w:val="00BA70CD"/>
    <w:rsid w:val="00BB1AEF"/>
    <w:rsid w:val="00BB2EBF"/>
    <w:rsid w:val="00BB7246"/>
    <w:rsid w:val="00BC2F16"/>
    <w:rsid w:val="00BC4D92"/>
    <w:rsid w:val="00BC772D"/>
    <w:rsid w:val="00BD335B"/>
    <w:rsid w:val="00BE137F"/>
    <w:rsid w:val="00BF1895"/>
    <w:rsid w:val="00BF6670"/>
    <w:rsid w:val="00BF723C"/>
    <w:rsid w:val="00C00001"/>
    <w:rsid w:val="00C0094C"/>
    <w:rsid w:val="00C032B2"/>
    <w:rsid w:val="00C06ED8"/>
    <w:rsid w:val="00C17168"/>
    <w:rsid w:val="00C25241"/>
    <w:rsid w:val="00C26588"/>
    <w:rsid w:val="00C53FED"/>
    <w:rsid w:val="00C62FCE"/>
    <w:rsid w:val="00C77C39"/>
    <w:rsid w:val="00C77CE5"/>
    <w:rsid w:val="00C820D6"/>
    <w:rsid w:val="00C83D8C"/>
    <w:rsid w:val="00C8485C"/>
    <w:rsid w:val="00C9018A"/>
    <w:rsid w:val="00C94546"/>
    <w:rsid w:val="00C965BF"/>
    <w:rsid w:val="00C971BF"/>
    <w:rsid w:val="00CA1B36"/>
    <w:rsid w:val="00CB0790"/>
    <w:rsid w:val="00CC13AB"/>
    <w:rsid w:val="00CD586C"/>
    <w:rsid w:val="00D0446B"/>
    <w:rsid w:val="00D04AD0"/>
    <w:rsid w:val="00D14EFE"/>
    <w:rsid w:val="00D14F34"/>
    <w:rsid w:val="00D15B81"/>
    <w:rsid w:val="00D163AF"/>
    <w:rsid w:val="00D166C4"/>
    <w:rsid w:val="00D21B2E"/>
    <w:rsid w:val="00D23AB5"/>
    <w:rsid w:val="00D256F7"/>
    <w:rsid w:val="00D33DB5"/>
    <w:rsid w:val="00D35830"/>
    <w:rsid w:val="00D35BBC"/>
    <w:rsid w:val="00D415EC"/>
    <w:rsid w:val="00D45266"/>
    <w:rsid w:val="00D66290"/>
    <w:rsid w:val="00D730EB"/>
    <w:rsid w:val="00D73B65"/>
    <w:rsid w:val="00D75219"/>
    <w:rsid w:val="00D817E6"/>
    <w:rsid w:val="00D82D48"/>
    <w:rsid w:val="00D83C2C"/>
    <w:rsid w:val="00D83CF9"/>
    <w:rsid w:val="00DA08BE"/>
    <w:rsid w:val="00DA30CF"/>
    <w:rsid w:val="00DA6921"/>
    <w:rsid w:val="00DB5A8F"/>
    <w:rsid w:val="00DB6A8B"/>
    <w:rsid w:val="00DC2219"/>
    <w:rsid w:val="00DC7AC3"/>
    <w:rsid w:val="00DD670D"/>
    <w:rsid w:val="00DE347D"/>
    <w:rsid w:val="00DF632D"/>
    <w:rsid w:val="00E21999"/>
    <w:rsid w:val="00E222C6"/>
    <w:rsid w:val="00E225C3"/>
    <w:rsid w:val="00E27CBD"/>
    <w:rsid w:val="00E4308C"/>
    <w:rsid w:val="00E50B26"/>
    <w:rsid w:val="00E519D3"/>
    <w:rsid w:val="00E525DE"/>
    <w:rsid w:val="00E53A79"/>
    <w:rsid w:val="00E57D4E"/>
    <w:rsid w:val="00E60854"/>
    <w:rsid w:val="00E663DF"/>
    <w:rsid w:val="00E76245"/>
    <w:rsid w:val="00E92649"/>
    <w:rsid w:val="00E95550"/>
    <w:rsid w:val="00EA2CCE"/>
    <w:rsid w:val="00EC2419"/>
    <w:rsid w:val="00ED024C"/>
    <w:rsid w:val="00ED326B"/>
    <w:rsid w:val="00ED3955"/>
    <w:rsid w:val="00EE119B"/>
    <w:rsid w:val="00EE248B"/>
    <w:rsid w:val="00EE2A33"/>
    <w:rsid w:val="00EE5D8C"/>
    <w:rsid w:val="00EE653D"/>
    <w:rsid w:val="00EE7338"/>
    <w:rsid w:val="00EF2294"/>
    <w:rsid w:val="00EF509F"/>
    <w:rsid w:val="00EF586F"/>
    <w:rsid w:val="00EF6684"/>
    <w:rsid w:val="00F0023C"/>
    <w:rsid w:val="00F011AF"/>
    <w:rsid w:val="00F1176F"/>
    <w:rsid w:val="00F12687"/>
    <w:rsid w:val="00F2577E"/>
    <w:rsid w:val="00F513CA"/>
    <w:rsid w:val="00F55C07"/>
    <w:rsid w:val="00F577DC"/>
    <w:rsid w:val="00F63991"/>
    <w:rsid w:val="00F75BDF"/>
    <w:rsid w:val="00F80EF5"/>
    <w:rsid w:val="00F8336F"/>
    <w:rsid w:val="00F85D9B"/>
    <w:rsid w:val="00F86A4A"/>
    <w:rsid w:val="00F94AB3"/>
    <w:rsid w:val="00FB0EA1"/>
    <w:rsid w:val="00FB46CE"/>
    <w:rsid w:val="00FB5F67"/>
    <w:rsid w:val="00FB68BE"/>
    <w:rsid w:val="00FB7DE0"/>
    <w:rsid w:val="00FC2639"/>
    <w:rsid w:val="00FC7743"/>
    <w:rsid w:val="00FD1579"/>
    <w:rsid w:val="00FE3648"/>
    <w:rsid w:val="00FF45F1"/>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678978C-3310-42FD-859C-E308B20C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next w:val="Noparagraphstyle"/>
    <w:link w:val="Heading5Char"/>
    <w:unhideWhenUsed/>
    <w:qFormat/>
    <w:rsid w:val="00B74092"/>
    <w:pPr>
      <w:tabs>
        <w:tab w:val="right" w:leader="dot" w:pos="4560"/>
      </w:tabs>
      <w:outlineLvl w:val="4"/>
    </w:pPr>
    <w:rPr>
      <w:rFonts w:ascii="Times New Roman" w:eastAsia="Times New Roman" w:hAnsi="Times New Roman"/>
      <w:b/>
      <w:smallCaps/>
      <w:sz w:val="17"/>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B74092"/>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7E219C"/>
    <w:pPr>
      <w:keepLines/>
      <w:tabs>
        <w:tab w:val="right" w:leader="dot" w:pos="4550"/>
      </w:tabs>
      <w:autoSpaceDE w:val="0"/>
      <w:autoSpaceDN w:val="0"/>
      <w:adjustRightInd w:val="0"/>
      <w:ind w:left="159" w:hanging="159"/>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5E37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12F4E"/>
  </w:style>
  <w:style w:type="paragraph" w:customStyle="1" w:styleId="Style1">
    <w:name w:val="Style1"/>
    <w:basedOn w:val="Normal"/>
    <w:rsid w:val="00012F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012F4E"/>
    <w:rPr>
      <w:color w:val="800080"/>
      <w:u w:val="single"/>
    </w:rPr>
  </w:style>
  <w:style w:type="paragraph" w:customStyle="1" w:styleId="Number7">
    <w:name w:val="Number 7"/>
    <w:basedOn w:val="Heading7"/>
    <w:rsid w:val="00012F4E"/>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012F4E"/>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012F4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012F4E"/>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012F4E"/>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012F4E"/>
    <w:pPr>
      <w:numPr>
        <w:ilvl w:val="4"/>
      </w:numPr>
      <w:tabs>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012F4E"/>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012F4E"/>
    <w:pPr>
      <w:numPr>
        <w:numId w:val="6"/>
      </w:numPr>
      <w:spacing w:after="240"/>
    </w:pPr>
    <w:rPr>
      <w:rFonts w:eastAsia="Times New Roman"/>
      <w:szCs w:val="20"/>
    </w:rPr>
  </w:style>
  <w:style w:type="paragraph" w:customStyle="1" w:styleId="Level2">
    <w:name w:val="Level 2"/>
    <w:basedOn w:val="Normal"/>
    <w:rsid w:val="00012F4E"/>
    <w:pPr>
      <w:spacing w:after="240"/>
      <w:ind w:left="1276"/>
    </w:pPr>
    <w:rPr>
      <w:rFonts w:eastAsia="Times New Roman"/>
      <w:szCs w:val="20"/>
    </w:rPr>
  </w:style>
  <w:style w:type="paragraph" w:customStyle="1" w:styleId="Level3">
    <w:name w:val="Level 3"/>
    <w:basedOn w:val="Normal"/>
    <w:rsid w:val="00012F4E"/>
    <w:pPr>
      <w:tabs>
        <w:tab w:val="left" w:pos="2127"/>
      </w:tabs>
      <w:spacing w:after="240"/>
      <w:ind w:left="2127"/>
    </w:pPr>
    <w:rPr>
      <w:rFonts w:eastAsia="Times New Roman"/>
      <w:szCs w:val="20"/>
    </w:rPr>
  </w:style>
  <w:style w:type="paragraph" w:customStyle="1" w:styleId="Level1">
    <w:name w:val="Level 1"/>
    <w:basedOn w:val="Normal"/>
    <w:rsid w:val="00012F4E"/>
    <w:pPr>
      <w:spacing w:after="240"/>
      <w:ind w:left="567"/>
    </w:pPr>
    <w:rPr>
      <w:rFonts w:eastAsia="Times New Roman"/>
      <w:szCs w:val="20"/>
    </w:rPr>
  </w:style>
  <w:style w:type="paragraph" w:styleId="BodyTextIndent">
    <w:name w:val="Body Text Indent"/>
    <w:basedOn w:val="Normal"/>
    <w:link w:val="BodyTextIndentChar"/>
    <w:rsid w:val="00012F4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012F4E"/>
    <w:rPr>
      <w:rFonts w:ascii="CG Times (W1)" w:eastAsia="Times New Roman" w:hAnsi="CG Times (W1)"/>
      <w:i/>
      <w:sz w:val="17"/>
      <w:lang w:eastAsia="en-US"/>
    </w:rPr>
  </w:style>
  <w:style w:type="paragraph" w:styleId="BodyTextIndent2">
    <w:name w:val="Body Text Indent 2"/>
    <w:basedOn w:val="Normal"/>
    <w:link w:val="BodyTextIndent2Char"/>
    <w:rsid w:val="00012F4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012F4E"/>
    <w:rPr>
      <w:rFonts w:ascii="CG Times (W1)" w:eastAsia="Times New Roman" w:hAnsi="CG Times (W1)"/>
      <w:i/>
      <w:iCs/>
      <w:sz w:val="17"/>
      <w:lang w:eastAsia="en-US"/>
    </w:rPr>
  </w:style>
  <w:style w:type="paragraph" w:customStyle="1" w:styleId="ScheduleAppendix">
    <w:name w:val="Schedule/Appendix"/>
    <w:basedOn w:val="Normal"/>
    <w:rsid w:val="00012F4E"/>
    <w:pPr>
      <w:spacing w:after="240"/>
      <w:jc w:val="center"/>
    </w:pPr>
    <w:rPr>
      <w:rFonts w:eastAsia="Times New Roman"/>
      <w:b/>
      <w:caps/>
      <w:szCs w:val="20"/>
    </w:rPr>
  </w:style>
  <w:style w:type="paragraph" w:customStyle="1" w:styleId="GSAPaperBullet1">
    <w:name w:val="GSAPaperBullet1"/>
    <w:basedOn w:val="GSAPaperStd"/>
    <w:rsid w:val="00012F4E"/>
    <w:pPr>
      <w:numPr>
        <w:numId w:val="7"/>
      </w:numPr>
      <w:tabs>
        <w:tab w:val="clear" w:pos="360"/>
        <w:tab w:val="left" w:pos="936"/>
      </w:tabs>
      <w:spacing w:before="0" w:line="240" w:lineRule="auto"/>
      <w:ind w:left="936"/>
    </w:pPr>
  </w:style>
  <w:style w:type="paragraph" w:customStyle="1" w:styleId="GSAPaperStd">
    <w:name w:val="GSAPaperStd"/>
    <w:basedOn w:val="GSAPaperCore"/>
    <w:rsid w:val="00012F4E"/>
    <w:pPr>
      <w:spacing w:before="120" w:after="120"/>
      <w:ind w:left="576" w:hanging="576"/>
    </w:pPr>
  </w:style>
  <w:style w:type="paragraph" w:customStyle="1" w:styleId="GSAPaperCore">
    <w:name w:val="GSAPaperCore"/>
    <w:rsid w:val="00012F4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012F4E"/>
    <w:pPr>
      <w:numPr>
        <w:numId w:val="10"/>
      </w:numPr>
      <w:tabs>
        <w:tab w:val="clear" w:pos="360"/>
        <w:tab w:val="left" w:pos="936"/>
      </w:tabs>
      <w:spacing w:before="0"/>
      <w:ind w:left="936"/>
    </w:pPr>
  </w:style>
  <w:style w:type="paragraph" w:customStyle="1" w:styleId="GSALegExMemMain">
    <w:name w:val="GSALegExMemMain"/>
    <w:basedOn w:val="GSALegText"/>
    <w:rsid w:val="00012F4E"/>
    <w:pPr>
      <w:spacing w:before="120" w:after="120"/>
      <w:ind w:left="576" w:hanging="576"/>
    </w:pPr>
  </w:style>
  <w:style w:type="paragraph" w:customStyle="1" w:styleId="GSALegText">
    <w:name w:val="GSALegText"/>
    <w:rsid w:val="00012F4E"/>
    <w:rPr>
      <w:rFonts w:ascii="Times New Roman" w:eastAsia="Times New Roman" w:hAnsi="Times New Roman"/>
      <w:noProof/>
      <w:sz w:val="24"/>
      <w:lang w:eastAsia="en-US"/>
    </w:rPr>
  </w:style>
  <w:style w:type="paragraph" w:customStyle="1" w:styleId="GSAActionBullet1">
    <w:name w:val="GSAActionBullet1"/>
    <w:basedOn w:val="GSAActionDeadline"/>
    <w:rsid w:val="00012F4E"/>
    <w:pPr>
      <w:numPr>
        <w:numId w:val="8"/>
      </w:numPr>
    </w:pPr>
  </w:style>
  <w:style w:type="paragraph" w:customStyle="1" w:styleId="GSAActionDeadline">
    <w:name w:val="GSAActionDeadline"/>
    <w:basedOn w:val="GSAActionCore"/>
    <w:rsid w:val="00012F4E"/>
    <w:pPr>
      <w:spacing w:after="20"/>
    </w:pPr>
  </w:style>
  <w:style w:type="paragraph" w:customStyle="1" w:styleId="GSAActionCore">
    <w:name w:val="GSAActionCore"/>
    <w:rsid w:val="00012F4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012F4E"/>
    <w:pPr>
      <w:numPr>
        <w:numId w:val="9"/>
      </w:numPr>
      <w:tabs>
        <w:tab w:val="clear" w:pos="360"/>
        <w:tab w:val="num" w:pos="1296"/>
      </w:tabs>
      <w:ind w:left="1296"/>
    </w:pPr>
  </w:style>
  <w:style w:type="paragraph" w:customStyle="1" w:styleId="GSAMinuterBullet1">
    <w:name w:val="GSAMinuterBullet1"/>
    <w:basedOn w:val="GSAMinuteStd"/>
    <w:rsid w:val="00012F4E"/>
    <w:pPr>
      <w:tabs>
        <w:tab w:val="left" w:pos="936"/>
      </w:tabs>
      <w:spacing w:before="0"/>
      <w:ind w:left="0"/>
    </w:pPr>
  </w:style>
  <w:style w:type="paragraph" w:customStyle="1" w:styleId="GSAMinuteStd">
    <w:name w:val="GSAMinuteStd"/>
    <w:basedOn w:val="GSAMinuteCore"/>
    <w:rsid w:val="00012F4E"/>
    <w:pPr>
      <w:spacing w:before="120" w:after="120"/>
      <w:ind w:left="576"/>
    </w:pPr>
  </w:style>
  <w:style w:type="paragraph" w:customStyle="1" w:styleId="GSAMinuteCore">
    <w:name w:val="GSAMinuteCore"/>
    <w:rsid w:val="00012F4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012F4E"/>
    <w:pPr>
      <w:numPr>
        <w:numId w:val="11"/>
      </w:numPr>
      <w:ind w:left="720"/>
    </w:pPr>
  </w:style>
  <w:style w:type="paragraph" w:customStyle="1" w:styleId="LetterBullet1">
    <w:name w:val="Letter Bullet1"/>
    <w:basedOn w:val="LetterStandard"/>
    <w:rsid w:val="00012F4E"/>
    <w:pPr>
      <w:numPr>
        <w:numId w:val="5"/>
      </w:numPr>
      <w:spacing w:before="0"/>
    </w:pPr>
  </w:style>
  <w:style w:type="paragraph" w:customStyle="1" w:styleId="LetterStandard">
    <w:name w:val="Letter Standard"/>
    <w:rsid w:val="00012F4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012F4E"/>
    <w:pPr>
      <w:numPr>
        <w:numId w:val="12"/>
      </w:numPr>
      <w:spacing w:before="40"/>
    </w:pPr>
  </w:style>
  <w:style w:type="paragraph" w:customStyle="1" w:styleId="ARText1">
    <w:name w:val="ARText1"/>
    <w:basedOn w:val="ARBase"/>
    <w:rsid w:val="00012F4E"/>
    <w:pPr>
      <w:spacing w:before="80" w:after="80"/>
      <w:ind w:left="720"/>
      <w:jc w:val="both"/>
    </w:pPr>
  </w:style>
  <w:style w:type="paragraph" w:customStyle="1" w:styleId="ARBase">
    <w:name w:val="ARBase"/>
    <w:rsid w:val="00012F4E"/>
    <w:pPr>
      <w:spacing w:line="245" w:lineRule="auto"/>
    </w:pPr>
    <w:rPr>
      <w:rFonts w:ascii="Times New Roman" w:eastAsia="Times New Roman" w:hAnsi="Times New Roman"/>
      <w:sz w:val="24"/>
      <w:lang w:eastAsia="en-US"/>
    </w:rPr>
  </w:style>
  <w:style w:type="paragraph" w:styleId="ListBullet">
    <w:name w:val="List Bullet"/>
    <w:basedOn w:val="Normal"/>
    <w:autoRedefine/>
    <w:rsid w:val="00012F4E"/>
    <w:pPr>
      <w:tabs>
        <w:tab w:val="num" w:pos="360"/>
      </w:tabs>
      <w:ind w:left="360" w:hanging="360"/>
    </w:pPr>
    <w:rPr>
      <w:rFonts w:eastAsia="Times New Roman"/>
      <w:szCs w:val="20"/>
    </w:rPr>
  </w:style>
  <w:style w:type="paragraph" w:styleId="ListBullet2">
    <w:name w:val="List Bullet 2"/>
    <w:basedOn w:val="Normal"/>
    <w:autoRedefine/>
    <w:rsid w:val="00012F4E"/>
    <w:pPr>
      <w:tabs>
        <w:tab w:val="num" w:pos="643"/>
      </w:tabs>
      <w:ind w:left="643" w:hanging="360"/>
    </w:pPr>
    <w:rPr>
      <w:rFonts w:eastAsia="Times New Roman"/>
      <w:szCs w:val="20"/>
    </w:rPr>
  </w:style>
  <w:style w:type="paragraph" w:styleId="ListBullet3">
    <w:name w:val="List Bullet 3"/>
    <w:basedOn w:val="Normal"/>
    <w:autoRedefine/>
    <w:rsid w:val="00012F4E"/>
    <w:pPr>
      <w:tabs>
        <w:tab w:val="num" w:pos="1080"/>
      </w:tabs>
      <w:ind w:left="1080" w:hanging="360"/>
    </w:pPr>
    <w:rPr>
      <w:rFonts w:eastAsia="Times New Roman"/>
      <w:szCs w:val="20"/>
    </w:rPr>
  </w:style>
  <w:style w:type="paragraph" w:styleId="ListBullet4">
    <w:name w:val="List Bullet 4"/>
    <w:basedOn w:val="Normal"/>
    <w:autoRedefine/>
    <w:rsid w:val="00012F4E"/>
    <w:pPr>
      <w:tabs>
        <w:tab w:val="num" w:pos="1440"/>
      </w:tabs>
      <w:ind w:left="1440" w:hanging="360"/>
    </w:pPr>
    <w:rPr>
      <w:rFonts w:eastAsia="Times New Roman"/>
      <w:szCs w:val="20"/>
    </w:rPr>
  </w:style>
  <w:style w:type="paragraph" w:styleId="ListBullet5">
    <w:name w:val="List Bullet 5"/>
    <w:basedOn w:val="Normal"/>
    <w:autoRedefine/>
    <w:rsid w:val="00012F4E"/>
    <w:pPr>
      <w:tabs>
        <w:tab w:val="num" w:pos="1492"/>
      </w:tabs>
      <w:ind w:left="1492" w:hanging="360"/>
    </w:pPr>
    <w:rPr>
      <w:rFonts w:eastAsia="Times New Roman"/>
      <w:szCs w:val="20"/>
    </w:rPr>
  </w:style>
  <w:style w:type="paragraph" w:styleId="ListNumber">
    <w:name w:val="List Number"/>
    <w:basedOn w:val="Normal"/>
    <w:rsid w:val="00012F4E"/>
    <w:pPr>
      <w:tabs>
        <w:tab w:val="num" w:pos="360"/>
      </w:tabs>
      <w:ind w:left="360" w:hanging="360"/>
    </w:pPr>
    <w:rPr>
      <w:rFonts w:eastAsia="Times New Roman"/>
      <w:szCs w:val="20"/>
    </w:rPr>
  </w:style>
  <w:style w:type="paragraph" w:styleId="ListNumber2">
    <w:name w:val="List Number 2"/>
    <w:basedOn w:val="Normal"/>
    <w:rsid w:val="00012F4E"/>
    <w:pPr>
      <w:tabs>
        <w:tab w:val="num" w:pos="643"/>
      </w:tabs>
      <w:ind w:left="643" w:hanging="360"/>
    </w:pPr>
    <w:rPr>
      <w:rFonts w:eastAsia="Times New Roman"/>
      <w:szCs w:val="20"/>
    </w:rPr>
  </w:style>
  <w:style w:type="paragraph" w:styleId="ListNumber3">
    <w:name w:val="List Number 3"/>
    <w:basedOn w:val="Normal"/>
    <w:rsid w:val="00012F4E"/>
    <w:pPr>
      <w:tabs>
        <w:tab w:val="num" w:pos="1080"/>
      </w:tabs>
      <w:ind w:left="1080" w:hanging="360"/>
    </w:pPr>
    <w:rPr>
      <w:rFonts w:eastAsia="Times New Roman"/>
      <w:szCs w:val="20"/>
    </w:rPr>
  </w:style>
  <w:style w:type="paragraph" w:styleId="ListNumber4">
    <w:name w:val="List Number 4"/>
    <w:basedOn w:val="Normal"/>
    <w:rsid w:val="00012F4E"/>
    <w:pPr>
      <w:tabs>
        <w:tab w:val="num" w:pos="1440"/>
      </w:tabs>
      <w:ind w:left="1440" w:hanging="360"/>
    </w:pPr>
    <w:rPr>
      <w:rFonts w:eastAsia="Times New Roman"/>
      <w:szCs w:val="20"/>
    </w:rPr>
  </w:style>
  <w:style w:type="paragraph" w:styleId="ListNumber5">
    <w:name w:val="List Number 5"/>
    <w:basedOn w:val="Normal"/>
    <w:rsid w:val="00012F4E"/>
    <w:pPr>
      <w:tabs>
        <w:tab w:val="num" w:pos="1800"/>
      </w:tabs>
      <w:ind w:left="1800" w:hanging="360"/>
    </w:pPr>
    <w:rPr>
      <w:rFonts w:eastAsia="Times New Roman"/>
      <w:szCs w:val="20"/>
    </w:rPr>
  </w:style>
  <w:style w:type="character" w:styleId="FootnoteReference">
    <w:name w:val="footnote reference"/>
    <w:semiHidden/>
    <w:rsid w:val="00012F4E"/>
    <w:rPr>
      <w:vertAlign w:val="superscript"/>
    </w:rPr>
  </w:style>
  <w:style w:type="paragraph" w:styleId="NormalWeb">
    <w:name w:val="Normal (Web)"/>
    <w:basedOn w:val="Normal"/>
    <w:rsid w:val="00012F4E"/>
    <w:pPr>
      <w:spacing w:after="120"/>
    </w:pPr>
    <w:rPr>
      <w:rFonts w:ascii="Arial Unicode MS" w:eastAsia="Arial Unicode MS" w:hAnsi="Arial Unicode MS" w:cs="Arial Unicode MS"/>
      <w:szCs w:val="24"/>
    </w:rPr>
  </w:style>
  <w:style w:type="paragraph" w:styleId="PlainText">
    <w:name w:val="Plain Text"/>
    <w:basedOn w:val="Normal"/>
    <w:link w:val="PlainTextChar"/>
    <w:rsid w:val="00012F4E"/>
    <w:rPr>
      <w:rFonts w:ascii="Courier New" w:eastAsia="Times New Roman" w:hAnsi="Courier New" w:cs="Courier New"/>
      <w:sz w:val="20"/>
      <w:szCs w:val="20"/>
    </w:rPr>
  </w:style>
  <w:style w:type="character" w:customStyle="1" w:styleId="PlainTextChar">
    <w:name w:val="Plain Text Char"/>
    <w:basedOn w:val="DefaultParagraphFont"/>
    <w:link w:val="PlainText"/>
    <w:rsid w:val="00012F4E"/>
    <w:rPr>
      <w:rFonts w:ascii="Courier New" w:eastAsia="Times New Roman" w:hAnsi="Courier New" w:cs="Courier New"/>
      <w:lang w:eastAsia="en-US"/>
    </w:rPr>
  </w:style>
  <w:style w:type="table" w:customStyle="1" w:styleId="TableGrid1">
    <w:name w:val="Table Grid1"/>
    <w:basedOn w:val="TableNormal"/>
    <w:next w:val="TableGrid"/>
    <w:uiPriority w:val="59"/>
    <w:rsid w:val="00012F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12F4E"/>
    <w:pPr>
      <w:spacing w:after="120" w:line="480" w:lineRule="auto"/>
    </w:pPr>
    <w:rPr>
      <w:rFonts w:eastAsia="Times New Roman"/>
      <w:szCs w:val="24"/>
    </w:rPr>
  </w:style>
  <w:style w:type="character" w:customStyle="1" w:styleId="BodyText2Char">
    <w:name w:val="Body Text 2 Char"/>
    <w:basedOn w:val="DefaultParagraphFont"/>
    <w:link w:val="BodyText2"/>
    <w:rsid w:val="00012F4E"/>
    <w:rPr>
      <w:rFonts w:ascii="Times New Roman" w:eastAsia="Times New Roman" w:hAnsi="Times New Roman"/>
      <w:sz w:val="17"/>
      <w:szCs w:val="24"/>
      <w:lang w:eastAsia="en-US"/>
    </w:rPr>
  </w:style>
  <w:style w:type="paragraph" w:customStyle="1" w:styleId="WCbodycopy">
    <w:name w:val="WC body copy"/>
    <w:basedOn w:val="Normal"/>
    <w:rsid w:val="00012F4E"/>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012F4E"/>
  </w:style>
  <w:style w:type="numbering" w:customStyle="1" w:styleId="NoList111">
    <w:name w:val="No List111"/>
    <w:next w:val="NoList"/>
    <w:uiPriority w:val="99"/>
    <w:semiHidden/>
    <w:unhideWhenUsed/>
    <w:rsid w:val="00012F4E"/>
  </w:style>
  <w:style w:type="table" w:customStyle="1" w:styleId="TableGrid11">
    <w:name w:val="Table Grid11"/>
    <w:basedOn w:val="TableNormal"/>
    <w:next w:val="TableGrid"/>
    <w:uiPriority w:val="59"/>
    <w:rsid w:val="00012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012F4E"/>
    <w:rPr>
      <w:i/>
      <w:iCs/>
      <w:color w:val="666666"/>
      <w:sz w:val="22"/>
      <w:szCs w:val="22"/>
    </w:rPr>
  </w:style>
  <w:style w:type="character" w:styleId="HTMLCite">
    <w:name w:val="HTML Cite"/>
    <w:rsid w:val="00012F4E"/>
    <w:rPr>
      <w:i/>
      <w:iCs/>
    </w:rPr>
  </w:style>
  <w:style w:type="character" w:customStyle="1" w:styleId="section">
    <w:name w:val="section"/>
    <w:rsid w:val="00012F4E"/>
  </w:style>
  <w:style w:type="paragraph" w:customStyle="1" w:styleId="GSALegTextHeadSection">
    <w:name w:val="GSALegTextHeadSection"/>
    <w:basedOn w:val="GSALegText"/>
    <w:next w:val="GSALegText1"/>
    <w:rsid w:val="00012F4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012F4E"/>
    <w:pPr>
      <w:tabs>
        <w:tab w:val="right" w:pos="1296"/>
        <w:tab w:val="left" w:pos="1440"/>
      </w:tabs>
      <w:spacing w:before="120" w:after="120"/>
      <w:ind w:left="1440" w:hanging="1440"/>
      <w:jc w:val="both"/>
    </w:pPr>
  </w:style>
  <w:style w:type="paragraph" w:customStyle="1" w:styleId="GSALegText1D">
    <w:name w:val="GSALegText1D"/>
    <w:basedOn w:val="GSALegText1"/>
    <w:rsid w:val="00012F4E"/>
    <w:pPr>
      <w:ind w:left="2016" w:hanging="2016"/>
    </w:pPr>
  </w:style>
  <w:style w:type="paragraph" w:customStyle="1" w:styleId="GSALegTextHeadSectionIns">
    <w:name w:val="GSALegTextHeadSectionIns"/>
    <w:basedOn w:val="GSALegTextHeadSection"/>
    <w:rsid w:val="00012F4E"/>
  </w:style>
  <w:style w:type="paragraph" w:customStyle="1" w:styleId="GSALegText2">
    <w:name w:val="GSALegText2"/>
    <w:basedOn w:val="GSALegText1"/>
    <w:rsid w:val="00012F4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012F4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012F4E"/>
    <w:pPr>
      <w:tabs>
        <w:tab w:val="right" w:pos="144"/>
        <w:tab w:val="left" w:pos="288"/>
      </w:tabs>
      <w:spacing w:before="60" w:after="60"/>
      <w:ind w:left="288" w:hanging="288"/>
    </w:pPr>
    <w:rPr>
      <w:sz w:val="20"/>
    </w:rPr>
  </w:style>
  <w:style w:type="character" w:customStyle="1" w:styleId="Paranumbers">
    <w:name w:val="Para numbers"/>
    <w:rsid w:val="00012F4E"/>
    <w:rPr>
      <w:rFonts w:ascii="CG Times" w:hAnsi="CG Times"/>
      <w:noProof w:val="0"/>
      <w:sz w:val="22"/>
      <w:lang w:val="en-US"/>
    </w:rPr>
  </w:style>
  <w:style w:type="paragraph" w:customStyle="1" w:styleId="general2">
    <w:name w:val="general 2"/>
    <w:rsid w:val="00012F4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012F4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012F4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012F4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012F4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012F4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012F4E"/>
    <w:pPr>
      <w:tabs>
        <w:tab w:val="left" w:pos="-720"/>
      </w:tabs>
      <w:suppressAutoHyphens/>
    </w:pPr>
    <w:rPr>
      <w:rFonts w:ascii="CG Times" w:eastAsia="Times New Roman" w:hAnsi="CG Times"/>
      <w:sz w:val="22"/>
      <w:lang w:val="en-US" w:eastAsia="en-US"/>
    </w:rPr>
  </w:style>
  <w:style w:type="paragraph" w:customStyle="1" w:styleId="general6">
    <w:name w:val="general 6"/>
    <w:rsid w:val="00012F4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012F4E"/>
  </w:style>
  <w:style w:type="paragraph" w:customStyle="1" w:styleId="RightPar1">
    <w:name w:val="Right Par 1"/>
    <w:rsid w:val="00012F4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012F4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012F4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012F4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012F4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012F4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012F4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012F4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012F4E"/>
    <w:rPr>
      <w:rFonts w:ascii="CG Times" w:hAnsi="CG Times"/>
      <w:noProof w:val="0"/>
      <w:sz w:val="22"/>
      <w:lang w:val="en-US"/>
    </w:rPr>
  </w:style>
  <w:style w:type="paragraph" w:customStyle="1" w:styleId="Technical5">
    <w:name w:val="Technical 5"/>
    <w:rsid w:val="00012F4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012F4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012F4E"/>
    <w:rPr>
      <w:rFonts w:ascii="CG Times" w:hAnsi="CG Times"/>
      <w:noProof w:val="0"/>
      <w:sz w:val="22"/>
      <w:lang w:val="en-US"/>
    </w:rPr>
  </w:style>
  <w:style w:type="character" w:customStyle="1" w:styleId="Technical3">
    <w:name w:val="Technical 3"/>
    <w:rsid w:val="00012F4E"/>
    <w:rPr>
      <w:rFonts w:ascii="CG Times" w:hAnsi="CG Times"/>
      <w:noProof w:val="0"/>
      <w:sz w:val="22"/>
      <w:lang w:val="en-US"/>
    </w:rPr>
  </w:style>
  <w:style w:type="paragraph" w:customStyle="1" w:styleId="Technical4">
    <w:name w:val="Technical 4"/>
    <w:rsid w:val="00012F4E"/>
    <w:pPr>
      <w:tabs>
        <w:tab w:val="left" w:pos="-720"/>
      </w:tabs>
      <w:suppressAutoHyphens/>
    </w:pPr>
    <w:rPr>
      <w:rFonts w:ascii="CG Times" w:eastAsia="Times New Roman" w:hAnsi="CG Times"/>
      <w:b/>
      <w:sz w:val="22"/>
      <w:lang w:val="en-US" w:eastAsia="en-US"/>
    </w:rPr>
  </w:style>
  <w:style w:type="character" w:customStyle="1" w:styleId="Technical1">
    <w:name w:val="Technical 1"/>
    <w:rsid w:val="00012F4E"/>
    <w:rPr>
      <w:rFonts w:ascii="CG Times" w:hAnsi="CG Times"/>
      <w:noProof w:val="0"/>
      <w:sz w:val="22"/>
      <w:lang w:val="en-US"/>
    </w:rPr>
  </w:style>
  <w:style w:type="paragraph" w:customStyle="1" w:styleId="Technical7">
    <w:name w:val="Technical 7"/>
    <w:rsid w:val="00012F4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012F4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012F4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012F4E"/>
  </w:style>
  <w:style w:type="character" w:customStyle="1" w:styleId="EquationCaption">
    <w:name w:val="_Equation Caption"/>
    <w:rsid w:val="00012F4E"/>
  </w:style>
  <w:style w:type="paragraph" w:customStyle="1" w:styleId="galley0">
    <w:name w:val="galley"/>
    <w:basedOn w:val="Normal"/>
    <w:rsid w:val="00012F4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012F4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012F4E"/>
    <w:pPr>
      <w:spacing w:after="120"/>
    </w:pPr>
    <w:rPr>
      <w:rFonts w:eastAsia="Times New Roman"/>
      <w:szCs w:val="20"/>
    </w:rPr>
  </w:style>
  <w:style w:type="character" w:customStyle="1" w:styleId="BodyTextChar">
    <w:name w:val="Body Text Char"/>
    <w:basedOn w:val="DefaultParagraphFont"/>
    <w:link w:val="BodyText"/>
    <w:rsid w:val="00012F4E"/>
    <w:rPr>
      <w:rFonts w:ascii="Times New Roman" w:eastAsia="Times New Roman" w:hAnsi="Times New Roman"/>
      <w:sz w:val="17"/>
      <w:lang w:eastAsia="en-US"/>
    </w:rPr>
  </w:style>
  <w:style w:type="numbering" w:customStyle="1" w:styleId="NoList21">
    <w:name w:val="No List21"/>
    <w:next w:val="NoList"/>
    <w:uiPriority w:val="99"/>
    <w:semiHidden/>
    <w:rsid w:val="00012F4E"/>
  </w:style>
  <w:style w:type="paragraph" w:customStyle="1" w:styleId="GFirstWord">
    <w:name w:val="G First Word"/>
    <w:basedOn w:val="Galley"/>
    <w:link w:val="GFirstWordChar"/>
    <w:rsid w:val="00012F4E"/>
    <w:pPr>
      <w:spacing w:after="0"/>
    </w:pPr>
    <w:rPr>
      <w:lang w:val="x-none" w:eastAsia="x-none"/>
    </w:rPr>
  </w:style>
  <w:style w:type="character" w:customStyle="1" w:styleId="GFirstWordChar">
    <w:name w:val="G First Word Char"/>
    <w:link w:val="GFirstWord"/>
    <w:rsid w:val="00012F4E"/>
    <w:rPr>
      <w:rFonts w:ascii="Times New Roman" w:eastAsia="Times New Roman" w:hAnsi="Times New Roman"/>
      <w:sz w:val="17"/>
      <w:lang w:val="x-none" w:eastAsia="x-none"/>
    </w:rPr>
  </w:style>
  <w:style w:type="table" w:customStyle="1" w:styleId="TableGrid2">
    <w:name w:val="Table Grid2"/>
    <w:basedOn w:val="TableNormal"/>
    <w:next w:val="TableGrid"/>
    <w:rsid w:val="00012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12F4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012F4E"/>
    <w:rPr>
      <w:rFonts w:ascii="Times New Roman" w:eastAsia="Times New Roman" w:hAnsi="Times New Roman"/>
      <w:sz w:val="16"/>
      <w:szCs w:val="16"/>
      <w:lang w:eastAsia="en-US"/>
    </w:rPr>
  </w:style>
  <w:style w:type="character" w:styleId="CommentReference">
    <w:name w:val="annotation reference"/>
    <w:rsid w:val="00012F4E"/>
    <w:rPr>
      <w:sz w:val="16"/>
      <w:szCs w:val="16"/>
    </w:rPr>
  </w:style>
  <w:style w:type="paragraph" w:styleId="CommentText">
    <w:name w:val="annotation text"/>
    <w:basedOn w:val="Normal"/>
    <w:link w:val="CommentTextChar"/>
    <w:rsid w:val="00012F4E"/>
    <w:rPr>
      <w:rFonts w:eastAsia="Times New Roman"/>
      <w:sz w:val="20"/>
      <w:szCs w:val="20"/>
    </w:rPr>
  </w:style>
  <w:style w:type="character" w:customStyle="1" w:styleId="CommentTextChar">
    <w:name w:val="Comment Text Char"/>
    <w:basedOn w:val="DefaultParagraphFont"/>
    <w:link w:val="CommentText"/>
    <w:rsid w:val="00012F4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012F4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012F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012F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012F4E"/>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012F4E"/>
    <w:rPr>
      <w:rFonts w:ascii="Times New Roman" w:eastAsia="Times New Roman" w:hAnsi="Times New Roman"/>
      <w:b/>
      <w:bCs/>
      <w:caps/>
      <w:kern w:val="36"/>
      <w:sz w:val="22"/>
      <w:lang w:eastAsia="en-US"/>
    </w:rPr>
  </w:style>
  <w:style w:type="character" w:customStyle="1" w:styleId="Instruction">
    <w:name w:val="Instruction"/>
    <w:rsid w:val="00012F4E"/>
    <w:rPr>
      <w:rFonts w:ascii="Times New Roman" w:hAnsi="Times New Roman" w:cs="Courier New"/>
      <w:i/>
      <w:sz w:val="22"/>
    </w:rPr>
  </w:style>
  <w:style w:type="paragraph" w:customStyle="1" w:styleId="CoverTitle">
    <w:name w:val="Cover Title"/>
    <w:next w:val="CoverSub-title"/>
    <w:rsid w:val="00012F4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012F4E"/>
    <w:pPr>
      <w:spacing w:before="60" w:after="0" w:line="312" w:lineRule="auto"/>
    </w:pPr>
    <w:rPr>
      <w:color w:val="auto"/>
      <w:sz w:val="24"/>
    </w:rPr>
  </w:style>
  <w:style w:type="paragraph" w:customStyle="1" w:styleId="CoverText">
    <w:name w:val="Cover Text"/>
    <w:basedOn w:val="CoverTitle"/>
    <w:next w:val="Normal"/>
    <w:rsid w:val="00012F4E"/>
    <w:pPr>
      <w:spacing w:before="600" w:after="0" w:line="312" w:lineRule="auto"/>
    </w:pPr>
    <w:rPr>
      <w:color w:val="auto"/>
      <w:sz w:val="24"/>
    </w:rPr>
  </w:style>
  <w:style w:type="paragraph" w:customStyle="1" w:styleId="Noparagraphstyle">
    <w:name w:val="[No paragraph style]"/>
    <w:rsid w:val="00012F4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012F4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012F4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012F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012F4E"/>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012F4E"/>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012F4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012F4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012F4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012F4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012F4E"/>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012F4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012F4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012F4E"/>
    <w:rPr>
      <w:b/>
      <w:bCs/>
    </w:rPr>
  </w:style>
  <w:style w:type="character" w:customStyle="1" w:styleId="CommentSubjectChar">
    <w:name w:val="Comment Subject Char"/>
    <w:basedOn w:val="CommentTextChar"/>
    <w:link w:val="CommentSubject"/>
    <w:rsid w:val="00012F4E"/>
    <w:rPr>
      <w:rFonts w:ascii="Times New Roman" w:eastAsia="Times New Roman" w:hAnsi="Times New Roman"/>
      <w:b/>
      <w:bCs/>
      <w:lang w:eastAsia="en-US"/>
    </w:rPr>
  </w:style>
  <w:style w:type="numbering" w:customStyle="1" w:styleId="NoList3">
    <w:name w:val="No List3"/>
    <w:next w:val="NoList"/>
    <w:uiPriority w:val="99"/>
    <w:semiHidden/>
    <w:unhideWhenUsed/>
    <w:rsid w:val="00012F4E"/>
  </w:style>
  <w:style w:type="paragraph" w:customStyle="1" w:styleId="Style2">
    <w:name w:val="Style2"/>
    <w:basedOn w:val="Normal"/>
    <w:link w:val="Style2Char"/>
    <w:autoRedefine/>
    <w:qFormat/>
    <w:rsid w:val="00012F4E"/>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012F4E"/>
    <w:rPr>
      <w:rFonts w:ascii="Times New Roman" w:eastAsia="Times New Roman" w:hAnsi="Times New Roman"/>
      <w:b/>
      <w:bCs/>
      <w:caps/>
      <w:kern w:val="36"/>
      <w:sz w:val="22"/>
    </w:rPr>
  </w:style>
  <w:style w:type="paragraph" w:customStyle="1" w:styleId="Default">
    <w:name w:val="Default"/>
    <w:rsid w:val="00012F4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012F4E"/>
  </w:style>
  <w:style w:type="paragraph" w:customStyle="1" w:styleId="Groupheading">
    <w:name w:val="Group heading"/>
    <w:basedOn w:val="Normal"/>
    <w:link w:val="GroupheadingChar"/>
    <w:autoRedefine/>
    <w:rsid w:val="00012F4E"/>
    <w:rPr>
      <w:rFonts w:eastAsia="Times New Roman"/>
      <w:b/>
      <w:bCs/>
      <w:caps/>
      <w:sz w:val="22"/>
      <w:szCs w:val="20"/>
      <w:lang w:eastAsia="en-AU"/>
    </w:rPr>
  </w:style>
  <w:style w:type="character" w:customStyle="1" w:styleId="GroupheadingChar">
    <w:name w:val="Group heading Char"/>
    <w:link w:val="Groupheading"/>
    <w:rsid w:val="00012F4E"/>
    <w:rPr>
      <w:rFonts w:ascii="Times New Roman" w:eastAsia="Times New Roman" w:hAnsi="Times New Roman"/>
      <w:b/>
      <w:bCs/>
      <w:caps/>
      <w:sz w:val="22"/>
    </w:rPr>
  </w:style>
  <w:style w:type="numbering" w:customStyle="1" w:styleId="NoList5">
    <w:name w:val="No List5"/>
    <w:next w:val="NoList"/>
    <w:uiPriority w:val="99"/>
    <w:semiHidden/>
    <w:unhideWhenUsed/>
    <w:rsid w:val="00012F4E"/>
  </w:style>
  <w:style w:type="paragraph" w:customStyle="1" w:styleId="font5">
    <w:name w:val="font5"/>
    <w:basedOn w:val="Normal"/>
    <w:rsid w:val="00012F4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012F4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012F4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012F4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012F4E"/>
    <w:pPr>
      <w:numPr>
        <w:numId w:val="15"/>
      </w:numPr>
      <w:tabs>
        <w:tab w:val="num" w:pos="2007"/>
      </w:tabs>
      <w:ind w:left="426" w:hanging="426"/>
    </w:pPr>
  </w:style>
  <w:style w:type="paragraph" w:customStyle="1" w:styleId="MainHeadingCover">
    <w:name w:val="Main Heading Cover"/>
    <w:basedOn w:val="Normal"/>
    <w:uiPriority w:val="1"/>
    <w:rsid w:val="00012F4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012F4E"/>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012F4E"/>
    <w:pPr>
      <w:numPr>
        <w:numId w:val="14"/>
      </w:numPr>
      <w:tabs>
        <w:tab w:val="num" w:pos="567"/>
      </w:tabs>
      <w:ind w:left="567" w:hanging="567"/>
    </w:pPr>
  </w:style>
  <w:style w:type="paragraph" w:customStyle="1" w:styleId="TOCHeader">
    <w:name w:val="TOC Header"/>
    <w:basedOn w:val="Normal"/>
    <w:uiPriority w:val="1"/>
    <w:rsid w:val="00012F4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012F4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012F4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012F4E"/>
    <w:rPr>
      <w:color w:val="FFFFFF"/>
    </w:rPr>
  </w:style>
  <w:style w:type="paragraph" w:customStyle="1" w:styleId="Hangindent">
    <w:name w:val="Hang indent"/>
    <w:basedOn w:val="Normal"/>
    <w:qFormat/>
    <w:rsid w:val="00012F4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012F4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012F4E"/>
    <w:pPr>
      <w:ind w:left="0"/>
    </w:pPr>
    <w:rPr>
      <w:rFonts w:eastAsia="Times New Roman"/>
      <w:szCs w:val="17"/>
    </w:rPr>
  </w:style>
  <w:style w:type="character" w:customStyle="1" w:styleId="Numbers1Char">
    <w:name w:val="Numbers1 Char"/>
    <w:basedOn w:val="DefaultParagraphFont"/>
    <w:link w:val="Numbers1"/>
    <w:rsid w:val="00012F4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012F4E"/>
    <w:pPr>
      <w:jc w:val="right"/>
    </w:pPr>
    <w:rPr>
      <w:rFonts w:eastAsia="Times New Roman"/>
      <w:szCs w:val="17"/>
    </w:rPr>
  </w:style>
  <w:style w:type="character" w:customStyle="1" w:styleId="NormalRightChar">
    <w:name w:val="NormalRight Char"/>
    <w:basedOn w:val="DefaultParagraphFont"/>
    <w:link w:val="NormalRight"/>
    <w:rsid w:val="00012F4E"/>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012F4E"/>
    <w:rPr>
      <w:smallCaps/>
    </w:rPr>
  </w:style>
  <w:style w:type="paragraph" w:customStyle="1" w:styleId="xl65">
    <w:name w:val="xl65"/>
    <w:basedOn w:val="Normal"/>
    <w:rsid w:val="00012F4E"/>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67">
    <w:name w:val="xl67"/>
    <w:basedOn w:val="Normal"/>
    <w:rsid w:val="00012F4E"/>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68">
    <w:name w:val="xl68"/>
    <w:basedOn w:val="Normal"/>
    <w:rsid w:val="00012F4E"/>
    <w:pPr>
      <w:spacing w:before="100" w:beforeAutospacing="1" w:after="100" w:afterAutospacing="1" w:line="240" w:lineRule="auto"/>
      <w:jc w:val="left"/>
    </w:pPr>
    <w:rPr>
      <w:rFonts w:eastAsia="Times New Roman"/>
      <w:sz w:val="24"/>
      <w:szCs w:val="24"/>
      <w:lang w:eastAsia="en-AU"/>
    </w:rPr>
  </w:style>
  <w:style w:type="paragraph" w:customStyle="1" w:styleId="xl69">
    <w:name w:val="xl69"/>
    <w:basedOn w:val="Normal"/>
    <w:rsid w:val="00012F4E"/>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0">
    <w:name w:val="xl70"/>
    <w:basedOn w:val="Normal"/>
    <w:rsid w:val="00012F4E"/>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012F4E"/>
    <w:pPr>
      <w:spacing w:before="100" w:beforeAutospacing="1" w:after="100" w:afterAutospacing="1" w:line="240" w:lineRule="auto"/>
      <w:jc w:val="left"/>
    </w:pPr>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Planning%20Development%20and%20Infrastructure%20Act%202016" TargetMode="External"/><Relationship Id="rId26" Type="http://schemas.openxmlformats.org/officeDocument/2006/relationships/hyperlink" Target="http://www.legislation.sa.gov.au/index.aspx?action=legref&amp;type=act&amp;legtitle=Subordinate%20Legislation%20Act%201978" TargetMode="External"/><Relationship Id="rId39" Type="http://schemas.openxmlformats.org/officeDocument/2006/relationships/hyperlink" Target="http://www.legislation.sa.gov.au/index.aspx?action=legref&amp;type=subordleg&amp;legtitle=Planning%20Development%20and%20Infrastructure%20(General)%20Regulations%202017" TargetMode="External"/><Relationship Id="rId21" Type="http://schemas.openxmlformats.org/officeDocument/2006/relationships/hyperlink" Target="http://www.legislation.sa.gov.au/index.aspx?action=legref&amp;type=act&amp;legtitle=Health%20Care%20Act%202008" TargetMode="External"/><Relationship Id="rId34" Type="http://schemas.openxmlformats.org/officeDocument/2006/relationships/hyperlink" Target="http://www.legislation.sa.gov.au/index.aspx?action=legref&amp;type=act&amp;legtitle=Subordinate%20Legislation%20Act%201978" TargetMode="External"/><Relationship Id="rId42" Type="http://schemas.openxmlformats.org/officeDocument/2006/relationships/hyperlink" Target="http://www.legislation.sa.gov.au/index.aspx?action=legref&amp;type=act&amp;legtitle=Subordinate%20Legislation%20Act%201978" TargetMode="External"/><Relationship Id="rId47" Type="http://schemas.openxmlformats.org/officeDocument/2006/relationships/hyperlink" Target="https://test.maps.sa.gov.au/SAPPA_Phase2" TargetMode="External"/><Relationship Id="rId50" Type="http://schemas.openxmlformats.org/officeDocument/2006/relationships/hyperlink" Target="https://www.yoursaycharlessturt.com.au/" TargetMode="External"/><Relationship Id="rId55" Type="http://schemas.openxmlformats.org/officeDocument/2006/relationships/hyperlink" Target="http://www.wrc.sa.gov.au" TargetMode="External"/><Relationship Id="rId63"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Planning%20Development%20and%20Infrastructure%20Act%202016" TargetMode="External"/><Relationship Id="rId29" Type="http://schemas.openxmlformats.org/officeDocument/2006/relationships/hyperlink" Target="http://www.legislation.sa.gov.au/index.aspx?action=legref&amp;type=act&amp;legtitle=Mining%20Act%201971" TargetMode="External"/><Relationship Id="rId41" Type="http://schemas.openxmlformats.org/officeDocument/2006/relationships/hyperlink" Target="http://www.legislation.sa.gov.au/index.aspx?action=legref&amp;type=act&amp;legtitle=Subordinate%20Legislation%20Act%201978" TargetMode="External"/><Relationship Id="rId54" Type="http://schemas.openxmlformats.org/officeDocument/2006/relationships/hyperlink" Target="mailto:light@light.sa.gov.au"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Road%20Traffic%20Act%201961" TargetMode="External"/><Relationship Id="rId32" Type="http://schemas.openxmlformats.org/officeDocument/2006/relationships/hyperlink" Target="http://www.legislation.sa.gov.au/index.aspx?action=legref&amp;type=act&amp;legtitle=Petroleum%20and%20Geothermal%20Energy%20Act%202000" TargetMode="External"/><Relationship Id="rId37" Type="http://schemas.openxmlformats.org/officeDocument/2006/relationships/hyperlink" Target="http://www.legislation.sa.gov.au/index.aspx?action=legref&amp;type=act&amp;legtitle=Planning%20Development%20and%20Infrastructure%20Act%202016" TargetMode="External"/><Relationship Id="rId40" Type="http://schemas.openxmlformats.org/officeDocument/2006/relationships/hyperlink" Target="http://www.legislation.sa.gov.au/index.aspx?action=legref&amp;type=act&amp;legtitle=Subordinate%20Legislation%20Act%201978" TargetMode="External"/><Relationship Id="rId45" Type="http://schemas.openxmlformats.org/officeDocument/2006/relationships/hyperlink" Target="http://www.legislation.sa.gov.au/index.aspx?action=legref&amp;type=act&amp;legtitle=Subordinate%20Legislation%20Act%201978" TargetMode="External"/><Relationship Id="rId53" Type="http://schemas.openxmlformats.org/officeDocument/2006/relationships/hyperlink" Target="mailto:light@light.sa.gov.au" TargetMode="External"/><Relationship Id="rId58" Type="http://schemas.openxmlformats.org/officeDocument/2006/relationships/hyperlink" Target="http://www.aemc.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subordleg&amp;legtitle=Australian%20Road%20Rules" TargetMode="External"/><Relationship Id="rId28" Type="http://schemas.openxmlformats.org/officeDocument/2006/relationships/hyperlink" Target="http://www.legislation.sa.gov.au/index.aspx?action=legref&amp;type=act&amp;legtitle=Metropolitan%20Adelaide%20Road%20Widening%20Plan%20Act%201972" TargetMode="External"/><Relationship Id="rId36" Type="http://schemas.openxmlformats.org/officeDocument/2006/relationships/hyperlink" Target="http://www.legislation.sa.gov.au/index.aspx?action=legref&amp;type=subordleg&amp;legtitle=Development%20Regulations%202008" TargetMode="External"/><Relationship Id="rId49" Type="http://schemas.openxmlformats.org/officeDocument/2006/relationships/hyperlink" Target="https://yoursay.cityofadelaide.com.au/" TargetMode="External"/><Relationship Id="rId57" Type="http://schemas.openxmlformats.org/officeDocument/2006/relationships/hyperlink" Target="mailto:admin@wrc.sa.gov.au" TargetMode="External"/><Relationship Id="rId61"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Statutes%20Amendment%20(Planning%20Development%20and%20Infrastructure)%20Act%202017" TargetMode="External"/><Relationship Id="rId31" Type="http://schemas.openxmlformats.org/officeDocument/2006/relationships/hyperlink" Target="http://www.legislation.sa.gov.au/index.aspx?action=legref&amp;type=act&amp;legtitle=National%20Parks%20and%20Wildlife%20Act%201972" TargetMode="External"/><Relationship Id="rId44" Type="http://schemas.openxmlformats.org/officeDocument/2006/relationships/hyperlink" Target="http://www.legislation.sa.gov.au/index.aspx?action=legref&amp;type=act&amp;legtitle=Electricity%20Act%201996" TargetMode="External"/><Relationship Id="rId52" Type="http://schemas.openxmlformats.org/officeDocument/2006/relationships/hyperlink" Target="http://www.light.sa.gov.au" TargetMode="External"/><Relationship Id="rId60" Type="http://schemas.openxmlformats.org/officeDocument/2006/relationships/hyperlink" Target="http://www.governmentgazette.sa.gov.a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Emergency%20Management%20Act%202004" TargetMode="External"/><Relationship Id="rId27" Type="http://schemas.openxmlformats.org/officeDocument/2006/relationships/hyperlink" Target="http://www.legislation.sa.gov.au/index.aspx?action=legref&amp;type=act&amp;legtitle=Planning%20Development%20and%20Infrastructure%20Act%202016" TargetMode="External"/><Relationship Id="rId30" Type="http://schemas.openxmlformats.org/officeDocument/2006/relationships/hyperlink" Target="http://www.legislation.sa.gov.au/index.aspx?action=legref&amp;type=act&amp;legtitle=Dog%20Fence%20Act%201946" TargetMode="External"/><Relationship Id="rId35" Type="http://schemas.openxmlformats.org/officeDocument/2006/relationships/hyperlink" Target="http://www.legislation.sa.gov.au/index.aspx?action=legref&amp;type=act&amp;legtitle=Planning%20Development%20and%20Infrastructure%20(General)%20Regulations%202017" TargetMode="External"/><Relationship Id="rId43" Type="http://schemas.openxmlformats.org/officeDocument/2006/relationships/hyperlink" Target="http://www.legislation.sa.gov.au/index.aspx?action=legref&amp;type=act&amp;legtitle=Landscape%20South%20Australia%20Act%202019" TargetMode="External"/><Relationship Id="rId48" Type="http://schemas.openxmlformats.org/officeDocument/2006/relationships/hyperlink" Target="https://sappa.plan.sa.gov.au/" TargetMode="External"/><Relationship Id="rId56" Type="http://schemas.openxmlformats.org/officeDocument/2006/relationships/hyperlink" Target="mailto:admin@wrc.sa.gov.au"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sa.gov.au/topics/planning-and-property/planning-and-land-management/suburb-road-and-place-names/road-opening-and-closing-proposal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Subordinate%20Legislation%20Act%201978" TargetMode="External"/><Relationship Id="rId33" Type="http://schemas.openxmlformats.org/officeDocument/2006/relationships/hyperlink" Target="http://www.legislation.sa.gov.au/index.aspx?action=legref&amp;type=act&amp;legtitle=National%20Parks%20and%20Wildlife%20Act%201972" TargetMode="External"/><Relationship Id="rId38" Type="http://schemas.openxmlformats.org/officeDocument/2006/relationships/hyperlink" Target="http://www.legislation.sa.gov.au/index.aspx?action=legref&amp;type=subordleg&amp;legtitle=Planning%20Development%20and%20Infrastructure%20(General)%20Regulations%202017" TargetMode="External"/><Relationship Id="rId46" Type="http://schemas.openxmlformats.org/officeDocument/2006/relationships/hyperlink" Target="http://sappa.plan.sa.gov.au/" TargetMode="External"/><Relationship Id="rId59"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ECB1-7457-4E33-9F15-09A19C67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141</TotalTime>
  <Pages>65</Pages>
  <Words>32421</Words>
  <Characters>184801</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No. 14 - Thursday, 4 March 2021 (pp. 819–883)</vt:lpstr>
    </vt:vector>
  </TitlesOfParts>
  <Company>SA Government</Company>
  <LinksUpToDate>false</LinksUpToDate>
  <CharactersWithSpaces>216789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14 - Thursday, 4 March 2021 (pp. 819–883)</dc:title>
  <dc:subject/>
  <dc:creator>Alicia Wheaton</dc:creator>
  <cp:keywords/>
  <cp:lastModifiedBy>Alicia Wheaton</cp:lastModifiedBy>
  <cp:revision>68</cp:revision>
  <cp:lastPrinted>2021-03-03T23:18:00Z</cp:lastPrinted>
  <dcterms:created xsi:type="dcterms:W3CDTF">2021-03-02T23:44:00Z</dcterms:created>
  <dcterms:modified xsi:type="dcterms:W3CDTF">2021-03-03T23:45:00Z</dcterms:modified>
</cp:coreProperties>
</file>