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AAB4" w14:textId="77777777" w:rsidR="00777F88" w:rsidRPr="00612978" w:rsidRDefault="00111C2E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C9A4857" wp14:editId="45D6297E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2C5775FC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32562009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2D17CACB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04CB9934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11C10FFF" w14:textId="2A707353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356630">
        <w:rPr>
          <w:rFonts w:ascii="Times New Roman" w:hAnsi="Times New Roman"/>
          <w:smallCaps/>
          <w:color w:val="000000"/>
          <w:sz w:val="28"/>
          <w:szCs w:val="26"/>
        </w:rPr>
        <w:t>Monday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356630" w:rsidRPr="00356630">
        <w:rPr>
          <w:rFonts w:ascii="Times New Roman" w:hAnsi="Times New Roman"/>
          <w:smallCaps/>
          <w:color w:val="000000"/>
          <w:sz w:val="28"/>
          <w:szCs w:val="26"/>
        </w:rPr>
        <w:t>11 April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13DC8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368F74A4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387A8A99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023F350" w14:textId="77777777"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0E3A14D7" w14:textId="77777777"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14:paraId="653E283C" w14:textId="77777777"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29ED54BC" w14:textId="6D3D5672" w:rsidR="00356630" w:rsidRDefault="00531F7A">
      <w:pPr>
        <w:pStyle w:val="TOC1"/>
        <w:tabs>
          <w:tab w:val="right" w:leader="dot" w:pos="4548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00566807" w:history="1">
        <w:r w:rsidR="00356630" w:rsidRPr="00D36AF7">
          <w:rPr>
            <w:rStyle w:val="Hyperlink"/>
            <w:noProof/>
          </w:rPr>
          <w:t>Governor’s Instrument</w:t>
        </w:r>
      </w:hyperlink>
    </w:p>
    <w:p w14:paraId="10D8729D" w14:textId="652A4348" w:rsidR="00356630" w:rsidRDefault="001F51A7" w:rsidP="00A40417">
      <w:pPr>
        <w:pStyle w:val="TOC2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00566808" w:history="1">
        <w:r w:rsidR="00356630" w:rsidRPr="00D36AF7">
          <w:rPr>
            <w:rStyle w:val="Hyperlink"/>
            <w:noProof/>
            <w:lang w:eastAsia="en-AU"/>
          </w:rPr>
          <w:t>Proclamation</w:t>
        </w:r>
        <w:r w:rsidR="00356630" w:rsidRPr="00356630">
          <w:rPr>
            <w:rStyle w:val="Hyperlink"/>
            <w:noProof/>
            <w:lang w:eastAsia="en-AU"/>
          </w:rPr>
          <w:t>—</w:t>
        </w:r>
        <w:r w:rsidR="00356630">
          <w:rPr>
            <w:rStyle w:val="Hyperlink"/>
            <w:noProof/>
            <w:lang w:eastAsia="en-AU"/>
          </w:rPr>
          <w:br/>
        </w:r>
        <w:r w:rsidR="00356630" w:rsidRPr="00356630">
          <w:rPr>
            <w:noProof/>
          </w:rPr>
          <w:t xml:space="preserve">Election of Senators (Fixing of Dates) </w:t>
        </w:r>
        <w:r w:rsidR="00356630">
          <w:rPr>
            <w:noProof/>
          </w:rPr>
          <w:br/>
        </w:r>
        <w:r w:rsidR="00356630" w:rsidRPr="00356630">
          <w:rPr>
            <w:noProof/>
          </w:rPr>
          <w:t>Proclamation 2022</w:t>
        </w:r>
        <w:r w:rsidR="00356630">
          <w:rPr>
            <w:noProof/>
            <w:webHidden/>
          </w:rPr>
          <w:tab/>
        </w:r>
        <w:r w:rsidR="00356630">
          <w:rPr>
            <w:noProof/>
            <w:webHidden/>
          </w:rPr>
          <w:fldChar w:fldCharType="begin"/>
        </w:r>
        <w:r w:rsidR="00356630">
          <w:rPr>
            <w:noProof/>
            <w:webHidden/>
          </w:rPr>
          <w:instrText xml:space="preserve"> PAGEREF _Toc100566808 \h </w:instrText>
        </w:r>
        <w:r w:rsidR="00356630">
          <w:rPr>
            <w:noProof/>
            <w:webHidden/>
          </w:rPr>
        </w:r>
        <w:r w:rsidR="00356630">
          <w:rPr>
            <w:noProof/>
            <w:webHidden/>
          </w:rPr>
          <w:fldChar w:fldCharType="separate"/>
        </w:r>
        <w:r w:rsidR="00356630">
          <w:rPr>
            <w:noProof/>
            <w:webHidden/>
          </w:rPr>
          <w:t>970</w:t>
        </w:r>
        <w:r w:rsidR="00356630">
          <w:rPr>
            <w:noProof/>
            <w:webHidden/>
          </w:rPr>
          <w:fldChar w:fldCharType="end"/>
        </w:r>
      </w:hyperlink>
    </w:p>
    <w:p w14:paraId="48930297" w14:textId="0B46028E" w:rsidR="00842BD5" w:rsidRDefault="00531F7A" w:rsidP="00356630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smallCaps/>
          <w:szCs w:val="17"/>
        </w:rPr>
      </w:pPr>
      <w:r>
        <w:rPr>
          <w:b/>
          <w:smallCaps/>
          <w:lang w:eastAsia="en-US"/>
        </w:rPr>
        <w:fldChar w:fldCharType="end"/>
      </w:r>
    </w:p>
    <w:p w14:paraId="4AD73D50" w14:textId="77777777"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3E57F377" w14:textId="7E72A8D2" w:rsidR="00F337C8" w:rsidRPr="00693DF1" w:rsidRDefault="00F337C8" w:rsidP="00693DF1">
      <w:pPr>
        <w:pStyle w:val="Heading1"/>
      </w:pPr>
      <w:bookmarkStart w:id="0" w:name="_Toc100566807"/>
      <w:r w:rsidRPr="00693DF1">
        <w:lastRenderedPageBreak/>
        <w:t>Governor’s Instrument</w:t>
      </w:r>
      <w:bookmarkEnd w:id="0"/>
    </w:p>
    <w:p w14:paraId="761500E8" w14:textId="77777777" w:rsidR="00356630" w:rsidRDefault="00356630" w:rsidP="00356630">
      <w:pPr>
        <w:pStyle w:val="Heading2"/>
        <w:rPr>
          <w:lang w:eastAsia="en-AU"/>
        </w:rPr>
      </w:pPr>
      <w:bookmarkStart w:id="1" w:name="_Toc100566808"/>
      <w:r>
        <w:rPr>
          <w:lang w:eastAsia="en-AU"/>
        </w:rPr>
        <w:t>Proclamation</w:t>
      </w:r>
      <w:bookmarkEnd w:id="1"/>
    </w:p>
    <w:p w14:paraId="66B269A4" w14:textId="093CA1BA" w:rsidR="00356630" w:rsidRPr="00356630" w:rsidRDefault="00356630" w:rsidP="00356630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14:paraId="658BAE4A" w14:textId="77777777" w:rsidR="00356630" w:rsidRPr="00356630" w:rsidRDefault="00356630" w:rsidP="00356630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</w:pPr>
      <w:r w:rsidRPr="0035663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  <w:t>Election of Senators (Fixing of Dates) Proclamation 2022</w:t>
      </w:r>
    </w:p>
    <w:p w14:paraId="3AAA346F" w14:textId="77777777" w:rsidR="00356630" w:rsidRPr="00356630" w:rsidRDefault="00356630" w:rsidP="00356630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section 2 of the </w:t>
      </w:r>
      <w:r w:rsidRPr="0035663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Election of Senators Act 1903</w:t>
      </w:r>
    </w:p>
    <w:p w14:paraId="2EAA6137" w14:textId="77777777" w:rsidR="00356630" w:rsidRPr="00356630" w:rsidRDefault="00356630" w:rsidP="0035663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35663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14:paraId="59603B1E" w14:textId="77777777" w:rsidR="00356630" w:rsidRPr="00356630" w:rsidRDefault="00356630" w:rsidP="0035663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may be cited as the </w:t>
      </w:r>
      <w:r w:rsidRPr="0035663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Election of Senators (Fixing of Dates) Proclamation 2022</w:t>
      </w: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14:paraId="5BC8DA51" w14:textId="77777777" w:rsidR="00356630" w:rsidRPr="00356630" w:rsidRDefault="00356630" w:rsidP="0035663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35663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14:paraId="436C4F42" w14:textId="77777777" w:rsidR="00356630" w:rsidRPr="00356630" w:rsidRDefault="00356630" w:rsidP="0035663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This proclamation comes into operation on the day on which it is made.</w:t>
      </w:r>
    </w:p>
    <w:p w14:paraId="2D297E27" w14:textId="77777777" w:rsidR="00356630" w:rsidRPr="00356630" w:rsidRDefault="00356630" w:rsidP="0035663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35663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3—Fixing of dates for 2022 election</w:t>
      </w:r>
    </w:p>
    <w:p w14:paraId="2BD97C94" w14:textId="77777777" w:rsidR="00356630" w:rsidRPr="00356630" w:rsidRDefault="00356630" w:rsidP="00356630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 following dates are fixed for the purposes of the election of 6 Senators for the State of South Australia:</w:t>
      </w:r>
    </w:p>
    <w:p w14:paraId="518D0E82" w14:textId="77777777" w:rsidR="00356630" w:rsidRPr="00356630" w:rsidRDefault="00356630" w:rsidP="00356630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11 April 2022 as the date for the issue of the </w:t>
      </w:r>
      <w:proofErr w:type="gramStart"/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writ;</w:t>
      </w:r>
      <w:proofErr w:type="gramEnd"/>
    </w:p>
    <w:p w14:paraId="2B727BC7" w14:textId="77777777" w:rsidR="00356630" w:rsidRPr="00356630" w:rsidRDefault="00356630" w:rsidP="00356630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18 April 2022 as the date for the close of the electoral </w:t>
      </w:r>
      <w:proofErr w:type="gramStart"/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rolls;</w:t>
      </w:r>
      <w:proofErr w:type="gramEnd"/>
    </w:p>
    <w:p w14:paraId="62034002" w14:textId="77777777" w:rsidR="00356630" w:rsidRPr="00356630" w:rsidRDefault="00356630" w:rsidP="00356630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(c)</w:t>
      </w: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21 April 2022 as the date for the nomination of </w:t>
      </w:r>
      <w:proofErr w:type="gramStart"/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candidates;</w:t>
      </w:r>
      <w:proofErr w:type="gramEnd"/>
    </w:p>
    <w:p w14:paraId="31BB67D7" w14:textId="77777777" w:rsidR="00356630" w:rsidRPr="00356630" w:rsidRDefault="00356630" w:rsidP="00356630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(d)</w:t>
      </w: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21 May 2022 as the date for the </w:t>
      </w:r>
      <w:proofErr w:type="gramStart"/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polling;</w:t>
      </w:r>
      <w:proofErr w:type="gramEnd"/>
    </w:p>
    <w:p w14:paraId="7D8B7825" w14:textId="77777777" w:rsidR="00356630" w:rsidRPr="00356630" w:rsidRDefault="00356630" w:rsidP="00356630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(e)</w:t>
      </w: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28 June 2022 as the date on or before which the writ must be returned.</w:t>
      </w:r>
    </w:p>
    <w:p w14:paraId="6A8D29DC" w14:textId="77777777" w:rsidR="00356630" w:rsidRPr="00356630" w:rsidRDefault="00356630" w:rsidP="00356630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35663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14:paraId="448BD807" w14:textId="634BE69F" w:rsidR="00356630" w:rsidRPr="00356630" w:rsidRDefault="00356630" w:rsidP="00356630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 the advice and consent of the Executive Council</w:t>
      </w:r>
    </w:p>
    <w:p w14:paraId="05066466" w14:textId="6146564C" w:rsidR="00AE0487" w:rsidRPr="00356630" w:rsidRDefault="00356630" w:rsidP="00AE0487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35663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 11 April 2022</w:t>
      </w:r>
    </w:p>
    <w:p w14:paraId="79E51C29" w14:textId="77777777" w:rsidR="00F337C8" w:rsidRDefault="00F337C8" w:rsidP="00F337C8">
      <w:pPr>
        <w:pStyle w:val="GG-body"/>
        <w:rPr>
          <w:lang w:val="en-US"/>
        </w:rPr>
      </w:pPr>
    </w:p>
    <w:p w14:paraId="6576531E" w14:textId="595A6F2C" w:rsidR="00D0446B" w:rsidRDefault="00D0446B" w:rsidP="00F337C8">
      <w:pPr>
        <w:pStyle w:val="GG-body"/>
      </w:pPr>
    </w:p>
    <w:p w14:paraId="7D67E0EB" w14:textId="152C93D4" w:rsidR="00356630" w:rsidRDefault="00356630" w:rsidP="00F337C8">
      <w:pPr>
        <w:pStyle w:val="GG-body"/>
      </w:pPr>
    </w:p>
    <w:p w14:paraId="6A2FFA9D" w14:textId="4DAE47A1" w:rsidR="00356630" w:rsidRDefault="00356630" w:rsidP="00F337C8">
      <w:pPr>
        <w:pStyle w:val="GG-body"/>
      </w:pPr>
    </w:p>
    <w:p w14:paraId="72860224" w14:textId="1A0D00CA" w:rsidR="00356630" w:rsidRDefault="00356630" w:rsidP="00F337C8">
      <w:pPr>
        <w:pStyle w:val="GG-body"/>
      </w:pPr>
    </w:p>
    <w:p w14:paraId="7FE3F376" w14:textId="66FFEAE7" w:rsidR="00356630" w:rsidRDefault="00356630" w:rsidP="00F337C8">
      <w:pPr>
        <w:pStyle w:val="GG-body"/>
      </w:pPr>
    </w:p>
    <w:p w14:paraId="02E395A2" w14:textId="6FF02909" w:rsidR="00356630" w:rsidRDefault="00356630" w:rsidP="00F337C8">
      <w:pPr>
        <w:pStyle w:val="GG-body"/>
      </w:pPr>
    </w:p>
    <w:p w14:paraId="6B633F85" w14:textId="5988CED2" w:rsidR="00356630" w:rsidRDefault="00356630" w:rsidP="00F337C8">
      <w:pPr>
        <w:pStyle w:val="GG-body"/>
      </w:pPr>
    </w:p>
    <w:p w14:paraId="707331B7" w14:textId="0E473B1C" w:rsidR="00356630" w:rsidRDefault="00356630" w:rsidP="00F337C8">
      <w:pPr>
        <w:pStyle w:val="GG-body"/>
      </w:pPr>
    </w:p>
    <w:p w14:paraId="5DB35DF0" w14:textId="4527A5F1" w:rsidR="00356630" w:rsidRDefault="00356630" w:rsidP="00F337C8">
      <w:pPr>
        <w:pStyle w:val="GG-body"/>
      </w:pPr>
    </w:p>
    <w:p w14:paraId="1D15DBA8" w14:textId="6A986BFC" w:rsidR="00356630" w:rsidRDefault="00356630" w:rsidP="00F337C8">
      <w:pPr>
        <w:pStyle w:val="GG-body"/>
      </w:pPr>
    </w:p>
    <w:p w14:paraId="747385F9" w14:textId="0EE7A316" w:rsidR="00356630" w:rsidRDefault="00356630" w:rsidP="00F337C8">
      <w:pPr>
        <w:pStyle w:val="GG-body"/>
      </w:pPr>
    </w:p>
    <w:p w14:paraId="67683FC2" w14:textId="2562DB3B" w:rsidR="00356630" w:rsidRDefault="00356630" w:rsidP="00F337C8">
      <w:pPr>
        <w:pStyle w:val="GG-body"/>
      </w:pPr>
    </w:p>
    <w:p w14:paraId="5C813389" w14:textId="63A2E516" w:rsidR="00356630" w:rsidRDefault="00356630" w:rsidP="00F337C8">
      <w:pPr>
        <w:pStyle w:val="GG-body"/>
      </w:pPr>
    </w:p>
    <w:p w14:paraId="7B3B606B" w14:textId="2FEEEA80" w:rsidR="00356630" w:rsidRDefault="00356630" w:rsidP="00F337C8">
      <w:pPr>
        <w:pStyle w:val="GG-body"/>
      </w:pPr>
    </w:p>
    <w:p w14:paraId="075F9A6A" w14:textId="77777777" w:rsidR="00F337C8" w:rsidRDefault="00F337C8" w:rsidP="00F337C8">
      <w:pPr>
        <w:pStyle w:val="GG-body"/>
      </w:pPr>
    </w:p>
    <w:p w14:paraId="79B3994A" w14:textId="77777777" w:rsidR="00F337C8" w:rsidRDefault="00F337C8" w:rsidP="00F337C8">
      <w:pPr>
        <w:pStyle w:val="GG-body"/>
      </w:pPr>
    </w:p>
    <w:p w14:paraId="7A0CA257" w14:textId="77777777" w:rsidR="00F337C8" w:rsidRDefault="00F337C8" w:rsidP="00F337C8">
      <w:pPr>
        <w:pStyle w:val="GG-body"/>
      </w:pPr>
    </w:p>
    <w:p w14:paraId="51BCEA8D" w14:textId="77777777"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14:paraId="577F024E" w14:textId="77777777"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3E88576F" w14:textId="77777777"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14:paraId="0F8F02C9" w14:textId="77777777"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</w:t>
      </w:r>
      <w:r w:rsidR="0090148E">
        <w:rPr>
          <w:rFonts w:ascii="Times New Roman" w:hAnsi="Times New Roman"/>
          <w:sz w:val="17"/>
          <w:szCs w:val="17"/>
        </w:rPr>
        <w:t>8.00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</w:t>
      </w:r>
      <w:r w:rsidR="0090148E">
        <w:rPr>
          <w:rFonts w:ascii="Times New Roman" w:hAnsi="Times New Roman"/>
          <w:sz w:val="17"/>
          <w:szCs w:val="17"/>
        </w:rPr>
        <w:t>402</w:t>
      </w:r>
      <w:r w:rsidR="00693DF1">
        <w:rPr>
          <w:rFonts w:ascii="Times New Roman" w:hAnsi="Times New Roman"/>
          <w:sz w:val="17"/>
          <w:szCs w:val="17"/>
        </w:rPr>
        <w:t>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14:paraId="20CD3C98" w14:textId="4DE92F75" w:rsidR="00F337C8" w:rsidRPr="00612978" w:rsidRDefault="00F337C8" w:rsidP="00356630">
      <w:pPr>
        <w:pStyle w:val="Footer"/>
        <w:spacing w:line="170" w:lineRule="exact"/>
        <w:jc w:val="center"/>
        <w:rPr>
          <w:rFonts w:ascii="Times New Roman" w:hAnsi="Times New Roman"/>
          <w:smallCaps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612978" w:rsidSect="00356630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97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1306" w14:textId="77777777" w:rsidR="00356630" w:rsidRDefault="00356630" w:rsidP="00777F88">
      <w:pPr>
        <w:spacing w:after="0" w:line="240" w:lineRule="auto"/>
      </w:pPr>
      <w:r>
        <w:separator/>
      </w:r>
    </w:p>
  </w:endnote>
  <w:endnote w:type="continuationSeparator" w:id="0">
    <w:p w14:paraId="309809CB" w14:textId="77777777" w:rsidR="00356630" w:rsidRDefault="00356630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5C72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304A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14:paraId="14A88B95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20FFA0FB" w14:textId="77777777"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14:paraId="09CF8C76" w14:textId="77777777"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</w:t>
    </w:r>
    <w:r w:rsidR="0090148E">
      <w:rPr>
        <w:rFonts w:ascii="Times New Roman" w:hAnsi="Times New Roman"/>
        <w:sz w:val="17"/>
        <w:szCs w:val="17"/>
      </w:rPr>
      <w:t>8.00</w:t>
    </w:r>
    <w:r>
      <w:rPr>
        <w:rFonts w:ascii="Times New Roman" w:hAnsi="Times New Roman"/>
        <w:sz w:val="17"/>
        <w:szCs w:val="17"/>
      </w:rPr>
      <w:t xml:space="preserve"> per issue (plus postage), $</w:t>
    </w:r>
    <w:r w:rsidR="0090148E">
      <w:rPr>
        <w:rFonts w:ascii="Times New Roman" w:hAnsi="Times New Roman"/>
        <w:sz w:val="17"/>
        <w:szCs w:val="17"/>
      </w:rPr>
      <w:t>402</w:t>
    </w:r>
    <w:r>
      <w:rPr>
        <w:rFonts w:ascii="Times New Roman" w:hAnsi="Times New Roman"/>
        <w:sz w:val="17"/>
        <w:szCs w:val="17"/>
      </w:rPr>
      <w:t>.00 per annual subscription—GST inclusive</w:t>
    </w:r>
  </w:p>
  <w:p w14:paraId="7A4C4515" w14:textId="77777777"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53C7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B221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77F1888E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810B75C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0456FCFF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18347B6F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E0B7" w14:textId="77777777"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2923A" w14:textId="77777777" w:rsidR="00356630" w:rsidRDefault="00356630" w:rsidP="00777F88">
      <w:pPr>
        <w:spacing w:after="0" w:line="240" w:lineRule="auto"/>
      </w:pPr>
      <w:r>
        <w:separator/>
      </w:r>
    </w:p>
  </w:footnote>
  <w:footnote w:type="continuationSeparator" w:id="0">
    <w:p w14:paraId="5DCC2622" w14:textId="77777777" w:rsidR="00356630" w:rsidRDefault="00356630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F5ED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02390A62" wp14:editId="614FF2DE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D2DC15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90A62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57D2DC15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42974935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40E0545E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33C9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325215D" wp14:editId="527DE126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06134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5215D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18806134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AFE0" w14:textId="60495C64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356630">
      <w:rPr>
        <w:rFonts w:ascii="Times New Roman" w:hAnsi="Times New Roman"/>
        <w:sz w:val="21"/>
        <w:szCs w:val="21"/>
      </w:rPr>
      <w:t>22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356630">
      <w:rPr>
        <w:rFonts w:ascii="Times New Roman" w:hAnsi="Times New Roman"/>
        <w:sz w:val="21"/>
        <w:szCs w:val="21"/>
      </w:rPr>
      <w:t>969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B221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75BB6591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313453C1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0C9C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42334C04" wp14:editId="44F80DC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E8E877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34C04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60E8E877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10E1" w14:textId="6EC34106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356630">
      <w:rPr>
        <w:rStyle w:val="PageNumber"/>
        <w:rFonts w:ascii="Times New Roman" w:hAnsi="Times New Roman"/>
        <w:sz w:val="21"/>
        <w:szCs w:val="21"/>
      </w:rPr>
      <w:t>22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356630">
      <w:rPr>
        <w:rStyle w:val="PageNumber"/>
        <w:rFonts w:ascii="Times New Roman" w:hAnsi="Times New Roman"/>
        <w:sz w:val="21"/>
        <w:szCs w:val="21"/>
      </w:rPr>
      <w:t>11 April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202</w:t>
    </w:r>
    <w:r w:rsidR="00F13DC8">
      <w:rPr>
        <w:rFonts w:ascii="Times New Roman" w:hAnsi="Times New Roman"/>
        <w:sz w:val="21"/>
        <w:szCs w:val="21"/>
      </w:rPr>
      <w:t>2</w:t>
    </w:r>
  </w:p>
  <w:p w14:paraId="6B8B7090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285D" w14:textId="77777777" w:rsidR="00632170" w:rsidRPr="00552C29" w:rsidRDefault="00F13DC8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B360480" wp14:editId="6257A7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6" name="MSIPCMe73f435e8ce522a27a738840" descr="{&quot;HashCode&quot;:1178062039,&quot;Height&quot;:841.0,&quot;Width&quot;:595.0,&quot;Placement&quot;:&quot;Head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B41AF2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60480" id="_x0000_t202" coordsize="21600,21600" o:spt="202" path="m,l,21600r21600,l21600,xe">
              <v:stroke joinstyle="miter"/>
              <v:path gradientshapeok="t" o:connecttype="rect"/>
            </v:shapetype>
            <v:shape id="MSIPCMe73f435e8ce522a27a738840" o:spid="_x0000_s1029" type="#_x0000_t202" alt="{&quot;HashCode&quot;:1178062039,&quot;Height&quot;:841.0,&quot;Width&quot;:595.0,&quot;Placement&quot;:&quot;Header&quot;,&quot;Index&quot;:&quot;Primary&quot;,&quot;Section&quot;:3,&quot;Top&quot;:0.0,&quot;Left&quot;:0.0}" style="position:absolute;left:0;text-align:left;margin-left:0;margin-top:15pt;width:595.3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w3Fw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DYN5H3oh4+vgYrVKSagqy8LGbC2PpSOaEdmX&#10;7pU5e4Y/IHGPMIiLFe9Y6HN7HlaHALJJFEV8ezTPsKMiE8nn1xMl//aesq5vfPkb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DPEfDc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25B41AF2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="00632170" w:rsidRPr="00552C29">
      <w:rPr>
        <w:rFonts w:ascii="Times New Roman" w:hAnsi="Times New Roman"/>
        <w:sz w:val="21"/>
        <w:szCs w:val="21"/>
      </w:rPr>
      <w:t>202</w:t>
    </w:r>
    <w:r>
      <w:rPr>
        <w:rFonts w:ascii="Times New Roman" w:hAnsi="Times New Roman"/>
        <w:sz w:val="21"/>
        <w:szCs w:val="21"/>
      </w:rPr>
      <w:t>2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44C22BC9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30"/>
    <w:rsid w:val="000100A7"/>
    <w:rsid w:val="0002085F"/>
    <w:rsid w:val="00050A2F"/>
    <w:rsid w:val="000620AF"/>
    <w:rsid w:val="00063D6D"/>
    <w:rsid w:val="00070E37"/>
    <w:rsid w:val="00081074"/>
    <w:rsid w:val="000A7518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1F51A7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4074D"/>
    <w:rsid w:val="00356630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E4BBC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32170"/>
    <w:rsid w:val="00665367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0417"/>
    <w:rsid w:val="00A44FFB"/>
    <w:rsid w:val="00A54E7C"/>
    <w:rsid w:val="00A747D0"/>
    <w:rsid w:val="00A773E8"/>
    <w:rsid w:val="00A97608"/>
    <w:rsid w:val="00AC18FD"/>
    <w:rsid w:val="00AE0487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83708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3DC8"/>
    <w:rsid w:val="00F16F9B"/>
    <w:rsid w:val="00F337C8"/>
    <w:rsid w:val="00F657AB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E8895"/>
  <w15:chartTrackingRefBased/>
  <w15:docId w15:val="{040C23F3-7C7E-4B85-BED1-BF72628F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A40417"/>
    <w:pPr>
      <w:tabs>
        <w:tab w:val="right" w:leader="dot" w:pos="4548"/>
      </w:tabs>
      <w:spacing w:line="170" w:lineRule="exact"/>
      <w:ind w:left="142" w:hanging="142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GAZETTE%20MASTER%20TEMPLATES\Supplementary\TEMPLATE_SUPP+CONTENTS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TEMPLATE_SUPP+CONTENTS_2022</Template>
  <TotalTime>17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22 - Monday, 11 April 2022 (pp. 969–970)</vt:lpstr>
    </vt:vector>
  </TitlesOfParts>
  <Company>SA Government</Company>
  <LinksUpToDate>false</LinksUpToDate>
  <CharactersWithSpaces>1649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22 - Monday, 11 April 2022 (pp. 969–970)</dc:title>
  <dc:subject/>
  <dc:creator>Elyse Ellgar</dc:creator>
  <cp:keywords/>
  <cp:lastModifiedBy>Ellgar, Elyse (Service SA)</cp:lastModifiedBy>
  <cp:revision>4</cp:revision>
  <cp:lastPrinted>2017-03-20T23:21:00Z</cp:lastPrinted>
  <dcterms:created xsi:type="dcterms:W3CDTF">2022-04-11T01:19:00Z</dcterms:created>
  <dcterms:modified xsi:type="dcterms:W3CDTF">2022-04-11T04:20:00Z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