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FEEF" w14:textId="520248CD"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6FB36CDF" wp14:editId="5164A74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4357CB">
        <w:rPr>
          <w:rStyle w:val="StyleTimesNewRoman105pt"/>
        </w:rPr>
        <w:t>35</w:t>
      </w:r>
      <w:r w:rsidR="00DA30CF" w:rsidRPr="007A0461">
        <w:rPr>
          <w:rStyle w:val="StyleTimesNewRoman105pt"/>
        </w:rPr>
        <w:tab/>
      </w:r>
      <w:r w:rsidR="00575614" w:rsidRPr="007A0461">
        <w:rPr>
          <w:rStyle w:val="StyleTimesNewRoman105pt"/>
        </w:rPr>
        <w:t xml:space="preserve">p. </w:t>
      </w:r>
      <w:r w:rsidR="004357CB">
        <w:rPr>
          <w:rStyle w:val="StyleTimesNewRoman105pt"/>
        </w:rPr>
        <w:t>1253</w:t>
      </w:r>
    </w:p>
    <w:p w14:paraId="5578F528"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1C61F3AC"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74CDD5CA"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178F8B17" w14:textId="77777777" w:rsidR="008008DD" w:rsidRPr="003471CD" w:rsidRDefault="008008DD" w:rsidP="008008DD">
      <w:pPr>
        <w:pBdr>
          <w:top w:val="single" w:sz="6" w:space="0" w:color="auto"/>
        </w:pBdr>
        <w:spacing w:after="0" w:line="240" w:lineRule="auto"/>
        <w:jc w:val="center"/>
        <w:rPr>
          <w:color w:val="000000"/>
          <w:sz w:val="20"/>
        </w:rPr>
      </w:pPr>
    </w:p>
    <w:p w14:paraId="78D7A9A0" w14:textId="4553D768"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6F34FE" w:rsidRPr="003471CD">
        <w:rPr>
          <w:smallCaps/>
          <w:color w:val="000000"/>
          <w:sz w:val="28"/>
          <w:szCs w:val="26"/>
        </w:rPr>
        <w:t>T</w:t>
      </w:r>
      <w:r w:rsidR="002B2F50" w:rsidRPr="003471CD">
        <w:rPr>
          <w:smallCaps/>
          <w:color w:val="000000"/>
          <w:sz w:val="28"/>
          <w:szCs w:val="26"/>
        </w:rPr>
        <w:t>hur</w:t>
      </w:r>
      <w:r w:rsidR="006F34FE" w:rsidRPr="003471CD">
        <w:rPr>
          <w:smallCaps/>
          <w:color w:val="000000"/>
          <w:sz w:val="28"/>
          <w:szCs w:val="26"/>
        </w:rPr>
        <w:t>s</w:t>
      </w:r>
      <w:r w:rsidR="0004369E" w:rsidRPr="003471CD">
        <w:rPr>
          <w:smallCaps/>
          <w:color w:val="000000"/>
          <w:sz w:val="28"/>
          <w:szCs w:val="26"/>
        </w:rPr>
        <w:t>day</w:t>
      </w:r>
      <w:r w:rsidRPr="003471CD">
        <w:rPr>
          <w:smallCaps/>
          <w:color w:val="000000"/>
          <w:sz w:val="28"/>
          <w:szCs w:val="26"/>
        </w:rPr>
        <w:t xml:space="preserve">, </w:t>
      </w:r>
      <w:r w:rsidR="004357CB">
        <w:rPr>
          <w:smallCaps/>
          <w:color w:val="000000"/>
          <w:sz w:val="28"/>
          <w:szCs w:val="26"/>
        </w:rPr>
        <w:t>2 June</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049348C7" w14:textId="77777777" w:rsidR="008008DD" w:rsidRPr="003471CD" w:rsidRDefault="008008DD" w:rsidP="008008DD">
      <w:pPr>
        <w:spacing w:after="0" w:line="240" w:lineRule="exact"/>
        <w:jc w:val="center"/>
        <w:rPr>
          <w:color w:val="000000"/>
          <w:sz w:val="20"/>
        </w:rPr>
      </w:pPr>
    </w:p>
    <w:p w14:paraId="215BB244" w14:textId="77777777" w:rsidR="008008DD" w:rsidRPr="003471CD" w:rsidRDefault="008008DD" w:rsidP="008008DD">
      <w:pPr>
        <w:pBdr>
          <w:top w:val="single" w:sz="6" w:space="1" w:color="auto"/>
        </w:pBdr>
        <w:spacing w:after="0" w:line="360" w:lineRule="exact"/>
        <w:jc w:val="center"/>
        <w:rPr>
          <w:color w:val="000000"/>
          <w:sz w:val="20"/>
          <w:szCs w:val="20"/>
        </w:rPr>
      </w:pPr>
    </w:p>
    <w:p w14:paraId="55D2A87A"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0D963EFE" w14:textId="77777777" w:rsidR="001B7138" w:rsidRPr="003471CD" w:rsidRDefault="001B7138" w:rsidP="00FB48A8">
      <w:pPr>
        <w:spacing w:after="0" w:line="320" w:lineRule="exact"/>
        <w:ind w:left="2268" w:right="2414" w:firstLine="142"/>
        <w:rPr>
          <w:smallCaps/>
          <w:szCs w:val="17"/>
        </w:rPr>
      </w:pPr>
    </w:p>
    <w:p w14:paraId="57FB549D"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613210E7" w14:textId="3420A011" w:rsidR="00DF14CE" w:rsidRDefault="00831E93" w:rsidP="00DF14CE">
          <w:pPr>
            <w:pStyle w:val="TOC1"/>
            <w:spacing w:before="0"/>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104993352" w:history="1">
            <w:r w:rsidR="00DF14CE" w:rsidRPr="00593317">
              <w:rPr>
                <w:rStyle w:val="Hyperlink"/>
                <w:noProof/>
              </w:rPr>
              <w:t>Governor’s Instruments</w:t>
            </w:r>
          </w:hyperlink>
        </w:p>
        <w:p w14:paraId="58BF5C83" w14:textId="01AFCB22" w:rsidR="00DF14CE" w:rsidRDefault="00DF14CE">
          <w:pPr>
            <w:pStyle w:val="TOC2"/>
            <w:rPr>
              <w:rFonts w:asciiTheme="minorHAnsi" w:eastAsiaTheme="minorEastAsia" w:hAnsiTheme="minorHAnsi" w:cstheme="minorBidi"/>
              <w:noProof/>
              <w:sz w:val="22"/>
              <w:lang w:eastAsia="en-AU"/>
            </w:rPr>
          </w:pPr>
          <w:hyperlink w:anchor="_Toc104993353" w:history="1">
            <w:r w:rsidRPr="00593317">
              <w:rPr>
                <w:rStyle w:val="Hyperlink"/>
                <w:noProof/>
              </w:rPr>
              <w:t>Appointments</w:t>
            </w:r>
            <w:r>
              <w:rPr>
                <w:noProof/>
                <w:webHidden/>
              </w:rPr>
              <w:tab/>
            </w:r>
            <w:r>
              <w:rPr>
                <w:noProof/>
                <w:webHidden/>
              </w:rPr>
              <w:fldChar w:fldCharType="begin"/>
            </w:r>
            <w:r>
              <w:rPr>
                <w:noProof/>
                <w:webHidden/>
              </w:rPr>
              <w:instrText xml:space="preserve"> PAGEREF _Toc104993353 \h </w:instrText>
            </w:r>
            <w:r>
              <w:rPr>
                <w:noProof/>
                <w:webHidden/>
              </w:rPr>
            </w:r>
            <w:r>
              <w:rPr>
                <w:noProof/>
                <w:webHidden/>
              </w:rPr>
              <w:fldChar w:fldCharType="separate"/>
            </w:r>
            <w:r>
              <w:rPr>
                <w:noProof/>
                <w:webHidden/>
              </w:rPr>
              <w:t>1254</w:t>
            </w:r>
            <w:r>
              <w:rPr>
                <w:noProof/>
                <w:webHidden/>
              </w:rPr>
              <w:fldChar w:fldCharType="end"/>
            </w:r>
          </w:hyperlink>
        </w:p>
        <w:p w14:paraId="404CEB53" w14:textId="4EAC1CE8" w:rsidR="00DF14CE" w:rsidRDefault="00DF14CE">
          <w:pPr>
            <w:pStyle w:val="TOC2"/>
            <w:rPr>
              <w:rFonts w:asciiTheme="minorHAnsi" w:eastAsiaTheme="minorEastAsia" w:hAnsiTheme="minorHAnsi" w:cstheme="minorBidi"/>
              <w:noProof/>
              <w:sz w:val="22"/>
              <w:lang w:eastAsia="en-AU"/>
            </w:rPr>
          </w:pPr>
          <w:hyperlink w:anchor="_Toc104993354" w:history="1">
            <w:r w:rsidRPr="00593317">
              <w:rPr>
                <w:rStyle w:val="Hyperlink"/>
                <w:noProof/>
              </w:rPr>
              <w:t>Public Finance and Audit Act 1987</w:t>
            </w:r>
            <w:r>
              <w:rPr>
                <w:noProof/>
                <w:webHidden/>
              </w:rPr>
              <w:tab/>
            </w:r>
            <w:r>
              <w:rPr>
                <w:noProof/>
                <w:webHidden/>
              </w:rPr>
              <w:fldChar w:fldCharType="begin"/>
            </w:r>
            <w:r>
              <w:rPr>
                <w:noProof/>
                <w:webHidden/>
              </w:rPr>
              <w:instrText xml:space="preserve"> PAGEREF _Toc104993354 \h </w:instrText>
            </w:r>
            <w:r>
              <w:rPr>
                <w:noProof/>
                <w:webHidden/>
              </w:rPr>
            </w:r>
            <w:r>
              <w:rPr>
                <w:noProof/>
                <w:webHidden/>
              </w:rPr>
              <w:fldChar w:fldCharType="separate"/>
            </w:r>
            <w:r>
              <w:rPr>
                <w:noProof/>
                <w:webHidden/>
              </w:rPr>
              <w:t>1255</w:t>
            </w:r>
            <w:r>
              <w:rPr>
                <w:noProof/>
                <w:webHidden/>
              </w:rPr>
              <w:fldChar w:fldCharType="end"/>
            </w:r>
          </w:hyperlink>
        </w:p>
        <w:p w14:paraId="61ECB1E8" w14:textId="0F57EDE7" w:rsidR="00DF14CE" w:rsidRDefault="00DF14CE">
          <w:pPr>
            <w:pStyle w:val="TOC2"/>
            <w:rPr>
              <w:rFonts w:asciiTheme="minorHAnsi" w:eastAsiaTheme="minorEastAsia" w:hAnsiTheme="minorHAnsi" w:cstheme="minorBidi"/>
              <w:noProof/>
              <w:sz w:val="22"/>
              <w:lang w:eastAsia="en-AU"/>
            </w:rPr>
          </w:pPr>
          <w:hyperlink w:anchor="_Toc104993355" w:history="1">
            <w:r w:rsidRPr="00593317">
              <w:rPr>
                <w:rStyle w:val="Hyperlink"/>
                <w:noProof/>
              </w:rPr>
              <w:t>Proclamations</w:t>
            </w:r>
          </w:hyperlink>
          <w:r>
            <w:t>—</w:t>
          </w:r>
        </w:p>
        <w:p w14:paraId="5071FA8E" w14:textId="3B4E6D04" w:rsidR="00DF14CE" w:rsidRDefault="00DF14CE">
          <w:pPr>
            <w:pStyle w:val="TOC3"/>
            <w:tabs>
              <w:tab w:val="right" w:leader="dot" w:pos="4549"/>
            </w:tabs>
            <w:rPr>
              <w:rFonts w:asciiTheme="minorHAnsi" w:eastAsiaTheme="minorEastAsia" w:hAnsiTheme="minorHAnsi" w:cstheme="minorBidi"/>
              <w:noProof/>
              <w:sz w:val="22"/>
              <w:szCs w:val="22"/>
              <w:lang w:eastAsia="en-AU"/>
            </w:rPr>
          </w:pPr>
          <w:hyperlink w:anchor="_Toc104993356" w:history="1">
            <w:r w:rsidRPr="00593317">
              <w:rPr>
                <w:rStyle w:val="Hyperlink"/>
                <w:noProof/>
                <w:lang w:eastAsia="en-AU"/>
              </w:rPr>
              <w:t xml:space="preserve">South Australian Civil and Administrative Tribunal </w:t>
            </w:r>
            <w:r>
              <w:rPr>
                <w:rStyle w:val="Hyperlink"/>
                <w:noProof/>
                <w:lang w:eastAsia="en-AU"/>
              </w:rPr>
              <w:br/>
            </w:r>
            <w:r w:rsidRPr="00593317">
              <w:rPr>
                <w:rStyle w:val="Hyperlink"/>
                <w:noProof/>
                <w:lang w:eastAsia="en-AU"/>
              </w:rPr>
              <w:t>(Designation of Magistrate as Member of Tribunal) Proclamation 2022</w:t>
            </w:r>
            <w:r>
              <w:rPr>
                <w:noProof/>
                <w:webHidden/>
              </w:rPr>
              <w:tab/>
            </w:r>
            <w:r>
              <w:rPr>
                <w:noProof/>
                <w:webHidden/>
              </w:rPr>
              <w:fldChar w:fldCharType="begin"/>
            </w:r>
            <w:r>
              <w:rPr>
                <w:noProof/>
                <w:webHidden/>
              </w:rPr>
              <w:instrText xml:space="preserve"> PAGEREF _Toc104993356 \h </w:instrText>
            </w:r>
            <w:r>
              <w:rPr>
                <w:noProof/>
                <w:webHidden/>
              </w:rPr>
            </w:r>
            <w:r>
              <w:rPr>
                <w:noProof/>
                <w:webHidden/>
              </w:rPr>
              <w:fldChar w:fldCharType="separate"/>
            </w:r>
            <w:r>
              <w:rPr>
                <w:noProof/>
                <w:webHidden/>
              </w:rPr>
              <w:t>1256</w:t>
            </w:r>
            <w:r>
              <w:rPr>
                <w:noProof/>
                <w:webHidden/>
              </w:rPr>
              <w:fldChar w:fldCharType="end"/>
            </w:r>
          </w:hyperlink>
        </w:p>
        <w:p w14:paraId="3FA5FB4B" w14:textId="4AB911D6" w:rsidR="00DF14CE" w:rsidRDefault="00DF14CE">
          <w:pPr>
            <w:pStyle w:val="TOC3"/>
            <w:tabs>
              <w:tab w:val="right" w:leader="dot" w:pos="4549"/>
            </w:tabs>
            <w:rPr>
              <w:rFonts w:asciiTheme="minorHAnsi" w:eastAsiaTheme="minorEastAsia" w:hAnsiTheme="minorHAnsi" w:cstheme="minorBidi"/>
              <w:noProof/>
              <w:sz w:val="22"/>
              <w:szCs w:val="22"/>
              <w:lang w:eastAsia="en-AU"/>
            </w:rPr>
          </w:pPr>
          <w:hyperlink w:anchor="_Toc104993357" w:history="1">
            <w:r w:rsidRPr="00593317">
              <w:rPr>
                <w:rStyle w:val="Hyperlink"/>
                <w:noProof/>
                <w:lang w:eastAsia="en-AU"/>
              </w:rPr>
              <w:t xml:space="preserve">Youth Court (Designation and Classification of </w:t>
            </w:r>
            <w:r>
              <w:rPr>
                <w:rStyle w:val="Hyperlink"/>
                <w:noProof/>
                <w:lang w:eastAsia="en-AU"/>
              </w:rPr>
              <w:br/>
            </w:r>
            <w:r w:rsidRPr="00593317">
              <w:rPr>
                <w:rStyle w:val="Hyperlink"/>
                <w:noProof/>
                <w:lang w:eastAsia="en-AU"/>
              </w:rPr>
              <w:t>Magistrates) Proclamation 2022</w:t>
            </w:r>
            <w:r>
              <w:rPr>
                <w:noProof/>
                <w:webHidden/>
              </w:rPr>
              <w:tab/>
            </w:r>
            <w:r>
              <w:rPr>
                <w:noProof/>
                <w:webHidden/>
              </w:rPr>
              <w:fldChar w:fldCharType="begin"/>
            </w:r>
            <w:r>
              <w:rPr>
                <w:noProof/>
                <w:webHidden/>
              </w:rPr>
              <w:instrText xml:space="preserve"> PAGEREF _Toc104993357 \h </w:instrText>
            </w:r>
            <w:r>
              <w:rPr>
                <w:noProof/>
                <w:webHidden/>
              </w:rPr>
            </w:r>
            <w:r>
              <w:rPr>
                <w:noProof/>
                <w:webHidden/>
              </w:rPr>
              <w:fldChar w:fldCharType="separate"/>
            </w:r>
            <w:r>
              <w:rPr>
                <w:noProof/>
                <w:webHidden/>
              </w:rPr>
              <w:t>1257</w:t>
            </w:r>
            <w:r>
              <w:rPr>
                <w:noProof/>
                <w:webHidden/>
              </w:rPr>
              <w:fldChar w:fldCharType="end"/>
            </w:r>
          </w:hyperlink>
        </w:p>
        <w:p w14:paraId="5DA640B0" w14:textId="5DF7B6B7" w:rsidR="00DF14CE" w:rsidRDefault="00DF14CE">
          <w:pPr>
            <w:pStyle w:val="TOC2"/>
            <w:rPr>
              <w:rFonts w:asciiTheme="minorHAnsi" w:eastAsiaTheme="minorEastAsia" w:hAnsiTheme="minorHAnsi" w:cstheme="minorBidi"/>
              <w:noProof/>
              <w:sz w:val="22"/>
              <w:lang w:eastAsia="en-AU"/>
            </w:rPr>
          </w:pPr>
          <w:hyperlink w:anchor="_Toc104993358" w:history="1">
            <w:r w:rsidRPr="00593317">
              <w:rPr>
                <w:rStyle w:val="Hyperlink"/>
                <w:noProof/>
              </w:rPr>
              <w:t>Regulation</w:t>
            </w:r>
            <w:r>
              <w:t>—</w:t>
            </w:r>
          </w:hyperlink>
        </w:p>
        <w:p w14:paraId="4E0C94FA" w14:textId="2C4A2DE5" w:rsidR="00DF14CE" w:rsidRDefault="00DF14CE">
          <w:pPr>
            <w:pStyle w:val="TOC3"/>
            <w:tabs>
              <w:tab w:val="right" w:leader="dot" w:pos="4549"/>
            </w:tabs>
            <w:rPr>
              <w:rFonts w:asciiTheme="minorHAnsi" w:eastAsiaTheme="minorEastAsia" w:hAnsiTheme="minorHAnsi" w:cstheme="minorBidi"/>
              <w:noProof/>
              <w:sz w:val="22"/>
              <w:szCs w:val="22"/>
              <w:lang w:eastAsia="en-AU"/>
            </w:rPr>
          </w:pPr>
          <w:hyperlink w:anchor="_Toc104993359" w:history="1">
            <w:r w:rsidRPr="00593317">
              <w:rPr>
                <w:rStyle w:val="Hyperlink"/>
                <w:noProof/>
                <w:lang w:eastAsia="en-AU"/>
              </w:rPr>
              <w:t>Fair Work (General) (Declared Employer) Amendment Regulations 2022</w:t>
            </w:r>
            <w:r>
              <w:t>—</w:t>
            </w:r>
            <w:r>
              <w:t>No. 25 of 2022</w:t>
            </w:r>
            <w:r>
              <w:rPr>
                <w:noProof/>
                <w:webHidden/>
              </w:rPr>
              <w:tab/>
            </w:r>
            <w:r>
              <w:rPr>
                <w:noProof/>
                <w:webHidden/>
              </w:rPr>
              <w:fldChar w:fldCharType="begin"/>
            </w:r>
            <w:r>
              <w:rPr>
                <w:noProof/>
                <w:webHidden/>
              </w:rPr>
              <w:instrText xml:space="preserve"> PAGEREF _Toc104993359 \h </w:instrText>
            </w:r>
            <w:r>
              <w:rPr>
                <w:noProof/>
                <w:webHidden/>
              </w:rPr>
            </w:r>
            <w:r>
              <w:rPr>
                <w:noProof/>
                <w:webHidden/>
              </w:rPr>
              <w:fldChar w:fldCharType="separate"/>
            </w:r>
            <w:r>
              <w:rPr>
                <w:noProof/>
                <w:webHidden/>
              </w:rPr>
              <w:t>1258</w:t>
            </w:r>
            <w:r>
              <w:rPr>
                <w:noProof/>
                <w:webHidden/>
              </w:rPr>
              <w:fldChar w:fldCharType="end"/>
            </w:r>
          </w:hyperlink>
        </w:p>
        <w:p w14:paraId="53BC0A05" w14:textId="577021CF" w:rsidR="00DF14CE" w:rsidRDefault="00DF14CE" w:rsidP="00DF14CE">
          <w:pPr>
            <w:pStyle w:val="TOC1"/>
            <w:rPr>
              <w:rFonts w:asciiTheme="minorHAnsi" w:eastAsiaTheme="minorEastAsia" w:hAnsiTheme="minorHAnsi" w:cstheme="minorBidi"/>
              <w:noProof/>
              <w:sz w:val="22"/>
              <w:lang w:eastAsia="en-AU"/>
            </w:rPr>
          </w:pPr>
          <w:hyperlink w:anchor="_Toc104993360" w:history="1">
            <w:r w:rsidRPr="00593317">
              <w:rPr>
                <w:rStyle w:val="Hyperlink"/>
                <w:noProof/>
              </w:rPr>
              <w:t>State Government Instruments</w:t>
            </w:r>
          </w:hyperlink>
        </w:p>
        <w:p w14:paraId="6FD93B6E" w14:textId="4FBC0C3E" w:rsidR="00DF14CE" w:rsidRDefault="00DF14CE">
          <w:pPr>
            <w:pStyle w:val="TOC2"/>
            <w:rPr>
              <w:rFonts w:asciiTheme="minorHAnsi" w:eastAsiaTheme="minorEastAsia" w:hAnsiTheme="minorHAnsi" w:cstheme="minorBidi"/>
              <w:noProof/>
              <w:sz w:val="22"/>
              <w:lang w:eastAsia="en-AU"/>
            </w:rPr>
          </w:pPr>
          <w:hyperlink w:anchor="_Toc104993361" w:history="1">
            <w:r w:rsidRPr="00593317">
              <w:rPr>
                <w:rStyle w:val="Hyperlink"/>
                <w:noProof/>
              </w:rPr>
              <w:t>Administrative Arrangements Act 1994</w:t>
            </w:r>
            <w:r>
              <w:rPr>
                <w:noProof/>
                <w:webHidden/>
              </w:rPr>
              <w:tab/>
            </w:r>
            <w:r>
              <w:rPr>
                <w:noProof/>
                <w:webHidden/>
              </w:rPr>
              <w:fldChar w:fldCharType="begin"/>
            </w:r>
            <w:r>
              <w:rPr>
                <w:noProof/>
                <w:webHidden/>
              </w:rPr>
              <w:instrText xml:space="preserve"> PAGEREF _Toc104993361 \h </w:instrText>
            </w:r>
            <w:r>
              <w:rPr>
                <w:noProof/>
                <w:webHidden/>
              </w:rPr>
            </w:r>
            <w:r>
              <w:rPr>
                <w:noProof/>
                <w:webHidden/>
              </w:rPr>
              <w:fldChar w:fldCharType="separate"/>
            </w:r>
            <w:r>
              <w:rPr>
                <w:noProof/>
                <w:webHidden/>
              </w:rPr>
              <w:t>1259</w:t>
            </w:r>
            <w:r>
              <w:rPr>
                <w:noProof/>
                <w:webHidden/>
              </w:rPr>
              <w:fldChar w:fldCharType="end"/>
            </w:r>
          </w:hyperlink>
        </w:p>
        <w:p w14:paraId="7BC9CE16" w14:textId="4073DB1F" w:rsidR="00DF14CE" w:rsidRDefault="00DF14CE">
          <w:pPr>
            <w:pStyle w:val="TOC2"/>
            <w:rPr>
              <w:rFonts w:asciiTheme="minorHAnsi" w:eastAsiaTheme="minorEastAsia" w:hAnsiTheme="minorHAnsi" w:cstheme="minorBidi"/>
              <w:noProof/>
              <w:sz w:val="22"/>
              <w:lang w:eastAsia="en-AU"/>
            </w:rPr>
          </w:pPr>
          <w:hyperlink w:anchor="_Toc104993362" w:history="1">
            <w:r w:rsidRPr="00593317">
              <w:rPr>
                <w:rStyle w:val="Hyperlink"/>
                <w:noProof/>
              </w:rPr>
              <w:t>Controlled Substances Act 1984</w:t>
            </w:r>
            <w:r>
              <w:rPr>
                <w:noProof/>
                <w:webHidden/>
              </w:rPr>
              <w:tab/>
            </w:r>
            <w:r>
              <w:rPr>
                <w:noProof/>
                <w:webHidden/>
              </w:rPr>
              <w:fldChar w:fldCharType="begin"/>
            </w:r>
            <w:r>
              <w:rPr>
                <w:noProof/>
                <w:webHidden/>
              </w:rPr>
              <w:instrText xml:space="preserve"> PAGEREF _Toc104993362 \h </w:instrText>
            </w:r>
            <w:r>
              <w:rPr>
                <w:noProof/>
                <w:webHidden/>
              </w:rPr>
            </w:r>
            <w:r>
              <w:rPr>
                <w:noProof/>
                <w:webHidden/>
              </w:rPr>
              <w:fldChar w:fldCharType="separate"/>
            </w:r>
            <w:r>
              <w:rPr>
                <w:noProof/>
                <w:webHidden/>
              </w:rPr>
              <w:t>1259</w:t>
            </w:r>
            <w:r>
              <w:rPr>
                <w:noProof/>
                <w:webHidden/>
              </w:rPr>
              <w:fldChar w:fldCharType="end"/>
            </w:r>
          </w:hyperlink>
        </w:p>
        <w:p w14:paraId="07F42E30" w14:textId="4DD8C60D" w:rsidR="00DF14CE" w:rsidRDefault="00DF14CE">
          <w:pPr>
            <w:pStyle w:val="TOC2"/>
            <w:rPr>
              <w:rFonts w:asciiTheme="minorHAnsi" w:eastAsiaTheme="minorEastAsia" w:hAnsiTheme="minorHAnsi" w:cstheme="minorBidi"/>
              <w:noProof/>
              <w:sz w:val="22"/>
              <w:lang w:eastAsia="en-AU"/>
            </w:rPr>
          </w:pPr>
          <w:hyperlink w:anchor="_Toc104993363" w:history="1">
            <w:r w:rsidRPr="00593317">
              <w:rPr>
                <w:rStyle w:val="Hyperlink"/>
                <w:noProof/>
              </w:rPr>
              <w:t>Defamation Act 2005</w:t>
            </w:r>
            <w:r>
              <w:rPr>
                <w:noProof/>
                <w:webHidden/>
              </w:rPr>
              <w:tab/>
            </w:r>
            <w:r>
              <w:rPr>
                <w:noProof/>
                <w:webHidden/>
              </w:rPr>
              <w:fldChar w:fldCharType="begin"/>
            </w:r>
            <w:r>
              <w:rPr>
                <w:noProof/>
                <w:webHidden/>
              </w:rPr>
              <w:instrText xml:space="preserve"> PAGEREF _Toc104993363 \h </w:instrText>
            </w:r>
            <w:r>
              <w:rPr>
                <w:noProof/>
                <w:webHidden/>
              </w:rPr>
            </w:r>
            <w:r>
              <w:rPr>
                <w:noProof/>
                <w:webHidden/>
              </w:rPr>
              <w:fldChar w:fldCharType="separate"/>
            </w:r>
            <w:r>
              <w:rPr>
                <w:noProof/>
                <w:webHidden/>
              </w:rPr>
              <w:t>1260</w:t>
            </w:r>
            <w:r>
              <w:rPr>
                <w:noProof/>
                <w:webHidden/>
              </w:rPr>
              <w:fldChar w:fldCharType="end"/>
            </w:r>
          </w:hyperlink>
        </w:p>
        <w:p w14:paraId="3D9C9538" w14:textId="179667E5" w:rsidR="00DF14CE" w:rsidRDefault="00DF14CE">
          <w:pPr>
            <w:pStyle w:val="TOC2"/>
            <w:rPr>
              <w:rFonts w:asciiTheme="minorHAnsi" w:eastAsiaTheme="minorEastAsia" w:hAnsiTheme="minorHAnsi" w:cstheme="minorBidi"/>
              <w:noProof/>
              <w:sz w:val="22"/>
              <w:lang w:eastAsia="en-AU"/>
            </w:rPr>
          </w:pPr>
          <w:hyperlink w:anchor="_Toc104993364" w:history="1">
            <w:r w:rsidRPr="00593317">
              <w:rPr>
                <w:rStyle w:val="Hyperlink"/>
                <w:rFonts w:eastAsia="Times New Roman"/>
                <w:noProof/>
              </w:rPr>
              <w:t xml:space="preserve">District Court </w:t>
            </w:r>
            <w:r>
              <w:rPr>
                <w:rStyle w:val="Hyperlink"/>
                <w:rFonts w:eastAsia="Times New Roman"/>
                <w:noProof/>
              </w:rPr>
              <w:t>o</w:t>
            </w:r>
            <w:r w:rsidRPr="00593317">
              <w:rPr>
                <w:rStyle w:val="Hyperlink"/>
                <w:rFonts w:eastAsia="Times New Roman"/>
                <w:noProof/>
              </w:rPr>
              <w:t xml:space="preserve">f </w:t>
            </w:r>
            <w:r w:rsidRPr="00593317">
              <w:rPr>
                <w:rStyle w:val="Hyperlink"/>
                <w:noProof/>
              </w:rPr>
              <w:t>South</w:t>
            </w:r>
            <w:r w:rsidRPr="00593317">
              <w:rPr>
                <w:rStyle w:val="Hyperlink"/>
                <w:rFonts w:eastAsia="Times New Roman"/>
                <w:noProof/>
              </w:rPr>
              <w:t xml:space="preserve"> Australia</w:t>
            </w:r>
            <w:r>
              <w:rPr>
                <w:noProof/>
                <w:webHidden/>
              </w:rPr>
              <w:tab/>
            </w:r>
            <w:r>
              <w:rPr>
                <w:noProof/>
                <w:webHidden/>
              </w:rPr>
              <w:fldChar w:fldCharType="begin"/>
            </w:r>
            <w:r>
              <w:rPr>
                <w:noProof/>
                <w:webHidden/>
              </w:rPr>
              <w:instrText xml:space="preserve"> PAGEREF _Toc104993364 \h </w:instrText>
            </w:r>
            <w:r>
              <w:rPr>
                <w:noProof/>
                <w:webHidden/>
              </w:rPr>
            </w:r>
            <w:r>
              <w:rPr>
                <w:noProof/>
                <w:webHidden/>
              </w:rPr>
              <w:fldChar w:fldCharType="separate"/>
            </w:r>
            <w:r>
              <w:rPr>
                <w:noProof/>
                <w:webHidden/>
              </w:rPr>
              <w:t>1260</w:t>
            </w:r>
            <w:r>
              <w:rPr>
                <w:noProof/>
                <w:webHidden/>
              </w:rPr>
              <w:fldChar w:fldCharType="end"/>
            </w:r>
          </w:hyperlink>
        </w:p>
        <w:p w14:paraId="3B155E82" w14:textId="1E00033E" w:rsidR="00DF14CE" w:rsidRDefault="00DF14CE">
          <w:pPr>
            <w:pStyle w:val="TOC2"/>
            <w:rPr>
              <w:rFonts w:asciiTheme="minorHAnsi" w:eastAsiaTheme="minorEastAsia" w:hAnsiTheme="minorHAnsi" w:cstheme="minorBidi"/>
              <w:noProof/>
              <w:sz w:val="22"/>
              <w:lang w:eastAsia="en-AU"/>
            </w:rPr>
          </w:pPr>
          <w:hyperlink w:anchor="_Toc104993365" w:history="1">
            <w:r w:rsidRPr="00593317">
              <w:rPr>
                <w:rStyle w:val="Hyperlink"/>
                <w:noProof/>
              </w:rPr>
              <w:t xml:space="preserve">Fisheries Management (Prawn Fisheries) </w:t>
            </w:r>
            <w:r>
              <w:rPr>
                <w:rStyle w:val="Hyperlink"/>
                <w:noProof/>
              </w:rPr>
              <w:br/>
            </w:r>
            <w:r w:rsidRPr="00593317">
              <w:rPr>
                <w:rStyle w:val="Hyperlink"/>
                <w:noProof/>
              </w:rPr>
              <w:t>Regulations 2017</w:t>
            </w:r>
            <w:r>
              <w:rPr>
                <w:noProof/>
                <w:webHidden/>
              </w:rPr>
              <w:tab/>
            </w:r>
            <w:r>
              <w:rPr>
                <w:noProof/>
                <w:webHidden/>
              </w:rPr>
              <w:fldChar w:fldCharType="begin"/>
            </w:r>
            <w:r>
              <w:rPr>
                <w:noProof/>
                <w:webHidden/>
              </w:rPr>
              <w:instrText xml:space="preserve"> PAGEREF _Toc104993365 \h </w:instrText>
            </w:r>
            <w:r>
              <w:rPr>
                <w:noProof/>
                <w:webHidden/>
              </w:rPr>
            </w:r>
            <w:r>
              <w:rPr>
                <w:noProof/>
                <w:webHidden/>
              </w:rPr>
              <w:fldChar w:fldCharType="separate"/>
            </w:r>
            <w:r>
              <w:rPr>
                <w:noProof/>
                <w:webHidden/>
              </w:rPr>
              <w:t>1261</w:t>
            </w:r>
            <w:r>
              <w:rPr>
                <w:noProof/>
                <w:webHidden/>
              </w:rPr>
              <w:fldChar w:fldCharType="end"/>
            </w:r>
          </w:hyperlink>
        </w:p>
        <w:p w14:paraId="3DD780E9" w14:textId="40E7BFE7" w:rsidR="00DF14CE" w:rsidRDefault="00DF14CE" w:rsidP="00336537">
          <w:pPr>
            <w:pStyle w:val="TOC2"/>
            <w:spacing w:before="80"/>
            <w:rPr>
              <w:rFonts w:asciiTheme="minorHAnsi" w:eastAsiaTheme="minorEastAsia" w:hAnsiTheme="minorHAnsi" w:cstheme="minorBidi"/>
              <w:noProof/>
              <w:sz w:val="22"/>
              <w:lang w:eastAsia="en-AU"/>
            </w:rPr>
          </w:pPr>
          <w:r>
            <w:rPr>
              <w:rStyle w:val="Hyperlink"/>
              <w:noProof/>
            </w:rPr>
            <w:br w:type="column"/>
          </w:r>
          <w:hyperlink w:anchor="_Toc104993366" w:history="1">
            <w:r w:rsidRPr="00593317">
              <w:rPr>
                <w:rStyle w:val="Hyperlink"/>
                <w:noProof/>
              </w:rPr>
              <w:t>Housing Improvement Act 2016</w:t>
            </w:r>
            <w:r>
              <w:rPr>
                <w:noProof/>
                <w:webHidden/>
              </w:rPr>
              <w:tab/>
            </w:r>
            <w:r>
              <w:rPr>
                <w:noProof/>
                <w:webHidden/>
              </w:rPr>
              <w:fldChar w:fldCharType="begin"/>
            </w:r>
            <w:r>
              <w:rPr>
                <w:noProof/>
                <w:webHidden/>
              </w:rPr>
              <w:instrText xml:space="preserve"> PAGEREF _Toc104993366 \h </w:instrText>
            </w:r>
            <w:r>
              <w:rPr>
                <w:noProof/>
                <w:webHidden/>
              </w:rPr>
            </w:r>
            <w:r>
              <w:rPr>
                <w:noProof/>
                <w:webHidden/>
              </w:rPr>
              <w:fldChar w:fldCharType="separate"/>
            </w:r>
            <w:r>
              <w:rPr>
                <w:noProof/>
                <w:webHidden/>
              </w:rPr>
              <w:t>1263</w:t>
            </w:r>
            <w:r>
              <w:rPr>
                <w:noProof/>
                <w:webHidden/>
              </w:rPr>
              <w:fldChar w:fldCharType="end"/>
            </w:r>
          </w:hyperlink>
        </w:p>
        <w:p w14:paraId="0F7942C3" w14:textId="20F1C60B" w:rsidR="00DF14CE" w:rsidRDefault="00DF14CE">
          <w:pPr>
            <w:pStyle w:val="TOC2"/>
            <w:rPr>
              <w:rFonts w:asciiTheme="minorHAnsi" w:eastAsiaTheme="minorEastAsia" w:hAnsiTheme="minorHAnsi" w:cstheme="minorBidi"/>
              <w:noProof/>
              <w:sz w:val="22"/>
              <w:lang w:eastAsia="en-AU"/>
            </w:rPr>
          </w:pPr>
          <w:hyperlink w:anchor="_Toc104993367" w:history="1">
            <w:r w:rsidRPr="00593317">
              <w:rPr>
                <w:rStyle w:val="Hyperlink"/>
                <w:noProof/>
              </w:rPr>
              <w:t>Justices of the Peace Act 2005</w:t>
            </w:r>
            <w:r>
              <w:rPr>
                <w:noProof/>
                <w:webHidden/>
              </w:rPr>
              <w:tab/>
            </w:r>
            <w:r>
              <w:rPr>
                <w:noProof/>
                <w:webHidden/>
              </w:rPr>
              <w:fldChar w:fldCharType="begin"/>
            </w:r>
            <w:r>
              <w:rPr>
                <w:noProof/>
                <w:webHidden/>
              </w:rPr>
              <w:instrText xml:space="preserve"> PAGEREF _Toc104993367 \h </w:instrText>
            </w:r>
            <w:r>
              <w:rPr>
                <w:noProof/>
                <w:webHidden/>
              </w:rPr>
            </w:r>
            <w:r>
              <w:rPr>
                <w:noProof/>
                <w:webHidden/>
              </w:rPr>
              <w:fldChar w:fldCharType="separate"/>
            </w:r>
            <w:r>
              <w:rPr>
                <w:noProof/>
                <w:webHidden/>
              </w:rPr>
              <w:t>1263</w:t>
            </w:r>
            <w:r>
              <w:rPr>
                <w:noProof/>
                <w:webHidden/>
              </w:rPr>
              <w:fldChar w:fldCharType="end"/>
            </w:r>
          </w:hyperlink>
        </w:p>
        <w:p w14:paraId="3A02FDB2" w14:textId="0CB6EA80" w:rsidR="00DF14CE" w:rsidRDefault="00DF14CE">
          <w:pPr>
            <w:pStyle w:val="TOC2"/>
            <w:rPr>
              <w:rFonts w:asciiTheme="minorHAnsi" w:eastAsiaTheme="minorEastAsia" w:hAnsiTheme="minorHAnsi" w:cstheme="minorBidi"/>
              <w:noProof/>
              <w:sz w:val="22"/>
              <w:lang w:eastAsia="en-AU"/>
            </w:rPr>
          </w:pPr>
          <w:hyperlink w:anchor="_Toc104993368" w:history="1">
            <w:r w:rsidRPr="00593317">
              <w:rPr>
                <w:rStyle w:val="Hyperlink"/>
                <w:noProof/>
              </w:rPr>
              <w:t>Land Acquisition Act 1969</w:t>
            </w:r>
            <w:r>
              <w:rPr>
                <w:noProof/>
                <w:webHidden/>
              </w:rPr>
              <w:tab/>
            </w:r>
            <w:r>
              <w:rPr>
                <w:noProof/>
                <w:webHidden/>
              </w:rPr>
              <w:fldChar w:fldCharType="begin"/>
            </w:r>
            <w:r>
              <w:rPr>
                <w:noProof/>
                <w:webHidden/>
              </w:rPr>
              <w:instrText xml:space="preserve"> PAGEREF _Toc104993368 \h </w:instrText>
            </w:r>
            <w:r>
              <w:rPr>
                <w:noProof/>
                <w:webHidden/>
              </w:rPr>
            </w:r>
            <w:r>
              <w:rPr>
                <w:noProof/>
                <w:webHidden/>
              </w:rPr>
              <w:fldChar w:fldCharType="separate"/>
            </w:r>
            <w:r>
              <w:rPr>
                <w:noProof/>
                <w:webHidden/>
              </w:rPr>
              <w:t>1264</w:t>
            </w:r>
            <w:r>
              <w:rPr>
                <w:noProof/>
                <w:webHidden/>
              </w:rPr>
              <w:fldChar w:fldCharType="end"/>
            </w:r>
          </w:hyperlink>
        </w:p>
        <w:p w14:paraId="1FCB5AC0" w14:textId="2CB1971C" w:rsidR="00DF14CE" w:rsidRDefault="00DF14CE">
          <w:pPr>
            <w:pStyle w:val="TOC2"/>
            <w:rPr>
              <w:rFonts w:asciiTheme="minorHAnsi" w:eastAsiaTheme="minorEastAsia" w:hAnsiTheme="minorHAnsi" w:cstheme="minorBidi"/>
              <w:noProof/>
              <w:sz w:val="22"/>
              <w:lang w:eastAsia="en-AU"/>
            </w:rPr>
          </w:pPr>
          <w:hyperlink w:anchor="_Toc104993369" w:history="1">
            <w:r w:rsidRPr="00593317">
              <w:rPr>
                <w:rStyle w:val="Hyperlink"/>
                <w:noProof/>
              </w:rPr>
              <w:t>Land Tax Act 1936</w:t>
            </w:r>
            <w:r>
              <w:rPr>
                <w:noProof/>
                <w:webHidden/>
              </w:rPr>
              <w:tab/>
            </w:r>
            <w:r>
              <w:rPr>
                <w:noProof/>
                <w:webHidden/>
              </w:rPr>
              <w:fldChar w:fldCharType="begin"/>
            </w:r>
            <w:r>
              <w:rPr>
                <w:noProof/>
                <w:webHidden/>
              </w:rPr>
              <w:instrText xml:space="preserve"> PAGEREF _Toc104993369 \h </w:instrText>
            </w:r>
            <w:r>
              <w:rPr>
                <w:noProof/>
                <w:webHidden/>
              </w:rPr>
            </w:r>
            <w:r>
              <w:rPr>
                <w:noProof/>
                <w:webHidden/>
              </w:rPr>
              <w:fldChar w:fldCharType="separate"/>
            </w:r>
            <w:r>
              <w:rPr>
                <w:noProof/>
                <w:webHidden/>
              </w:rPr>
              <w:t>1266</w:t>
            </w:r>
            <w:r>
              <w:rPr>
                <w:noProof/>
                <w:webHidden/>
              </w:rPr>
              <w:fldChar w:fldCharType="end"/>
            </w:r>
          </w:hyperlink>
        </w:p>
        <w:p w14:paraId="57653D5B" w14:textId="0C558DD5" w:rsidR="00DF14CE" w:rsidRDefault="00DF14CE">
          <w:pPr>
            <w:pStyle w:val="TOC2"/>
            <w:rPr>
              <w:rFonts w:asciiTheme="minorHAnsi" w:eastAsiaTheme="minorEastAsia" w:hAnsiTheme="minorHAnsi" w:cstheme="minorBidi"/>
              <w:noProof/>
              <w:sz w:val="22"/>
              <w:lang w:eastAsia="en-AU"/>
            </w:rPr>
          </w:pPr>
          <w:hyperlink w:anchor="_Toc104993370" w:history="1">
            <w:r w:rsidRPr="00593317">
              <w:rPr>
                <w:rStyle w:val="Hyperlink"/>
                <w:noProof/>
              </w:rPr>
              <w:t>Landscape South Australia Act 2019</w:t>
            </w:r>
            <w:r>
              <w:rPr>
                <w:noProof/>
                <w:webHidden/>
              </w:rPr>
              <w:tab/>
            </w:r>
            <w:r>
              <w:rPr>
                <w:noProof/>
                <w:webHidden/>
              </w:rPr>
              <w:fldChar w:fldCharType="begin"/>
            </w:r>
            <w:r>
              <w:rPr>
                <w:noProof/>
                <w:webHidden/>
              </w:rPr>
              <w:instrText xml:space="preserve"> PAGEREF _Toc104993370 \h </w:instrText>
            </w:r>
            <w:r>
              <w:rPr>
                <w:noProof/>
                <w:webHidden/>
              </w:rPr>
            </w:r>
            <w:r>
              <w:rPr>
                <w:noProof/>
                <w:webHidden/>
              </w:rPr>
              <w:fldChar w:fldCharType="separate"/>
            </w:r>
            <w:r>
              <w:rPr>
                <w:noProof/>
                <w:webHidden/>
              </w:rPr>
              <w:t>1266</w:t>
            </w:r>
            <w:r>
              <w:rPr>
                <w:noProof/>
                <w:webHidden/>
              </w:rPr>
              <w:fldChar w:fldCharType="end"/>
            </w:r>
          </w:hyperlink>
        </w:p>
        <w:p w14:paraId="61EFC272" w14:textId="1A0F45AF" w:rsidR="00DF14CE" w:rsidRDefault="00DF14CE">
          <w:pPr>
            <w:pStyle w:val="TOC2"/>
            <w:rPr>
              <w:rFonts w:asciiTheme="minorHAnsi" w:eastAsiaTheme="minorEastAsia" w:hAnsiTheme="minorHAnsi" w:cstheme="minorBidi"/>
              <w:noProof/>
              <w:sz w:val="22"/>
              <w:lang w:eastAsia="en-AU"/>
            </w:rPr>
          </w:pPr>
          <w:hyperlink w:anchor="_Toc104993371" w:history="1">
            <w:r w:rsidRPr="00593317">
              <w:rPr>
                <w:rStyle w:val="Hyperlink"/>
                <w:noProof/>
              </w:rPr>
              <w:t>Mental</w:t>
            </w:r>
            <w:r w:rsidRPr="00593317">
              <w:rPr>
                <w:rStyle w:val="Hyperlink"/>
                <w:noProof/>
              </w:rPr>
              <w:t xml:space="preserve"> </w:t>
            </w:r>
            <w:r w:rsidRPr="00593317">
              <w:rPr>
                <w:rStyle w:val="Hyperlink"/>
                <w:noProof/>
              </w:rPr>
              <w:t>Health Act 2009</w:t>
            </w:r>
            <w:r>
              <w:rPr>
                <w:noProof/>
                <w:webHidden/>
              </w:rPr>
              <w:tab/>
            </w:r>
            <w:r>
              <w:rPr>
                <w:noProof/>
                <w:webHidden/>
              </w:rPr>
              <w:fldChar w:fldCharType="begin"/>
            </w:r>
            <w:r>
              <w:rPr>
                <w:noProof/>
                <w:webHidden/>
              </w:rPr>
              <w:instrText xml:space="preserve"> PAGEREF _Toc104993371 \h </w:instrText>
            </w:r>
            <w:r>
              <w:rPr>
                <w:noProof/>
                <w:webHidden/>
              </w:rPr>
            </w:r>
            <w:r>
              <w:rPr>
                <w:noProof/>
                <w:webHidden/>
              </w:rPr>
              <w:fldChar w:fldCharType="separate"/>
            </w:r>
            <w:r>
              <w:rPr>
                <w:noProof/>
                <w:webHidden/>
              </w:rPr>
              <w:t>1266</w:t>
            </w:r>
            <w:r>
              <w:rPr>
                <w:noProof/>
                <w:webHidden/>
              </w:rPr>
              <w:fldChar w:fldCharType="end"/>
            </w:r>
          </w:hyperlink>
        </w:p>
        <w:p w14:paraId="460368F4" w14:textId="658D8A37" w:rsidR="00DF14CE" w:rsidRDefault="00DF14CE">
          <w:pPr>
            <w:pStyle w:val="TOC2"/>
            <w:rPr>
              <w:rFonts w:asciiTheme="minorHAnsi" w:eastAsiaTheme="minorEastAsia" w:hAnsiTheme="minorHAnsi" w:cstheme="minorBidi"/>
              <w:noProof/>
              <w:sz w:val="22"/>
              <w:lang w:eastAsia="en-AU"/>
            </w:rPr>
          </w:pPr>
          <w:hyperlink w:anchor="_Toc104993372" w:history="1">
            <w:r w:rsidRPr="00593317">
              <w:rPr>
                <w:rStyle w:val="Hyperlink"/>
                <w:noProof/>
              </w:rPr>
              <w:t>Petroleum and Geothermal Energy Act 2000</w:t>
            </w:r>
            <w:r>
              <w:rPr>
                <w:noProof/>
                <w:webHidden/>
              </w:rPr>
              <w:tab/>
            </w:r>
            <w:r>
              <w:rPr>
                <w:noProof/>
                <w:webHidden/>
              </w:rPr>
              <w:fldChar w:fldCharType="begin"/>
            </w:r>
            <w:r>
              <w:rPr>
                <w:noProof/>
                <w:webHidden/>
              </w:rPr>
              <w:instrText xml:space="preserve"> PAGEREF _Toc104993372 \h </w:instrText>
            </w:r>
            <w:r>
              <w:rPr>
                <w:noProof/>
                <w:webHidden/>
              </w:rPr>
            </w:r>
            <w:r>
              <w:rPr>
                <w:noProof/>
                <w:webHidden/>
              </w:rPr>
              <w:fldChar w:fldCharType="separate"/>
            </w:r>
            <w:r>
              <w:rPr>
                <w:noProof/>
                <w:webHidden/>
              </w:rPr>
              <w:t>1266</w:t>
            </w:r>
            <w:r>
              <w:rPr>
                <w:noProof/>
                <w:webHidden/>
              </w:rPr>
              <w:fldChar w:fldCharType="end"/>
            </w:r>
          </w:hyperlink>
        </w:p>
        <w:p w14:paraId="0BDE34CE" w14:textId="15A45E24" w:rsidR="00DF14CE" w:rsidRDefault="00DF14CE">
          <w:pPr>
            <w:pStyle w:val="TOC2"/>
            <w:rPr>
              <w:rFonts w:asciiTheme="minorHAnsi" w:eastAsiaTheme="minorEastAsia" w:hAnsiTheme="minorHAnsi" w:cstheme="minorBidi"/>
              <w:noProof/>
              <w:sz w:val="22"/>
              <w:lang w:eastAsia="en-AU"/>
            </w:rPr>
          </w:pPr>
          <w:hyperlink w:anchor="_Toc104993373" w:history="1">
            <w:r w:rsidRPr="00593317">
              <w:rPr>
                <w:rStyle w:val="Hyperlink"/>
                <w:noProof/>
              </w:rPr>
              <w:t xml:space="preserve">Planning, Development </w:t>
            </w:r>
            <w:r>
              <w:rPr>
                <w:rStyle w:val="Hyperlink"/>
                <w:noProof/>
              </w:rPr>
              <w:t>a</w:t>
            </w:r>
            <w:r w:rsidRPr="00593317">
              <w:rPr>
                <w:rStyle w:val="Hyperlink"/>
                <w:noProof/>
              </w:rPr>
              <w:t>nd Infrastructure Act 2016</w:t>
            </w:r>
            <w:r>
              <w:rPr>
                <w:noProof/>
                <w:webHidden/>
              </w:rPr>
              <w:tab/>
            </w:r>
            <w:r>
              <w:rPr>
                <w:noProof/>
                <w:webHidden/>
              </w:rPr>
              <w:fldChar w:fldCharType="begin"/>
            </w:r>
            <w:r>
              <w:rPr>
                <w:noProof/>
                <w:webHidden/>
              </w:rPr>
              <w:instrText xml:space="preserve"> PAGEREF _Toc104993373 \h </w:instrText>
            </w:r>
            <w:r>
              <w:rPr>
                <w:noProof/>
                <w:webHidden/>
              </w:rPr>
            </w:r>
            <w:r>
              <w:rPr>
                <w:noProof/>
                <w:webHidden/>
              </w:rPr>
              <w:fldChar w:fldCharType="separate"/>
            </w:r>
            <w:r>
              <w:rPr>
                <w:noProof/>
                <w:webHidden/>
              </w:rPr>
              <w:t>1267</w:t>
            </w:r>
            <w:r>
              <w:rPr>
                <w:noProof/>
                <w:webHidden/>
              </w:rPr>
              <w:fldChar w:fldCharType="end"/>
            </w:r>
          </w:hyperlink>
        </w:p>
        <w:p w14:paraId="669C8658" w14:textId="614A5336" w:rsidR="00DF14CE" w:rsidRDefault="00DF14CE">
          <w:pPr>
            <w:pStyle w:val="TOC2"/>
            <w:rPr>
              <w:rFonts w:asciiTheme="minorHAnsi" w:eastAsiaTheme="minorEastAsia" w:hAnsiTheme="minorHAnsi" w:cstheme="minorBidi"/>
              <w:noProof/>
              <w:sz w:val="22"/>
              <w:lang w:eastAsia="en-AU"/>
            </w:rPr>
          </w:pPr>
          <w:hyperlink w:anchor="_Toc104993374" w:history="1">
            <w:r w:rsidRPr="00593317">
              <w:rPr>
                <w:rStyle w:val="Hyperlink"/>
                <w:noProof/>
              </w:rPr>
              <w:t>Proof of Sunrise and Sunset Act 1923</w:t>
            </w:r>
            <w:r>
              <w:rPr>
                <w:noProof/>
                <w:webHidden/>
              </w:rPr>
              <w:tab/>
            </w:r>
            <w:r>
              <w:rPr>
                <w:noProof/>
                <w:webHidden/>
              </w:rPr>
              <w:fldChar w:fldCharType="begin"/>
            </w:r>
            <w:r>
              <w:rPr>
                <w:noProof/>
                <w:webHidden/>
              </w:rPr>
              <w:instrText xml:space="preserve"> PAGEREF _Toc104993374 \h </w:instrText>
            </w:r>
            <w:r>
              <w:rPr>
                <w:noProof/>
                <w:webHidden/>
              </w:rPr>
            </w:r>
            <w:r>
              <w:rPr>
                <w:noProof/>
                <w:webHidden/>
              </w:rPr>
              <w:fldChar w:fldCharType="separate"/>
            </w:r>
            <w:r>
              <w:rPr>
                <w:noProof/>
                <w:webHidden/>
              </w:rPr>
              <w:t>1267</w:t>
            </w:r>
            <w:r>
              <w:rPr>
                <w:noProof/>
                <w:webHidden/>
              </w:rPr>
              <w:fldChar w:fldCharType="end"/>
            </w:r>
          </w:hyperlink>
        </w:p>
        <w:p w14:paraId="1DDAD110" w14:textId="2C3E632C" w:rsidR="00DF14CE" w:rsidRDefault="00DF14CE">
          <w:pPr>
            <w:pStyle w:val="TOC2"/>
            <w:rPr>
              <w:rFonts w:asciiTheme="minorHAnsi" w:eastAsiaTheme="minorEastAsia" w:hAnsiTheme="minorHAnsi" w:cstheme="minorBidi"/>
              <w:noProof/>
              <w:sz w:val="22"/>
              <w:lang w:eastAsia="en-AU"/>
            </w:rPr>
          </w:pPr>
          <w:hyperlink w:anchor="_Toc104993375" w:history="1">
            <w:r w:rsidRPr="00593317">
              <w:rPr>
                <w:rStyle w:val="Hyperlink"/>
                <w:noProof/>
              </w:rPr>
              <w:t>Retail and Commercial Leases Act 1995</w:t>
            </w:r>
            <w:r>
              <w:rPr>
                <w:noProof/>
                <w:webHidden/>
              </w:rPr>
              <w:tab/>
            </w:r>
            <w:r>
              <w:rPr>
                <w:noProof/>
                <w:webHidden/>
              </w:rPr>
              <w:fldChar w:fldCharType="begin"/>
            </w:r>
            <w:r>
              <w:rPr>
                <w:noProof/>
                <w:webHidden/>
              </w:rPr>
              <w:instrText xml:space="preserve"> PAGEREF _Toc104993375 \h </w:instrText>
            </w:r>
            <w:r>
              <w:rPr>
                <w:noProof/>
                <w:webHidden/>
              </w:rPr>
            </w:r>
            <w:r>
              <w:rPr>
                <w:noProof/>
                <w:webHidden/>
              </w:rPr>
              <w:fldChar w:fldCharType="separate"/>
            </w:r>
            <w:r>
              <w:rPr>
                <w:noProof/>
                <w:webHidden/>
              </w:rPr>
              <w:t>1268</w:t>
            </w:r>
            <w:r>
              <w:rPr>
                <w:noProof/>
                <w:webHidden/>
              </w:rPr>
              <w:fldChar w:fldCharType="end"/>
            </w:r>
          </w:hyperlink>
        </w:p>
        <w:p w14:paraId="6E930649" w14:textId="647FAA95" w:rsidR="00DF14CE" w:rsidRDefault="00DF14CE">
          <w:pPr>
            <w:pStyle w:val="TOC2"/>
            <w:rPr>
              <w:rFonts w:asciiTheme="minorHAnsi" w:eastAsiaTheme="minorEastAsia" w:hAnsiTheme="minorHAnsi" w:cstheme="minorBidi"/>
              <w:noProof/>
              <w:sz w:val="22"/>
              <w:lang w:eastAsia="en-AU"/>
            </w:rPr>
          </w:pPr>
          <w:hyperlink w:anchor="_Toc104993376" w:history="1">
            <w:r w:rsidRPr="00593317">
              <w:rPr>
                <w:rStyle w:val="Hyperlink"/>
                <w:noProof/>
              </w:rPr>
              <w:t>Roads (Opening and Closing) Act 1991</w:t>
            </w:r>
            <w:r>
              <w:rPr>
                <w:noProof/>
                <w:webHidden/>
              </w:rPr>
              <w:tab/>
            </w:r>
            <w:r>
              <w:rPr>
                <w:noProof/>
                <w:webHidden/>
              </w:rPr>
              <w:fldChar w:fldCharType="begin"/>
            </w:r>
            <w:r>
              <w:rPr>
                <w:noProof/>
                <w:webHidden/>
              </w:rPr>
              <w:instrText xml:space="preserve"> PAGEREF _Toc104993376 \h </w:instrText>
            </w:r>
            <w:r>
              <w:rPr>
                <w:noProof/>
                <w:webHidden/>
              </w:rPr>
            </w:r>
            <w:r>
              <w:rPr>
                <w:noProof/>
                <w:webHidden/>
              </w:rPr>
              <w:fldChar w:fldCharType="separate"/>
            </w:r>
            <w:r>
              <w:rPr>
                <w:noProof/>
                <w:webHidden/>
              </w:rPr>
              <w:t>1269</w:t>
            </w:r>
            <w:r>
              <w:rPr>
                <w:noProof/>
                <w:webHidden/>
              </w:rPr>
              <w:fldChar w:fldCharType="end"/>
            </w:r>
          </w:hyperlink>
        </w:p>
        <w:p w14:paraId="1965168F" w14:textId="0762C513" w:rsidR="00DF14CE" w:rsidRDefault="00DF14CE">
          <w:pPr>
            <w:pStyle w:val="TOC2"/>
            <w:rPr>
              <w:rFonts w:asciiTheme="minorHAnsi" w:eastAsiaTheme="minorEastAsia" w:hAnsiTheme="minorHAnsi" w:cstheme="minorBidi"/>
              <w:noProof/>
              <w:sz w:val="22"/>
              <w:lang w:eastAsia="en-AU"/>
            </w:rPr>
          </w:pPr>
          <w:hyperlink w:anchor="_Toc104993377" w:history="1">
            <w:r w:rsidRPr="00593317">
              <w:rPr>
                <w:rStyle w:val="Hyperlink"/>
                <w:noProof/>
              </w:rPr>
              <w:t>South Australian Public Health Act 2011</w:t>
            </w:r>
            <w:r>
              <w:rPr>
                <w:noProof/>
                <w:webHidden/>
              </w:rPr>
              <w:tab/>
            </w:r>
            <w:r>
              <w:rPr>
                <w:noProof/>
                <w:webHidden/>
              </w:rPr>
              <w:fldChar w:fldCharType="begin"/>
            </w:r>
            <w:r>
              <w:rPr>
                <w:noProof/>
                <w:webHidden/>
              </w:rPr>
              <w:instrText xml:space="preserve"> PAGEREF _Toc104993377 \h </w:instrText>
            </w:r>
            <w:r>
              <w:rPr>
                <w:noProof/>
                <w:webHidden/>
              </w:rPr>
            </w:r>
            <w:r>
              <w:rPr>
                <w:noProof/>
                <w:webHidden/>
              </w:rPr>
              <w:fldChar w:fldCharType="separate"/>
            </w:r>
            <w:r>
              <w:rPr>
                <w:noProof/>
                <w:webHidden/>
              </w:rPr>
              <w:t>1269</w:t>
            </w:r>
            <w:r>
              <w:rPr>
                <w:noProof/>
                <w:webHidden/>
              </w:rPr>
              <w:fldChar w:fldCharType="end"/>
            </w:r>
          </w:hyperlink>
        </w:p>
        <w:p w14:paraId="561F1F20" w14:textId="1CD4DB70" w:rsidR="00DF14CE" w:rsidRDefault="00DF14CE" w:rsidP="00DF14CE">
          <w:pPr>
            <w:pStyle w:val="TOC1"/>
            <w:rPr>
              <w:rFonts w:asciiTheme="minorHAnsi" w:eastAsiaTheme="minorEastAsia" w:hAnsiTheme="minorHAnsi" w:cstheme="minorBidi"/>
              <w:noProof/>
              <w:sz w:val="22"/>
              <w:lang w:eastAsia="en-AU"/>
            </w:rPr>
          </w:pPr>
          <w:hyperlink w:anchor="_Toc104993378" w:history="1">
            <w:r w:rsidRPr="00593317">
              <w:rPr>
                <w:rStyle w:val="Hyperlink"/>
                <w:noProof/>
              </w:rPr>
              <w:t>Local Government Instruments</w:t>
            </w:r>
          </w:hyperlink>
        </w:p>
        <w:p w14:paraId="02F9EACA" w14:textId="1E5958BE" w:rsidR="00DF14CE" w:rsidRDefault="00DF14CE">
          <w:pPr>
            <w:pStyle w:val="TOC2"/>
            <w:rPr>
              <w:rFonts w:asciiTheme="minorHAnsi" w:eastAsiaTheme="minorEastAsia" w:hAnsiTheme="minorHAnsi" w:cstheme="minorBidi"/>
              <w:noProof/>
              <w:sz w:val="22"/>
              <w:lang w:eastAsia="en-AU"/>
            </w:rPr>
          </w:pPr>
          <w:hyperlink w:anchor="_Toc104993379" w:history="1">
            <w:r w:rsidRPr="00593317">
              <w:rPr>
                <w:rStyle w:val="Hyperlink"/>
                <w:noProof/>
              </w:rPr>
              <w:t>Adelaide Hills Council</w:t>
            </w:r>
            <w:r>
              <w:rPr>
                <w:noProof/>
                <w:webHidden/>
              </w:rPr>
              <w:tab/>
            </w:r>
            <w:r>
              <w:rPr>
                <w:noProof/>
                <w:webHidden/>
              </w:rPr>
              <w:fldChar w:fldCharType="begin"/>
            </w:r>
            <w:r>
              <w:rPr>
                <w:noProof/>
                <w:webHidden/>
              </w:rPr>
              <w:instrText xml:space="preserve"> PAGEREF _Toc104993379 \h </w:instrText>
            </w:r>
            <w:r>
              <w:rPr>
                <w:noProof/>
                <w:webHidden/>
              </w:rPr>
            </w:r>
            <w:r>
              <w:rPr>
                <w:noProof/>
                <w:webHidden/>
              </w:rPr>
              <w:fldChar w:fldCharType="separate"/>
            </w:r>
            <w:r>
              <w:rPr>
                <w:noProof/>
                <w:webHidden/>
              </w:rPr>
              <w:t>1270</w:t>
            </w:r>
            <w:r>
              <w:rPr>
                <w:noProof/>
                <w:webHidden/>
              </w:rPr>
              <w:fldChar w:fldCharType="end"/>
            </w:r>
          </w:hyperlink>
        </w:p>
        <w:p w14:paraId="48B10AE5" w14:textId="29C11E0F" w:rsidR="00DF14CE" w:rsidRDefault="00DF14CE">
          <w:pPr>
            <w:pStyle w:val="TOC2"/>
            <w:rPr>
              <w:rFonts w:asciiTheme="minorHAnsi" w:eastAsiaTheme="minorEastAsia" w:hAnsiTheme="minorHAnsi" w:cstheme="minorBidi"/>
              <w:noProof/>
              <w:sz w:val="22"/>
              <w:lang w:eastAsia="en-AU"/>
            </w:rPr>
          </w:pPr>
          <w:hyperlink w:anchor="_Toc104993380" w:history="1">
            <w:r w:rsidRPr="00593317">
              <w:rPr>
                <w:rStyle w:val="Hyperlink"/>
                <w:noProof/>
              </w:rPr>
              <w:t>Renmark Paringa Council</w:t>
            </w:r>
            <w:r>
              <w:rPr>
                <w:noProof/>
                <w:webHidden/>
              </w:rPr>
              <w:tab/>
            </w:r>
            <w:r>
              <w:rPr>
                <w:noProof/>
                <w:webHidden/>
              </w:rPr>
              <w:fldChar w:fldCharType="begin"/>
            </w:r>
            <w:r>
              <w:rPr>
                <w:noProof/>
                <w:webHidden/>
              </w:rPr>
              <w:instrText xml:space="preserve"> PAGEREF _Toc104993380 \h </w:instrText>
            </w:r>
            <w:r>
              <w:rPr>
                <w:noProof/>
                <w:webHidden/>
              </w:rPr>
            </w:r>
            <w:r>
              <w:rPr>
                <w:noProof/>
                <w:webHidden/>
              </w:rPr>
              <w:fldChar w:fldCharType="separate"/>
            </w:r>
            <w:r>
              <w:rPr>
                <w:noProof/>
                <w:webHidden/>
              </w:rPr>
              <w:t>1270</w:t>
            </w:r>
            <w:r>
              <w:rPr>
                <w:noProof/>
                <w:webHidden/>
              </w:rPr>
              <w:fldChar w:fldCharType="end"/>
            </w:r>
          </w:hyperlink>
        </w:p>
        <w:p w14:paraId="4AFBBFEC" w14:textId="3C7BAFA3" w:rsidR="00DF14CE" w:rsidRDefault="00DF14CE">
          <w:pPr>
            <w:pStyle w:val="TOC2"/>
            <w:rPr>
              <w:rFonts w:asciiTheme="minorHAnsi" w:eastAsiaTheme="minorEastAsia" w:hAnsiTheme="minorHAnsi" w:cstheme="minorBidi"/>
              <w:noProof/>
              <w:sz w:val="22"/>
              <w:lang w:eastAsia="en-AU"/>
            </w:rPr>
          </w:pPr>
          <w:hyperlink w:anchor="_Toc104993381" w:history="1">
            <w:r w:rsidRPr="00593317">
              <w:rPr>
                <w:rStyle w:val="Hyperlink"/>
                <w:noProof/>
              </w:rPr>
              <w:t>District Council of Streaky Bay</w:t>
            </w:r>
            <w:r>
              <w:rPr>
                <w:noProof/>
                <w:webHidden/>
              </w:rPr>
              <w:tab/>
            </w:r>
            <w:r>
              <w:rPr>
                <w:noProof/>
                <w:webHidden/>
              </w:rPr>
              <w:fldChar w:fldCharType="begin"/>
            </w:r>
            <w:r>
              <w:rPr>
                <w:noProof/>
                <w:webHidden/>
              </w:rPr>
              <w:instrText xml:space="preserve"> PAGEREF _Toc104993381 \h </w:instrText>
            </w:r>
            <w:r>
              <w:rPr>
                <w:noProof/>
                <w:webHidden/>
              </w:rPr>
            </w:r>
            <w:r>
              <w:rPr>
                <w:noProof/>
                <w:webHidden/>
              </w:rPr>
              <w:fldChar w:fldCharType="separate"/>
            </w:r>
            <w:r>
              <w:rPr>
                <w:noProof/>
                <w:webHidden/>
              </w:rPr>
              <w:t>1270</w:t>
            </w:r>
            <w:r>
              <w:rPr>
                <w:noProof/>
                <w:webHidden/>
              </w:rPr>
              <w:fldChar w:fldCharType="end"/>
            </w:r>
          </w:hyperlink>
        </w:p>
        <w:p w14:paraId="36FE8B37" w14:textId="04562C8B" w:rsidR="00DF14CE" w:rsidRDefault="00DF14CE" w:rsidP="00DF14CE">
          <w:pPr>
            <w:pStyle w:val="TOC1"/>
            <w:rPr>
              <w:rFonts w:asciiTheme="minorHAnsi" w:eastAsiaTheme="minorEastAsia" w:hAnsiTheme="minorHAnsi" w:cstheme="minorBidi"/>
              <w:noProof/>
              <w:sz w:val="22"/>
              <w:lang w:eastAsia="en-AU"/>
            </w:rPr>
          </w:pPr>
          <w:hyperlink w:anchor="_Toc104993382" w:history="1">
            <w:r w:rsidRPr="00593317">
              <w:rPr>
                <w:rStyle w:val="Hyperlink"/>
                <w:noProof/>
              </w:rPr>
              <w:t>Public Notices</w:t>
            </w:r>
          </w:hyperlink>
        </w:p>
        <w:p w14:paraId="5E2F8596" w14:textId="1609F684" w:rsidR="00DF14CE" w:rsidRDefault="00DF14CE">
          <w:pPr>
            <w:pStyle w:val="TOC2"/>
            <w:rPr>
              <w:rFonts w:asciiTheme="minorHAnsi" w:eastAsiaTheme="minorEastAsia" w:hAnsiTheme="minorHAnsi" w:cstheme="minorBidi"/>
              <w:noProof/>
              <w:sz w:val="22"/>
              <w:lang w:eastAsia="en-AU"/>
            </w:rPr>
          </w:pPr>
          <w:hyperlink w:anchor="_Toc104993383" w:history="1">
            <w:r w:rsidRPr="00593317">
              <w:rPr>
                <w:rStyle w:val="Hyperlink"/>
                <w:noProof/>
              </w:rPr>
              <w:t>Trustee Act 1936</w:t>
            </w:r>
            <w:r>
              <w:rPr>
                <w:noProof/>
                <w:webHidden/>
              </w:rPr>
              <w:tab/>
            </w:r>
            <w:r>
              <w:rPr>
                <w:noProof/>
                <w:webHidden/>
              </w:rPr>
              <w:fldChar w:fldCharType="begin"/>
            </w:r>
            <w:r>
              <w:rPr>
                <w:noProof/>
                <w:webHidden/>
              </w:rPr>
              <w:instrText xml:space="preserve"> PAGEREF _Toc104993383 \h </w:instrText>
            </w:r>
            <w:r>
              <w:rPr>
                <w:noProof/>
                <w:webHidden/>
              </w:rPr>
            </w:r>
            <w:r>
              <w:rPr>
                <w:noProof/>
                <w:webHidden/>
              </w:rPr>
              <w:fldChar w:fldCharType="separate"/>
            </w:r>
            <w:r>
              <w:rPr>
                <w:noProof/>
                <w:webHidden/>
              </w:rPr>
              <w:t>1271</w:t>
            </w:r>
            <w:r>
              <w:rPr>
                <w:noProof/>
                <w:webHidden/>
              </w:rPr>
              <w:fldChar w:fldCharType="end"/>
            </w:r>
          </w:hyperlink>
        </w:p>
        <w:p w14:paraId="79AC4EEE" w14:textId="37C57394" w:rsidR="00D746A9" w:rsidRPr="003471CD" w:rsidRDefault="00831E93" w:rsidP="00DF14CE">
          <w:pPr>
            <w:pStyle w:val="TOC1"/>
          </w:pPr>
          <w:r>
            <w:rPr>
              <w:rFonts w:ascii="Calibri" w:hAnsi="Calibri"/>
              <w:bCs/>
              <w:noProof/>
              <w:color w:val="000000"/>
              <w:sz w:val="22"/>
              <w:lang w:bidi="en-US"/>
            </w:rPr>
            <w:fldChar w:fldCharType="end"/>
          </w:r>
        </w:p>
      </w:sdtContent>
    </w:sdt>
    <w:p w14:paraId="625D083B" w14:textId="77777777" w:rsidR="00386A74" w:rsidRPr="001C2F0D" w:rsidRDefault="00386A74" w:rsidP="001C2F0D">
      <w:pPr>
        <w:sectPr w:rsidR="00386A74" w:rsidRPr="001C2F0D"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26119E5F" w14:textId="77777777" w:rsidR="00164C3B" w:rsidRPr="003471CD" w:rsidRDefault="00164C3B" w:rsidP="009C23A5">
      <w:pPr>
        <w:pStyle w:val="Heading1"/>
      </w:pPr>
      <w:bookmarkStart w:id="0" w:name="_Toc104993352"/>
      <w:r w:rsidRPr="003471CD">
        <w:lastRenderedPageBreak/>
        <w:t>Governor</w:t>
      </w:r>
      <w:r w:rsidR="008F7C9F" w:rsidRPr="003471CD">
        <w:t>’</w:t>
      </w:r>
      <w:r w:rsidRPr="003471CD">
        <w:t>s Instruments</w:t>
      </w:r>
      <w:bookmarkEnd w:id="0"/>
    </w:p>
    <w:p w14:paraId="72418120" w14:textId="77777777" w:rsidR="00151966" w:rsidRDefault="00151966" w:rsidP="00DF14CE">
      <w:pPr>
        <w:pStyle w:val="Heading2"/>
      </w:pPr>
      <w:bookmarkStart w:id="1" w:name="_Toc104993353"/>
      <w:r>
        <w:t>Appointments</w:t>
      </w:r>
      <w:bookmarkEnd w:id="1"/>
    </w:p>
    <w:p w14:paraId="56038C94" w14:textId="77777777" w:rsidR="00151966" w:rsidRPr="00F52945" w:rsidRDefault="00151966" w:rsidP="00151966">
      <w:pPr>
        <w:spacing w:after="0"/>
        <w:jc w:val="right"/>
        <w:rPr>
          <w:szCs w:val="17"/>
        </w:rPr>
      </w:pPr>
      <w:r w:rsidRPr="00F52945">
        <w:rPr>
          <w:szCs w:val="17"/>
        </w:rPr>
        <w:t>Department of the Premier and Cabinet</w:t>
      </w:r>
    </w:p>
    <w:p w14:paraId="6134EF97" w14:textId="77777777" w:rsidR="00151966" w:rsidRPr="00F52945" w:rsidRDefault="00151966" w:rsidP="00151966">
      <w:pPr>
        <w:jc w:val="right"/>
        <w:rPr>
          <w:szCs w:val="17"/>
        </w:rPr>
      </w:pPr>
      <w:r w:rsidRPr="00F52945">
        <w:rPr>
          <w:szCs w:val="17"/>
        </w:rPr>
        <w:t>Adelaide, 2 June 2022</w:t>
      </w:r>
    </w:p>
    <w:p w14:paraId="46D86E4A" w14:textId="61F1ABC7" w:rsidR="00151966" w:rsidRPr="00F52945" w:rsidRDefault="00151966" w:rsidP="00151966">
      <w:pPr>
        <w:pStyle w:val="GG-body"/>
      </w:pPr>
      <w:r w:rsidRPr="00F52945">
        <w:t>Her Excellency the Governor in Executive Council has been pleased to appoint His Honour Judge Adam Patrick Kimber to the office of Puisne Judge of the Supreme Court of South Australia effective from 2 June 2022 - pursuant to section 9 of the Supreme Court Act 1935</w:t>
      </w:r>
      <w:r>
        <w:t>.</w:t>
      </w:r>
    </w:p>
    <w:p w14:paraId="780BDF13" w14:textId="77777777" w:rsidR="00151966" w:rsidRPr="00F52945" w:rsidRDefault="00151966" w:rsidP="00151966">
      <w:pPr>
        <w:pStyle w:val="GG-body"/>
        <w:spacing w:after="0"/>
        <w:jc w:val="center"/>
      </w:pPr>
      <w:r w:rsidRPr="00F52945">
        <w:t>By command,</w:t>
      </w:r>
    </w:p>
    <w:p w14:paraId="7A79E611" w14:textId="77777777" w:rsidR="00151966" w:rsidRPr="00DA2DA2" w:rsidRDefault="00151966" w:rsidP="00151966">
      <w:pPr>
        <w:spacing w:after="0"/>
        <w:jc w:val="right"/>
        <w:rPr>
          <w:smallCaps/>
          <w:szCs w:val="17"/>
        </w:rPr>
      </w:pPr>
      <w:r>
        <w:rPr>
          <w:smallCaps/>
          <w:szCs w:val="17"/>
        </w:rPr>
        <w:t>Katrine Anne Hildyard</w:t>
      </w:r>
    </w:p>
    <w:p w14:paraId="317C1848" w14:textId="77777777" w:rsidR="00151966" w:rsidRPr="00F52945" w:rsidRDefault="00151966" w:rsidP="00151966">
      <w:pPr>
        <w:spacing w:after="0"/>
        <w:jc w:val="right"/>
        <w:rPr>
          <w:szCs w:val="17"/>
        </w:rPr>
      </w:pPr>
      <w:r w:rsidRPr="00F52945">
        <w:rPr>
          <w:szCs w:val="17"/>
        </w:rPr>
        <w:t>For Premier</w:t>
      </w:r>
    </w:p>
    <w:p w14:paraId="00BC509C" w14:textId="77777777" w:rsidR="00151966" w:rsidRPr="00F52945" w:rsidRDefault="00151966" w:rsidP="00151966">
      <w:pPr>
        <w:spacing w:after="0"/>
        <w:rPr>
          <w:szCs w:val="17"/>
        </w:rPr>
      </w:pPr>
      <w:r w:rsidRPr="00F52945">
        <w:rPr>
          <w:szCs w:val="17"/>
        </w:rPr>
        <w:t>AGO0037-22CS</w:t>
      </w:r>
    </w:p>
    <w:p w14:paraId="536D2AF7" w14:textId="77777777" w:rsidR="00151966" w:rsidRDefault="00151966" w:rsidP="00151966">
      <w:pPr>
        <w:pBdr>
          <w:top w:val="single" w:sz="4" w:space="1" w:color="auto"/>
        </w:pBdr>
        <w:spacing w:before="100" w:after="0" w:line="14" w:lineRule="exact"/>
        <w:jc w:val="center"/>
      </w:pPr>
    </w:p>
    <w:p w14:paraId="1E162BB6" w14:textId="77777777" w:rsidR="00151966" w:rsidRPr="004C543F" w:rsidRDefault="00151966" w:rsidP="00151966">
      <w:pPr>
        <w:pStyle w:val="GG-body"/>
        <w:spacing w:after="0"/>
      </w:pPr>
    </w:p>
    <w:p w14:paraId="5397AC39" w14:textId="77777777" w:rsidR="00151966" w:rsidRPr="00F52945" w:rsidRDefault="00151966" w:rsidP="00151966">
      <w:pPr>
        <w:spacing w:after="0"/>
        <w:jc w:val="right"/>
        <w:rPr>
          <w:szCs w:val="17"/>
        </w:rPr>
      </w:pPr>
      <w:r w:rsidRPr="00F52945">
        <w:rPr>
          <w:szCs w:val="17"/>
        </w:rPr>
        <w:t>Department of the Premier and Cabinet</w:t>
      </w:r>
    </w:p>
    <w:p w14:paraId="7CB6EF01" w14:textId="77777777" w:rsidR="00151966" w:rsidRPr="00F52945" w:rsidRDefault="00151966" w:rsidP="00151966">
      <w:pPr>
        <w:jc w:val="right"/>
        <w:rPr>
          <w:szCs w:val="17"/>
        </w:rPr>
      </w:pPr>
      <w:r w:rsidRPr="00F52945">
        <w:rPr>
          <w:szCs w:val="17"/>
        </w:rPr>
        <w:t>Adelaide, 2 June 2022</w:t>
      </w:r>
    </w:p>
    <w:p w14:paraId="10FBF393" w14:textId="77777777" w:rsidR="00151966" w:rsidRPr="00F52945" w:rsidRDefault="00151966" w:rsidP="00151966">
      <w:pPr>
        <w:pStyle w:val="GG-body"/>
      </w:pPr>
      <w:r w:rsidRPr="00F52945">
        <w:t>Her Excellency the Governor in Executive Council has been pleased to appoint Melanie Kate Burton to the office of Magistrate commencing 2 June - pursuant to section 5 of the Magistrates Act 1983</w:t>
      </w:r>
      <w:r>
        <w:t>.</w:t>
      </w:r>
    </w:p>
    <w:p w14:paraId="2CBC0BC5" w14:textId="77777777" w:rsidR="00151966" w:rsidRPr="00F52945" w:rsidRDefault="00151966" w:rsidP="00151966">
      <w:pPr>
        <w:pStyle w:val="GG-body"/>
        <w:spacing w:after="0"/>
        <w:jc w:val="center"/>
      </w:pPr>
      <w:r w:rsidRPr="00F52945">
        <w:t>By command,</w:t>
      </w:r>
    </w:p>
    <w:p w14:paraId="451C5557" w14:textId="77777777" w:rsidR="00151966" w:rsidRPr="00DA2DA2" w:rsidRDefault="00151966" w:rsidP="00151966">
      <w:pPr>
        <w:spacing w:after="0"/>
        <w:jc w:val="right"/>
        <w:rPr>
          <w:smallCaps/>
          <w:szCs w:val="17"/>
        </w:rPr>
      </w:pPr>
      <w:r>
        <w:rPr>
          <w:smallCaps/>
          <w:szCs w:val="17"/>
        </w:rPr>
        <w:t>Katrine Anne Hildyard</w:t>
      </w:r>
    </w:p>
    <w:p w14:paraId="6B02BD19" w14:textId="77777777" w:rsidR="00151966" w:rsidRPr="00F52945" w:rsidRDefault="00151966" w:rsidP="00151966">
      <w:pPr>
        <w:spacing w:after="0"/>
        <w:jc w:val="right"/>
        <w:rPr>
          <w:szCs w:val="17"/>
        </w:rPr>
      </w:pPr>
      <w:r w:rsidRPr="00F52945">
        <w:rPr>
          <w:szCs w:val="17"/>
        </w:rPr>
        <w:t>For Premier</w:t>
      </w:r>
    </w:p>
    <w:p w14:paraId="631D67C2" w14:textId="77777777" w:rsidR="00151966" w:rsidRPr="00F52945" w:rsidRDefault="00151966" w:rsidP="00151966">
      <w:pPr>
        <w:spacing w:after="0"/>
        <w:rPr>
          <w:szCs w:val="17"/>
        </w:rPr>
      </w:pPr>
      <w:r w:rsidRPr="00F52945">
        <w:rPr>
          <w:szCs w:val="17"/>
        </w:rPr>
        <w:t>AGO0033-22CS</w:t>
      </w:r>
    </w:p>
    <w:p w14:paraId="7A226B18" w14:textId="77777777" w:rsidR="00151966" w:rsidRDefault="00151966" w:rsidP="00151966">
      <w:pPr>
        <w:pBdr>
          <w:top w:val="single" w:sz="4" w:space="1" w:color="auto"/>
        </w:pBdr>
        <w:spacing w:before="100" w:after="0" w:line="14" w:lineRule="exact"/>
        <w:jc w:val="center"/>
      </w:pPr>
    </w:p>
    <w:p w14:paraId="15736DF5" w14:textId="77777777" w:rsidR="00151966" w:rsidRPr="004C543F" w:rsidRDefault="00151966" w:rsidP="00151966">
      <w:pPr>
        <w:pStyle w:val="GG-body"/>
        <w:spacing w:after="0"/>
      </w:pPr>
    </w:p>
    <w:p w14:paraId="084E1BC3" w14:textId="77777777" w:rsidR="00151966" w:rsidRPr="00EA2602" w:rsidRDefault="00151966" w:rsidP="00151966">
      <w:pPr>
        <w:spacing w:after="0"/>
        <w:jc w:val="right"/>
        <w:rPr>
          <w:szCs w:val="17"/>
        </w:rPr>
      </w:pPr>
      <w:r w:rsidRPr="00F52945">
        <w:rPr>
          <w:szCs w:val="17"/>
        </w:rPr>
        <w:t>Department of the Premier and Cabinet</w:t>
      </w:r>
    </w:p>
    <w:p w14:paraId="378BAD74" w14:textId="77777777" w:rsidR="00151966" w:rsidRPr="00F52945" w:rsidRDefault="00151966" w:rsidP="00151966">
      <w:pPr>
        <w:jc w:val="right"/>
        <w:rPr>
          <w:szCs w:val="17"/>
        </w:rPr>
      </w:pPr>
      <w:r w:rsidRPr="00F52945">
        <w:rPr>
          <w:szCs w:val="17"/>
        </w:rPr>
        <w:t>Adelaide, 2 June 2022</w:t>
      </w:r>
    </w:p>
    <w:p w14:paraId="048A1C07" w14:textId="77777777" w:rsidR="00151966" w:rsidRPr="00F52945" w:rsidRDefault="00151966" w:rsidP="00151966">
      <w:pPr>
        <w:pStyle w:val="GG-body"/>
      </w:pPr>
      <w:r w:rsidRPr="00F52945">
        <w:t>Her Excellency the Governor in Executive Council has been pleased to appoint Matthew Alexander Holgate as a Cross-Border Magistrate for a term of five years commencing on 2 June 2022 and expiring on 1 June 2027 - pursuant to Section 5A of the Magistrates Act 1983</w:t>
      </w:r>
      <w:r>
        <w:t>.</w:t>
      </w:r>
    </w:p>
    <w:p w14:paraId="4161E6B3" w14:textId="77777777" w:rsidR="00151966" w:rsidRPr="00F52945" w:rsidRDefault="00151966" w:rsidP="00151966">
      <w:pPr>
        <w:pStyle w:val="GG-body"/>
        <w:spacing w:after="0"/>
        <w:jc w:val="center"/>
      </w:pPr>
      <w:r w:rsidRPr="00F52945">
        <w:t>By command,</w:t>
      </w:r>
    </w:p>
    <w:p w14:paraId="63DC36AB" w14:textId="77777777" w:rsidR="00151966" w:rsidRPr="00DA2DA2" w:rsidRDefault="00151966" w:rsidP="00151966">
      <w:pPr>
        <w:spacing w:after="0"/>
        <w:jc w:val="right"/>
        <w:rPr>
          <w:smallCaps/>
          <w:szCs w:val="17"/>
        </w:rPr>
      </w:pPr>
      <w:r>
        <w:rPr>
          <w:smallCaps/>
          <w:szCs w:val="17"/>
        </w:rPr>
        <w:t>Katrine Anne Hildyard</w:t>
      </w:r>
    </w:p>
    <w:p w14:paraId="122A2F91" w14:textId="77777777" w:rsidR="00151966" w:rsidRPr="00F52945" w:rsidRDefault="00151966" w:rsidP="00151966">
      <w:pPr>
        <w:spacing w:after="0"/>
        <w:jc w:val="right"/>
        <w:rPr>
          <w:szCs w:val="17"/>
        </w:rPr>
      </w:pPr>
      <w:r w:rsidRPr="00F52945">
        <w:rPr>
          <w:szCs w:val="17"/>
        </w:rPr>
        <w:t>For Premier</w:t>
      </w:r>
    </w:p>
    <w:p w14:paraId="776F814C" w14:textId="77777777" w:rsidR="00151966" w:rsidRPr="00F52945" w:rsidRDefault="00151966" w:rsidP="00151966">
      <w:pPr>
        <w:spacing w:after="0"/>
        <w:rPr>
          <w:szCs w:val="17"/>
        </w:rPr>
      </w:pPr>
      <w:r w:rsidRPr="00F52945">
        <w:rPr>
          <w:szCs w:val="17"/>
        </w:rPr>
        <w:t>AGO0033-22CS</w:t>
      </w:r>
    </w:p>
    <w:p w14:paraId="0BC04696" w14:textId="77777777" w:rsidR="00151966" w:rsidRDefault="00151966" w:rsidP="00151966">
      <w:pPr>
        <w:pBdr>
          <w:top w:val="single" w:sz="4" w:space="1" w:color="auto"/>
        </w:pBdr>
        <w:spacing w:before="100" w:after="0" w:line="14" w:lineRule="exact"/>
        <w:jc w:val="center"/>
      </w:pPr>
    </w:p>
    <w:p w14:paraId="6A609346" w14:textId="77777777" w:rsidR="00151966" w:rsidRPr="00F52945" w:rsidRDefault="00151966" w:rsidP="00151966">
      <w:pPr>
        <w:pStyle w:val="GG-body"/>
        <w:spacing w:after="0"/>
      </w:pPr>
    </w:p>
    <w:p w14:paraId="15FED9C5" w14:textId="77777777" w:rsidR="00151966" w:rsidRPr="00F52945" w:rsidRDefault="00151966" w:rsidP="00151966">
      <w:pPr>
        <w:pStyle w:val="GG-body"/>
        <w:spacing w:after="0"/>
        <w:jc w:val="right"/>
      </w:pPr>
      <w:r w:rsidRPr="00F52945">
        <w:t>Department of the Premier and Cabinet</w:t>
      </w:r>
    </w:p>
    <w:p w14:paraId="6CF51F46" w14:textId="77777777" w:rsidR="00151966" w:rsidRPr="00F52945" w:rsidRDefault="00151966" w:rsidP="00151966">
      <w:pPr>
        <w:pStyle w:val="GG-body"/>
        <w:jc w:val="right"/>
      </w:pPr>
      <w:r w:rsidRPr="00F52945">
        <w:t>Adelaide, 2 June 2022</w:t>
      </w:r>
    </w:p>
    <w:p w14:paraId="12BDAFED" w14:textId="77777777" w:rsidR="00151966" w:rsidRPr="00F52945" w:rsidRDefault="00151966" w:rsidP="00151966">
      <w:pPr>
        <w:pStyle w:val="GG-body"/>
      </w:pPr>
      <w:r w:rsidRPr="00F52945">
        <w:t>Her Excellency the Governor in Executive Council has been pleased to appoint the undermentioned to the Police Disciplinary Tribunal, pursuant to the provisions of the Police Complaints and Discipline Act 2016:</w:t>
      </w:r>
    </w:p>
    <w:p w14:paraId="1212D55E" w14:textId="77777777" w:rsidR="00151966" w:rsidRPr="00F52945" w:rsidRDefault="00151966" w:rsidP="00151966">
      <w:pPr>
        <w:spacing w:after="0"/>
        <w:ind w:left="142"/>
        <w:rPr>
          <w:szCs w:val="17"/>
        </w:rPr>
      </w:pPr>
      <w:r w:rsidRPr="00F52945">
        <w:rPr>
          <w:szCs w:val="17"/>
        </w:rPr>
        <w:t>Panel Member: from 2 June 2022 until 28 April 2023</w:t>
      </w:r>
    </w:p>
    <w:p w14:paraId="77902873" w14:textId="77777777" w:rsidR="00151966" w:rsidRDefault="00151966" w:rsidP="00151966">
      <w:pPr>
        <w:spacing w:after="0"/>
        <w:ind w:left="284"/>
        <w:contextualSpacing/>
        <w:rPr>
          <w:szCs w:val="17"/>
        </w:rPr>
      </w:pPr>
      <w:r w:rsidRPr="00F52945">
        <w:rPr>
          <w:szCs w:val="17"/>
        </w:rPr>
        <w:t xml:space="preserve">Melanie Kate Burton </w:t>
      </w:r>
    </w:p>
    <w:p w14:paraId="706CB18B" w14:textId="77777777" w:rsidR="00151966" w:rsidRPr="00F52945" w:rsidRDefault="00151966" w:rsidP="00151966">
      <w:pPr>
        <w:spacing w:after="0"/>
        <w:jc w:val="center"/>
        <w:rPr>
          <w:szCs w:val="17"/>
        </w:rPr>
      </w:pPr>
      <w:r w:rsidRPr="00F52945">
        <w:rPr>
          <w:szCs w:val="17"/>
        </w:rPr>
        <w:t>By command,</w:t>
      </w:r>
    </w:p>
    <w:p w14:paraId="14E425BF" w14:textId="77777777" w:rsidR="00151966" w:rsidRPr="00DA2DA2" w:rsidRDefault="00151966" w:rsidP="00151966">
      <w:pPr>
        <w:spacing w:after="0"/>
        <w:jc w:val="right"/>
        <w:rPr>
          <w:smallCaps/>
          <w:szCs w:val="17"/>
        </w:rPr>
      </w:pPr>
      <w:r>
        <w:rPr>
          <w:smallCaps/>
          <w:szCs w:val="17"/>
        </w:rPr>
        <w:t>Katrine Anne Hildyard</w:t>
      </w:r>
    </w:p>
    <w:p w14:paraId="0F88DACB" w14:textId="77777777" w:rsidR="00151966" w:rsidRPr="00F52945" w:rsidRDefault="00151966" w:rsidP="00151966">
      <w:pPr>
        <w:spacing w:after="0"/>
        <w:jc w:val="right"/>
        <w:rPr>
          <w:szCs w:val="17"/>
        </w:rPr>
      </w:pPr>
      <w:r w:rsidRPr="00F52945">
        <w:rPr>
          <w:szCs w:val="17"/>
        </w:rPr>
        <w:t>For Premier</w:t>
      </w:r>
    </w:p>
    <w:p w14:paraId="103E5F63" w14:textId="77777777" w:rsidR="00151966" w:rsidRPr="00F52945" w:rsidRDefault="00151966" w:rsidP="00151966">
      <w:pPr>
        <w:spacing w:after="0"/>
        <w:rPr>
          <w:szCs w:val="17"/>
        </w:rPr>
      </w:pPr>
      <w:r w:rsidRPr="00F52945">
        <w:rPr>
          <w:szCs w:val="17"/>
        </w:rPr>
        <w:t>AGO0033-22CS</w:t>
      </w:r>
    </w:p>
    <w:p w14:paraId="43DE10F0" w14:textId="77777777" w:rsidR="00151966" w:rsidRDefault="00151966" w:rsidP="00151966">
      <w:pPr>
        <w:pBdr>
          <w:top w:val="single" w:sz="4" w:space="1" w:color="auto"/>
        </w:pBdr>
        <w:spacing w:before="100" w:after="0" w:line="14" w:lineRule="exact"/>
        <w:jc w:val="center"/>
      </w:pPr>
    </w:p>
    <w:p w14:paraId="393C94F7" w14:textId="77777777" w:rsidR="00151966" w:rsidRPr="00F52945" w:rsidRDefault="00151966" w:rsidP="00151966">
      <w:pPr>
        <w:pStyle w:val="GG-body"/>
        <w:spacing w:after="0"/>
      </w:pPr>
    </w:p>
    <w:p w14:paraId="642B9009" w14:textId="77777777" w:rsidR="00151966" w:rsidRPr="00F52945" w:rsidRDefault="00151966" w:rsidP="00151966">
      <w:pPr>
        <w:pStyle w:val="GG-body"/>
        <w:spacing w:after="0"/>
        <w:jc w:val="right"/>
      </w:pPr>
      <w:r w:rsidRPr="00F52945">
        <w:t>Department of the Premier and Cabinet</w:t>
      </w:r>
    </w:p>
    <w:p w14:paraId="76418DF8" w14:textId="77777777" w:rsidR="00151966" w:rsidRPr="00F52945" w:rsidRDefault="00151966" w:rsidP="00151966">
      <w:pPr>
        <w:pStyle w:val="GG-body"/>
        <w:jc w:val="right"/>
      </w:pPr>
      <w:r w:rsidRPr="00F52945">
        <w:t>Adelaide, 2 June 2022</w:t>
      </w:r>
    </w:p>
    <w:p w14:paraId="4BF06817" w14:textId="77777777" w:rsidR="00151966" w:rsidRPr="00F52945" w:rsidRDefault="00151966" w:rsidP="00151966">
      <w:pPr>
        <w:pStyle w:val="GG-body"/>
      </w:pPr>
      <w:r w:rsidRPr="00F52945">
        <w:t>Her Excellency the Governor in Executive Council has been pleased to appoint the undermentioned to the Protective Security Officers Disciplinary Tribunal, pursuant to the provisions of the Protective Security Act 2007:</w:t>
      </w:r>
    </w:p>
    <w:p w14:paraId="60D62414" w14:textId="77777777" w:rsidR="00151966" w:rsidRPr="00F52945" w:rsidRDefault="00151966" w:rsidP="00151966">
      <w:pPr>
        <w:spacing w:after="0"/>
        <w:ind w:left="142"/>
        <w:rPr>
          <w:szCs w:val="17"/>
        </w:rPr>
      </w:pPr>
      <w:r w:rsidRPr="00F52945">
        <w:rPr>
          <w:szCs w:val="17"/>
        </w:rPr>
        <w:t>Panel Member: from 2 June 2022 until 28 April 2023</w:t>
      </w:r>
    </w:p>
    <w:p w14:paraId="1232F86C" w14:textId="77777777" w:rsidR="00151966" w:rsidRDefault="00151966" w:rsidP="00151966">
      <w:pPr>
        <w:spacing w:after="0"/>
        <w:ind w:left="284"/>
        <w:contextualSpacing/>
        <w:rPr>
          <w:szCs w:val="17"/>
        </w:rPr>
      </w:pPr>
      <w:r w:rsidRPr="00F52945">
        <w:rPr>
          <w:szCs w:val="17"/>
        </w:rPr>
        <w:t xml:space="preserve">Melanie Kate Burton </w:t>
      </w:r>
    </w:p>
    <w:p w14:paraId="487102F4" w14:textId="77777777" w:rsidR="00151966" w:rsidRPr="00F52945" w:rsidRDefault="00151966" w:rsidP="00151966">
      <w:pPr>
        <w:spacing w:after="0"/>
        <w:jc w:val="center"/>
        <w:rPr>
          <w:szCs w:val="17"/>
        </w:rPr>
      </w:pPr>
      <w:r w:rsidRPr="00F52945">
        <w:rPr>
          <w:szCs w:val="17"/>
        </w:rPr>
        <w:t>By command,</w:t>
      </w:r>
    </w:p>
    <w:p w14:paraId="328B1B90" w14:textId="77777777" w:rsidR="00151966" w:rsidRPr="00DA2DA2" w:rsidRDefault="00151966" w:rsidP="00151966">
      <w:pPr>
        <w:spacing w:after="0"/>
        <w:jc w:val="right"/>
        <w:rPr>
          <w:smallCaps/>
          <w:szCs w:val="17"/>
        </w:rPr>
      </w:pPr>
      <w:r>
        <w:rPr>
          <w:smallCaps/>
          <w:szCs w:val="17"/>
        </w:rPr>
        <w:t>Katrine Anne Hildyard</w:t>
      </w:r>
    </w:p>
    <w:p w14:paraId="1DAD43BF" w14:textId="77777777" w:rsidR="00151966" w:rsidRPr="00F52945" w:rsidRDefault="00151966" w:rsidP="00151966">
      <w:pPr>
        <w:spacing w:after="0"/>
        <w:jc w:val="right"/>
        <w:rPr>
          <w:szCs w:val="17"/>
        </w:rPr>
      </w:pPr>
      <w:r w:rsidRPr="00F52945">
        <w:rPr>
          <w:szCs w:val="17"/>
        </w:rPr>
        <w:t>For Premier</w:t>
      </w:r>
    </w:p>
    <w:p w14:paraId="1B0CC776" w14:textId="77777777" w:rsidR="00151966" w:rsidRPr="00F52945" w:rsidRDefault="00151966" w:rsidP="00151966">
      <w:pPr>
        <w:spacing w:after="0"/>
        <w:rPr>
          <w:szCs w:val="17"/>
        </w:rPr>
      </w:pPr>
      <w:r w:rsidRPr="00F52945">
        <w:rPr>
          <w:szCs w:val="17"/>
        </w:rPr>
        <w:t>AGO0033-22CS</w:t>
      </w:r>
    </w:p>
    <w:p w14:paraId="544CC1DF" w14:textId="77777777" w:rsidR="00151966" w:rsidRDefault="00151966" w:rsidP="00151966">
      <w:pPr>
        <w:pBdr>
          <w:top w:val="single" w:sz="4" w:space="1" w:color="auto"/>
        </w:pBdr>
        <w:spacing w:before="100" w:after="0" w:line="14" w:lineRule="exact"/>
        <w:jc w:val="center"/>
      </w:pPr>
    </w:p>
    <w:p w14:paraId="1FB67735" w14:textId="77777777" w:rsidR="00151966" w:rsidRPr="004C543F" w:rsidRDefault="00151966" w:rsidP="00151966">
      <w:pPr>
        <w:pStyle w:val="GG-body"/>
        <w:spacing w:after="0"/>
      </w:pPr>
    </w:p>
    <w:p w14:paraId="3607F503" w14:textId="77777777" w:rsidR="00151966" w:rsidRPr="00F52945" w:rsidRDefault="00151966" w:rsidP="00151966">
      <w:pPr>
        <w:spacing w:after="0"/>
        <w:jc w:val="right"/>
        <w:rPr>
          <w:szCs w:val="17"/>
        </w:rPr>
      </w:pPr>
      <w:r w:rsidRPr="00F52945">
        <w:rPr>
          <w:szCs w:val="17"/>
        </w:rPr>
        <w:t>Department of the Premier and Cabinet</w:t>
      </w:r>
    </w:p>
    <w:p w14:paraId="6A4F35E0" w14:textId="77777777" w:rsidR="00151966" w:rsidRPr="00F52945" w:rsidRDefault="00151966" w:rsidP="00151966">
      <w:pPr>
        <w:jc w:val="right"/>
        <w:rPr>
          <w:szCs w:val="17"/>
        </w:rPr>
      </w:pPr>
      <w:r w:rsidRPr="00F52945">
        <w:rPr>
          <w:szCs w:val="17"/>
        </w:rPr>
        <w:t>Adelaide, 2 June 2022</w:t>
      </w:r>
    </w:p>
    <w:p w14:paraId="7BD2BEA5" w14:textId="77777777" w:rsidR="00151966" w:rsidRPr="00F52945" w:rsidRDefault="00151966" w:rsidP="00151966">
      <w:pPr>
        <w:pStyle w:val="GG-body"/>
      </w:pPr>
      <w:r w:rsidRPr="00F52945">
        <w:t xml:space="preserve">Her Excellency the Governor in Executive Council </w:t>
      </w:r>
      <w:r>
        <w:t>has</w:t>
      </w:r>
      <w:r w:rsidRPr="00F52945">
        <w:t xml:space="preserve"> revoke</w:t>
      </w:r>
      <w:r>
        <w:t>d</w:t>
      </w:r>
      <w:r w:rsidRPr="00F52945">
        <w:t xml:space="preserve"> the appointment of Melanie Amy Hazell, Michael Robert Brougham, Rachael Brooke </w:t>
      </w:r>
      <w:proofErr w:type="spellStart"/>
      <w:r w:rsidRPr="00F52945">
        <w:t>Leverton</w:t>
      </w:r>
      <w:proofErr w:type="spellEnd"/>
      <w:r w:rsidRPr="00F52945">
        <w:t xml:space="preserve"> and Nicholas Carlton Reade as Clerks of Executive Council effective from 2 June 2022 - pursuant to the Letters Patent, section 41 of the Legislation Interpretation Act 2021 and section 68 of the Constitution Act</w:t>
      </w:r>
      <w:r>
        <w:t xml:space="preserve"> 1934.</w:t>
      </w:r>
    </w:p>
    <w:p w14:paraId="5EE8ABD6" w14:textId="77777777" w:rsidR="00151966" w:rsidRPr="00F52945" w:rsidRDefault="00151966" w:rsidP="00151966">
      <w:pPr>
        <w:pStyle w:val="GG-body"/>
        <w:spacing w:after="0"/>
        <w:jc w:val="center"/>
      </w:pPr>
      <w:r w:rsidRPr="00F52945">
        <w:t>By command,</w:t>
      </w:r>
    </w:p>
    <w:p w14:paraId="1F15202A" w14:textId="77777777" w:rsidR="00151966" w:rsidRPr="00DA2DA2" w:rsidRDefault="00151966" w:rsidP="00151966">
      <w:pPr>
        <w:spacing w:after="0"/>
        <w:jc w:val="right"/>
        <w:rPr>
          <w:smallCaps/>
          <w:szCs w:val="17"/>
        </w:rPr>
      </w:pPr>
      <w:r>
        <w:rPr>
          <w:smallCaps/>
          <w:szCs w:val="17"/>
        </w:rPr>
        <w:t>Katrine Anne Hildyard</w:t>
      </w:r>
    </w:p>
    <w:p w14:paraId="087FA28F" w14:textId="77777777" w:rsidR="00151966" w:rsidRPr="00F52945" w:rsidRDefault="00151966" w:rsidP="00151966">
      <w:pPr>
        <w:spacing w:after="0"/>
        <w:jc w:val="right"/>
        <w:rPr>
          <w:szCs w:val="17"/>
        </w:rPr>
      </w:pPr>
      <w:r w:rsidRPr="00F52945">
        <w:rPr>
          <w:szCs w:val="17"/>
        </w:rPr>
        <w:t>For Premier</w:t>
      </w:r>
    </w:p>
    <w:p w14:paraId="238BFD60" w14:textId="77777777" w:rsidR="00151966" w:rsidRPr="00F52945" w:rsidRDefault="00151966" w:rsidP="00151966">
      <w:pPr>
        <w:spacing w:after="0"/>
        <w:rPr>
          <w:szCs w:val="17"/>
        </w:rPr>
      </w:pPr>
      <w:r w:rsidRPr="00F52945">
        <w:rPr>
          <w:szCs w:val="17"/>
        </w:rPr>
        <w:t>DPC22/020CS</w:t>
      </w:r>
    </w:p>
    <w:p w14:paraId="4C8412E8" w14:textId="77777777" w:rsidR="00151966" w:rsidRDefault="00151966" w:rsidP="00151966">
      <w:pPr>
        <w:pBdr>
          <w:top w:val="single" w:sz="4" w:space="1" w:color="auto"/>
        </w:pBdr>
        <w:spacing w:before="100" w:after="0" w:line="14" w:lineRule="exact"/>
        <w:jc w:val="center"/>
      </w:pPr>
    </w:p>
    <w:p w14:paraId="01D62F9E" w14:textId="77777777" w:rsidR="00151966" w:rsidRPr="004C543F" w:rsidRDefault="00151966" w:rsidP="00151966">
      <w:pPr>
        <w:pStyle w:val="GG-body"/>
        <w:spacing w:after="0"/>
      </w:pPr>
    </w:p>
    <w:p w14:paraId="47535414" w14:textId="77777777" w:rsidR="00151966" w:rsidRDefault="00151966">
      <w:pPr>
        <w:spacing w:after="0" w:line="240" w:lineRule="auto"/>
        <w:jc w:val="left"/>
        <w:rPr>
          <w:szCs w:val="17"/>
        </w:rPr>
      </w:pPr>
      <w:r>
        <w:rPr>
          <w:szCs w:val="17"/>
        </w:rPr>
        <w:br w:type="page"/>
      </w:r>
    </w:p>
    <w:p w14:paraId="10ED7201" w14:textId="44BAA4DC" w:rsidR="00151966" w:rsidRPr="00F52945" w:rsidRDefault="00151966" w:rsidP="00151966">
      <w:pPr>
        <w:spacing w:after="0"/>
        <w:jc w:val="right"/>
        <w:rPr>
          <w:szCs w:val="17"/>
        </w:rPr>
      </w:pPr>
      <w:r w:rsidRPr="00F52945">
        <w:rPr>
          <w:szCs w:val="17"/>
        </w:rPr>
        <w:lastRenderedPageBreak/>
        <w:t>Department of the Premier and Cabinet</w:t>
      </w:r>
    </w:p>
    <w:p w14:paraId="003B4D49" w14:textId="77777777" w:rsidR="00151966" w:rsidRPr="00F52945" w:rsidRDefault="00151966" w:rsidP="00151966">
      <w:pPr>
        <w:jc w:val="right"/>
        <w:rPr>
          <w:szCs w:val="17"/>
        </w:rPr>
      </w:pPr>
      <w:r w:rsidRPr="00F52945">
        <w:rPr>
          <w:szCs w:val="17"/>
        </w:rPr>
        <w:t>Adelaide, 2 June 2022</w:t>
      </w:r>
    </w:p>
    <w:p w14:paraId="7E10A77B" w14:textId="77777777" w:rsidR="00151966" w:rsidRPr="00F52945" w:rsidRDefault="00151966" w:rsidP="00151966">
      <w:pPr>
        <w:pStyle w:val="GG-body"/>
      </w:pPr>
      <w:r w:rsidRPr="00F52945">
        <w:t xml:space="preserve">Her Excellency the Governor in Executive Council has been pleased to appoint Damien Guy Walker as </w:t>
      </w:r>
      <w:r>
        <w:t xml:space="preserve">a </w:t>
      </w:r>
      <w:r w:rsidRPr="00F52945">
        <w:t>Clerk of Executive Council commencing on 2 June 2022 - pursuant to the Letters Patent and section 68 of the Constitution Act</w:t>
      </w:r>
      <w:r>
        <w:t xml:space="preserve"> 1934.</w:t>
      </w:r>
    </w:p>
    <w:p w14:paraId="5FF62234" w14:textId="77777777" w:rsidR="00151966" w:rsidRPr="00F52945" w:rsidRDefault="00151966" w:rsidP="00151966">
      <w:pPr>
        <w:pStyle w:val="GG-body"/>
        <w:spacing w:after="0"/>
        <w:jc w:val="center"/>
      </w:pPr>
      <w:r w:rsidRPr="00F52945">
        <w:t>By command,</w:t>
      </w:r>
    </w:p>
    <w:p w14:paraId="008B0B2C" w14:textId="77777777" w:rsidR="00151966" w:rsidRPr="00DA2DA2" w:rsidRDefault="00151966" w:rsidP="00151966">
      <w:pPr>
        <w:spacing w:after="0"/>
        <w:jc w:val="right"/>
        <w:rPr>
          <w:smallCaps/>
          <w:szCs w:val="17"/>
        </w:rPr>
      </w:pPr>
      <w:r>
        <w:rPr>
          <w:smallCaps/>
          <w:szCs w:val="17"/>
        </w:rPr>
        <w:t>Katrine Anne Hildyard</w:t>
      </w:r>
    </w:p>
    <w:p w14:paraId="71384822" w14:textId="77777777" w:rsidR="00151966" w:rsidRPr="00F52945" w:rsidRDefault="00151966" w:rsidP="00151966">
      <w:pPr>
        <w:spacing w:after="0"/>
        <w:jc w:val="right"/>
        <w:rPr>
          <w:szCs w:val="17"/>
        </w:rPr>
      </w:pPr>
      <w:r w:rsidRPr="00F52945">
        <w:rPr>
          <w:szCs w:val="17"/>
        </w:rPr>
        <w:t>For Premier</w:t>
      </w:r>
    </w:p>
    <w:p w14:paraId="1734468D" w14:textId="77777777" w:rsidR="00151966" w:rsidRPr="00F52945" w:rsidRDefault="00151966" w:rsidP="00151966">
      <w:pPr>
        <w:spacing w:after="0"/>
        <w:rPr>
          <w:szCs w:val="17"/>
        </w:rPr>
      </w:pPr>
      <w:r w:rsidRPr="00F52945">
        <w:rPr>
          <w:szCs w:val="17"/>
        </w:rPr>
        <w:t>DPC22/020CS</w:t>
      </w:r>
    </w:p>
    <w:p w14:paraId="4B835A86" w14:textId="77777777" w:rsidR="00151966" w:rsidRDefault="00151966" w:rsidP="00151966">
      <w:pPr>
        <w:pBdr>
          <w:top w:val="single" w:sz="4" w:space="1" w:color="auto"/>
        </w:pBdr>
        <w:spacing w:before="100" w:after="0" w:line="14" w:lineRule="exact"/>
        <w:jc w:val="center"/>
      </w:pPr>
    </w:p>
    <w:p w14:paraId="0934B594" w14:textId="77777777" w:rsidR="00151966" w:rsidRDefault="00151966" w:rsidP="00151966">
      <w:pPr>
        <w:pStyle w:val="GG-body"/>
        <w:spacing w:after="0"/>
      </w:pPr>
    </w:p>
    <w:p w14:paraId="46269BA6" w14:textId="77777777" w:rsidR="00151966" w:rsidRPr="00F52945" w:rsidRDefault="00151966" w:rsidP="00151966">
      <w:pPr>
        <w:spacing w:after="0"/>
        <w:jc w:val="right"/>
        <w:rPr>
          <w:szCs w:val="17"/>
        </w:rPr>
      </w:pPr>
      <w:r w:rsidRPr="00F52945">
        <w:rPr>
          <w:szCs w:val="17"/>
        </w:rPr>
        <w:t>Department of the Premier and Cabinet</w:t>
      </w:r>
    </w:p>
    <w:p w14:paraId="522E0193" w14:textId="77777777" w:rsidR="00151966" w:rsidRPr="00F52945" w:rsidRDefault="00151966" w:rsidP="00151966">
      <w:pPr>
        <w:jc w:val="right"/>
        <w:rPr>
          <w:szCs w:val="17"/>
        </w:rPr>
      </w:pPr>
      <w:r w:rsidRPr="00F52945">
        <w:rPr>
          <w:szCs w:val="17"/>
        </w:rPr>
        <w:t>Adelaide, 2 June 2022</w:t>
      </w:r>
    </w:p>
    <w:p w14:paraId="49FF4F2D" w14:textId="77777777" w:rsidR="00151966" w:rsidRPr="00F52945" w:rsidRDefault="00151966" w:rsidP="00151966">
      <w:pPr>
        <w:pStyle w:val="GG-body"/>
      </w:pPr>
      <w:r w:rsidRPr="00F52945">
        <w:t xml:space="preserve">Her Excellency the Governor in Executive Council has been pleased to appoint Jonathan </w:t>
      </w:r>
      <w:proofErr w:type="spellStart"/>
      <w:r w:rsidRPr="00F52945">
        <w:t>Gorvett</w:t>
      </w:r>
      <w:proofErr w:type="spellEnd"/>
      <w:r w:rsidRPr="00F52945">
        <w:t xml:space="preserve"> as </w:t>
      </w:r>
      <w:r>
        <w:t xml:space="preserve">a </w:t>
      </w:r>
      <w:r w:rsidRPr="00F52945">
        <w:t>Cler</w:t>
      </w:r>
      <w:r>
        <w:t>k</w:t>
      </w:r>
      <w:r w:rsidRPr="00F52945">
        <w:t xml:space="preserve"> of Executive Council commencing on 2 June 2022 - pursuant to the Letters Patent and section 68 of the Constitution Act</w:t>
      </w:r>
      <w:r>
        <w:t xml:space="preserve"> 1934.</w:t>
      </w:r>
    </w:p>
    <w:p w14:paraId="628D44F7" w14:textId="77777777" w:rsidR="00151966" w:rsidRPr="00F52945" w:rsidRDefault="00151966" w:rsidP="00151966">
      <w:pPr>
        <w:pStyle w:val="GG-body"/>
        <w:spacing w:after="0"/>
        <w:jc w:val="center"/>
      </w:pPr>
      <w:r w:rsidRPr="00F52945">
        <w:t>By command,</w:t>
      </w:r>
    </w:p>
    <w:p w14:paraId="609BACD7" w14:textId="77777777" w:rsidR="00151966" w:rsidRPr="00DA2DA2" w:rsidRDefault="00151966" w:rsidP="00151966">
      <w:pPr>
        <w:spacing w:after="0"/>
        <w:jc w:val="right"/>
        <w:rPr>
          <w:smallCaps/>
          <w:szCs w:val="17"/>
        </w:rPr>
      </w:pPr>
      <w:r>
        <w:rPr>
          <w:smallCaps/>
          <w:szCs w:val="17"/>
        </w:rPr>
        <w:t>Katrine Anne Hildyard</w:t>
      </w:r>
    </w:p>
    <w:p w14:paraId="4F42B0A3" w14:textId="77777777" w:rsidR="00151966" w:rsidRPr="00F52945" w:rsidRDefault="00151966" w:rsidP="00151966">
      <w:pPr>
        <w:spacing w:after="0"/>
        <w:jc w:val="right"/>
        <w:rPr>
          <w:szCs w:val="17"/>
        </w:rPr>
      </w:pPr>
      <w:r w:rsidRPr="00F52945">
        <w:rPr>
          <w:szCs w:val="17"/>
        </w:rPr>
        <w:t>For Premier</w:t>
      </w:r>
    </w:p>
    <w:p w14:paraId="4C7F32B5" w14:textId="494D3068" w:rsidR="00151966" w:rsidRDefault="00151966" w:rsidP="00151966">
      <w:pPr>
        <w:spacing w:after="0"/>
        <w:rPr>
          <w:szCs w:val="17"/>
        </w:rPr>
      </w:pPr>
      <w:r w:rsidRPr="00F52945">
        <w:rPr>
          <w:szCs w:val="17"/>
        </w:rPr>
        <w:t>DPC22/020CS</w:t>
      </w:r>
    </w:p>
    <w:p w14:paraId="3146E504" w14:textId="07CC9F20" w:rsidR="00151966" w:rsidRDefault="00151966" w:rsidP="00151966">
      <w:pPr>
        <w:pBdr>
          <w:top w:val="single" w:sz="4" w:space="1" w:color="auto"/>
        </w:pBdr>
        <w:spacing w:before="100" w:after="0" w:line="14" w:lineRule="exact"/>
        <w:jc w:val="center"/>
        <w:rPr>
          <w:szCs w:val="17"/>
        </w:rPr>
      </w:pPr>
    </w:p>
    <w:p w14:paraId="50014BD7" w14:textId="77777777" w:rsidR="00151966" w:rsidRDefault="00151966" w:rsidP="0015196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14:paraId="1CE44D30" w14:textId="77777777" w:rsidR="00151966" w:rsidRPr="00473C55" w:rsidRDefault="00151966" w:rsidP="00151966">
      <w:pPr>
        <w:spacing w:after="0"/>
        <w:jc w:val="right"/>
        <w:rPr>
          <w:szCs w:val="17"/>
        </w:rPr>
      </w:pPr>
      <w:r w:rsidRPr="00473C55">
        <w:rPr>
          <w:szCs w:val="17"/>
        </w:rPr>
        <w:t>Department of the Premier and Cabinet</w:t>
      </w:r>
    </w:p>
    <w:p w14:paraId="7D71EADF" w14:textId="77777777" w:rsidR="00151966" w:rsidRPr="00473C55" w:rsidRDefault="00151966" w:rsidP="00151966">
      <w:pPr>
        <w:jc w:val="right"/>
        <w:rPr>
          <w:szCs w:val="17"/>
        </w:rPr>
      </w:pPr>
      <w:r w:rsidRPr="00473C55">
        <w:rPr>
          <w:szCs w:val="17"/>
        </w:rPr>
        <w:t>Adelaide, 2</w:t>
      </w:r>
      <w:r>
        <w:rPr>
          <w:szCs w:val="17"/>
        </w:rPr>
        <w:t>9</w:t>
      </w:r>
      <w:r w:rsidRPr="00473C55">
        <w:rPr>
          <w:szCs w:val="17"/>
        </w:rPr>
        <w:t xml:space="preserve"> May 2022</w:t>
      </w:r>
    </w:p>
    <w:p w14:paraId="164C754F" w14:textId="77777777" w:rsidR="00151966" w:rsidRPr="00DA69D9" w:rsidRDefault="00151966" w:rsidP="00151966">
      <w:pPr>
        <w:pStyle w:val="GG-body"/>
      </w:pPr>
      <w:r w:rsidRPr="00DA69D9">
        <w:t>Her Excellency the Governor directs it to be notified that she has approved the</w:t>
      </w:r>
      <w:r>
        <w:t xml:space="preserve"> </w:t>
      </w:r>
      <w:r w:rsidRPr="00DA69D9">
        <w:t>retention of the title 'Honourable' by:</w:t>
      </w:r>
    </w:p>
    <w:p w14:paraId="0E3D1AC3" w14:textId="77777777" w:rsidR="00151966" w:rsidRPr="00DA69D9" w:rsidRDefault="00151966" w:rsidP="00151966">
      <w:pPr>
        <w:pStyle w:val="GG-body"/>
        <w:numPr>
          <w:ilvl w:val="0"/>
          <w:numId w:val="41"/>
        </w:numPr>
        <w:spacing w:after="0"/>
        <w:ind w:left="567"/>
      </w:pPr>
      <w:r w:rsidRPr="00DA69D9">
        <w:t>Ms Vickie Chapman MP</w:t>
      </w:r>
    </w:p>
    <w:p w14:paraId="5938741E" w14:textId="77777777" w:rsidR="00151966" w:rsidRPr="00DA69D9" w:rsidRDefault="00151966" w:rsidP="00151966">
      <w:pPr>
        <w:pStyle w:val="GG-body"/>
        <w:numPr>
          <w:ilvl w:val="0"/>
          <w:numId w:val="41"/>
        </w:numPr>
        <w:spacing w:after="0"/>
        <w:ind w:left="567"/>
      </w:pPr>
      <w:r w:rsidRPr="00DA69D9">
        <w:t>Mr John Gardner MP</w:t>
      </w:r>
    </w:p>
    <w:p w14:paraId="65CB9576" w14:textId="77777777" w:rsidR="00151966" w:rsidRPr="00DA69D9" w:rsidRDefault="00151966" w:rsidP="00151966">
      <w:pPr>
        <w:pStyle w:val="GG-body"/>
        <w:numPr>
          <w:ilvl w:val="0"/>
          <w:numId w:val="41"/>
        </w:numPr>
        <w:spacing w:after="0"/>
        <w:ind w:left="567"/>
      </w:pPr>
      <w:r w:rsidRPr="00DA69D9">
        <w:t>Mr Steven Marshall MP</w:t>
      </w:r>
    </w:p>
    <w:p w14:paraId="4E31C5A7" w14:textId="77777777" w:rsidR="00151966" w:rsidRPr="00DA69D9" w:rsidRDefault="00151966" w:rsidP="00151966">
      <w:pPr>
        <w:pStyle w:val="GG-body"/>
        <w:numPr>
          <w:ilvl w:val="0"/>
          <w:numId w:val="41"/>
        </w:numPr>
        <w:spacing w:after="0"/>
        <w:ind w:left="567"/>
      </w:pPr>
      <w:r w:rsidRPr="00DA69D9">
        <w:t xml:space="preserve">Mr David </w:t>
      </w:r>
      <w:proofErr w:type="spellStart"/>
      <w:r w:rsidRPr="00DA69D9">
        <w:t>Pisoni</w:t>
      </w:r>
      <w:proofErr w:type="spellEnd"/>
      <w:r w:rsidRPr="00DA69D9">
        <w:t xml:space="preserve"> MP</w:t>
      </w:r>
    </w:p>
    <w:p w14:paraId="6678862F" w14:textId="77777777" w:rsidR="00151966" w:rsidRPr="00DA69D9" w:rsidRDefault="00151966" w:rsidP="00151966">
      <w:pPr>
        <w:pStyle w:val="GG-body"/>
        <w:numPr>
          <w:ilvl w:val="0"/>
          <w:numId w:val="41"/>
        </w:numPr>
        <w:spacing w:after="0"/>
        <w:ind w:left="567"/>
      </w:pPr>
      <w:r w:rsidRPr="00DA69D9">
        <w:t>Ms Rachel Sanderson</w:t>
      </w:r>
    </w:p>
    <w:p w14:paraId="38C0B635" w14:textId="77777777" w:rsidR="00151966" w:rsidRPr="00DA69D9" w:rsidRDefault="00151966" w:rsidP="00151966">
      <w:pPr>
        <w:pStyle w:val="GG-body"/>
        <w:numPr>
          <w:ilvl w:val="0"/>
          <w:numId w:val="41"/>
        </w:numPr>
        <w:spacing w:after="0"/>
        <w:ind w:left="567"/>
      </w:pPr>
      <w:r w:rsidRPr="00DA69D9">
        <w:t>Mr David Speirs MP</w:t>
      </w:r>
    </w:p>
    <w:p w14:paraId="541ACFC4" w14:textId="77777777" w:rsidR="00151966" w:rsidRDefault="00151966" w:rsidP="00151966">
      <w:pPr>
        <w:pStyle w:val="GG-body"/>
        <w:numPr>
          <w:ilvl w:val="0"/>
          <w:numId w:val="41"/>
        </w:numPr>
        <w:spacing w:after="0"/>
        <w:ind w:left="567"/>
      </w:pPr>
      <w:r w:rsidRPr="00DA69D9">
        <w:t xml:space="preserve">Mr Dan van Host </w:t>
      </w:r>
      <w:proofErr w:type="spellStart"/>
      <w:r w:rsidRPr="00DA69D9">
        <w:t>Pellekaan</w:t>
      </w:r>
      <w:proofErr w:type="spellEnd"/>
    </w:p>
    <w:p w14:paraId="23A17B1B" w14:textId="77777777" w:rsidR="00151966" w:rsidRDefault="00151966" w:rsidP="00151966">
      <w:pPr>
        <w:pStyle w:val="GG-body"/>
        <w:numPr>
          <w:ilvl w:val="0"/>
          <w:numId w:val="41"/>
        </w:numPr>
        <w:spacing w:after="0"/>
        <w:ind w:left="567"/>
      </w:pPr>
      <w:r>
        <w:t>Mr Corey Wingard</w:t>
      </w:r>
    </w:p>
    <w:p w14:paraId="04FC79AD" w14:textId="77777777" w:rsidR="00151966" w:rsidRPr="00DA69D9" w:rsidRDefault="00151966" w:rsidP="00151966">
      <w:pPr>
        <w:pStyle w:val="GG-body"/>
        <w:spacing w:after="0"/>
        <w:jc w:val="center"/>
      </w:pPr>
      <w:r>
        <w:t>By command,</w:t>
      </w:r>
    </w:p>
    <w:p w14:paraId="64D4A488" w14:textId="77777777" w:rsidR="00151966" w:rsidRPr="00DA69D9" w:rsidRDefault="00151966" w:rsidP="00151966">
      <w:pPr>
        <w:pStyle w:val="GG-SName"/>
      </w:pPr>
      <w:r>
        <w:t>P</w:t>
      </w:r>
      <w:r w:rsidRPr="00DA69D9">
        <w:t xml:space="preserve">eter </w:t>
      </w:r>
      <w:proofErr w:type="spellStart"/>
      <w:r w:rsidRPr="00DA69D9">
        <w:t>Malinauskas</w:t>
      </w:r>
      <w:proofErr w:type="spellEnd"/>
    </w:p>
    <w:p w14:paraId="7D127CDD" w14:textId="082D163C" w:rsidR="00151966" w:rsidRDefault="00151966" w:rsidP="00151966">
      <w:pPr>
        <w:pStyle w:val="GG-Signature"/>
      </w:pPr>
      <w:r w:rsidRPr="00DA69D9">
        <w:t>Premier</w:t>
      </w:r>
    </w:p>
    <w:p w14:paraId="46C92D42" w14:textId="77777777" w:rsidR="00151966" w:rsidRDefault="00151966" w:rsidP="00151966">
      <w:pPr>
        <w:pBdr>
          <w:bottom w:val="single" w:sz="4" w:space="1" w:color="auto"/>
        </w:pBdr>
        <w:spacing w:after="0" w:line="52" w:lineRule="exact"/>
        <w:jc w:val="center"/>
        <w:rPr>
          <w:szCs w:val="17"/>
        </w:rPr>
      </w:pPr>
    </w:p>
    <w:p w14:paraId="2EDA1F35" w14:textId="77777777" w:rsidR="00151966" w:rsidRDefault="00151966" w:rsidP="00151966">
      <w:pPr>
        <w:pBdr>
          <w:top w:val="single" w:sz="4" w:space="1" w:color="auto"/>
        </w:pBdr>
        <w:spacing w:before="34" w:after="0" w:line="14" w:lineRule="exact"/>
        <w:jc w:val="center"/>
        <w:rPr>
          <w:szCs w:val="17"/>
        </w:rPr>
      </w:pPr>
    </w:p>
    <w:p w14:paraId="00EC131E" w14:textId="77777777" w:rsidR="00151966" w:rsidRDefault="00151966" w:rsidP="0015196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7BA617B9" w14:textId="77777777" w:rsidR="00151966" w:rsidRPr="004135E8" w:rsidRDefault="00151966" w:rsidP="00DF14CE">
      <w:pPr>
        <w:pStyle w:val="Heading2"/>
      </w:pPr>
      <w:bookmarkStart w:id="2" w:name="_Toc104993354"/>
      <w:r w:rsidRPr="004135E8">
        <w:t>Public Finance and Audit Act 1987</w:t>
      </w:r>
      <w:bookmarkEnd w:id="2"/>
    </w:p>
    <w:p w14:paraId="2DE90C65" w14:textId="77777777" w:rsidR="00151966" w:rsidRPr="004135E8" w:rsidRDefault="00151966" w:rsidP="00151966">
      <w:pPr>
        <w:pStyle w:val="GG-Title2"/>
      </w:pPr>
      <w:r w:rsidRPr="004135E8">
        <w:t>Governor’s Appropriation Fund</w:t>
      </w:r>
    </w:p>
    <w:p w14:paraId="608D4B31" w14:textId="77777777" w:rsidR="00151966" w:rsidRPr="004135E8" w:rsidRDefault="00151966" w:rsidP="00151966">
      <w:pPr>
        <w:pStyle w:val="GG-Title3"/>
      </w:pPr>
      <w:r w:rsidRPr="004135E8">
        <w:t>Approval to Appropriate Funds from the Consolidated Account</w:t>
      </w:r>
    </w:p>
    <w:p w14:paraId="278A821A" w14:textId="77777777" w:rsidR="00151966" w:rsidRPr="004135E8" w:rsidRDefault="00151966" w:rsidP="00151966">
      <w:pPr>
        <w:pStyle w:val="GG-body"/>
      </w:pPr>
      <w:r w:rsidRPr="004135E8">
        <w:t xml:space="preserve">PURSUANT to Section 12 of the </w:t>
      </w:r>
      <w:r w:rsidRPr="004135E8">
        <w:rPr>
          <w:i/>
        </w:rPr>
        <w:t>Public Finance and Audit Act 1987</w:t>
      </w:r>
      <w:r w:rsidRPr="004135E8">
        <w:t xml:space="preserve">, I approve the appropriation from the Consolidated Account to the public purposes of the State an amount of </w:t>
      </w:r>
      <w:r w:rsidRPr="004135E8">
        <w:rPr>
          <w:rFonts w:eastAsia="MS ??"/>
        </w:rPr>
        <w:t xml:space="preserve">$535,979,010 </w:t>
      </w:r>
      <w:r w:rsidRPr="004135E8">
        <w:t>for the financial year ending 30 June 2023.</w:t>
      </w:r>
    </w:p>
    <w:p w14:paraId="07ADD71F" w14:textId="77777777" w:rsidR="00151966" w:rsidRPr="004135E8" w:rsidRDefault="00151966" w:rsidP="00151966">
      <w:pPr>
        <w:pStyle w:val="GG-SDated"/>
      </w:pPr>
      <w:r w:rsidRPr="004135E8">
        <w:t>Given under my hand this 2</w:t>
      </w:r>
      <w:r w:rsidRPr="004135E8">
        <w:rPr>
          <w:vertAlign w:val="superscript"/>
        </w:rPr>
        <w:t>nd</w:t>
      </w:r>
      <w:r w:rsidRPr="004135E8">
        <w:t xml:space="preserve"> day of June 2022.</w:t>
      </w:r>
    </w:p>
    <w:p w14:paraId="3322722A" w14:textId="77777777" w:rsidR="00151966" w:rsidRDefault="00151966" w:rsidP="00151966">
      <w:pPr>
        <w:pStyle w:val="GG-SName"/>
      </w:pPr>
      <w:r w:rsidRPr="004E48BC">
        <w:t>Frances Adamson AC</w:t>
      </w:r>
    </w:p>
    <w:p w14:paraId="4B828E0C" w14:textId="77777777" w:rsidR="00151966" w:rsidRDefault="00151966" w:rsidP="00151966">
      <w:pPr>
        <w:pStyle w:val="GG-Signature"/>
      </w:pPr>
      <w:r w:rsidRPr="004135E8">
        <w:t>Governor</w:t>
      </w:r>
    </w:p>
    <w:p w14:paraId="6A904590" w14:textId="77777777" w:rsidR="00151966" w:rsidRDefault="00151966" w:rsidP="00151966">
      <w:pPr>
        <w:pBdr>
          <w:bottom w:val="single" w:sz="4" w:space="1" w:color="auto"/>
        </w:pBdr>
        <w:spacing w:after="0" w:line="52" w:lineRule="exact"/>
        <w:jc w:val="center"/>
        <w:rPr>
          <w:szCs w:val="17"/>
        </w:rPr>
      </w:pPr>
    </w:p>
    <w:p w14:paraId="3BC99209" w14:textId="77777777" w:rsidR="00151966" w:rsidRDefault="00151966" w:rsidP="00151966">
      <w:pPr>
        <w:pBdr>
          <w:top w:val="single" w:sz="4" w:space="1" w:color="auto"/>
        </w:pBdr>
        <w:spacing w:before="34" w:after="0" w:line="14" w:lineRule="exact"/>
        <w:jc w:val="center"/>
        <w:rPr>
          <w:szCs w:val="17"/>
        </w:rPr>
      </w:pPr>
    </w:p>
    <w:p w14:paraId="3BBCB367" w14:textId="77777777" w:rsidR="00CD6F7B" w:rsidRPr="003471CD" w:rsidRDefault="00CD6F7B" w:rsidP="0003517B">
      <w:pPr>
        <w:pStyle w:val="GG-body"/>
      </w:pPr>
      <w:r w:rsidRPr="003471CD">
        <w:br w:type="page"/>
      </w:r>
    </w:p>
    <w:p w14:paraId="513B37C1" w14:textId="77777777" w:rsidR="00CD6F7B" w:rsidRPr="003471CD" w:rsidRDefault="007739E5" w:rsidP="009C23A5">
      <w:pPr>
        <w:pStyle w:val="Heading2"/>
      </w:pPr>
      <w:bookmarkStart w:id="3" w:name="_Toc104993355"/>
      <w:r w:rsidRPr="003471CD">
        <w:lastRenderedPageBreak/>
        <w:t>Proclamations</w:t>
      </w:r>
      <w:bookmarkEnd w:id="3"/>
    </w:p>
    <w:p w14:paraId="6DE2AEB9" w14:textId="77777777" w:rsidR="003275E2" w:rsidRPr="003275E2" w:rsidRDefault="003275E2" w:rsidP="003275E2">
      <w:pPr>
        <w:keepLines/>
        <w:autoSpaceDE w:val="0"/>
        <w:autoSpaceDN w:val="0"/>
        <w:adjustRightInd w:val="0"/>
        <w:spacing w:before="240" w:after="0" w:line="240" w:lineRule="auto"/>
        <w:jc w:val="left"/>
        <w:rPr>
          <w:rFonts w:eastAsia="Times New Roman"/>
          <w:color w:val="000000"/>
          <w:sz w:val="28"/>
          <w:szCs w:val="28"/>
          <w:lang w:eastAsia="en-AU"/>
        </w:rPr>
      </w:pPr>
      <w:r w:rsidRPr="003275E2">
        <w:rPr>
          <w:rFonts w:eastAsia="Times New Roman"/>
          <w:color w:val="000000"/>
          <w:sz w:val="28"/>
          <w:szCs w:val="28"/>
          <w:lang w:eastAsia="en-AU"/>
        </w:rPr>
        <w:t>South Australia</w:t>
      </w:r>
    </w:p>
    <w:p w14:paraId="2C55E3F2" w14:textId="77777777" w:rsidR="003275E2" w:rsidRPr="003275E2" w:rsidRDefault="003275E2" w:rsidP="00DF14CE">
      <w:pPr>
        <w:pStyle w:val="Heading3"/>
        <w:rPr>
          <w:lang w:eastAsia="en-AU"/>
        </w:rPr>
      </w:pPr>
      <w:bookmarkStart w:id="4" w:name="_Toc104993356"/>
      <w:r w:rsidRPr="003275E2">
        <w:rPr>
          <w:lang w:eastAsia="en-AU"/>
        </w:rPr>
        <w:t>South Australian Civil and Administrative Tribunal (Designation of Magistrate as Member of Tribunal) Proclamation 2022</w:t>
      </w:r>
      <w:bookmarkEnd w:id="4"/>
    </w:p>
    <w:p w14:paraId="761694C0" w14:textId="77777777" w:rsidR="003275E2" w:rsidRPr="003275E2" w:rsidRDefault="003275E2" w:rsidP="003275E2">
      <w:pPr>
        <w:keepLines/>
        <w:autoSpaceDE w:val="0"/>
        <w:autoSpaceDN w:val="0"/>
        <w:adjustRightInd w:val="0"/>
        <w:spacing w:before="80" w:after="240" w:line="240" w:lineRule="auto"/>
        <w:jc w:val="left"/>
        <w:rPr>
          <w:rFonts w:eastAsia="Times New Roman"/>
          <w:color w:val="000000"/>
          <w:sz w:val="24"/>
          <w:szCs w:val="24"/>
          <w:lang w:eastAsia="en-AU"/>
        </w:rPr>
      </w:pPr>
      <w:r w:rsidRPr="003275E2">
        <w:rPr>
          <w:rFonts w:eastAsia="Times New Roman"/>
          <w:color w:val="000000"/>
          <w:sz w:val="24"/>
          <w:szCs w:val="24"/>
          <w:lang w:eastAsia="en-AU"/>
        </w:rPr>
        <w:t xml:space="preserve">under section 18 of the </w:t>
      </w:r>
      <w:r w:rsidRPr="003275E2">
        <w:rPr>
          <w:rFonts w:eastAsia="Times New Roman"/>
          <w:i/>
          <w:iCs/>
          <w:color w:val="000000"/>
          <w:sz w:val="24"/>
          <w:szCs w:val="24"/>
          <w:lang w:eastAsia="en-AU"/>
        </w:rPr>
        <w:t>South Australian Civil and Administrative Tribunal Act 2013</w:t>
      </w:r>
    </w:p>
    <w:p w14:paraId="5B5581C9" w14:textId="77777777" w:rsidR="003275E2" w:rsidRPr="003275E2" w:rsidRDefault="003275E2" w:rsidP="003275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75E2">
        <w:rPr>
          <w:rFonts w:eastAsia="Times New Roman"/>
          <w:b/>
          <w:bCs/>
          <w:color w:val="000000"/>
          <w:sz w:val="26"/>
          <w:szCs w:val="26"/>
          <w:lang w:eastAsia="en-AU"/>
        </w:rPr>
        <w:t>1—Short title</w:t>
      </w:r>
    </w:p>
    <w:p w14:paraId="7A60D58E" w14:textId="77777777" w:rsidR="003275E2" w:rsidRPr="003275E2" w:rsidRDefault="003275E2" w:rsidP="003275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 xml:space="preserve">This proclamation may be cited as the </w:t>
      </w:r>
      <w:r w:rsidRPr="003275E2">
        <w:rPr>
          <w:rFonts w:eastAsia="Times New Roman"/>
          <w:i/>
          <w:iCs/>
          <w:color w:val="000000"/>
          <w:sz w:val="23"/>
          <w:szCs w:val="23"/>
          <w:lang w:eastAsia="en-AU"/>
        </w:rPr>
        <w:t>South Australian Civil and Administrative Tribunal (Designation of Magistrate as Member of Tribunal) Proclamation 2022</w:t>
      </w:r>
      <w:r w:rsidRPr="003275E2">
        <w:rPr>
          <w:rFonts w:eastAsia="Times New Roman"/>
          <w:color w:val="000000"/>
          <w:sz w:val="23"/>
          <w:szCs w:val="23"/>
          <w:lang w:eastAsia="en-AU"/>
        </w:rPr>
        <w:t>.</w:t>
      </w:r>
    </w:p>
    <w:p w14:paraId="6FEDAB1C" w14:textId="77777777" w:rsidR="003275E2" w:rsidRPr="003275E2" w:rsidRDefault="003275E2" w:rsidP="003275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75E2">
        <w:rPr>
          <w:rFonts w:eastAsia="Times New Roman"/>
          <w:b/>
          <w:bCs/>
          <w:color w:val="000000"/>
          <w:sz w:val="26"/>
          <w:szCs w:val="26"/>
          <w:lang w:eastAsia="en-AU"/>
        </w:rPr>
        <w:t>2—Commencement</w:t>
      </w:r>
    </w:p>
    <w:p w14:paraId="0BCA3B33" w14:textId="77777777" w:rsidR="003275E2" w:rsidRPr="003275E2" w:rsidRDefault="003275E2" w:rsidP="003275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This proclamation comes into operation on the day on which it is made.</w:t>
      </w:r>
    </w:p>
    <w:p w14:paraId="684DC7E6" w14:textId="77777777" w:rsidR="003275E2" w:rsidRPr="003275E2" w:rsidRDefault="003275E2" w:rsidP="003275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75E2">
        <w:rPr>
          <w:rFonts w:eastAsia="Times New Roman"/>
          <w:b/>
          <w:bCs/>
          <w:color w:val="000000"/>
          <w:sz w:val="26"/>
          <w:szCs w:val="26"/>
          <w:lang w:eastAsia="en-AU"/>
        </w:rPr>
        <w:t>3—Designation of magistrate as member of Tribunal</w:t>
      </w:r>
    </w:p>
    <w:p w14:paraId="0AFAC17D" w14:textId="77777777" w:rsidR="003275E2" w:rsidRPr="003275E2" w:rsidRDefault="003275E2" w:rsidP="003275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 xml:space="preserve">The following magistrate holding office under the </w:t>
      </w:r>
      <w:hyperlink r:id="rId18" w:history="1">
        <w:r w:rsidRPr="003275E2">
          <w:rPr>
            <w:rFonts w:eastAsia="Times New Roman"/>
            <w:i/>
            <w:iCs/>
            <w:color w:val="000000"/>
            <w:sz w:val="23"/>
            <w:szCs w:val="23"/>
            <w:lang w:eastAsia="en-AU"/>
          </w:rPr>
          <w:t>Magistrates Act 1983</w:t>
        </w:r>
      </w:hyperlink>
      <w:r w:rsidRPr="003275E2">
        <w:rPr>
          <w:rFonts w:eastAsia="Times New Roman"/>
          <w:color w:val="000000"/>
          <w:sz w:val="23"/>
          <w:szCs w:val="23"/>
          <w:lang w:eastAsia="en-AU"/>
        </w:rPr>
        <w:t xml:space="preserve"> is designated as a member of the South Australian Civil and Administrative Tribunal:</w:t>
      </w:r>
    </w:p>
    <w:p w14:paraId="50DD8059" w14:textId="77777777" w:rsidR="003275E2" w:rsidRPr="003275E2" w:rsidRDefault="003275E2" w:rsidP="003275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Melanie Kate Burton</w:t>
      </w:r>
    </w:p>
    <w:p w14:paraId="5C91A90D" w14:textId="77777777" w:rsidR="003275E2" w:rsidRPr="003275E2" w:rsidRDefault="003275E2" w:rsidP="003275E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275E2">
        <w:rPr>
          <w:rFonts w:eastAsia="Times New Roman"/>
          <w:b/>
          <w:bCs/>
          <w:color w:val="000000"/>
          <w:sz w:val="26"/>
          <w:szCs w:val="26"/>
          <w:lang w:eastAsia="en-AU"/>
        </w:rPr>
        <w:t>Made by the Governor</w:t>
      </w:r>
    </w:p>
    <w:p w14:paraId="5B0F45F1" w14:textId="77777777" w:rsidR="003275E2" w:rsidRPr="003275E2" w:rsidRDefault="003275E2" w:rsidP="003275E2">
      <w:pPr>
        <w:keepNext/>
        <w:keepLines/>
        <w:autoSpaceDE w:val="0"/>
        <w:autoSpaceDN w:val="0"/>
        <w:adjustRightInd w:val="0"/>
        <w:spacing w:before="120" w:after="0" w:line="240" w:lineRule="auto"/>
        <w:jc w:val="left"/>
        <w:rPr>
          <w:rFonts w:eastAsia="Times New Roman"/>
          <w:color w:val="000000"/>
          <w:sz w:val="23"/>
          <w:szCs w:val="23"/>
          <w:lang w:eastAsia="en-AU"/>
        </w:rPr>
      </w:pPr>
      <w:r w:rsidRPr="003275E2">
        <w:rPr>
          <w:rFonts w:eastAsia="Times New Roman"/>
          <w:color w:val="000000"/>
          <w:sz w:val="23"/>
          <w:szCs w:val="23"/>
          <w:lang w:eastAsia="en-AU"/>
        </w:rPr>
        <w:t>on the recommendation of the Attorney</w:t>
      </w:r>
      <w:r w:rsidRPr="003275E2">
        <w:rPr>
          <w:rFonts w:eastAsia="Times New Roman"/>
          <w:color w:val="000000"/>
          <w:sz w:val="23"/>
          <w:szCs w:val="23"/>
          <w:lang w:eastAsia="en-AU"/>
        </w:rPr>
        <w:noBreakHyphen/>
        <w:t>General and with the advice and consent of the Executive Council</w:t>
      </w:r>
    </w:p>
    <w:p w14:paraId="73FB0FCE" w14:textId="77777777" w:rsidR="003275E2" w:rsidRPr="003275E2" w:rsidRDefault="003275E2" w:rsidP="003275E2">
      <w:pPr>
        <w:keepNext/>
        <w:keepLines/>
        <w:autoSpaceDE w:val="0"/>
        <w:autoSpaceDN w:val="0"/>
        <w:adjustRightInd w:val="0"/>
        <w:spacing w:after="0" w:line="240" w:lineRule="auto"/>
        <w:jc w:val="left"/>
        <w:rPr>
          <w:rFonts w:eastAsia="Times New Roman"/>
          <w:color w:val="000000"/>
          <w:sz w:val="23"/>
          <w:szCs w:val="23"/>
          <w:lang w:eastAsia="en-AU"/>
        </w:rPr>
      </w:pPr>
      <w:r w:rsidRPr="003275E2">
        <w:rPr>
          <w:rFonts w:eastAsia="Times New Roman"/>
          <w:color w:val="000000"/>
          <w:sz w:val="23"/>
          <w:szCs w:val="23"/>
          <w:lang w:eastAsia="en-AU"/>
        </w:rPr>
        <w:t>on 2 June 2022</w:t>
      </w:r>
    </w:p>
    <w:p w14:paraId="67D6CFF0" w14:textId="5C943C94" w:rsidR="003275E2" w:rsidRDefault="003275E2">
      <w:pPr>
        <w:spacing w:after="0" w:line="240" w:lineRule="auto"/>
        <w:jc w:val="left"/>
        <w:rPr>
          <w:rFonts w:eastAsia="Times New Roman"/>
          <w:szCs w:val="17"/>
        </w:rPr>
      </w:pPr>
      <w:r>
        <w:br w:type="page"/>
      </w:r>
    </w:p>
    <w:p w14:paraId="09A268C4" w14:textId="77777777" w:rsidR="003275E2" w:rsidRPr="003275E2" w:rsidRDefault="003275E2" w:rsidP="003275E2">
      <w:pPr>
        <w:keepLines/>
        <w:autoSpaceDE w:val="0"/>
        <w:autoSpaceDN w:val="0"/>
        <w:adjustRightInd w:val="0"/>
        <w:spacing w:before="240" w:after="0" w:line="240" w:lineRule="auto"/>
        <w:jc w:val="left"/>
        <w:rPr>
          <w:rFonts w:eastAsia="Times New Roman"/>
          <w:color w:val="000000"/>
          <w:sz w:val="28"/>
          <w:szCs w:val="28"/>
          <w:lang w:eastAsia="en-AU"/>
        </w:rPr>
      </w:pPr>
      <w:r w:rsidRPr="003275E2">
        <w:rPr>
          <w:rFonts w:eastAsia="Times New Roman"/>
          <w:color w:val="000000"/>
          <w:sz w:val="28"/>
          <w:szCs w:val="28"/>
          <w:lang w:eastAsia="en-AU"/>
        </w:rPr>
        <w:lastRenderedPageBreak/>
        <w:t>South Australia</w:t>
      </w:r>
    </w:p>
    <w:p w14:paraId="3699E000" w14:textId="77777777" w:rsidR="003275E2" w:rsidRPr="003275E2" w:rsidRDefault="003275E2" w:rsidP="00DF14CE">
      <w:pPr>
        <w:pStyle w:val="Heading3"/>
        <w:rPr>
          <w:lang w:eastAsia="en-AU"/>
        </w:rPr>
      </w:pPr>
      <w:bookmarkStart w:id="5" w:name="_Toc104993357"/>
      <w:r w:rsidRPr="003275E2">
        <w:rPr>
          <w:lang w:eastAsia="en-AU"/>
        </w:rPr>
        <w:t>Youth Court (Designation and Classification of Magistrates) Proclamation 2022</w:t>
      </w:r>
      <w:bookmarkEnd w:id="5"/>
    </w:p>
    <w:p w14:paraId="48332DB3" w14:textId="77777777" w:rsidR="003275E2" w:rsidRPr="003275E2" w:rsidRDefault="003275E2" w:rsidP="003275E2">
      <w:pPr>
        <w:keepLines/>
        <w:autoSpaceDE w:val="0"/>
        <w:autoSpaceDN w:val="0"/>
        <w:adjustRightInd w:val="0"/>
        <w:spacing w:before="80" w:after="240" w:line="240" w:lineRule="auto"/>
        <w:jc w:val="left"/>
        <w:rPr>
          <w:rFonts w:eastAsia="Times New Roman"/>
          <w:color w:val="000000"/>
          <w:sz w:val="24"/>
          <w:szCs w:val="24"/>
          <w:lang w:eastAsia="en-AU"/>
        </w:rPr>
      </w:pPr>
      <w:r w:rsidRPr="003275E2">
        <w:rPr>
          <w:rFonts w:eastAsia="Times New Roman"/>
          <w:color w:val="000000"/>
          <w:sz w:val="24"/>
          <w:szCs w:val="24"/>
          <w:lang w:eastAsia="en-AU"/>
        </w:rPr>
        <w:t xml:space="preserve">under section 9 of the </w:t>
      </w:r>
      <w:r w:rsidRPr="003275E2">
        <w:rPr>
          <w:rFonts w:eastAsia="Times New Roman"/>
          <w:i/>
          <w:iCs/>
          <w:color w:val="000000"/>
          <w:sz w:val="24"/>
          <w:szCs w:val="24"/>
          <w:lang w:eastAsia="en-AU"/>
        </w:rPr>
        <w:t>Youth Court Act 1993</w:t>
      </w:r>
    </w:p>
    <w:p w14:paraId="6E6D13BA" w14:textId="77777777" w:rsidR="003275E2" w:rsidRPr="003275E2" w:rsidRDefault="003275E2" w:rsidP="003275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75E2">
        <w:rPr>
          <w:rFonts w:eastAsia="Times New Roman"/>
          <w:b/>
          <w:bCs/>
          <w:color w:val="000000"/>
          <w:sz w:val="26"/>
          <w:szCs w:val="26"/>
          <w:lang w:eastAsia="en-AU"/>
        </w:rPr>
        <w:t>1—Short title</w:t>
      </w:r>
    </w:p>
    <w:p w14:paraId="699AAF65" w14:textId="77777777" w:rsidR="003275E2" w:rsidRPr="003275E2" w:rsidRDefault="003275E2" w:rsidP="003275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 xml:space="preserve">This proclamation may be cited as the </w:t>
      </w:r>
      <w:r w:rsidRPr="003275E2">
        <w:rPr>
          <w:rFonts w:eastAsia="Times New Roman"/>
          <w:i/>
          <w:iCs/>
          <w:color w:val="000000"/>
          <w:sz w:val="23"/>
          <w:szCs w:val="23"/>
          <w:lang w:eastAsia="en-AU"/>
        </w:rPr>
        <w:t>Youth Court (Designation and Classification of Magistrates) Proclamation 2022</w:t>
      </w:r>
      <w:r w:rsidRPr="003275E2">
        <w:rPr>
          <w:rFonts w:eastAsia="Times New Roman"/>
          <w:color w:val="000000"/>
          <w:sz w:val="23"/>
          <w:szCs w:val="23"/>
          <w:lang w:eastAsia="en-AU"/>
        </w:rPr>
        <w:t>.</w:t>
      </w:r>
    </w:p>
    <w:p w14:paraId="6E479406" w14:textId="77777777" w:rsidR="003275E2" w:rsidRPr="003275E2" w:rsidRDefault="003275E2" w:rsidP="003275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75E2">
        <w:rPr>
          <w:rFonts w:eastAsia="Times New Roman"/>
          <w:b/>
          <w:bCs/>
          <w:color w:val="000000"/>
          <w:sz w:val="26"/>
          <w:szCs w:val="26"/>
          <w:lang w:eastAsia="en-AU"/>
        </w:rPr>
        <w:t>2—Commencement</w:t>
      </w:r>
    </w:p>
    <w:p w14:paraId="4B069E51" w14:textId="77777777" w:rsidR="003275E2" w:rsidRPr="003275E2" w:rsidRDefault="003275E2" w:rsidP="003275E2">
      <w:pPr>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This proclamation comes into operation on the day on which it is made.</w:t>
      </w:r>
    </w:p>
    <w:p w14:paraId="57F4783E" w14:textId="77777777" w:rsidR="003275E2" w:rsidRPr="003275E2" w:rsidRDefault="003275E2" w:rsidP="003275E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275E2">
        <w:rPr>
          <w:rFonts w:eastAsia="Times New Roman"/>
          <w:b/>
          <w:bCs/>
          <w:color w:val="000000"/>
          <w:sz w:val="26"/>
          <w:szCs w:val="26"/>
          <w:lang w:eastAsia="en-AU"/>
        </w:rPr>
        <w:t>3—Designation and classification of magistrates</w:t>
      </w:r>
    </w:p>
    <w:p w14:paraId="58B5D52A" w14:textId="77777777" w:rsidR="003275E2" w:rsidRPr="003275E2" w:rsidRDefault="003275E2" w:rsidP="003275E2">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275E2">
        <w:rPr>
          <w:rFonts w:eastAsia="Times New Roman"/>
          <w:color w:val="000000"/>
          <w:sz w:val="23"/>
          <w:szCs w:val="23"/>
          <w:lang w:eastAsia="en-AU"/>
        </w:rPr>
        <w:t xml:space="preserve">The magistrates named in </w:t>
      </w:r>
      <w:hyperlink w:anchor="ide9268b27_a074_44c2_a1e6_c69da9a006" w:history="1">
        <w:r w:rsidRPr="003275E2">
          <w:rPr>
            <w:rFonts w:eastAsia="Times New Roman"/>
            <w:color w:val="000000"/>
            <w:sz w:val="23"/>
            <w:szCs w:val="23"/>
            <w:lang w:eastAsia="en-AU"/>
          </w:rPr>
          <w:t>Schedule 1</w:t>
        </w:r>
      </w:hyperlink>
      <w:r w:rsidRPr="003275E2">
        <w:rPr>
          <w:rFonts w:eastAsia="Times New Roman"/>
          <w:color w:val="000000"/>
          <w:sz w:val="23"/>
          <w:szCs w:val="23"/>
          <w:lang w:eastAsia="en-AU"/>
        </w:rPr>
        <w:t xml:space="preserve"> are—</w:t>
      </w:r>
    </w:p>
    <w:p w14:paraId="52BF82A6" w14:textId="77777777" w:rsidR="003275E2" w:rsidRPr="003275E2" w:rsidRDefault="003275E2" w:rsidP="003275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75E2">
        <w:rPr>
          <w:rFonts w:eastAsia="Times New Roman"/>
          <w:color w:val="000000"/>
          <w:sz w:val="23"/>
          <w:szCs w:val="23"/>
          <w:lang w:eastAsia="en-AU"/>
        </w:rPr>
        <w:tab/>
        <w:t>(a)</w:t>
      </w:r>
      <w:r w:rsidRPr="003275E2">
        <w:rPr>
          <w:rFonts w:eastAsia="Times New Roman"/>
          <w:color w:val="000000"/>
          <w:sz w:val="23"/>
          <w:szCs w:val="23"/>
          <w:lang w:eastAsia="en-AU"/>
        </w:rPr>
        <w:tab/>
        <w:t>designated as magistrates of the Youth Court of South Australia; and</w:t>
      </w:r>
    </w:p>
    <w:p w14:paraId="180404B5" w14:textId="77777777" w:rsidR="003275E2" w:rsidRPr="003275E2" w:rsidRDefault="003275E2" w:rsidP="003275E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275E2">
        <w:rPr>
          <w:rFonts w:eastAsia="Times New Roman"/>
          <w:color w:val="000000"/>
          <w:sz w:val="23"/>
          <w:szCs w:val="23"/>
          <w:lang w:eastAsia="en-AU"/>
        </w:rPr>
        <w:tab/>
        <w:t>(b)</w:t>
      </w:r>
      <w:r w:rsidRPr="003275E2">
        <w:rPr>
          <w:rFonts w:eastAsia="Times New Roman"/>
          <w:color w:val="000000"/>
          <w:sz w:val="23"/>
          <w:szCs w:val="23"/>
          <w:lang w:eastAsia="en-AU"/>
        </w:rPr>
        <w:tab/>
        <w:t>classified as members of the Court's ancillary judiciary.</w:t>
      </w:r>
    </w:p>
    <w:p w14:paraId="6D354488" w14:textId="77777777" w:rsidR="003275E2" w:rsidRPr="003275E2" w:rsidRDefault="003275E2" w:rsidP="003275E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6" w:name="ide9268b27_a074_44c2_a1e6_c69da9a006"/>
      <w:r w:rsidRPr="003275E2">
        <w:rPr>
          <w:rFonts w:eastAsia="Times New Roman"/>
          <w:b/>
          <w:bCs/>
          <w:color w:val="000000"/>
          <w:sz w:val="32"/>
          <w:szCs w:val="32"/>
          <w:lang w:eastAsia="en-AU"/>
        </w:rPr>
        <w:t>Schedule 1—Magistrates of the Court</w:t>
      </w:r>
      <w:bookmarkEnd w:id="6"/>
    </w:p>
    <w:p w14:paraId="2F92F8C3" w14:textId="77777777" w:rsidR="003275E2" w:rsidRPr="003275E2" w:rsidRDefault="003275E2" w:rsidP="003275E2">
      <w:pPr>
        <w:keepLines/>
        <w:autoSpaceDE w:val="0"/>
        <w:autoSpaceDN w:val="0"/>
        <w:adjustRightInd w:val="0"/>
        <w:spacing w:before="120" w:after="0" w:line="240" w:lineRule="auto"/>
        <w:jc w:val="left"/>
        <w:rPr>
          <w:rFonts w:eastAsia="Times New Roman"/>
          <w:color w:val="000000"/>
          <w:sz w:val="23"/>
          <w:szCs w:val="23"/>
          <w:lang w:eastAsia="en-AU"/>
        </w:rPr>
      </w:pPr>
      <w:r w:rsidRPr="003275E2">
        <w:rPr>
          <w:rFonts w:eastAsia="Times New Roman"/>
          <w:color w:val="000000"/>
          <w:sz w:val="23"/>
          <w:szCs w:val="23"/>
          <w:lang w:eastAsia="en-AU"/>
        </w:rPr>
        <w:t>Melanie Kate Burton</w:t>
      </w:r>
    </w:p>
    <w:p w14:paraId="345E2549" w14:textId="77777777" w:rsidR="003275E2" w:rsidRPr="003275E2" w:rsidRDefault="003275E2" w:rsidP="003275E2">
      <w:pPr>
        <w:keepLines/>
        <w:autoSpaceDE w:val="0"/>
        <w:autoSpaceDN w:val="0"/>
        <w:adjustRightInd w:val="0"/>
        <w:spacing w:before="120" w:after="0" w:line="240" w:lineRule="auto"/>
        <w:jc w:val="left"/>
        <w:rPr>
          <w:rFonts w:eastAsia="Times New Roman"/>
          <w:color w:val="000000"/>
          <w:sz w:val="23"/>
          <w:szCs w:val="23"/>
          <w:lang w:eastAsia="en-AU"/>
        </w:rPr>
      </w:pPr>
      <w:r w:rsidRPr="003275E2">
        <w:rPr>
          <w:rFonts w:eastAsia="Times New Roman"/>
          <w:color w:val="000000"/>
          <w:sz w:val="23"/>
          <w:szCs w:val="23"/>
          <w:lang w:eastAsia="en-AU"/>
        </w:rPr>
        <w:t>Matthew Alexander Holgate</w:t>
      </w:r>
    </w:p>
    <w:p w14:paraId="1AC93032" w14:textId="77777777" w:rsidR="003275E2" w:rsidRPr="003275E2" w:rsidRDefault="003275E2" w:rsidP="003275E2">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275E2">
        <w:rPr>
          <w:rFonts w:eastAsia="Times New Roman"/>
          <w:b/>
          <w:bCs/>
          <w:color w:val="000000"/>
          <w:sz w:val="26"/>
          <w:szCs w:val="26"/>
          <w:lang w:eastAsia="en-AU"/>
        </w:rPr>
        <w:t>Made by the Governor</w:t>
      </w:r>
    </w:p>
    <w:p w14:paraId="334ABD5D" w14:textId="77777777" w:rsidR="003275E2" w:rsidRPr="003275E2" w:rsidRDefault="003275E2" w:rsidP="003275E2">
      <w:pPr>
        <w:keepNext/>
        <w:keepLines/>
        <w:autoSpaceDE w:val="0"/>
        <w:autoSpaceDN w:val="0"/>
        <w:adjustRightInd w:val="0"/>
        <w:spacing w:before="120" w:after="0" w:line="240" w:lineRule="auto"/>
        <w:jc w:val="left"/>
        <w:rPr>
          <w:rFonts w:eastAsia="Times New Roman"/>
          <w:color w:val="000000"/>
          <w:sz w:val="23"/>
          <w:szCs w:val="23"/>
          <w:lang w:eastAsia="en-AU"/>
        </w:rPr>
      </w:pPr>
      <w:r w:rsidRPr="003275E2">
        <w:rPr>
          <w:rFonts w:eastAsia="Times New Roman"/>
          <w:color w:val="000000"/>
          <w:sz w:val="23"/>
          <w:szCs w:val="23"/>
          <w:lang w:eastAsia="en-AU"/>
        </w:rPr>
        <w:t>with the advice and consent of the Executive Council</w:t>
      </w:r>
    </w:p>
    <w:p w14:paraId="554F7266" w14:textId="77777777" w:rsidR="003275E2" w:rsidRPr="003275E2" w:rsidRDefault="003275E2" w:rsidP="003275E2">
      <w:pPr>
        <w:keepNext/>
        <w:keepLines/>
        <w:autoSpaceDE w:val="0"/>
        <w:autoSpaceDN w:val="0"/>
        <w:adjustRightInd w:val="0"/>
        <w:spacing w:after="0" w:line="240" w:lineRule="auto"/>
        <w:jc w:val="left"/>
        <w:rPr>
          <w:rFonts w:eastAsia="Times New Roman"/>
          <w:color w:val="000000"/>
          <w:sz w:val="23"/>
          <w:szCs w:val="23"/>
          <w:lang w:eastAsia="en-AU"/>
        </w:rPr>
      </w:pPr>
      <w:r w:rsidRPr="003275E2">
        <w:rPr>
          <w:rFonts w:eastAsia="Times New Roman"/>
          <w:color w:val="000000"/>
          <w:sz w:val="23"/>
          <w:szCs w:val="23"/>
          <w:lang w:eastAsia="en-AU"/>
        </w:rPr>
        <w:t>on 2 June 2022</w:t>
      </w:r>
    </w:p>
    <w:p w14:paraId="3DE4EC7B" w14:textId="77777777" w:rsidR="007739E5" w:rsidRPr="003471CD" w:rsidRDefault="007739E5" w:rsidP="003275E2">
      <w:pPr>
        <w:pStyle w:val="GG-body"/>
      </w:pPr>
    </w:p>
    <w:p w14:paraId="36F40873" w14:textId="77777777" w:rsidR="00CD6F7B" w:rsidRPr="003471CD" w:rsidRDefault="00CD6F7B" w:rsidP="0003517B">
      <w:pPr>
        <w:pStyle w:val="GG-body"/>
      </w:pPr>
      <w:r w:rsidRPr="003471CD">
        <w:br w:type="page"/>
      </w:r>
    </w:p>
    <w:p w14:paraId="4AF4EA96" w14:textId="03296A52" w:rsidR="00CD6F7B" w:rsidRPr="003471CD" w:rsidRDefault="007739E5" w:rsidP="009C23A5">
      <w:pPr>
        <w:pStyle w:val="Heading2"/>
      </w:pPr>
      <w:bookmarkStart w:id="7" w:name="_Toc104993358"/>
      <w:r w:rsidRPr="003471CD">
        <w:lastRenderedPageBreak/>
        <w:t>Regulation</w:t>
      </w:r>
      <w:bookmarkEnd w:id="7"/>
    </w:p>
    <w:p w14:paraId="62E8E8E8" w14:textId="77777777" w:rsidR="000D4E89" w:rsidRPr="000D4E89" w:rsidRDefault="000D4E89" w:rsidP="000D4E89">
      <w:pPr>
        <w:keepLines/>
        <w:autoSpaceDE w:val="0"/>
        <w:autoSpaceDN w:val="0"/>
        <w:adjustRightInd w:val="0"/>
        <w:spacing w:before="240" w:after="0" w:line="240" w:lineRule="auto"/>
        <w:jc w:val="left"/>
        <w:rPr>
          <w:rFonts w:eastAsia="Times New Roman"/>
          <w:color w:val="000000"/>
          <w:sz w:val="28"/>
          <w:szCs w:val="28"/>
          <w:lang w:eastAsia="en-AU"/>
        </w:rPr>
      </w:pPr>
      <w:r w:rsidRPr="000D4E89">
        <w:rPr>
          <w:rFonts w:eastAsia="Times New Roman"/>
          <w:color w:val="000000"/>
          <w:sz w:val="28"/>
          <w:szCs w:val="28"/>
          <w:lang w:eastAsia="en-AU"/>
        </w:rPr>
        <w:t>South Australia</w:t>
      </w:r>
    </w:p>
    <w:p w14:paraId="1C3BEB5E" w14:textId="77777777" w:rsidR="000D4E89" w:rsidRPr="000D4E89" w:rsidRDefault="000D4E89" w:rsidP="00DF14CE">
      <w:pPr>
        <w:pStyle w:val="Heading3"/>
        <w:rPr>
          <w:lang w:eastAsia="en-AU"/>
        </w:rPr>
      </w:pPr>
      <w:bookmarkStart w:id="8" w:name="_Toc104993359"/>
      <w:r w:rsidRPr="000D4E89">
        <w:rPr>
          <w:lang w:eastAsia="en-AU"/>
        </w:rPr>
        <w:t>Fair Work (General) (Declared Employer) Amendment Regulations 2022</w:t>
      </w:r>
      <w:bookmarkEnd w:id="8"/>
    </w:p>
    <w:p w14:paraId="41C13BE2" w14:textId="77777777" w:rsidR="000D4E89" w:rsidRPr="000D4E89" w:rsidRDefault="000D4E89" w:rsidP="000D4E89">
      <w:pPr>
        <w:keepLines/>
        <w:autoSpaceDE w:val="0"/>
        <w:autoSpaceDN w:val="0"/>
        <w:adjustRightInd w:val="0"/>
        <w:spacing w:before="80" w:after="240" w:line="240" w:lineRule="auto"/>
        <w:jc w:val="left"/>
        <w:rPr>
          <w:rFonts w:eastAsia="Times New Roman"/>
          <w:color w:val="000000"/>
          <w:sz w:val="24"/>
          <w:szCs w:val="24"/>
          <w:lang w:eastAsia="en-AU"/>
        </w:rPr>
      </w:pPr>
      <w:r w:rsidRPr="000D4E89">
        <w:rPr>
          <w:rFonts w:eastAsia="Times New Roman"/>
          <w:color w:val="000000"/>
          <w:sz w:val="24"/>
          <w:szCs w:val="24"/>
          <w:lang w:eastAsia="en-AU"/>
        </w:rPr>
        <w:t xml:space="preserve">under the </w:t>
      </w:r>
      <w:r w:rsidRPr="000D4E89">
        <w:rPr>
          <w:rFonts w:eastAsia="Times New Roman"/>
          <w:i/>
          <w:iCs/>
          <w:color w:val="000000"/>
          <w:sz w:val="24"/>
          <w:szCs w:val="24"/>
          <w:lang w:eastAsia="en-AU"/>
        </w:rPr>
        <w:t>Fair Work Act 1994</w:t>
      </w:r>
    </w:p>
    <w:p w14:paraId="2D231290" w14:textId="77777777" w:rsidR="000D4E89" w:rsidRPr="000D4E89" w:rsidRDefault="000D4E89" w:rsidP="000D4E8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58BE066" w14:textId="77777777" w:rsidR="000D4E89" w:rsidRPr="000D4E89" w:rsidRDefault="000D4E89" w:rsidP="000D4E89">
      <w:pPr>
        <w:keepLines/>
        <w:autoSpaceDE w:val="0"/>
        <w:autoSpaceDN w:val="0"/>
        <w:adjustRightInd w:val="0"/>
        <w:spacing w:before="120" w:after="0" w:line="240" w:lineRule="auto"/>
        <w:jc w:val="left"/>
        <w:rPr>
          <w:rFonts w:eastAsia="Times New Roman"/>
          <w:b/>
          <w:bCs/>
          <w:color w:val="000000"/>
          <w:sz w:val="32"/>
          <w:szCs w:val="32"/>
          <w:lang w:eastAsia="en-AU"/>
        </w:rPr>
      </w:pPr>
      <w:r w:rsidRPr="000D4E89">
        <w:rPr>
          <w:rFonts w:eastAsia="Times New Roman"/>
          <w:b/>
          <w:bCs/>
          <w:color w:val="000000"/>
          <w:sz w:val="32"/>
          <w:szCs w:val="32"/>
          <w:lang w:eastAsia="en-AU"/>
        </w:rPr>
        <w:t>Contents</w:t>
      </w:r>
    </w:p>
    <w:p w14:paraId="522C8AD6" w14:textId="77777777" w:rsidR="000D4E89" w:rsidRPr="000D4E89" w:rsidRDefault="000D4E89" w:rsidP="000D4E8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0D4E89">
          <w:rPr>
            <w:rFonts w:eastAsia="Times New Roman"/>
            <w:color w:val="000000"/>
            <w:sz w:val="28"/>
            <w:szCs w:val="28"/>
            <w:lang w:eastAsia="en-AU"/>
          </w:rPr>
          <w:t>Part 1—Preliminary</w:t>
        </w:r>
      </w:hyperlink>
    </w:p>
    <w:p w14:paraId="11D70F28" w14:textId="77777777" w:rsidR="000D4E89" w:rsidRPr="000D4E89" w:rsidRDefault="000D4E89" w:rsidP="000D4E8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0D4E89">
          <w:rPr>
            <w:rFonts w:eastAsia="Times New Roman"/>
            <w:color w:val="000000"/>
            <w:sz w:val="22"/>
            <w:lang w:eastAsia="en-AU"/>
          </w:rPr>
          <w:t>1</w:t>
        </w:r>
        <w:r w:rsidRPr="000D4E89">
          <w:rPr>
            <w:rFonts w:eastAsia="Times New Roman"/>
            <w:color w:val="000000"/>
            <w:sz w:val="22"/>
            <w:lang w:eastAsia="en-AU"/>
          </w:rPr>
          <w:tab/>
          <w:t>Short title</w:t>
        </w:r>
      </w:hyperlink>
    </w:p>
    <w:p w14:paraId="026D3C17" w14:textId="77777777" w:rsidR="000D4E89" w:rsidRPr="000D4E89" w:rsidRDefault="000D4E89" w:rsidP="000D4E8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0D4E89">
          <w:rPr>
            <w:rFonts w:eastAsia="Times New Roman"/>
            <w:color w:val="000000"/>
            <w:sz w:val="22"/>
            <w:lang w:eastAsia="en-AU"/>
          </w:rPr>
          <w:t>2</w:t>
        </w:r>
        <w:r w:rsidRPr="000D4E89">
          <w:rPr>
            <w:rFonts w:eastAsia="Times New Roman"/>
            <w:color w:val="000000"/>
            <w:sz w:val="22"/>
            <w:lang w:eastAsia="en-AU"/>
          </w:rPr>
          <w:tab/>
          <w:t>Commencement</w:t>
        </w:r>
      </w:hyperlink>
    </w:p>
    <w:p w14:paraId="33A6E791" w14:textId="77777777" w:rsidR="000D4E89" w:rsidRPr="000D4E89" w:rsidRDefault="000D4E89" w:rsidP="000D4E89">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0D4E89">
          <w:rPr>
            <w:rFonts w:eastAsia="Times New Roman"/>
            <w:color w:val="000000"/>
            <w:sz w:val="28"/>
            <w:szCs w:val="28"/>
            <w:lang w:eastAsia="en-AU"/>
          </w:rPr>
          <w:t xml:space="preserve">Part 2—Amendment of </w:t>
        </w:r>
        <w:r w:rsidRPr="000D4E89">
          <w:rPr>
            <w:rFonts w:eastAsia="Times New Roman"/>
            <w:i/>
            <w:iCs/>
            <w:color w:val="000000"/>
            <w:sz w:val="28"/>
            <w:szCs w:val="28"/>
            <w:lang w:eastAsia="en-AU"/>
          </w:rPr>
          <w:t>Fair Work (General) Regulations 2009</w:t>
        </w:r>
      </w:hyperlink>
    </w:p>
    <w:p w14:paraId="250E7BC6" w14:textId="77777777" w:rsidR="000D4E89" w:rsidRPr="000D4E89" w:rsidRDefault="000D4E89" w:rsidP="000D4E89">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0D4E89">
          <w:rPr>
            <w:rFonts w:eastAsia="Times New Roman"/>
            <w:color w:val="000000"/>
            <w:sz w:val="22"/>
            <w:lang w:eastAsia="en-AU"/>
          </w:rPr>
          <w:t>3</w:t>
        </w:r>
        <w:r w:rsidRPr="000D4E89">
          <w:rPr>
            <w:rFonts w:eastAsia="Times New Roman"/>
            <w:color w:val="000000"/>
            <w:sz w:val="22"/>
            <w:lang w:eastAsia="en-AU"/>
          </w:rPr>
          <w:tab/>
          <w:t>Amendment of regulation 4—Declared employer for public employees</w:t>
        </w:r>
      </w:hyperlink>
    </w:p>
    <w:p w14:paraId="37AF1A18" w14:textId="77777777" w:rsidR="000D4E89" w:rsidRPr="000D4E89" w:rsidRDefault="000D4E89" w:rsidP="000D4E89">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388E947" w14:textId="77777777" w:rsidR="000D4E89" w:rsidRPr="000D4E89" w:rsidRDefault="000D4E89" w:rsidP="00690249">
      <w:pPr>
        <w:keepNext/>
        <w:keepLines/>
        <w:autoSpaceDE w:val="0"/>
        <w:autoSpaceDN w:val="0"/>
        <w:adjustRightInd w:val="0"/>
        <w:spacing w:before="280" w:after="0" w:line="240" w:lineRule="auto"/>
        <w:jc w:val="left"/>
        <w:rPr>
          <w:rFonts w:eastAsia="Times New Roman"/>
          <w:b/>
          <w:bCs/>
          <w:color w:val="000000"/>
          <w:sz w:val="32"/>
          <w:szCs w:val="32"/>
          <w:lang w:eastAsia="en-AU"/>
        </w:rPr>
      </w:pPr>
      <w:bookmarkStart w:id="9" w:name="Elkera_Print_TOC1"/>
      <w:bookmarkStart w:id="10" w:name="Elkera_Print_BK1"/>
      <w:r w:rsidRPr="000D4E89">
        <w:rPr>
          <w:rFonts w:eastAsia="Times New Roman"/>
          <w:b/>
          <w:bCs/>
          <w:color w:val="000000"/>
          <w:sz w:val="32"/>
          <w:szCs w:val="32"/>
          <w:lang w:eastAsia="en-AU"/>
        </w:rPr>
        <w:t>Part 1—Preliminary</w:t>
      </w:r>
      <w:bookmarkEnd w:id="9"/>
      <w:bookmarkEnd w:id="10"/>
    </w:p>
    <w:p w14:paraId="466A2B79" w14:textId="77777777" w:rsidR="000D4E89" w:rsidRPr="000D4E89" w:rsidRDefault="000D4E89" w:rsidP="000D4E8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1" w:name="Elkera_Print_TOC2"/>
      <w:bookmarkStart w:id="12" w:name="Elkera_Print_BK2"/>
      <w:r w:rsidRPr="000D4E89">
        <w:rPr>
          <w:rFonts w:eastAsia="Times New Roman"/>
          <w:b/>
          <w:bCs/>
          <w:color w:val="000000"/>
          <w:sz w:val="26"/>
          <w:szCs w:val="26"/>
          <w:lang w:eastAsia="en-AU"/>
        </w:rPr>
        <w:t>1—Short title</w:t>
      </w:r>
      <w:bookmarkEnd w:id="11"/>
      <w:bookmarkEnd w:id="12"/>
    </w:p>
    <w:p w14:paraId="7212A343" w14:textId="77777777" w:rsidR="000D4E89" w:rsidRPr="000D4E89" w:rsidRDefault="000D4E89" w:rsidP="000D4E8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D4E89">
        <w:rPr>
          <w:rFonts w:eastAsia="Times New Roman"/>
          <w:color w:val="000000"/>
          <w:sz w:val="23"/>
          <w:szCs w:val="23"/>
          <w:lang w:eastAsia="en-AU"/>
        </w:rPr>
        <w:t xml:space="preserve">These regulations may be cited as the </w:t>
      </w:r>
      <w:r w:rsidRPr="000D4E89">
        <w:rPr>
          <w:rFonts w:eastAsia="Times New Roman"/>
          <w:i/>
          <w:iCs/>
          <w:color w:val="000000"/>
          <w:sz w:val="23"/>
          <w:szCs w:val="23"/>
          <w:lang w:eastAsia="en-AU"/>
        </w:rPr>
        <w:t>Fair Work (General) (Declared Employer) Amendment Regulations 2022</w:t>
      </w:r>
      <w:r w:rsidRPr="000D4E89">
        <w:rPr>
          <w:rFonts w:eastAsia="Times New Roman"/>
          <w:color w:val="000000"/>
          <w:sz w:val="23"/>
          <w:szCs w:val="23"/>
          <w:lang w:eastAsia="en-AU"/>
        </w:rPr>
        <w:t>.</w:t>
      </w:r>
    </w:p>
    <w:p w14:paraId="500E272B" w14:textId="77777777" w:rsidR="000D4E89" w:rsidRPr="000D4E89" w:rsidRDefault="000D4E89" w:rsidP="000D4E8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 w:name="Elkera_Print_TOC3"/>
      <w:bookmarkStart w:id="14" w:name="Elkera_Print_BK3"/>
      <w:r w:rsidRPr="000D4E89">
        <w:rPr>
          <w:rFonts w:eastAsia="Times New Roman"/>
          <w:b/>
          <w:bCs/>
          <w:color w:val="000000"/>
          <w:sz w:val="26"/>
          <w:szCs w:val="26"/>
          <w:lang w:eastAsia="en-AU"/>
        </w:rPr>
        <w:t>2—Commencement</w:t>
      </w:r>
      <w:bookmarkEnd w:id="13"/>
      <w:bookmarkEnd w:id="14"/>
    </w:p>
    <w:p w14:paraId="4A0170C4" w14:textId="77777777" w:rsidR="000D4E89" w:rsidRPr="000D4E89" w:rsidRDefault="000D4E89" w:rsidP="000D4E89">
      <w:pPr>
        <w:keepLines/>
        <w:autoSpaceDE w:val="0"/>
        <w:autoSpaceDN w:val="0"/>
        <w:adjustRightInd w:val="0"/>
        <w:spacing w:before="120" w:after="0" w:line="240" w:lineRule="auto"/>
        <w:ind w:left="794"/>
        <w:jc w:val="left"/>
        <w:rPr>
          <w:rFonts w:eastAsia="Times New Roman"/>
          <w:color w:val="000000"/>
          <w:sz w:val="23"/>
          <w:szCs w:val="23"/>
          <w:lang w:eastAsia="en-AU"/>
        </w:rPr>
      </w:pPr>
      <w:r w:rsidRPr="000D4E89">
        <w:rPr>
          <w:rFonts w:eastAsia="Times New Roman"/>
          <w:color w:val="000000"/>
          <w:sz w:val="23"/>
          <w:szCs w:val="23"/>
          <w:lang w:eastAsia="en-AU"/>
        </w:rPr>
        <w:t>These regulations come into operation on the day on which they are made.</w:t>
      </w:r>
    </w:p>
    <w:p w14:paraId="344FE85E" w14:textId="77777777" w:rsidR="000D4E89" w:rsidRPr="000D4E89" w:rsidRDefault="000D4E89" w:rsidP="00690249">
      <w:pPr>
        <w:keepNext/>
        <w:keepLines/>
        <w:autoSpaceDE w:val="0"/>
        <w:autoSpaceDN w:val="0"/>
        <w:adjustRightInd w:val="0"/>
        <w:spacing w:before="280" w:after="0" w:line="240" w:lineRule="auto"/>
        <w:jc w:val="left"/>
        <w:rPr>
          <w:rFonts w:eastAsia="Times New Roman"/>
          <w:b/>
          <w:bCs/>
          <w:color w:val="000000"/>
          <w:sz w:val="32"/>
          <w:szCs w:val="32"/>
          <w:lang w:eastAsia="en-AU"/>
        </w:rPr>
      </w:pPr>
      <w:bookmarkStart w:id="15" w:name="Elkera_Print_TOC4"/>
      <w:bookmarkStart w:id="16" w:name="Elkera_Print_BK4"/>
      <w:r w:rsidRPr="000D4E89">
        <w:rPr>
          <w:rFonts w:eastAsia="Times New Roman"/>
          <w:b/>
          <w:bCs/>
          <w:color w:val="000000"/>
          <w:sz w:val="32"/>
          <w:szCs w:val="32"/>
          <w:lang w:eastAsia="en-AU"/>
        </w:rPr>
        <w:t xml:space="preserve">Part 2—Amendment of </w:t>
      </w:r>
      <w:r w:rsidRPr="000D4E89">
        <w:rPr>
          <w:rFonts w:eastAsia="Times New Roman"/>
          <w:b/>
          <w:bCs/>
          <w:i/>
          <w:iCs/>
          <w:color w:val="000000"/>
          <w:sz w:val="32"/>
          <w:szCs w:val="32"/>
          <w:lang w:eastAsia="en-AU"/>
        </w:rPr>
        <w:t>Fair Work (General) Regulations 2009</w:t>
      </w:r>
      <w:bookmarkEnd w:id="15"/>
      <w:bookmarkEnd w:id="16"/>
    </w:p>
    <w:p w14:paraId="78923DD4" w14:textId="77777777" w:rsidR="000D4E89" w:rsidRPr="000D4E89" w:rsidRDefault="000D4E89" w:rsidP="000D4E8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5"/>
      <w:bookmarkStart w:id="18" w:name="Elkera_Print_BK5"/>
      <w:r w:rsidRPr="000D4E89">
        <w:rPr>
          <w:rFonts w:eastAsia="Times New Roman"/>
          <w:b/>
          <w:bCs/>
          <w:color w:val="000000"/>
          <w:sz w:val="26"/>
          <w:szCs w:val="26"/>
          <w:lang w:eastAsia="en-AU"/>
        </w:rPr>
        <w:t>3—Amendment of regulation 4—Declared employer for public employees</w:t>
      </w:r>
      <w:bookmarkEnd w:id="17"/>
      <w:bookmarkEnd w:id="18"/>
    </w:p>
    <w:p w14:paraId="1D5AEC7F" w14:textId="77777777" w:rsidR="000D4E89" w:rsidRPr="000D4E89" w:rsidRDefault="000D4E89" w:rsidP="000D4E89">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0D4E89">
        <w:rPr>
          <w:rFonts w:eastAsia="Times New Roman"/>
          <w:color w:val="000000"/>
          <w:sz w:val="23"/>
          <w:szCs w:val="23"/>
          <w:lang w:eastAsia="en-AU"/>
        </w:rPr>
        <w:t>Regulation 4—delete "Department of Treasury and Finance" and substitute:</w:t>
      </w:r>
    </w:p>
    <w:p w14:paraId="442F8EFD" w14:textId="77777777" w:rsidR="000D4E89" w:rsidRPr="000D4E89" w:rsidRDefault="000D4E89" w:rsidP="000D4E89">
      <w:pPr>
        <w:keepLines/>
        <w:autoSpaceDE w:val="0"/>
        <w:autoSpaceDN w:val="0"/>
        <w:adjustRightInd w:val="0"/>
        <w:spacing w:before="120" w:after="0" w:line="240" w:lineRule="auto"/>
        <w:ind w:left="1588"/>
        <w:jc w:val="left"/>
        <w:rPr>
          <w:rFonts w:eastAsia="Times New Roman"/>
          <w:color w:val="000000"/>
          <w:sz w:val="23"/>
          <w:szCs w:val="23"/>
          <w:lang w:eastAsia="en-AU"/>
        </w:rPr>
      </w:pPr>
      <w:r w:rsidRPr="000D4E89">
        <w:rPr>
          <w:rFonts w:eastAsia="Times New Roman"/>
          <w:color w:val="000000"/>
          <w:sz w:val="23"/>
          <w:szCs w:val="23"/>
          <w:lang w:eastAsia="en-AU"/>
        </w:rPr>
        <w:t>Attorney</w:t>
      </w:r>
      <w:r w:rsidRPr="000D4E89">
        <w:rPr>
          <w:rFonts w:eastAsia="Times New Roman"/>
          <w:color w:val="000000"/>
          <w:sz w:val="23"/>
          <w:szCs w:val="23"/>
          <w:lang w:eastAsia="en-AU"/>
        </w:rPr>
        <w:noBreakHyphen/>
        <w:t>General's Department</w:t>
      </w:r>
    </w:p>
    <w:p w14:paraId="6F8D6B5B" w14:textId="77777777" w:rsidR="000D4E89" w:rsidRPr="000D4E89" w:rsidRDefault="000D4E89" w:rsidP="000D4E89">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0D4E89">
        <w:rPr>
          <w:rFonts w:eastAsia="Times New Roman"/>
          <w:b/>
          <w:bCs/>
          <w:color w:val="000000"/>
          <w:sz w:val="20"/>
          <w:szCs w:val="20"/>
          <w:lang w:eastAsia="en-AU"/>
        </w:rPr>
        <w:t>Editorial note—</w:t>
      </w:r>
    </w:p>
    <w:p w14:paraId="1F5C6E08" w14:textId="77777777" w:rsidR="000D4E89" w:rsidRPr="000D4E89" w:rsidRDefault="000D4E89" w:rsidP="000D4E89">
      <w:pPr>
        <w:keepLines/>
        <w:autoSpaceDE w:val="0"/>
        <w:autoSpaceDN w:val="0"/>
        <w:adjustRightInd w:val="0"/>
        <w:spacing w:before="120" w:after="0" w:line="240" w:lineRule="auto"/>
        <w:ind w:left="794"/>
        <w:jc w:val="left"/>
        <w:rPr>
          <w:rFonts w:eastAsia="Times New Roman"/>
          <w:color w:val="000000"/>
          <w:sz w:val="20"/>
          <w:szCs w:val="20"/>
          <w:lang w:eastAsia="en-AU"/>
        </w:rPr>
      </w:pPr>
      <w:r w:rsidRPr="000D4E89">
        <w:rPr>
          <w:rFonts w:eastAsia="Times New Roman"/>
          <w:color w:val="000000"/>
          <w:sz w:val="20"/>
          <w:szCs w:val="20"/>
          <w:lang w:eastAsia="en-AU"/>
        </w:rPr>
        <w:t xml:space="preserve">As required by section 10AA(2) of the </w:t>
      </w:r>
      <w:hyperlink r:id="rId19" w:history="1">
        <w:r w:rsidRPr="000D4E89">
          <w:rPr>
            <w:rFonts w:eastAsia="Times New Roman"/>
            <w:i/>
            <w:iCs/>
            <w:color w:val="000000"/>
            <w:sz w:val="20"/>
            <w:szCs w:val="20"/>
            <w:lang w:eastAsia="en-AU"/>
          </w:rPr>
          <w:t>Legislative Instruments Act 1978</w:t>
        </w:r>
      </w:hyperlink>
      <w:r w:rsidRPr="000D4E89">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37F5F901" w14:textId="77777777" w:rsidR="000D4E89" w:rsidRPr="000D4E89" w:rsidRDefault="000D4E89" w:rsidP="000D4E8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0D4E89">
        <w:rPr>
          <w:rFonts w:eastAsia="Times New Roman"/>
          <w:b/>
          <w:bCs/>
          <w:color w:val="000000"/>
          <w:sz w:val="26"/>
          <w:szCs w:val="26"/>
          <w:lang w:eastAsia="en-AU"/>
        </w:rPr>
        <w:t>Made by the Governor</w:t>
      </w:r>
    </w:p>
    <w:p w14:paraId="725E7BDE" w14:textId="77777777" w:rsidR="000D4E89" w:rsidRPr="000D4E89" w:rsidRDefault="000D4E89" w:rsidP="000D4E89">
      <w:pPr>
        <w:keepNext/>
        <w:keepLines/>
        <w:autoSpaceDE w:val="0"/>
        <w:autoSpaceDN w:val="0"/>
        <w:adjustRightInd w:val="0"/>
        <w:spacing w:before="120" w:after="0" w:line="240" w:lineRule="auto"/>
        <w:jc w:val="left"/>
        <w:rPr>
          <w:rFonts w:eastAsia="Times New Roman"/>
          <w:color w:val="000000"/>
          <w:sz w:val="23"/>
          <w:szCs w:val="23"/>
          <w:lang w:eastAsia="en-AU"/>
        </w:rPr>
      </w:pPr>
      <w:r w:rsidRPr="000D4E89">
        <w:rPr>
          <w:rFonts w:eastAsia="Times New Roman"/>
          <w:color w:val="000000"/>
          <w:sz w:val="23"/>
          <w:szCs w:val="23"/>
          <w:lang w:eastAsia="en-AU"/>
        </w:rPr>
        <w:t>with the advice and consent of the Executive Council</w:t>
      </w:r>
    </w:p>
    <w:p w14:paraId="2DC2F20E" w14:textId="77777777" w:rsidR="000D4E89" w:rsidRPr="000D4E89" w:rsidRDefault="000D4E89" w:rsidP="000D4E89">
      <w:pPr>
        <w:keepNext/>
        <w:keepLines/>
        <w:autoSpaceDE w:val="0"/>
        <w:autoSpaceDN w:val="0"/>
        <w:adjustRightInd w:val="0"/>
        <w:spacing w:after="0" w:line="240" w:lineRule="auto"/>
        <w:jc w:val="left"/>
        <w:rPr>
          <w:rFonts w:eastAsia="Times New Roman"/>
          <w:color w:val="000000"/>
          <w:sz w:val="23"/>
          <w:szCs w:val="23"/>
          <w:lang w:eastAsia="en-AU"/>
        </w:rPr>
      </w:pPr>
      <w:r w:rsidRPr="000D4E89">
        <w:rPr>
          <w:rFonts w:eastAsia="Times New Roman"/>
          <w:color w:val="000000"/>
          <w:sz w:val="23"/>
          <w:szCs w:val="23"/>
          <w:lang w:eastAsia="en-AU"/>
        </w:rPr>
        <w:t>on 2 June 2022</w:t>
      </w:r>
    </w:p>
    <w:p w14:paraId="2ACCC70C" w14:textId="77777777" w:rsidR="000D4E89" w:rsidRPr="000D4E89" w:rsidRDefault="000D4E89" w:rsidP="000D4E89">
      <w:pPr>
        <w:keepNext/>
        <w:keepLines/>
        <w:autoSpaceDE w:val="0"/>
        <w:autoSpaceDN w:val="0"/>
        <w:adjustRightInd w:val="0"/>
        <w:spacing w:before="120" w:after="0" w:line="240" w:lineRule="auto"/>
        <w:jc w:val="left"/>
        <w:rPr>
          <w:rFonts w:eastAsia="Times New Roman"/>
          <w:color w:val="000000"/>
          <w:sz w:val="23"/>
          <w:szCs w:val="23"/>
          <w:lang w:eastAsia="en-AU"/>
        </w:rPr>
      </w:pPr>
      <w:r w:rsidRPr="000D4E89">
        <w:rPr>
          <w:rFonts w:eastAsia="Times New Roman"/>
          <w:color w:val="000000"/>
          <w:sz w:val="23"/>
          <w:szCs w:val="23"/>
          <w:lang w:eastAsia="en-AU"/>
        </w:rPr>
        <w:t>No 25 of 2022</w:t>
      </w:r>
    </w:p>
    <w:p w14:paraId="30D848EC" w14:textId="77777777" w:rsidR="007739E5" w:rsidRPr="003471CD" w:rsidRDefault="007739E5" w:rsidP="0003517B">
      <w:pPr>
        <w:pStyle w:val="GG-body"/>
      </w:pPr>
    </w:p>
    <w:p w14:paraId="747243B2" w14:textId="77777777" w:rsidR="00CD6F7B" w:rsidRPr="003471CD" w:rsidRDefault="00CD6F7B" w:rsidP="0003517B">
      <w:pPr>
        <w:pStyle w:val="GG-body"/>
      </w:pPr>
      <w:r w:rsidRPr="003471CD">
        <w:br w:type="page"/>
      </w:r>
    </w:p>
    <w:p w14:paraId="74DC5939" w14:textId="77777777" w:rsidR="00F337C8" w:rsidRPr="003471CD" w:rsidRDefault="00F337C8" w:rsidP="009C23A5">
      <w:pPr>
        <w:pStyle w:val="Heading1"/>
      </w:pPr>
      <w:bookmarkStart w:id="19" w:name="_Toc104993360"/>
      <w:r w:rsidRPr="003471CD">
        <w:lastRenderedPageBreak/>
        <w:t>State Government Instruments</w:t>
      </w:r>
      <w:bookmarkEnd w:id="19"/>
    </w:p>
    <w:p w14:paraId="0DAC3911" w14:textId="77777777" w:rsidR="004314E7" w:rsidRPr="00C4238F" w:rsidRDefault="004314E7" w:rsidP="00DF14CE">
      <w:pPr>
        <w:pStyle w:val="Heading2"/>
      </w:pPr>
      <w:bookmarkStart w:id="20" w:name="_Toc104993361"/>
      <w:r w:rsidRPr="00C4238F">
        <w:t>Administrative Arrangements Act 1994</w:t>
      </w:r>
      <w:bookmarkEnd w:id="20"/>
    </w:p>
    <w:p w14:paraId="2315F4BB" w14:textId="77777777" w:rsidR="004314E7" w:rsidRPr="00C4238F" w:rsidRDefault="004314E7" w:rsidP="004314E7">
      <w:pPr>
        <w:pStyle w:val="GG-Title3"/>
        <w:rPr>
          <w:lang w:val="en-US"/>
        </w:rPr>
      </w:pPr>
      <w:r w:rsidRPr="00C4238F">
        <w:rPr>
          <w:lang w:val="en-US"/>
        </w:rPr>
        <w:t xml:space="preserve">Delegation under </w:t>
      </w:r>
      <w:r>
        <w:rPr>
          <w:lang w:val="en-US"/>
        </w:rPr>
        <w:t>s</w:t>
      </w:r>
      <w:r w:rsidRPr="00C4238F">
        <w:rPr>
          <w:lang w:val="en-US"/>
        </w:rPr>
        <w:t>ection 9</w:t>
      </w:r>
    </w:p>
    <w:p w14:paraId="1C5A5C37" w14:textId="77777777" w:rsidR="004314E7" w:rsidRPr="00C4238F" w:rsidRDefault="004314E7" w:rsidP="004314E7">
      <w:pPr>
        <w:pStyle w:val="GG-body"/>
        <w:rPr>
          <w:lang w:val="en-US"/>
        </w:rPr>
      </w:pPr>
      <w:r w:rsidRPr="00C4238F">
        <w:rPr>
          <w:lang w:val="en-US"/>
        </w:rPr>
        <w:t>I, Nicholas David Champion, as Minister for Planning, hereby delegate to:</w:t>
      </w:r>
    </w:p>
    <w:p w14:paraId="519058E3" w14:textId="06873DD2" w:rsidR="004314E7" w:rsidRPr="00C4238F" w:rsidRDefault="004314E7" w:rsidP="004314E7">
      <w:pPr>
        <w:pStyle w:val="GG-body"/>
        <w:numPr>
          <w:ilvl w:val="0"/>
          <w:numId w:val="42"/>
        </w:numPr>
        <w:spacing w:after="0"/>
        <w:ind w:left="567"/>
        <w:rPr>
          <w:lang w:val="en-US"/>
        </w:rPr>
      </w:pPr>
      <w:r w:rsidRPr="00C4238F">
        <w:rPr>
          <w:lang w:val="en-US"/>
        </w:rPr>
        <w:t xml:space="preserve">Minister for </w:t>
      </w:r>
      <w:proofErr w:type="gramStart"/>
      <w:r w:rsidRPr="00C4238F">
        <w:rPr>
          <w:lang w:val="en-US"/>
        </w:rPr>
        <w:t>Tourism;</w:t>
      </w:r>
      <w:proofErr w:type="gramEnd"/>
    </w:p>
    <w:p w14:paraId="29AECB11" w14:textId="0D5B4F00" w:rsidR="004314E7" w:rsidRPr="00C4238F" w:rsidRDefault="004314E7" w:rsidP="004314E7">
      <w:pPr>
        <w:pStyle w:val="GG-body"/>
        <w:numPr>
          <w:ilvl w:val="0"/>
          <w:numId w:val="42"/>
        </w:numPr>
        <w:ind w:left="567"/>
        <w:rPr>
          <w:lang w:val="en-US"/>
        </w:rPr>
      </w:pPr>
      <w:r w:rsidRPr="00C4238F">
        <w:rPr>
          <w:lang w:val="en-US"/>
        </w:rPr>
        <w:t>Minister for Consumer &amp; Business Affairs</w:t>
      </w:r>
    </w:p>
    <w:p w14:paraId="31B11368" w14:textId="77777777" w:rsidR="004314E7" w:rsidRPr="00C4238F" w:rsidRDefault="004314E7" w:rsidP="00E95D82">
      <w:pPr>
        <w:pStyle w:val="GG-body"/>
        <w:ind w:left="160"/>
        <w:rPr>
          <w:lang w:val="en-US"/>
        </w:rPr>
      </w:pPr>
      <w:r w:rsidRPr="00C4238F">
        <w:rPr>
          <w:lang w:val="en-US"/>
        </w:rPr>
        <w:t xml:space="preserve">pursuant to section 9 of the </w:t>
      </w:r>
      <w:r w:rsidRPr="00C4238F">
        <w:rPr>
          <w:i/>
          <w:iCs/>
          <w:lang w:val="en-US"/>
        </w:rPr>
        <w:t>Administrative Arrangements Act 1994</w:t>
      </w:r>
      <w:r w:rsidRPr="00C4238F">
        <w:rPr>
          <w:lang w:val="en-US"/>
        </w:rPr>
        <w:t xml:space="preserve">, all my powers and functions under the </w:t>
      </w:r>
      <w:r w:rsidRPr="00C4238F">
        <w:rPr>
          <w:i/>
          <w:iCs/>
          <w:lang w:val="en-US"/>
        </w:rPr>
        <w:t xml:space="preserve">Planning, </w:t>
      </w:r>
      <w:proofErr w:type="gramStart"/>
      <w:r w:rsidRPr="00C4238F">
        <w:rPr>
          <w:i/>
          <w:iCs/>
          <w:lang w:val="en-US"/>
        </w:rPr>
        <w:t>Development</w:t>
      </w:r>
      <w:proofErr w:type="gramEnd"/>
      <w:r w:rsidRPr="00C4238F">
        <w:rPr>
          <w:i/>
          <w:iCs/>
          <w:lang w:val="en-US"/>
        </w:rPr>
        <w:t xml:space="preserve"> and Infrastructure Act 2016</w:t>
      </w:r>
      <w:r w:rsidRPr="00C4238F">
        <w:rPr>
          <w:lang w:val="en-US"/>
        </w:rPr>
        <w:t>.</w:t>
      </w:r>
    </w:p>
    <w:p w14:paraId="71425A84" w14:textId="77777777" w:rsidR="004314E7" w:rsidRPr="00C4238F" w:rsidRDefault="004314E7" w:rsidP="004314E7">
      <w:pPr>
        <w:pStyle w:val="GG-body"/>
        <w:rPr>
          <w:lang w:val="en-US"/>
        </w:rPr>
      </w:pPr>
      <w:r w:rsidRPr="00C4238F">
        <w:rPr>
          <w:lang w:val="en-US"/>
        </w:rPr>
        <w:t xml:space="preserve">This instrument of delegation has effect from the day on which it is published in the </w:t>
      </w:r>
      <w:r w:rsidRPr="00C4238F">
        <w:rPr>
          <w:i/>
          <w:iCs/>
          <w:lang w:val="en-US"/>
        </w:rPr>
        <w:t>Government Gazette</w:t>
      </w:r>
      <w:r w:rsidRPr="00C4238F">
        <w:rPr>
          <w:lang w:val="en-US"/>
        </w:rPr>
        <w:t>.</w:t>
      </w:r>
    </w:p>
    <w:p w14:paraId="19975CB6" w14:textId="2C240DFC" w:rsidR="004314E7" w:rsidRPr="00C4238F" w:rsidRDefault="004314E7" w:rsidP="004314E7">
      <w:pPr>
        <w:pStyle w:val="GG-SDated"/>
        <w:rPr>
          <w:lang w:val="en-US"/>
        </w:rPr>
      </w:pPr>
      <w:r w:rsidRPr="00C4238F">
        <w:rPr>
          <w:lang w:val="en-US"/>
        </w:rPr>
        <w:t>Date</w:t>
      </w:r>
      <w:r>
        <w:rPr>
          <w:lang w:val="en-US"/>
        </w:rPr>
        <w:t>d</w:t>
      </w:r>
      <w:r w:rsidRPr="00C4238F">
        <w:rPr>
          <w:lang w:val="en-US"/>
        </w:rPr>
        <w:t>: 24 May 2022</w:t>
      </w:r>
    </w:p>
    <w:p w14:paraId="5ECC752D" w14:textId="77777777" w:rsidR="004314E7" w:rsidRPr="00C4238F" w:rsidRDefault="004314E7" w:rsidP="004314E7">
      <w:pPr>
        <w:pStyle w:val="GG-SName"/>
        <w:rPr>
          <w:lang w:val="en-US"/>
        </w:rPr>
      </w:pPr>
      <w:r w:rsidRPr="00C4238F">
        <w:rPr>
          <w:lang w:val="en-US"/>
        </w:rPr>
        <w:t>Nicholas David Champion</w:t>
      </w:r>
    </w:p>
    <w:p w14:paraId="64B82EFD" w14:textId="2C63C465" w:rsidR="004314E7" w:rsidRDefault="004314E7" w:rsidP="004314E7">
      <w:pPr>
        <w:pStyle w:val="GG-Signature"/>
        <w:rPr>
          <w:lang w:val="en-US"/>
        </w:rPr>
      </w:pPr>
      <w:r w:rsidRPr="00C4238F">
        <w:rPr>
          <w:lang w:val="en-US"/>
        </w:rPr>
        <w:t xml:space="preserve">Minister </w:t>
      </w:r>
      <w:r w:rsidR="00464C34">
        <w:rPr>
          <w:lang w:val="en-US"/>
        </w:rPr>
        <w:t>f</w:t>
      </w:r>
      <w:r w:rsidRPr="00C4238F">
        <w:rPr>
          <w:lang w:val="en-US"/>
        </w:rPr>
        <w:t>or Planning</w:t>
      </w:r>
    </w:p>
    <w:p w14:paraId="0A7216E9" w14:textId="55E58F4E" w:rsidR="00464C34" w:rsidRDefault="00464C34" w:rsidP="00464C34">
      <w:pPr>
        <w:pStyle w:val="GG-Signature"/>
        <w:pBdr>
          <w:bottom w:val="single" w:sz="4" w:space="1" w:color="auto"/>
        </w:pBdr>
        <w:spacing w:line="52" w:lineRule="exact"/>
        <w:jc w:val="center"/>
        <w:rPr>
          <w:lang w:val="en-US"/>
        </w:rPr>
      </w:pPr>
    </w:p>
    <w:p w14:paraId="62B7990C" w14:textId="387748E9" w:rsidR="00464C34" w:rsidRDefault="00464C34" w:rsidP="00464C34">
      <w:pPr>
        <w:pStyle w:val="GG-Signature"/>
        <w:pBdr>
          <w:top w:val="single" w:sz="4" w:space="1" w:color="auto"/>
        </w:pBdr>
        <w:spacing w:before="34" w:line="14" w:lineRule="exact"/>
        <w:jc w:val="center"/>
        <w:rPr>
          <w:lang w:val="en-US"/>
        </w:rPr>
      </w:pPr>
    </w:p>
    <w:p w14:paraId="69D321BE" w14:textId="77777777" w:rsidR="004314E7" w:rsidRPr="00C4238F" w:rsidRDefault="004314E7" w:rsidP="00464C34">
      <w:pPr>
        <w:pStyle w:val="GG-body"/>
        <w:spacing w:after="0"/>
      </w:pPr>
    </w:p>
    <w:p w14:paraId="76FE4A2A" w14:textId="77777777" w:rsidR="00464C34" w:rsidRDefault="00464C34" w:rsidP="00DF14CE">
      <w:pPr>
        <w:pStyle w:val="Heading2"/>
      </w:pPr>
      <w:bookmarkStart w:id="21" w:name="_Toc104993362"/>
      <w:r w:rsidRPr="00F82AB6">
        <w:t>Controlled Substances Act 1984</w:t>
      </w:r>
      <w:bookmarkEnd w:id="21"/>
    </w:p>
    <w:p w14:paraId="1470231F" w14:textId="77777777" w:rsidR="00464C34" w:rsidRDefault="00464C34" w:rsidP="00464C34">
      <w:pPr>
        <w:pStyle w:val="GG-Title3"/>
      </w:pPr>
      <w:r w:rsidRPr="00F82AB6">
        <w:t>Fees and Charges</w:t>
      </w:r>
    </w:p>
    <w:p w14:paraId="2D002B76" w14:textId="77777777" w:rsidR="00464C34" w:rsidRDefault="00464C34" w:rsidP="00464C34">
      <w:pPr>
        <w:pStyle w:val="GG-body"/>
      </w:pPr>
      <w:r w:rsidRPr="00F82AB6">
        <w:t xml:space="preserve">I, CHRIS PICTON, Minister for </w:t>
      </w:r>
      <w:proofErr w:type="gramStart"/>
      <w:r w:rsidRPr="00F82AB6">
        <w:t>Health</w:t>
      </w:r>
      <w:proofErr w:type="gramEnd"/>
      <w:r w:rsidRPr="00F82AB6">
        <w:t xml:space="preserve"> and Wellbeing, hereby give notice pursuant to section 55 of the </w:t>
      </w:r>
      <w:r w:rsidRPr="00F82AB6">
        <w:rPr>
          <w:i/>
        </w:rPr>
        <w:t>Controlled Substances Act 1984</w:t>
      </w:r>
      <w:r w:rsidRPr="00F82AB6">
        <w:t xml:space="preserve"> (the Act), of the following fees to apply for licences issued under the Act:</w:t>
      </w:r>
    </w:p>
    <w:p w14:paraId="7A90277A" w14:textId="77777777" w:rsidR="00464C34" w:rsidRDefault="00464C34" w:rsidP="00464C34">
      <w:pPr>
        <w:pStyle w:val="GG-body"/>
      </w:pPr>
      <w:r w:rsidRPr="00F82AB6">
        <w:t>These charges will operate from 1 July 2022 to 30 June 2023.</w:t>
      </w:r>
    </w:p>
    <w:p w14:paraId="07477CD1" w14:textId="77777777" w:rsidR="00464C34" w:rsidRDefault="00464C34" w:rsidP="00464C34">
      <w:pPr>
        <w:pStyle w:val="GG-body"/>
        <w:ind w:left="142"/>
      </w:pPr>
      <w:r w:rsidRPr="00F82AB6">
        <w:t>1</w:t>
      </w:r>
      <w:r w:rsidRPr="00F82AB6">
        <w:tab/>
        <w:t>Annual fee for manufacturer’s licence―</w:t>
      </w:r>
    </w:p>
    <w:p w14:paraId="5C8C1D63" w14:textId="77777777" w:rsidR="00464C34" w:rsidRPr="00F82AB6" w:rsidRDefault="00464C34" w:rsidP="00464C34">
      <w:pPr>
        <w:pStyle w:val="GG-body"/>
        <w:tabs>
          <w:tab w:val="left" w:pos="851"/>
          <w:tab w:val="left" w:pos="5670"/>
        </w:tabs>
        <w:ind w:left="426"/>
      </w:pPr>
      <w:r w:rsidRPr="00F82AB6">
        <w:t>(a)</w:t>
      </w:r>
      <w:r w:rsidRPr="00F82AB6">
        <w:tab/>
        <w:t>for a manufacturer who manufactures only schedule 1 poisons</w:t>
      </w:r>
      <w:r w:rsidRPr="00F82AB6">
        <w:tab/>
        <w:t>No fee</w:t>
      </w:r>
    </w:p>
    <w:p w14:paraId="06505967" w14:textId="77777777" w:rsidR="00464C34" w:rsidRDefault="00464C34" w:rsidP="00464C34">
      <w:pPr>
        <w:pStyle w:val="GG-body"/>
        <w:tabs>
          <w:tab w:val="left" w:pos="851"/>
          <w:tab w:val="left" w:pos="5670"/>
        </w:tabs>
        <w:ind w:left="426"/>
      </w:pPr>
      <w:r w:rsidRPr="00F82AB6">
        <w:t>(b)</w:t>
      </w:r>
      <w:r w:rsidRPr="00F82AB6">
        <w:tab/>
        <w:t>for a manufacturer who manufactures schedule 2 poisons</w:t>
      </w:r>
      <w:r w:rsidRPr="00F82AB6">
        <w:tab/>
        <w:t>$326.00</w:t>
      </w:r>
    </w:p>
    <w:p w14:paraId="53827040" w14:textId="77777777" w:rsidR="00464C34" w:rsidRDefault="00464C34" w:rsidP="00464C34">
      <w:pPr>
        <w:pStyle w:val="GG-body"/>
        <w:tabs>
          <w:tab w:val="left" w:pos="851"/>
          <w:tab w:val="left" w:pos="5670"/>
        </w:tabs>
        <w:ind w:left="426"/>
      </w:pPr>
      <w:r w:rsidRPr="00F82AB6">
        <w:t>(c)</w:t>
      </w:r>
      <w:r w:rsidRPr="00F82AB6">
        <w:tab/>
        <w:t>for a manufacturer who manufactures schedule 3 poisons</w:t>
      </w:r>
      <w:r w:rsidRPr="00F82AB6">
        <w:tab/>
        <w:t>$326.00</w:t>
      </w:r>
    </w:p>
    <w:p w14:paraId="4E192B0E" w14:textId="77777777" w:rsidR="00464C34" w:rsidRDefault="00464C34" w:rsidP="00464C34">
      <w:pPr>
        <w:pStyle w:val="GG-body"/>
        <w:tabs>
          <w:tab w:val="left" w:pos="851"/>
          <w:tab w:val="left" w:pos="5670"/>
        </w:tabs>
        <w:ind w:left="426"/>
      </w:pPr>
      <w:r w:rsidRPr="00F82AB6">
        <w:t>(d)</w:t>
      </w:r>
      <w:r w:rsidRPr="00F82AB6">
        <w:tab/>
        <w:t>for a manufacturer who manufactures schedule 4 poisons</w:t>
      </w:r>
      <w:r w:rsidRPr="00F82AB6">
        <w:tab/>
        <w:t>$326.00</w:t>
      </w:r>
    </w:p>
    <w:p w14:paraId="36958FD4" w14:textId="77777777" w:rsidR="00464C34" w:rsidRDefault="00464C34" w:rsidP="00464C34">
      <w:pPr>
        <w:pStyle w:val="GG-body"/>
        <w:tabs>
          <w:tab w:val="left" w:pos="851"/>
          <w:tab w:val="left" w:pos="5670"/>
        </w:tabs>
        <w:ind w:left="426"/>
      </w:pPr>
      <w:r w:rsidRPr="00F82AB6">
        <w:t>(e)</w:t>
      </w:r>
      <w:r w:rsidRPr="00F82AB6">
        <w:tab/>
        <w:t>for a manufacturer who manufactures schedule 7 poisons</w:t>
      </w:r>
      <w:r w:rsidRPr="00F82AB6">
        <w:tab/>
        <w:t>$326.00</w:t>
      </w:r>
    </w:p>
    <w:p w14:paraId="22BB8665" w14:textId="77777777" w:rsidR="00464C34" w:rsidRDefault="00464C34" w:rsidP="00464C34">
      <w:pPr>
        <w:pStyle w:val="GG-body"/>
        <w:tabs>
          <w:tab w:val="left" w:pos="851"/>
          <w:tab w:val="left" w:pos="5670"/>
        </w:tabs>
        <w:ind w:left="426"/>
      </w:pPr>
      <w:r w:rsidRPr="00F82AB6">
        <w:t>(f)</w:t>
      </w:r>
      <w:r w:rsidRPr="00F82AB6">
        <w:tab/>
        <w:t>for a manufacturer who manufactures drugs of dependence</w:t>
      </w:r>
      <w:r w:rsidRPr="00F82AB6">
        <w:tab/>
        <w:t>$426.00</w:t>
      </w:r>
    </w:p>
    <w:p w14:paraId="0F1F8405" w14:textId="77777777" w:rsidR="00464C34" w:rsidRDefault="00464C34" w:rsidP="00464C34">
      <w:pPr>
        <w:pStyle w:val="GG-body"/>
        <w:ind w:left="142"/>
        <w:rPr>
          <w:b/>
        </w:rPr>
      </w:pPr>
      <w:r w:rsidRPr="00F82AB6">
        <w:rPr>
          <w:b/>
        </w:rPr>
        <w:t>Note—</w:t>
      </w:r>
    </w:p>
    <w:p w14:paraId="4718778D" w14:textId="77777777" w:rsidR="00464C34" w:rsidRDefault="00464C34" w:rsidP="00464C34">
      <w:pPr>
        <w:pStyle w:val="GG-body"/>
        <w:ind w:left="142"/>
      </w:pPr>
      <w:r w:rsidRPr="00F82AB6">
        <w:t>The maximum cumulative annual fee is</w:t>
      </w:r>
    </w:p>
    <w:p w14:paraId="10AF3DDC" w14:textId="77777777" w:rsidR="00464C34" w:rsidRDefault="00464C34" w:rsidP="00464C34">
      <w:pPr>
        <w:pStyle w:val="GG-body"/>
        <w:numPr>
          <w:ilvl w:val="0"/>
          <w:numId w:val="43"/>
        </w:numPr>
        <w:spacing w:after="0"/>
      </w:pPr>
      <w:r w:rsidRPr="00F82AB6">
        <w:t>for a manufacturer of poisons other than drugs of dependence—$1086.00</w:t>
      </w:r>
    </w:p>
    <w:p w14:paraId="2DE4C809" w14:textId="77777777" w:rsidR="00464C34" w:rsidRDefault="00464C34" w:rsidP="00464C34">
      <w:pPr>
        <w:pStyle w:val="GG-body"/>
        <w:numPr>
          <w:ilvl w:val="0"/>
          <w:numId w:val="43"/>
        </w:numPr>
      </w:pPr>
      <w:r w:rsidRPr="00F82AB6">
        <w:t>for a manufacturer of drugs of dependence—$1360.00</w:t>
      </w:r>
    </w:p>
    <w:p w14:paraId="3CDAD411" w14:textId="77777777" w:rsidR="00464C34" w:rsidRDefault="00464C34" w:rsidP="00464C34">
      <w:pPr>
        <w:pStyle w:val="GG-body"/>
        <w:ind w:left="142"/>
      </w:pPr>
      <w:r w:rsidRPr="00F82AB6">
        <w:t>2</w:t>
      </w:r>
      <w:r w:rsidRPr="00F82AB6">
        <w:tab/>
        <w:t>Annual fee for wholesale dealer’s licence—</w:t>
      </w:r>
    </w:p>
    <w:p w14:paraId="32065F00" w14:textId="77777777" w:rsidR="00464C34" w:rsidRDefault="00464C34" w:rsidP="00464C34">
      <w:pPr>
        <w:pStyle w:val="GG-body"/>
        <w:tabs>
          <w:tab w:val="left" w:pos="851"/>
          <w:tab w:val="left" w:pos="5670"/>
        </w:tabs>
        <w:ind w:left="426"/>
      </w:pPr>
      <w:r w:rsidRPr="00F82AB6">
        <w:t>(a)</w:t>
      </w:r>
      <w:r w:rsidRPr="00F82AB6">
        <w:tab/>
        <w:t>for a wholesaler who sells only schedule 1 poisons</w:t>
      </w:r>
      <w:r w:rsidRPr="00F82AB6">
        <w:tab/>
        <w:t>No fee</w:t>
      </w:r>
    </w:p>
    <w:p w14:paraId="39776023" w14:textId="77777777" w:rsidR="00464C34" w:rsidRDefault="00464C34" w:rsidP="00464C34">
      <w:pPr>
        <w:pStyle w:val="GG-body"/>
        <w:tabs>
          <w:tab w:val="left" w:pos="851"/>
          <w:tab w:val="left" w:pos="5670"/>
        </w:tabs>
        <w:ind w:left="426"/>
      </w:pPr>
      <w:r w:rsidRPr="00F82AB6">
        <w:t>(b)</w:t>
      </w:r>
      <w:r w:rsidRPr="00F82AB6">
        <w:tab/>
        <w:t>for a wholesaler who sells schedule 2 poisons</w:t>
      </w:r>
      <w:r w:rsidRPr="00F82AB6">
        <w:tab/>
        <w:t>$108.00</w:t>
      </w:r>
    </w:p>
    <w:p w14:paraId="33AFF017" w14:textId="77777777" w:rsidR="00464C34" w:rsidRDefault="00464C34" w:rsidP="00464C34">
      <w:pPr>
        <w:pStyle w:val="GG-body"/>
        <w:tabs>
          <w:tab w:val="left" w:pos="851"/>
          <w:tab w:val="left" w:pos="5670"/>
        </w:tabs>
        <w:ind w:left="426"/>
      </w:pPr>
      <w:r w:rsidRPr="00F82AB6">
        <w:t>(c)</w:t>
      </w:r>
      <w:r w:rsidRPr="00F82AB6">
        <w:tab/>
        <w:t>for a wholesaler who sells schedule 3 poisons</w:t>
      </w:r>
      <w:r w:rsidRPr="00F82AB6">
        <w:tab/>
        <w:t>$108.00</w:t>
      </w:r>
    </w:p>
    <w:p w14:paraId="7F9A5FDE" w14:textId="77777777" w:rsidR="00464C34" w:rsidRDefault="00464C34" w:rsidP="00464C34">
      <w:pPr>
        <w:pStyle w:val="GG-body"/>
        <w:tabs>
          <w:tab w:val="left" w:pos="851"/>
          <w:tab w:val="left" w:pos="5670"/>
        </w:tabs>
        <w:ind w:left="426"/>
      </w:pPr>
      <w:r w:rsidRPr="00F82AB6">
        <w:t>(d)</w:t>
      </w:r>
      <w:r w:rsidRPr="00F82AB6">
        <w:tab/>
        <w:t>for a wholesaler who sells schedule 4 poisons</w:t>
      </w:r>
      <w:r w:rsidRPr="00F82AB6">
        <w:tab/>
        <w:t>$218.00</w:t>
      </w:r>
    </w:p>
    <w:p w14:paraId="605CCCB8" w14:textId="77777777" w:rsidR="00464C34" w:rsidRDefault="00464C34" w:rsidP="00464C34">
      <w:pPr>
        <w:pStyle w:val="GG-body"/>
        <w:tabs>
          <w:tab w:val="left" w:pos="851"/>
          <w:tab w:val="left" w:pos="5670"/>
        </w:tabs>
        <w:ind w:left="426"/>
      </w:pPr>
      <w:r w:rsidRPr="00F82AB6">
        <w:t>(e)</w:t>
      </w:r>
      <w:r w:rsidRPr="00F82AB6">
        <w:tab/>
        <w:t>for a wholesaler who sells schedule 7 poisons</w:t>
      </w:r>
      <w:r w:rsidRPr="00F82AB6">
        <w:tab/>
        <w:t>$218.00</w:t>
      </w:r>
    </w:p>
    <w:p w14:paraId="63269F76" w14:textId="77777777" w:rsidR="00464C34" w:rsidRDefault="00464C34" w:rsidP="00464C34">
      <w:pPr>
        <w:pStyle w:val="GG-body"/>
        <w:tabs>
          <w:tab w:val="left" w:pos="851"/>
          <w:tab w:val="left" w:pos="5670"/>
        </w:tabs>
        <w:ind w:left="426"/>
      </w:pPr>
      <w:r w:rsidRPr="00F82AB6">
        <w:t>(f)</w:t>
      </w:r>
      <w:r w:rsidRPr="00F82AB6">
        <w:tab/>
        <w:t>for a wholesaler who sells drugs of dependence</w:t>
      </w:r>
      <w:r w:rsidRPr="00F82AB6">
        <w:tab/>
        <w:t>$426.00</w:t>
      </w:r>
    </w:p>
    <w:p w14:paraId="5BC04BEE" w14:textId="77777777" w:rsidR="00464C34" w:rsidRDefault="00464C34" w:rsidP="00464C34">
      <w:pPr>
        <w:pStyle w:val="GG-body"/>
        <w:ind w:left="142"/>
        <w:rPr>
          <w:b/>
        </w:rPr>
      </w:pPr>
      <w:r w:rsidRPr="00F82AB6">
        <w:rPr>
          <w:b/>
        </w:rPr>
        <w:t>Note—</w:t>
      </w:r>
    </w:p>
    <w:p w14:paraId="7B2DD009" w14:textId="77777777" w:rsidR="00464C34" w:rsidRDefault="00464C34" w:rsidP="00464C34">
      <w:pPr>
        <w:pStyle w:val="GG-body"/>
        <w:ind w:left="142"/>
      </w:pPr>
      <w:r w:rsidRPr="00F82AB6">
        <w:t>The maximum cumulative annual fee is</w:t>
      </w:r>
    </w:p>
    <w:p w14:paraId="2792DCA9" w14:textId="77777777" w:rsidR="00464C34" w:rsidRDefault="00464C34" w:rsidP="00464C34">
      <w:pPr>
        <w:pStyle w:val="GG-body"/>
        <w:numPr>
          <w:ilvl w:val="0"/>
          <w:numId w:val="43"/>
        </w:numPr>
        <w:spacing w:after="0"/>
      </w:pPr>
      <w:r w:rsidRPr="00F82AB6">
        <w:t>for a wholesaler who sells poisons other than drugs of dependence—$546.00</w:t>
      </w:r>
    </w:p>
    <w:p w14:paraId="48280EBE" w14:textId="77777777" w:rsidR="00464C34" w:rsidRDefault="00464C34" w:rsidP="00464C34">
      <w:pPr>
        <w:pStyle w:val="GG-body"/>
        <w:numPr>
          <w:ilvl w:val="0"/>
          <w:numId w:val="43"/>
        </w:numPr>
      </w:pPr>
      <w:r w:rsidRPr="00F82AB6">
        <w:t>for a wholesaler who sells drugs of dependence—$832.00</w:t>
      </w:r>
    </w:p>
    <w:p w14:paraId="43CA7693" w14:textId="77777777" w:rsidR="00464C34" w:rsidRDefault="00464C34" w:rsidP="00464C34">
      <w:pPr>
        <w:pStyle w:val="GG-body"/>
        <w:ind w:left="142"/>
      </w:pPr>
      <w:r w:rsidRPr="00F82AB6">
        <w:t>3</w:t>
      </w:r>
      <w:r w:rsidRPr="00F82AB6">
        <w:tab/>
        <w:t>Annual fee for retail seller’s licence</w:t>
      </w:r>
      <w:r w:rsidRPr="00F82AB6">
        <w:tab/>
        <w:t>$218.00</w:t>
      </w:r>
    </w:p>
    <w:p w14:paraId="4933C04A" w14:textId="77777777" w:rsidR="00464C34" w:rsidRDefault="00464C34" w:rsidP="00464C34">
      <w:pPr>
        <w:pStyle w:val="GG-body"/>
        <w:ind w:left="142"/>
      </w:pPr>
      <w:r w:rsidRPr="00F82AB6">
        <w:t>4</w:t>
      </w:r>
      <w:r w:rsidRPr="00F82AB6">
        <w:tab/>
        <w:t>Annual fee for medicine seller’s licence</w:t>
      </w:r>
      <w:r w:rsidRPr="00F82AB6">
        <w:tab/>
        <w:t>$50.00</w:t>
      </w:r>
    </w:p>
    <w:p w14:paraId="6164BD62" w14:textId="77777777" w:rsidR="00464C34" w:rsidRDefault="00464C34" w:rsidP="00464C34">
      <w:pPr>
        <w:pStyle w:val="GG-body"/>
        <w:ind w:left="142"/>
      </w:pPr>
      <w:r w:rsidRPr="00F82AB6">
        <w:t>5</w:t>
      </w:r>
      <w:r w:rsidRPr="00F82AB6">
        <w:tab/>
        <w:t>Annual fee for licence to supply, possess or administer—</w:t>
      </w:r>
    </w:p>
    <w:p w14:paraId="70C24505" w14:textId="77777777" w:rsidR="00464C34" w:rsidRDefault="00464C34" w:rsidP="00464C34">
      <w:pPr>
        <w:pStyle w:val="GG-body"/>
        <w:tabs>
          <w:tab w:val="left" w:pos="851"/>
          <w:tab w:val="left" w:pos="5670"/>
        </w:tabs>
        <w:ind w:left="426"/>
      </w:pPr>
      <w:r w:rsidRPr="00F82AB6">
        <w:t>(a)</w:t>
      </w:r>
      <w:r w:rsidRPr="00F82AB6">
        <w:tab/>
        <w:t>S4 drugs (other than drugs of dependence) (section 18)</w:t>
      </w:r>
      <w:r w:rsidRPr="00F82AB6">
        <w:tab/>
        <w:t>$108.00</w:t>
      </w:r>
    </w:p>
    <w:p w14:paraId="67DECAA6" w14:textId="77777777" w:rsidR="00464C34" w:rsidRDefault="00464C34" w:rsidP="00464C34">
      <w:pPr>
        <w:pStyle w:val="GG-body"/>
        <w:tabs>
          <w:tab w:val="left" w:pos="851"/>
          <w:tab w:val="left" w:pos="5670"/>
        </w:tabs>
        <w:ind w:left="426"/>
      </w:pPr>
      <w:r w:rsidRPr="00F82AB6">
        <w:t>(b)</w:t>
      </w:r>
      <w:r w:rsidRPr="00F82AB6">
        <w:tab/>
        <w:t>drugs of dependence or equipment (section 31)</w:t>
      </w:r>
      <w:r w:rsidRPr="00F82AB6">
        <w:tab/>
        <w:t>$108.00</w:t>
      </w:r>
    </w:p>
    <w:p w14:paraId="691129A1" w14:textId="77777777" w:rsidR="00464C34" w:rsidRDefault="00464C34" w:rsidP="00464C34">
      <w:pPr>
        <w:pStyle w:val="GG-body"/>
        <w:ind w:left="142"/>
        <w:rPr>
          <w:b/>
        </w:rPr>
      </w:pPr>
      <w:r w:rsidRPr="00F82AB6">
        <w:rPr>
          <w:b/>
        </w:rPr>
        <w:t>Note—</w:t>
      </w:r>
    </w:p>
    <w:p w14:paraId="5276F1D5" w14:textId="77777777" w:rsidR="00464C34" w:rsidRDefault="00464C34" w:rsidP="00464C34">
      <w:pPr>
        <w:pStyle w:val="GG-body"/>
        <w:ind w:left="142"/>
      </w:pPr>
      <w:r w:rsidRPr="00F82AB6">
        <w:t>The maximum cumulative fee for a licence to supply or administer S4 drugs and drugs of dependence is $146.00</w:t>
      </w:r>
    </w:p>
    <w:p w14:paraId="38286B3F" w14:textId="77777777" w:rsidR="00464C34" w:rsidRDefault="00464C34" w:rsidP="00464C34">
      <w:pPr>
        <w:pStyle w:val="GG-body"/>
        <w:ind w:left="142"/>
      </w:pPr>
      <w:r w:rsidRPr="00F82AB6">
        <w:t>6</w:t>
      </w:r>
      <w:r w:rsidRPr="00F82AB6">
        <w:tab/>
        <w:t>Annual fee for licence to possess Schedule F poisons</w:t>
      </w:r>
      <w:r w:rsidRPr="00F82AB6">
        <w:tab/>
        <w:t>$162.00</w:t>
      </w:r>
    </w:p>
    <w:p w14:paraId="01A714D3" w14:textId="77777777" w:rsidR="00464C34" w:rsidRDefault="00464C34" w:rsidP="00464C34">
      <w:pPr>
        <w:pStyle w:val="GG-SDated"/>
      </w:pPr>
      <w:r w:rsidRPr="00F82AB6">
        <w:t>Date</w:t>
      </w:r>
      <w:r>
        <w:t>d</w:t>
      </w:r>
      <w:r w:rsidRPr="00F82AB6">
        <w:t>: 22 May 2022</w:t>
      </w:r>
    </w:p>
    <w:p w14:paraId="01D69A54" w14:textId="77777777" w:rsidR="00464C34" w:rsidRPr="00F82AB6" w:rsidRDefault="00464C34" w:rsidP="00464C34">
      <w:pPr>
        <w:pStyle w:val="GG-SName"/>
        <w:rPr>
          <w:szCs w:val="17"/>
        </w:rPr>
      </w:pPr>
      <w:r w:rsidRPr="00F82AB6">
        <w:rPr>
          <w:szCs w:val="17"/>
        </w:rPr>
        <w:t xml:space="preserve">Hon </w:t>
      </w:r>
      <w:r w:rsidRPr="00F82AB6">
        <w:t xml:space="preserve">Chris Picton </w:t>
      </w:r>
      <w:r w:rsidRPr="00F82AB6">
        <w:rPr>
          <w:szCs w:val="17"/>
        </w:rPr>
        <w:t>MP</w:t>
      </w:r>
    </w:p>
    <w:p w14:paraId="20EB3A6C" w14:textId="7DD08A5F" w:rsidR="00464C34" w:rsidRDefault="00464C34" w:rsidP="00464C34">
      <w:pPr>
        <w:pStyle w:val="GG-Signature"/>
      </w:pPr>
      <w:r w:rsidRPr="00F82AB6">
        <w:t xml:space="preserve">Minister </w:t>
      </w:r>
      <w:r>
        <w:t>f</w:t>
      </w:r>
      <w:r w:rsidRPr="00F82AB6">
        <w:t xml:space="preserve">or Health </w:t>
      </w:r>
      <w:r>
        <w:t>a</w:t>
      </w:r>
      <w:r w:rsidRPr="00F82AB6">
        <w:t>nd Wellbeing</w:t>
      </w:r>
    </w:p>
    <w:p w14:paraId="44595DF7" w14:textId="3376A586" w:rsidR="00E95D82" w:rsidRDefault="00E95D82" w:rsidP="00E95D82">
      <w:pPr>
        <w:pStyle w:val="GG-Signature"/>
        <w:pBdr>
          <w:bottom w:val="single" w:sz="4" w:space="1" w:color="auto"/>
        </w:pBdr>
        <w:spacing w:line="52" w:lineRule="exact"/>
        <w:jc w:val="center"/>
      </w:pPr>
    </w:p>
    <w:p w14:paraId="69B8C285" w14:textId="700B5509" w:rsidR="00E95D82" w:rsidRDefault="00E95D82" w:rsidP="00E95D82">
      <w:pPr>
        <w:pStyle w:val="GG-Signature"/>
        <w:pBdr>
          <w:top w:val="single" w:sz="4" w:space="1" w:color="auto"/>
        </w:pBdr>
        <w:spacing w:before="34" w:line="14" w:lineRule="exact"/>
        <w:jc w:val="center"/>
      </w:pPr>
    </w:p>
    <w:p w14:paraId="4457CB4E" w14:textId="4FAB42E0" w:rsidR="00F36D72" w:rsidRDefault="00F36D72" w:rsidP="00E95D82">
      <w:pPr>
        <w:pStyle w:val="GG-body"/>
        <w:spacing w:after="0"/>
      </w:pPr>
    </w:p>
    <w:p w14:paraId="6ACFB67E" w14:textId="77777777" w:rsidR="00E95D82" w:rsidRDefault="00E95D82">
      <w:pPr>
        <w:spacing w:after="0" w:line="240" w:lineRule="auto"/>
        <w:jc w:val="left"/>
        <w:rPr>
          <w:caps/>
          <w:szCs w:val="17"/>
        </w:rPr>
      </w:pPr>
      <w:r>
        <w:br w:type="page"/>
      </w:r>
    </w:p>
    <w:p w14:paraId="03EF0133" w14:textId="2F7D0904" w:rsidR="00E95D82" w:rsidRDefault="00E95D82" w:rsidP="00DF14CE">
      <w:pPr>
        <w:pStyle w:val="Heading2"/>
      </w:pPr>
      <w:bookmarkStart w:id="22" w:name="_Toc104993363"/>
      <w:r w:rsidRPr="00500564">
        <w:lastRenderedPageBreak/>
        <w:t>Defamation Act 2005</w:t>
      </w:r>
      <w:bookmarkEnd w:id="22"/>
      <w:r w:rsidRPr="00500564">
        <w:t xml:space="preserve"> </w:t>
      </w:r>
    </w:p>
    <w:p w14:paraId="030DC604" w14:textId="77777777" w:rsidR="00E95D82" w:rsidRDefault="00E95D82" w:rsidP="00E95D82">
      <w:pPr>
        <w:pStyle w:val="GG-Title3"/>
      </w:pPr>
      <w:r w:rsidRPr="00500564">
        <w:t>Declaration Under Section 33(3)</w:t>
      </w:r>
    </w:p>
    <w:p w14:paraId="42723BAE" w14:textId="77777777" w:rsidR="00E95D82" w:rsidRDefault="00E95D82" w:rsidP="00E95D82">
      <w:pPr>
        <w:pStyle w:val="GG-body"/>
      </w:pPr>
      <w:r w:rsidRPr="00500564">
        <w:t xml:space="preserve">I, KYAM MAHER, Attorney-General, being the Minister to whom administration of the </w:t>
      </w:r>
      <w:r w:rsidRPr="00500564">
        <w:rPr>
          <w:i/>
          <w:iCs/>
        </w:rPr>
        <w:t xml:space="preserve">Defamation Act 2005 </w:t>
      </w:r>
      <w:r w:rsidRPr="00500564">
        <w:t>is committed, HEREBY DECLARE in accordance with sub</w:t>
      </w:r>
      <w:r w:rsidRPr="00500564">
        <w:noBreakHyphen/>
        <w:t xml:space="preserve">section (3) of section 33 of the </w:t>
      </w:r>
      <w:r w:rsidRPr="00500564">
        <w:rPr>
          <w:i/>
          <w:iCs/>
        </w:rPr>
        <w:t xml:space="preserve">Defamation Act 2005 </w:t>
      </w:r>
      <w:r w:rsidRPr="00500564">
        <w:t xml:space="preserve">that on and from 1 July 2022 the maximum </w:t>
      </w:r>
      <w:proofErr w:type="gramStart"/>
      <w:r w:rsidRPr="00500564">
        <w:t>amount</w:t>
      </w:r>
      <w:proofErr w:type="gramEnd"/>
      <w:r w:rsidRPr="00500564">
        <w:t xml:space="preserve"> of damages that may be awarded for non-economic loss in defamation proceedings shall be FOUR HUNDRED AND FORTY-THREE THOUSAND DOLLARS (</w:t>
      </w:r>
      <w:r w:rsidRPr="00500564">
        <w:rPr>
          <w:b/>
          <w:bCs/>
        </w:rPr>
        <w:t>$443,000)</w:t>
      </w:r>
      <w:r w:rsidRPr="00500564">
        <w:t>.</w:t>
      </w:r>
    </w:p>
    <w:p w14:paraId="33684CD8" w14:textId="77777777" w:rsidR="00E95D82" w:rsidRPr="00500564" w:rsidRDefault="00E95D82" w:rsidP="00E95D82">
      <w:pPr>
        <w:pStyle w:val="GG-SDated"/>
      </w:pPr>
      <w:r>
        <w:t>Dated: 26 May 2022</w:t>
      </w:r>
    </w:p>
    <w:p w14:paraId="4358C1A7" w14:textId="77777777" w:rsidR="00E95D82" w:rsidRDefault="00E95D82" w:rsidP="00E95D82">
      <w:pPr>
        <w:pStyle w:val="GG-SName"/>
      </w:pPr>
      <w:proofErr w:type="spellStart"/>
      <w:r w:rsidRPr="00500564">
        <w:t>Kyam</w:t>
      </w:r>
      <w:proofErr w:type="spellEnd"/>
      <w:r w:rsidRPr="00500564">
        <w:t xml:space="preserve"> Maher</w:t>
      </w:r>
    </w:p>
    <w:p w14:paraId="3F09EC93" w14:textId="3D98EA06" w:rsidR="00E95D82" w:rsidRDefault="00E95D82" w:rsidP="00E95D82">
      <w:pPr>
        <w:pStyle w:val="GG-Signature"/>
      </w:pPr>
      <w:r w:rsidRPr="00500564">
        <w:t>Attorney-General</w:t>
      </w:r>
    </w:p>
    <w:p w14:paraId="2E56B189" w14:textId="4EE5A7F0" w:rsidR="00E95D82" w:rsidRDefault="00E95D82" w:rsidP="00E95D82">
      <w:pPr>
        <w:pStyle w:val="GG-Signature"/>
        <w:pBdr>
          <w:bottom w:val="single" w:sz="4" w:space="1" w:color="auto"/>
        </w:pBdr>
        <w:spacing w:line="52" w:lineRule="exact"/>
        <w:jc w:val="center"/>
      </w:pPr>
    </w:p>
    <w:p w14:paraId="5B6893DA" w14:textId="55FD0117" w:rsidR="00E95D82" w:rsidRDefault="00E95D82" w:rsidP="00E95D82">
      <w:pPr>
        <w:pStyle w:val="GG-Signature"/>
        <w:pBdr>
          <w:top w:val="single" w:sz="4" w:space="1" w:color="auto"/>
        </w:pBdr>
        <w:spacing w:before="34" w:line="14" w:lineRule="exact"/>
        <w:jc w:val="center"/>
      </w:pPr>
    </w:p>
    <w:p w14:paraId="7831794B" w14:textId="66ADC037" w:rsidR="00E95D82" w:rsidRDefault="00E95D82" w:rsidP="00E95D82">
      <w:pPr>
        <w:pStyle w:val="GG-body"/>
        <w:spacing w:after="0"/>
      </w:pPr>
    </w:p>
    <w:p w14:paraId="52266BDB" w14:textId="20CDDF08" w:rsidR="00E95D82" w:rsidRPr="000B6BF5" w:rsidRDefault="00E95D82" w:rsidP="00DF14CE">
      <w:pPr>
        <w:pStyle w:val="Heading2"/>
        <w:rPr>
          <w:rFonts w:eastAsia="Times New Roman"/>
          <w:szCs w:val="20"/>
        </w:rPr>
      </w:pPr>
      <w:bookmarkStart w:id="23" w:name="_Hlk104536583"/>
      <w:bookmarkStart w:id="24" w:name="_Toc104993364"/>
      <w:r w:rsidRPr="000B6BF5">
        <w:rPr>
          <w:rFonts w:eastAsia="Times New Roman"/>
          <w:szCs w:val="20"/>
        </w:rPr>
        <w:t xml:space="preserve">DISTRICT COURT OF </w:t>
      </w:r>
      <w:r w:rsidRPr="00DF14CE">
        <w:t>SOUTH</w:t>
      </w:r>
      <w:r w:rsidRPr="000B6BF5">
        <w:rPr>
          <w:rFonts w:eastAsia="Times New Roman"/>
          <w:szCs w:val="20"/>
        </w:rPr>
        <w:t xml:space="preserve"> AUSTRALIA</w:t>
      </w:r>
      <w:bookmarkEnd w:id="24"/>
      <w:r w:rsidRPr="000B6BF5">
        <w:rPr>
          <w:rFonts w:eastAsia="Times New Roman"/>
          <w:szCs w:val="20"/>
        </w:rPr>
        <w:t xml:space="preserve"> </w:t>
      </w:r>
    </w:p>
    <w:p w14:paraId="270484DB" w14:textId="77777777" w:rsidR="00E95D82" w:rsidRPr="000B6BF5" w:rsidRDefault="00E95D82" w:rsidP="00E95D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0B6BF5">
        <w:rPr>
          <w:rFonts w:eastAsia="Times New Roman"/>
          <w:smallCaps/>
          <w:szCs w:val="20"/>
        </w:rPr>
        <w:t>Port Augusta Circuit Court</w:t>
      </w:r>
      <w:r w:rsidRPr="000B6BF5">
        <w:rPr>
          <w:rFonts w:eastAsia="Times New Roman"/>
          <w:szCs w:val="20"/>
        </w:rPr>
        <w:t xml:space="preserve"> </w:t>
      </w:r>
    </w:p>
    <w:p w14:paraId="7369864B" w14:textId="77777777" w:rsidR="00E95D82" w:rsidRPr="000B6BF5" w:rsidRDefault="00E95D82" w:rsidP="00E95D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0B6BF5">
        <w:rPr>
          <w:rFonts w:eastAsia="Times New Roman"/>
          <w:i/>
          <w:szCs w:val="20"/>
        </w:rPr>
        <w:t>Sheriff’s Office, Adelaide, 7 June 2022</w:t>
      </w:r>
    </w:p>
    <w:p w14:paraId="3251E90D" w14:textId="77777777" w:rsidR="00E95D82" w:rsidRPr="000B6BF5" w:rsidRDefault="00E95D82" w:rsidP="00E95D82">
      <w:pPr>
        <w:pStyle w:val="GG-body"/>
      </w:pPr>
      <w:r w:rsidRPr="000B6BF5">
        <w:t xml:space="preserve">IN pursuance of a precept from the District Court to me directed, I do hereby give notice that the said Court will sit as a Court of </w:t>
      </w:r>
      <w:proofErr w:type="spellStart"/>
      <w:r w:rsidRPr="000B6BF5">
        <w:t>Oyer</w:t>
      </w:r>
      <w:proofErr w:type="spellEnd"/>
      <w:r w:rsidRPr="000B6BF5">
        <w:t xml:space="preserve"> and </w:t>
      </w:r>
      <w:proofErr w:type="spellStart"/>
      <w:r w:rsidRPr="000B6BF5">
        <w:t>Terminer</w:t>
      </w:r>
      <w:proofErr w:type="spellEnd"/>
      <w:r w:rsidRPr="000B6BF5">
        <w:t xml:space="preserve">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0B6670AB" w14:textId="759C1C8A" w:rsidR="00E95D82" w:rsidRPr="000B6BF5" w:rsidRDefault="00E95D82" w:rsidP="00E95D82">
      <w:pPr>
        <w:pStyle w:val="GG-body"/>
      </w:pPr>
      <w:r w:rsidRPr="000B6BF5">
        <w:t xml:space="preserve">Tuesday 7 June 2022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0B6BF5">
        <w:rPr>
          <w:i/>
        </w:rPr>
        <w:t>ex officio</w:t>
      </w:r>
      <w:r w:rsidRPr="000B6BF5">
        <w:t xml:space="preserve"> </w:t>
      </w:r>
      <w:proofErr w:type="spellStart"/>
      <w:r w:rsidRPr="000B6BF5">
        <w:rPr>
          <w:i/>
        </w:rPr>
        <w:t>informations</w:t>
      </w:r>
      <w:proofErr w:type="spellEnd"/>
      <w:r w:rsidRPr="000B6BF5">
        <w:t xml:space="preserve"> or of persons on bail and committed for trial who have signified their intentions to plead guilty and the passing of sentences for all matters listed for disposition by the District Court.</w:t>
      </w:r>
    </w:p>
    <w:p w14:paraId="73FCF489" w14:textId="00FFE341" w:rsidR="00E95D82" w:rsidRPr="000B6BF5" w:rsidRDefault="00E95D82" w:rsidP="00E95D82">
      <w:pPr>
        <w:pStyle w:val="GG-body"/>
      </w:pPr>
      <w:r w:rsidRPr="000B6BF5">
        <w:t>Juries will be summoned for 6 June 2022 and persons will be tried on this and subsequent days of the sittings.</w:t>
      </w:r>
    </w:p>
    <w:p w14:paraId="4A3E1040" w14:textId="77777777" w:rsidR="00E95D82" w:rsidRPr="000B6BF5" w:rsidRDefault="00E95D82" w:rsidP="00E95D8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rPr>
      </w:pPr>
      <w:r w:rsidRPr="000B6BF5">
        <w:rPr>
          <w:rFonts w:eastAsia="Times New Roman"/>
          <w:i/>
          <w:szCs w:val="20"/>
        </w:rPr>
        <w:t xml:space="preserve">Prisoners in H.M. Gaol and on bail for sentence and for trial at the sittings </w:t>
      </w:r>
      <w:r w:rsidRPr="000B6BF5">
        <w:rPr>
          <w:rFonts w:eastAsia="Times New Roman"/>
          <w:i/>
          <w:szCs w:val="20"/>
        </w:rPr>
        <w:br/>
        <w:t>of the Port Augusta Courthouse, commencing 7 June 2022.</w:t>
      </w:r>
    </w:p>
    <w:tbl>
      <w:tblPr>
        <w:tblW w:w="9425" w:type="dxa"/>
        <w:tblLayout w:type="fixed"/>
        <w:tblCellMar>
          <w:left w:w="5" w:type="dxa"/>
          <w:right w:w="5" w:type="dxa"/>
        </w:tblCellMar>
        <w:tblLook w:val="0000" w:firstRow="0" w:lastRow="0" w:firstColumn="0" w:lastColumn="0" w:noHBand="0" w:noVBand="0"/>
      </w:tblPr>
      <w:tblGrid>
        <w:gridCol w:w="2268"/>
        <w:gridCol w:w="142"/>
        <w:gridCol w:w="6237"/>
        <w:gridCol w:w="778"/>
      </w:tblGrid>
      <w:tr w:rsidR="00E95D82" w:rsidRPr="000B6BF5" w14:paraId="4047AAA9" w14:textId="77777777" w:rsidTr="00887AD9">
        <w:tc>
          <w:tcPr>
            <w:tcW w:w="2268" w:type="dxa"/>
          </w:tcPr>
          <w:p w14:paraId="4A02310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Alvarez, Monique aria</w:t>
            </w:r>
          </w:p>
        </w:tc>
        <w:tc>
          <w:tcPr>
            <w:tcW w:w="142" w:type="dxa"/>
          </w:tcPr>
          <w:p w14:paraId="5120BCB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FF41E5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Application for enforcement of a breached bond.</w:t>
            </w:r>
          </w:p>
        </w:tc>
        <w:tc>
          <w:tcPr>
            <w:tcW w:w="778" w:type="dxa"/>
          </w:tcPr>
          <w:p w14:paraId="033C6DA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6FAE8B3A" w14:textId="77777777" w:rsidTr="00887AD9">
        <w:tc>
          <w:tcPr>
            <w:tcW w:w="2268" w:type="dxa"/>
          </w:tcPr>
          <w:p w14:paraId="186AED1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20"/>
              </w:rPr>
            </w:pPr>
            <w:r w:rsidRPr="000B6BF5">
              <w:rPr>
                <w:rFonts w:eastAsia="Times New Roman"/>
                <w:szCs w:val="20"/>
              </w:rPr>
              <w:t>Anderson, Robert Joseph</w:t>
            </w:r>
          </w:p>
        </w:tc>
        <w:tc>
          <w:tcPr>
            <w:tcW w:w="142" w:type="dxa"/>
          </w:tcPr>
          <w:p w14:paraId="59155D3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23A6287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Attempted aggravated robbery; Aggravated robbery (2).</w:t>
            </w:r>
          </w:p>
        </w:tc>
        <w:tc>
          <w:tcPr>
            <w:tcW w:w="778" w:type="dxa"/>
          </w:tcPr>
          <w:p w14:paraId="386AAE5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3D875300" w14:textId="77777777" w:rsidTr="00887AD9">
        <w:tc>
          <w:tcPr>
            <w:tcW w:w="2268" w:type="dxa"/>
          </w:tcPr>
          <w:p w14:paraId="1620318D" w14:textId="253ECF1C"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Ashton, Michelle Renee </w:t>
            </w:r>
            <w:r w:rsidR="00887AD9">
              <w:rPr>
                <w:rFonts w:eastAsia="Times New Roman"/>
                <w:szCs w:val="20"/>
              </w:rPr>
              <w:br/>
            </w:r>
            <w:r w:rsidRPr="000B6BF5">
              <w:rPr>
                <w:rFonts w:eastAsia="Times New Roman"/>
                <w:szCs w:val="20"/>
              </w:rPr>
              <w:t xml:space="preserve">Smith, John Charles </w:t>
            </w:r>
          </w:p>
        </w:tc>
        <w:tc>
          <w:tcPr>
            <w:tcW w:w="142" w:type="dxa"/>
          </w:tcPr>
          <w:p w14:paraId="6C199CE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2DA529F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Unlawful sexual intercourse (2).</w:t>
            </w:r>
          </w:p>
        </w:tc>
        <w:tc>
          <w:tcPr>
            <w:tcW w:w="778" w:type="dxa"/>
          </w:tcPr>
          <w:p w14:paraId="3448309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 xml:space="preserve">On bail   </w:t>
            </w:r>
          </w:p>
          <w:p w14:paraId="507BEED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 xml:space="preserve"> On bail</w:t>
            </w:r>
          </w:p>
        </w:tc>
      </w:tr>
      <w:tr w:rsidR="00E95D82" w:rsidRPr="000B6BF5" w14:paraId="61C78C50" w14:textId="77777777" w:rsidTr="00887AD9">
        <w:tc>
          <w:tcPr>
            <w:tcW w:w="2268" w:type="dxa"/>
          </w:tcPr>
          <w:p w14:paraId="0B88021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Baptiste, Daniel William</w:t>
            </w:r>
          </w:p>
        </w:tc>
        <w:tc>
          <w:tcPr>
            <w:tcW w:w="142" w:type="dxa"/>
          </w:tcPr>
          <w:p w14:paraId="7BC5E79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251F8D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Maintaining an unlawful sexual relationship with a child.</w:t>
            </w:r>
          </w:p>
        </w:tc>
        <w:tc>
          <w:tcPr>
            <w:tcW w:w="778" w:type="dxa"/>
          </w:tcPr>
          <w:p w14:paraId="4DC38B6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9ABBCF4" w14:textId="77777777" w:rsidTr="00887AD9">
        <w:tc>
          <w:tcPr>
            <w:tcW w:w="2268" w:type="dxa"/>
          </w:tcPr>
          <w:p w14:paraId="3F5EC51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Barnes, Robert William Jnr</w:t>
            </w:r>
          </w:p>
        </w:tc>
        <w:tc>
          <w:tcPr>
            <w:tcW w:w="142" w:type="dxa"/>
          </w:tcPr>
          <w:p w14:paraId="31BC9A2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2B7312A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assault (2); Aggravated causing harm with intent to cause harm; False Imprisonment; Aggravated threatening life.</w:t>
            </w:r>
          </w:p>
        </w:tc>
        <w:tc>
          <w:tcPr>
            <w:tcW w:w="778" w:type="dxa"/>
          </w:tcPr>
          <w:p w14:paraId="78A0536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3CA69DBB" w14:textId="77777777" w:rsidTr="00887AD9">
        <w:tc>
          <w:tcPr>
            <w:tcW w:w="2268" w:type="dxa"/>
          </w:tcPr>
          <w:p w14:paraId="0C7CBB4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Bates, Andrew Lyall</w:t>
            </w:r>
          </w:p>
        </w:tc>
        <w:tc>
          <w:tcPr>
            <w:tcW w:w="142" w:type="dxa"/>
          </w:tcPr>
          <w:p w14:paraId="2829561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4D81B73" w14:textId="7BA51B50" w:rsidR="00E95D82" w:rsidRPr="000B6BF5" w:rsidRDefault="00E95D82" w:rsidP="00AD2112">
            <w:pPr>
              <w:tabs>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45" w:hanging="160"/>
              <w:jc w:val="left"/>
              <w:rPr>
                <w:rFonts w:eastAsia="Times New Roman"/>
                <w:szCs w:val="20"/>
              </w:rPr>
            </w:pPr>
            <w:r w:rsidRPr="000B6BF5">
              <w:rPr>
                <w:rFonts w:eastAsia="Times New Roman"/>
                <w:szCs w:val="20"/>
              </w:rPr>
              <w:t>Maintaining an unlawful sexual relationship with a child; Unlawful sexual intercourse with a person under 14 years (4); Aggravated indecent assault (2); Gross indecency</w:t>
            </w:r>
            <w:r w:rsidR="00E93FB6">
              <w:rPr>
                <w:rFonts w:eastAsia="Times New Roman"/>
                <w:szCs w:val="20"/>
              </w:rPr>
              <w:t>.</w:t>
            </w:r>
          </w:p>
        </w:tc>
        <w:tc>
          <w:tcPr>
            <w:tcW w:w="778" w:type="dxa"/>
          </w:tcPr>
          <w:p w14:paraId="01A1F0F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974842F" w14:textId="77777777" w:rsidTr="00887AD9">
        <w:tc>
          <w:tcPr>
            <w:tcW w:w="2268" w:type="dxa"/>
          </w:tcPr>
          <w:p w14:paraId="5EFDF2E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Boyd, Jason James</w:t>
            </w:r>
          </w:p>
        </w:tc>
        <w:tc>
          <w:tcPr>
            <w:tcW w:w="142" w:type="dxa"/>
          </w:tcPr>
          <w:p w14:paraId="4F5BDF9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29E21C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Maintaining an unlawful sexual relationship with a child. </w:t>
            </w:r>
          </w:p>
        </w:tc>
        <w:tc>
          <w:tcPr>
            <w:tcW w:w="778" w:type="dxa"/>
          </w:tcPr>
          <w:p w14:paraId="57830C1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75BEB89A" w14:textId="77777777" w:rsidTr="00887AD9">
        <w:tc>
          <w:tcPr>
            <w:tcW w:w="2268" w:type="dxa"/>
          </w:tcPr>
          <w:p w14:paraId="65FFDC2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Byrne, Francis James</w:t>
            </w:r>
          </w:p>
        </w:tc>
        <w:tc>
          <w:tcPr>
            <w:tcW w:w="142" w:type="dxa"/>
          </w:tcPr>
          <w:p w14:paraId="23ACF51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D4467E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Unlawfully choking, </w:t>
            </w:r>
            <w:proofErr w:type="gramStart"/>
            <w:r w:rsidRPr="000B6BF5">
              <w:rPr>
                <w:rFonts w:eastAsia="Times New Roman"/>
                <w:szCs w:val="20"/>
              </w:rPr>
              <w:t>suffocating</w:t>
            </w:r>
            <w:proofErr w:type="gramEnd"/>
            <w:r w:rsidRPr="000B6BF5">
              <w:rPr>
                <w:rFonts w:eastAsia="Times New Roman"/>
                <w:szCs w:val="20"/>
              </w:rPr>
              <w:t xml:space="preserve"> or strangling another, Aggravated assault.</w:t>
            </w:r>
          </w:p>
        </w:tc>
        <w:tc>
          <w:tcPr>
            <w:tcW w:w="778" w:type="dxa"/>
          </w:tcPr>
          <w:p w14:paraId="0452C0E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099BD795" w14:textId="77777777" w:rsidTr="00887AD9">
        <w:tc>
          <w:tcPr>
            <w:tcW w:w="2268" w:type="dxa"/>
          </w:tcPr>
          <w:p w14:paraId="30BCDA9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Coombe, Simon Geoffrey</w:t>
            </w:r>
          </w:p>
        </w:tc>
        <w:tc>
          <w:tcPr>
            <w:tcW w:w="142" w:type="dxa"/>
          </w:tcPr>
          <w:p w14:paraId="581B9DD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6821A2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Unlawfully choking, </w:t>
            </w:r>
            <w:proofErr w:type="gramStart"/>
            <w:r w:rsidRPr="000B6BF5">
              <w:rPr>
                <w:rFonts w:eastAsia="Times New Roman"/>
                <w:szCs w:val="20"/>
              </w:rPr>
              <w:t>suffocating</w:t>
            </w:r>
            <w:proofErr w:type="gramEnd"/>
            <w:r w:rsidRPr="000B6BF5">
              <w:rPr>
                <w:rFonts w:eastAsia="Times New Roman"/>
                <w:szCs w:val="20"/>
              </w:rPr>
              <w:t xml:space="preserve"> or straggling another; Aggravated assault (2); Aggravated assault causing harm.</w:t>
            </w:r>
          </w:p>
        </w:tc>
        <w:tc>
          <w:tcPr>
            <w:tcW w:w="778" w:type="dxa"/>
          </w:tcPr>
          <w:p w14:paraId="3832A2C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02A31C9" w14:textId="77777777" w:rsidTr="00887AD9">
        <w:tc>
          <w:tcPr>
            <w:tcW w:w="2268" w:type="dxa"/>
          </w:tcPr>
          <w:p w14:paraId="3AAA2B7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Coulthard</w:t>
            </w:r>
            <w:proofErr w:type="spellEnd"/>
            <w:r w:rsidRPr="000B6BF5">
              <w:rPr>
                <w:rFonts w:eastAsia="Times New Roman"/>
                <w:szCs w:val="20"/>
              </w:rPr>
              <w:t xml:space="preserve">, Troy </w:t>
            </w:r>
            <w:proofErr w:type="spellStart"/>
            <w:r w:rsidRPr="000B6BF5">
              <w:rPr>
                <w:rFonts w:eastAsia="Times New Roman"/>
                <w:szCs w:val="20"/>
              </w:rPr>
              <w:t>Wapala</w:t>
            </w:r>
            <w:proofErr w:type="spellEnd"/>
          </w:p>
        </w:tc>
        <w:tc>
          <w:tcPr>
            <w:tcW w:w="142" w:type="dxa"/>
          </w:tcPr>
          <w:p w14:paraId="2D5196B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2E0FF6A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Aggravated </w:t>
            </w:r>
            <w:proofErr w:type="gramStart"/>
            <w:r w:rsidRPr="000B6BF5">
              <w:rPr>
                <w:rFonts w:eastAsia="Times New Roman"/>
                <w:szCs w:val="20"/>
              </w:rPr>
              <w:t>robbery;</w:t>
            </w:r>
            <w:proofErr w:type="gramEnd"/>
            <w:r w:rsidRPr="000B6BF5">
              <w:rPr>
                <w:rFonts w:eastAsia="Times New Roman"/>
                <w:szCs w:val="20"/>
              </w:rPr>
              <w:t xml:space="preserve"> Aggravated causing harm with intent to cause harm.</w:t>
            </w:r>
          </w:p>
        </w:tc>
        <w:tc>
          <w:tcPr>
            <w:tcW w:w="778" w:type="dxa"/>
          </w:tcPr>
          <w:p w14:paraId="3576F88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52F68275" w14:textId="77777777" w:rsidTr="00887AD9">
        <w:tc>
          <w:tcPr>
            <w:tcW w:w="2268" w:type="dxa"/>
          </w:tcPr>
          <w:p w14:paraId="5DC4A97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Damon, Travis Blake</w:t>
            </w:r>
          </w:p>
        </w:tc>
        <w:tc>
          <w:tcPr>
            <w:tcW w:w="142" w:type="dxa"/>
          </w:tcPr>
          <w:p w14:paraId="5CA5EB9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44C8E0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large commercial quantity of a controlled drug.</w:t>
            </w:r>
          </w:p>
        </w:tc>
        <w:tc>
          <w:tcPr>
            <w:tcW w:w="778" w:type="dxa"/>
          </w:tcPr>
          <w:p w14:paraId="67F23C0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7B9D8EB" w14:textId="77777777" w:rsidTr="00887AD9">
        <w:tc>
          <w:tcPr>
            <w:tcW w:w="2268" w:type="dxa"/>
          </w:tcPr>
          <w:p w14:paraId="55F7A42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Degenaro</w:t>
            </w:r>
            <w:proofErr w:type="spellEnd"/>
            <w:r w:rsidRPr="000B6BF5">
              <w:rPr>
                <w:rFonts w:eastAsia="Times New Roman"/>
                <w:szCs w:val="20"/>
              </w:rPr>
              <w:t>, David Reginald</w:t>
            </w:r>
          </w:p>
        </w:tc>
        <w:tc>
          <w:tcPr>
            <w:tcW w:w="142" w:type="dxa"/>
          </w:tcPr>
          <w:p w14:paraId="1860A03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DEE4A9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Deception; Attempted deception.</w:t>
            </w:r>
          </w:p>
        </w:tc>
        <w:tc>
          <w:tcPr>
            <w:tcW w:w="778" w:type="dxa"/>
          </w:tcPr>
          <w:p w14:paraId="49B09E6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4FECFD16" w14:textId="77777777" w:rsidTr="00887AD9">
        <w:tc>
          <w:tcPr>
            <w:tcW w:w="2268" w:type="dxa"/>
          </w:tcPr>
          <w:p w14:paraId="4FC380B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Doolan, Anthony </w:t>
            </w:r>
            <w:proofErr w:type="spellStart"/>
            <w:r w:rsidRPr="000B6BF5">
              <w:rPr>
                <w:rFonts w:eastAsia="Times New Roman"/>
                <w:szCs w:val="20"/>
              </w:rPr>
              <w:t>Coadie</w:t>
            </w:r>
            <w:proofErr w:type="spellEnd"/>
          </w:p>
        </w:tc>
        <w:tc>
          <w:tcPr>
            <w:tcW w:w="142" w:type="dxa"/>
          </w:tcPr>
          <w:p w14:paraId="1A2EDCE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2DD68A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causing harm with intent to cause harm.</w:t>
            </w:r>
          </w:p>
        </w:tc>
        <w:tc>
          <w:tcPr>
            <w:tcW w:w="778" w:type="dxa"/>
          </w:tcPr>
          <w:p w14:paraId="5303B2B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9DD2253" w14:textId="77777777" w:rsidTr="00887AD9">
        <w:tc>
          <w:tcPr>
            <w:tcW w:w="2268" w:type="dxa"/>
          </w:tcPr>
          <w:p w14:paraId="51B61B9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Evans, Daniel Peter</w:t>
            </w:r>
          </w:p>
        </w:tc>
        <w:tc>
          <w:tcPr>
            <w:tcW w:w="142" w:type="dxa"/>
          </w:tcPr>
          <w:p w14:paraId="524C7D1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B66C48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Causing harm with the intent to cause harm; Aggravated causing harm with intent to cause harm; Aggravated threatening life. </w:t>
            </w:r>
          </w:p>
        </w:tc>
        <w:tc>
          <w:tcPr>
            <w:tcW w:w="778" w:type="dxa"/>
          </w:tcPr>
          <w:p w14:paraId="108E303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AF53D65" w14:textId="77777777" w:rsidTr="00887AD9">
        <w:tc>
          <w:tcPr>
            <w:tcW w:w="2268" w:type="dxa"/>
          </w:tcPr>
          <w:p w14:paraId="737A8A4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Finlay, Hamish Cavan Lindsay</w:t>
            </w:r>
          </w:p>
        </w:tc>
        <w:tc>
          <w:tcPr>
            <w:tcW w:w="142" w:type="dxa"/>
          </w:tcPr>
          <w:p w14:paraId="3F18254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C5BF4E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 in a commercial quantity of controlled drug.</w:t>
            </w:r>
          </w:p>
        </w:tc>
        <w:tc>
          <w:tcPr>
            <w:tcW w:w="778" w:type="dxa"/>
          </w:tcPr>
          <w:p w14:paraId="0ECE49E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A59ED8F" w14:textId="77777777" w:rsidTr="00887AD9">
        <w:tc>
          <w:tcPr>
            <w:tcW w:w="2268" w:type="dxa"/>
          </w:tcPr>
          <w:p w14:paraId="4D40FA7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Gleeson, Blake Andrew</w:t>
            </w:r>
          </w:p>
        </w:tc>
        <w:tc>
          <w:tcPr>
            <w:tcW w:w="142" w:type="dxa"/>
          </w:tcPr>
          <w:p w14:paraId="50D4CE7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0F00958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large commercial quantity of a controlled drug.</w:t>
            </w:r>
          </w:p>
        </w:tc>
        <w:tc>
          <w:tcPr>
            <w:tcW w:w="778" w:type="dxa"/>
          </w:tcPr>
          <w:p w14:paraId="247512A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55E22B9" w14:textId="77777777" w:rsidTr="00887AD9">
        <w:tc>
          <w:tcPr>
            <w:tcW w:w="2268" w:type="dxa"/>
          </w:tcPr>
          <w:p w14:paraId="26FB4CB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Gould, Walter John</w:t>
            </w:r>
          </w:p>
        </w:tc>
        <w:tc>
          <w:tcPr>
            <w:tcW w:w="142" w:type="dxa"/>
          </w:tcPr>
          <w:p w14:paraId="11BA99B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EA7D2C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Indecent assault (11); Gross indecency (3); Unlawful sexual intercourse (2).</w:t>
            </w:r>
          </w:p>
        </w:tc>
        <w:tc>
          <w:tcPr>
            <w:tcW w:w="778" w:type="dxa"/>
          </w:tcPr>
          <w:p w14:paraId="474DF93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286877E6" w14:textId="77777777" w:rsidTr="00887AD9">
        <w:tc>
          <w:tcPr>
            <w:tcW w:w="2268" w:type="dxa"/>
          </w:tcPr>
          <w:p w14:paraId="5766DD1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Habermann</w:t>
            </w:r>
            <w:proofErr w:type="spellEnd"/>
            <w:r w:rsidRPr="000B6BF5">
              <w:rPr>
                <w:rFonts w:eastAsia="Times New Roman"/>
                <w:szCs w:val="20"/>
              </w:rPr>
              <w:t>, Zackery Alexander</w:t>
            </w:r>
          </w:p>
        </w:tc>
        <w:tc>
          <w:tcPr>
            <w:tcW w:w="142" w:type="dxa"/>
          </w:tcPr>
          <w:p w14:paraId="203C729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A046C9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Arson; Damaging property.</w:t>
            </w:r>
          </w:p>
        </w:tc>
        <w:tc>
          <w:tcPr>
            <w:tcW w:w="778" w:type="dxa"/>
          </w:tcPr>
          <w:p w14:paraId="26C681A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46C21246" w14:textId="77777777" w:rsidTr="00887AD9">
        <w:tc>
          <w:tcPr>
            <w:tcW w:w="2268" w:type="dxa"/>
          </w:tcPr>
          <w:p w14:paraId="4ACC8E0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Hatches, Franklin Treacle</w:t>
            </w:r>
          </w:p>
        </w:tc>
        <w:tc>
          <w:tcPr>
            <w:tcW w:w="142" w:type="dxa"/>
          </w:tcPr>
          <w:p w14:paraId="24720D8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67D72C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Aggravated </w:t>
            </w:r>
            <w:proofErr w:type="gramStart"/>
            <w:r w:rsidRPr="000B6BF5">
              <w:rPr>
                <w:rFonts w:eastAsia="Times New Roman"/>
                <w:szCs w:val="20"/>
              </w:rPr>
              <w:t>Assault;</w:t>
            </w:r>
            <w:proofErr w:type="gramEnd"/>
            <w:r w:rsidRPr="000B6BF5">
              <w:rPr>
                <w:rFonts w:eastAsia="Times New Roman"/>
                <w:szCs w:val="20"/>
              </w:rPr>
              <w:t xml:space="preserve"> Aggravated causing harm with intent to cause harm.</w:t>
            </w:r>
          </w:p>
        </w:tc>
        <w:tc>
          <w:tcPr>
            <w:tcW w:w="778" w:type="dxa"/>
          </w:tcPr>
          <w:p w14:paraId="55A8C60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0D556C88" w14:textId="77777777" w:rsidTr="00887AD9">
        <w:tc>
          <w:tcPr>
            <w:tcW w:w="2268" w:type="dxa"/>
          </w:tcPr>
          <w:p w14:paraId="1E43DA7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Hayes, </w:t>
            </w:r>
            <w:proofErr w:type="spellStart"/>
            <w:r w:rsidRPr="000B6BF5">
              <w:rPr>
                <w:rFonts w:eastAsia="Times New Roman"/>
                <w:szCs w:val="20"/>
              </w:rPr>
              <w:t>Siegunn</w:t>
            </w:r>
            <w:proofErr w:type="spellEnd"/>
            <w:r w:rsidRPr="000B6BF5">
              <w:rPr>
                <w:rFonts w:eastAsia="Times New Roman"/>
                <w:szCs w:val="20"/>
              </w:rPr>
              <w:t xml:space="preserve"> Alexander John</w:t>
            </w:r>
          </w:p>
        </w:tc>
        <w:tc>
          <w:tcPr>
            <w:tcW w:w="142" w:type="dxa"/>
          </w:tcPr>
          <w:p w14:paraId="2C20518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EE3B8F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controlled drug (4).</w:t>
            </w:r>
          </w:p>
        </w:tc>
        <w:tc>
          <w:tcPr>
            <w:tcW w:w="778" w:type="dxa"/>
          </w:tcPr>
          <w:p w14:paraId="313D077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4B059EC1" w14:textId="77777777" w:rsidTr="00887AD9">
        <w:tc>
          <w:tcPr>
            <w:tcW w:w="2268" w:type="dxa"/>
          </w:tcPr>
          <w:p w14:paraId="2131454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Haynes, Adrian Ronald</w:t>
            </w:r>
          </w:p>
        </w:tc>
        <w:tc>
          <w:tcPr>
            <w:tcW w:w="142" w:type="dxa"/>
          </w:tcPr>
          <w:p w14:paraId="7A3B33D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C3FCB4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controlled drug.</w:t>
            </w:r>
          </w:p>
        </w:tc>
        <w:tc>
          <w:tcPr>
            <w:tcW w:w="778" w:type="dxa"/>
          </w:tcPr>
          <w:p w14:paraId="4665D0B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6083B5A5" w14:textId="77777777" w:rsidTr="00887AD9">
        <w:tc>
          <w:tcPr>
            <w:tcW w:w="2268" w:type="dxa"/>
          </w:tcPr>
          <w:p w14:paraId="31A81F8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Hodgson, Kym</w:t>
            </w:r>
          </w:p>
        </w:tc>
        <w:tc>
          <w:tcPr>
            <w:tcW w:w="142" w:type="dxa"/>
          </w:tcPr>
          <w:p w14:paraId="19CDD6C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08B5899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Indecent assault; Unlawful sexual intercourse with a person 12 to 17 years.</w:t>
            </w:r>
          </w:p>
        </w:tc>
        <w:tc>
          <w:tcPr>
            <w:tcW w:w="778" w:type="dxa"/>
          </w:tcPr>
          <w:p w14:paraId="376CB5B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54A13E6" w14:textId="77777777" w:rsidTr="00887AD9">
        <w:tc>
          <w:tcPr>
            <w:tcW w:w="2268" w:type="dxa"/>
          </w:tcPr>
          <w:p w14:paraId="37DC736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H, T R</w:t>
            </w:r>
          </w:p>
        </w:tc>
        <w:tc>
          <w:tcPr>
            <w:tcW w:w="142" w:type="dxa"/>
          </w:tcPr>
          <w:p w14:paraId="1F44F97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421F33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Maintaining an unlawful sexual relationship with a child.</w:t>
            </w:r>
          </w:p>
        </w:tc>
        <w:tc>
          <w:tcPr>
            <w:tcW w:w="778" w:type="dxa"/>
          </w:tcPr>
          <w:p w14:paraId="157B467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058FC8F" w14:textId="77777777" w:rsidTr="00887AD9">
        <w:tc>
          <w:tcPr>
            <w:tcW w:w="2268" w:type="dxa"/>
          </w:tcPr>
          <w:p w14:paraId="75EA36E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Humphries, </w:t>
            </w:r>
            <w:proofErr w:type="spellStart"/>
            <w:r w:rsidRPr="000B6BF5">
              <w:rPr>
                <w:rFonts w:eastAsia="Times New Roman"/>
                <w:szCs w:val="20"/>
              </w:rPr>
              <w:t>Caihleb</w:t>
            </w:r>
            <w:proofErr w:type="spellEnd"/>
            <w:r w:rsidRPr="000B6BF5">
              <w:rPr>
                <w:rFonts w:eastAsia="Times New Roman"/>
                <w:szCs w:val="20"/>
              </w:rPr>
              <w:t xml:space="preserve"> James</w:t>
            </w:r>
          </w:p>
        </w:tc>
        <w:tc>
          <w:tcPr>
            <w:tcW w:w="142" w:type="dxa"/>
          </w:tcPr>
          <w:p w14:paraId="3548CEF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5381F83" w14:textId="77777777" w:rsidR="00E95D82" w:rsidRPr="000B6BF5" w:rsidRDefault="00E95D82" w:rsidP="00887A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Assault (2); Unlawfully choking, </w:t>
            </w:r>
            <w:proofErr w:type="gramStart"/>
            <w:r w:rsidRPr="000B6BF5">
              <w:rPr>
                <w:rFonts w:eastAsia="Times New Roman"/>
                <w:szCs w:val="20"/>
              </w:rPr>
              <w:t>suffocating</w:t>
            </w:r>
            <w:proofErr w:type="gramEnd"/>
            <w:r w:rsidRPr="000B6BF5">
              <w:rPr>
                <w:rFonts w:eastAsia="Times New Roman"/>
                <w:szCs w:val="20"/>
              </w:rPr>
              <w:t xml:space="preserve"> or strangling another (4); Aggravated assault (2) Assault causing harm.</w:t>
            </w:r>
          </w:p>
        </w:tc>
        <w:tc>
          <w:tcPr>
            <w:tcW w:w="778" w:type="dxa"/>
          </w:tcPr>
          <w:p w14:paraId="151DB94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1023654" w14:textId="77777777" w:rsidTr="00887AD9">
        <w:tc>
          <w:tcPr>
            <w:tcW w:w="2268" w:type="dxa"/>
          </w:tcPr>
          <w:p w14:paraId="60DDBCC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Iatika</w:t>
            </w:r>
            <w:proofErr w:type="spellEnd"/>
            <w:r w:rsidRPr="000B6BF5">
              <w:rPr>
                <w:rFonts w:eastAsia="Times New Roman"/>
                <w:szCs w:val="20"/>
              </w:rPr>
              <w:t>, Jacques</w:t>
            </w:r>
          </w:p>
        </w:tc>
        <w:tc>
          <w:tcPr>
            <w:tcW w:w="142" w:type="dxa"/>
          </w:tcPr>
          <w:p w14:paraId="35A045C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0A0FC0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Rape (3).</w:t>
            </w:r>
          </w:p>
        </w:tc>
        <w:tc>
          <w:tcPr>
            <w:tcW w:w="778" w:type="dxa"/>
          </w:tcPr>
          <w:p w14:paraId="1AF2004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1AC6785C" w14:textId="77777777" w:rsidTr="00887AD9">
        <w:tc>
          <w:tcPr>
            <w:tcW w:w="2268" w:type="dxa"/>
          </w:tcPr>
          <w:p w14:paraId="5CEB22B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Kilpatrick, </w:t>
            </w:r>
            <w:proofErr w:type="spellStart"/>
            <w:r w:rsidRPr="000B6BF5">
              <w:rPr>
                <w:rFonts w:eastAsia="Times New Roman"/>
                <w:szCs w:val="20"/>
              </w:rPr>
              <w:t>Tallen</w:t>
            </w:r>
            <w:proofErr w:type="spellEnd"/>
            <w:r w:rsidRPr="000B6BF5">
              <w:rPr>
                <w:rFonts w:eastAsia="Times New Roman"/>
                <w:szCs w:val="20"/>
              </w:rPr>
              <w:t xml:space="preserve"> Douglas</w:t>
            </w:r>
            <w:r w:rsidRPr="000B6BF5">
              <w:rPr>
                <w:rFonts w:eastAsia="Times New Roman"/>
                <w:szCs w:val="20"/>
              </w:rPr>
              <w:br/>
              <w:t>Kilpatrick, Dillon Brian</w:t>
            </w:r>
            <w:r w:rsidRPr="000B6BF5">
              <w:rPr>
                <w:rFonts w:eastAsia="Times New Roman"/>
                <w:szCs w:val="20"/>
              </w:rPr>
              <w:br/>
              <w:t>Sims, Mark Wayne</w:t>
            </w:r>
          </w:p>
        </w:tc>
        <w:tc>
          <w:tcPr>
            <w:tcW w:w="142" w:type="dxa"/>
          </w:tcPr>
          <w:p w14:paraId="43A0678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BB1839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causing harm with intent to cause harm (3); Theft; Assault.</w:t>
            </w:r>
          </w:p>
        </w:tc>
        <w:tc>
          <w:tcPr>
            <w:tcW w:w="778" w:type="dxa"/>
          </w:tcPr>
          <w:p w14:paraId="4623FF0F" w14:textId="77777777" w:rsidR="00E93FB6"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 xml:space="preserve">On bail </w:t>
            </w:r>
          </w:p>
          <w:p w14:paraId="58F03131" w14:textId="77777777" w:rsidR="00E93FB6"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 xml:space="preserve">On bail </w:t>
            </w:r>
          </w:p>
          <w:p w14:paraId="6411D287" w14:textId="13CA74D1"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C1CA06B" w14:textId="77777777" w:rsidTr="00887AD9">
        <w:tc>
          <w:tcPr>
            <w:tcW w:w="2268" w:type="dxa"/>
          </w:tcPr>
          <w:p w14:paraId="4B0429C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Kirkland, Damian Paul</w:t>
            </w:r>
          </w:p>
        </w:tc>
        <w:tc>
          <w:tcPr>
            <w:tcW w:w="142" w:type="dxa"/>
          </w:tcPr>
          <w:p w14:paraId="79C4892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03CE2AF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Maintaining an unlawful sexual relationship with a child.</w:t>
            </w:r>
          </w:p>
        </w:tc>
        <w:tc>
          <w:tcPr>
            <w:tcW w:w="778" w:type="dxa"/>
          </w:tcPr>
          <w:p w14:paraId="1752BCA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872F19F" w14:textId="77777777" w:rsidTr="00887AD9">
        <w:tc>
          <w:tcPr>
            <w:tcW w:w="2268" w:type="dxa"/>
          </w:tcPr>
          <w:p w14:paraId="514320D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Klingberg</w:t>
            </w:r>
            <w:proofErr w:type="spellEnd"/>
            <w:r w:rsidRPr="000B6BF5">
              <w:rPr>
                <w:rFonts w:eastAsia="Times New Roman"/>
                <w:szCs w:val="20"/>
              </w:rPr>
              <w:t xml:space="preserve">, </w:t>
            </w:r>
            <w:proofErr w:type="spellStart"/>
            <w:r w:rsidRPr="000B6BF5">
              <w:rPr>
                <w:rFonts w:eastAsia="Times New Roman"/>
                <w:szCs w:val="20"/>
              </w:rPr>
              <w:t>Roxann</w:t>
            </w:r>
            <w:proofErr w:type="spellEnd"/>
            <w:r w:rsidRPr="000B6BF5">
              <w:rPr>
                <w:rFonts w:eastAsia="Times New Roman"/>
                <w:szCs w:val="20"/>
              </w:rPr>
              <w:t xml:space="preserve"> Elizabeth</w:t>
            </w:r>
          </w:p>
        </w:tc>
        <w:tc>
          <w:tcPr>
            <w:tcW w:w="142" w:type="dxa"/>
          </w:tcPr>
          <w:p w14:paraId="174F5DC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ACE53D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Trafficking in a large commercial quantity of a controlled drug; Supply or </w:t>
            </w:r>
            <w:r>
              <w:rPr>
                <w:rFonts w:eastAsia="Times New Roman"/>
                <w:szCs w:val="20"/>
              </w:rPr>
              <w:t>a</w:t>
            </w:r>
            <w:r w:rsidRPr="000B6BF5">
              <w:rPr>
                <w:rFonts w:eastAsia="Times New Roman"/>
                <w:szCs w:val="20"/>
              </w:rPr>
              <w:t>dminister drug to another person.</w:t>
            </w:r>
          </w:p>
        </w:tc>
        <w:tc>
          <w:tcPr>
            <w:tcW w:w="778" w:type="dxa"/>
          </w:tcPr>
          <w:p w14:paraId="38726AA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20EBCEA9" w14:textId="77777777" w:rsidTr="00887AD9">
        <w:tc>
          <w:tcPr>
            <w:tcW w:w="2268" w:type="dxa"/>
          </w:tcPr>
          <w:p w14:paraId="0CAC2FE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Kumer</w:t>
            </w:r>
            <w:proofErr w:type="spellEnd"/>
            <w:r w:rsidRPr="000B6BF5">
              <w:rPr>
                <w:rFonts w:eastAsia="Times New Roman"/>
                <w:szCs w:val="20"/>
              </w:rPr>
              <w:t>, Steven Anthony</w:t>
            </w:r>
          </w:p>
        </w:tc>
        <w:tc>
          <w:tcPr>
            <w:tcW w:w="142" w:type="dxa"/>
          </w:tcPr>
          <w:p w14:paraId="44B5EA1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1E31B6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indecent assault (2); Gross indecency.</w:t>
            </w:r>
          </w:p>
        </w:tc>
        <w:tc>
          <w:tcPr>
            <w:tcW w:w="778" w:type="dxa"/>
          </w:tcPr>
          <w:p w14:paraId="509FE39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B5929E3" w14:textId="77777777" w:rsidTr="00887AD9">
        <w:tc>
          <w:tcPr>
            <w:tcW w:w="2268" w:type="dxa"/>
          </w:tcPr>
          <w:p w14:paraId="1163EDF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Liebl</w:t>
            </w:r>
            <w:proofErr w:type="spellEnd"/>
            <w:r w:rsidRPr="000B6BF5">
              <w:rPr>
                <w:rFonts w:eastAsia="Times New Roman"/>
                <w:szCs w:val="20"/>
              </w:rPr>
              <w:t xml:space="preserve">, Peter John </w:t>
            </w:r>
          </w:p>
        </w:tc>
        <w:tc>
          <w:tcPr>
            <w:tcW w:w="142" w:type="dxa"/>
          </w:tcPr>
          <w:p w14:paraId="41AC8B3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364EA0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Aggravated possess child exploitation material; Possess child exploitation material; Produce child exploitation material. </w:t>
            </w:r>
          </w:p>
        </w:tc>
        <w:tc>
          <w:tcPr>
            <w:tcW w:w="778" w:type="dxa"/>
          </w:tcPr>
          <w:p w14:paraId="2173323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29CB1F5" w14:textId="77777777" w:rsidTr="00887AD9">
        <w:tc>
          <w:tcPr>
            <w:tcW w:w="2268" w:type="dxa"/>
          </w:tcPr>
          <w:p w14:paraId="06A8CA2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Longman, Daniel Robert Wayne</w:t>
            </w:r>
          </w:p>
        </w:tc>
        <w:tc>
          <w:tcPr>
            <w:tcW w:w="142" w:type="dxa"/>
          </w:tcPr>
          <w:p w14:paraId="145EED3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8C01F2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Attempted rape; Aggravated indecent assault (2); Maintaining an unlawful sexual relationship with a child.</w:t>
            </w:r>
          </w:p>
        </w:tc>
        <w:tc>
          <w:tcPr>
            <w:tcW w:w="778" w:type="dxa"/>
          </w:tcPr>
          <w:p w14:paraId="1D787E9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E77B107" w14:textId="77777777" w:rsidTr="00887AD9">
        <w:tc>
          <w:tcPr>
            <w:tcW w:w="2268" w:type="dxa"/>
          </w:tcPr>
          <w:p w14:paraId="4063D4B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Longman, Daniel Robert</w:t>
            </w:r>
          </w:p>
        </w:tc>
        <w:tc>
          <w:tcPr>
            <w:tcW w:w="142" w:type="dxa"/>
          </w:tcPr>
          <w:p w14:paraId="50E3C8E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D9FBCC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Unlawful sexual intercourse with a person under 17 years; Rape (2).</w:t>
            </w:r>
          </w:p>
        </w:tc>
        <w:tc>
          <w:tcPr>
            <w:tcW w:w="778" w:type="dxa"/>
          </w:tcPr>
          <w:p w14:paraId="041B181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4468DF09" w14:textId="77777777" w:rsidTr="00887AD9">
        <w:tc>
          <w:tcPr>
            <w:tcW w:w="2268" w:type="dxa"/>
          </w:tcPr>
          <w:p w14:paraId="70CF136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McCourt, Darren Wayne</w:t>
            </w:r>
          </w:p>
        </w:tc>
        <w:tc>
          <w:tcPr>
            <w:tcW w:w="142" w:type="dxa"/>
          </w:tcPr>
          <w:p w14:paraId="53279F7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21E9F9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Possess child abuse material using carriage service; Use carriage service to access child abuse material. </w:t>
            </w:r>
          </w:p>
        </w:tc>
        <w:tc>
          <w:tcPr>
            <w:tcW w:w="778" w:type="dxa"/>
          </w:tcPr>
          <w:p w14:paraId="5BDCE5C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5F43973" w14:textId="77777777" w:rsidTr="00887AD9">
        <w:tc>
          <w:tcPr>
            <w:tcW w:w="2268" w:type="dxa"/>
          </w:tcPr>
          <w:p w14:paraId="064135E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McCully, Peter William</w:t>
            </w:r>
          </w:p>
        </w:tc>
        <w:tc>
          <w:tcPr>
            <w:tcW w:w="142" w:type="dxa"/>
          </w:tcPr>
          <w:p w14:paraId="0EBD023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040B773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possess child exploitation material.</w:t>
            </w:r>
          </w:p>
        </w:tc>
        <w:tc>
          <w:tcPr>
            <w:tcW w:w="778" w:type="dxa"/>
          </w:tcPr>
          <w:p w14:paraId="46E8398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2CB6FAEC" w14:textId="77777777" w:rsidTr="00887AD9">
        <w:tc>
          <w:tcPr>
            <w:tcW w:w="2268" w:type="dxa"/>
          </w:tcPr>
          <w:p w14:paraId="154CD43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McGrath, James Clarence</w:t>
            </w:r>
          </w:p>
        </w:tc>
        <w:tc>
          <w:tcPr>
            <w:tcW w:w="142" w:type="dxa"/>
          </w:tcPr>
          <w:p w14:paraId="3F75D08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25CD3AE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Rape.</w:t>
            </w:r>
          </w:p>
        </w:tc>
        <w:tc>
          <w:tcPr>
            <w:tcW w:w="778" w:type="dxa"/>
          </w:tcPr>
          <w:p w14:paraId="4D5ABAA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778DC91F" w14:textId="77777777" w:rsidTr="00887AD9">
        <w:tc>
          <w:tcPr>
            <w:tcW w:w="2268" w:type="dxa"/>
          </w:tcPr>
          <w:p w14:paraId="02C5054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McInnis, Angus David</w:t>
            </w:r>
          </w:p>
        </w:tc>
        <w:tc>
          <w:tcPr>
            <w:tcW w:w="142" w:type="dxa"/>
          </w:tcPr>
          <w:p w14:paraId="5B69457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09A048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Indecent Assault (4); Gross Indecency; Rape (2); unlawful sexual intercourse with a person under 17 years (2).</w:t>
            </w:r>
          </w:p>
        </w:tc>
        <w:tc>
          <w:tcPr>
            <w:tcW w:w="778" w:type="dxa"/>
          </w:tcPr>
          <w:p w14:paraId="5FAC7EE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0DEB5812" w14:textId="77777777" w:rsidTr="00887AD9">
        <w:tc>
          <w:tcPr>
            <w:tcW w:w="2268" w:type="dxa"/>
          </w:tcPr>
          <w:p w14:paraId="15699C9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McInnis, Angus David</w:t>
            </w:r>
          </w:p>
        </w:tc>
        <w:tc>
          <w:tcPr>
            <w:tcW w:w="142" w:type="dxa"/>
          </w:tcPr>
          <w:p w14:paraId="0FA9A0F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991794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Maintaining an unlawful sexual relationship with a child. </w:t>
            </w:r>
          </w:p>
        </w:tc>
        <w:tc>
          <w:tcPr>
            <w:tcW w:w="778" w:type="dxa"/>
          </w:tcPr>
          <w:p w14:paraId="5CE6663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1A938356" w14:textId="77777777" w:rsidTr="00887AD9">
        <w:tc>
          <w:tcPr>
            <w:tcW w:w="2268" w:type="dxa"/>
          </w:tcPr>
          <w:p w14:paraId="189E5E1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lastRenderedPageBreak/>
              <w:t>McKenna, Jake Yuill McQuarrie</w:t>
            </w:r>
          </w:p>
        </w:tc>
        <w:tc>
          <w:tcPr>
            <w:tcW w:w="142" w:type="dxa"/>
          </w:tcPr>
          <w:p w14:paraId="0E8C710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CD7BBE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Aggravated assault (3); Unlawfully choking, </w:t>
            </w:r>
            <w:proofErr w:type="gramStart"/>
            <w:r w:rsidRPr="000B6BF5">
              <w:rPr>
                <w:rFonts w:eastAsia="Times New Roman"/>
                <w:szCs w:val="20"/>
              </w:rPr>
              <w:t>suffocating</w:t>
            </w:r>
            <w:proofErr w:type="gramEnd"/>
            <w:r w:rsidRPr="000B6BF5">
              <w:rPr>
                <w:rFonts w:eastAsia="Times New Roman"/>
                <w:szCs w:val="20"/>
              </w:rPr>
              <w:t xml:space="preserve"> or strangling another.</w:t>
            </w:r>
          </w:p>
        </w:tc>
        <w:tc>
          <w:tcPr>
            <w:tcW w:w="778" w:type="dxa"/>
          </w:tcPr>
          <w:p w14:paraId="3B5081E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504C691B" w14:textId="77777777" w:rsidTr="00887AD9">
        <w:tc>
          <w:tcPr>
            <w:tcW w:w="2268" w:type="dxa"/>
          </w:tcPr>
          <w:p w14:paraId="2822319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Mclean, </w:t>
            </w:r>
            <w:proofErr w:type="spellStart"/>
            <w:r w:rsidRPr="000B6BF5">
              <w:rPr>
                <w:rFonts w:eastAsia="Times New Roman"/>
                <w:szCs w:val="20"/>
              </w:rPr>
              <w:t>Jamahl</w:t>
            </w:r>
            <w:proofErr w:type="spellEnd"/>
          </w:p>
        </w:tc>
        <w:tc>
          <w:tcPr>
            <w:tcW w:w="142" w:type="dxa"/>
          </w:tcPr>
          <w:p w14:paraId="42D636C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2F00CCA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causing harm with intent to cause harm.</w:t>
            </w:r>
          </w:p>
        </w:tc>
        <w:tc>
          <w:tcPr>
            <w:tcW w:w="778" w:type="dxa"/>
          </w:tcPr>
          <w:p w14:paraId="4CB82AB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381703E" w14:textId="77777777" w:rsidTr="00887AD9">
        <w:tc>
          <w:tcPr>
            <w:tcW w:w="2268" w:type="dxa"/>
          </w:tcPr>
          <w:p w14:paraId="1E68FF7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Mcnamee</w:t>
            </w:r>
            <w:proofErr w:type="spellEnd"/>
            <w:r w:rsidRPr="000B6BF5">
              <w:rPr>
                <w:rFonts w:eastAsia="Times New Roman"/>
                <w:szCs w:val="20"/>
              </w:rPr>
              <w:t>, Brian Anthony John</w:t>
            </w:r>
          </w:p>
        </w:tc>
        <w:tc>
          <w:tcPr>
            <w:tcW w:w="142" w:type="dxa"/>
          </w:tcPr>
          <w:p w14:paraId="3D1E073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408D58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Rape.</w:t>
            </w:r>
          </w:p>
        </w:tc>
        <w:tc>
          <w:tcPr>
            <w:tcW w:w="778" w:type="dxa"/>
          </w:tcPr>
          <w:p w14:paraId="21F372A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6E6F150B" w14:textId="77777777" w:rsidTr="00887AD9">
        <w:tc>
          <w:tcPr>
            <w:tcW w:w="2268" w:type="dxa"/>
          </w:tcPr>
          <w:p w14:paraId="67BBC79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Mohi</w:t>
            </w:r>
            <w:proofErr w:type="spellEnd"/>
            <w:r w:rsidRPr="000B6BF5">
              <w:rPr>
                <w:rFonts w:eastAsia="Times New Roman"/>
                <w:szCs w:val="20"/>
              </w:rPr>
              <w:t xml:space="preserve">, Sonny </w:t>
            </w:r>
            <w:proofErr w:type="spellStart"/>
            <w:r w:rsidRPr="000B6BF5">
              <w:rPr>
                <w:rFonts w:eastAsia="Times New Roman"/>
                <w:szCs w:val="20"/>
              </w:rPr>
              <w:t>Ngawhakatoki</w:t>
            </w:r>
            <w:proofErr w:type="spellEnd"/>
          </w:p>
        </w:tc>
        <w:tc>
          <w:tcPr>
            <w:tcW w:w="142" w:type="dxa"/>
          </w:tcPr>
          <w:p w14:paraId="29E61B7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BB7A17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Attempting to dissuade a witness (3).</w:t>
            </w:r>
          </w:p>
        </w:tc>
        <w:tc>
          <w:tcPr>
            <w:tcW w:w="778" w:type="dxa"/>
          </w:tcPr>
          <w:p w14:paraId="4EBAC6F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D205B3A" w14:textId="77777777" w:rsidTr="00887AD9">
        <w:tc>
          <w:tcPr>
            <w:tcW w:w="2268" w:type="dxa"/>
          </w:tcPr>
          <w:p w14:paraId="36872CC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Molling</w:t>
            </w:r>
            <w:proofErr w:type="spellEnd"/>
            <w:r w:rsidRPr="000B6BF5">
              <w:rPr>
                <w:rFonts w:eastAsia="Times New Roman"/>
                <w:szCs w:val="20"/>
              </w:rPr>
              <w:t>, Luke Anthony</w:t>
            </w:r>
          </w:p>
        </w:tc>
        <w:tc>
          <w:tcPr>
            <w:tcW w:w="142" w:type="dxa"/>
          </w:tcPr>
          <w:p w14:paraId="7ACC8EF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496D74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recklessly causing serious harm.</w:t>
            </w:r>
          </w:p>
        </w:tc>
        <w:tc>
          <w:tcPr>
            <w:tcW w:w="778" w:type="dxa"/>
          </w:tcPr>
          <w:p w14:paraId="79CCB3F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2F36767" w14:textId="77777777" w:rsidTr="00887AD9">
        <w:tc>
          <w:tcPr>
            <w:tcW w:w="2268" w:type="dxa"/>
          </w:tcPr>
          <w:p w14:paraId="1D5893E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OBryan</w:t>
            </w:r>
            <w:proofErr w:type="spellEnd"/>
            <w:r w:rsidRPr="000B6BF5">
              <w:rPr>
                <w:rFonts w:eastAsia="Times New Roman"/>
                <w:szCs w:val="20"/>
              </w:rPr>
              <w:t>, Renae Elma</w:t>
            </w:r>
          </w:p>
        </w:tc>
        <w:tc>
          <w:tcPr>
            <w:tcW w:w="142" w:type="dxa"/>
          </w:tcPr>
          <w:p w14:paraId="6A2F5BA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5DC529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controlled drug.</w:t>
            </w:r>
          </w:p>
        </w:tc>
        <w:tc>
          <w:tcPr>
            <w:tcW w:w="778" w:type="dxa"/>
          </w:tcPr>
          <w:p w14:paraId="605834E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5D6ED69" w14:textId="77777777" w:rsidTr="00887AD9">
        <w:tc>
          <w:tcPr>
            <w:tcW w:w="2268" w:type="dxa"/>
          </w:tcPr>
          <w:p w14:paraId="3ED2A53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Phillips, Alan George</w:t>
            </w:r>
            <w:r w:rsidRPr="000B6BF5">
              <w:rPr>
                <w:rFonts w:eastAsia="Times New Roman"/>
                <w:szCs w:val="20"/>
              </w:rPr>
              <w:br/>
              <w:t>Phillips, Dominic Luke</w:t>
            </w:r>
          </w:p>
        </w:tc>
        <w:tc>
          <w:tcPr>
            <w:tcW w:w="142" w:type="dxa"/>
          </w:tcPr>
          <w:p w14:paraId="321853A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A4DAAA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large commercial quantity of a controlled drug.</w:t>
            </w:r>
          </w:p>
        </w:tc>
        <w:tc>
          <w:tcPr>
            <w:tcW w:w="778" w:type="dxa"/>
          </w:tcPr>
          <w:p w14:paraId="7E1C17B2" w14:textId="77777777" w:rsidR="00E93FB6"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 xml:space="preserve">On bail </w:t>
            </w:r>
          </w:p>
          <w:p w14:paraId="40995822" w14:textId="2C6A1E60"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70C9FD58" w14:textId="77777777" w:rsidTr="00887AD9">
        <w:tc>
          <w:tcPr>
            <w:tcW w:w="2268" w:type="dxa"/>
          </w:tcPr>
          <w:p w14:paraId="315EC5E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P, JJ</w:t>
            </w:r>
          </w:p>
        </w:tc>
        <w:tc>
          <w:tcPr>
            <w:tcW w:w="142" w:type="dxa"/>
          </w:tcPr>
          <w:p w14:paraId="1BDB63A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A8A8F4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Maintaining an unlawful sexual relationship with a child.</w:t>
            </w:r>
          </w:p>
        </w:tc>
        <w:tc>
          <w:tcPr>
            <w:tcW w:w="778" w:type="dxa"/>
          </w:tcPr>
          <w:p w14:paraId="40A7649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6192A813" w14:textId="77777777" w:rsidTr="00887AD9">
        <w:tc>
          <w:tcPr>
            <w:tcW w:w="2268" w:type="dxa"/>
          </w:tcPr>
          <w:p w14:paraId="43F88E1E" w14:textId="35618708" w:rsidR="00E95D82" w:rsidRPr="000B6BF5" w:rsidRDefault="00E95D82" w:rsidP="00887A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Retallick, Kevin Rosslyn</w:t>
            </w:r>
            <w:r w:rsidR="00887AD9">
              <w:rPr>
                <w:rFonts w:eastAsia="Times New Roman"/>
                <w:szCs w:val="20"/>
              </w:rPr>
              <w:br/>
            </w:r>
            <w:r w:rsidRPr="000B6BF5">
              <w:rPr>
                <w:rFonts w:eastAsia="Times New Roman"/>
                <w:szCs w:val="20"/>
              </w:rPr>
              <w:t>Retallick, Christine June</w:t>
            </w:r>
          </w:p>
        </w:tc>
        <w:tc>
          <w:tcPr>
            <w:tcW w:w="142" w:type="dxa"/>
          </w:tcPr>
          <w:p w14:paraId="3170FE8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6E21F0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Indecent assault (2); Unlawful sexual intercourse (4); Maintaining an unlawful sexual relationship with a child (3).</w:t>
            </w:r>
          </w:p>
        </w:tc>
        <w:tc>
          <w:tcPr>
            <w:tcW w:w="778" w:type="dxa"/>
          </w:tcPr>
          <w:p w14:paraId="13DEB33E" w14:textId="77777777" w:rsidR="00E93FB6"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 xml:space="preserve">On bail </w:t>
            </w:r>
          </w:p>
          <w:p w14:paraId="3BCDCF33" w14:textId="46A71BB4"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46C6C8A1" w14:textId="77777777" w:rsidTr="00887AD9">
        <w:tc>
          <w:tcPr>
            <w:tcW w:w="2268" w:type="dxa"/>
          </w:tcPr>
          <w:p w14:paraId="5246C4D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Roberts, Benjamin</w:t>
            </w:r>
          </w:p>
        </w:tc>
        <w:tc>
          <w:tcPr>
            <w:tcW w:w="142" w:type="dxa"/>
          </w:tcPr>
          <w:p w14:paraId="7FFAEB3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81F494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Arson.</w:t>
            </w:r>
          </w:p>
        </w:tc>
        <w:tc>
          <w:tcPr>
            <w:tcW w:w="778" w:type="dxa"/>
          </w:tcPr>
          <w:p w14:paraId="434B9CA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251B3318" w14:textId="77777777" w:rsidTr="00887AD9">
        <w:tc>
          <w:tcPr>
            <w:tcW w:w="2268" w:type="dxa"/>
          </w:tcPr>
          <w:p w14:paraId="530BA74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Salmoni</w:t>
            </w:r>
            <w:proofErr w:type="spellEnd"/>
            <w:r w:rsidRPr="000B6BF5">
              <w:rPr>
                <w:rFonts w:eastAsia="Times New Roman"/>
                <w:szCs w:val="20"/>
              </w:rPr>
              <w:t>, Robert Heath</w:t>
            </w:r>
          </w:p>
        </w:tc>
        <w:tc>
          <w:tcPr>
            <w:tcW w:w="142" w:type="dxa"/>
          </w:tcPr>
          <w:p w14:paraId="011CF9A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FA2519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Unlawfully choking, </w:t>
            </w:r>
            <w:proofErr w:type="gramStart"/>
            <w:r w:rsidRPr="000B6BF5">
              <w:rPr>
                <w:rFonts w:eastAsia="Times New Roman"/>
                <w:szCs w:val="20"/>
              </w:rPr>
              <w:t>suffocating</w:t>
            </w:r>
            <w:proofErr w:type="gramEnd"/>
            <w:r w:rsidRPr="000B6BF5">
              <w:rPr>
                <w:rFonts w:eastAsia="Times New Roman"/>
                <w:szCs w:val="20"/>
              </w:rPr>
              <w:t xml:space="preserve"> or strangling another; Aggravated assault.</w:t>
            </w:r>
          </w:p>
        </w:tc>
        <w:tc>
          <w:tcPr>
            <w:tcW w:w="778" w:type="dxa"/>
          </w:tcPr>
          <w:p w14:paraId="2121B4A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13932BC2" w14:textId="77777777" w:rsidTr="00887AD9">
        <w:tc>
          <w:tcPr>
            <w:tcW w:w="2268" w:type="dxa"/>
          </w:tcPr>
          <w:p w14:paraId="1F83F8D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Schmerl</w:t>
            </w:r>
            <w:proofErr w:type="spellEnd"/>
            <w:r w:rsidRPr="000B6BF5">
              <w:rPr>
                <w:rFonts w:eastAsia="Times New Roman"/>
                <w:szCs w:val="20"/>
              </w:rPr>
              <w:t>, James Terrance</w:t>
            </w:r>
          </w:p>
        </w:tc>
        <w:tc>
          <w:tcPr>
            <w:tcW w:w="142" w:type="dxa"/>
          </w:tcPr>
          <w:p w14:paraId="24ECF5E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1A2EE3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causing harm with intent; Aggravated assault causing harm.</w:t>
            </w:r>
          </w:p>
        </w:tc>
        <w:tc>
          <w:tcPr>
            <w:tcW w:w="778" w:type="dxa"/>
          </w:tcPr>
          <w:p w14:paraId="529AB15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428B1ABF" w14:textId="77777777" w:rsidTr="00887AD9">
        <w:tc>
          <w:tcPr>
            <w:tcW w:w="2268" w:type="dxa"/>
          </w:tcPr>
          <w:p w14:paraId="1002655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Smart, Lionel David</w:t>
            </w:r>
          </w:p>
        </w:tc>
        <w:tc>
          <w:tcPr>
            <w:tcW w:w="142" w:type="dxa"/>
          </w:tcPr>
          <w:p w14:paraId="46F615A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9AA05E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Aggravated threatening life; Aggravated Assault (4); Aggravated threatening harm; Contravene intervention order; Possess firearm without licence; Possess prescribed firearm without identifying mark. </w:t>
            </w:r>
          </w:p>
        </w:tc>
        <w:tc>
          <w:tcPr>
            <w:tcW w:w="778" w:type="dxa"/>
          </w:tcPr>
          <w:p w14:paraId="3AB1656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5C9131EB" w14:textId="77777777" w:rsidTr="00887AD9">
        <w:tc>
          <w:tcPr>
            <w:tcW w:w="2268" w:type="dxa"/>
          </w:tcPr>
          <w:p w14:paraId="6D8DE96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Smith, Shane Andrew</w:t>
            </w:r>
          </w:p>
        </w:tc>
        <w:tc>
          <w:tcPr>
            <w:tcW w:w="142" w:type="dxa"/>
          </w:tcPr>
          <w:p w14:paraId="7840E4D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6C98222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indecent assault (2).</w:t>
            </w:r>
          </w:p>
        </w:tc>
        <w:tc>
          <w:tcPr>
            <w:tcW w:w="778" w:type="dxa"/>
          </w:tcPr>
          <w:p w14:paraId="23645EA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E11D17E" w14:textId="77777777" w:rsidTr="00887AD9">
        <w:tc>
          <w:tcPr>
            <w:tcW w:w="2268" w:type="dxa"/>
          </w:tcPr>
          <w:p w14:paraId="4934F61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Stainer, Robert</w:t>
            </w:r>
          </w:p>
        </w:tc>
        <w:tc>
          <w:tcPr>
            <w:tcW w:w="142" w:type="dxa"/>
          </w:tcPr>
          <w:p w14:paraId="0FD2860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A6CD66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Indecent assault.</w:t>
            </w:r>
          </w:p>
        </w:tc>
        <w:tc>
          <w:tcPr>
            <w:tcW w:w="778" w:type="dxa"/>
          </w:tcPr>
          <w:p w14:paraId="5C69B35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A94B0D9" w14:textId="77777777" w:rsidTr="00887AD9">
        <w:tc>
          <w:tcPr>
            <w:tcW w:w="2268" w:type="dxa"/>
          </w:tcPr>
          <w:p w14:paraId="6C9EB42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Steen, Kelly Jane</w:t>
            </w:r>
          </w:p>
        </w:tc>
        <w:tc>
          <w:tcPr>
            <w:tcW w:w="142" w:type="dxa"/>
          </w:tcPr>
          <w:p w14:paraId="1F720CC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5618C4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controlled drug.</w:t>
            </w:r>
          </w:p>
        </w:tc>
        <w:tc>
          <w:tcPr>
            <w:tcW w:w="778" w:type="dxa"/>
          </w:tcPr>
          <w:p w14:paraId="3A506DE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267ED241" w14:textId="77777777" w:rsidTr="00887AD9">
        <w:tc>
          <w:tcPr>
            <w:tcW w:w="2268" w:type="dxa"/>
          </w:tcPr>
          <w:p w14:paraId="755159A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Turnbull, Charles Dennis</w:t>
            </w:r>
          </w:p>
        </w:tc>
        <w:tc>
          <w:tcPr>
            <w:tcW w:w="142" w:type="dxa"/>
          </w:tcPr>
          <w:p w14:paraId="4CEA7B2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A831BE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large commercial quantity of a controlled drug; Money Laundering (2).</w:t>
            </w:r>
          </w:p>
        </w:tc>
        <w:tc>
          <w:tcPr>
            <w:tcW w:w="778" w:type="dxa"/>
          </w:tcPr>
          <w:p w14:paraId="72D312A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54D2CCD6" w14:textId="77777777" w:rsidTr="00887AD9">
        <w:tc>
          <w:tcPr>
            <w:tcW w:w="2268" w:type="dxa"/>
          </w:tcPr>
          <w:p w14:paraId="6A54D5C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Wait, Travis Stanley Dean</w:t>
            </w:r>
          </w:p>
        </w:tc>
        <w:tc>
          <w:tcPr>
            <w:tcW w:w="142" w:type="dxa"/>
          </w:tcPr>
          <w:p w14:paraId="539984F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38FAE0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Unlawful sexual intercourse with a person under 17 years.</w:t>
            </w:r>
          </w:p>
        </w:tc>
        <w:tc>
          <w:tcPr>
            <w:tcW w:w="778" w:type="dxa"/>
          </w:tcPr>
          <w:p w14:paraId="7A13633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47198785" w14:textId="77777777" w:rsidTr="00887AD9">
        <w:tc>
          <w:tcPr>
            <w:tcW w:w="2268" w:type="dxa"/>
          </w:tcPr>
          <w:p w14:paraId="36091811"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Warren, Anthony Preston</w:t>
            </w:r>
          </w:p>
        </w:tc>
        <w:tc>
          <w:tcPr>
            <w:tcW w:w="142" w:type="dxa"/>
          </w:tcPr>
          <w:p w14:paraId="15ED145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33281C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Trafficking in a controlled drug (3); Delivering a prohibited item into a prison.</w:t>
            </w:r>
          </w:p>
        </w:tc>
        <w:tc>
          <w:tcPr>
            <w:tcW w:w="778" w:type="dxa"/>
          </w:tcPr>
          <w:p w14:paraId="03AAB61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6E123904" w14:textId="77777777" w:rsidTr="00887AD9">
        <w:tc>
          <w:tcPr>
            <w:tcW w:w="2268" w:type="dxa"/>
          </w:tcPr>
          <w:p w14:paraId="3970E55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Warrior, Adrian Williams</w:t>
            </w:r>
          </w:p>
        </w:tc>
        <w:tc>
          <w:tcPr>
            <w:tcW w:w="142" w:type="dxa"/>
          </w:tcPr>
          <w:p w14:paraId="3B1BF7C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3AFD62B6" w14:textId="6863770E"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Maintaining an unlawful sexual relationship with a child</w:t>
            </w:r>
            <w:r w:rsidR="00887AD9">
              <w:rPr>
                <w:rFonts w:eastAsia="Times New Roman"/>
                <w:szCs w:val="20"/>
              </w:rPr>
              <w:t>.</w:t>
            </w:r>
          </w:p>
        </w:tc>
        <w:tc>
          <w:tcPr>
            <w:tcW w:w="778" w:type="dxa"/>
          </w:tcPr>
          <w:p w14:paraId="25C0BCA8"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1D3C96F0" w14:textId="77777777" w:rsidTr="00887AD9">
        <w:tc>
          <w:tcPr>
            <w:tcW w:w="2268" w:type="dxa"/>
          </w:tcPr>
          <w:p w14:paraId="4C22534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Waters, Scott David </w:t>
            </w:r>
          </w:p>
        </w:tc>
        <w:tc>
          <w:tcPr>
            <w:tcW w:w="142" w:type="dxa"/>
          </w:tcPr>
          <w:p w14:paraId="5BE28CC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D3EDBE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causing harm.</w:t>
            </w:r>
          </w:p>
        </w:tc>
        <w:tc>
          <w:tcPr>
            <w:tcW w:w="778" w:type="dxa"/>
          </w:tcPr>
          <w:p w14:paraId="0F85DB5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4862E7FB" w14:textId="77777777" w:rsidTr="00887AD9">
        <w:tc>
          <w:tcPr>
            <w:tcW w:w="2268" w:type="dxa"/>
          </w:tcPr>
          <w:p w14:paraId="3877321B"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Waters, Scott David</w:t>
            </w:r>
          </w:p>
        </w:tc>
        <w:tc>
          <w:tcPr>
            <w:tcW w:w="142" w:type="dxa"/>
          </w:tcPr>
          <w:p w14:paraId="4FCA0322"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13E71A9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Aggravated creating likelihood of serious harm; Dangerous driving.</w:t>
            </w:r>
          </w:p>
        </w:tc>
        <w:tc>
          <w:tcPr>
            <w:tcW w:w="778" w:type="dxa"/>
          </w:tcPr>
          <w:p w14:paraId="23F35079"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3F6EC396" w14:textId="77777777" w:rsidTr="00887AD9">
        <w:tc>
          <w:tcPr>
            <w:tcW w:w="2268" w:type="dxa"/>
          </w:tcPr>
          <w:p w14:paraId="156A609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proofErr w:type="spellStart"/>
            <w:r w:rsidRPr="000B6BF5">
              <w:rPr>
                <w:rFonts w:eastAsia="Times New Roman"/>
                <w:szCs w:val="20"/>
              </w:rPr>
              <w:t>Waye</w:t>
            </w:r>
            <w:proofErr w:type="spellEnd"/>
            <w:r w:rsidRPr="000B6BF5">
              <w:rPr>
                <w:rFonts w:eastAsia="Times New Roman"/>
                <w:szCs w:val="20"/>
              </w:rPr>
              <w:t>, Douglas Matthew</w:t>
            </w:r>
          </w:p>
        </w:tc>
        <w:tc>
          <w:tcPr>
            <w:tcW w:w="142" w:type="dxa"/>
          </w:tcPr>
          <w:p w14:paraId="2D08B44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1FA15A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Indecent assault; Rape (2).</w:t>
            </w:r>
          </w:p>
        </w:tc>
        <w:tc>
          <w:tcPr>
            <w:tcW w:w="778" w:type="dxa"/>
          </w:tcPr>
          <w:p w14:paraId="321DE1D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34B59493" w14:textId="77777777" w:rsidTr="00887AD9">
        <w:tc>
          <w:tcPr>
            <w:tcW w:w="2268" w:type="dxa"/>
          </w:tcPr>
          <w:p w14:paraId="1752255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Werner, David Bradley </w:t>
            </w:r>
          </w:p>
        </w:tc>
        <w:tc>
          <w:tcPr>
            <w:tcW w:w="142" w:type="dxa"/>
          </w:tcPr>
          <w:p w14:paraId="456F37E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6C03C5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Maintaining an unlawful sexual relationship with a child; Unlawful </w:t>
            </w:r>
            <w:r>
              <w:rPr>
                <w:rFonts w:eastAsia="Times New Roman"/>
                <w:szCs w:val="20"/>
              </w:rPr>
              <w:t>s</w:t>
            </w:r>
            <w:r w:rsidRPr="000B6BF5">
              <w:rPr>
                <w:rFonts w:eastAsia="Times New Roman"/>
                <w:szCs w:val="20"/>
              </w:rPr>
              <w:t>exual intercourse; Producing child exploitation material.</w:t>
            </w:r>
          </w:p>
        </w:tc>
        <w:tc>
          <w:tcPr>
            <w:tcW w:w="778" w:type="dxa"/>
          </w:tcPr>
          <w:p w14:paraId="27D86C0A"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6FAF0F38" w14:textId="77777777" w:rsidTr="00887AD9">
        <w:tc>
          <w:tcPr>
            <w:tcW w:w="2268" w:type="dxa"/>
          </w:tcPr>
          <w:p w14:paraId="3511962F"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Whelan, Bayden</w:t>
            </w:r>
          </w:p>
        </w:tc>
        <w:tc>
          <w:tcPr>
            <w:tcW w:w="142" w:type="dxa"/>
          </w:tcPr>
          <w:p w14:paraId="7EBB4730"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71A6EC87"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Maintaining an unlawful sexual relationship with a child; Unlawful sexual intercourse; Producing child exploitation material.</w:t>
            </w:r>
          </w:p>
        </w:tc>
        <w:tc>
          <w:tcPr>
            <w:tcW w:w="778" w:type="dxa"/>
          </w:tcPr>
          <w:p w14:paraId="2BCCED0E"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r w:rsidR="00E95D82" w:rsidRPr="000B6BF5" w14:paraId="0F6E2BB5" w14:textId="77777777" w:rsidTr="00887AD9">
        <w:tc>
          <w:tcPr>
            <w:tcW w:w="2268" w:type="dxa"/>
          </w:tcPr>
          <w:p w14:paraId="29E7CF15"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Willis, Jason Thomas</w:t>
            </w:r>
          </w:p>
        </w:tc>
        <w:tc>
          <w:tcPr>
            <w:tcW w:w="142" w:type="dxa"/>
          </w:tcPr>
          <w:p w14:paraId="3D00164C"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476427E4"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Aggravated causing serious harm; Aggravated threatening life; Aggravated assault (2); Unlawfully choking, </w:t>
            </w:r>
            <w:proofErr w:type="gramStart"/>
            <w:r w:rsidRPr="000B6BF5">
              <w:rPr>
                <w:rFonts w:eastAsia="Times New Roman"/>
                <w:szCs w:val="20"/>
              </w:rPr>
              <w:t>suffocating</w:t>
            </w:r>
            <w:proofErr w:type="gramEnd"/>
            <w:r w:rsidRPr="000B6BF5">
              <w:rPr>
                <w:rFonts w:eastAsia="Times New Roman"/>
                <w:szCs w:val="20"/>
              </w:rPr>
              <w:t xml:space="preserve"> or strangling another.</w:t>
            </w:r>
          </w:p>
        </w:tc>
        <w:tc>
          <w:tcPr>
            <w:tcW w:w="778" w:type="dxa"/>
          </w:tcPr>
          <w:p w14:paraId="685B3E3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In gaol</w:t>
            </w:r>
          </w:p>
        </w:tc>
      </w:tr>
      <w:tr w:rsidR="00E95D82" w:rsidRPr="000B6BF5" w14:paraId="41091DC8" w14:textId="77777777" w:rsidTr="00887AD9">
        <w:tc>
          <w:tcPr>
            <w:tcW w:w="2268" w:type="dxa"/>
          </w:tcPr>
          <w:p w14:paraId="108F77E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Young, Mark Gregory</w:t>
            </w:r>
          </w:p>
        </w:tc>
        <w:tc>
          <w:tcPr>
            <w:tcW w:w="142" w:type="dxa"/>
          </w:tcPr>
          <w:p w14:paraId="6AF88946"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6237" w:type="dxa"/>
          </w:tcPr>
          <w:p w14:paraId="5BB73BE3"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0B6BF5">
              <w:rPr>
                <w:rFonts w:eastAsia="Times New Roman"/>
                <w:szCs w:val="20"/>
              </w:rPr>
              <w:t xml:space="preserve">Maintaining an unlawful sexual relationship with a child. </w:t>
            </w:r>
          </w:p>
        </w:tc>
        <w:tc>
          <w:tcPr>
            <w:tcW w:w="778" w:type="dxa"/>
          </w:tcPr>
          <w:p w14:paraId="1F815E3D" w14:textId="77777777" w:rsidR="00E95D82" w:rsidRPr="000B6BF5" w:rsidRDefault="00E95D82" w:rsidP="00AD211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0B6BF5">
              <w:rPr>
                <w:rFonts w:eastAsia="Times New Roman"/>
                <w:szCs w:val="20"/>
              </w:rPr>
              <w:t>On bail</w:t>
            </w:r>
          </w:p>
        </w:tc>
      </w:tr>
    </w:tbl>
    <w:p w14:paraId="40C17BF3" w14:textId="77777777" w:rsidR="00E95D82" w:rsidRPr="000B6BF5" w:rsidRDefault="00E95D82" w:rsidP="00887AD9">
      <w:pPr>
        <w:pStyle w:val="GG-body"/>
        <w:spacing w:before="80"/>
      </w:pPr>
      <w:r w:rsidRPr="000B6BF5">
        <w:t xml:space="preserve">Prisoners on bail must surrender at 10 a.m. of the day appointed for their respective trials. If they do not appear when called upon their recognizances and those of their bail will be </w:t>
      </w:r>
      <w:proofErr w:type="spellStart"/>
      <w:r w:rsidRPr="000B6BF5">
        <w:t>estreated</w:t>
      </w:r>
      <w:proofErr w:type="spellEnd"/>
      <w:r w:rsidRPr="000B6BF5">
        <w:t xml:space="preserve"> and a bench warrant will be issued forthwith.</w:t>
      </w:r>
    </w:p>
    <w:p w14:paraId="59BCEEC5" w14:textId="412807AA" w:rsidR="00E95D82" w:rsidRPr="000B6BF5" w:rsidRDefault="00E95D82" w:rsidP="00887A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spacing w:after="0"/>
        <w:jc w:val="center"/>
        <w:rPr>
          <w:rFonts w:eastAsia="Times New Roman"/>
          <w:szCs w:val="20"/>
        </w:rPr>
      </w:pPr>
      <w:r w:rsidRPr="000B6BF5">
        <w:rPr>
          <w:rFonts w:eastAsia="Times New Roman"/>
          <w:szCs w:val="20"/>
        </w:rPr>
        <w:t xml:space="preserve">By order of the </w:t>
      </w:r>
      <w:proofErr w:type="gramStart"/>
      <w:r w:rsidRPr="000B6BF5">
        <w:rPr>
          <w:rFonts w:eastAsia="Times New Roman"/>
          <w:szCs w:val="20"/>
        </w:rPr>
        <w:t>Court;</w:t>
      </w:r>
      <w:proofErr w:type="gramEnd"/>
    </w:p>
    <w:p w14:paraId="4020DF12" w14:textId="77777777" w:rsidR="00E95D82" w:rsidRDefault="00E95D82" w:rsidP="00E95D82">
      <w:pPr>
        <w:pStyle w:val="GG-SName"/>
        <w:ind w:left="360"/>
      </w:pPr>
      <w:r>
        <w:t xml:space="preserve">A. </w:t>
      </w:r>
      <w:proofErr w:type="spellStart"/>
      <w:r>
        <w:t>G</w:t>
      </w:r>
      <w:r w:rsidRPr="000B6BF5">
        <w:t>ransden</w:t>
      </w:r>
      <w:proofErr w:type="spellEnd"/>
    </w:p>
    <w:p w14:paraId="481A97C5" w14:textId="7FD6DC06" w:rsidR="00E95D82" w:rsidRPr="00887AD9" w:rsidRDefault="00E95D82" w:rsidP="00E95D82">
      <w:pPr>
        <w:pStyle w:val="GG-Signature"/>
      </w:pPr>
      <w:r w:rsidRPr="000B6BF5">
        <w:t>Sheriff</w:t>
      </w:r>
      <w:bookmarkEnd w:id="23"/>
    </w:p>
    <w:p w14:paraId="70C3DF0B" w14:textId="2550956B" w:rsidR="00887AD9" w:rsidRPr="00887AD9" w:rsidRDefault="00887AD9" w:rsidP="00887AD9">
      <w:pPr>
        <w:pStyle w:val="GG-Signature"/>
        <w:pBdr>
          <w:bottom w:val="single" w:sz="4" w:space="1" w:color="auto"/>
        </w:pBdr>
        <w:spacing w:line="52" w:lineRule="exact"/>
        <w:jc w:val="center"/>
        <w:rPr>
          <w:rFonts w:ascii="CG Times (W1)" w:hAnsi="CG Times (W1)"/>
          <w:szCs w:val="20"/>
        </w:rPr>
      </w:pPr>
    </w:p>
    <w:p w14:paraId="1F80FD6B" w14:textId="3286B9A7" w:rsidR="00887AD9" w:rsidRPr="00887AD9" w:rsidRDefault="00887AD9" w:rsidP="00887AD9">
      <w:pPr>
        <w:pStyle w:val="GG-Signature"/>
        <w:pBdr>
          <w:top w:val="single" w:sz="4" w:space="1" w:color="auto"/>
        </w:pBdr>
        <w:spacing w:before="34" w:line="14" w:lineRule="exact"/>
        <w:jc w:val="center"/>
        <w:rPr>
          <w:rFonts w:ascii="CG Times (W1)" w:hAnsi="CG Times (W1)"/>
          <w:szCs w:val="20"/>
        </w:rPr>
      </w:pPr>
    </w:p>
    <w:p w14:paraId="32B3E8C1" w14:textId="3AF507BC" w:rsidR="00E95D82" w:rsidRPr="00887AD9" w:rsidRDefault="00E95D82" w:rsidP="00E95D82">
      <w:pPr>
        <w:pStyle w:val="GG-body"/>
        <w:spacing w:after="0"/>
      </w:pPr>
    </w:p>
    <w:p w14:paraId="162C6398" w14:textId="77777777" w:rsidR="00887AD9" w:rsidRPr="0024596C" w:rsidRDefault="00887AD9" w:rsidP="00DF14CE">
      <w:pPr>
        <w:pStyle w:val="Heading2"/>
      </w:pPr>
      <w:bookmarkStart w:id="25" w:name="_Toc104993365"/>
      <w:r w:rsidRPr="0024596C">
        <w:t>Fisheries Management (Prawn Fisheries) Regulations 2017</w:t>
      </w:r>
      <w:bookmarkEnd w:id="25"/>
    </w:p>
    <w:p w14:paraId="3FF56CE6" w14:textId="77777777" w:rsidR="00887AD9" w:rsidRPr="0024596C" w:rsidRDefault="00887AD9" w:rsidP="00887AD9">
      <w:pPr>
        <w:pStyle w:val="GG-Title3"/>
        <w:rPr>
          <w:rFonts w:eastAsia="Times New Roman"/>
          <w:lang w:val="en-US"/>
        </w:rPr>
      </w:pPr>
      <w:r>
        <w:rPr>
          <w:lang w:val="en-US"/>
        </w:rPr>
        <w:t xml:space="preserve">Variation to </w:t>
      </w:r>
      <w:r w:rsidRPr="0024596C">
        <w:rPr>
          <w:lang w:val="en-US"/>
        </w:rPr>
        <w:t>Prohibiting Fishing Activities</w:t>
      </w:r>
    </w:p>
    <w:p w14:paraId="455F939D" w14:textId="77777777" w:rsidR="00887AD9" w:rsidRDefault="00887AD9" w:rsidP="00887AD9">
      <w:pPr>
        <w:pStyle w:val="GG-body"/>
        <w:spacing w:after="0"/>
        <w:rPr>
          <w:lang w:val="en-US"/>
        </w:rPr>
      </w:pPr>
      <w:r w:rsidRPr="0024596C">
        <w:rPr>
          <w:lang w:val="en-US"/>
        </w:rPr>
        <w:t xml:space="preserve">TAKE NOTE that pursuant to regulation 10 of the </w:t>
      </w:r>
      <w:r w:rsidRPr="0024596C">
        <w:rPr>
          <w:i/>
          <w:iCs/>
          <w:lang w:val="en-US"/>
        </w:rPr>
        <w:t>Fisheries Management (Prawn Fisheries) Regulations 2017</w:t>
      </w:r>
      <w:r w:rsidRPr="0024596C">
        <w:rPr>
          <w:lang w:val="en-US"/>
        </w:rPr>
        <w:t>, the notice dated 28</w:t>
      </w:r>
      <w:r>
        <w:rPr>
          <w:lang w:val="en-US"/>
        </w:rPr>
        <w:t> </w:t>
      </w:r>
      <w:r w:rsidRPr="0024596C">
        <w:rPr>
          <w:lang w:val="en-US"/>
        </w:rPr>
        <w:t xml:space="preserve">September 2021 on page 3654 of the </w:t>
      </w:r>
      <w:r w:rsidRPr="0024596C">
        <w:rPr>
          <w:i/>
          <w:iCs/>
          <w:lang w:val="en-US"/>
        </w:rPr>
        <w:t xml:space="preserve">South Australian Government Gazette </w:t>
      </w:r>
      <w:r w:rsidRPr="0024596C">
        <w:rPr>
          <w:lang w:val="en-US"/>
        </w:rPr>
        <w:t xml:space="preserve">on 30 September 2021 prohibiting fishing activities in the Spencer Gulf Prawn Fishery, is hereby varied such that it will not be unlawful for a person fishing pursuant to a Spencer Gulf Prawn Fishery </w:t>
      </w:r>
      <w:proofErr w:type="spellStart"/>
      <w:r w:rsidRPr="0024596C">
        <w:rPr>
          <w:lang w:val="en-US"/>
        </w:rPr>
        <w:t>licence</w:t>
      </w:r>
      <w:proofErr w:type="spellEnd"/>
      <w:r w:rsidRPr="0024596C">
        <w:rPr>
          <w:lang w:val="en-US"/>
        </w:rPr>
        <w:t xml:space="preserve"> to use prawn trawl nets in the areas specified in Schedule 1, during the period specified in Schedule 2, and under the conditions specified in Schedule 3</w:t>
      </w:r>
      <w:r>
        <w:rPr>
          <w:lang w:val="en-US"/>
        </w:rPr>
        <w:t>.</w:t>
      </w:r>
    </w:p>
    <w:p w14:paraId="7EAEC2A0" w14:textId="77777777" w:rsidR="00887AD9" w:rsidRPr="0024596C" w:rsidRDefault="00887AD9" w:rsidP="00887AD9">
      <w:pPr>
        <w:pStyle w:val="GG-Title2"/>
        <w:spacing w:after="0"/>
      </w:pPr>
      <w:r w:rsidRPr="0024596C">
        <w:t>Schedule 1</w:t>
      </w:r>
    </w:p>
    <w:p w14:paraId="116D771A" w14:textId="77777777" w:rsidR="00887AD9" w:rsidRDefault="00887AD9" w:rsidP="00887AD9">
      <w:pPr>
        <w:pStyle w:val="GG-body"/>
        <w:rPr>
          <w:lang w:val="en-US"/>
        </w:rPr>
      </w:pPr>
      <w:r w:rsidRPr="0024596C">
        <w:rPr>
          <w:lang w:val="en-US"/>
        </w:rPr>
        <w:t>The waters of the Spencer Gulf Prawn Fishery:</w:t>
      </w:r>
    </w:p>
    <w:p w14:paraId="2F7EE767" w14:textId="77777777" w:rsidR="00887AD9" w:rsidRPr="0024596C" w:rsidRDefault="00887AD9" w:rsidP="00887AD9">
      <w:pPr>
        <w:pStyle w:val="GG-body"/>
        <w:numPr>
          <w:ilvl w:val="0"/>
          <w:numId w:val="45"/>
        </w:numPr>
        <w:rPr>
          <w:lang w:val="en-US"/>
        </w:rPr>
      </w:pPr>
      <w:proofErr w:type="spellStart"/>
      <w:r w:rsidRPr="0024596C">
        <w:rPr>
          <w:lang w:val="en-US"/>
        </w:rPr>
        <w:t>i</w:t>
      </w:r>
      <w:proofErr w:type="spellEnd"/>
      <w:r w:rsidRPr="0024596C">
        <w:rPr>
          <w:lang w:val="en-US"/>
        </w:rPr>
        <w:t>.</w:t>
      </w:r>
      <w:r>
        <w:rPr>
          <w:lang w:val="en-US"/>
        </w:rPr>
        <w:tab/>
      </w:r>
      <w:r w:rsidRPr="0024596C">
        <w:rPr>
          <w:lang w:val="en-US"/>
        </w:rPr>
        <w:t>Except the Northern Closure area, which is defined as the area north of the following index points:</w:t>
      </w:r>
    </w:p>
    <w:tbl>
      <w:tblPr>
        <w:tblW w:w="2360" w:type="dxa"/>
        <w:tblInd w:w="959" w:type="dxa"/>
        <w:tblLook w:val="04A0" w:firstRow="1" w:lastRow="0" w:firstColumn="1" w:lastColumn="0" w:noHBand="0" w:noVBand="1"/>
      </w:tblPr>
      <w:tblGrid>
        <w:gridCol w:w="344"/>
        <w:gridCol w:w="386"/>
        <w:gridCol w:w="284"/>
        <w:gridCol w:w="599"/>
        <w:gridCol w:w="311"/>
        <w:gridCol w:w="222"/>
        <w:gridCol w:w="471"/>
        <w:gridCol w:w="284"/>
        <w:gridCol w:w="599"/>
        <w:gridCol w:w="320"/>
      </w:tblGrid>
      <w:tr w:rsidR="00887AD9" w:rsidRPr="0024596C" w14:paraId="14C13DD8" w14:textId="77777777" w:rsidTr="00AD2112">
        <w:trPr>
          <w:trHeight w:val="20"/>
        </w:trPr>
        <w:tc>
          <w:tcPr>
            <w:tcW w:w="236" w:type="dxa"/>
          </w:tcPr>
          <w:p w14:paraId="328034C8" w14:textId="77777777" w:rsidR="00887AD9" w:rsidRPr="0024596C" w:rsidRDefault="00887AD9" w:rsidP="00AD2112">
            <w:pPr>
              <w:pStyle w:val="GG-body"/>
              <w:spacing w:after="0"/>
              <w:rPr>
                <w:lang w:val="en-US"/>
              </w:rPr>
            </w:pPr>
            <w:r w:rsidRPr="0024596C">
              <w:rPr>
                <w:lang w:val="en-US"/>
              </w:rPr>
              <w:t>1.</w:t>
            </w:r>
          </w:p>
        </w:tc>
        <w:tc>
          <w:tcPr>
            <w:tcW w:w="236" w:type="dxa"/>
          </w:tcPr>
          <w:p w14:paraId="7B75B8BD" w14:textId="77777777" w:rsidR="00887AD9" w:rsidRPr="0024596C" w:rsidRDefault="00887AD9" w:rsidP="00AD2112">
            <w:pPr>
              <w:pStyle w:val="GG-body"/>
              <w:spacing w:after="0"/>
              <w:rPr>
                <w:lang w:val="en-US"/>
              </w:rPr>
            </w:pPr>
            <w:r w:rsidRPr="0024596C">
              <w:rPr>
                <w:lang w:val="en-US"/>
              </w:rPr>
              <w:t>33</w:t>
            </w:r>
          </w:p>
        </w:tc>
        <w:tc>
          <w:tcPr>
            <w:tcW w:w="236" w:type="dxa"/>
          </w:tcPr>
          <w:p w14:paraId="6E3D33ED" w14:textId="77777777" w:rsidR="00887AD9" w:rsidRPr="0024596C" w:rsidRDefault="00887AD9" w:rsidP="00AD2112">
            <w:pPr>
              <w:pStyle w:val="GG-body"/>
              <w:spacing w:after="0"/>
              <w:rPr>
                <w:lang w:val="en-US"/>
              </w:rPr>
            </w:pPr>
            <w:r w:rsidRPr="0024596C">
              <w:rPr>
                <w:lang w:val="en-US"/>
              </w:rPr>
              <w:t>°</w:t>
            </w:r>
          </w:p>
        </w:tc>
        <w:tc>
          <w:tcPr>
            <w:tcW w:w="236" w:type="dxa"/>
          </w:tcPr>
          <w:p w14:paraId="3CFE024F" w14:textId="77777777" w:rsidR="00887AD9" w:rsidRPr="0024596C" w:rsidRDefault="00887AD9" w:rsidP="00AD2112">
            <w:pPr>
              <w:pStyle w:val="GG-body"/>
              <w:spacing w:after="0"/>
              <w:rPr>
                <w:lang w:val="en-US"/>
              </w:rPr>
            </w:pPr>
            <w:r w:rsidRPr="0024596C">
              <w:rPr>
                <w:lang w:val="en-US"/>
              </w:rPr>
              <w:t>34.00</w:t>
            </w:r>
          </w:p>
        </w:tc>
        <w:tc>
          <w:tcPr>
            <w:tcW w:w="236" w:type="dxa"/>
          </w:tcPr>
          <w:p w14:paraId="77AB6A3C" w14:textId="77777777" w:rsidR="00887AD9" w:rsidRPr="0024596C" w:rsidRDefault="00887AD9" w:rsidP="00AD2112">
            <w:pPr>
              <w:pStyle w:val="GG-body"/>
              <w:spacing w:after="0"/>
              <w:rPr>
                <w:lang w:val="en-US"/>
              </w:rPr>
            </w:pPr>
            <w:r w:rsidRPr="0024596C">
              <w:rPr>
                <w:lang w:val="en-US"/>
              </w:rPr>
              <w:t>S</w:t>
            </w:r>
          </w:p>
        </w:tc>
        <w:tc>
          <w:tcPr>
            <w:tcW w:w="236" w:type="dxa"/>
          </w:tcPr>
          <w:p w14:paraId="06178253" w14:textId="77777777" w:rsidR="00887AD9" w:rsidRPr="0024596C" w:rsidRDefault="00887AD9" w:rsidP="00AD2112">
            <w:pPr>
              <w:pStyle w:val="GG-body"/>
              <w:spacing w:after="0"/>
              <w:rPr>
                <w:lang w:val="en-US"/>
              </w:rPr>
            </w:pPr>
          </w:p>
        </w:tc>
        <w:tc>
          <w:tcPr>
            <w:tcW w:w="236" w:type="dxa"/>
          </w:tcPr>
          <w:p w14:paraId="4EEF6DD0" w14:textId="77777777" w:rsidR="00887AD9" w:rsidRPr="0024596C" w:rsidRDefault="00887AD9" w:rsidP="00AD2112">
            <w:pPr>
              <w:pStyle w:val="GG-body"/>
              <w:spacing w:after="0"/>
              <w:rPr>
                <w:lang w:val="en-US"/>
              </w:rPr>
            </w:pPr>
            <w:r w:rsidRPr="0024596C">
              <w:rPr>
                <w:lang w:val="en-US"/>
              </w:rPr>
              <w:t>137</w:t>
            </w:r>
          </w:p>
        </w:tc>
        <w:tc>
          <w:tcPr>
            <w:tcW w:w="236" w:type="dxa"/>
          </w:tcPr>
          <w:p w14:paraId="52549F3A" w14:textId="77777777" w:rsidR="00887AD9" w:rsidRPr="0024596C" w:rsidRDefault="00887AD9" w:rsidP="00AD2112">
            <w:pPr>
              <w:pStyle w:val="GG-body"/>
              <w:spacing w:after="0"/>
              <w:rPr>
                <w:lang w:val="en-US"/>
              </w:rPr>
            </w:pPr>
            <w:r w:rsidRPr="0024596C">
              <w:rPr>
                <w:lang w:val="en-US"/>
              </w:rPr>
              <w:t>°</w:t>
            </w:r>
          </w:p>
        </w:tc>
        <w:tc>
          <w:tcPr>
            <w:tcW w:w="236" w:type="dxa"/>
          </w:tcPr>
          <w:p w14:paraId="136D45AC" w14:textId="77777777" w:rsidR="00887AD9" w:rsidRPr="0024596C" w:rsidRDefault="00887AD9" w:rsidP="00AD2112">
            <w:pPr>
              <w:pStyle w:val="GG-body"/>
              <w:spacing w:after="0"/>
              <w:rPr>
                <w:lang w:val="en-US"/>
              </w:rPr>
            </w:pPr>
            <w:r w:rsidRPr="0024596C">
              <w:rPr>
                <w:lang w:val="en-US"/>
              </w:rPr>
              <w:t>16.00</w:t>
            </w:r>
          </w:p>
        </w:tc>
        <w:tc>
          <w:tcPr>
            <w:tcW w:w="236" w:type="dxa"/>
          </w:tcPr>
          <w:p w14:paraId="6216838A" w14:textId="77777777" w:rsidR="00887AD9" w:rsidRPr="0024596C" w:rsidRDefault="00887AD9" w:rsidP="00AD2112">
            <w:pPr>
              <w:pStyle w:val="GG-body"/>
              <w:spacing w:after="0"/>
              <w:rPr>
                <w:lang w:val="en-US"/>
              </w:rPr>
            </w:pPr>
            <w:r w:rsidRPr="0024596C">
              <w:rPr>
                <w:lang w:val="en-US"/>
              </w:rPr>
              <w:t>E</w:t>
            </w:r>
          </w:p>
        </w:tc>
      </w:tr>
      <w:tr w:rsidR="00887AD9" w:rsidRPr="0024596C" w14:paraId="7679170D" w14:textId="77777777" w:rsidTr="00AD2112">
        <w:trPr>
          <w:trHeight w:val="20"/>
        </w:trPr>
        <w:tc>
          <w:tcPr>
            <w:tcW w:w="236" w:type="dxa"/>
          </w:tcPr>
          <w:p w14:paraId="546E52D8" w14:textId="77777777" w:rsidR="00887AD9" w:rsidRPr="0024596C" w:rsidRDefault="00887AD9" w:rsidP="00AD2112">
            <w:pPr>
              <w:pStyle w:val="GG-body"/>
              <w:spacing w:after="0"/>
              <w:rPr>
                <w:lang w:val="en-US"/>
              </w:rPr>
            </w:pPr>
            <w:r w:rsidRPr="0024596C">
              <w:rPr>
                <w:lang w:val="en-US"/>
              </w:rPr>
              <w:t>2.</w:t>
            </w:r>
          </w:p>
        </w:tc>
        <w:tc>
          <w:tcPr>
            <w:tcW w:w="236" w:type="dxa"/>
          </w:tcPr>
          <w:p w14:paraId="276D1E55" w14:textId="77777777" w:rsidR="00887AD9" w:rsidRPr="0024596C" w:rsidRDefault="00887AD9" w:rsidP="00AD2112">
            <w:pPr>
              <w:pStyle w:val="GG-body"/>
              <w:spacing w:after="0"/>
              <w:rPr>
                <w:lang w:val="en-US"/>
              </w:rPr>
            </w:pPr>
            <w:r w:rsidRPr="0024596C">
              <w:rPr>
                <w:lang w:val="en-US"/>
              </w:rPr>
              <w:t>33</w:t>
            </w:r>
          </w:p>
        </w:tc>
        <w:tc>
          <w:tcPr>
            <w:tcW w:w="236" w:type="dxa"/>
          </w:tcPr>
          <w:p w14:paraId="20317201" w14:textId="77777777" w:rsidR="00887AD9" w:rsidRPr="0024596C" w:rsidRDefault="00887AD9" w:rsidP="00AD2112">
            <w:pPr>
              <w:pStyle w:val="GG-body"/>
              <w:spacing w:after="0"/>
              <w:rPr>
                <w:lang w:val="en-US"/>
              </w:rPr>
            </w:pPr>
            <w:r w:rsidRPr="0024596C">
              <w:rPr>
                <w:lang w:val="en-US"/>
              </w:rPr>
              <w:t>°</w:t>
            </w:r>
          </w:p>
        </w:tc>
        <w:tc>
          <w:tcPr>
            <w:tcW w:w="236" w:type="dxa"/>
          </w:tcPr>
          <w:p w14:paraId="23EF6303" w14:textId="77777777" w:rsidR="00887AD9" w:rsidRPr="0024596C" w:rsidRDefault="00887AD9" w:rsidP="00AD2112">
            <w:pPr>
              <w:pStyle w:val="GG-body"/>
              <w:spacing w:after="0"/>
              <w:rPr>
                <w:lang w:val="en-US"/>
              </w:rPr>
            </w:pPr>
            <w:r w:rsidRPr="0024596C">
              <w:rPr>
                <w:lang w:val="en-US"/>
              </w:rPr>
              <w:t>34.00</w:t>
            </w:r>
          </w:p>
        </w:tc>
        <w:tc>
          <w:tcPr>
            <w:tcW w:w="236" w:type="dxa"/>
          </w:tcPr>
          <w:p w14:paraId="31B62AFB" w14:textId="77777777" w:rsidR="00887AD9" w:rsidRPr="0024596C" w:rsidRDefault="00887AD9" w:rsidP="00AD2112">
            <w:pPr>
              <w:pStyle w:val="GG-body"/>
              <w:spacing w:after="0"/>
              <w:rPr>
                <w:lang w:val="en-US"/>
              </w:rPr>
            </w:pPr>
            <w:r w:rsidRPr="0024596C">
              <w:rPr>
                <w:lang w:val="en-US"/>
              </w:rPr>
              <w:t>S</w:t>
            </w:r>
          </w:p>
        </w:tc>
        <w:tc>
          <w:tcPr>
            <w:tcW w:w="236" w:type="dxa"/>
          </w:tcPr>
          <w:p w14:paraId="349B9E33" w14:textId="77777777" w:rsidR="00887AD9" w:rsidRPr="0024596C" w:rsidRDefault="00887AD9" w:rsidP="00AD2112">
            <w:pPr>
              <w:pStyle w:val="GG-body"/>
              <w:spacing w:after="0"/>
              <w:rPr>
                <w:lang w:val="en-US"/>
              </w:rPr>
            </w:pPr>
          </w:p>
        </w:tc>
        <w:tc>
          <w:tcPr>
            <w:tcW w:w="236" w:type="dxa"/>
          </w:tcPr>
          <w:p w14:paraId="5110DB26" w14:textId="77777777" w:rsidR="00887AD9" w:rsidRPr="0024596C" w:rsidRDefault="00887AD9" w:rsidP="00AD2112">
            <w:pPr>
              <w:pStyle w:val="GG-body"/>
              <w:spacing w:after="0"/>
              <w:rPr>
                <w:lang w:val="en-US"/>
              </w:rPr>
            </w:pPr>
            <w:r w:rsidRPr="0024596C">
              <w:rPr>
                <w:lang w:val="en-US"/>
              </w:rPr>
              <w:t>137</w:t>
            </w:r>
          </w:p>
        </w:tc>
        <w:tc>
          <w:tcPr>
            <w:tcW w:w="236" w:type="dxa"/>
          </w:tcPr>
          <w:p w14:paraId="0EB42BBB" w14:textId="77777777" w:rsidR="00887AD9" w:rsidRPr="0024596C" w:rsidRDefault="00887AD9" w:rsidP="00AD2112">
            <w:pPr>
              <w:pStyle w:val="GG-body"/>
              <w:spacing w:after="0"/>
              <w:rPr>
                <w:lang w:val="en-US"/>
              </w:rPr>
            </w:pPr>
            <w:r w:rsidRPr="0024596C">
              <w:rPr>
                <w:lang w:val="en-US"/>
              </w:rPr>
              <w:t>°</w:t>
            </w:r>
          </w:p>
        </w:tc>
        <w:tc>
          <w:tcPr>
            <w:tcW w:w="236" w:type="dxa"/>
          </w:tcPr>
          <w:p w14:paraId="30FE6021" w14:textId="77777777" w:rsidR="00887AD9" w:rsidRPr="0024596C" w:rsidRDefault="00887AD9" w:rsidP="00AD2112">
            <w:pPr>
              <w:pStyle w:val="GG-body"/>
              <w:spacing w:after="0"/>
              <w:rPr>
                <w:lang w:val="en-US"/>
              </w:rPr>
            </w:pPr>
            <w:r w:rsidRPr="0024596C">
              <w:rPr>
                <w:lang w:val="en-US"/>
              </w:rPr>
              <w:t>30.20</w:t>
            </w:r>
          </w:p>
        </w:tc>
        <w:tc>
          <w:tcPr>
            <w:tcW w:w="236" w:type="dxa"/>
          </w:tcPr>
          <w:p w14:paraId="29BA987F" w14:textId="77777777" w:rsidR="00887AD9" w:rsidRPr="0024596C" w:rsidRDefault="00887AD9" w:rsidP="00AD2112">
            <w:pPr>
              <w:pStyle w:val="GG-body"/>
              <w:spacing w:after="0"/>
              <w:rPr>
                <w:lang w:val="en-US"/>
              </w:rPr>
            </w:pPr>
            <w:r w:rsidRPr="0024596C">
              <w:rPr>
                <w:lang w:val="en-US"/>
              </w:rPr>
              <w:t>E</w:t>
            </w:r>
          </w:p>
        </w:tc>
      </w:tr>
      <w:tr w:rsidR="00887AD9" w:rsidRPr="0024596C" w14:paraId="34382B96" w14:textId="77777777" w:rsidTr="00AD2112">
        <w:trPr>
          <w:trHeight w:val="20"/>
        </w:trPr>
        <w:tc>
          <w:tcPr>
            <w:tcW w:w="236" w:type="dxa"/>
          </w:tcPr>
          <w:p w14:paraId="1E76428A" w14:textId="77777777" w:rsidR="00887AD9" w:rsidRPr="0024596C" w:rsidRDefault="00887AD9" w:rsidP="00AD2112">
            <w:pPr>
              <w:pStyle w:val="GG-body"/>
              <w:spacing w:after="0"/>
              <w:rPr>
                <w:lang w:val="en-US"/>
              </w:rPr>
            </w:pPr>
            <w:r w:rsidRPr="0024596C">
              <w:rPr>
                <w:lang w:val="en-US"/>
              </w:rPr>
              <w:t>3.</w:t>
            </w:r>
          </w:p>
        </w:tc>
        <w:tc>
          <w:tcPr>
            <w:tcW w:w="236" w:type="dxa"/>
          </w:tcPr>
          <w:p w14:paraId="39E36281" w14:textId="77777777" w:rsidR="00887AD9" w:rsidRPr="0024596C" w:rsidRDefault="00887AD9" w:rsidP="00AD2112">
            <w:pPr>
              <w:pStyle w:val="GG-body"/>
              <w:spacing w:after="0"/>
              <w:rPr>
                <w:lang w:val="en-US"/>
              </w:rPr>
            </w:pPr>
            <w:r w:rsidRPr="0024596C">
              <w:rPr>
                <w:lang w:val="en-US"/>
              </w:rPr>
              <w:t>33</w:t>
            </w:r>
          </w:p>
        </w:tc>
        <w:tc>
          <w:tcPr>
            <w:tcW w:w="236" w:type="dxa"/>
          </w:tcPr>
          <w:p w14:paraId="6346B572" w14:textId="77777777" w:rsidR="00887AD9" w:rsidRPr="0024596C" w:rsidRDefault="00887AD9" w:rsidP="00AD2112">
            <w:pPr>
              <w:pStyle w:val="GG-body"/>
              <w:spacing w:after="0"/>
              <w:rPr>
                <w:lang w:val="en-US"/>
              </w:rPr>
            </w:pPr>
            <w:r w:rsidRPr="0024596C">
              <w:rPr>
                <w:lang w:val="en-US"/>
              </w:rPr>
              <w:t>°</w:t>
            </w:r>
          </w:p>
        </w:tc>
        <w:tc>
          <w:tcPr>
            <w:tcW w:w="236" w:type="dxa"/>
          </w:tcPr>
          <w:p w14:paraId="2AABB44D" w14:textId="77777777" w:rsidR="00887AD9" w:rsidRPr="0024596C" w:rsidRDefault="00887AD9" w:rsidP="00AD2112">
            <w:pPr>
              <w:pStyle w:val="GG-body"/>
              <w:spacing w:after="0"/>
              <w:rPr>
                <w:lang w:val="en-US"/>
              </w:rPr>
            </w:pPr>
            <w:r w:rsidRPr="0024596C">
              <w:rPr>
                <w:lang w:val="en-US"/>
              </w:rPr>
              <w:t>29.00</w:t>
            </w:r>
          </w:p>
        </w:tc>
        <w:tc>
          <w:tcPr>
            <w:tcW w:w="236" w:type="dxa"/>
          </w:tcPr>
          <w:p w14:paraId="1830B84E" w14:textId="77777777" w:rsidR="00887AD9" w:rsidRPr="0024596C" w:rsidRDefault="00887AD9" w:rsidP="00AD2112">
            <w:pPr>
              <w:pStyle w:val="GG-body"/>
              <w:spacing w:after="0"/>
              <w:rPr>
                <w:lang w:val="en-US"/>
              </w:rPr>
            </w:pPr>
            <w:r w:rsidRPr="0024596C">
              <w:rPr>
                <w:lang w:val="en-US"/>
              </w:rPr>
              <w:t>S</w:t>
            </w:r>
          </w:p>
        </w:tc>
        <w:tc>
          <w:tcPr>
            <w:tcW w:w="236" w:type="dxa"/>
          </w:tcPr>
          <w:p w14:paraId="201B4302" w14:textId="77777777" w:rsidR="00887AD9" w:rsidRPr="0024596C" w:rsidRDefault="00887AD9" w:rsidP="00AD2112">
            <w:pPr>
              <w:pStyle w:val="GG-body"/>
              <w:spacing w:after="0"/>
              <w:rPr>
                <w:lang w:val="en-US"/>
              </w:rPr>
            </w:pPr>
          </w:p>
        </w:tc>
        <w:tc>
          <w:tcPr>
            <w:tcW w:w="236" w:type="dxa"/>
          </w:tcPr>
          <w:p w14:paraId="50E65FD1" w14:textId="77777777" w:rsidR="00887AD9" w:rsidRPr="0024596C" w:rsidRDefault="00887AD9" w:rsidP="00AD2112">
            <w:pPr>
              <w:pStyle w:val="GG-body"/>
              <w:spacing w:after="0"/>
              <w:rPr>
                <w:lang w:val="en-US"/>
              </w:rPr>
            </w:pPr>
            <w:r w:rsidRPr="0024596C">
              <w:rPr>
                <w:lang w:val="en-US"/>
              </w:rPr>
              <w:t>137</w:t>
            </w:r>
          </w:p>
        </w:tc>
        <w:tc>
          <w:tcPr>
            <w:tcW w:w="236" w:type="dxa"/>
          </w:tcPr>
          <w:p w14:paraId="30F6C8B1" w14:textId="77777777" w:rsidR="00887AD9" w:rsidRPr="0024596C" w:rsidRDefault="00887AD9" w:rsidP="00AD2112">
            <w:pPr>
              <w:pStyle w:val="GG-body"/>
              <w:spacing w:after="0"/>
              <w:rPr>
                <w:lang w:val="en-US"/>
              </w:rPr>
            </w:pPr>
            <w:r w:rsidRPr="0024596C">
              <w:rPr>
                <w:lang w:val="en-US"/>
              </w:rPr>
              <w:t>°</w:t>
            </w:r>
          </w:p>
        </w:tc>
        <w:tc>
          <w:tcPr>
            <w:tcW w:w="236" w:type="dxa"/>
          </w:tcPr>
          <w:p w14:paraId="067DFA22" w14:textId="77777777" w:rsidR="00887AD9" w:rsidRPr="0024596C" w:rsidRDefault="00887AD9" w:rsidP="00AD2112">
            <w:pPr>
              <w:pStyle w:val="GG-body"/>
              <w:spacing w:after="0"/>
              <w:rPr>
                <w:lang w:val="en-US"/>
              </w:rPr>
            </w:pPr>
            <w:r w:rsidRPr="0024596C">
              <w:rPr>
                <w:lang w:val="en-US"/>
              </w:rPr>
              <w:t>30.70</w:t>
            </w:r>
          </w:p>
        </w:tc>
        <w:tc>
          <w:tcPr>
            <w:tcW w:w="236" w:type="dxa"/>
          </w:tcPr>
          <w:p w14:paraId="29F196F0" w14:textId="77777777" w:rsidR="00887AD9" w:rsidRPr="0024596C" w:rsidRDefault="00887AD9" w:rsidP="00AD2112">
            <w:pPr>
              <w:pStyle w:val="GG-body"/>
              <w:spacing w:after="0"/>
              <w:rPr>
                <w:lang w:val="en-US"/>
              </w:rPr>
            </w:pPr>
            <w:r w:rsidRPr="0024596C">
              <w:rPr>
                <w:lang w:val="en-US"/>
              </w:rPr>
              <w:t>E</w:t>
            </w:r>
          </w:p>
        </w:tc>
      </w:tr>
      <w:tr w:rsidR="00887AD9" w:rsidRPr="0024596C" w14:paraId="3894A914" w14:textId="77777777" w:rsidTr="00AD2112">
        <w:trPr>
          <w:trHeight w:val="20"/>
        </w:trPr>
        <w:tc>
          <w:tcPr>
            <w:tcW w:w="236" w:type="dxa"/>
          </w:tcPr>
          <w:p w14:paraId="69ECEE62" w14:textId="77777777" w:rsidR="00887AD9" w:rsidRPr="0024596C" w:rsidRDefault="00887AD9" w:rsidP="00AD2112">
            <w:pPr>
              <w:pStyle w:val="GG-body"/>
              <w:spacing w:after="0"/>
              <w:rPr>
                <w:lang w:val="en-US"/>
              </w:rPr>
            </w:pPr>
            <w:r w:rsidRPr="0024596C">
              <w:rPr>
                <w:lang w:val="en-US"/>
              </w:rPr>
              <w:t>4.</w:t>
            </w:r>
          </w:p>
        </w:tc>
        <w:tc>
          <w:tcPr>
            <w:tcW w:w="236" w:type="dxa"/>
          </w:tcPr>
          <w:p w14:paraId="41821E16" w14:textId="77777777" w:rsidR="00887AD9" w:rsidRPr="0024596C" w:rsidRDefault="00887AD9" w:rsidP="00AD2112">
            <w:pPr>
              <w:pStyle w:val="GG-body"/>
              <w:spacing w:after="0"/>
              <w:rPr>
                <w:lang w:val="en-US"/>
              </w:rPr>
            </w:pPr>
            <w:r w:rsidRPr="0024596C">
              <w:rPr>
                <w:lang w:val="en-US"/>
              </w:rPr>
              <w:t>33</w:t>
            </w:r>
          </w:p>
        </w:tc>
        <w:tc>
          <w:tcPr>
            <w:tcW w:w="236" w:type="dxa"/>
          </w:tcPr>
          <w:p w14:paraId="37C90ED4" w14:textId="77777777" w:rsidR="00887AD9" w:rsidRPr="0024596C" w:rsidRDefault="00887AD9" w:rsidP="00AD2112">
            <w:pPr>
              <w:pStyle w:val="GG-body"/>
              <w:spacing w:after="0"/>
              <w:rPr>
                <w:lang w:val="en-US"/>
              </w:rPr>
            </w:pPr>
            <w:r w:rsidRPr="0024596C">
              <w:rPr>
                <w:lang w:val="en-US"/>
              </w:rPr>
              <w:t>°</w:t>
            </w:r>
          </w:p>
        </w:tc>
        <w:tc>
          <w:tcPr>
            <w:tcW w:w="236" w:type="dxa"/>
          </w:tcPr>
          <w:p w14:paraId="374AB6E1" w14:textId="77777777" w:rsidR="00887AD9" w:rsidRPr="0024596C" w:rsidRDefault="00887AD9" w:rsidP="00AD2112">
            <w:pPr>
              <w:pStyle w:val="GG-body"/>
              <w:spacing w:after="0"/>
              <w:rPr>
                <w:lang w:val="en-US"/>
              </w:rPr>
            </w:pPr>
            <w:r w:rsidRPr="0024596C">
              <w:rPr>
                <w:lang w:val="en-US"/>
              </w:rPr>
              <w:t>29.00</w:t>
            </w:r>
          </w:p>
        </w:tc>
        <w:tc>
          <w:tcPr>
            <w:tcW w:w="236" w:type="dxa"/>
          </w:tcPr>
          <w:p w14:paraId="4856A3BD" w14:textId="77777777" w:rsidR="00887AD9" w:rsidRPr="0024596C" w:rsidRDefault="00887AD9" w:rsidP="00AD2112">
            <w:pPr>
              <w:pStyle w:val="GG-body"/>
              <w:spacing w:after="0"/>
              <w:rPr>
                <w:lang w:val="en-US"/>
              </w:rPr>
            </w:pPr>
            <w:r w:rsidRPr="0024596C">
              <w:rPr>
                <w:lang w:val="en-US"/>
              </w:rPr>
              <w:t>S</w:t>
            </w:r>
          </w:p>
        </w:tc>
        <w:tc>
          <w:tcPr>
            <w:tcW w:w="236" w:type="dxa"/>
          </w:tcPr>
          <w:p w14:paraId="3ED466DF" w14:textId="77777777" w:rsidR="00887AD9" w:rsidRPr="0024596C" w:rsidRDefault="00887AD9" w:rsidP="00AD2112">
            <w:pPr>
              <w:pStyle w:val="GG-body"/>
              <w:spacing w:after="0"/>
              <w:rPr>
                <w:lang w:val="en-US"/>
              </w:rPr>
            </w:pPr>
          </w:p>
        </w:tc>
        <w:tc>
          <w:tcPr>
            <w:tcW w:w="236" w:type="dxa"/>
          </w:tcPr>
          <w:p w14:paraId="757B5159" w14:textId="77777777" w:rsidR="00887AD9" w:rsidRPr="0024596C" w:rsidRDefault="00887AD9" w:rsidP="00AD2112">
            <w:pPr>
              <w:pStyle w:val="GG-body"/>
              <w:spacing w:after="0"/>
              <w:rPr>
                <w:lang w:val="en-US"/>
              </w:rPr>
            </w:pPr>
            <w:r w:rsidRPr="0024596C">
              <w:rPr>
                <w:lang w:val="en-US"/>
              </w:rPr>
              <w:t>137</w:t>
            </w:r>
          </w:p>
        </w:tc>
        <w:tc>
          <w:tcPr>
            <w:tcW w:w="236" w:type="dxa"/>
          </w:tcPr>
          <w:p w14:paraId="16ECC975" w14:textId="77777777" w:rsidR="00887AD9" w:rsidRPr="0024596C" w:rsidRDefault="00887AD9" w:rsidP="00AD2112">
            <w:pPr>
              <w:pStyle w:val="GG-body"/>
              <w:spacing w:after="0"/>
              <w:rPr>
                <w:lang w:val="en-US"/>
              </w:rPr>
            </w:pPr>
            <w:r w:rsidRPr="0024596C">
              <w:rPr>
                <w:lang w:val="en-US"/>
              </w:rPr>
              <w:t>°</w:t>
            </w:r>
          </w:p>
        </w:tc>
        <w:tc>
          <w:tcPr>
            <w:tcW w:w="236" w:type="dxa"/>
          </w:tcPr>
          <w:p w14:paraId="14F94661" w14:textId="77777777" w:rsidR="00887AD9" w:rsidRPr="0024596C" w:rsidRDefault="00887AD9" w:rsidP="00AD2112">
            <w:pPr>
              <w:pStyle w:val="GG-body"/>
              <w:spacing w:after="0"/>
              <w:rPr>
                <w:lang w:val="en-US"/>
              </w:rPr>
            </w:pPr>
            <w:r w:rsidRPr="0024596C">
              <w:rPr>
                <w:lang w:val="en-US"/>
              </w:rPr>
              <w:t>34.00</w:t>
            </w:r>
          </w:p>
        </w:tc>
        <w:tc>
          <w:tcPr>
            <w:tcW w:w="236" w:type="dxa"/>
          </w:tcPr>
          <w:p w14:paraId="3A0DA58B" w14:textId="77777777" w:rsidR="00887AD9" w:rsidRPr="0024596C" w:rsidRDefault="00887AD9" w:rsidP="00AD2112">
            <w:pPr>
              <w:pStyle w:val="GG-body"/>
              <w:spacing w:after="0"/>
              <w:rPr>
                <w:lang w:val="en-US"/>
              </w:rPr>
            </w:pPr>
            <w:r w:rsidRPr="0024596C">
              <w:rPr>
                <w:lang w:val="en-US"/>
              </w:rPr>
              <w:t>E</w:t>
            </w:r>
          </w:p>
        </w:tc>
      </w:tr>
      <w:tr w:rsidR="00887AD9" w:rsidRPr="0024596C" w14:paraId="2123A807" w14:textId="77777777" w:rsidTr="00AD2112">
        <w:trPr>
          <w:trHeight w:val="20"/>
        </w:trPr>
        <w:tc>
          <w:tcPr>
            <w:tcW w:w="236" w:type="dxa"/>
          </w:tcPr>
          <w:p w14:paraId="3A27271A" w14:textId="77777777" w:rsidR="00887AD9" w:rsidRPr="0024596C" w:rsidRDefault="00887AD9" w:rsidP="00AD2112">
            <w:pPr>
              <w:pStyle w:val="GG-body"/>
              <w:spacing w:after="0"/>
              <w:rPr>
                <w:lang w:val="en-US"/>
              </w:rPr>
            </w:pPr>
            <w:r w:rsidRPr="0024596C">
              <w:rPr>
                <w:lang w:val="en-US"/>
              </w:rPr>
              <w:t>5.</w:t>
            </w:r>
          </w:p>
        </w:tc>
        <w:tc>
          <w:tcPr>
            <w:tcW w:w="236" w:type="dxa"/>
          </w:tcPr>
          <w:p w14:paraId="0B13EB30" w14:textId="77777777" w:rsidR="00887AD9" w:rsidRPr="0024596C" w:rsidRDefault="00887AD9" w:rsidP="00AD2112">
            <w:pPr>
              <w:pStyle w:val="GG-body"/>
              <w:spacing w:after="0"/>
              <w:rPr>
                <w:lang w:val="en-US"/>
              </w:rPr>
            </w:pPr>
            <w:r w:rsidRPr="0024596C">
              <w:rPr>
                <w:lang w:val="en-US"/>
              </w:rPr>
              <w:t>33</w:t>
            </w:r>
          </w:p>
        </w:tc>
        <w:tc>
          <w:tcPr>
            <w:tcW w:w="236" w:type="dxa"/>
          </w:tcPr>
          <w:p w14:paraId="163242A4" w14:textId="77777777" w:rsidR="00887AD9" w:rsidRPr="0024596C" w:rsidRDefault="00887AD9" w:rsidP="00AD2112">
            <w:pPr>
              <w:pStyle w:val="GG-body"/>
              <w:spacing w:after="0"/>
              <w:rPr>
                <w:lang w:val="en-US"/>
              </w:rPr>
            </w:pPr>
            <w:r w:rsidRPr="0024596C">
              <w:rPr>
                <w:lang w:val="en-US"/>
              </w:rPr>
              <w:t>°</w:t>
            </w:r>
          </w:p>
        </w:tc>
        <w:tc>
          <w:tcPr>
            <w:tcW w:w="236" w:type="dxa"/>
          </w:tcPr>
          <w:p w14:paraId="21335BE1" w14:textId="77777777" w:rsidR="00887AD9" w:rsidRPr="0024596C" w:rsidRDefault="00887AD9" w:rsidP="00AD2112">
            <w:pPr>
              <w:pStyle w:val="GG-body"/>
              <w:spacing w:after="0"/>
              <w:rPr>
                <w:lang w:val="en-US"/>
              </w:rPr>
            </w:pPr>
            <w:r w:rsidRPr="0024596C">
              <w:rPr>
                <w:lang w:val="en-US"/>
              </w:rPr>
              <w:t>38.00</w:t>
            </w:r>
          </w:p>
        </w:tc>
        <w:tc>
          <w:tcPr>
            <w:tcW w:w="236" w:type="dxa"/>
          </w:tcPr>
          <w:p w14:paraId="4A589975" w14:textId="77777777" w:rsidR="00887AD9" w:rsidRPr="0024596C" w:rsidRDefault="00887AD9" w:rsidP="00AD2112">
            <w:pPr>
              <w:pStyle w:val="GG-body"/>
              <w:spacing w:after="0"/>
              <w:rPr>
                <w:lang w:val="en-US"/>
              </w:rPr>
            </w:pPr>
            <w:r w:rsidRPr="0024596C">
              <w:rPr>
                <w:lang w:val="en-US"/>
              </w:rPr>
              <w:t>S</w:t>
            </w:r>
          </w:p>
        </w:tc>
        <w:tc>
          <w:tcPr>
            <w:tcW w:w="236" w:type="dxa"/>
          </w:tcPr>
          <w:p w14:paraId="44040BB9" w14:textId="77777777" w:rsidR="00887AD9" w:rsidRPr="0024596C" w:rsidRDefault="00887AD9" w:rsidP="00AD2112">
            <w:pPr>
              <w:pStyle w:val="GG-body"/>
              <w:spacing w:after="0"/>
              <w:rPr>
                <w:lang w:val="en-US"/>
              </w:rPr>
            </w:pPr>
          </w:p>
        </w:tc>
        <w:tc>
          <w:tcPr>
            <w:tcW w:w="236" w:type="dxa"/>
          </w:tcPr>
          <w:p w14:paraId="6A429976" w14:textId="77777777" w:rsidR="00887AD9" w:rsidRPr="0024596C" w:rsidRDefault="00887AD9" w:rsidP="00AD2112">
            <w:pPr>
              <w:pStyle w:val="GG-body"/>
              <w:spacing w:after="0"/>
              <w:rPr>
                <w:lang w:val="en-US"/>
              </w:rPr>
            </w:pPr>
            <w:r w:rsidRPr="0024596C">
              <w:rPr>
                <w:lang w:val="en-US"/>
              </w:rPr>
              <w:t>137</w:t>
            </w:r>
          </w:p>
        </w:tc>
        <w:tc>
          <w:tcPr>
            <w:tcW w:w="236" w:type="dxa"/>
          </w:tcPr>
          <w:p w14:paraId="18063B3B" w14:textId="77777777" w:rsidR="00887AD9" w:rsidRPr="0024596C" w:rsidRDefault="00887AD9" w:rsidP="00AD2112">
            <w:pPr>
              <w:pStyle w:val="GG-body"/>
              <w:spacing w:after="0"/>
              <w:rPr>
                <w:lang w:val="en-US"/>
              </w:rPr>
            </w:pPr>
            <w:r w:rsidRPr="0024596C">
              <w:rPr>
                <w:lang w:val="en-US"/>
              </w:rPr>
              <w:t>°</w:t>
            </w:r>
          </w:p>
        </w:tc>
        <w:tc>
          <w:tcPr>
            <w:tcW w:w="236" w:type="dxa"/>
          </w:tcPr>
          <w:p w14:paraId="421B0779" w14:textId="77777777" w:rsidR="00887AD9" w:rsidRPr="0024596C" w:rsidRDefault="00887AD9" w:rsidP="00AD2112">
            <w:pPr>
              <w:pStyle w:val="GG-body"/>
              <w:spacing w:after="0"/>
              <w:rPr>
                <w:lang w:val="en-US"/>
              </w:rPr>
            </w:pPr>
            <w:r w:rsidRPr="0024596C">
              <w:rPr>
                <w:lang w:val="en-US"/>
              </w:rPr>
              <w:t>34.00</w:t>
            </w:r>
          </w:p>
        </w:tc>
        <w:tc>
          <w:tcPr>
            <w:tcW w:w="236" w:type="dxa"/>
          </w:tcPr>
          <w:p w14:paraId="21FA79E9" w14:textId="77777777" w:rsidR="00887AD9" w:rsidRPr="0024596C" w:rsidRDefault="00887AD9" w:rsidP="00AD2112">
            <w:pPr>
              <w:pStyle w:val="GG-body"/>
              <w:spacing w:after="0"/>
              <w:rPr>
                <w:lang w:val="en-US"/>
              </w:rPr>
            </w:pPr>
            <w:r w:rsidRPr="0024596C">
              <w:rPr>
                <w:lang w:val="en-US"/>
              </w:rPr>
              <w:t>E</w:t>
            </w:r>
          </w:p>
        </w:tc>
      </w:tr>
      <w:tr w:rsidR="00887AD9" w:rsidRPr="0024596C" w14:paraId="0F5FD35A" w14:textId="77777777" w:rsidTr="00AD2112">
        <w:trPr>
          <w:trHeight w:val="20"/>
        </w:trPr>
        <w:tc>
          <w:tcPr>
            <w:tcW w:w="236" w:type="dxa"/>
          </w:tcPr>
          <w:p w14:paraId="6FF1D9D9" w14:textId="77777777" w:rsidR="00887AD9" w:rsidRPr="0024596C" w:rsidRDefault="00887AD9" w:rsidP="00AD2112">
            <w:pPr>
              <w:pStyle w:val="GG-body"/>
              <w:spacing w:after="0"/>
              <w:rPr>
                <w:lang w:val="en-US"/>
              </w:rPr>
            </w:pPr>
            <w:r w:rsidRPr="0024596C">
              <w:rPr>
                <w:lang w:val="en-US"/>
              </w:rPr>
              <w:t>6.</w:t>
            </w:r>
          </w:p>
        </w:tc>
        <w:tc>
          <w:tcPr>
            <w:tcW w:w="236" w:type="dxa"/>
          </w:tcPr>
          <w:p w14:paraId="2C3F5AB6" w14:textId="77777777" w:rsidR="00887AD9" w:rsidRPr="0024596C" w:rsidRDefault="00887AD9" w:rsidP="00AD2112">
            <w:pPr>
              <w:pStyle w:val="GG-body"/>
              <w:spacing w:after="0"/>
              <w:rPr>
                <w:lang w:val="en-US"/>
              </w:rPr>
            </w:pPr>
            <w:r w:rsidRPr="0024596C">
              <w:rPr>
                <w:lang w:val="en-US"/>
              </w:rPr>
              <w:t>33</w:t>
            </w:r>
          </w:p>
        </w:tc>
        <w:tc>
          <w:tcPr>
            <w:tcW w:w="236" w:type="dxa"/>
          </w:tcPr>
          <w:p w14:paraId="1587BBC8" w14:textId="77777777" w:rsidR="00887AD9" w:rsidRPr="0024596C" w:rsidRDefault="00887AD9" w:rsidP="00AD2112">
            <w:pPr>
              <w:pStyle w:val="GG-body"/>
              <w:spacing w:after="0"/>
              <w:rPr>
                <w:lang w:val="en-US"/>
              </w:rPr>
            </w:pPr>
            <w:r w:rsidRPr="0024596C">
              <w:rPr>
                <w:lang w:val="en-US"/>
              </w:rPr>
              <w:t>°</w:t>
            </w:r>
          </w:p>
        </w:tc>
        <w:tc>
          <w:tcPr>
            <w:tcW w:w="236" w:type="dxa"/>
          </w:tcPr>
          <w:p w14:paraId="133B9BF6" w14:textId="77777777" w:rsidR="00887AD9" w:rsidRPr="0024596C" w:rsidRDefault="00887AD9" w:rsidP="00AD2112">
            <w:pPr>
              <w:pStyle w:val="GG-body"/>
              <w:spacing w:after="0"/>
              <w:rPr>
                <w:lang w:val="en-US"/>
              </w:rPr>
            </w:pPr>
            <w:r w:rsidRPr="0024596C">
              <w:rPr>
                <w:lang w:val="en-US"/>
              </w:rPr>
              <w:t>46.00</w:t>
            </w:r>
          </w:p>
        </w:tc>
        <w:tc>
          <w:tcPr>
            <w:tcW w:w="236" w:type="dxa"/>
          </w:tcPr>
          <w:p w14:paraId="70DAD799" w14:textId="77777777" w:rsidR="00887AD9" w:rsidRPr="0024596C" w:rsidRDefault="00887AD9" w:rsidP="00AD2112">
            <w:pPr>
              <w:pStyle w:val="GG-body"/>
              <w:spacing w:after="0"/>
              <w:rPr>
                <w:lang w:val="en-US"/>
              </w:rPr>
            </w:pPr>
            <w:r w:rsidRPr="0024596C">
              <w:rPr>
                <w:lang w:val="en-US"/>
              </w:rPr>
              <w:t>S</w:t>
            </w:r>
          </w:p>
        </w:tc>
        <w:tc>
          <w:tcPr>
            <w:tcW w:w="236" w:type="dxa"/>
          </w:tcPr>
          <w:p w14:paraId="168E015F" w14:textId="77777777" w:rsidR="00887AD9" w:rsidRPr="0024596C" w:rsidRDefault="00887AD9" w:rsidP="00AD2112">
            <w:pPr>
              <w:pStyle w:val="GG-body"/>
              <w:spacing w:after="0"/>
              <w:rPr>
                <w:lang w:val="en-US"/>
              </w:rPr>
            </w:pPr>
          </w:p>
        </w:tc>
        <w:tc>
          <w:tcPr>
            <w:tcW w:w="236" w:type="dxa"/>
          </w:tcPr>
          <w:p w14:paraId="60D7457E" w14:textId="77777777" w:rsidR="00887AD9" w:rsidRPr="0024596C" w:rsidRDefault="00887AD9" w:rsidP="00AD2112">
            <w:pPr>
              <w:pStyle w:val="GG-body"/>
              <w:spacing w:after="0"/>
              <w:rPr>
                <w:lang w:val="en-US"/>
              </w:rPr>
            </w:pPr>
            <w:r w:rsidRPr="0024596C">
              <w:rPr>
                <w:lang w:val="en-US"/>
              </w:rPr>
              <w:t>137</w:t>
            </w:r>
          </w:p>
        </w:tc>
        <w:tc>
          <w:tcPr>
            <w:tcW w:w="236" w:type="dxa"/>
          </w:tcPr>
          <w:p w14:paraId="3D91E484" w14:textId="77777777" w:rsidR="00887AD9" w:rsidRPr="0024596C" w:rsidRDefault="00887AD9" w:rsidP="00AD2112">
            <w:pPr>
              <w:pStyle w:val="GG-body"/>
              <w:spacing w:after="0"/>
              <w:rPr>
                <w:lang w:val="en-US"/>
              </w:rPr>
            </w:pPr>
            <w:r w:rsidRPr="0024596C">
              <w:rPr>
                <w:lang w:val="en-US"/>
              </w:rPr>
              <w:t>°</w:t>
            </w:r>
          </w:p>
        </w:tc>
        <w:tc>
          <w:tcPr>
            <w:tcW w:w="236" w:type="dxa"/>
          </w:tcPr>
          <w:p w14:paraId="20F86B74" w14:textId="77777777" w:rsidR="00887AD9" w:rsidRPr="0024596C" w:rsidRDefault="00887AD9" w:rsidP="00AD2112">
            <w:pPr>
              <w:pStyle w:val="GG-body"/>
              <w:spacing w:after="0"/>
              <w:rPr>
                <w:lang w:val="en-US"/>
              </w:rPr>
            </w:pPr>
            <w:r w:rsidRPr="0024596C">
              <w:rPr>
                <w:lang w:val="en-US"/>
              </w:rPr>
              <w:t>44.00</w:t>
            </w:r>
          </w:p>
        </w:tc>
        <w:tc>
          <w:tcPr>
            <w:tcW w:w="236" w:type="dxa"/>
          </w:tcPr>
          <w:p w14:paraId="753F1043" w14:textId="77777777" w:rsidR="00887AD9" w:rsidRPr="0024596C" w:rsidRDefault="00887AD9" w:rsidP="00AD2112">
            <w:pPr>
              <w:pStyle w:val="GG-body"/>
              <w:spacing w:after="0"/>
              <w:rPr>
                <w:lang w:val="en-US"/>
              </w:rPr>
            </w:pPr>
            <w:r w:rsidRPr="0024596C">
              <w:rPr>
                <w:lang w:val="en-US"/>
              </w:rPr>
              <w:t>E</w:t>
            </w:r>
          </w:p>
        </w:tc>
      </w:tr>
    </w:tbl>
    <w:p w14:paraId="6A3BE4A8" w14:textId="77777777" w:rsidR="00887AD9" w:rsidRPr="0024596C" w:rsidRDefault="00887AD9" w:rsidP="00887AD9">
      <w:pPr>
        <w:pStyle w:val="GG-body"/>
        <w:spacing w:before="80"/>
        <w:ind w:left="640" w:firstLine="172"/>
        <w:rPr>
          <w:lang w:val="en-US"/>
        </w:rPr>
      </w:pPr>
      <w:r w:rsidRPr="0024596C">
        <w:rPr>
          <w:lang w:val="en-US"/>
        </w:rPr>
        <w:t>ii.</w:t>
      </w:r>
      <w:r>
        <w:rPr>
          <w:lang w:val="en-US"/>
        </w:rPr>
        <w:tab/>
      </w:r>
      <w:r w:rsidRPr="0024596C">
        <w:rPr>
          <w:lang w:val="en-US"/>
        </w:rPr>
        <w:t>Excluding the Stones area, which shall remain open, as defined by the area within the following index points:</w:t>
      </w:r>
    </w:p>
    <w:tbl>
      <w:tblPr>
        <w:tblW w:w="2124" w:type="dxa"/>
        <w:tblInd w:w="959" w:type="dxa"/>
        <w:tblLook w:val="04A0" w:firstRow="1" w:lastRow="0" w:firstColumn="1" w:lastColumn="0" w:noHBand="0" w:noVBand="1"/>
      </w:tblPr>
      <w:tblGrid>
        <w:gridCol w:w="746"/>
        <w:gridCol w:w="284"/>
        <w:gridCol w:w="599"/>
        <w:gridCol w:w="311"/>
        <w:gridCol w:w="222"/>
        <w:gridCol w:w="471"/>
        <w:gridCol w:w="284"/>
        <w:gridCol w:w="599"/>
        <w:gridCol w:w="320"/>
      </w:tblGrid>
      <w:tr w:rsidR="00887AD9" w:rsidRPr="0024596C" w14:paraId="05F43545" w14:textId="77777777" w:rsidTr="00AD2112">
        <w:tc>
          <w:tcPr>
            <w:tcW w:w="236" w:type="dxa"/>
          </w:tcPr>
          <w:p w14:paraId="16BFED61" w14:textId="77777777" w:rsidR="00887AD9" w:rsidRPr="0024596C" w:rsidRDefault="00887AD9" w:rsidP="00887AD9">
            <w:pPr>
              <w:pStyle w:val="GG-body"/>
              <w:numPr>
                <w:ilvl w:val="0"/>
                <w:numId w:val="47"/>
              </w:numPr>
              <w:spacing w:after="0"/>
              <w:rPr>
                <w:lang w:val="en-US"/>
              </w:rPr>
            </w:pPr>
            <w:r w:rsidRPr="0024596C">
              <w:rPr>
                <w:lang w:val="en-US"/>
              </w:rPr>
              <w:t>33</w:t>
            </w:r>
          </w:p>
        </w:tc>
        <w:tc>
          <w:tcPr>
            <w:tcW w:w="236" w:type="dxa"/>
          </w:tcPr>
          <w:p w14:paraId="5C026EBD" w14:textId="77777777" w:rsidR="00887AD9" w:rsidRPr="0024596C" w:rsidRDefault="00887AD9" w:rsidP="00AD2112">
            <w:pPr>
              <w:pStyle w:val="GG-body"/>
              <w:spacing w:after="0"/>
              <w:rPr>
                <w:lang w:val="en-US"/>
              </w:rPr>
            </w:pPr>
            <w:r w:rsidRPr="0024596C">
              <w:rPr>
                <w:lang w:val="en-US"/>
              </w:rPr>
              <w:t>°</w:t>
            </w:r>
          </w:p>
        </w:tc>
        <w:tc>
          <w:tcPr>
            <w:tcW w:w="236" w:type="dxa"/>
          </w:tcPr>
          <w:p w14:paraId="645F33F5" w14:textId="77777777" w:rsidR="00887AD9" w:rsidRPr="0024596C" w:rsidRDefault="00887AD9" w:rsidP="00AD2112">
            <w:pPr>
              <w:pStyle w:val="GG-body"/>
              <w:spacing w:after="0"/>
              <w:rPr>
                <w:lang w:val="en-US"/>
              </w:rPr>
            </w:pPr>
            <w:r w:rsidRPr="0024596C">
              <w:rPr>
                <w:lang w:val="en-US"/>
              </w:rPr>
              <w:t>15.00</w:t>
            </w:r>
          </w:p>
        </w:tc>
        <w:tc>
          <w:tcPr>
            <w:tcW w:w="236" w:type="dxa"/>
          </w:tcPr>
          <w:p w14:paraId="33591C0A" w14:textId="77777777" w:rsidR="00887AD9" w:rsidRPr="0024596C" w:rsidRDefault="00887AD9" w:rsidP="00AD2112">
            <w:pPr>
              <w:pStyle w:val="GG-body"/>
              <w:spacing w:after="0"/>
              <w:rPr>
                <w:lang w:val="en-US"/>
              </w:rPr>
            </w:pPr>
            <w:r w:rsidRPr="0024596C">
              <w:rPr>
                <w:lang w:val="en-US"/>
              </w:rPr>
              <w:t>S</w:t>
            </w:r>
          </w:p>
        </w:tc>
        <w:tc>
          <w:tcPr>
            <w:tcW w:w="236" w:type="dxa"/>
          </w:tcPr>
          <w:p w14:paraId="7C9583E5" w14:textId="77777777" w:rsidR="00887AD9" w:rsidRPr="0024596C" w:rsidRDefault="00887AD9" w:rsidP="00AD2112">
            <w:pPr>
              <w:pStyle w:val="GG-body"/>
              <w:spacing w:after="0"/>
              <w:rPr>
                <w:lang w:val="en-US"/>
              </w:rPr>
            </w:pPr>
          </w:p>
        </w:tc>
        <w:tc>
          <w:tcPr>
            <w:tcW w:w="236" w:type="dxa"/>
          </w:tcPr>
          <w:p w14:paraId="0EF1E759" w14:textId="77777777" w:rsidR="00887AD9" w:rsidRPr="0024596C" w:rsidRDefault="00887AD9" w:rsidP="00AD2112">
            <w:pPr>
              <w:pStyle w:val="GG-body"/>
              <w:spacing w:after="0"/>
              <w:rPr>
                <w:lang w:val="en-US"/>
              </w:rPr>
            </w:pPr>
            <w:r w:rsidRPr="0024596C">
              <w:rPr>
                <w:lang w:val="en-US"/>
              </w:rPr>
              <w:t>137</w:t>
            </w:r>
          </w:p>
        </w:tc>
        <w:tc>
          <w:tcPr>
            <w:tcW w:w="236" w:type="dxa"/>
          </w:tcPr>
          <w:p w14:paraId="7144FE3F" w14:textId="77777777" w:rsidR="00887AD9" w:rsidRPr="0024596C" w:rsidRDefault="00887AD9" w:rsidP="00AD2112">
            <w:pPr>
              <w:pStyle w:val="GG-body"/>
              <w:spacing w:after="0"/>
              <w:rPr>
                <w:lang w:val="en-US"/>
              </w:rPr>
            </w:pPr>
            <w:r w:rsidRPr="0024596C">
              <w:rPr>
                <w:lang w:val="en-US"/>
              </w:rPr>
              <w:t>°</w:t>
            </w:r>
          </w:p>
        </w:tc>
        <w:tc>
          <w:tcPr>
            <w:tcW w:w="236" w:type="dxa"/>
          </w:tcPr>
          <w:p w14:paraId="7EDAAA93" w14:textId="77777777" w:rsidR="00887AD9" w:rsidRPr="0024596C" w:rsidRDefault="00887AD9" w:rsidP="00AD2112">
            <w:pPr>
              <w:pStyle w:val="GG-body"/>
              <w:spacing w:after="0"/>
              <w:rPr>
                <w:lang w:val="en-US"/>
              </w:rPr>
            </w:pPr>
            <w:r w:rsidRPr="0024596C">
              <w:rPr>
                <w:lang w:val="en-US"/>
              </w:rPr>
              <w:t>51.00</w:t>
            </w:r>
          </w:p>
        </w:tc>
        <w:tc>
          <w:tcPr>
            <w:tcW w:w="236" w:type="dxa"/>
          </w:tcPr>
          <w:p w14:paraId="25CEB4A0" w14:textId="77777777" w:rsidR="00887AD9" w:rsidRPr="0024596C" w:rsidRDefault="00887AD9" w:rsidP="00AD2112">
            <w:pPr>
              <w:pStyle w:val="GG-body"/>
              <w:spacing w:after="0"/>
              <w:rPr>
                <w:lang w:val="en-US"/>
              </w:rPr>
            </w:pPr>
            <w:r w:rsidRPr="0024596C">
              <w:rPr>
                <w:lang w:val="en-US"/>
              </w:rPr>
              <w:t>E</w:t>
            </w:r>
          </w:p>
        </w:tc>
      </w:tr>
      <w:tr w:rsidR="00887AD9" w:rsidRPr="0024596C" w14:paraId="36644A33" w14:textId="77777777" w:rsidTr="00AD2112">
        <w:tc>
          <w:tcPr>
            <w:tcW w:w="236" w:type="dxa"/>
          </w:tcPr>
          <w:p w14:paraId="04AC5510" w14:textId="77777777" w:rsidR="00887AD9" w:rsidRPr="0024596C" w:rsidRDefault="00887AD9" w:rsidP="00887AD9">
            <w:pPr>
              <w:pStyle w:val="GG-body"/>
              <w:numPr>
                <w:ilvl w:val="0"/>
                <w:numId w:val="47"/>
              </w:numPr>
              <w:spacing w:after="0"/>
              <w:rPr>
                <w:lang w:val="en-US"/>
              </w:rPr>
            </w:pPr>
            <w:r w:rsidRPr="0024596C">
              <w:rPr>
                <w:lang w:val="en-US"/>
              </w:rPr>
              <w:t>33</w:t>
            </w:r>
          </w:p>
        </w:tc>
        <w:tc>
          <w:tcPr>
            <w:tcW w:w="236" w:type="dxa"/>
          </w:tcPr>
          <w:p w14:paraId="6247F4BE" w14:textId="77777777" w:rsidR="00887AD9" w:rsidRPr="0024596C" w:rsidRDefault="00887AD9" w:rsidP="00AD2112">
            <w:pPr>
              <w:pStyle w:val="GG-body"/>
              <w:spacing w:after="0"/>
              <w:rPr>
                <w:lang w:val="en-US"/>
              </w:rPr>
            </w:pPr>
            <w:r w:rsidRPr="0024596C">
              <w:rPr>
                <w:lang w:val="en-US"/>
              </w:rPr>
              <w:t>°</w:t>
            </w:r>
          </w:p>
        </w:tc>
        <w:tc>
          <w:tcPr>
            <w:tcW w:w="236" w:type="dxa"/>
          </w:tcPr>
          <w:p w14:paraId="7D85041F" w14:textId="77777777" w:rsidR="00887AD9" w:rsidRPr="0024596C" w:rsidRDefault="00887AD9" w:rsidP="00AD2112">
            <w:pPr>
              <w:pStyle w:val="GG-body"/>
              <w:spacing w:after="0"/>
              <w:rPr>
                <w:lang w:val="en-US"/>
              </w:rPr>
            </w:pPr>
            <w:r w:rsidRPr="0024596C">
              <w:rPr>
                <w:lang w:val="en-US"/>
              </w:rPr>
              <w:t>15.00</w:t>
            </w:r>
          </w:p>
        </w:tc>
        <w:tc>
          <w:tcPr>
            <w:tcW w:w="236" w:type="dxa"/>
          </w:tcPr>
          <w:p w14:paraId="72FC1710" w14:textId="77777777" w:rsidR="00887AD9" w:rsidRPr="0024596C" w:rsidRDefault="00887AD9" w:rsidP="00AD2112">
            <w:pPr>
              <w:pStyle w:val="GG-body"/>
              <w:spacing w:after="0"/>
              <w:rPr>
                <w:lang w:val="en-US"/>
              </w:rPr>
            </w:pPr>
            <w:r w:rsidRPr="0024596C">
              <w:rPr>
                <w:lang w:val="en-US"/>
              </w:rPr>
              <w:t>S</w:t>
            </w:r>
          </w:p>
        </w:tc>
        <w:tc>
          <w:tcPr>
            <w:tcW w:w="236" w:type="dxa"/>
          </w:tcPr>
          <w:p w14:paraId="4C0DC01E" w14:textId="77777777" w:rsidR="00887AD9" w:rsidRPr="0024596C" w:rsidRDefault="00887AD9" w:rsidP="00AD2112">
            <w:pPr>
              <w:pStyle w:val="GG-body"/>
              <w:spacing w:after="0"/>
              <w:rPr>
                <w:lang w:val="en-US"/>
              </w:rPr>
            </w:pPr>
          </w:p>
        </w:tc>
        <w:tc>
          <w:tcPr>
            <w:tcW w:w="236" w:type="dxa"/>
          </w:tcPr>
          <w:p w14:paraId="469009C0" w14:textId="77777777" w:rsidR="00887AD9" w:rsidRPr="0024596C" w:rsidRDefault="00887AD9" w:rsidP="00AD2112">
            <w:pPr>
              <w:pStyle w:val="GG-body"/>
              <w:spacing w:after="0"/>
              <w:rPr>
                <w:lang w:val="en-US"/>
              </w:rPr>
            </w:pPr>
            <w:r w:rsidRPr="0024596C">
              <w:rPr>
                <w:lang w:val="en-US"/>
              </w:rPr>
              <w:t>137</w:t>
            </w:r>
          </w:p>
        </w:tc>
        <w:tc>
          <w:tcPr>
            <w:tcW w:w="236" w:type="dxa"/>
          </w:tcPr>
          <w:p w14:paraId="1ED2F633" w14:textId="77777777" w:rsidR="00887AD9" w:rsidRPr="0024596C" w:rsidRDefault="00887AD9" w:rsidP="00AD2112">
            <w:pPr>
              <w:pStyle w:val="GG-body"/>
              <w:spacing w:after="0"/>
              <w:rPr>
                <w:lang w:val="en-US"/>
              </w:rPr>
            </w:pPr>
            <w:r w:rsidRPr="0024596C">
              <w:rPr>
                <w:lang w:val="en-US"/>
              </w:rPr>
              <w:t>°</w:t>
            </w:r>
          </w:p>
        </w:tc>
        <w:tc>
          <w:tcPr>
            <w:tcW w:w="236" w:type="dxa"/>
          </w:tcPr>
          <w:p w14:paraId="1E3BC823" w14:textId="77777777" w:rsidR="00887AD9" w:rsidRPr="0024596C" w:rsidRDefault="00887AD9" w:rsidP="00AD2112">
            <w:pPr>
              <w:pStyle w:val="GG-body"/>
              <w:spacing w:after="0"/>
              <w:rPr>
                <w:lang w:val="en-US"/>
              </w:rPr>
            </w:pPr>
            <w:r w:rsidRPr="0024596C">
              <w:rPr>
                <w:lang w:val="en-US"/>
              </w:rPr>
              <w:t>38.50</w:t>
            </w:r>
          </w:p>
        </w:tc>
        <w:tc>
          <w:tcPr>
            <w:tcW w:w="236" w:type="dxa"/>
          </w:tcPr>
          <w:p w14:paraId="7679B6BC" w14:textId="77777777" w:rsidR="00887AD9" w:rsidRPr="0024596C" w:rsidRDefault="00887AD9" w:rsidP="00AD2112">
            <w:pPr>
              <w:pStyle w:val="GG-body"/>
              <w:spacing w:after="0"/>
              <w:rPr>
                <w:lang w:val="en-US"/>
              </w:rPr>
            </w:pPr>
            <w:r w:rsidRPr="0024596C">
              <w:rPr>
                <w:lang w:val="en-US"/>
              </w:rPr>
              <w:t>E</w:t>
            </w:r>
          </w:p>
        </w:tc>
      </w:tr>
      <w:tr w:rsidR="00887AD9" w:rsidRPr="0024596C" w14:paraId="792D55B8" w14:textId="77777777" w:rsidTr="00AD2112">
        <w:tc>
          <w:tcPr>
            <w:tcW w:w="236" w:type="dxa"/>
          </w:tcPr>
          <w:p w14:paraId="407F62C4" w14:textId="77777777" w:rsidR="00887AD9" w:rsidRPr="0024596C" w:rsidRDefault="00887AD9" w:rsidP="00887AD9">
            <w:pPr>
              <w:pStyle w:val="GG-body"/>
              <w:numPr>
                <w:ilvl w:val="0"/>
                <w:numId w:val="47"/>
              </w:numPr>
              <w:spacing w:after="0"/>
              <w:rPr>
                <w:lang w:val="en-US"/>
              </w:rPr>
            </w:pPr>
            <w:r w:rsidRPr="0024596C">
              <w:rPr>
                <w:lang w:val="en-US"/>
              </w:rPr>
              <w:t>33</w:t>
            </w:r>
          </w:p>
        </w:tc>
        <w:tc>
          <w:tcPr>
            <w:tcW w:w="236" w:type="dxa"/>
          </w:tcPr>
          <w:p w14:paraId="71FCC3AE" w14:textId="77777777" w:rsidR="00887AD9" w:rsidRPr="0024596C" w:rsidRDefault="00887AD9" w:rsidP="00AD2112">
            <w:pPr>
              <w:pStyle w:val="GG-body"/>
              <w:spacing w:after="0"/>
              <w:rPr>
                <w:lang w:val="en-US"/>
              </w:rPr>
            </w:pPr>
            <w:r w:rsidRPr="0024596C">
              <w:rPr>
                <w:lang w:val="en-US"/>
              </w:rPr>
              <w:t>°</w:t>
            </w:r>
          </w:p>
        </w:tc>
        <w:tc>
          <w:tcPr>
            <w:tcW w:w="236" w:type="dxa"/>
          </w:tcPr>
          <w:p w14:paraId="08EBD92F" w14:textId="77777777" w:rsidR="00887AD9" w:rsidRPr="0024596C" w:rsidRDefault="00887AD9" w:rsidP="00AD2112">
            <w:pPr>
              <w:pStyle w:val="GG-body"/>
              <w:spacing w:after="0"/>
              <w:rPr>
                <w:lang w:val="en-US"/>
              </w:rPr>
            </w:pPr>
            <w:r w:rsidRPr="0024596C">
              <w:rPr>
                <w:lang w:val="en-US"/>
              </w:rPr>
              <w:t>17.58</w:t>
            </w:r>
          </w:p>
        </w:tc>
        <w:tc>
          <w:tcPr>
            <w:tcW w:w="236" w:type="dxa"/>
          </w:tcPr>
          <w:p w14:paraId="5AF79400" w14:textId="77777777" w:rsidR="00887AD9" w:rsidRPr="0024596C" w:rsidRDefault="00887AD9" w:rsidP="00AD2112">
            <w:pPr>
              <w:pStyle w:val="GG-body"/>
              <w:spacing w:after="0"/>
              <w:rPr>
                <w:lang w:val="en-US"/>
              </w:rPr>
            </w:pPr>
            <w:r w:rsidRPr="0024596C">
              <w:rPr>
                <w:lang w:val="en-US"/>
              </w:rPr>
              <w:t>S</w:t>
            </w:r>
          </w:p>
        </w:tc>
        <w:tc>
          <w:tcPr>
            <w:tcW w:w="236" w:type="dxa"/>
          </w:tcPr>
          <w:p w14:paraId="66F5991E" w14:textId="77777777" w:rsidR="00887AD9" w:rsidRPr="0024596C" w:rsidRDefault="00887AD9" w:rsidP="00AD2112">
            <w:pPr>
              <w:pStyle w:val="GG-body"/>
              <w:spacing w:after="0"/>
              <w:rPr>
                <w:lang w:val="en-US"/>
              </w:rPr>
            </w:pPr>
          </w:p>
        </w:tc>
        <w:tc>
          <w:tcPr>
            <w:tcW w:w="236" w:type="dxa"/>
          </w:tcPr>
          <w:p w14:paraId="76FFFAEC" w14:textId="77777777" w:rsidR="00887AD9" w:rsidRPr="0024596C" w:rsidRDefault="00887AD9" w:rsidP="00AD2112">
            <w:pPr>
              <w:pStyle w:val="GG-body"/>
              <w:spacing w:after="0"/>
              <w:rPr>
                <w:lang w:val="en-US"/>
              </w:rPr>
            </w:pPr>
            <w:r w:rsidRPr="0024596C">
              <w:rPr>
                <w:lang w:val="en-US"/>
              </w:rPr>
              <w:t>137</w:t>
            </w:r>
          </w:p>
        </w:tc>
        <w:tc>
          <w:tcPr>
            <w:tcW w:w="236" w:type="dxa"/>
          </w:tcPr>
          <w:p w14:paraId="554A2692" w14:textId="77777777" w:rsidR="00887AD9" w:rsidRPr="0024596C" w:rsidRDefault="00887AD9" w:rsidP="00AD2112">
            <w:pPr>
              <w:pStyle w:val="GG-body"/>
              <w:spacing w:after="0"/>
              <w:rPr>
                <w:lang w:val="en-US"/>
              </w:rPr>
            </w:pPr>
            <w:r w:rsidRPr="0024596C">
              <w:rPr>
                <w:lang w:val="en-US"/>
              </w:rPr>
              <w:t>°</w:t>
            </w:r>
          </w:p>
        </w:tc>
        <w:tc>
          <w:tcPr>
            <w:tcW w:w="236" w:type="dxa"/>
          </w:tcPr>
          <w:p w14:paraId="18B68C2D" w14:textId="77777777" w:rsidR="00887AD9" w:rsidRPr="0024596C" w:rsidRDefault="00887AD9" w:rsidP="00AD2112">
            <w:pPr>
              <w:pStyle w:val="GG-body"/>
              <w:spacing w:after="0"/>
              <w:rPr>
                <w:lang w:val="en-US"/>
              </w:rPr>
            </w:pPr>
            <w:r w:rsidRPr="0024596C">
              <w:rPr>
                <w:lang w:val="en-US"/>
              </w:rPr>
              <w:t>35.67</w:t>
            </w:r>
          </w:p>
        </w:tc>
        <w:tc>
          <w:tcPr>
            <w:tcW w:w="236" w:type="dxa"/>
          </w:tcPr>
          <w:p w14:paraId="2E2C6BB9" w14:textId="77777777" w:rsidR="00887AD9" w:rsidRPr="0024596C" w:rsidRDefault="00887AD9" w:rsidP="00AD2112">
            <w:pPr>
              <w:pStyle w:val="GG-body"/>
              <w:spacing w:after="0"/>
              <w:rPr>
                <w:lang w:val="en-US"/>
              </w:rPr>
            </w:pPr>
            <w:r w:rsidRPr="0024596C">
              <w:rPr>
                <w:lang w:val="en-US"/>
              </w:rPr>
              <w:t>E</w:t>
            </w:r>
          </w:p>
        </w:tc>
      </w:tr>
      <w:tr w:rsidR="00887AD9" w:rsidRPr="0024596C" w14:paraId="1E949565" w14:textId="77777777" w:rsidTr="00AD2112">
        <w:tc>
          <w:tcPr>
            <w:tcW w:w="236" w:type="dxa"/>
          </w:tcPr>
          <w:p w14:paraId="5B3E78EA" w14:textId="77777777" w:rsidR="00887AD9" w:rsidRPr="0024596C" w:rsidRDefault="00887AD9" w:rsidP="00887AD9">
            <w:pPr>
              <w:pStyle w:val="GG-body"/>
              <w:numPr>
                <w:ilvl w:val="0"/>
                <w:numId w:val="47"/>
              </w:numPr>
              <w:spacing w:after="0"/>
              <w:rPr>
                <w:lang w:val="en-US"/>
              </w:rPr>
            </w:pPr>
            <w:r w:rsidRPr="0024596C">
              <w:rPr>
                <w:lang w:val="en-US"/>
              </w:rPr>
              <w:t>33</w:t>
            </w:r>
          </w:p>
        </w:tc>
        <w:tc>
          <w:tcPr>
            <w:tcW w:w="236" w:type="dxa"/>
          </w:tcPr>
          <w:p w14:paraId="06B199A1" w14:textId="77777777" w:rsidR="00887AD9" w:rsidRPr="0024596C" w:rsidRDefault="00887AD9" w:rsidP="00AD2112">
            <w:pPr>
              <w:pStyle w:val="GG-body"/>
              <w:spacing w:after="0"/>
              <w:rPr>
                <w:lang w:val="en-US"/>
              </w:rPr>
            </w:pPr>
            <w:r w:rsidRPr="0024596C">
              <w:rPr>
                <w:lang w:val="en-US"/>
              </w:rPr>
              <w:t>°</w:t>
            </w:r>
          </w:p>
        </w:tc>
        <w:tc>
          <w:tcPr>
            <w:tcW w:w="236" w:type="dxa"/>
          </w:tcPr>
          <w:p w14:paraId="665F6930" w14:textId="77777777" w:rsidR="00887AD9" w:rsidRPr="0024596C" w:rsidRDefault="00887AD9" w:rsidP="00AD2112">
            <w:pPr>
              <w:pStyle w:val="GG-body"/>
              <w:spacing w:after="0"/>
              <w:rPr>
                <w:lang w:val="en-US"/>
              </w:rPr>
            </w:pPr>
            <w:r w:rsidRPr="0024596C">
              <w:rPr>
                <w:lang w:val="en-US"/>
              </w:rPr>
              <w:t>23.50</w:t>
            </w:r>
          </w:p>
        </w:tc>
        <w:tc>
          <w:tcPr>
            <w:tcW w:w="236" w:type="dxa"/>
          </w:tcPr>
          <w:p w14:paraId="75533D03" w14:textId="77777777" w:rsidR="00887AD9" w:rsidRPr="0024596C" w:rsidRDefault="00887AD9" w:rsidP="00AD2112">
            <w:pPr>
              <w:pStyle w:val="GG-body"/>
              <w:spacing w:after="0"/>
              <w:rPr>
                <w:lang w:val="en-US"/>
              </w:rPr>
            </w:pPr>
            <w:r w:rsidRPr="0024596C">
              <w:rPr>
                <w:lang w:val="en-US"/>
              </w:rPr>
              <w:t>S</w:t>
            </w:r>
          </w:p>
        </w:tc>
        <w:tc>
          <w:tcPr>
            <w:tcW w:w="236" w:type="dxa"/>
          </w:tcPr>
          <w:p w14:paraId="15588F7B" w14:textId="77777777" w:rsidR="00887AD9" w:rsidRPr="0024596C" w:rsidRDefault="00887AD9" w:rsidP="00AD2112">
            <w:pPr>
              <w:pStyle w:val="GG-body"/>
              <w:spacing w:after="0"/>
              <w:rPr>
                <w:lang w:val="en-US"/>
              </w:rPr>
            </w:pPr>
          </w:p>
        </w:tc>
        <w:tc>
          <w:tcPr>
            <w:tcW w:w="236" w:type="dxa"/>
          </w:tcPr>
          <w:p w14:paraId="01853109" w14:textId="77777777" w:rsidR="00887AD9" w:rsidRPr="0024596C" w:rsidRDefault="00887AD9" w:rsidP="00AD2112">
            <w:pPr>
              <w:pStyle w:val="GG-body"/>
              <w:spacing w:after="0"/>
              <w:rPr>
                <w:lang w:val="en-US"/>
              </w:rPr>
            </w:pPr>
            <w:r w:rsidRPr="0024596C">
              <w:rPr>
                <w:lang w:val="en-US"/>
              </w:rPr>
              <w:t>137</w:t>
            </w:r>
          </w:p>
        </w:tc>
        <w:tc>
          <w:tcPr>
            <w:tcW w:w="236" w:type="dxa"/>
          </w:tcPr>
          <w:p w14:paraId="6DB6E774" w14:textId="77777777" w:rsidR="00887AD9" w:rsidRPr="0024596C" w:rsidRDefault="00887AD9" w:rsidP="00AD2112">
            <w:pPr>
              <w:pStyle w:val="GG-body"/>
              <w:spacing w:after="0"/>
              <w:rPr>
                <w:lang w:val="en-US"/>
              </w:rPr>
            </w:pPr>
            <w:r w:rsidRPr="0024596C">
              <w:rPr>
                <w:lang w:val="en-US"/>
              </w:rPr>
              <w:t>°</w:t>
            </w:r>
          </w:p>
        </w:tc>
        <w:tc>
          <w:tcPr>
            <w:tcW w:w="236" w:type="dxa"/>
          </w:tcPr>
          <w:p w14:paraId="1CDA4E65" w14:textId="77777777" w:rsidR="00887AD9" w:rsidRPr="0024596C" w:rsidRDefault="00887AD9" w:rsidP="00AD2112">
            <w:pPr>
              <w:pStyle w:val="GG-body"/>
              <w:spacing w:after="0"/>
              <w:rPr>
                <w:lang w:val="en-US"/>
              </w:rPr>
            </w:pPr>
            <w:r w:rsidRPr="0024596C">
              <w:rPr>
                <w:lang w:val="en-US"/>
              </w:rPr>
              <w:t>35.67</w:t>
            </w:r>
          </w:p>
        </w:tc>
        <w:tc>
          <w:tcPr>
            <w:tcW w:w="236" w:type="dxa"/>
          </w:tcPr>
          <w:p w14:paraId="7DFE4471" w14:textId="77777777" w:rsidR="00887AD9" w:rsidRPr="0024596C" w:rsidRDefault="00887AD9" w:rsidP="00AD2112">
            <w:pPr>
              <w:pStyle w:val="GG-body"/>
              <w:spacing w:after="0"/>
              <w:rPr>
                <w:lang w:val="en-US"/>
              </w:rPr>
            </w:pPr>
            <w:r w:rsidRPr="0024596C">
              <w:rPr>
                <w:lang w:val="en-US"/>
              </w:rPr>
              <w:t>E</w:t>
            </w:r>
          </w:p>
        </w:tc>
      </w:tr>
      <w:tr w:rsidR="00887AD9" w:rsidRPr="0024596C" w14:paraId="52DCDA56" w14:textId="77777777" w:rsidTr="00AD2112">
        <w:trPr>
          <w:trHeight w:val="102"/>
        </w:trPr>
        <w:tc>
          <w:tcPr>
            <w:tcW w:w="236" w:type="dxa"/>
          </w:tcPr>
          <w:p w14:paraId="4533FE5C" w14:textId="77777777" w:rsidR="00887AD9" w:rsidRPr="0024596C" w:rsidRDefault="00887AD9" w:rsidP="00887AD9">
            <w:pPr>
              <w:pStyle w:val="GG-body"/>
              <w:numPr>
                <w:ilvl w:val="0"/>
                <w:numId w:val="47"/>
              </w:numPr>
              <w:spacing w:after="0"/>
              <w:rPr>
                <w:lang w:val="en-US"/>
              </w:rPr>
            </w:pPr>
            <w:r w:rsidRPr="0024596C">
              <w:rPr>
                <w:lang w:val="en-US"/>
              </w:rPr>
              <w:t>33</w:t>
            </w:r>
          </w:p>
        </w:tc>
        <w:tc>
          <w:tcPr>
            <w:tcW w:w="236" w:type="dxa"/>
          </w:tcPr>
          <w:p w14:paraId="76B1F1E0" w14:textId="77777777" w:rsidR="00887AD9" w:rsidRPr="0024596C" w:rsidRDefault="00887AD9" w:rsidP="00AD2112">
            <w:pPr>
              <w:pStyle w:val="GG-body"/>
              <w:spacing w:after="0"/>
              <w:rPr>
                <w:lang w:val="en-US"/>
              </w:rPr>
            </w:pPr>
            <w:r w:rsidRPr="0024596C">
              <w:rPr>
                <w:lang w:val="en-US"/>
              </w:rPr>
              <w:t>°</w:t>
            </w:r>
          </w:p>
        </w:tc>
        <w:tc>
          <w:tcPr>
            <w:tcW w:w="236" w:type="dxa"/>
          </w:tcPr>
          <w:p w14:paraId="23991224" w14:textId="77777777" w:rsidR="00887AD9" w:rsidRPr="0024596C" w:rsidRDefault="00887AD9" w:rsidP="00AD2112">
            <w:pPr>
              <w:pStyle w:val="GG-body"/>
              <w:spacing w:after="0"/>
              <w:rPr>
                <w:lang w:val="en-US"/>
              </w:rPr>
            </w:pPr>
            <w:r w:rsidRPr="0024596C">
              <w:rPr>
                <w:lang w:val="en-US"/>
              </w:rPr>
              <w:t>23.50</w:t>
            </w:r>
          </w:p>
        </w:tc>
        <w:tc>
          <w:tcPr>
            <w:tcW w:w="236" w:type="dxa"/>
          </w:tcPr>
          <w:p w14:paraId="4259BAFB" w14:textId="77777777" w:rsidR="00887AD9" w:rsidRPr="0024596C" w:rsidRDefault="00887AD9" w:rsidP="00AD2112">
            <w:pPr>
              <w:pStyle w:val="GG-body"/>
              <w:spacing w:after="0"/>
              <w:rPr>
                <w:lang w:val="en-US"/>
              </w:rPr>
            </w:pPr>
            <w:r w:rsidRPr="0024596C">
              <w:rPr>
                <w:lang w:val="en-US"/>
              </w:rPr>
              <w:t>S</w:t>
            </w:r>
          </w:p>
        </w:tc>
        <w:tc>
          <w:tcPr>
            <w:tcW w:w="236" w:type="dxa"/>
          </w:tcPr>
          <w:p w14:paraId="0767091A" w14:textId="77777777" w:rsidR="00887AD9" w:rsidRPr="0024596C" w:rsidRDefault="00887AD9" w:rsidP="00AD2112">
            <w:pPr>
              <w:pStyle w:val="GG-body"/>
              <w:spacing w:after="0"/>
              <w:rPr>
                <w:lang w:val="en-US"/>
              </w:rPr>
            </w:pPr>
          </w:p>
        </w:tc>
        <w:tc>
          <w:tcPr>
            <w:tcW w:w="236" w:type="dxa"/>
          </w:tcPr>
          <w:p w14:paraId="16D4DCBA" w14:textId="77777777" w:rsidR="00887AD9" w:rsidRPr="0024596C" w:rsidRDefault="00887AD9" w:rsidP="00AD2112">
            <w:pPr>
              <w:pStyle w:val="GG-body"/>
              <w:spacing w:after="0"/>
              <w:rPr>
                <w:lang w:val="en-US"/>
              </w:rPr>
            </w:pPr>
            <w:r w:rsidRPr="0024596C">
              <w:rPr>
                <w:lang w:val="en-US"/>
              </w:rPr>
              <w:t>137</w:t>
            </w:r>
          </w:p>
        </w:tc>
        <w:tc>
          <w:tcPr>
            <w:tcW w:w="236" w:type="dxa"/>
          </w:tcPr>
          <w:p w14:paraId="7F247A79" w14:textId="77777777" w:rsidR="00887AD9" w:rsidRPr="0024596C" w:rsidRDefault="00887AD9" w:rsidP="00AD2112">
            <w:pPr>
              <w:pStyle w:val="GG-body"/>
              <w:spacing w:after="0"/>
              <w:rPr>
                <w:lang w:val="en-US"/>
              </w:rPr>
            </w:pPr>
            <w:r w:rsidRPr="0024596C">
              <w:rPr>
                <w:lang w:val="en-US"/>
              </w:rPr>
              <w:t>°</w:t>
            </w:r>
          </w:p>
        </w:tc>
        <w:tc>
          <w:tcPr>
            <w:tcW w:w="236" w:type="dxa"/>
          </w:tcPr>
          <w:p w14:paraId="357B68EC" w14:textId="77777777" w:rsidR="00887AD9" w:rsidRPr="0024596C" w:rsidRDefault="00887AD9" w:rsidP="00AD2112">
            <w:pPr>
              <w:pStyle w:val="GG-body"/>
              <w:spacing w:after="0"/>
              <w:rPr>
                <w:lang w:val="en-US"/>
              </w:rPr>
            </w:pPr>
            <w:r w:rsidRPr="0024596C">
              <w:rPr>
                <w:lang w:val="en-US"/>
              </w:rPr>
              <w:t>53.00</w:t>
            </w:r>
          </w:p>
        </w:tc>
        <w:tc>
          <w:tcPr>
            <w:tcW w:w="236" w:type="dxa"/>
          </w:tcPr>
          <w:p w14:paraId="5A74EE0A" w14:textId="77777777" w:rsidR="00887AD9" w:rsidRPr="0024596C" w:rsidRDefault="00887AD9" w:rsidP="00AD2112">
            <w:pPr>
              <w:pStyle w:val="GG-body"/>
              <w:spacing w:after="0"/>
              <w:rPr>
                <w:lang w:val="en-US"/>
              </w:rPr>
            </w:pPr>
            <w:r w:rsidRPr="0024596C">
              <w:rPr>
                <w:lang w:val="en-US"/>
              </w:rPr>
              <w:t>E</w:t>
            </w:r>
          </w:p>
        </w:tc>
      </w:tr>
    </w:tbl>
    <w:p w14:paraId="7DB0F3E0" w14:textId="77777777" w:rsidR="00887AD9" w:rsidRPr="0024596C" w:rsidRDefault="00887AD9" w:rsidP="00887AD9">
      <w:pPr>
        <w:pStyle w:val="GG-body"/>
        <w:numPr>
          <w:ilvl w:val="0"/>
          <w:numId w:val="45"/>
        </w:numPr>
        <w:spacing w:before="80"/>
        <w:rPr>
          <w:lang w:val="en-US"/>
        </w:rPr>
      </w:pPr>
      <w:r w:rsidRPr="0024596C">
        <w:rPr>
          <w:lang w:val="en-US"/>
        </w:rPr>
        <w:t>Except the Southern Closure area, which is defined as the area within the following index points:</w:t>
      </w:r>
    </w:p>
    <w:tbl>
      <w:tblPr>
        <w:tblW w:w="2360" w:type="dxa"/>
        <w:tblInd w:w="959" w:type="dxa"/>
        <w:tblLook w:val="04A0" w:firstRow="1" w:lastRow="0" w:firstColumn="1" w:lastColumn="0" w:noHBand="0" w:noVBand="1"/>
      </w:tblPr>
      <w:tblGrid>
        <w:gridCol w:w="429"/>
        <w:gridCol w:w="386"/>
        <w:gridCol w:w="284"/>
        <w:gridCol w:w="599"/>
        <w:gridCol w:w="311"/>
        <w:gridCol w:w="222"/>
        <w:gridCol w:w="471"/>
        <w:gridCol w:w="284"/>
        <w:gridCol w:w="599"/>
        <w:gridCol w:w="320"/>
      </w:tblGrid>
      <w:tr w:rsidR="00887AD9" w:rsidRPr="0024596C" w14:paraId="69497537" w14:textId="77777777" w:rsidTr="00AD2112">
        <w:tc>
          <w:tcPr>
            <w:tcW w:w="236" w:type="dxa"/>
          </w:tcPr>
          <w:p w14:paraId="0888C207" w14:textId="77777777" w:rsidR="00887AD9" w:rsidRPr="0024596C" w:rsidRDefault="00887AD9" w:rsidP="00AD2112">
            <w:pPr>
              <w:pStyle w:val="GG-body"/>
              <w:spacing w:after="0"/>
              <w:rPr>
                <w:lang w:val="en-US"/>
              </w:rPr>
            </w:pPr>
            <w:r w:rsidRPr="0024596C">
              <w:rPr>
                <w:lang w:val="en-US"/>
              </w:rPr>
              <w:t>1.</w:t>
            </w:r>
          </w:p>
        </w:tc>
        <w:tc>
          <w:tcPr>
            <w:tcW w:w="236" w:type="dxa"/>
          </w:tcPr>
          <w:p w14:paraId="01883E85" w14:textId="77777777" w:rsidR="00887AD9" w:rsidRPr="0024596C" w:rsidRDefault="00887AD9" w:rsidP="00AD2112">
            <w:pPr>
              <w:pStyle w:val="GG-body"/>
              <w:spacing w:after="0"/>
              <w:rPr>
                <w:lang w:val="en-US"/>
              </w:rPr>
            </w:pPr>
            <w:bookmarkStart w:id="26" w:name="_Hlk101525626"/>
            <w:r w:rsidRPr="0024596C">
              <w:rPr>
                <w:lang w:val="en-US"/>
              </w:rPr>
              <w:t>33</w:t>
            </w:r>
          </w:p>
        </w:tc>
        <w:tc>
          <w:tcPr>
            <w:tcW w:w="236" w:type="dxa"/>
          </w:tcPr>
          <w:p w14:paraId="62D31BBA" w14:textId="77777777" w:rsidR="00887AD9" w:rsidRPr="0024596C" w:rsidRDefault="00887AD9" w:rsidP="00AD2112">
            <w:pPr>
              <w:pStyle w:val="GG-body"/>
              <w:spacing w:after="0"/>
              <w:rPr>
                <w:lang w:val="en-US"/>
              </w:rPr>
            </w:pPr>
            <w:r w:rsidRPr="0024596C">
              <w:rPr>
                <w:lang w:val="en-US"/>
              </w:rPr>
              <w:t>°</w:t>
            </w:r>
          </w:p>
        </w:tc>
        <w:tc>
          <w:tcPr>
            <w:tcW w:w="236" w:type="dxa"/>
          </w:tcPr>
          <w:p w14:paraId="57DB9D3D" w14:textId="77777777" w:rsidR="00887AD9" w:rsidRPr="0024596C" w:rsidRDefault="00887AD9" w:rsidP="00AD2112">
            <w:pPr>
              <w:pStyle w:val="GG-body"/>
              <w:spacing w:after="0"/>
              <w:rPr>
                <w:lang w:val="en-US"/>
              </w:rPr>
            </w:pPr>
            <w:r w:rsidRPr="0024596C">
              <w:rPr>
                <w:lang w:val="en-US"/>
              </w:rPr>
              <w:t>41.50</w:t>
            </w:r>
          </w:p>
        </w:tc>
        <w:tc>
          <w:tcPr>
            <w:tcW w:w="236" w:type="dxa"/>
          </w:tcPr>
          <w:p w14:paraId="1F2C1D55" w14:textId="77777777" w:rsidR="00887AD9" w:rsidRPr="0024596C" w:rsidRDefault="00887AD9" w:rsidP="00AD2112">
            <w:pPr>
              <w:pStyle w:val="GG-body"/>
              <w:spacing w:after="0"/>
              <w:rPr>
                <w:lang w:val="en-US"/>
              </w:rPr>
            </w:pPr>
            <w:r w:rsidRPr="0024596C">
              <w:rPr>
                <w:lang w:val="en-US"/>
              </w:rPr>
              <w:t>S</w:t>
            </w:r>
          </w:p>
        </w:tc>
        <w:tc>
          <w:tcPr>
            <w:tcW w:w="236" w:type="dxa"/>
          </w:tcPr>
          <w:p w14:paraId="7A6DF621" w14:textId="77777777" w:rsidR="00887AD9" w:rsidRPr="0024596C" w:rsidRDefault="00887AD9" w:rsidP="00AD2112">
            <w:pPr>
              <w:pStyle w:val="GG-body"/>
              <w:spacing w:after="0"/>
              <w:rPr>
                <w:lang w:val="en-US"/>
              </w:rPr>
            </w:pPr>
          </w:p>
        </w:tc>
        <w:tc>
          <w:tcPr>
            <w:tcW w:w="236" w:type="dxa"/>
          </w:tcPr>
          <w:p w14:paraId="67884F4A" w14:textId="77777777" w:rsidR="00887AD9" w:rsidRPr="0024596C" w:rsidRDefault="00887AD9" w:rsidP="00AD2112">
            <w:pPr>
              <w:pStyle w:val="GG-body"/>
              <w:spacing w:after="0"/>
              <w:rPr>
                <w:lang w:val="en-US"/>
              </w:rPr>
            </w:pPr>
            <w:r w:rsidRPr="0024596C">
              <w:rPr>
                <w:lang w:val="en-US"/>
              </w:rPr>
              <w:t>137</w:t>
            </w:r>
          </w:p>
        </w:tc>
        <w:tc>
          <w:tcPr>
            <w:tcW w:w="236" w:type="dxa"/>
          </w:tcPr>
          <w:p w14:paraId="7356BB19" w14:textId="77777777" w:rsidR="00887AD9" w:rsidRPr="0024596C" w:rsidRDefault="00887AD9" w:rsidP="00AD2112">
            <w:pPr>
              <w:pStyle w:val="GG-body"/>
              <w:spacing w:after="0"/>
              <w:rPr>
                <w:lang w:val="en-US"/>
              </w:rPr>
            </w:pPr>
            <w:r w:rsidRPr="0024596C">
              <w:rPr>
                <w:lang w:val="en-US"/>
              </w:rPr>
              <w:t>°</w:t>
            </w:r>
          </w:p>
        </w:tc>
        <w:tc>
          <w:tcPr>
            <w:tcW w:w="236" w:type="dxa"/>
          </w:tcPr>
          <w:p w14:paraId="61549987" w14:textId="77777777" w:rsidR="00887AD9" w:rsidRPr="0024596C" w:rsidRDefault="00887AD9" w:rsidP="00AD2112">
            <w:pPr>
              <w:pStyle w:val="GG-body"/>
              <w:spacing w:after="0"/>
              <w:rPr>
                <w:lang w:val="en-US"/>
              </w:rPr>
            </w:pPr>
            <w:r w:rsidRPr="0024596C">
              <w:rPr>
                <w:lang w:val="en-US"/>
              </w:rPr>
              <w:t>06.50</w:t>
            </w:r>
          </w:p>
        </w:tc>
        <w:tc>
          <w:tcPr>
            <w:tcW w:w="236" w:type="dxa"/>
          </w:tcPr>
          <w:p w14:paraId="0592BC2B" w14:textId="77777777" w:rsidR="00887AD9" w:rsidRPr="0024596C" w:rsidRDefault="00887AD9" w:rsidP="00AD2112">
            <w:pPr>
              <w:pStyle w:val="GG-body"/>
              <w:spacing w:after="0"/>
              <w:rPr>
                <w:lang w:val="en-US"/>
              </w:rPr>
            </w:pPr>
            <w:r w:rsidRPr="0024596C">
              <w:rPr>
                <w:lang w:val="en-US"/>
              </w:rPr>
              <w:t>E</w:t>
            </w:r>
          </w:p>
        </w:tc>
      </w:tr>
      <w:tr w:rsidR="00887AD9" w:rsidRPr="0024596C" w14:paraId="2067AF6A" w14:textId="77777777" w:rsidTr="00AD2112">
        <w:tc>
          <w:tcPr>
            <w:tcW w:w="236" w:type="dxa"/>
          </w:tcPr>
          <w:p w14:paraId="4222B6A4" w14:textId="77777777" w:rsidR="00887AD9" w:rsidRPr="0024596C" w:rsidRDefault="00887AD9" w:rsidP="00AD2112">
            <w:pPr>
              <w:pStyle w:val="GG-body"/>
              <w:spacing w:after="0"/>
              <w:rPr>
                <w:lang w:val="en-US"/>
              </w:rPr>
            </w:pPr>
            <w:r w:rsidRPr="0024596C">
              <w:rPr>
                <w:lang w:val="en-US"/>
              </w:rPr>
              <w:t>2.</w:t>
            </w:r>
          </w:p>
        </w:tc>
        <w:tc>
          <w:tcPr>
            <w:tcW w:w="236" w:type="dxa"/>
          </w:tcPr>
          <w:p w14:paraId="48C58E7D" w14:textId="77777777" w:rsidR="00887AD9" w:rsidRPr="0024596C" w:rsidRDefault="00887AD9" w:rsidP="00AD2112">
            <w:pPr>
              <w:pStyle w:val="GG-body"/>
              <w:spacing w:after="0"/>
              <w:rPr>
                <w:lang w:val="en-US"/>
              </w:rPr>
            </w:pPr>
            <w:r w:rsidRPr="0024596C">
              <w:rPr>
                <w:lang w:val="en-US"/>
              </w:rPr>
              <w:t>33</w:t>
            </w:r>
          </w:p>
        </w:tc>
        <w:tc>
          <w:tcPr>
            <w:tcW w:w="236" w:type="dxa"/>
          </w:tcPr>
          <w:p w14:paraId="5DF8343D" w14:textId="77777777" w:rsidR="00887AD9" w:rsidRPr="0024596C" w:rsidRDefault="00887AD9" w:rsidP="00AD2112">
            <w:pPr>
              <w:pStyle w:val="GG-body"/>
              <w:spacing w:after="0"/>
              <w:rPr>
                <w:lang w:val="en-US"/>
              </w:rPr>
            </w:pPr>
            <w:r w:rsidRPr="0024596C">
              <w:rPr>
                <w:lang w:val="en-US"/>
              </w:rPr>
              <w:t>°</w:t>
            </w:r>
          </w:p>
        </w:tc>
        <w:tc>
          <w:tcPr>
            <w:tcW w:w="236" w:type="dxa"/>
          </w:tcPr>
          <w:p w14:paraId="15F8F868" w14:textId="77777777" w:rsidR="00887AD9" w:rsidRPr="0024596C" w:rsidRDefault="00887AD9" w:rsidP="00AD2112">
            <w:pPr>
              <w:pStyle w:val="GG-body"/>
              <w:spacing w:after="0"/>
              <w:rPr>
                <w:lang w:val="en-US"/>
              </w:rPr>
            </w:pPr>
            <w:r w:rsidRPr="0024596C">
              <w:rPr>
                <w:lang w:val="en-US"/>
              </w:rPr>
              <w:t>52.00</w:t>
            </w:r>
          </w:p>
        </w:tc>
        <w:tc>
          <w:tcPr>
            <w:tcW w:w="236" w:type="dxa"/>
          </w:tcPr>
          <w:p w14:paraId="0B5E6502" w14:textId="77777777" w:rsidR="00887AD9" w:rsidRPr="0024596C" w:rsidRDefault="00887AD9" w:rsidP="00AD2112">
            <w:pPr>
              <w:pStyle w:val="GG-body"/>
              <w:spacing w:after="0"/>
              <w:rPr>
                <w:lang w:val="en-US"/>
              </w:rPr>
            </w:pPr>
            <w:r w:rsidRPr="0024596C">
              <w:rPr>
                <w:lang w:val="en-US"/>
              </w:rPr>
              <w:t>S</w:t>
            </w:r>
          </w:p>
        </w:tc>
        <w:tc>
          <w:tcPr>
            <w:tcW w:w="236" w:type="dxa"/>
          </w:tcPr>
          <w:p w14:paraId="3F55AC2F" w14:textId="77777777" w:rsidR="00887AD9" w:rsidRPr="0024596C" w:rsidRDefault="00887AD9" w:rsidP="00AD2112">
            <w:pPr>
              <w:pStyle w:val="GG-body"/>
              <w:spacing w:after="0"/>
              <w:rPr>
                <w:lang w:val="en-US"/>
              </w:rPr>
            </w:pPr>
          </w:p>
        </w:tc>
        <w:tc>
          <w:tcPr>
            <w:tcW w:w="236" w:type="dxa"/>
          </w:tcPr>
          <w:p w14:paraId="54BB523A" w14:textId="77777777" w:rsidR="00887AD9" w:rsidRPr="0024596C" w:rsidRDefault="00887AD9" w:rsidP="00AD2112">
            <w:pPr>
              <w:pStyle w:val="GG-body"/>
              <w:spacing w:after="0"/>
              <w:rPr>
                <w:lang w:val="en-US"/>
              </w:rPr>
            </w:pPr>
            <w:r w:rsidRPr="0024596C">
              <w:rPr>
                <w:lang w:val="en-US"/>
              </w:rPr>
              <w:t>137</w:t>
            </w:r>
          </w:p>
        </w:tc>
        <w:tc>
          <w:tcPr>
            <w:tcW w:w="236" w:type="dxa"/>
          </w:tcPr>
          <w:p w14:paraId="314E5C07" w14:textId="77777777" w:rsidR="00887AD9" w:rsidRPr="0024596C" w:rsidRDefault="00887AD9" w:rsidP="00AD2112">
            <w:pPr>
              <w:pStyle w:val="GG-body"/>
              <w:spacing w:after="0"/>
              <w:rPr>
                <w:lang w:val="en-US"/>
              </w:rPr>
            </w:pPr>
            <w:r w:rsidRPr="0024596C">
              <w:rPr>
                <w:lang w:val="en-US"/>
              </w:rPr>
              <w:t>°</w:t>
            </w:r>
          </w:p>
        </w:tc>
        <w:tc>
          <w:tcPr>
            <w:tcW w:w="236" w:type="dxa"/>
          </w:tcPr>
          <w:p w14:paraId="262D5408" w14:textId="77777777" w:rsidR="00887AD9" w:rsidRPr="0024596C" w:rsidRDefault="00887AD9" w:rsidP="00AD2112">
            <w:pPr>
              <w:pStyle w:val="GG-body"/>
              <w:spacing w:after="0"/>
              <w:rPr>
                <w:lang w:val="en-US"/>
              </w:rPr>
            </w:pPr>
            <w:r w:rsidRPr="0024596C">
              <w:rPr>
                <w:lang w:val="en-US"/>
              </w:rPr>
              <w:t>14.70</w:t>
            </w:r>
          </w:p>
        </w:tc>
        <w:tc>
          <w:tcPr>
            <w:tcW w:w="236" w:type="dxa"/>
          </w:tcPr>
          <w:p w14:paraId="33FD886E" w14:textId="77777777" w:rsidR="00887AD9" w:rsidRPr="0024596C" w:rsidRDefault="00887AD9" w:rsidP="00AD2112">
            <w:pPr>
              <w:pStyle w:val="GG-body"/>
              <w:spacing w:after="0"/>
              <w:rPr>
                <w:lang w:val="en-US"/>
              </w:rPr>
            </w:pPr>
            <w:r w:rsidRPr="0024596C">
              <w:rPr>
                <w:lang w:val="en-US"/>
              </w:rPr>
              <w:t>E</w:t>
            </w:r>
          </w:p>
        </w:tc>
      </w:tr>
      <w:tr w:rsidR="00887AD9" w:rsidRPr="0024596C" w14:paraId="545615F4" w14:textId="77777777" w:rsidTr="00AD2112">
        <w:tc>
          <w:tcPr>
            <w:tcW w:w="236" w:type="dxa"/>
          </w:tcPr>
          <w:p w14:paraId="44C14BFA" w14:textId="77777777" w:rsidR="00887AD9" w:rsidRPr="0024596C" w:rsidRDefault="00887AD9" w:rsidP="00AD2112">
            <w:pPr>
              <w:pStyle w:val="GG-body"/>
              <w:spacing w:after="0"/>
              <w:rPr>
                <w:lang w:val="en-US"/>
              </w:rPr>
            </w:pPr>
            <w:r w:rsidRPr="0024596C">
              <w:rPr>
                <w:lang w:val="en-US"/>
              </w:rPr>
              <w:t>3.</w:t>
            </w:r>
          </w:p>
        </w:tc>
        <w:tc>
          <w:tcPr>
            <w:tcW w:w="236" w:type="dxa"/>
          </w:tcPr>
          <w:p w14:paraId="468C80D3" w14:textId="77777777" w:rsidR="00887AD9" w:rsidRPr="0024596C" w:rsidRDefault="00887AD9" w:rsidP="00AD2112">
            <w:pPr>
              <w:pStyle w:val="GG-body"/>
              <w:spacing w:after="0"/>
              <w:rPr>
                <w:lang w:val="en-US"/>
              </w:rPr>
            </w:pPr>
            <w:r w:rsidRPr="0024596C">
              <w:rPr>
                <w:lang w:val="en-US"/>
              </w:rPr>
              <w:t>33</w:t>
            </w:r>
          </w:p>
        </w:tc>
        <w:tc>
          <w:tcPr>
            <w:tcW w:w="236" w:type="dxa"/>
          </w:tcPr>
          <w:p w14:paraId="1736F1AD" w14:textId="77777777" w:rsidR="00887AD9" w:rsidRPr="0024596C" w:rsidRDefault="00887AD9" w:rsidP="00AD2112">
            <w:pPr>
              <w:pStyle w:val="GG-body"/>
              <w:spacing w:after="0"/>
              <w:rPr>
                <w:lang w:val="en-US"/>
              </w:rPr>
            </w:pPr>
            <w:r w:rsidRPr="0024596C">
              <w:rPr>
                <w:lang w:val="en-US"/>
              </w:rPr>
              <w:t>°</w:t>
            </w:r>
          </w:p>
        </w:tc>
        <w:tc>
          <w:tcPr>
            <w:tcW w:w="236" w:type="dxa"/>
          </w:tcPr>
          <w:p w14:paraId="31E23737" w14:textId="77777777" w:rsidR="00887AD9" w:rsidRPr="0024596C" w:rsidRDefault="00887AD9" w:rsidP="00AD2112">
            <w:pPr>
              <w:pStyle w:val="GG-body"/>
              <w:spacing w:after="0"/>
              <w:rPr>
                <w:lang w:val="en-US"/>
              </w:rPr>
            </w:pPr>
            <w:r w:rsidRPr="0024596C">
              <w:rPr>
                <w:lang w:val="en-US"/>
              </w:rPr>
              <w:t>54.50</w:t>
            </w:r>
          </w:p>
        </w:tc>
        <w:tc>
          <w:tcPr>
            <w:tcW w:w="236" w:type="dxa"/>
          </w:tcPr>
          <w:p w14:paraId="4E6D09C1" w14:textId="77777777" w:rsidR="00887AD9" w:rsidRPr="0024596C" w:rsidRDefault="00887AD9" w:rsidP="00AD2112">
            <w:pPr>
              <w:pStyle w:val="GG-body"/>
              <w:spacing w:after="0"/>
              <w:rPr>
                <w:lang w:val="en-US"/>
              </w:rPr>
            </w:pPr>
            <w:r w:rsidRPr="0024596C">
              <w:rPr>
                <w:lang w:val="en-US"/>
              </w:rPr>
              <w:t>S</w:t>
            </w:r>
          </w:p>
        </w:tc>
        <w:tc>
          <w:tcPr>
            <w:tcW w:w="236" w:type="dxa"/>
          </w:tcPr>
          <w:p w14:paraId="481C039C" w14:textId="77777777" w:rsidR="00887AD9" w:rsidRPr="0024596C" w:rsidRDefault="00887AD9" w:rsidP="00AD2112">
            <w:pPr>
              <w:pStyle w:val="GG-body"/>
              <w:spacing w:after="0"/>
              <w:rPr>
                <w:lang w:val="en-US"/>
              </w:rPr>
            </w:pPr>
          </w:p>
        </w:tc>
        <w:tc>
          <w:tcPr>
            <w:tcW w:w="236" w:type="dxa"/>
          </w:tcPr>
          <w:p w14:paraId="75C350FC" w14:textId="77777777" w:rsidR="00887AD9" w:rsidRPr="0024596C" w:rsidRDefault="00887AD9" w:rsidP="00AD2112">
            <w:pPr>
              <w:pStyle w:val="GG-body"/>
              <w:spacing w:after="0"/>
              <w:rPr>
                <w:lang w:val="en-US"/>
              </w:rPr>
            </w:pPr>
            <w:r w:rsidRPr="0024596C">
              <w:rPr>
                <w:lang w:val="en-US"/>
              </w:rPr>
              <w:t>137</w:t>
            </w:r>
          </w:p>
        </w:tc>
        <w:tc>
          <w:tcPr>
            <w:tcW w:w="236" w:type="dxa"/>
          </w:tcPr>
          <w:p w14:paraId="6106C12A" w14:textId="77777777" w:rsidR="00887AD9" w:rsidRPr="0024596C" w:rsidRDefault="00887AD9" w:rsidP="00AD2112">
            <w:pPr>
              <w:pStyle w:val="GG-body"/>
              <w:spacing w:after="0"/>
              <w:rPr>
                <w:lang w:val="en-US"/>
              </w:rPr>
            </w:pPr>
            <w:r w:rsidRPr="0024596C">
              <w:rPr>
                <w:lang w:val="en-US"/>
              </w:rPr>
              <w:t>°</w:t>
            </w:r>
          </w:p>
        </w:tc>
        <w:tc>
          <w:tcPr>
            <w:tcW w:w="236" w:type="dxa"/>
          </w:tcPr>
          <w:p w14:paraId="5B2D5E91" w14:textId="77777777" w:rsidR="00887AD9" w:rsidRPr="0024596C" w:rsidRDefault="00887AD9" w:rsidP="00AD2112">
            <w:pPr>
              <w:pStyle w:val="GG-body"/>
              <w:spacing w:after="0"/>
              <w:rPr>
                <w:lang w:val="en-US"/>
              </w:rPr>
            </w:pPr>
            <w:r w:rsidRPr="0024596C">
              <w:rPr>
                <w:lang w:val="en-US"/>
              </w:rPr>
              <w:t>09.00</w:t>
            </w:r>
          </w:p>
        </w:tc>
        <w:tc>
          <w:tcPr>
            <w:tcW w:w="236" w:type="dxa"/>
          </w:tcPr>
          <w:p w14:paraId="7691D99B" w14:textId="77777777" w:rsidR="00887AD9" w:rsidRPr="0024596C" w:rsidRDefault="00887AD9" w:rsidP="00AD2112">
            <w:pPr>
              <w:pStyle w:val="GG-body"/>
              <w:spacing w:after="0"/>
              <w:rPr>
                <w:lang w:val="en-US"/>
              </w:rPr>
            </w:pPr>
            <w:r w:rsidRPr="0024596C">
              <w:rPr>
                <w:lang w:val="en-US"/>
              </w:rPr>
              <w:t>E</w:t>
            </w:r>
          </w:p>
        </w:tc>
      </w:tr>
      <w:tr w:rsidR="00887AD9" w:rsidRPr="0024596C" w14:paraId="06D1C494" w14:textId="77777777" w:rsidTr="00AD2112">
        <w:tc>
          <w:tcPr>
            <w:tcW w:w="236" w:type="dxa"/>
          </w:tcPr>
          <w:p w14:paraId="05951B38" w14:textId="77777777" w:rsidR="00887AD9" w:rsidRPr="0024596C" w:rsidRDefault="00887AD9" w:rsidP="00AD2112">
            <w:pPr>
              <w:pStyle w:val="GG-body"/>
              <w:spacing w:after="0"/>
              <w:rPr>
                <w:lang w:val="en-US"/>
              </w:rPr>
            </w:pPr>
            <w:r w:rsidRPr="0024596C">
              <w:rPr>
                <w:lang w:val="en-US"/>
              </w:rPr>
              <w:t>4.</w:t>
            </w:r>
          </w:p>
        </w:tc>
        <w:tc>
          <w:tcPr>
            <w:tcW w:w="236" w:type="dxa"/>
          </w:tcPr>
          <w:p w14:paraId="4441E432" w14:textId="77777777" w:rsidR="00887AD9" w:rsidRPr="0024596C" w:rsidRDefault="00887AD9" w:rsidP="00AD2112">
            <w:pPr>
              <w:pStyle w:val="GG-body"/>
              <w:spacing w:after="0"/>
              <w:rPr>
                <w:lang w:val="en-US"/>
              </w:rPr>
            </w:pPr>
            <w:r w:rsidRPr="0024596C">
              <w:rPr>
                <w:lang w:val="en-US"/>
              </w:rPr>
              <w:t>33</w:t>
            </w:r>
          </w:p>
        </w:tc>
        <w:tc>
          <w:tcPr>
            <w:tcW w:w="236" w:type="dxa"/>
          </w:tcPr>
          <w:p w14:paraId="2EDC3C7D" w14:textId="77777777" w:rsidR="00887AD9" w:rsidRPr="0024596C" w:rsidRDefault="00887AD9" w:rsidP="00AD2112">
            <w:pPr>
              <w:pStyle w:val="GG-body"/>
              <w:spacing w:after="0"/>
              <w:rPr>
                <w:lang w:val="en-US"/>
              </w:rPr>
            </w:pPr>
            <w:r w:rsidRPr="0024596C">
              <w:rPr>
                <w:lang w:val="en-US"/>
              </w:rPr>
              <w:t>°</w:t>
            </w:r>
          </w:p>
        </w:tc>
        <w:tc>
          <w:tcPr>
            <w:tcW w:w="236" w:type="dxa"/>
          </w:tcPr>
          <w:p w14:paraId="52095795" w14:textId="77777777" w:rsidR="00887AD9" w:rsidRPr="0024596C" w:rsidRDefault="00887AD9" w:rsidP="00AD2112">
            <w:pPr>
              <w:pStyle w:val="GG-body"/>
              <w:spacing w:after="0"/>
              <w:rPr>
                <w:lang w:val="en-US"/>
              </w:rPr>
            </w:pPr>
            <w:r w:rsidRPr="0024596C">
              <w:rPr>
                <w:lang w:val="en-US"/>
              </w:rPr>
              <w:t>58.50</w:t>
            </w:r>
          </w:p>
        </w:tc>
        <w:tc>
          <w:tcPr>
            <w:tcW w:w="236" w:type="dxa"/>
          </w:tcPr>
          <w:p w14:paraId="4B71D69B" w14:textId="77777777" w:rsidR="00887AD9" w:rsidRPr="0024596C" w:rsidRDefault="00887AD9" w:rsidP="00AD2112">
            <w:pPr>
              <w:pStyle w:val="GG-body"/>
              <w:spacing w:after="0"/>
              <w:rPr>
                <w:lang w:val="en-US"/>
              </w:rPr>
            </w:pPr>
            <w:r w:rsidRPr="0024596C">
              <w:rPr>
                <w:lang w:val="en-US"/>
              </w:rPr>
              <w:t>S</w:t>
            </w:r>
          </w:p>
        </w:tc>
        <w:tc>
          <w:tcPr>
            <w:tcW w:w="236" w:type="dxa"/>
          </w:tcPr>
          <w:p w14:paraId="6942CC3A" w14:textId="77777777" w:rsidR="00887AD9" w:rsidRPr="0024596C" w:rsidRDefault="00887AD9" w:rsidP="00AD2112">
            <w:pPr>
              <w:pStyle w:val="GG-body"/>
              <w:spacing w:after="0"/>
              <w:rPr>
                <w:lang w:val="en-US"/>
              </w:rPr>
            </w:pPr>
          </w:p>
        </w:tc>
        <w:tc>
          <w:tcPr>
            <w:tcW w:w="236" w:type="dxa"/>
          </w:tcPr>
          <w:p w14:paraId="42A1B7B2" w14:textId="77777777" w:rsidR="00887AD9" w:rsidRPr="0024596C" w:rsidRDefault="00887AD9" w:rsidP="00AD2112">
            <w:pPr>
              <w:pStyle w:val="GG-body"/>
              <w:spacing w:after="0"/>
              <w:rPr>
                <w:lang w:val="en-US"/>
              </w:rPr>
            </w:pPr>
            <w:r w:rsidRPr="0024596C">
              <w:rPr>
                <w:lang w:val="en-US"/>
              </w:rPr>
              <w:t>137</w:t>
            </w:r>
          </w:p>
        </w:tc>
        <w:tc>
          <w:tcPr>
            <w:tcW w:w="236" w:type="dxa"/>
          </w:tcPr>
          <w:p w14:paraId="5110ED59" w14:textId="77777777" w:rsidR="00887AD9" w:rsidRPr="0024596C" w:rsidRDefault="00887AD9" w:rsidP="00AD2112">
            <w:pPr>
              <w:pStyle w:val="GG-body"/>
              <w:spacing w:after="0"/>
              <w:rPr>
                <w:lang w:val="en-US"/>
              </w:rPr>
            </w:pPr>
            <w:r w:rsidRPr="0024596C">
              <w:rPr>
                <w:lang w:val="en-US"/>
              </w:rPr>
              <w:t>°</w:t>
            </w:r>
          </w:p>
        </w:tc>
        <w:tc>
          <w:tcPr>
            <w:tcW w:w="236" w:type="dxa"/>
          </w:tcPr>
          <w:p w14:paraId="116E4654" w14:textId="77777777" w:rsidR="00887AD9" w:rsidRPr="0024596C" w:rsidRDefault="00887AD9" w:rsidP="00AD2112">
            <w:pPr>
              <w:pStyle w:val="GG-body"/>
              <w:spacing w:after="0"/>
              <w:rPr>
                <w:lang w:val="en-US"/>
              </w:rPr>
            </w:pPr>
            <w:r w:rsidRPr="0024596C">
              <w:rPr>
                <w:lang w:val="en-US"/>
              </w:rPr>
              <w:t>12.30</w:t>
            </w:r>
          </w:p>
        </w:tc>
        <w:tc>
          <w:tcPr>
            <w:tcW w:w="236" w:type="dxa"/>
          </w:tcPr>
          <w:p w14:paraId="4E8CB392" w14:textId="77777777" w:rsidR="00887AD9" w:rsidRPr="0024596C" w:rsidRDefault="00887AD9" w:rsidP="00AD2112">
            <w:pPr>
              <w:pStyle w:val="GG-body"/>
              <w:spacing w:after="0"/>
              <w:rPr>
                <w:lang w:val="en-US"/>
              </w:rPr>
            </w:pPr>
            <w:r w:rsidRPr="0024596C">
              <w:rPr>
                <w:lang w:val="en-US"/>
              </w:rPr>
              <w:t>E</w:t>
            </w:r>
          </w:p>
        </w:tc>
      </w:tr>
      <w:tr w:rsidR="00887AD9" w:rsidRPr="0024596C" w14:paraId="74ABEB5D" w14:textId="77777777" w:rsidTr="00AD2112">
        <w:tc>
          <w:tcPr>
            <w:tcW w:w="236" w:type="dxa"/>
          </w:tcPr>
          <w:p w14:paraId="386F21C1" w14:textId="77777777" w:rsidR="00887AD9" w:rsidRPr="0024596C" w:rsidRDefault="00887AD9" w:rsidP="00AD2112">
            <w:pPr>
              <w:pStyle w:val="GG-body"/>
              <w:spacing w:after="0"/>
              <w:rPr>
                <w:lang w:val="en-US"/>
              </w:rPr>
            </w:pPr>
            <w:r w:rsidRPr="0024596C">
              <w:rPr>
                <w:lang w:val="en-US"/>
              </w:rPr>
              <w:t>5.</w:t>
            </w:r>
          </w:p>
        </w:tc>
        <w:tc>
          <w:tcPr>
            <w:tcW w:w="236" w:type="dxa"/>
          </w:tcPr>
          <w:p w14:paraId="1A6EC79A" w14:textId="77777777" w:rsidR="00887AD9" w:rsidRPr="0024596C" w:rsidRDefault="00887AD9" w:rsidP="00AD2112">
            <w:pPr>
              <w:pStyle w:val="GG-body"/>
              <w:spacing w:after="0"/>
              <w:rPr>
                <w:lang w:val="en-US"/>
              </w:rPr>
            </w:pPr>
            <w:r w:rsidRPr="0024596C">
              <w:rPr>
                <w:lang w:val="en-US"/>
              </w:rPr>
              <w:t>34</w:t>
            </w:r>
          </w:p>
        </w:tc>
        <w:tc>
          <w:tcPr>
            <w:tcW w:w="236" w:type="dxa"/>
          </w:tcPr>
          <w:p w14:paraId="26EC144C" w14:textId="77777777" w:rsidR="00887AD9" w:rsidRPr="0024596C" w:rsidRDefault="00887AD9" w:rsidP="00AD2112">
            <w:pPr>
              <w:pStyle w:val="GG-body"/>
              <w:spacing w:after="0"/>
              <w:rPr>
                <w:lang w:val="en-US"/>
              </w:rPr>
            </w:pPr>
            <w:r w:rsidRPr="0024596C">
              <w:rPr>
                <w:lang w:val="en-US"/>
              </w:rPr>
              <w:t>°</w:t>
            </w:r>
          </w:p>
        </w:tc>
        <w:tc>
          <w:tcPr>
            <w:tcW w:w="236" w:type="dxa"/>
          </w:tcPr>
          <w:p w14:paraId="49D367AC" w14:textId="77777777" w:rsidR="00887AD9" w:rsidRPr="0024596C" w:rsidRDefault="00887AD9" w:rsidP="00AD2112">
            <w:pPr>
              <w:pStyle w:val="GG-body"/>
              <w:spacing w:after="0"/>
              <w:rPr>
                <w:lang w:val="en-US"/>
              </w:rPr>
            </w:pPr>
            <w:r w:rsidRPr="0024596C">
              <w:rPr>
                <w:lang w:val="en-US"/>
              </w:rPr>
              <w:t>14.00</w:t>
            </w:r>
          </w:p>
        </w:tc>
        <w:tc>
          <w:tcPr>
            <w:tcW w:w="236" w:type="dxa"/>
          </w:tcPr>
          <w:p w14:paraId="4E3D16F0" w14:textId="77777777" w:rsidR="00887AD9" w:rsidRPr="0024596C" w:rsidRDefault="00887AD9" w:rsidP="00AD2112">
            <w:pPr>
              <w:pStyle w:val="GG-body"/>
              <w:spacing w:after="0"/>
              <w:rPr>
                <w:lang w:val="en-US"/>
              </w:rPr>
            </w:pPr>
            <w:r w:rsidRPr="0024596C">
              <w:rPr>
                <w:lang w:val="en-US"/>
              </w:rPr>
              <w:t>S</w:t>
            </w:r>
          </w:p>
        </w:tc>
        <w:tc>
          <w:tcPr>
            <w:tcW w:w="236" w:type="dxa"/>
          </w:tcPr>
          <w:p w14:paraId="18A5CCC8" w14:textId="77777777" w:rsidR="00887AD9" w:rsidRPr="0024596C" w:rsidRDefault="00887AD9" w:rsidP="00AD2112">
            <w:pPr>
              <w:pStyle w:val="GG-body"/>
              <w:spacing w:after="0"/>
              <w:rPr>
                <w:lang w:val="en-US"/>
              </w:rPr>
            </w:pPr>
          </w:p>
        </w:tc>
        <w:tc>
          <w:tcPr>
            <w:tcW w:w="236" w:type="dxa"/>
          </w:tcPr>
          <w:p w14:paraId="2BADD519" w14:textId="77777777" w:rsidR="00887AD9" w:rsidRPr="0024596C" w:rsidRDefault="00887AD9" w:rsidP="00AD2112">
            <w:pPr>
              <w:pStyle w:val="GG-body"/>
              <w:spacing w:after="0"/>
              <w:rPr>
                <w:lang w:val="en-US"/>
              </w:rPr>
            </w:pPr>
            <w:r w:rsidRPr="0024596C">
              <w:rPr>
                <w:lang w:val="en-US"/>
              </w:rPr>
              <w:t>136</w:t>
            </w:r>
          </w:p>
        </w:tc>
        <w:tc>
          <w:tcPr>
            <w:tcW w:w="236" w:type="dxa"/>
          </w:tcPr>
          <w:p w14:paraId="46D4DBA6" w14:textId="77777777" w:rsidR="00887AD9" w:rsidRPr="0024596C" w:rsidRDefault="00887AD9" w:rsidP="00AD2112">
            <w:pPr>
              <w:pStyle w:val="GG-body"/>
              <w:spacing w:after="0"/>
              <w:rPr>
                <w:lang w:val="en-US"/>
              </w:rPr>
            </w:pPr>
            <w:r w:rsidRPr="0024596C">
              <w:rPr>
                <w:lang w:val="en-US"/>
              </w:rPr>
              <w:t>°</w:t>
            </w:r>
          </w:p>
        </w:tc>
        <w:tc>
          <w:tcPr>
            <w:tcW w:w="236" w:type="dxa"/>
          </w:tcPr>
          <w:p w14:paraId="6EFB58A7" w14:textId="77777777" w:rsidR="00887AD9" w:rsidRPr="0024596C" w:rsidRDefault="00887AD9" w:rsidP="00AD2112">
            <w:pPr>
              <w:pStyle w:val="GG-body"/>
              <w:spacing w:after="0"/>
              <w:rPr>
                <w:lang w:val="en-US"/>
              </w:rPr>
            </w:pPr>
            <w:r w:rsidRPr="0024596C">
              <w:rPr>
                <w:lang w:val="en-US"/>
              </w:rPr>
              <w:t>58.30</w:t>
            </w:r>
          </w:p>
        </w:tc>
        <w:tc>
          <w:tcPr>
            <w:tcW w:w="236" w:type="dxa"/>
          </w:tcPr>
          <w:p w14:paraId="3B84E758" w14:textId="77777777" w:rsidR="00887AD9" w:rsidRPr="0024596C" w:rsidRDefault="00887AD9" w:rsidP="00AD2112">
            <w:pPr>
              <w:pStyle w:val="GG-body"/>
              <w:spacing w:after="0"/>
              <w:rPr>
                <w:lang w:val="en-US"/>
              </w:rPr>
            </w:pPr>
            <w:r w:rsidRPr="0024596C">
              <w:rPr>
                <w:lang w:val="en-US"/>
              </w:rPr>
              <w:t>E</w:t>
            </w:r>
          </w:p>
        </w:tc>
      </w:tr>
      <w:tr w:rsidR="00887AD9" w:rsidRPr="0024596C" w14:paraId="6E222A6C" w14:textId="77777777" w:rsidTr="00AD2112">
        <w:tc>
          <w:tcPr>
            <w:tcW w:w="236" w:type="dxa"/>
          </w:tcPr>
          <w:p w14:paraId="02714B2C" w14:textId="77777777" w:rsidR="00887AD9" w:rsidRPr="0024596C" w:rsidRDefault="00887AD9" w:rsidP="00AD2112">
            <w:pPr>
              <w:pStyle w:val="GG-body"/>
              <w:spacing w:after="0"/>
              <w:rPr>
                <w:lang w:val="en-US"/>
              </w:rPr>
            </w:pPr>
            <w:r w:rsidRPr="0024596C">
              <w:rPr>
                <w:lang w:val="en-US"/>
              </w:rPr>
              <w:t>6.</w:t>
            </w:r>
          </w:p>
        </w:tc>
        <w:tc>
          <w:tcPr>
            <w:tcW w:w="236" w:type="dxa"/>
          </w:tcPr>
          <w:p w14:paraId="4F5D782D" w14:textId="77777777" w:rsidR="00887AD9" w:rsidRPr="0024596C" w:rsidRDefault="00887AD9" w:rsidP="00AD2112">
            <w:pPr>
              <w:pStyle w:val="GG-body"/>
              <w:spacing w:after="0"/>
              <w:rPr>
                <w:lang w:val="en-US"/>
              </w:rPr>
            </w:pPr>
            <w:r w:rsidRPr="0024596C">
              <w:rPr>
                <w:lang w:val="en-US"/>
              </w:rPr>
              <w:t>34</w:t>
            </w:r>
          </w:p>
        </w:tc>
        <w:tc>
          <w:tcPr>
            <w:tcW w:w="236" w:type="dxa"/>
          </w:tcPr>
          <w:p w14:paraId="4FD84219" w14:textId="77777777" w:rsidR="00887AD9" w:rsidRPr="0024596C" w:rsidRDefault="00887AD9" w:rsidP="00AD2112">
            <w:pPr>
              <w:pStyle w:val="GG-body"/>
              <w:spacing w:after="0"/>
              <w:rPr>
                <w:lang w:val="en-US"/>
              </w:rPr>
            </w:pPr>
            <w:r w:rsidRPr="0024596C">
              <w:rPr>
                <w:lang w:val="en-US"/>
              </w:rPr>
              <w:t>°</w:t>
            </w:r>
          </w:p>
        </w:tc>
        <w:tc>
          <w:tcPr>
            <w:tcW w:w="236" w:type="dxa"/>
          </w:tcPr>
          <w:p w14:paraId="366C8B34" w14:textId="77777777" w:rsidR="00887AD9" w:rsidRPr="0024596C" w:rsidRDefault="00887AD9" w:rsidP="00AD2112">
            <w:pPr>
              <w:pStyle w:val="GG-body"/>
              <w:spacing w:after="0"/>
              <w:rPr>
                <w:lang w:val="en-US"/>
              </w:rPr>
            </w:pPr>
            <w:r w:rsidRPr="0024596C">
              <w:rPr>
                <w:lang w:val="en-US"/>
              </w:rPr>
              <w:t>14.00</w:t>
            </w:r>
          </w:p>
        </w:tc>
        <w:tc>
          <w:tcPr>
            <w:tcW w:w="236" w:type="dxa"/>
          </w:tcPr>
          <w:p w14:paraId="7D2526B9" w14:textId="77777777" w:rsidR="00887AD9" w:rsidRPr="0024596C" w:rsidRDefault="00887AD9" w:rsidP="00AD2112">
            <w:pPr>
              <w:pStyle w:val="GG-body"/>
              <w:spacing w:after="0"/>
              <w:rPr>
                <w:lang w:val="en-US"/>
              </w:rPr>
            </w:pPr>
            <w:r w:rsidRPr="0024596C">
              <w:rPr>
                <w:lang w:val="en-US"/>
              </w:rPr>
              <w:t>S</w:t>
            </w:r>
          </w:p>
        </w:tc>
        <w:tc>
          <w:tcPr>
            <w:tcW w:w="236" w:type="dxa"/>
          </w:tcPr>
          <w:p w14:paraId="154B896F" w14:textId="77777777" w:rsidR="00887AD9" w:rsidRPr="0024596C" w:rsidRDefault="00887AD9" w:rsidP="00AD2112">
            <w:pPr>
              <w:pStyle w:val="GG-body"/>
              <w:spacing w:after="0"/>
              <w:rPr>
                <w:lang w:val="en-US"/>
              </w:rPr>
            </w:pPr>
          </w:p>
        </w:tc>
        <w:tc>
          <w:tcPr>
            <w:tcW w:w="236" w:type="dxa"/>
          </w:tcPr>
          <w:p w14:paraId="0DE4357A" w14:textId="77777777" w:rsidR="00887AD9" w:rsidRPr="0024596C" w:rsidRDefault="00887AD9" w:rsidP="00AD2112">
            <w:pPr>
              <w:pStyle w:val="GG-body"/>
              <w:spacing w:after="0"/>
              <w:rPr>
                <w:lang w:val="en-US"/>
              </w:rPr>
            </w:pPr>
            <w:r w:rsidRPr="0024596C">
              <w:rPr>
                <w:lang w:val="en-US"/>
              </w:rPr>
              <w:t>136</w:t>
            </w:r>
          </w:p>
        </w:tc>
        <w:tc>
          <w:tcPr>
            <w:tcW w:w="236" w:type="dxa"/>
          </w:tcPr>
          <w:p w14:paraId="06E44E1C" w14:textId="77777777" w:rsidR="00887AD9" w:rsidRPr="0024596C" w:rsidRDefault="00887AD9" w:rsidP="00AD2112">
            <w:pPr>
              <w:pStyle w:val="GG-body"/>
              <w:spacing w:after="0"/>
              <w:rPr>
                <w:lang w:val="en-US"/>
              </w:rPr>
            </w:pPr>
            <w:r w:rsidRPr="0024596C">
              <w:rPr>
                <w:lang w:val="en-US"/>
              </w:rPr>
              <w:t>°</w:t>
            </w:r>
          </w:p>
        </w:tc>
        <w:tc>
          <w:tcPr>
            <w:tcW w:w="236" w:type="dxa"/>
          </w:tcPr>
          <w:p w14:paraId="7F9531E7" w14:textId="77777777" w:rsidR="00887AD9" w:rsidRPr="0024596C" w:rsidRDefault="00887AD9" w:rsidP="00AD2112">
            <w:pPr>
              <w:pStyle w:val="GG-body"/>
              <w:spacing w:after="0"/>
              <w:rPr>
                <w:lang w:val="en-US"/>
              </w:rPr>
            </w:pPr>
            <w:r w:rsidRPr="0024596C">
              <w:rPr>
                <w:lang w:val="en-US"/>
              </w:rPr>
              <w:t>55.00</w:t>
            </w:r>
          </w:p>
        </w:tc>
        <w:tc>
          <w:tcPr>
            <w:tcW w:w="236" w:type="dxa"/>
          </w:tcPr>
          <w:p w14:paraId="19A871CB" w14:textId="77777777" w:rsidR="00887AD9" w:rsidRPr="0024596C" w:rsidRDefault="00887AD9" w:rsidP="00AD2112">
            <w:pPr>
              <w:pStyle w:val="GG-body"/>
              <w:spacing w:after="0"/>
              <w:rPr>
                <w:lang w:val="en-US"/>
              </w:rPr>
            </w:pPr>
            <w:r w:rsidRPr="0024596C">
              <w:rPr>
                <w:lang w:val="en-US"/>
              </w:rPr>
              <w:t>E</w:t>
            </w:r>
          </w:p>
        </w:tc>
      </w:tr>
      <w:tr w:rsidR="00887AD9" w:rsidRPr="0024596C" w14:paraId="477AF95D" w14:textId="77777777" w:rsidTr="00AD2112">
        <w:tc>
          <w:tcPr>
            <w:tcW w:w="236" w:type="dxa"/>
          </w:tcPr>
          <w:p w14:paraId="2FC25B7C" w14:textId="77777777" w:rsidR="00887AD9" w:rsidRPr="0024596C" w:rsidRDefault="00887AD9" w:rsidP="00AD2112">
            <w:pPr>
              <w:pStyle w:val="GG-body"/>
              <w:spacing w:after="0"/>
              <w:rPr>
                <w:lang w:val="en-US"/>
              </w:rPr>
            </w:pPr>
            <w:r w:rsidRPr="0024596C">
              <w:rPr>
                <w:lang w:val="en-US"/>
              </w:rPr>
              <w:t>7.</w:t>
            </w:r>
          </w:p>
        </w:tc>
        <w:tc>
          <w:tcPr>
            <w:tcW w:w="236" w:type="dxa"/>
          </w:tcPr>
          <w:p w14:paraId="4E3C6D67" w14:textId="77777777" w:rsidR="00887AD9" w:rsidRPr="0024596C" w:rsidRDefault="00887AD9" w:rsidP="00AD2112">
            <w:pPr>
              <w:pStyle w:val="GG-body"/>
              <w:spacing w:after="0"/>
              <w:rPr>
                <w:lang w:val="en-US"/>
              </w:rPr>
            </w:pPr>
            <w:r w:rsidRPr="0024596C">
              <w:rPr>
                <w:lang w:val="en-US"/>
              </w:rPr>
              <w:t>34</w:t>
            </w:r>
          </w:p>
        </w:tc>
        <w:tc>
          <w:tcPr>
            <w:tcW w:w="236" w:type="dxa"/>
          </w:tcPr>
          <w:p w14:paraId="7F3DDB96" w14:textId="77777777" w:rsidR="00887AD9" w:rsidRPr="0024596C" w:rsidRDefault="00887AD9" w:rsidP="00AD2112">
            <w:pPr>
              <w:pStyle w:val="GG-body"/>
              <w:spacing w:after="0"/>
              <w:rPr>
                <w:lang w:val="en-US"/>
              </w:rPr>
            </w:pPr>
            <w:r w:rsidRPr="0024596C">
              <w:rPr>
                <w:lang w:val="en-US"/>
              </w:rPr>
              <w:t>°</w:t>
            </w:r>
          </w:p>
        </w:tc>
        <w:tc>
          <w:tcPr>
            <w:tcW w:w="236" w:type="dxa"/>
          </w:tcPr>
          <w:p w14:paraId="031DFB2A" w14:textId="77777777" w:rsidR="00887AD9" w:rsidRPr="0024596C" w:rsidRDefault="00887AD9" w:rsidP="00AD2112">
            <w:pPr>
              <w:pStyle w:val="GG-body"/>
              <w:spacing w:after="0"/>
              <w:rPr>
                <w:lang w:val="en-US"/>
              </w:rPr>
            </w:pPr>
            <w:r w:rsidRPr="0024596C">
              <w:rPr>
                <w:lang w:val="en-US"/>
              </w:rPr>
              <w:t>27.00</w:t>
            </w:r>
          </w:p>
        </w:tc>
        <w:tc>
          <w:tcPr>
            <w:tcW w:w="236" w:type="dxa"/>
          </w:tcPr>
          <w:p w14:paraId="30391C80" w14:textId="77777777" w:rsidR="00887AD9" w:rsidRPr="0024596C" w:rsidRDefault="00887AD9" w:rsidP="00AD2112">
            <w:pPr>
              <w:pStyle w:val="GG-body"/>
              <w:spacing w:after="0"/>
              <w:rPr>
                <w:lang w:val="en-US"/>
              </w:rPr>
            </w:pPr>
            <w:r w:rsidRPr="0024596C">
              <w:rPr>
                <w:lang w:val="en-US"/>
              </w:rPr>
              <w:t>S</w:t>
            </w:r>
          </w:p>
        </w:tc>
        <w:tc>
          <w:tcPr>
            <w:tcW w:w="236" w:type="dxa"/>
          </w:tcPr>
          <w:p w14:paraId="1A0734B8" w14:textId="77777777" w:rsidR="00887AD9" w:rsidRPr="0024596C" w:rsidRDefault="00887AD9" w:rsidP="00AD2112">
            <w:pPr>
              <w:pStyle w:val="GG-body"/>
              <w:spacing w:after="0"/>
              <w:rPr>
                <w:lang w:val="en-US"/>
              </w:rPr>
            </w:pPr>
          </w:p>
        </w:tc>
        <w:tc>
          <w:tcPr>
            <w:tcW w:w="236" w:type="dxa"/>
          </w:tcPr>
          <w:p w14:paraId="217E35A3" w14:textId="77777777" w:rsidR="00887AD9" w:rsidRPr="0024596C" w:rsidRDefault="00887AD9" w:rsidP="00AD2112">
            <w:pPr>
              <w:pStyle w:val="GG-body"/>
              <w:spacing w:after="0"/>
              <w:rPr>
                <w:lang w:val="en-US"/>
              </w:rPr>
            </w:pPr>
            <w:r w:rsidRPr="0024596C">
              <w:rPr>
                <w:lang w:val="en-US"/>
              </w:rPr>
              <w:t>136</w:t>
            </w:r>
          </w:p>
        </w:tc>
        <w:tc>
          <w:tcPr>
            <w:tcW w:w="236" w:type="dxa"/>
          </w:tcPr>
          <w:p w14:paraId="01DC69F0" w14:textId="77777777" w:rsidR="00887AD9" w:rsidRPr="0024596C" w:rsidRDefault="00887AD9" w:rsidP="00AD2112">
            <w:pPr>
              <w:pStyle w:val="GG-body"/>
              <w:spacing w:after="0"/>
              <w:rPr>
                <w:lang w:val="en-US"/>
              </w:rPr>
            </w:pPr>
            <w:r w:rsidRPr="0024596C">
              <w:rPr>
                <w:lang w:val="en-US"/>
              </w:rPr>
              <w:t>°</w:t>
            </w:r>
          </w:p>
        </w:tc>
        <w:tc>
          <w:tcPr>
            <w:tcW w:w="236" w:type="dxa"/>
          </w:tcPr>
          <w:p w14:paraId="7FD8C6BE" w14:textId="77777777" w:rsidR="00887AD9" w:rsidRPr="0024596C" w:rsidRDefault="00887AD9" w:rsidP="00AD2112">
            <w:pPr>
              <w:pStyle w:val="GG-body"/>
              <w:spacing w:after="0"/>
              <w:rPr>
                <w:lang w:val="en-US"/>
              </w:rPr>
            </w:pPr>
            <w:r w:rsidRPr="0024596C">
              <w:rPr>
                <w:lang w:val="en-US"/>
              </w:rPr>
              <w:t>55.00</w:t>
            </w:r>
          </w:p>
        </w:tc>
        <w:tc>
          <w:tcPr>
            <w:tcW w:w="236" w:type="dxa"/>
          </w:tcPr>
          <w:p w14:paraId="3A4D6DD3" w14:textId="77777777" w:rsidR="00887AD9" w:rsidRPr="0024596C" w:rsidRDefault="00887AD9" w:rsidP="00AD2112">
            <w:pPr>
              <w:pStyle w:val="GG-body"/>
              <w:spacing w:after="0"/>
              <w:rPr>
                <w:lang w:val="en-US"/>
              </w:rPr>
            </w:pPr>
            <w:r w:rsidRPr="0024596C">
              <w:rPr>
                <w:lang w:val="en-US"/>
              </w:rPr>
              <w:t>E</w:t>
            </w:r>
          </w:p>
        </w:tc>
      </w:tr>
      <w:tr w:rsidR="00887AD9" w:rsidRPr="0024596C" w14:paraId="54640C7A" w14:textId="77777777" w:rsidTr="00AD2112">
        <w:tc>
          <w:tcPr>
            <w:tcW w:w="236" w:type="dxa"/>
          </w:tcPr>
          <w:p w14:paraId="53BD4A16" w14:textId="77777777" w:rsidR="00887AD9" w:rsidRPr="0024596C" w:rsidRDefault="00887AD9" w:rsidP="00AD2112">
            <w:pPr>
              <w:pStyle w:val="GG-body"/>
              <w:spacing w:after="0"/>
              <w:rPr>
                <w:lang w:val="en-US"/>
              </w:rPr>
            </w:pPr>
            <w:r w:rsidRPr="0024596C">
              <w:rPr>
                <w:lang w:val="en-US"/>
              </w:rPr>
              <w:t>8.</w:t>
            </w:r>
          </w:p>
        </w:tc>
        <w:tc>
          <w:tcPr>
            <w:tcW w:w="236" w:type="dxa"/>
          </w:tcPr>
          <w:p w14:paraId="1FD01E03" w14:textId="77777777" w:rsidR="00887AD9" w:rsidRPr="0024596C" w:rsidRDefault="00887AD9" w:rsidP="00AD2112">
            <w:pPr>
              <w:pStyle w:val="GG-body"/>
              <w:spacing w:after="0"/>
              <w:rPr>
                <w:lang w:val="en-US"/>
              </w:rPr>
            </w:pPr>
            <w:r w:rsidRPr="0024596C">
              <w:rPr>
                <w:lang w:val="en-US"/>
              </w:rPr>
              <w:t>34</w:t>
            </w:r>
          </w:p>
        </w:tc>
        <w:tc>
          <w:tcPr>
            <w:tcW w:w="236" w:type="dxa"/>
          </w:tcPr>
          <w:p w14:paraId="0E1C21C6" w14:textId="77777777" w:rsidR="00887AD9" w:rsidRPr="0024596C" w:rsidRDefault="00887AD9" w:rsidP="00AD2112">
            <w:pPr>
              <w:pStyle w:val="GG-body"/>
              <w:spacing w:after="0"/>
              <w:rPr>
                <w:lang w:val="en-US"/>
              </w:rPr>
            </w:pPr>
            <w:r w:rsidRPr="0024596C">
              <w:rPr>
                <w:lang w:val="en-US"/>
              </w:rPr>
              <w:t>°</w:t>
            </w:r>
          </w:p>
        </w:tc>
        <w:tc>
          <w:tcPr>
            <w:tcW w:w="236" w:type="dxa"/>
          </w:tcPr>
          <w:p w14:paraId="684863BF" w14:textId="77777777" w:rsidR="00887AD9" w:rsidRPr="0024596C" w:rsidRDefault="00887AD9" w:rsidP="00AD2112">
            <w:pPr>
              <w:pStyle w:val="GG-body"/>
              <w:spacing w:after="0"/>
              <w:rPr>
                <w:lang w:val="en-US"/>
              </w:rPr>
            </w:pPr>
            <w:r w:rsidRPr="0024596C">
              <w:rPr>
                <w:lang w:val="en-US"/>
              </w:rPr>
              <w:t>27.00</w:t>
            </w:r>
          </w:p>
        </w:tc>
        <w:tc>
          <w:tcPr>
            <w:tcW w:w="236" w:type="dxa"/>
          </w:tcPr>
          <w:p w14:paraId="3C2786C8" w14:textId="77777777" w:rsidR="00887AD9" w:rsidRPr="0024596C" w:rsidRDefault="00887AD9" w:rsidP="00AD2112">
            <w:pPr>
              <w:pStyle w:val="GG-body"/>
              <w:spacing w:after="0"/>
              <w:rPr>
                <w:lang w:val="en-US"/>
              </w:rPr>
            </w:pPr>
            <w:r w:rsidRPr="0024596C">
              <w:rPr>
                <w:lang w:val="en-US"/>
              </w:rPr>
              <w:t>S</w:t>
            </w:r>
          </w:p>
        </w:tc>
        <w:tc>
          <w:tcPr>
            <w:tcW w:w="236" w:type="dxa"/>
          </w:tcPr>
          <w:p w14:paraId="536A6BD0" w14:textId="77777777" w:rsidR="00887AD9" w:rsidRPr="0024596C" w:rsidRDefault="00887AD9" w:rsidP="00AD2112">
            <w:pPr>
              <w:pStyle w:val="GG-body"/>
              <w:spacing w:after="0"/>
              <w:rPr>
                <w:lang w:val="en-US"/>
              </w:rPr>
            </w:pPr>
          </w:p>
        </w:tc>
        <w:tc>
          <w:tcPr>
            <w:tcW w:w="236" w:type="dxa"/>
          </w:tcPr>
          <w:p w14:paraId="34B6FD81" w14:textId="77777777" w:rsidR="00887AD9" w:rsidRPr="0024596C" w:rsidRDefault="00887AD9" w:rsidP="00AD2112">
            <w:pPr>
              <w:pStyle w:val="GG-body"/>
              <w:spacing w:after="0"/>
              <w:rPr>
                <w:lang w:val="en-US"/>
              </w:rPr>
            </w:pPr>
            <w:r w:rsidRPr="0024596C">
              <w:rPr>
                <w:lang w:val="en-US"/>
              </w:rPr>
              <w:t>136</w:t>
            </w:r>
          </w:p>
        </w:tc>
        <w:tc>
          <w:tcPr>
            <w:tcW w:w="236" w:type="dxa"/>
          </w:tcPr>
          <w:p w14:paraId="6B2809C3" w14:textId="77777777" w:rsidR="00887AD9" w:rsidRPr="0024596C" w:rsidRDefault="00887AD9" w:rsidP="00AD2112">
            <w:pPr>
              <w:pStyle w:val="GG-body"/>
              <w:spacing w:after="0"/>
              <w:rPr>
                <w:lang w:val="en-US"/>
              </w:rPr>
            </w:pPr>
            <w:r w:rsidRPr="0024596C">
              <w:rPr>
                <w:lang w:val="en-US"/>
              </w:rPr>
              <w:t>°</w:t>
            </w:r>
          </w:p>
        </w:tc>
        <w:tc>
          <w:tcPr>
            <w:tcW w:w="236" w:type="dxa"/>
          </w:tcPr>
          <w:p w14:paraId="7A0B7E1D" w14:textId="77777777" w:rsidR="00887AD9" w:rsidRPr="0024596C" w:rsidRDefault="00887AD9" w:rsidP="00AD2112">
            <w:pPr>
              <w:pStyle w:val="GG-body"/>
              <w:spacing w:after="0"/>
              <w:rPr>
                <w:lang w:val="en-US"/>
              </w:rPr>
            </w:pPr>
            <w:r w:rsidRPr="0024596C">
              <w:rPr>
                <w:lang w:val="en-US"/>
              </w:rPr>
              <w:t>53.00</w:t>
            </w:r>
          </w:p>
        </w:tc>
        <w:tc>
          <w:tcPr>
            <w:tcW w:w="236" w:type="dxa"/>
          </w:tcPr>
          <w:p w14:paraId="25F21D8A" w14:textId="77777777" w:rsidR="00887AD9" w:rsidRPr="0024596C" w:rsidRDefault="00887AD9" w:rsidP="00AD2112">
            <w:pPr>
              <w:pStyle w:val="GG-body"/>
              <w:spacing w:after="0"/>
              <w:rPr>
                <w:lang w:val="en-US"/>
              </w:rPr>
            </w:pPr>
            <w:r w:rsidRPr="0024596C">
              <w:rPr>
                <w:lang w:val="en-US"/>
              </w:rPr>
              <w:t>E</w:t>
            </w:r>
          </w:p>
        </w:tc>
      </w:tr>
      <w:tr w:rsidR="00887AD9" w:rsidRPr="0024596C" w14:paraId="0B9E8D32" w14:textId="77777777" w:rsidTr="00AD2112">
        <w:tc>
          <w:tcPr>
            <w:tcW w:w="236" w:type="dxa"/>
          </w:tcPr>
          <w:p w14:paraId="1D3F79E4" w14:textId="77777777" w:rsidR="00887AD9" w:rsidRPr="0024596C" w:rsidRDefault="00887AD9" w:rsidP="00AD2112">
            <w:pPr>
              <w:pStyle w:val="GG-body"/>
              <w:spacing w:after="0"/>
              <w:rPr>
                <w:lang w:val="en-US"/>
              </w:rPr>
            </w:pPr>
            <w:r w:rsidRPr="0024596C">
              <w:rPr>
                <w:lang w:val="en-US"/>
              </w:rPr>
              <w:t>9.</w:t>
            </w:r>
          </w:p>
        </w:tc>
        <w:tc>
          <w:tcPr>
            <w:tcW w:w="236" w:type="dxa"/>
          </w:tcPr>
          <w:p w14:paraId="2733E3F1" w14:textId="77777777" w:rsidR="00887AD9" w:rsidRPr="0024596C" w:rsidRDefault="00887AD9" w:rsidP="00AD2112">
            <w:pPr>
              <w:pStyle w:val="GG-body"/>
              <w:spacing w:after="0"/>
              <w:rPr>
                <w:lang w:val="en-US"/>
              </w:rPr>
            </w:pPr>
            <w:r w:rsidRPr="0024596C">
              <w:rPr>
                <w:lang w:val="en-US"/>
              </w:rPr>
              <w:t>34</w:t>
            </w:r>
          </w:p>
        </w:tc>
        <w:tc>
          <w:tcPr>
            <w:tcW w:w="236" w:type="dxa"/>
          </w:tcPr>
          <w:p w14:paraId="0CBC4C4D" w14:textId="77777777" w:rsidR="00887AD9" w:rsidRPr="0024596C" w:rsidRDefault="00887AD9" w:rsidP="00AD2112">
            <w:pPr>
              <w:pStyle w:val="GG-body"/>
              <w:spacing w:after="0"/>
              <w:rPr>
                <w:lang w:val="en-US"/>
              </w:rPr>
            </w:pPr>
            <w:r w:rsidRPr="0024596C">
              <w:rPr>
                <w:lang w:val="en-US"/>
              </w:rPr>
              <w:t>°</w:t>
            </w:r>
          </w:p>
        </w:tc>
        <w:tc>
          <w:tcPr>
            <w:tcW w:w="236" w:type="dxa"/>
          </w:tcPr>
          <w:p w14:paraId="2EC7DED8" w14:textId="77777777" w:rsidR="00887AD9" w:rsidRPr="0024596C" w:rsidRDefault="00887AD9" w:rsidP="00AD2112">
            <w:pPr>
              <w:pStyle w:val="GG-body"/>
              <w:spacing w:after="0"/>
              <w:rPr>
                <w:lang w:val="en-US"/>
              </w:rPr>
            </w:pPr>
            <w:r w:rsidRPr="0024596C">
              <w:rPr>
                <w:lang w:val="en-US"/>
              </w:rPr>
              <w:t>39.50</w:t>
            </w:r>
          </w:p>
        </w:tc>
        <w:tc>
          <w:tcPr>
            <w:tcW w:w="236" w:type="dxa"/>
          </w:tcPr>
          <w:p w14:paraId="44BCD923" w14:textId="77777777" w:rsidR="00887AD9" w:rsidRPr="0024596C" w:rsidRDefault="00887AD9" w:rsidP="00AD2112">
            <w:pPr>
              <w:pStyle w:val="GG-body"/>
              <w:spacing w:after="0"/>
              <w:rPr>
                <w:lang w:val="en-US"/>
              </w:rPr>
            </w:pPr>
            <w:r w:rsidRPr="0024596C">
              <w:rPr>
                <w:lang w:val="en-US"/>
              </w:rPr>
              <w:t>S</w:t>
            </w:r>
          </w:p>
        </w:tc>
        <w:tc>
          <w:tcPr>
            <w:tcW w:w="236" w:type="dxa"/>
          </w:tcPr>
          <w:p w14:paraId="1BE2F74C" w14:textId="77777777" w:rsidR="00887AD9" w:rsidRPr="0024596C" w:rsidRDefault="00887AD9" w:rsidP="00AD2112">
            <w:pPr>
              <w:pStyle w:val="GG-body"/>
              <w:spacing w:after="0"/>
              <w:rPr>
                <w:lang w:val="en-US"/>
              </w:rPr>
            </w:pPr>
          </w:p>
        </w:tc>
        <w:tc>
          <w:tcPr>
            <w:tcW w:w="236" w:type="dxa"/>
          </w:tcPr>
          <w:p w14:paraId="6D35E171" w14:textId="77777777" w:rsidR="00887AD9" w:rsidRPr="0024596C" w:rsidRDefault="00887AD9" w:rsidP="00AD2112">
            <w:pPr>
              <w:pStyle w:val="GG-body"/>
              <w:spacing w:after="0"/>
              <w:rPr>
                <w:lang w:val="en-US"/>
              </w:rPr>
            </w:pPr>
            <w:r w:rsidRPr="0024596C">
              <w:rPr>
                <w:lang w:val="en-US"/>
              </w:rPr>
              <w:t>136</w:t>
            </w:r>
          </w:p>
        </w:tc>
        <w:tc>
          <w:tcPr>
            <w:tcW w:w="236" w:type="dxa"/>
          </w:tcPr>
          <w:p w14:paraId="4716AD27" w14:textId="77777777" w:rsidR="00887AD9" w:rsidRPr="0024596C" w:rsidRDefault="00887AD9" w:rsidP="00AD2112">
            <w:pPr>
              <w:pStyle w:val="GG-body"/>
              <w:spacing w:after="0"/>
              <w:rPr>
                <w:lang w:val="en-US"/>
              </w:rPr>
            </w:pPr>
            <w:r w:rsidRPr="0024596C">
              <w:rPr>
                <w:lang w:val="en-US"/>
              </w:rPr>
              <w:t>°</w:t>
            </w:r>
          </w:p>
        </w:tc>
        <w:tc>
          <w:tcPr>
            <w:tcW w:w="236" w:type="dxa"/>
          </w:tcPr>
          <w:p w14:paraId="4BFD89CF" w14:textId="77777777" w:rsidR="00887AD9" w:rsidRPr="0024596C" w:rsidRDefault="00887AD9" w:rsidP="00AD2112">
            <w:pPr>
              <w:pStyle w:val="GG-body"/>
              <w:spacing w:after="0"/>
              <w:rPr>
                <w:lang w:val="en-US"/>
              </w:rPr>
            </w:pPr>
            <w:r w:rsidRPr="0024596C">
              <w:rPr>
                <w:lang w:val="en-US"/>
              </w:rPr>
              <w:t>40.50</w:t>
            </w:r>
          </w:p>
        </w:tc>
        <w:tc>
          <w:tcPr>
            <w:tcW w:w="236" w:type="dxa"/>
          </w:tcPr>
          <w:p w14:paraId="589C9F77" w14:textId="77777777" w:rsidR="00887AD9" w:rsidRPr="0024596C" w:rsidRDefault="00887AD9" w:rsidP="00AD2112">
            <w:pPr>
              <w:pStyle w:val="GG-body"/>
              <w:spacing w:after="0"/>
              <w:rPr>
                <w:lang w:val="en-US"/>
              </w:rPr>
            </w:pPr>
            <w:r w:rsidRPr="0024596C">
              <w:rPr>
                <w:lang w:val="en-US"/>
              </w:rPr>
              <w:t>E</w:t>
            </w:r>
          </w:p>
        </w:tc>
      </w:tr>
      <w:tr w:rsidR="00887AD9" w:rsidRPr="0024596C" w14:paraId="5D2BDA2C" w14:textId="77777777" w:rsidTr="00AD2112">
        <w:tc>
          <w:tcPr>
            <w:tcW w:w="236" w:type="dxa"/>
          </w:tcPr>
          <w:p w14:paraId="5C9B7F65" w14:textId="77777777" w:rsidR="00887AD9" w:rsidRPr="0024596C" w:rsidRDefault="00887AD9" w:rsidP="00AD2112">
            <w:pPr>
              <w:pStyle w:val="GG-body"/>
              <w:spacing w:after="0"/>
              <w:rPr>
                <w:lang w:val="en-US"/>
              </w:rPr>
            </w:pPr>
            <w:r w:rsidRPr="0024596C">
              <w:rPr>
                <w:lang w:val="en-US"/>
              </w:rPr>
              <w:t>10.</w:t>
            </w:r>
          </w:p>
        </w:tc>
        <w:tc>
          <w:tcPr>
            <w:tcW w:w="236" w:type="dxa"/>
          </w:tcPr>
          <w:p w14:paraId="5473236D" w14:textId="77777777" w:rsidR="00887AD9" w:rsidRPr="0024596C" w:rsidRDefault="00887AD9" w:rsidP="00AD2112">
            <w:pPr>
              <w:pStyle w:val="GG-body"/>
              <w:spacing w:after="0"/>
              <w:rPr>
                <w:lang w:val="en-US"/>
              </w:rPr>
            </w:pPr>
            <w:r w:rsidRPr="0024596C">
              <w:rPr>
                <w:lang w:val="en-US"/>
              </w:rPr>
              <w:t>34</w:t>
            </w:r>
          </w:p>
        </w:tc>
        <w:tc>
          <w:tcPr>
            <w:tcW w:w="236" w:type="dxa"/>
          </w:tcPr>
          <w:p w14:paraId="6022EF5A" w14:textId="77777777" w:rsidR="00887AD9" w:rsidRPr="0024596C" w:rsidRDefault="00887AD9" w:rsidP="00AD2112">
            <w:pPr>
              <w:pStyle w:val="GG-body"/>
              <w:spacing w:after="0"/>
              <w:rPr>
                <w:lang w:val="en-US"/>
              </w:rPr>
            </w:pPr>
            <w:r w:rsidRPr="0024596C">
              <w:rPr>
                <w:lang w:val="en-US"/>
              </w:rPr>
              <w:t>°</w:t>
            </w:r>
          </w:p>
        </w:tc>
        <w:tc>
          <w:tcPr>
            <w:tcW w:w="236" w:type="dxa"/>
          </w:tcPr>
          <w:p w14:paraId="374538F8" w14:textId="77777777" w:rsidR="00887AD9" w:rsidRPr="0024596C" w:rsidRDefault="00887AD9" w:rsidP="00AD2112">
            <w:pPr>
              <w:pStyle w:val="GG-body"/>
              <w:spacing w:after="0"/>
              <w:rPr>
                <w:lang w:val="en-US"/>
              </w:rPr>
            </w:pPr>
            <w:r w:rsidRPr="0024596C">
              <w:rPr>
                <w:lang w:val="en-US"/>
              </w:rPr>
              <w:t>33.50</w:t>
            </w:r>
          </w:p>
        </w:tc>
        <w:tc>
          <w:tcPr>
            <w:tcW w:w="236" w:type="dxa"/>
          </w:tcPr>
          <w:p w14:paraId="75A763CC" w14:textId="77777777" w:rsidR="00887AD9" w:rsidRPr="0024596C" w:rsidRDefault="00887AD9" w:rsidP="00AD2112">
            <w:pPr>
              <w:pStyle w:val="GG-body"/>
              <w:spacing w:after="0"/>
              <w:rPr>
                <w:lang w:val="en-US"/>
              </w:rPr>
            </w:pPr>
            <w:r w:rsidRPr="0024596C">
              <w:rPr>
                <w:lang w:val="en-US"/>
              </w:rPr>
              <w:t>S</w:t>
            </w:r>
          </w:p>
        </w:tc>
        <w:tc>
          <w:tcPr>
            <w:tcW w:w="236" w:type="dxa"/>
          </w:tcPr>
          <w:p w14:paraId="31AC83EB" w14:textId="77777777" w:rsidR="00887AD9" w:rsidRPr="0024596C" w:rsidRDefault="00887AD9" w:rsidP="00AD2112">
            <w:pPr>
              <w:pStyle w:val="GG-body"/>
              <w:spacing w:after="0"/>
              <w:rPr>
                <w:lang w:val="en-US"/>
              </w:rPr>
            </w:pPr>
          </w:p>
        </w:tc>
        <w:tc>
          <w:tcPr>
            <w:tcW w:w="236" w:type="dxa"/>
          </w:tcPr>
          <w:p w14:paraId="424D9D1F" w14:textId="77777777" w:rsidR="00887AD9" w:rsidRPr="0024596C" w:rsidRDefault="00887AD9" w:rsidP="00AD2112">
            <w:pPr>
              <w:pStyle w:val="GG-body"/>
              <w:spacing w:after="0"/>
              <w:rPr>
                <w:lang w:val="en-US"/>
              </w:rPr>
            </w:pPr>
            <w:r w:rsidRPr="0024596C">
              <w:rPr>
                <w:lang w:val="en-US"/>
              </w:rPr>
              <w:t>136</w:t>
            </w:r>
          </w:p>
        </w:tc>
        <w:tc>
          <w:tcPr>
            <w:tcW w:w="236" w:type="dxa"/>
          </w:tcPr>
          <w:p w14:paraId="3691846E" w14:textId="77777777" w:rsidR="00887AD9" w:rsidRPr="0024596C" w:rsidRDefault="00887AD9" w:rsidP="00AD2112">
            <w:pPr>
              <w:pStyle w:val="GG-body"/>
              <w:spacing w:after="0"/>
              <w:rPr>
                <w:lang w:val="en-US"/>
              </w:rPr>
            </w:pPr>
            <w:r w:rsidRPr="0024596C">
              <w:rPr>
                <w:lang w:val="en-US"/>
              </w:rPr>
              <w:t>°</w:t>
            </w:r>
          </w:p>
        </w:tc>
        <w:tc>
          <w:tcPr>
            <w:tcW w:w="236" w:type="dxa"/>
          </w:tcPr>
          <w:p w14:paraId="07924575" w14:textId="77777777" w:rsidR="00887AD9" w:rsidRPr="0024596C" w:rsidRDefault="00887AD9" w:rsidP="00AD2112">
            <w:pPr>
              <w:pStyle w:val="GG-body"/>
              <w:spacing w:after="0"/>
              <w:rPr>
                <w:lang w:val="en-US"/>
              </w:rPr>
            </w:pPr>
            <w:r w:rsidRPr="0024596C">
              <w:rPr>
                <w:lang w:val="en-US"/>
              </w:rPr>
              <w:t>39.00</w:t>
            </w:r>
          </w:p>
        </w:tc>
        <w:tc>
          <w:tcPr>
            <w:tcW w:w="236" w:type="dxa"/>
          </w:tcPr>
          <w:p w14:paraId="117F56A6" w14:textId="77777777" w:rsidR="00887AD9" w:rsidRPr="0024596C" w:rsidRDefault="00887AD9" w:rsidP="00AD2112">
            <w:pPr>
              <w:pStyle w:val="GG-body"/>
              <w:spacing w:after="0"/>
              <w:rPr>
                <w:lang w:val="en-US"/>
              </w:rPr>
            </w:pPr>
            <w:r w:rsidRPr="0024596C">
              <w:rPr>
                <w:lang w:val="en-US"/>
              </w:rPr>
              <w:t>E</w:t>
            </w:r>
          </w:p>
        </w:tc>
      </w:tr>
      <w:tr w:rsidR="00887AD9" w:rsidRPr="0024596C" w14:paraId="5A846601" w14:textId="77777777" w:rsidTr="00AD2112">
        <w:tc>
          <w:tcPr>
            <w:tcW w:w="236" w:type="dxa"/>
          </w:tcPr>
          <w:p w14:paraId="765DA8D7" w14:textId="77777777" w:rsidR="00887AD9" w:rsidRPr="0024596C" w:rsidRDefault="00887AD9" w:rsidP="00AD2112">
            <w:pPr>
              <w:pStyle w:val="GG-body"/>
              <w:spacing w:after="0"/>
              <w:rPr>
                <w:lang w:val="en-US"/>
              </w:rPr>
            </w:pPr>
            <w:r w:rsidRPr="0024596C">
              <w:rPr>
                <w:lang w:val="en-US"/>
              </w:rPr>
              <w:t>11.</w:t>
            </w:r>
          </w:p>
        </w:tc>
        <w:tc>
          <w:tcPr>
            <w:tcW w:w="236" w:type="dxa"/>
          </w:tcPr>
          <w:p w14:paraId="02233EAA" w14:textId="77777777" w:rsidR="00887AD9" w:rsidRPr="0024596C" w:rsidRDefault="00887AD9" w:rsidP="00AD2112">
            <w:pPr>
              <w:pStyle w:val="GG-body"/>
              <w:spacing w:after="0"/>
              <w:rPr>
                <w:lang w:val="en-US"/>
              </w:rPr>
            </w:pPr>
            <w:r w:rsidRPr="0024596C">
              <w:rPr>
                <w:lang w:val="en-US"/>
              </w:rPr>
              <w:t>34</w:t>
            </w:r>
          </w:p>
        </w:tc>
        <w:tc>
          <w:tcPr>
            <w:tcW w:w="236" w:type="dxa"/>
          </w:tcPr>
          <w:p w14:paraId="1D27AB4B" w14:textId="77777777" w:rsidR="00887AD9" w:rsidRPr="0024596C" w:rsidRDefault="00887AD9" w:rsidP="00AD2112">
            <w:pPr>
              <w:pStyle w:val="GG-body"/>
              <w:spacing w:after="0"/>
              <w:rPr>
                <w:lang w:val="en-US"/>
              </w:rPr>
            </w:pPr>
            <w:r w:rsidRPr="0024596C">
              <w:rPr>
                <w:lang w:val="en-US"/>
              </w:rPr>
              <w:t>°</w:t>
            </w:r>
          </w:p>
        </w:tc>
        <w:tc>
          <w:tcPr>
            <w:tcW w:w="236" w:type="dxa"/>
          </w:tcPr>
          <w:p w14:paraId="15E3242F" w14:textId="77777777" w:rsidR="00887AD9" w:rsidRPr="0024596C" w:rsidRDefault="00887AD9" w:rsidP="00AD2112">
            <w:pPr>
              <w:pStyle w:val="GG-body"/>
              <w:spacing w:after="0"/>
              <w:rPr>
                <w:lang w:val="en-US"/>
              </w:rPr>
            </w:pPr>
            <w:r w:rsidRPr="0024596C">
              <w:rPr>
                <w:lang w:val="en-US"/>
              </w:rPr>
              <w:t>10.00</w:t>
            </w:r>
          </w:p>
        </w:tc>
        <w:tc>
          <w:tcPr>
            <w:tcW w:w="236" w:type="dxa"/>
          </w:tcPr>
          <w:p w14:paraId="45EFD193" w14:textId="77777777" w:rsidR="00887AD9" w:rsidRPr="0024596C" w:rsidRDefault="00887AD9" w:rsidP="00AD2112">
            <w:pPr>
              <w:pStyle w:val="GG-body"/>
              <w:spacing w:after="0"/>
              <w:rPr>
                <w:lang w:val="en-US"/>
              </w:rPr>
            </w:pPr>
            <w:r w:rsidRPr="0024596C">
              <w:rPr>
                <w:lang w:val="en-US"/>
              </w:rPr>
              <w:t>S</w:t>
            </w:r>
          </w:p>
        </w:tc>
        <w:tc>
          <w:tcPr>
            <w:tcW w:w="236" w:type="dxa"/>
          </w:tcPr>
          <w:p w14:paraId="1C47DE94" w14:textId="77777777" w:rsidR="00887AD9" w:rsidRPr="0024596C" w:rsidRDefault="00887AD9" w:rsidP="00AD2112">
            <w:pPr>
              <w:pStyle w:val="GG-body"/>
              <w:spacing w:after="0"/>
              <w:rPr>
                <w:lang w:val="en-US"/>
              </w:rPr>
            </w:pPr>
          </w:p>
        </w:tc>
        <w:tc>
          <w:tcPr>
            <w:tcW w:w="236" w:type="dxa"/>
          </w:tcPr>
          <w:p w14:paraId="0C329601" w14:textId="77777777" w:rsidR="00887AD9" w:rsidRPr="0024596C" w:rsidRDefault="00887AD9" w:rsidP="00AD2112">
            <w:pPr>
              <w:pStyle w:val="GG-body"/>
              <w:spacing w:after="0"/>
              <w:rPr>
                <w:lang w:val="en-US"/>
              </w:rPr>
            </w:pPr>
            <w:r w:rsidRPr="0024596C">
              <w:rPr>
                <w:lang w:val="en-US"/>
              </w:rPr>
              <w:t>136</w:t>
            </w:r>
          </w:p>
        </w:tc>
        <w:tc>
          <w:tcPr>
            <w:tcW w:w="236" w:type="dxa"/>
          </w:tcPr>
          <w:p w14:paraId="0BB16DB9" w14:textId="77777777" w:rsidR="00887AD9" w:rsidRPr="0024596C" w:rsidRDefault="00887AD9" w:rsidP="00AD2112">
            <w:pPr>
              <w:pStyle w:val="GG-body"/>
              <w:spacing w:after="0"/>
              <w:rPr>
                <w:lang w:val="en-US"/>
              </w:rPr>
            </w:pPr>
            <w:r w:rsidRPr="0024596C">
              <w:rPr>
                <w:lang w:val="en-US"/>
              </w:rPr>
              <w:t>°</w:t>
            </w:r>
          </w:p>
        </w:tc>
        <w:tc>
          <w:tcPr>
            <w:tcW w:w="236" w:type="dxa"/>
          </w:tcPr>
          <w:p w14:paraId="30CAFF04" w14:textId="77777777" w:rsidR="00887AD9" w:rsidRPr="0024596C" w:rsidRDefault="00887AD9" w:rsidP="00AD2112">
            <w:pPr>
              <w:pStyle w:val="GG-body"/>
              <w:spacing w:after="0"/>
              <w:rPr>
                <w:lang w:val="en-US"/>
              </w:rPr>
            </w:pPr>
            <w:r w:rsidRPr="0024596C">
              <w:rPr>
                <w:lang w:val="en-US"/>
              </w:rPr>
              <w:t>45.00</w:t>
            </w:r>
          </w:p>
        </w:tc>
        <w:tc>
          <w:tcPr>
            <w:tcW w:w="236" w:type="dxa"/>
          </w:tcPr>
          <w:p w14:paraId="76A607C1" w14:textId="77777777" w:rsidR="00887AD9" w:rsidRPr="0024596C" w:rsidRDefault="00887AD9" w:rsidP="00AD2112">
            <w:pPr>
              <w:pStyle w:val="GG-body"/>
              <w:spacing w:after="0"/>
              <w:rPr>
                <w:lang w:val="en-US"/>
              </w:rPr>
            </w:pPr>
            <w:r w:rsidRPr="0024596C">
              <w:rPr>
                <w:lang w:val="en-US"/>
              </w:rPr>
              <w:t>E</w:t>
            </w:r>
          </w:p>
        </w:tc>
      </w:tr>
      <w:tr w:rsidR="00887AD9" w:rsidRPr="0024596C" w14:paraId="0551EACC" w14:textId="77777777" w:rsidTr="00AD2112">
        <w:tc>
          <w:tcPr>
            <w:tcW w:w="236" w:type="dxa"/>
          </w:tcPr>
          <w:p w14:paraId="244A2DF9" w14:textId="77777777" w:rsidR="00887AD9" w:rsidRPr="0024596C" w:rsidRDefault="00887AD9" w:rsidP="00AD2112">
            <w:pPr>
              <w:pStyle w:val="GG-body"/>
              <w:spacing w:after="0"/>
              <w:rPr>
                <w:lang w:val="en-US"/>
              </w:rPr>
            </w:pPr>
            <w:r w:rsidRPr="0024596C">
              <w:rPr>
                <w:lang w:val="en-US"/>
              </w:rPr>
              <w:lastRenderedPageBreak/>
              <w:t>12.</w:t>
            </w:r>
          </w:p>
        </w:tc>
        <w:tc>
          <w:tcPr>
            <w:tcW w:w="236" w:type="dxa"/>
          </w:tcPr>
          <w:p w14:paraId="4CD27BBA" w14:textId="77777777" w:rsidR="00887AD9" w:rsidRPr="0024596C" w:rsidRDefault="00887AD9" w:rsidP="00AD2112">
            <w:pPr>
              <w:pStyle w:val="GG-body"/>
              <w:spacing w:after="0"/>
              <w:rPr>
                <w:lang w:val="en-US"/>
              </w:rPr>
            </w:pPr>
            <w:r w:rsidRPr="0024596C">
              <w:rPr>
                <w:lang w:val="en-US"/>
              </w:rPr>
              <w:t>34</w:t>
            </w:r>
          </w:p>
        </w:tc>
        <w:tc>
          <w:tcPr>
            <w:tcW w:w="236" w:type="dxa"/>
          </w:tcPr>
          <w:p w14:paraId="41E17958" w14:textId="77777777" w:rsidR="00887AD9" w:rsidRPr="0024596C" w:rsidRDefault="00887AD9" w:rsidP="00AD2112">
            <w:pPr>
              <w:pStyle w:val="GG-body"/>
              <w:spacing w:after="0"/>
              <w:rPr>
                <w:lang w:val="en-US"/>
              </w:rPr>
            </w:pPr>
            <w:r w:rsidRPr="0024596C">
              <w:rPr>
                <w:lang w:val="en-US"/>
              </w:rPr>
              <w:t>°</w:t>
            </w:r>
          </w:p>
        </w:tc>
        <w:tc>
          <w:tcPr>
            <w:tcW w:w="236" w:type="dxa"/>
          </w:tcPr>
          <w:p w14:paraId="01F8F898" w14:textId="77777777" w:rsidR="00887AD9" w:rsidRPr="0024596C" w:rsidRDefault="00887AD9" w:rsidP="00AD2112">
            <w:pPr>
              <w:pStyle w:val="GG-body"/>
              <w:spacing w:after="0"/>
              <w:rPr>
                <w:lang w:val="en-US"/>
              </w:rPr>
            </w:pPr>
            <w:r w:rsidRPr="0024596C">
              <w:rPr>
                <w:lang w:val="en-US"/>
              </w:rPr>
              <w:t>05.00</w:t>
            </w:r>
          </w:p>
        </w:tc>
        <w:tc>
          <w:tcPr>
            <w:tcW w:w="236" w:type="dxa"/>
          </w:tcPr>
          <w:p w14:paraId="4765879B" w14:textId="77777777" w:rsidR="00887AD9" w:rsidRPr="0024596C" w:rsidRDefault="00887AD9" w:rsidP="00AD2112">
            <w:pPr>
              <w:pStyle w:val="GG-body"/>
              <w:spacing w:after="0"/>
              <w:rPr>
                <w:lang w:val="en-US"/>
              </w:rPr>
            </w:pPr>
            <w:r w:rsidRPr="0024596C">
              <w:rPr>
                <w:lang w:val="en-US"/>
              </w:rPr>
              <w:t>S</w:t>
            </w:r>
          </w:p>
        </w:tc>
        <w:tc>
          <w:tcPr>
            <w:tcW w:w="236" w:type="dxa"/>
          </w:tcPr>
          <w:p w14:paraId="1D101B7B" w14:textId="77777777" w:rsidR="00887AD9" w:rsidRPr="0024596C" w:rsidRDefault="00887AD9" w:rsidP="00AD2112">
            <w:pPr>
              <w:pStyle w:val="GG-body"/>
              <w:spacing w:after="0"/>
              <w:rPr>
                <w:lang w:val="en-US"/>
              </w:rPr>
            </w:pPr>
          </w:p>
        </w:tc>
        <w:tc>
          <w:tcPr>
            <w:tcW w:w="236" w:type="dxa"/>
          </w:tcPr>
          <w:p w14:paraId="0DFB03D2" w14:textId="77777777" w:rsidR="00887AD9" w:rsidRPr="0024596C" w:rsidRDefault="00887AD9" w:rsidP="00AD2112">
            <w:pPr>
              <w:pStyle w:val="GG-body"/>
              <w:spacing w:after="0"/>
              <w:rPr>
                <w:lang w:val="en-US"/>
              </w:rPr>
            </w:pPr>
            <w:r w:rsidRPr="0024596C">
              <w:rPr>
                <w:lang w:val="en-US"/>
              </w:rPr>
              <w:t>136</w:t>
            </w:r>
          </w:p>
        </w:tc>
        <w:tc>
          <w:tcPr>
            <w:tcW w:w="236" w:type="dxa"/>
          </w:tcPr>
          <w:p w14:paraId="71CE435D" w14:textId="77777777" w:rsidR="00887AD9" w:rsidRPr="0024596C" w:rsidRDefault="00887AD9" w:rsidP="00AD2112">
            <w:pPr>
              <w:pStyle w:val="GG-body"/>
              <w:spacing w:after="0"/>
              <w:rPr>
                <w:lang w:val="en-US"/>
              </w:rPr>
            </w:pPr>
            <w:r w:rsidRPr="0024596C">
              <w:rPr>
                <w:lang w:val="en-US"/>
              </w:rPr>
              <w:t>°</w:t>
            </w:r>
          </w:p>
        </w:tc>
        <w:tc>
          <w:tcPr>
            <w:tcW w:w="236" w:type="dxa"/>
          </w:tcPr>
          <w:p w14:paraId="10FB29D8" w14:textId="77777777" w:rsidR="00887AD9" w:rsidRPr="0024596C" w:rsidRDefault="00887AD9" w:rsidP="00AD2112">
            <w:pPr>
              <w:pStyle w:val="GG-body"/>
              <w:spacing w:after="0"/>
              <w:rPr>
                <w:lang w:val="en-US"/>
              </w:rPr>
            </w:pPr>
            <w:r w:rsidRPr="0024596C">
              <w:rPr>
                <w:lang w:val="en-US"/>
              </w:rPr>
              <w:t>45.50</w:t>
            </w:r>
          </w:p>
        </w:tc>
        <w:tc>
          <w:tcPr>
            <w:tcW w:w="236" w:type="dxa"/>
          </w:tcPr>
          <w:p w14:paraId="0E80FC0B" w14:textId="77777777" w:rsidR="00887AD9" w:rsidRPr="0024596C" w:rsidRDefault="00887AD9" w:rsidP="00AD2112">
            <w:pPr>
              <w:pStyle w:val="GG-body"/>
              <w:spacing w:after="0"/>
              <w:rPr>
                <w:lang w:val="en-US"/>
              </w:rPr>
            </w:pPr>
            <w:r w:rsidRPr="0024596C">
              <w:rPr>
                <w:lang w:val="en-US"/>
              </w:rPr>
              <w:t>E</w:t>
            </w:r>
          </w:p>
        </w:tc>
      </w:tr>
      <w:tr w:rsidR="00887AD9" w:rsidRPr="0024596C" w14:paraId="6C4E1CB0" w14:textId="77777777" w:rsidTr="00AD2112">
        <w:tc>
          <w:tcPr>
            <w:tcW w:w="236" w:type="dxa"/>
          </w:tcPr>
          <w:p w14:paraId="32A93B73" w14:textId="77777777" w:rsidR="00887AD9" w:rsidRPr="0024596C" w:rsidRDefault="00887AD9" w:rsidP="00AD2112">
            <w:pPr>
              <w:pStyle w:val="GG-body"/>
              <w:spacing w:after="0"/>
              <w:rPr>
                <w:lang w:val="en-US"/>
              </w:rPr>
            </w:pPr>
            <w:r w:rsidRPr="0024596C">
              <w:rPr>
                <w:lang w:val="en-US"/>
              </w:rPr>
              <w:t>13.</w:t>
            </w:r>
          </w:p>
        </w:tc>
        <w:tc>
          <w:tcPr>
            <w:tcW w:w="236" w:type="dxa"/>
          </w:tcPr>
          <w:p w14:paraId="215A6C1E" w14:textId="77777777" w:rsidR="00887AD9" w:rsidRPr="0024596C" w:rsidRDefault="00887AD9" w:rsidP="00AD2112">
            <w:pPr>
              <w:pStyle w:val="GG-body"/>
              <w:spacing w:after="0"/>
              <w:rPr>
                <w:lang w:val="en-US"/>
              </w:rPr>
            </w:pPr>
            <w:r w:rsidRPr="0024596C">
              <w:rPr>
                <w:lang w:val="en-US"/>
              </w:rPr>
              <w:t>33</w:t>
            </w:r>
          </w:p>
        </w:tc>
        <w:tc>
          <w:tcPr>
            <w:tcW w:w="236" w:type="dxa"/>
          </w:tcPr>
          <w:p w14:paraId="24F27D5D" w14:textId="77777777" w:rsidR="00887AD9" w:rsidRPr="0024596C" w:rsidRDefault="00887AD9" w:rsidP="00AD2112">
            <w:pPr>
              <w:pStyle w:val="GG-body"/>
              <w:spacing w:after="0"/>
              <w:rPr>
                <w:lang w:val="en-US"/>
              </w:rPr>
            </w:pPr>
            <w:r w:rsidRPr="0024596C">
              <w:rPr>
                <w:lang w:val="en-US"/>
              </w:rPr>
              <w:t>°</w:t>
            </w:r>
          </w:p>
        </w:tc>
        <w:tc>
          <w:tcPr>
            <w:tcW w:w="236" w:type="dxa"/>
          </w:tcPr>
          <w:p w14:paraId="05C010AF" w14:textId="77777777" w:rsidR="00887AD9" w:rsidRPr="0024596C" w:rsidRDefault="00887AD9" w:rsidP="00AD2112">
            <w:pPr>
              <w:pStyle w:val="GG-body"/>
              <w:spacing w:after="0"/>
              <w:rPr>
                <w:lang w:val="en-US"/>
              </w:rPr>
            </w:pPr>
            <w:r w:rsidRPr="0024596C">
              <w:rPr>
                <w:lang w:val="en-US"/>
              </w:rPr>
              <w:t>57.60</w:t>
            </w:r>
          </w:p>
        </w:tc>
        <w:tc>
          <w:tcPr>
            <w:tcW w:w="236" w:type="dxa"/>
          </w:tcPr>
          <w:p w14:paraId="344CD062" w14:textId="77777777" w:rsidR="00887AD9" w:rsidRPr="0024596C" w:rsidRDefault="00887AD9" w:rsidP="00AD2112">
            <w:pPr>
              <w:pStyle w:val="GG-body"/>
              <w:spacing w:after="0"/>
              <w:rPr>
                <w:lang w:val="en-US"/>
              </w:rPr>
            </w:pPr>
            <w:r w:rsidRPr="0024596C">
              <w:rPr>
                <w:lang w:val="en-US"/>
              </w:rPr>
              <w:t>S</w:t>
            </w:r>
          </w:p>
        </w:tc>
        <w:tc>
          <w:tcPr>
            <w:tcW w:w="236" w:type="dxa"/>
          </w:tcPr>
          <w:p w14:paraId="01E30C08" w14:textId="77777777" w:rsidR="00887AD9" w:rsidRPr="0024596C" w:rsidRDefault="00887AD9" w:rsidP="00AD2112">
            <w:pPr>
              <w:pStyle w:val="GG-body"/>
              <w:spacing w:after="0"/>
              <w:rPr>
                <w:lang w:val="en-US"/>
              </w:rPr>
            </w:pPr>
          </w:p>
        </w:tc>
        <w:tc>
          <w:tcPr>
            <w:tcW w:w="236" w:type="dxa"/>
          </w:tcPr>
          <w:p w14:paraId="7E514CDE" w14:textId="77777777" w:rsidR="00887AD9" w:rsidRPr="0024596C" w:rsidRDefault="00887AD9" w:rsidP="00AD2112">
            <w:pPr>
              <w:pStyle w:val="GG-body"/>
              <w:spacing w:after="0"/>
              <w:rPr>
                <w:lang w:val="en-US"/>
              </w:rPr>
            </w:pPr>
            <w:r w:rsidRPr="0024596C">
              <w:rPr>
                <w:lang w:val="en-US"/>
              </w:rPr>
              <w:t>137</w:t>
            </w:r>
          </w:p>
        </w:tc>
        <w:tc>
          <w:tcPr>
            <w:tcW w:w="236" w:type="dxa"/>
          </w:tcPr>
          <w:p w14:paraId="0FFEE92C" w14:textId="77777777" w:rsidR="00887AD9" w:rsidRPr="0024596C" w:rsidRDefault="00887AD9" w:rsidP="00AD2112">
            <w:pPr>
              <w:pStyle w:val="GG-body"/>
              <w:spacing w:after="0"/>
              <w:rPr>
                <w:lang w:val="en-US"/>
              </w:rPr>
            </w:pPr>
            <w:r w:rsidRPr="0024596C">
              <w:rPr>
                <w:lang w:val="en-US"/>
              </w:rPr>
              <w:t>°</w:t>
            </w:r>
          </w:p>
        </w:tc>
        <w:tc>
          <w:tcPr>
            <w:tcW w:w="236" w:type="dxa"/>
          </w:tcPr>
          <w:p w14:paraId="41440597" w14:textId="77777777" w:rsidR="00887AD9" w:rsidRPr="0024596C" w:rsidRDefault="00887AD9" w:rsidP="00AD2112">
            <w:pPr>
              <w:pStyle w:val="GG-body"/>
              <w:spacing w:after="0"/>
              <w:rPr>
                <w:lang w:val="en-US"/>
              </w:rPr>
            </w:pPr>
            <w:r w:rsidRPr="0024596C">
              <w:rPr>
                <w:lang w:val="en-US"/>
              </w:rPr>
              <w:t>00.70</w:t>
            </w:r>
          </w:p>
        </w:tc>
        <w:tc>
          <w:tcPr>
            <w:tcW w:w="236" w:type="dxa"/>
          </w:tcPr>
          <w:p w14:paraId="69974C11" w14:textId="77777777" w:rsidR="00887AD9" w:rsidRPr="0024596C" w:rsidRDefault="00887AD9" w:rsidP="00AD2112">
            <w:pPr>
              <w:pStyle w:val="GG-body"/>
              <w:spacing w:after="0"/>
              <w:rPr>
                <w:lang w:val="en-US"/>
              </w:rPr>
            </w:pPr>
            <w:r w:rsidRPr="0024596C">
              <w:rPr>
                <w:lang w:val="en-US"/>
              </w:rPr>
              <w:t>E</w:t>
            </w:r>
          </w:p>
        </w:tc>
      </w:tr>
      <w:tr w:rsidR="00887AD9" w:rsidRPr="0024596C" w14:paraId="6FE90613" w14:textId="77777777" w:rsidTr="00AD2112">
        <w:tc>
          <w:tcPr>
            <w:tcW w:w="236" w:type="dxa"/>
          </w:tcPr>
          <w:p w14:paraId="0BAF7717" w14:textId="77777777" w:rsidR="00887AD9" w:rsidRPr="0024596C" w:rsidRDefault="00887AD9" w:rsidP="00AD2112">
            <w:pPr>
              <w:pStyle w:val="GG-body"/>
              <w:spacing w:after="0"/>
              <w:rPr>
                <w:lang w:val="en-US"/>
              </w:rPr>
            </w:pPr>
            <w:r w:rsidRPr="0024596C">
              <w:rPr>
                <w:lang w:val="en-US"/>
              </w:rPr>
              <w:t>14.</w:t>
            </w:r>
          </w:p>
        </w:tc>
        <w:tc>
          <w:tcPr>
            <w:tcW w:w="236" w:type="dxa"/>
          </w:tcPr>
          <w:p w14:paraId="6578573D" w14:textId="77777777" w:rsidR="00887AD9" w:rsidRPr="0024596C" w:rsidRDefault="00887AD9" w:rsidP="00AD2112">
            <w:pPr>
              <w:pStyle w:val="GG-body"/>
              <w:spacing w:after="0"/>
              <w:rPr>
                <w:lang w:val="en-US"/>
              </w:rPr>
            </w:pPr>
            <w:r w:rsidRPr="0024596C">
              <w:rPr>
                <w:lang w:val="en-US"/>
              </w:rPr>
              <w:t>33</w:t>
            </w:r>
          </w:p>
        </w:tc>
        <w:tc>
          <w:tcPr>
            <w:tcW w:w="236" w:type="dxa"/>
          </w:tcPr>
          <w:p w14:paraId="54B7AD9B" w14:textId="77777777" w:rsidR="00887AD9" w:rsidRPr="0024596C" w:rsidRDefault="00887AD9" w:rsidP="00AD2112">
            <w:pPr>
              <w:pStyle w:val="GG-body"/>
              <w:spacing w:after="0"/>
              <w:rPr>
                <w:lang w:val="en-US"/>
              </w:rPr>
            </w:pPr>
            <w:r w:rsidRPr="0024596C">
              <w:rPr>
                <w:lang w:val="en-US"/>
              </w:rPr>
              <w:t>°</w:t>
            </w:r>
          </w:p>
        </w:tc>
        <w:tc>
          <w:tcPr>
            <w:tcW w:w="236" w:type="dxa"/>
          </w:tcPr>
          <w:p w14:paraId="258BE31C" w14:textId="77777777" w:rsidR="00887AD9" w:rsidRPr="0024596C" w:rsidRDefault="00887AD9" w:rsidP="00AD2112">
            <w:pPr>
              <w:pStyle w:val="GG-body"/>
              <w:spacing w:after="0"/>
              <w:rPr>
                <w:lang w:val="en-US"/>
              </w:rPr>
            </w:pPr>
            <w:r w:rsidRPr="0024596C">
              <w:rPr>
                <w:lang w:val="en-US"/>
              </w:rPr>
              <w:t>56.00</w:t>
            </w:r>
          </w:p>
        </w:tc>
        <w:tc>
          <w:tcPr>
            <w:tcW w:w="236" w:type="dxa"/>
          </w:tcPr>
          <w:p w14:paraId="02946DCF" w14:textId="77777777" w:rsidR="00887AD9" w:rsidRPr="0024596C" w:rsidRDefault="00887AD9" w:rsidP="00AD2112">
            <w:pPr>
              <w:pStyle w:val="GG-body"/>
              <w:spacing w:after="0"/>
              <w:rPr>
                <w:lang w:val="en-US"/>
              </w:rPr>
            </w:pPr>
            <w:r w:rsidRPr="0024596C">
              <w:rPr>
                <w:lang w:val="en-US"/>
              </w:rPr>
              <w:t>S</w:t>
            </w:r>
          </w:p>
        </w:tc>
        <w:tc>
          <w:tcPr>
            <w:tcW w:w="236" w:type="dxa"/>
          </w:tcPr>
          <w:p w14:paraId="1345605D" w14:textId="77777777" w:rsidR="00887AD9" w:rsidRPr="0024596C" w:rsidRDefault="00887AD9" w:rsidP="00AD2112">
            <w:pPr>
              <w:pStyle w:val="GG-body"/>
              <w:spacing w:after="0"/>
              <w:rPr>
                <w:lang w:val="en-US"/>
              </w:rPr>
            </w:pPr>
          </w:p>
        </w:tc>
        <w:tc>
          <w:tcPr>
            <w:tcW w:w="236" w:type="dxa"/>
          </w:tcPr>
          <w:p w14:paraId="678E922C" w14:textId="77777777" w:rsidR="00887AD9" w:rsidRPr="0024596C" w:rsidRDefault="00887AD9" w:rsidP="00AD2112">
            <w:pPr>
              <w:pStyle w:val="GG-body"/>
              <w:spacing w:after="0"/>
              <w:rPr>
                <w:lang w:val="en-US"/>
              </w:rPr>
            </w:pPr>
            <w:r w:rsidRPr="0024596C">
              <w:rPr>
                <w:lang w:val="en-US"/>
              </w:rPr>
              <w:t>136</w:t>
            </w:r>
          </w:p>
        </w:tc>
        <w:tc>
          <w:tcPr>
            <w:tcW w:w="236" w:type="dxa"/>
          </w:tcPr>
          <w:p w14:paraId="638A9047" w14:textId="77777777" w:rsidR="00887AD9" w:rsidRPr="0024596C" w:rsidRDefault="00887AD9" w:rsidP="00AD2112">
            <w:pPr>
              <w:pStyle w:val="GG-body"/>
              <w:spacing w:after="0"/>
              <w:rPr>
                <w:lang w:val="en-US"/>
              </w:rPr>
            </w:pPr>
            <w:r w:rsidRPr="0024596C">
              <w:rPr>
                <w:lang w:val="en-US"/>
              </w:rPr>
              <w:t>°</w:t>
            </w:r>
          </w:p>
        </w:tc>
        <w:tc>
          <w:tcPr>
            <w:tcW w:w="236" w:type="dxa"/>
          </w:tcPr>
          <w:p w14:paraId="55CDDC04" w14:textId="77777777" w:rsidR="00887AD9" w:rsidRPr="0024596C" w:rsidRDefault="00887AD9" w:rsidP="00AD2112">
            <w:pPr>
              <w:pStyle w:val="GG-body"/>
              <w:spacing w:after="0"/>
              <w:rPr>
                <w:lang w:val="en-US"/>
              </w:rPr>
            </w:pPr>
            <w:r w:rsidRPr="0024596C">
              <w:rPr>
                <w:lang w:val="en-US"/>
              </w:rPr>
              <w:t>59.00</w:t>
            </w:r>
          </w:p>
        </w:tc>
        <w:tc>
          <w:tcPr>
            <w:tcW w:w="236" w:type="dxa"/>
          </w:tcPr>
          <w:p w14:paraId="557E78B1" w14:textId="77777777" w:rsidR="00887AD9" w:rsidRPr="0024596C" w:rsidRDefault="00887AD9" w:rsidP="00AD2112">
            <w:pPr>
              <w:pStyle w:val="GG-body"/>
              <w:spacing w:after="0"/>
              <w:rPr>
                <w:lang w:val="en-US"/>
              </w:rPr>
            </w:pPr>
            <w:r w:rsidRPr="0024596C">
              <w:rPr>
                <w:lang w:val="en-US"/>
              </w:rPr>
              <w:t>E</w:t>
            </w:r>
          </w:p>
        </w:tc>
      </w:tr>
      <w:tr w:rsidR="00887AD9" w:rsidRPr="0024596C" w14:paraId="47C167F6" w14:textId="77777777" w:rsidTr="00AD2112">
        <w:tc>
          <w:tcPr>
            <w:tcW w:w="236" w:type="dxa"/>
          </w:tcPr>
          <w:p w14:paraId="599AF6B2" w14:textId="77777777" w:rsidR="00887AD9" w:rsidRPr="0024596C" w:rsidRDefault="00887AD9" w:rsidP="00AD2112">
            <w:pPr>
              <w:pStyle w:val="GG-body"/>
              <w:spacing w:after="0"/>
              <w:rPr>
                <w:lang w:val="en-US"/>
              </w:rPr>
            </w:pPr>
            <w:r w:rsidRPr="0024596C">
              <w:rPr>
                <w:lang w:val="en-US"/>
              </w:rPr>
              <w:t>15.</w:t>
            </w:r>
          </w:p>
        </w:tc>
        <w:tc>
          <w:tcPr>
            <w:tcW w:w="236" w:type="dxa"/>
          </w:tcPr>
          <w:p w14:paraId="28F6E4CE" w14:textId="77777777" w:rsidR="00887AD9" w:rsidRPr="0024596C" w:rsidRDefault="00887AD9" w:rsidP="00AD2112">
            <w:pPr>
              <w:pStyle w:val="GG-body"/>
              <w:spacing w:after="0"/>
              <w:rPr>
                <w:lang w:val="en-US"/>
              </w:rPr>
            </w:pPr>
            <w:r w:rsidRPr="0024596C">
              <w:rPr>
                <w:lang w:val="en-US"/>
              </w:rPr>
              <w:t>33</w:t>
            </w:r>
          </w:p>
        </w:tc>
        <w:tc>
          <w:tcPr>
            <w:tcW w:w="236" w:type="dxa"/>
          </w:tcPr>
          <w:p w14:paraId="22B47A05" w14:textId="77777777" w:rsidR="00887AD9" w:rsidRPr="0024596C" w:rsidRDefault="00887AD9" w:rsidP="00AD2112">
            <w:pPr>
              <w:pStyle w:val="GG-body"/>
              <w:spacing w:after="0"/>
              <w:rPr>
                <w:lang w:val="en-US"/>
              </w:rPr>
            </w:pPr>
            <w:r w:rsidRPr="0024596C">
              <w:rPr>
                <w:lang w:val="en-US"/>
              </w:rPr>
              <w:t>°</w:t>
            </w:r>
          </w:p>
        </w:tc>
        <w:tc>
          <w:tcPr>
            <w:tcW w:w="236" w:type="dxa"/>
          </w:tcPr>
          <w:p w14:paraId="00B9DABA" w14:textId="77777777" w:rsidR="00887AD9" w:rsidRPr="0024596C" w:rsidRDefault="00887AD9" w:rsidP="00AD2112">
            <w:pPr>
              <w:pStyle w:val="GG-body"/>
              <w:spacing w:after="0"/>
              <w:rPr>
                <w:lang w:val="en-US"/>
              </w:rPr>
            </w:pPr>
            <w:r w:rsidRPr="0024596C">
              <w:rPr>
                <w:lang w:val="en-US"/>
              </w:rPr>
              <w:t>57.60</w:t>
            </w:r>
          </w:p>
        </w:tc>
        <w:tc>
          <w:tcPr>
            <w:tcW w:w="236" w:type="dxa"/>
          </w:tcPr>
          <w:p w14:paraId="7508BAEE" w14:textId="77777777" w:rsidR="00887AD9" w:rsidRPr="0024596C" w:rsidRDefault="00887AD9" w:rsidP="00AD2112">
            <w:pPr>
              <w:pStyle w:val="GG-body"/>
              <w:spacing w:after="0"/>
              <w:rPr>
                <w:lang w:val="en-US"/>
              </w:rPr>
            </w:pPr>
            <w:r w:rsidRPr="0024596C">
              <w:rPr>
                <w:lang w:val="en-US"/>
              </w:rPr>
              <w:t>S</w:t>
            </w:r>
          </w:p>
        </w:tc>
        <w:tc>
          <w:tcPr>
            <w:tcW w:w="236" w:type="dxa"/>
          </w:tcPr>
          <w:p w14:paraId="6AF8207D" w14:textId="77777777" w:rsidR="00887AD9" w:rsidRPr="0024596C" w:rsidRDefault="00887AD9" w:rsidP="00AD2112">
            <w:pPr>
              <w:pStyle w:val="GG-body"/>
              <w:spacing w:after="0"/>
              <w:rPr>
                <w:lang w:val="en-US"/>
              </w:rPr>
            </w:pPr>
          </w:p>
        </w:tc>
        <w:tc>
          <w:tcPr>
            <w:tcW w:w="236" w:type="dxa"/>
          </w:tcPr>
          <w:p w14:paraId="4C0353AB" w14:textId="77777777" w:rsidR="00887AD9" w:rsidRPr="0024596C" w:rsidRDefault="00887AD9" w:rsidP="00AD2112">
            <w:pPr>
              <w:pStyle w:val="GG-body"/>
              <w:spacing w:after="0"/>
              <w:rPr>
                <w:lang w:val="en-US"/>
              </w:rPr>
            </w:pPr>
            <w:r w:rsidRPr="0024596C">
              <w:rPr>
                <w:lang w:val="en-US"/>
              </w:rPr>
              <w:t>136</w:t>
            </w:r>
          </w:p>
        </w:tc>
        <w:tc>
          <w:tcPr>
            <w:tcW w:w="236" w:type="dxa"/>
          </w:tcPr>
          <w:p w14:paraId="36ADB57E" w14:textId="77777777" w:rsidR="00887AD9" w:rsidRPr="0024596C" w:rsidRDefault="00887AD9" w:rsidP="00AD2112">
            <w:pPr>
              <w:pStyle w:val="GG-body"/>
              <w:spacing w:after="0"/>
              <w:rPr>
                <w:lang w:val="en-US"/>
              </w:rPr>
            </w:pPr>
            <w:r w:rsidRPr="0024596C">
              <w:rPr>
                <w:lang w:val="en-US"/>
              </w:rPr>
              <w:t>°</w:t>
            </w:r>
          </w:p>
        </w:tc>
        <w:tc>
          <w:tcPr>
            <w:tcW w:w="236" w:type="dxa"/>
          </w:tcPr>
          <w:p w14:paraId="41186B9B" w14:textId="77777777" w:rsidR="00887AD9" w:rsidRPr="0024596C" w:rsidRDefault="00887AD9" w:rsidP="00AD2112">
            <w:pPr>
              <w:pStyle w:val="GG-body"/>
              <w:spacing w:after="0"/>
              <w:rPr>
                <w:lang w:val="en-US"/>
              </w:rPr>
            </w:pPr>
            <w:r w:rsidRPr="0024596C">
              <w:rPr>
                <w:lang w:val="en-US"/>
              </w:rPr>
              <w:t>56.00</w:t>
            </w:r>
          </w:p>
        </w:tc>
        <w:tc>
          <w:tcPr>
            <w:tcW w:w="236" w:type="dxa"/>
          </w:tcPr>
          <w:p w14:paraId="60E4E210" w14:textId="77777777" w:rsidR="00887AD9" w:rsidRPr="0024596C" w:rsidRDefault="00887AD9" w:rsidP="00AD2112">
            <w:pPr>
              <w:pStyle w:val="GG-body"/>
              <w:spacing w:after="0"/>
              <w:rPr>
                <w:lang w:val="en-US"/>
              </w:rPr>
            </w:pPr>
            <w:r w:rsidRPr="0024596C">
              <w:rPr>
                <w:lang w:val="en-US"/>
              </w:rPr>
              <w:t>E</w:t>
            </w:r>
          </w:p>
        </w:tc>
      </w:tr>
      <w:tr w:rsidR="00887AD9" w:rsidRPr="0024596C" w14:paraId="4210A965" w14:textId="77777777" w:rsidTr="00AD2112">
        <w:tc>
          <w:tcPr>
            <w:tcW w:w="236" w:type="dxa"/>
          </w:tcPr>
          <w:p w14:paraId="61BE34A3" w14:textId="77777777" w:rsidR="00887AD9" w:rsidRPr="0024596C" w:rsidRDefault="00887AD9" w:rsidP="00AD2112">
            <w:pPr>
              <w:pStyle w:val="GG-body"/>
              <w:spacing w:after="0"/>
              <w:rPr>
                <w:lang w:val="en-US"/>
              </w:rPr>
            </w:pPr>
            <w:r w:rsidRPr="0024596C">
              <w:rPr>
                <w:lang w:val="en-US"/>
              </w:rPr>
              <w:t>16.</w:t>
            </w:r>
          </w:p>
        </w:tc>
        <w:tc>
          <w:tcPr>
            <w:tcW w:w="236" w:type="dxa"/>
          </w:tcPr>
          <w:p w14:paraId="58F63D1C" w14:textId="77777777" w:rsidR="00887AD9" w:rsidRPr="0024596C" w:rsidRDefault="00887AD9" w:rsidP="00AD2112">
            <w:pPr>
              <w:pStyle w:val="GG-body"/>
              <w:spacing w:after="0"/>
              <w:rPr>
                <w:lang w:val="en-US"/>
              </w:rPr>
            </w:pPr>
            <w:r w:rsidRPr="0024596C">
              <w:rPr>
                <w:lang w:val="en-US"/>
              </w:rPr>
              <w:t>33</w:t>
            </w:r>
          </w:p>
        </w:tc>
        <w:tc>
          <w:tcPr>
            <w:tcW w:w="236" w:type="dxa"/>
          </w:tcPr>
          <w:p w14:paraId="79934A96" w14:textId="77777777" w:rsidR="00887AD9" w:rsidRPr="0024596C" w:rsidRDefault="00887AD9" w:rsidP="00AD2112">
            <w:pPr>
              <w:pStyle w:val="GG-body"/>
              <w:spacing w:after="0"/>
              <w:rPr>
                <w:lang w:val="en-US"/>
              </w:rPr>
            </w:pPr>
            <w:r w:rsidRPr="0024596C">
              <w:rPr>
                <w:lang w:val="en-US"/>
              </w:rPr>
              <w:t>°</w:t>
            </w:r>
          </w:p>
        </w:tc>
        <w:tc>
          <w:tcPr>
            <w:tcW w:w="236" w:type="dxa"/>
          </w:tcPr>
          <w:p w14:paraId="22A16085" w14:textId="77777777" w:rsidR="00887AD9" w:rsidRPr="0024596C" w:rsidRDefault="00887AD9" w:rsidP="00AD2112">
            <w:pPr>
              <w:pStyle w:val="GG-body"/>
              <w:spacing w:after="0"/>
              <w:rPr>
                <w:lang w:val="en-US"/>
              </w:rPr>
            </w:pPr>
            <w:r w:rsidRPr="0024596C">
              <w:rPr>
                <w:lang w:val="en-US"/>
              </w:rPr>
              <w:t>48.50</w:t>
            </w:r>
          </w:p>
        </w:tc>
        <w:tc>
          <w:tcPr>
            <w:tcW w:w="236" w:type="dxa"/>
          </w:tcPr>
          <w:p w14:paraId="240083E4" w14:textId="77777777" w:rsidR="00887AD9" w:rsidRPr="0024596C" w:rsidRDefault="00887AD9" w:rsidP="00AD2112">
            <w:pPr>
              <w:pStyle w:val="GG-body"/>
              <w:spacing w:after="0"/>
              <w:rPr>
                <w:lang w:val="en-US"/>
              </w:rPr>
            </w:pPr>
            <w:r w:rsidRPr="0024596C">
              <w:rPr>
                <w:lang w:val="en-US"/>
              </w:rPr>
              <w:t>S</w:t>
            </w:r>
          </w:p>
        </w:tc>
        <w:tc>
          <w:tcPr>
            <w:tcW w:w="236" w:type="dxa"/>
          </w:tcPr>
          <w:p w14:paraId="42D096CC" w14:textId="77777777" w:rsidR="00887AD9" w:rsidRPr="0024596C" w:rsidRDefault="00887AD9" w:rsidP="00AD2112">
            <w:pPr>
              <w:pStyle w:val="GG-body"/>
              <w:spacing w:after="0"/>
              <w:rPr>
                <w:lang w:val="en-US"/>
              </w:rPr>
            </w:pPr>
          </w:p>
        </w:tc>
        <w:tc>
          <w:tcPr>
            <w:tcW w:w="236" w:type="dxa"/>
          </w:tcPr>
          <w:p w14:paraId="5735E933" w14:textId="77777777" w:rsidR="00887AD9" w:rsidRPr="0024596C" w:rsidRDefault="00887AD9" w:rsidP="00AD2112">
            <w:pPr>
              <w:pStyle w:val="GG-body"/>
              <w:spacing w:after="0"/>
              <w:rPr>
                <w:lang w:val="en-US"/>
              </w:rPr>
            </w:pPr>
            <w:r w:rsidRPr="0024596C">
              <w:rPr>
                <w:lang w:val="en-US"/>
              </w:rPr>
              <w:t>136</w:t>
            </w:r>
          </w:p>
        </w:tc>
        <w:tc>
          <w:tcPr>
            <w:tcW w:w="236" w:type="dxa"/>
          </w:tcPr>
          <w:p w14:paraId="4A40223E" w14:textId="77777777" w:rsidR="00887AD9" w:rsidRPr="0024596C" w:rsidRDefault="00887AD9" w:rsidP="00AD2112">
            <w:pPr>
              <w:pStyle w:val="GG-body"/>
              <w:spacing w:after="0"/>
              <w:rPr>
                <w:lang w:val="en-US"/>
              </w:rPr>
            </w:pPr>
            <w:r w:rsidRPr="0024596C">
              <w:rPr>
                <w:lang w:val="en-US"/>
              </w:rPr>
              <w:t>°</w:t>
            </w:r>
          </w:p>
        </w:tc>
        <w:tc>
          <w:tcPr>
            <w:tcW w:w="236" w:type="dxa"/>
          </w:tcPr>
          <w:p w14:paraId="196E80C3" w14:textId="77777777" w:rsidR="00887AD9" w:rsidRPr="0024596C" w:rsidRDefault="00887AD9" w:rsidP="00AD2112">
            <w:pPr>
              <w:pStyle w:val="GG-body"/>
              <w:spacing w:after="0"/>
              <w:rPr>
                <w:lang w:val="en-US"/>
              </w:rPr>
            </w:pPr>
            <w:r w:rsidRPr="0024596C">
              <w:rPr>
                <w:lang w:val="en-US"/>
              </w:rPr>
              <w:t>46.50</w:t>
            </w:r>
          </w:p>
        </w:tc>
        <w:tc>
          <w:tcPr>
            <w:tcW w:w="236" w:type="dxa"/>
          </w:tcPr>
          <w:p w14:paraId="3F4E8352" w14:textId="77777777" w:rsidR="00887AD9" w:rsidRPr="0024596C" w:rsidRDefault="00887AD9" w:rsidP="00AD2112">
            <w:pPr>
              <w:pStyle w:val="GG-body"/>
              <w:spacing w:after="0"/>
              <w:rPr>
                <w:lang w:val="en-US"/>
              </w:rPr>
            </w:pPr>
            <w:r w:rsidRPr="0024596C">
              <w:rPr>
                <w:lang w:val="en-US"/>
              </w:rPr>
              <w:t>E</w:t>
            </w:r>
          </w:p>
        </w:tc>
      </w:tr>
    </w:tbl>
    <w:bookmarkEnd w:id="26"/>
    <w:p w14:paraId="143F61E8" w14:textId="77777777" w:rsidR="00887AD9" w:rsidRPr="0024596C" w:rsidRDefault="00887AD9" w:rsidP="00887AD9">
      <w:pPr>
        <w:pStyle w:val="GG-body"/>
        <w:numPr>
          <w:ilvl w:val="0"/>
          <w:numId w:val="45"/>
        </w:numPr>
        <w:spacing w:before="80"/>
        <w:rPr>
          <w:lang w:val="en-US"/>
        </w:rPr>
      </w:pPr>
      <w:r w:rsidRPr="0024596C">
        <w:rPr>
          <w:lang w:val="en-US"/>
        </w:rPr>
        <w:t>Except the Cowell area, which is defined as the area within the following index points:</w:t>
      </w:r>
    </w:p>
    <w:tbl>
      <w:tblPr>
        <w:tblW w:w="3899" w:type="dxa"/>
        <w:tblInd w:w="959" w:type="dxa"/>
        <w:tblLayout w:type="fixed"/>
        <w:tblLook w:val="04A0" w:firstRow="1" w:lastRow="0" w:firstColumn="1" w:lastColumn="0" w:noHBand="0" w:noVBand="1"/>
      </w:tblPr>
      <w:tblGrid>
        <w:gridCol w:w="427"/>
        <w:gridCol w:w="406"/>
        <w:gridCol w:w="280"/>
        <w:gridCol w:w="622"/>
        <w:gridCol w:w="249"/>
        <w:gridCol w:w="240"/>
        <w:gridCol w:w="471"/>
        <w:gridCol w:w="284"/>
        <w:gridCol w:w="600"/>
        <w:gridCol w:w="320"/>
      </w:tblGrid>
      <w:tr w:rsidR="00887AD9" w:rsidRPr="0024596C" w14:paraId="44129D80" w14:textId="77777777" w:rsidTr="00AD2112">
        <w:tc>
          <w:tcPr>
            <w:tcW w:w="427" w:type="dxa"/>
          </w:tcPr>
          <w:p w14:paraId="5E9BCF6E" w14:textId="77777777" w:rsidR="00887AD9" w:rsidRPr="0024596C" w:rsidRDefault="00887AD9" w:rsidP="00AD2112">
            <w:pPr>
              <w:pStyle w:val="GG-body"/>
              <w:spacing w:after="0"/>
              <w:rPr>
                <w:lang w:val="en-US"/>
              </w:rPr>
            </w:pPr>
            <w:r w:rsidRPr="0024596C">
              <w:rPr>
                <w:lang w:val="en-US"/>
              </w:rPr>
              <w:t>1.</w:t>
            </w:r>
          </w:p>
        </w:tc>
        <w:tc>
          <w:tcPr>
            <w:tcW w:w="406" w:type="dxa"/>
          </w:tcPr>
          <w:p w14:paraId="1A719A1C" w14:textId="77777777" w:rsidR="00887AD9" w:rsidRPr="0024596C" w:rsidRDefault="00887AD9" w:rsidP="00AD2112">
            <w:pPr>
              <w:pStyle w:val="GG-body"/>
              <w:spacing w:after="0"/>
              <w:rPr>
                <w:lang w:val="en-US"/>
              </w:rPr>
            </w:pPr>
            <w:r w:rsidRPr="0024596C">
              <w:rPr>
                <w:lang w:val="en-US"/>
              </w:rPr>
              <w:t>33</w:t>
            </w:r>
          </w:p>
        </w:tc>
        <w:tc>
          <w:tcPr>
            <w:tcW w:w="280" w:type="dxa"/>
          </w:tcPr>
          <w:p w14:paraId="1331F446" w14:textId="77777777" w:rsidR="00887AD9" w:rsidRPr="0024596C" w:rsidRDefault="00887AD9" w:rsidP="00AD2112">
            <w:pPr>
              <w:pStyle w:val="GG-body"/>
              <w:spacing w:after="0"/>
              <w:rPr>
                <w:lang w:val="en-US"/>
              </w:rPr>
            </w:pPr>
            <w:r w:rsidRPr="0024596C">
              <w:rPr>
                <w:lang w:val="en-US"/>
              </w:rPr>
              <w:t>°</w:t>
            </w:r>
          </w:p>
        </w:tc>
        <w:tc>
          <w:tcPr>
            <w:tcW w:w="622" w:type="dxa"/>
          </w:tcPr>
          <w:p w14:paraId="7E74DB92" w14:textId="77777777" w:rsidR="00887AD9" w:rsidRPr="0024596C" w:rsidRDefault="00887AD9" w:rsidP="00AD2112">
            <w:pPr>
              <w:pStyle w:val="GG-body"/>
              <w:spacing w:after="0"/>
              <w:rPr>
                <w:lang w:val="en-US"/>
              </w:rPr>
            </w:pPr>
            <w:r w:rsidRPr="0024596C">
              <w:rPr>
                <w:lang w:val="en-US"/>
              </w:rPr>
              <w:t>53.90</w:t>
            </w:r>
          </w:p>
        </w:tc>
        <w:tc>
          <w:tcPr>
            <w:tcW w:w="249" w:type="dxa"/>
          </w:tcPr>
          <w:p w14:paraId="64186E71" w14:textId="77777777" w:rsidR="00887AD9" w:rsidRPr="0024596C" w:rsidRDefault="00887AD9" w:rsidP="00AD2112">
            <w:pPr>
              <w:pStyle w:val="GG-body"/>
              <w:spacing w:after="0"/>
              <w:rPr>
                <w:lang w:val="en-US"/>
              </w:rPr>
            </w:pPr>
            <w:r w:rsidRPr="0024596C">
              <w:rPr>
                <w:lang w:val="en-US"/>
              </w:rPr>
              <w:t>S</w:t>
            </w:r>
          </w:p>
        </w:tc>
        <w:tc>
          <w:tcPr>
            <w:tcW w:w="240" w:type="dxa"/>
          </w:tcPr>
          <w:p w14:paraId="1851CF60" w14:textId="77777777" w:rsidR="00887AD9" w:rsidRPr="0024596C" w:rsidRDefault="00887AD9" w:rsidP="00AD2112">
            <w:pPr>
              <w:pStyle w:val="GG-body"/>
              <w:spacing w:after="0"/>
              <w:rPr>
                <w:lang w:val="en-US"/>
              </w:rPr>
            </w:pPr>
          </w:p>
        </w:tc>
        <w:tc>
          <w:tcPr>
            <w:tcW w:w="471" w:type="dxa"/>
          </w:tcPr>
          <w:p w14:paraId="158D660D" w14:textId="77777777" w:rsidR="00887AD9" w:rsidRPr="0024596C" w:rsidRDefault="00887AD9" w:rsidP="00AD2112">
            <w:pPr>
              <w:pStyle w:val="GG-body"/>
              <w:spacing w:after="0"/>
              <w:rPr>
                <w:lang w:val="en-US"/>
              </w:rPr>
            </w:pPr>
            <w:r w:rsidRPr="0024596C">
              <w:rPr>
                <w:lang w:val="en-US"/>
              </w:rPr>
              <w:t>136</w:t>
            </w:r>
          </w:p>
        </w:tc>
        <w:tc>
          <w:tcPr>
            <w:tcW w:w="284" w:type="dxa"/>
          </w:tcPr>
          <w:p w14:paraId="6C90C1D5" w14:textId="77777777" w:rsidR="00887AD9" w:rsidRPr="0024596C" w:rsidRDefault="00887AD9" w:rsidP="00AD2112">
            <w:pPr>
              <w:pStyle w:val="GG-body"/>
              <w:spacing w:after="0"/>
              <w:rPr>
                <w:lang w:val="en-US"/>
              </w:rPr>
            </w:pPr>
            <w:r w:rsidRPr="0024596C">
              <w:rPr>
                <w:lang w:val="en-US"/>
              </w:rPr>
              <w:t>°</w:t>
            </w:r>
          </w:p>
        </w:tc>
        <w:tc>
          <w:tcPr>
            <w:tcW w:w="600" w:type="dxa"/>
          </w:tcPr>
          <w:p w14:paraId="086902AA" w14:textId="77777777" w:rsidR="00887AD9" w:rsidRPr="0024596C" w:rsidRDefault="00887AD9" w:rsidP="00AD2112">
            <w:pPr>
              <w:pStyle w:val="GG-body"/>
              <w:spacing w:after="0"/>
              <w:rPr>
                <w:lang w:val="en-US"/>
              </w:rPr>
            </w:pPr>
            <w:r w:rsidRPr="0024596C">
              <w:rPr>
                <w:lang w:val="en-US"/>
              </w:rPr>
              <w:t>47.60</w:t>
            </w:r>
          </w:p>
        </w:tc>
        <w:tc>
          <w:tcPr>
            <w:tcW w:w="320" w:type="dxa"/>
          </w:tcPr>
          <w:p w14:paraId="3F97F805" w14:textId="77777777" w:rsidR="00887AD9" w:rsidRPr="0024596C" w:rsidRDefault="00887AD9" w:rsidP="00AD2112">
            <w:pPr>
              <w:pStyle w:val="GG-body"/>
              <w:spacing w:after="0"/>
              <w:rPr>
                <w:lang w:val="en-US"/>
              </w:rPr>
            </w:pPr>
            <w:r w:rsidRPr="0024596C">
              <w:rPr>
                <w:lang w:val="en-US"/>
              </w:rPr>
              <w:t>E</w:t>
            </w:r>
          </w:p>
        </w:tc>
      </w:tr>
      <w:tr w:rsidR="00887AD9" w:rsidRPr="0024596C" w14:paraId="7041C649" w14:textId="77777777" w:rsidTr="00AD2112">
        <w:tc>
          <w:tcPr>
            <w:tcW w:w="427" w:type="dxa"/>
          </w:tcPr>
          <w:p w14:paraId="19310E7F" w14:textId="77777777" w:rsidR="00887AD9" w:rsidRPr="0024596C" w:rsidRDefault="00887AD9" w:rsidP="00AD2112">
            <w:pPr>
              <w:pStyle w:val="GG-body"/>
              <w:spacing w:after="0"/>
              <w:rPr>
                <w:lang w:val="en-US"/>
              </w:rPr>
            </w:pPr>
            <w:r w:rsidRPr="0024596C">
              <w:rPr>
                <w:lang w:val="en-US"/>
              </w:rPr>
              <w:t>2.</w:t>
            </w:r>
          </w:p>
        </w:tc>
        <w:tc>
          <w:tcPr>
            <w:tcW w:w="406" w:type="dxa"/>
          </w:tcPr>
          <w:p w14:paraId="0A05CD32" w14:textId="77777777" w:rsidR="00887AD9" w:rsidRPr="0024596C" w:rsidRDefault="00887AD9" w:rsidP="00AD2112">
            <w:pPr>
              <w:pStyle w:val="GG-body"/>
              <w:spacing w:after="0"/>
              <w:rPr>
                <w:lang w:val="en-US"/>
              </w:rPr>
            </w:pPr>
            <w:r w:rsidRPr="0024596C">
              <w:rPr>
                <w:lang w:val="en-US"/>
              </w:rPr>
              <w:t>34</w:t>
            </w:r>
          </w:p>
        </w:tc>
        <w:tc>
          <w:tcPr>
            <w:tcW w:w="280" w:type="dxa"/>
          </w:tcPr>
          <w:p w14:paraId="1B9DAD57" w14:textId="77777777" w:rsidR="00887AD9" w:rsidRPr="0024596C" w:rsidRDefault="00887AD9" w:rsidP="00AD2112">
            <w:pPr>
              <w:pStyle w:val="GG-body"/>
              <w:spacing w:after="0"/>
              <w:rPr>
                <w:lang w:val="en-US"/>
              </w:rPr>
            </w:pPr>
            <w:r w:rsidRPr="0024596C">
              <w:rPr>
                <w:lang w:val="en-US"/>
              </w:rPr>
              <w:t>°</w:t>
            </w:r>
          </w:p>
        </w:tc>
        <w:tc>
          <w:tcPr>
            <w:tcW w:w="622" w:type="dxa"/>
          </w:tcPr>
          <w:p w14:paraId="0B0FA299" w14:textId="77777777" w:rsidR="00887AD9" w:rsidRPr="0024596C" w:rsidRDefault="00887AD9" w:rsidP="00AD2112">
            <w:pPr>
              <w:pStyle w:val="GG-body"/>
              <w:spacing w:after="0"/>
              <w:rPr>
                <w:lang w:val="en-US"/>
              </w:rPr>
            </w:pPr>
            <w:r w:rsidRPr="0024596C">
              <w:rPr>
                <w:lang w:val="en-US"/>
              </w:rPr>
              <w:t>00.40</w:t>
            </w:r>
          </w:p>
        </w:tc>
        <w:tc>
          <w:tcPr>
            <w:tcW w:w="249" w:type="dxa"/>
          </w:tcPr>
          <w:p w14:paraId="71DD7FB3" w14:textId="77777777" w:rsidR="00887AD9" w:rsidRPr="0024596C" w:rsidRDefault="00887AD9" w:rsidP="00AD2112">
            <w:pPr>
              <w:pStyle w:val="GG-body"/>
              <w:spacing w:after="0"/>
              <w:rPr>
                <w:lang w:val="en-US"/>
              </w:rPr>
            </w:pPr>
            <w:r w:rsidRPr="0024596C">
              <w:rPr>
                <w:lang w:val="en-US"/>
              </w:rPr>
              <w:t>S</w:t>
            </w:r>
          </w:p>
        </w:tc>
        <w:tc>
          <w:tcPr>
            <w:tcW w:w="240" w:type="dxa"/>
          </w:tcPr>
          <w:p w14:paraId="5978F81A" w14:textId="77777777" w:rsidR="00887AD9" w:rsidRPr="0024596C" w:rsidRDefault="00887AD9" w:rsidP="00AD2112">
            <w:pPr>
              <w:pStyle w:val="GG-body"/>
              <w:spacing w:after="0"/>
              <w:rPr>
                <w:lang w:val="en-US"/>
              </w:rPr>
            </w:pPr>
          </w:p>
        </w:tc>
        <w:tc>
          <w:tcPr>
            <w:tcW w:w="471" w:type="dxa"/>
          </w:tcPr>
          <w:p w14:paraId="10D2E3E0" w14:textId="77777777" w:rsidR="00887AD9" w:rsidRPr="0024596C" w:rsidRDefault="00887AD9" w:rsidP="00AD2112">
            <w:pPr>
              <w:pStyle w:val="GG-body"/>
              <w:spacing w:after="0"/>
              <w:rPr>
                <w:lang w:val="en-US"/>
              </w:rPr>
            </w:pPr>
            <w:r w:rsidRPr="0024596C">
              <w:rPr>
                <w:lang w:val="en-US"/>
              </w:rPr>
              <w:t>136</w:t>
            </w:r>
          </w:p>
        </w:tc>
        <w:tc>
          <w:tcPr>
            <w:tcW w:w="284" w:type="dxa"/>
          </w:tcPr>
          <w:p w14:paraId="057CC778" w14:textId="77777777" w:rsidR="00887AD9" w:rsidRPr="0024596C" w:rsidRDefault="00887AD9" w:rsidP="00AD2112">
            <w:pPr>
              <w:pStyle w:val="GG-body"/>
              <w:spacing w:after="0"/>
              <w:rPr>
                <w:lang w:val="en-US"/>
              </w:rPr>
            </w:pPr>
            <w:r w:rsidRPr="0024596C">
              <w:rPr>
                <w:lang w:val="en-US"/>
              </w:rPr>
              <w:t>°</w:t>
            </w:r>
          </w:p>
        </w:tc>
        <w:tc>
          <w:tcPr>
            <w:tcW w:w="600" w:type="dxa"/>
          </w:tcPr>
          <w:p w14:paraId="1EFCF7D3" w14:textId="77777777" w:rsidR="00887AD9" w:rsidRPr="0024596C" w:rsidRDefault="00887AD9" w:rsidP="00AD2112">
            <w:pPr>
              <w:pStyle w:val="GG-body"/>
              <w:spacing w:after="0"/>
              <w:rPr>
                <w:lang w:val="en-US"/>
              </w:rPr>
            </w:pPr>
            <w:r w:rsidRPr="0024596C">
              <w:rPr>
                <w:lang w:val="en-US"/>
              </w:rPr>
              <w:t>55.00</w:t>
            </w:r>
          </w:p>
        </w:tc>
        <w:tc>
          <w:tcPr>
            <w:tcW w:w="320" w:type="dxa"/>
          </w:tcPr>
          <w:p w14:paraId="69BC1A17" w14:textId="77777777" w:rsidR="00887AD9" w:rsidRPr="0024596C" w:rsidRDefault="00887AD9" w:rsidP="00AD2112">
            <w:pPr>
              <w:pStyle w:val="GG-body"/>
              <w:spacing w:after="0"/>
              <w:rPr>
                <w:lang w:val="en-US"/>
              </w:rPr>
            </w:pPr>
            <w:r w:rsidRPr="0024596C">
              <w:rPr>
                <w:lang w:val="en-US"/>
              </w:rPr>
              <w:t>E</w:t>
            </w:r>
          </w:p>
        </w:tc>
      </w:tr>
      <w:tr w:rsidR="00887AD9" w:rsidRPr="0024596C" w14:paraId="1E2ACDCC" w14:textId="77777777" w:rsidTr="00AD2112">
        <w:tc>
          <w:tcPr>
            <w:tcW w:w="427" w:type="dxa"/>
          </w:tcPr>
          <w:p w14:paraId="2660C7DF" w14:textId="77777777" w:rsidR="00887AD9" w:rsidRPr="0024596C" w:rsidRDefault="00887AD9" w:rsidP="00AD2112">
            <w:pPr>
              <w:pStyle w:val="GG-body"/>
              <w:spacing w:after="0"/>
              <w:rPr>
                <w:lang w:val="en-US"/>
              </w:rPr>
            </w:pPr>
            <w:r w:rsidRPr="0024596C">
              <w:rPr>
                <w:lang w:val="en-US"/>
              </w:rPr>
              <w:t>3.</w:t>
            </w:r>
          </w:p>
        </w:tc>
        <w:tc>
          <w:tcPr>
            <w:tcW w:w="406" w:type="dxa"/>
          </w:tcPr>
          <w:p w14:paraId="69E07879" w14:textId="77777777" w:rsidR="00887AD9" w:rsidRPr="0024596C" w:rsidRDefault="00887AD9" w:rsidP="00AD2112">
            <w:pPr>
              <w:pStyle w:val="GG-body"/>
              <w:spacing w:after="0"/>
              <w:rPr>
                <w:lang w:val="en-US"/>
              </w:rPr>
            </w:pPr>
            <w:r w:rsidRPr="0024596C">
              <w:rPr>
                <w:lang w:val="en-US"/>
              </w:rPr>
              <w:t>34</w:t>
            </w:r>
          </w:p>
        </w:tc>
        <w:tc>
          <w:tcPr>
            <w:tcW w:w="280" w:type="dxa"/>
          </w:tcPr>
          <w:p w14:paraId="637A9837" w14:textId="77777777" w:rsidR="00887AD9" w:rsidRPr="0024596C" w:rsidRDefault="00887AD9" w:rsidP="00AD2112">
            <w:pPr>
              <w:pStyle w:val="GG-body"/>
              <w:spacing w:after="0"/>
              <w:rPr>
                <w:lang w:val="en-US"/>
              </w:rPr>
            </w:pPr>
            <w:r w:rsidRPr="0024596C">
              <w:rPr>
                <w:lang w:val="en-US"/>
              </w:rPr>
              <w:t>°</w:t>
            </w:r>
          </w:p>
        </w:tc>
        <w:tc>
          <w:tcPr>
            <w:tcW w:w="622" w:type="dxa"/>
          </w:tcPr>
          <w:p w14:paraId="712E6326" w14:textId="77777777" w:rsidR="00887AD9" w:rsidRPr="0024596C" w:rsidRDefault="00887AD9" w:rsidP="00AD2112">
            <w:pPr>
              <w:pStyle w:val="GG-body"/>
              <w:spacing w:after="0"/>
              <w:rPr>
                <w:lang w:val="en-US"/>
              </w:rPr>
            </w:pPr>
            <w:r w:rsidRPr="0024596C">
              <w:rPr>
                <w:lang w:val="en-US"/>
              </w:rPr>
              <w:t>05.00</w:t>
            </w:r>
          </w:p>
        </w:tc>
        <w:tc>
          <w:tcPr>
            <w:tcW w:w="249" w:type="dxa"/>
          </w:tcPr>
          <w:p w14:paraId="1B9E9B99" w14:textId="77777777" w:rsidR="00887AD9" w:rsidRPr="0024596C" w:rsidRDefault="00887AD9" w:rsidP="00AD2112">
            <w:pPr>
              <w:pStyle w:val="GG-body"/>
              <w:spacing w:after="0"/>
              <w:rPr>
                <w:lang w:val="en-US"/>
              </w:rPr>
            </w:pPr>
            <w:r w:rsidRPr="0024596C">
              <w:rPr>
                <w:lang w:val="en-US"/>
              </w:rPr>
              <w:t>S</w:t>
            </w:r>
          </w:p>
        </w:tc>
        <w:tc>
          <w:tcPr>
            <w:tcW w:w="240" w:type="dxa"/>
          </w:tcPr>
          <w:p w14:paraId="2EC3FA8D" w14:textId="77777777" w:rsidR="00887AD9" w:rsidRPr="0024596C" w:rsidRDefault="00887AD9" w:rsidP="00AD2112">
            <w:pPr>
              <w:pStyle w:val="GG-body"/>
              <w:spacing w:after="0"/>
              <w:rPr>
                <w:lang w:val="en-US"/>
              </w:rPr>
            </w:pPr>
          </w:p>
        </w:tc>
        <w:tc>
          <w:tcPr>
            <w:tcW w:w="471" w:type="dxa"/>
          </w:tcPr>
          <w:p w14:paraId="2F6FAF04" w14:textId="77777777" w:rsidR="00887AD9" w:rsidRPr="0024596C" w:rsidRDefault="00887AD9" w:rsidP="00AD2112">
            <w:pPr>
              <w:pStyle w:val="GG-body"/>
              <w:spacing w:after="0"/>
              <w:rPr>
                <w:lang w:val="en-US"/>
              </w:rPr>
            </w:pPr>
            <w:r w:rsidRPr="0024596C">
              <w:rPr>
                <w:lang w:val="en-US"/>
              </w:rPr>
              <w:t>136</w:t>
            </w:r>
          </w:p>
        </w:tc>
        <w:tc>
          <w:tcPr>
            <w:tcW w:w="284" w:type="dxa"/>
          </w:tcPr>
          <w:p w14:paraId="6A9A0457" w14:textId="77777777" w:rsidR="00887AD9" w:rsidRPr="0024596C" w:rsidRDefault="00887AD9" w:rsidP="00AD2112">
            <w:pPr>
              <w:pStyle w:val="GG-body"/>
              <w:spacing w:after="0"/>
              <w:rPr>
                <w:lang w:val="en-US"/>
              </w:rPr>
            </w:pPr>
            <w:r w:rsidRPr="0024596C">
              <w:rPr>
                <w:lang w:val="en-US"/>
              </w:rPr>
              <w:t>°</w:t>
            </w:r>
          </w:p>
        </w:tc>
        <w:tc>
          <w:tcPr>
            <w:tcW w:w="600" w:type="dxa"/>
          </w:tcPr>
          <w:p w14:paraId="31A58048" w14:textId="77777777" w:rsidR="00887AD9" w:rsidRPr="0024596C" w:rsidRDefault="00887AD9" w:rsidP="00AD2112">
            <w:pPr>
              <w:pStyle w:val="GG-body"/>
              <w:spacing w:after="0"/>
              <w:rPr>
                <w:lang w:val="en-US"/>
              </w:rPr>
            </w:pPr>
            <w:r w:rsidRPr="0024596C">
              <w:rPr>
                <w:lang w:val="en-US"/>
              </w:rPr>
              <w:t>45.60</w:t>
            </w:r>
          </w:p>
        </w:tc>
        <w:tc>
          <w:tcPr>
            <w:tcW w:w="320" w:type="dxa"/>
          </w:tcPr>
          <w:p w14:paraId="35371B9B" w14:textId="77777777" w:rsidR="00887AD9" w:rsidRPr="0024596C" w:rsidRDefault="00887AD9" w:rsidP="00AD2112">
            <w:pPr>
              <w:pStyle w:val="GG-body"/>
              <w:spacing w:after="0"/>
              <w:rPr>
                <w:lang w:val="en-US"/>
              </w:rPr>
            </w:pPr>
            <w:r w:rsidRPr="0024596C">
              <w:rPr>
                <w:lang w:val="en-US"/>
              </w:rPr>
              <w:t>E</w:t>
            </w:r>
          </w:p>
        </w:tc>
      </w:tr>
      <w:tr w:rsidR="00887AD9" w:rsidRPr="0024596C" w14:paraId="0E18526D" w14:textId="77777777" w:rsidTr="00AD2112">
        <w:tc>
          <w:tcPr>
            <w:tcW w:w="427" w:type="dxa"/>
          </w:tcPr>
          <w:p w14:paraId="6B25BF55" w14:textId="77777777" w:rsidR="00887AD9" w:rsidRPr="0024596C" w:rsidRDefault="00887AD9" w:rsidP="00AD2112">
            <w:pPr>
              <w:pStyle w:val="GG-body"/>
              <w:spacing w:after="0"/>
              <w:rPr>
                <w:lang w:val="en-US"/>
              </w:rPr>
            </w:pPr>
            <w:r w:rsidRPr="0024596C">
              <w:rPr>
                <w:lang w:val="en-US"/>
              </w:rPr>
              <w:t>4.</w:t>
            </w:r>
          </w:p>
        </w:tc>
        <w:tc>
          <w:tcPr>
            <w:tcW w:w="406" w:type="dxa"/>
          </w:tcPr>
          <w:p w14:paraId="222A10DF" w14:textId="77777777" w:rsidR="00887AD9" w:rsidRPr="0024596C" w:rsidRDefault="00887AD9" w:rsidP="00AD2112">
            <w:pPr>
              <w:pStyle w:val="GG-body"/>
              <w:spacing w:after="0"/>
              <w:rPr>
                <w:lang w:val="en-US"/>
              </w:rPr>
            </w:pPr>
            <w:r w:rsidRPr="0024596C">
              <w:rPr>
                <w:lang w:val="en-US"/>
              </w:rPr>
              <w:t>34</w:t>
            </w:r>
          </w:p>
        </w:tc>
        <w:tc>
          <w:tcPr>
            <w:tcW w:w="280" w:type="dxa"/>
          </w:tcPr>
          <w:p w14:paraId="42D6118E" w14:textId="77777777" w:rsidR="00887AD9" w:rsidRPr="0024596C" w:rsidRDefault="00887AD9" w:rsidP="00AD2112">
            <w:pPr>
              <w:pStyle w:val="GG-body"/>
              <w:spacing w:after="0"/>
              <w:rPr>
                <w:lang w:val="en-US"/>
              </w:rPr>
            </w:pPr>
            <w:r w:rsidRPr="0024596C">
              <w:rPr>
                <w:lang w:val="en-US"/>
              </w:rPr>
              <w:t>°</w:t>
            </w:r>
          </w:p>
        </w:tc>
        <w:tc>
          <w:tcPr>
            <w:tcW w:w="622" w:type="dxa"/>
          </w:tcPr>
          <w:p w14:paraId="296C468F" w14:textId="77777777" w:rsidR="00887AD9" w:rsidRPr="0024596C" w:rsidRDefault="00887AD9" w:rsidP="00AD2112">
            <w:pPr>
              <w:pStyle w:val="GG-body"/>
              <w:spacing w:after="0"/>
              <w:rPr>
                <w:lang w:val="en-US"/>
              </w:rPr>
            </w:pPr>
            <w:r w:rsidRPr="0024596C">
              <w:rPr>
                <w:lang w:val="en-US"/>
              </w:rPr>
              <w:t>03.30</w:t>
            </w:r>
          </w:p>
        </w:tc>
        <w:tc>
          <w:tcPr>
            <w:tcW w:w="249" w:type="dxa"/>
          </w:tcPr>
          <w:p w14:paraId="39DBAAD9" w14:textId="77777777" w:rsidR="00887AD9" w:rsidRPr="0024596C" w:rsidRDefault="00887AD9" w:rsidP="00AD2112">
            <w:pPr>
              <w:pStyle w:val="GG-body"/>
              <w:spacing w:after="0"/>
              <w:rPr>
                <w:lang w:val="en-US"/>
              </w:rPr>
            </w:pPr>
            <w:r w:rsidRPr="0024596C">
              <w:rPr>
                <w:lang w:val="en-US"/>
              </w:rPr>
              <w:t>S</w:t>
            </w:r>
          </w:p>
        </w:tc>
        <w:tc>
          <w:tcPr>
            <w:tcW w:w="240" w:type="dxa"/>
          </w:tcPr>
          <w:p w14:paraId="3B362AF0" w14:textId="77777777" w:rsidR="00887AD9" w:rsidRPr="0024596C" w:rsidRDefault="00887AD9" w:rsidP="00AD2112">
            <w:pPr>
              <w:pStyle w:val="GG-body"/>
              <w:spacing w:after="0"/>
              <w:rPr>
                <w:lang w:val="en-US"/>
              </w:rPr>
            </w:pPr>
          </w:p>
        </w:tc>
        <w:tc>
          <w:tcPr>
            <w:tcW w:w="471" w:type="dxa"/>
          </w:tcPr>
          <w:p w14:paraId="281A0671" w14:textId="77777777" w:rsidR="00887AD9" w:rsidRPr="0024596C" w:rsidRDefault="00887AD9" w:rsidP="00AD2112">
            <w:pPr>
              <w:pStyle w:val="GG-body"/>
              <w:spacing w:after="0"/>
              <w:rPr>
                <w:lang w:val="en-US"/>
              </w:rPr>
            </w:pPr>
            <w:r w:rsidRPr="0024596C">
              <w:rPr>
                <w:lang w:val="en-US"/>
              </w:rPr>
              <w:t>136</w:t>
            </w:r>
          </w:p>
        </w:tc>
        <w:tc>
          <w:tcPr>
            <w:tcW w:w="284" w:type="dxa"/>
          </w:tcPr>
          <w:p w14:paraId="0975DAF2" w14:textId="77777777" w:rsidR="00887AD9" w:rsidRPr="0024596C" w:rsidRDefault="00887AD9" w:rsidP="00AD2112">
            <w:pPr>
              <w:pStyle w:val="GG-body"/>
              <w:spacing w:after="0"/>
              <w:rPr>
                <w:lang w:val="en-US"/>
              </w:rPr>
            </w:pPr>
            <w:r w:rsidRPr="0024596C">
              <w:rPr>
                <w:lang w:val="en-US"/>
              </w:rPr>
              <w:t>°</w:t>
            </w:r>
          </w:p>
        </w:tc>
        <w:tc>
          <w:tcPr>
            <w:tcW w:w="600" w:type="dxa"/>
          </w:tcPr>
          <w:p w14:paraId="095D2ABE" w14:textId="77777777" w:rsidR="00887AD9" w:rsidRPr="0024596C" w:rsidRDefault="00887AD9" w:rsidP="00AD2112">
            <w:pPr>
              <w:pStyle w:val="GG-body"/>
              <w:spacing w:after="0"/>
              <w:rPr>
                <w:lang w:val="en-US"/>
              </w:rPr>
            </w:pPr>
            <w:r w:rsidRPr="0024596C">
              <w:rPr>
                <w:lang w:val="en-US"/>
              </w:rPr>
              <w:t>43.90</w:t>
            </w:r>
          </w:p>
        </w:tc>
        <w:tc>
          <w:tcPr>
            <w:tcW w:w="320" w:type="dxa"/>
          </w:tcPr>
          <w:p w14:paraId="563D70AC" w14:textId="77777777" w:rsidR="00887AD9" w:rsidRPr="0024596C" w:rsidRDefault="00887AD9" w:rsidP="00AD2112">
            <w:pPr>
              <w:pStyle w:val="GG-body"/>
              <w:spacing w:after="0"/>
              <w:rPr>
                <w:lang w:val="en-US"/>
              </w:rPr>
            </w:pPr>
            <w:r w:rsidRPr="0024596C">
              <w:rPr>
                <w:lang w:val="en-US"/>
              </w:rPr>
              <w:t>E</w:t>
            </w:r>
          </w:p>
        </w:tc>
      </w:tr>
      <w:tr w:rsidR="00887AD9" w:rsidRPr="0024596C" w14:paraId="65E70CF8" w14:textId="77777777" w:rsidTr="00AD2112">
        <w:tc>
          <w:tcPr>
            <w:tcW w:w="427" w:type="dxa"/>
          </w:tcPr>
          <w:p w14:paraId="561ECE34" w14:textId="77777777" w:rsidR="00887AD9" w:rsidRPr="0024596C" w:rsidRDefault="00887AD9" w:rsidP="00AD2112">
            <w:pPr>
              <w:pStyle w:val="GG-body"/>
              <w:spacing w:after="0"/>
              <w:rPr>
                <w:lang w:val="en-US"/>
              </w:rPr>
            </w:pPr>
            <w:r w:rsidRPr="0024596C">
              <w:rPr>
                <w:lang w:val="en-US"/>
              </w:rPr>
              <w:t>5.</w:t>
            </w:r>
          </w:p>
        </w:tc>
        <w:tc>
          <w:tcPr>
            <w:tcW w:w="406" w:type="dxa"/>
          </w:tcPr>
          <w:p w14:paraId="76D979FA" w14:textId="77777777" w:rsidR="00887AD9" w:rsidRPr="0024596C" w:rsidRDefault="00887AD9" w:rsidP="00AD2112">
            <w:pPr>
              <w:pStyle w:val="GG-body"/>
              <w:spacing w:after="0"/>
              <w:rPr>
                <w:lang w:val="en-US"/>
              </w:rPr>
            </w:pPr>
            <w:r w:rsidRPr="0024596C">
              <w:rPr>
                <w:lang w:val="en-US"/>
              </w:rPr>
              <w:t>34</w:t>
            </w:r>
          </w:p>
        </w:tc>
        <w:tc>
          <w:tcPr>
            <w:tcW w:w="280" w:type="dxa"/>
          </w:tcPr>
          <w:p w14:paraId="10296AE7" w14:textId="77777777" w:rsidR="00887AD9" w:rsidRPr="0024596C" w:rsidRDefault="00887AD9" w:rsidP="00AD2112">
            <w:pPr>
              <w:pStyle w:val="GG-body"/>
              <w:spacing w:after="0"/>
              <w:rPr>
                <w:lang w:val="en-US"/>
              </w:rPr>
            </w:pPr>
            <w:r w:rsidRPr="0024596C">
              <w:rPr>
                <w:lang w:val="en-US"/>
              </w:rPr>
              <w:t>°</w:t>
            </w:r>
          </w:p>
        </w:tc>
        <w:tc>
          <w:tcPr>
            <w:tcW w:w="622" w:type="dxa"/>
          </w:tcPr>
          <w:p w14:paraId="1FF6D5CB" w14:textId="77777777" w:rsidR="00887AD9" w:rsidRPr="0024596C" w:rsidRDefault="00887AD9" w:rsidP="00AD2112">
            <w:pPr>
              <w:pStyle w:val="GG-body"/>
              <w:spacing w:after="0"/>
              <w:rPr>
                <w:lang w:val="en-US"/>
              </w:rPr>
            </w:pPr>
            <w:r w:rsidRPr="0024596C">
              <w:rPr>
                <w:lang w:val="en-US"/>
              </w:rPr>
              <w:t>00.60</w:t>
            </w:r>
          </w:p>
        </w:tc>
        <w:tc>
          <w:tcPr>
            <w:tcW w:w="249" w:type="dxa"/>
          </w:tcPr>
          <w:p w14:paraId="5B749739" w14:textId="77777777" w:rsidR="00887AD9" w:rsidRPr="0024596C" w:rsidRDefault="00887AD9" w:rsidP="00AD2112">
            <w:pPr>
              <w:pStyle w:val="GG-body"/>
              <w:spacing w:after="0"/>
              <w:rPr>
                <w:lang w:val="en-US"/>
              </w:rPr>
            </w:pPr>
            <w:r w:rsidRPr="0024596C">
              <w:rPr>
                <w:lang w:val="en-US"/>
              </w:rPr>
              <w:t>S</w:t>
            </w:r>
          </w:p>
        </w:tc>
        <w:tc>
          <w:tcPr>
            <w:tcW w:w="240" w:type="dxa"/>
          </w:tcPr>
          <w:p w14:paraId="22DA54AE" w14:textId="77777777" w:rsidR="00887AD9" w:rsidRPr="0024596C" w:rsidRDefault="00887AD9" w:rsidP="00AD2112">
            <w:pPr>
              <w:pStyle w:val="GG-body"/>
              <w:spacing w:after="0"/>
              <w:rPr>
                <w:lang w:val="en-US"/>
              </w:rPr>
            </w:pPr>
          </w:p>
        </w:tc>
        <w:tc>
          <w:tcPr>
            <w:tcW w:w="471" w:type="dxa"/>
          </w:tcPr>
          <w:p w14:paraId="2CEF4B10" w14:textId="77777777" w:rsidR="00887AD9" w:rsidRPr="0024596C" w:rsidRDefault="00887AD9" w:rsidP="00AD2112">
            <w:pPr>
              <w:pStyle w:val="GG-body"/>
              <w:spacing w:after="0"/>
              <w:rPr>
                <w:lang w:val="en-US"/>
              </w:rPr>
            </w:pPr>
            <w:r w:rsidRPr="0024596C">
              <w:rPr>
                <w:lang w:val="en-US"/>
              </w:rPr>
              <w:t>136</w:t>
            </w:r>
          </w:p>
        </w:tc>
        <w:tc>
          <w:tcPr>
            <w:tcW w:w="284" w:type="dxa"/>
          </w:tcPr>
          <w:p w14:paraId="731F72F6" w14:textId="77777777" w:rsidR="00887AD9" w:rsidRPr="0024596C" w:rsidRDefault="00887AD9" w:rsidP="00AD2112">
            <w:pPr>
              <w:pStyle w:val="GG-body"/>
              <w:spacing w:after="0"/>
              <w:rPr>
                <w:lang w:val="en-US"/>
              </w:rPr>
            </w:pPr>
            <w:r w:rsidRPr="0024596C">
              <w:rPr>
                <w:lang w:val="en-US"/>
              </w:rPr>
              <w:t>°</w:t>
            </w:r>
          </w:p>
        </w:tc>
        <w:tc>
          <w:tcPr>
            <w:tcW w:w="600" w:type="dxa"/>
          </w:tcPr>
          <w:p w14:paraId="188A3284" w14:textId="77777777" w:rsidR="00887AD9" w:rsidRPr="0024596C" w:rsidRDefault="00887AD9" w:rsidP="00AD2112">
            <w:pPr>
              <w:pStyle w:val="GG-body"/>
              <w:spacing w:after="0"/>
              <w:rPr>
                <w:lang w:val="en-US"/>
              </w:rPr>
            </w:pPr>
            <w:r w:rsidRPr="0024596C">
              <w:rPr>
                <w:lang w:val="en-US"/>
              </w:rPr>
              <w:t>48.30</w:t>
            </w:r>
          </w:p>
        </w:tc>
        <w:tc>
          <w:tcPr>
            <w:tcW w:w="320" w:type="dxa"/>
          </w:tcPr>
          <w:p w14:paraId="08C0C234" w14:textId="77777777" w:rsidR="00887AD9" w:rsidRPr="0024596C" w:rsidRDefault="00887AD9" w:rsidP="00AD2112">
            <w:pPr>
              <w:pStyle w:val="GG-body"/>
              <w:spacing w:after="0"/>
              <w:rPr>
                <w:lang w:val="en-US"/>
              </w:rPr>
            </w:pPr>
            <w:r w:rsidRPr="0024596C">
              <w:rPr>
                <w:lang w:val="en-US"/>
              </w:rPr>
              <w:t>E</w:t>
            </w:r>
          </w:p>
        </w:tc>
      </w:tr>
      <w:tr w:rsidR="00887AD9" w:rsidRPr="0024596C" w14:paraId="1C495A44" w14:textId="77777777" w:rsidTr="00AD2112">
        <w:tc>
          <w:tcPr>
            <w:tcW w:w="427" w:type="dxa"/>
          </w:tcPr>
          <w:p w14:paraId="6BE97C41" w14:textId="77777777" w:rsidR="00887AD9" w:rsidRPr="0024596C" w:rsidRDefault="00887AD9" w:rsidP="00AD2112">
            <w:pPr>
              <w:pStyle w:val="GG-body"/>
              <w:spacing w:after="0"/>
              <w:rPr>
                <w:lang w:val="en-US"/>
              </w:rPr>
            </w:pPr>
            <w:r w:rsidRPr="0024596C">
              <w:rPr>
                <w:lang w:val="en-US"/>
              </w:rPr>
              <w:t>6.</w:t>
            </w:r>
          </w:p>
        </w:tc>
        <w:tc>
          <w:tcPr>
            <w:tcW w:w="406" w:type="dxa"/>
          </w:tcPr>
          <w:p w14:paraId="7750B49C" w14:textId="77777777" w:rsidR="00887AD9" w:rsidRPr="0024596C" w:rsidRDefault="00887AD9" w:rsidP="00AD2112">
            <w:pPr>
              <w:pStyle w:val="GG-body"/>
              <w:spacing w:after="0"/>
              <w:rPr>
                <w:lang w:val="en-US"/>
              </w:rPr>
            </w:pPr>
            <w:r w:rsidRPr="0024596C">
              <w:rPr>
                <w:lang w:val="en-US"/>
              </w:rPr>
              <w:t>33</w:t>
            </w:r>
          </w:p>
        </w:tc>
        <w:tc>
          <w:tcPr>
            <w:tcW w:w="280" w:type="dxa"/>
          </w:tcPr>
          <w:p w14:paraId="6E2DAD32" w14:textId="77777777" w:rsidR="00887AD9" w:rsidRPr="0024596C" w:rsidRDefault="00887AD9" w:rsidP="00AD2112">
            <w:pPr>
              <w:pStyle w:val="GG-body"/>
              <w:spacing w:after="0"/>
              <w:rPr>
                <w:lang w:val="en-US"/>
              </w:rPr>
            </w:pPr>
            <w:r w:rsidRPr="0024596C">
              <w:rPr>
                <w:lang w:val="en-US"/>
              </w:rPr>
              <w:t>°</w:t>
            </w:r>
          </w:p>
        </w:tc>
        <w:tc>
          <w:tcPr>
            <w:tcW w:w="622" w:type="dxa"/>
          </w:tcPr>
          <w:p w14:paraId="695A3FFD" w14:textId="77777777" w:rsidR="00887AD9" w:rsidRPr="0024596C" w:rsidRDefault="00887AD9" w:rsidP="00AD2112">
            <w:pPr>
              <w:pStyle w:val="GG-body"/>
              <w:spacing w:after="0"/>
              <w:rPr>
                <w:lang w:val="en-US"/>
              </w:rPr>
            </w:pPr>
            <w:r w:rsidRPr="0024596C">
              <w:rPr>
                <w:lang w:val="en-US"/>
              </w:rPr>
              <w:t>56.10</w:t>
            </w:r>
          </w:p>
        </w:tc>
        <w:tc>
          <w:tcPr>
            <w:tcW w:w="249" w:type="dxa"/>
          </w:tcPr>
          <w:p w14:paraId="4655AB3F" w14:textId="77777777" w:rsidR="00887AD9" w:rsidRPr="0024596C" w:rsidRDefault="00887AD9" w:rsidP="00AD2112">
            <w:pPr>
              <w:pStyle w:val="GG-body"/>
              <w:spacing w:after="0"/>
              <w:rPr>
                <w:lang w:val="en-US"/>
              </w:rPr>
            </w:pPr>
            <w:r w:rsidRPr="0024596C">
              <w:rPr>
                <w:lang w:val="en-US"/>
              </w:rPr>
              <w:t>S</w:t>
            </w:r>
          </w:p>
        </w:tc>
        <w:tc>
          <w:tcPr>
            <w:tcW w:w="240" w:type="dxa"/>
          </w:tcPr>
          <w:p w14:paraId="5F975DA9" w14:textId="77777777" w:rsidR="00887AD9" w:rsidRPr="0024596C" w:rsidRDefault="00887AD9" w:rsidP="00AD2112">
            <w:pPr>
              <w:pStyle w:val="GG-body"/>
              <w:spacing w:after="0"/>
              <w:rPr>
                <w:lang w:val="en-US"/>
              </w:rPr>
            </w:pPr>
          </w:p>
        </w:tc>
        <w:tc>
          <w:tcPr>
            <w:tcW w:w="471" w:type="dxa"/>
          </w:tcPr>
          <w:p w14:paraId="4CF10B10" w14:textId="77777777" w:rsidR="00887AD9" w:rsidRPr="0024596C" w:rsidRDefault="00887AD9" w:rsidP="00AD2112">
            <w:pPr>
              <w:pStyle w:val="GG-body"/>
              <w:spacing w:after="0"/>
              <w:rPr>
                <w:lang w:val="en-US"/>
              </w:rPr>
            </w:pPr>
            <w:r w:rsidRPr="0024596C">
              <w:rPr>
                <w:lang w:val="en-US"/>
              </w:rPr>
              <w:t>136</w:t>
            </w:r>
          </w:p>
        </w:tc>
        <w:tc>
          <w:tcPr>
            <w:tcW w:w="284" w:type="dxa"/>
          </w:tcPr>
          <w:p w14:paraId="56424984" w14:textId="77777777" w:rsidR="00887AD9" w:rsidRPr="0024596C" w:rsidRDefault="00887AD9" w:rsidP="00AD2112">
            <w:pPr>
              <w:pStyle w:val="GG-body"/>
              <w:spacing w:after="0"/>
              <w:rPr>
                <w:lang w:val="en-US"/>
              </w:rPr>
            </w:pPr>
            <w:r w:rsidRPr="0024596C">
              <w:rPr>
                <w:lang w:val="en-US"/>
              </w:rPr>
              <w:t>°</w:t>
            </w:r>
          </w:p>
        </w:tc>
        <w:tc>
          <w:tcPr>
            <w:tcW w:w="600" w:type="dxa"/>
          </w:tcPr>
          <w:p w14:paraId="480B2B96" w14:textId="77777777" w:rsidR="00887AD9" w:rsidRPr="0024596C" w:rsidRDefault="00887AD9" w:rsidP="00AD2112">
            <w:pPr>
              <w:pStyle w:val="GG-body"/>
              <w:spacing w:after="0"/>
              <w:rPr>
                <w:lang w:val="en-US"/>
              </w:rPr>
            </w:pPr>
            <w:r w:rsidRPr="0024596C">
              <w:rPr>
                <w:lang w:val="en-US"/>
              </w:rPr>
              <w:t>43.40</w:t>
            </w:r>
          </w:p>
        </w:tc>
        <w:tc>
          <w:tcPr>
            <w:tcW w:w="320" w:type="dxa"/>
          </w:tcPr>
          <w:p w14:paraId="6F940323" w14:textId="77777777" w:rsidR="00887AD9" w:rsidRPr="0024596C" w:rsidRDefault="00887AD9" w:rsidP="00AD2112">
            <w:pPr>
              <w:pStyle w:val="GG-body"/>
              <w:spacing w:after="0"/>
              <w:rPr>
                <w:lang w:val="en-US"/>
              </w:rPr>
            </w:pPr>
            <w:r w:rsidRPr="0024596C">
              <w:rPr>
                <w:lang w:val="en-US"/>
              </w:rPr>
              <w:t>E</w:t>
            </w:r>
          </w:p>
        </w:tc>
      </w:tr>
    </w:tbl>
    <w:p w14:paraId="4518A29E" w14:textId="77777777" w:rsidR="00887AD9" w:rsidRPr="0024596C" w:rsidRDefault="00887AD9" w:rsidP="00887AD9">
      <w:pPr>
        <w:pStyle w:val="GG-body"/>
        <w:numPr>
          <w:ilvl w:val="0"/>
          <w:numId w:val="45"/>
        </w:numPr>
        <w:spacing w:before="80"/>
        <w:rPr>
          <w:lang w:val="en-US"/>
        </w:rPr>
      </w:pPr>
      <w:r w:rsidRPr="0024596C">
        <w:rPr>
          <w:lang w:val="en-US"/>
        </w:rPr>
        <w:t xml:space="preserve">Except the </w:t>
      </w:r>
      <w:proofErr w:type="spellStart"/>
      <w:r w:rsidRPr="0024596C">
        <w:rPr>
          <w:lang w:val="en-US"/>
        </w:rPr>
        <w:t>Wardang</w:t>
      </w:r>
      <w:proofErr w:type="spellEnd"/>
      <w:r w:rsidRPr="0024596C">
        <w:rPr>
          <w:lang w:val="en-US"/>
        </w:rPr>
        <w:t xml:space="preserve"> Closure area, which is defined as the waters contained within the following index points:</w:t>
      </w:r>
    </w:p>
    <w:tbl>
      <w:tblPr>
        <w:tblW w:w="0" w:type="auto"/>
        <w:tblInd w:w="959" w:type="dxa"/>
        <w:tblLayout w:type="fixed"/>
        <w:tblLook w:val="04A0" w:firstRow="1" w:lastRow="0" w:firstColumn="1" w:lastColumn="0" w:noHBand="0" w:noVBand="1"/>
      </w:tblPr>
      <w:tblGrid>
        <w:gridCol w:w="389"/>
        <w:gridCol w:w="444"/>
        <w:gridCol w:w="294"/>
        <w:gridCol w:w="608"/>
        <w:gridCol w:w="259"/>
        <w:gridCol w:w="239"/>
        <w:gridCol w:w="496"/>
        <w:gridCol w:w="246"/>
        <w:gridCol w:w="602"/>
        <w:gridCol w:w="322"/>
      </w:tblGrid>
      <w:tr w:rsidR="00887AD9" w:rsidRPr="0024596C" w14:paraId="38880CD2" w14:textId="77777777" w:rsidTr="00AD2112">
        <w:tc>
          <w:tcPr>
            <w:tcW w:w="389" w:type="dxa"/>
          </w:tcPr>
          <w:p w14:paraId="5D235EEA" w14:textId="77777777" w:rsidR="00887AD9" w:rsidRPr="0024596C" w:rsidRDefault="00887AD9" w:rsidP="00AD2112">
            <w:pPr>
              <w:pStyle w:val="GG-body"/>
              <w:spacing w:after="0"/>
              <w:rPr>
                <w:lang w:val="en-US"/>
              </w:rPr>
            </w:pPr>
            <w:r w:rsidRPr="0024596C">
              <w:rPr>
                <w:lang w:val="en-US"/>
              </w:rPr>
              <w:t>1.</w:t>
            </w:r>
          </w:p>
        </w:tc>
        <w:tc>
          <w:tcPr>
            <w:tcW w:w="444" w:type="dxa"/>
          </w:tcPr>
          <w:p w14:paraId="30FD16D8" w14:textId="77777777" w:rsidR="00887AD9" w:rsidRPr="0024596C" w:rsidRDefault="00887AD9" w:rsidP="00AD2112">
            <w:pPr>
              <w:pStyle w:val="GG-body"/>
              <w:spacing w:after="0"/>
              <w:rPr>
                <w:lang w:val="en-US"/>
              </w:rPr>
            </w:pPr>
            <w:r w:rsidRPr="0024596C">
              <w:rPr>
                <w:lang w:val="en-US"/>
              </w:rPr>
              <w:t>34</w:t>
            </w:r>
          </w:p>
        </w:tc>
        <w:tc>
          <w:tcPr>
            <w:tcW w:w="294" w:type="dxa"/>
          </w:tcPr>
          <w:p w14:paraId="78621C28" w14:textId="77777777" w:rsidR="00887AD9" w:rsidRPr="0024596C" w:rsidRDefault="00887AD9" w:rsidP="00AD2112">
            <w:pPr>
              <w:pStyle w:val="GG-body"/>
              <w:spacing w:after="0"/>
              <w:rPr>
                <w:lang w:val="en-US"/>
              </w:rPr>
            </w:pPr>
            <w:r w:rsidRPr="0024596C">
              <w:rPr>
                <w:lang w:val="en-US"/>
              </w:rPr>
              <w:t>°</w:t>
            </w:r>
          </w:p>
        </w:tc>
        <w:tc>
          <w:tcPr>
            <w:tcW w:w="608" w:type="dxa"/>
          </w:tcPr>
          <w:p w14:paraId="66DF1381" w14:textId="77777777" w:rsidR="00887AD9" w:rsidRPr="0024596C" w:rsidRDefault="00887AD9" w:rsidP="00AD2112">
            <w:pPr>
              <w:pStyle w:val="GG-body"/>
              <w:spacing w:after="0"/>
              <w:rPr>
                <w:lang w:val="en-US"/>
              </w:rPr>
            </w:pPr>
            <w:r w:rsidRPr="0024596C">
              <w:rPr>
                <w:lang w:val="en-US"/>
              </w:rPr>
              <w:t>10.00</w:t>
            </w:r>
          </w:p>
        </w:tc>
        <w:tc>
          <w:tcPr>
            <w:tcW w:w="259" w:type="dxa"/>
          </w:tcPr>
          <w:p w14:paraId="16FC2823" w14:textId="77777777" w:rsidR="00887AD9" w:rsidRPr="0024596C" w:rsidRDefault="00887AD9" w:rsidP="00AD2112">
            <w:pPr>
              <w:pStyle w:val="GG-body"/>
              <w:spacing w:after="0"/>
              <w:rPr>
                <w:lang w:val="en-US"/>
              </w:rPr>
            </w:pPr>
            <w:r w:rsidRPr="0024596C">
              <w:rPr>
                <w:lang w:val="en-US"/>
              </w:rPr>
              <w:t>S</w:t>
            </w:r>
          </w:p>
        </w:tc>
        <w:tc>
          <w:tcPr>
            <w:tcW w:w="239" w:type="dxa"/>
          </w:tcPr>
          <w:p w14:paraId="629C8C3F" w14:textId="77777777" w:rsidR="00887AD9" w:rsidRPr="0024596C" w:rsidRDefault="00887AD9" w:rsidP="00AD2112">
            <w:pPr>
              <w:pStyle w:val="GG-body"/>
              <w:spacing w:after="0"/>
              <w:rPr>
                <w:lang w:val="en-US"/>
              </w:rPr>
            </w:pPr>
          </w:p>
        </w:tc>
        <w:tc>
          <w:tcPr>
            <w:tcW w:w="496" w:type="dxa"/>
          </w:tcPr>
          <w:p w14:paraId="2ABD3C4F" w14:textId="77777777" w:rsidR="00887AD9" w:rsidRPr="0024596C" w:rsidRDefault="00887AD9" w:rsidP="00AD2112">
            <w:pPr>
              <w:pStyle w:val="GG-body"/>
              <w:spacing w:after="0"/>
              <w:rPr>
                <w:lang w:val="en-US"/>
              </w:rPr>
            </w:pPr>
            <w:r w:rsidRPr="0024596C">
              <w:rPr>
                <w:lang w:val="en-US"/>
              </w:rPr>
              <w:t>137</w:t>
            </w:r>
          </w:p>
        </w:tc>
        <w:tc>
          <w:tcPr>
            <w:tcW w:w="246" w:type="dxa"/>
          </w:tcPr>
          <w:p w14:paraId="38BF59FF" w14:textId="77777777" w:rsidR="00887AD9" w:rsidRPr="0024596C" w:rsidRDefault="00887AD9" w:rsidP="00AD2112">
            <w:pPr>
              <w:pStyle w:val="GG-body"/>
              <w:spacing w:after="0"/>
              <w:rPr>
                <w:lang w:val="en-US"/>
              </w:rPr>
            </w:pPr>
            <w:r w:rsidRPr="0024596C">
              <w:rPr>
                <w:lang w:val="en-US"/>
              </w:rPr>
              <w:t>°</w:t>
            </w:r>
          </w:p>
        </w:tc>
        <w:tc>
          <w:tcPr>
            <w:tcW w:w="602" w:type="dxa"/>
          </w:tcPr>
          <w:p w14:paraId="1FEC676D" w14:textId="77777777" w:rsidR="00887AD9" w:rsidRPr="0024596C" w:rsidRDefault="00887AD9" w:rsidP="00AD2112">
            <w:pPr>
              <w:pStyle w:val="GG-body"/>
              <w:spacing w:after="0"/>
              <w:rPr>
                <w:lang w:val="en-US"/>
              </w:rPr>
            </w:pPr>
            <w:r w:rsidRPr="0024596C">
              <w:rPr>
                <w:lang w:val="en-US"/>
              </w:rPr>
              <w:t>28.00</w:t>
            </w:r>
          </w:p>
        </w:tc>
        <w:tc>
          <w:tcPr>
            <w:tcW w:w="322" w:type="dxa"/>
          </w:tcPr>
          <w:p w14:paraId="4B4887A1" w14:textId="77777777" w:rsidR="00887AD9" w:rsidRPr="0024596C" w:rsidRDefault="00887AD9" w:rsidP="00AD2112">
            <w:pPr>
              <w:pStyle w:val="GG-body"/>
              <w:spacing w:after="0"/>
              <w:rPr>
                <w:lang w:val="en-US"/>
              </w:rPr>
            </w:pPr>
            <w:r w:rsidRPr="0024596C">
              <w:rPr>
                <w:lang w:val="en-US"/>
              </w:rPr>
              <w:t>E</w:t>
            </w:r>
          </w:p>
        </w:tc>
      </w:tr>
      <w:tr w:rsidR="00887AD9" w:rsidRPr="0024596C" w14:paraId="3628584B" w14:textId="77777777" w:rsidTr="00AD2112">
        <w:tc>
          <w:tcPr>
            <w:tcW w:w="389" w:type="dxa"/>
          </w:tcPr>
          <w:p w14:paraId="5660AC41" w14:textId="77777777" w:rsidR="00887AD9" w:rsidRPr="0024596C" w:rsidRDefault="00887AD9" w:rsidP="00AD2112">
            <w:pPr>
              <w:pStyle w:val="GG-body"/>
              <w:spacing w:after="0"/>
              <w:rPr>
                <w:lang w:val="en-US"/>
              </w:rPr>
            </w:pPr>
            <w:r w:rsidRPr="0024596C">
              <w:rPr>
                <w:lang w:val="en-US"/>
              </w:rPr>
              <w:t>2.</w:t>
            </w:r>
          </w:p>
        </w:tc>
        <w:tc>
          <w:tcPr>
            <w:tcW w:w="444" w:type="dxa"/>
          </w:tcPr>
          <w:p w14:paraId="55BD1CE4" w14:textId="77777777" w:rsidR="00887AD9" w:rsidRPr="0024596C" w:rsidRDefault="00887AD9" w:rsidP="00AD2112">
            <w:pPr>
              <w:pStyle w:val="GG-body"/>
              <w:spacing w:after="0"/>
              <w:rPr>
                <w:lang w:val="en-US"/>
              </w:rPr>
            </w:pPr>
            <w:r w:rsidRPr="0024596C">
              <w:rPr>
                <w:lang w:val="en-US"/>
              </w:rPr>
              <w:t>34</w:t>
            </w:r>
          </w:p>
        </w:tc>
        <w:tc>
          <w:tcPr>
            <w:tcW w:w="294" w:type="dxa"/>
          </w:tcPr>
          <w:p w14:paraId="530A4A84" w14:textId="77777777" w:rsidR="00887AD9" w:rsidRPr="0024596C" w:rsidRDefault="00887AD9" w:rsidP="00AD2112">
            <w:pPr>
              <w:pStyle w:val="GG-body"/>
              <w:spacing w:after="0"/>
              <w:rPr>
                <w:lang w:val="en-US"/>
              </w:rPr>
            </w:pPr>
            <w:r w:rsidRPr="0024596C">
              <w:rPr>
                <w:lang w:val="en-US"/>
              </w:rPr>
              <w:t>°</w:t>
            </w:r>
          </w:p>
        </w:tc>
        <w:tc>
          <w:tcPr>
            <w:tcW w:w="608" w:type="dxa"/>
          </w:tcPr>
          <w:p w14:paraId="4CD9952D" w14:textId="77777777" w:rsidR="00887AD9" w:rsidRPr="0024596C" w:rsidRDefault="00887AD9" w:rsidP="00AD2112">
            <w:pPr>
              <w:pStyle w:val="GG-body"/>
              <w:spacing w:after="0"/>
              <w:rPr>
                <w:lang w:val="en-US"/>
              </w:rPr>
            </w:pPr>
            <w:r w:rsidRPr="0024596C">
              <w:rPr>
                <w:lang w:val="en-US"/>
              </w:rPr>
              <w:t>21.00</w:t>
            </w:r>
          </w:p>
        </w:tc>
        <w:tc>
          <w:tcPr>
            <w:tcW w:w="259" w:type="dxa"/>
          </w:tcPr>
          <w:p w14:paraId="523CB66A" w14:textId="77777777" w:rsidR="00887AD9" w:rsidRPr="0024596C" w:rsidRDefault="00887AD9" w:rsidP="00AD2112">
            <w:pPr>
              <w:pStyle w:val="GG-body"/>
              <w:spacing w:after="0"/>
              <w:rPr>
                <w:lang w:val="en-US"/>
              </w:rPr>
            </w:pPr>
            <w:r w:rsidRPr="0024596C">
              <w:rPr>
                <w:lang w:val="en-US"/>
              </w:rPr>
              <w:t>S</w:t>
            </w:r>
          </w:p>
        </w:tc>
        <w:tc>
          <w:tcPr>
            <w:tcW w:w="239" w:type="dxa"/>
          </w:tcPr>
          <w:p w14:paraId="7E2EDCE4" w14:textId="77777777" w:rsidR="00887AD9" w:rsidRPr="0024596C" w:rsidRDefault="00887AD9" w:rsidP="00AD2112">
            <w:pPr>
              <w:pStyle w:val="GG-body"/>
              <w:spacing w:after="0"/>
              <w:rPr>
                <w:lang w:val="en-US"/>
              </w:rPr>
            </w:pPr>
          </w:p>
        </w:tc>
        <w:tc>
          <w:tcPr>
            <w:tcW w:w="496" w:type="dxa"/>
          </w:tcPr>
          <w:p w14:paraId="66DD159B" w14:textId="77777777" w:rsidR="00887AD9" w:rsidRPr="0024596C" w:rsidRDefault="00887AD9" w:rsidP="00AD2112">
            <w:pPr>
              <w:pStyle w:val="GG-body"/>
              <w:spacing w:after="0"/>
              <w:rPr>
                <w:lang w:val="en-US"/>
              </w:rPr>
            </w:pPr>
            <w:r w:rsidRPr="0024596C">
              <w:rPr>
                <w:lang w:val="en-US"/>
              </w:rPr>
              <w:t>137</w:t>
            </w:r>
          </w:p>
        </w:tc>
        <w:tc>
          <w:tcPr>
            <w:tcW w:w="246" w:type="dxa"/>
          </w:tcPr>
          <w:p w14:paraId="4A92C209" w14:textId="77777777" w:rsidR="00887AD9" w:rsidRPr="0024596C" w:rsidRDefault="00887AD9" w:rsidP="00AD2112">
            <w:pPr>
              <w:pStyle w:val="GG-body"/>
              <w:spacing w:after="0"/>
              <w:rPr>
                <w:lang w:val="en-US"/>
              </w:rPr>
            </w:pPr>
            <w:r w:rsidRPr="0024596C">
              <w:rPr>
                <w:lang w:val="en-US"/>
              </w:rPr>
              <w:t>°</w:t>
            </w:r>
          </w:p>
        </w:tc>
        <w:tc>
          <w:tcPr>
            <w:tcW w:w="602" w:type="dxa"/>
          </w:tcPr>
          <w:p w14:paraId="7B2AAE3B" w14:textId="77777777" w:rsidR="00887AD9" w:rsidRPr="0024596C" w:rsidRDefault="00887AD9" w:rsidP="00AD2112">
            <w:pPr>
              <w:pStyle w:val="GG-body"/>
              <w:spacing w:after="0"/>
              <w:rPr>
                <w:lang w:val="en-US"/>
              </w:rPr>
            </w:pPr>
            <w:r w:rsidRPr="0024596C">
              <w:rPr>
                <w:lang w:val="en-US"/>
              </w:rPr>
              <w:t>12.00</w:t>
            </w:r>
          </w:p>
        </w:tc>
        <w:tc>
          <w:tcPr>
            <w:tcW w:w="322" w:type="dxa"/>
          </w:tcPr>
          <w:p w14:paraId="2F6AFAE8" w14:textId="77777777" w:rsidR="00887AD9" w:rsidRPr="0024596C" w:rsidRDefault="00887AD9" w:rsidP="00AD2112">
            <w:pPr>
              <w:pStyle w:val="GG-body"/>
              <w:spacing w:after="0"/>
              <w:rPr>
                <w:lang w:val="en-US"/>
              </w:rPr>
            </w:pPr>
            <w:r w:rsidRPr="0024596C">
              <w:rPr>
                <w:lang w:val="en-US"/>
              </w:rPr>
              <w:t>E</w:t>
            </w:r>
          </w:p>
        </w:tc>
      </w:tr>
      <w:tr w:rsidR="00887AD9" w:rsidRPr="0024596C" w14:paraId="57163BDC" w14:textId="77777777" w:rsidTr="00AD2112">
        <w:tc>
          <w:tcPr>
            <w:tcW w:w="389" w:type="dxa"/>
          </w:tcPr>
          <w:p w14:paraId="44D0100F" w14:textId="77777777" w:rsidR="00887AD9" w:rsidRPr="0024596C" w:rsidRDefault="00887AD9" w:rsidP="00AD2112">
            <w:pPr>
              <w:pStyle w:val="GG-body"/>
              <w:spacing w:after="0"/>
              <w:rPr>
                <w:lang w:val="en-US"/>
              </w:rPr>
            </w:pPr>
            <w:r w:rsidRPr="0024596C">
              <w:rPr>
                <w:lang w:val="en-US"/>
              </w:rPr>
              <w:t>3.</w:t>
            </w:r>
          </w:p>
        </w:tc>
        <w:tc>
          <w:tcPr>
            <w:tcW w:w="444" w:type="dxa"/>
          </w:tcPr>
          <w:p w14:paraId="7D04EEFB" w14:textId="77777777" w:rsidR="00887AD9" w:rsidRPr="0024596C" w:rsidRDefault="00887AD9" w:rsidP="00AD2112">
            <w:pPr>
              <w:pStyle w:val="GG-body"/>
              <w:spacing w:after="0"/>
              <w:rPr>
                <w:lang w:val="en-US"/>
              </w:rPr>
            </w:pPr>
            <w:r w:rsidRPr="0024596C">
              <w:rPr>
                <w:lang w:val="en-US"/>
              </w:rPr>
              <w:t>34</w:t>
            </w:r>
          </w:p>
        </w:tc>
        <w:tc>
          <w:tcPr>
            <w:tcW w:w="294" w:type="dxa"/>
          </w:tcPr>
          <w:p w14:paraId="415103BA" w14:textId="77777777" w:rsidR="00887AD9" w:rsidRPr="0024596C" w:rsidRDefault="00887AD9" w:rsidP="00AD2112">
            <w:pPr>
              <w:pStyle w:val="GG-body"/>
              <w:spacing w:after="0"/>
              <w:rPr>
                <w:lang w:val="en-US"/>
              </w:rPr>
            </w:pPr>
            <w:r w:rsidRPr="0024596C">
              <w:rPr>
                <w:lang w:val="en-US"/>
              </w:rPr>
              <w:t>°</w:t>
            </w:r>
          </w:p>
        </w:tc>
        <w:tc>
          <w:tcPr>
            <w:tcW w:w="608" w:type="dxa"/>
          </w:tcPr>
          <w:p w14:paraId="5C08C9D0" w14:textId="77777777" w:rsidR="00887AD9" w:rsidRPr="0024596C" w:rsidRDefault="00887AD9" w:rsidP="00AD2112">
            <w:pPr>
              <w:pStyle w:val="GG-body"/>
              <w:spacing w:after="0"/>
              <w:rPr>
                <w:lang w:val="en-US"/>
              </w:rPr>
            </w:pPr>
            <w:r w:rsidRPr="0024596C">
              <w:rPr>
                <w:lang w:val="en-US"/>
              </w:rPr>
              <w:t>45.00</w:t>
            </w:r>
          </w:p>
        </w:tc>
        <w:tc>
          <w:tcPr>
            <w:tcW w:w="259" w:type="dxa"/>
          </w:tcPr>
          <w:p w14:paraId="58332932" w14:textId="77777777" w:rsidR="00887AD9" w:rsidRPr="0024596C" w:rsidRDefault="00887AD9" w:rsidP="00AD2112">
            <w:pPr>
              <w:pStyle w:val="GG-body"/>
              <w:spacing w:after="0"/>
              <w:rPr>
                <w:lang w:val="en-US"/>
              </w:rPr>
            </w:pPr>
            <w:r w:rsidRPr="0024596C">
              <w:rPr>
                <w:lang w:val="en-US"/>
              </w:rPr>
              <w:t>S</w:t>
            </w:r>
          </w:p>
        </w:tc>
        <w:tc>
          <w:tcPr>
            <w:tcW w:w="239" w:type="dxa"/>
          </w:tcPr>
          <w:p w14:paraId="3DC04DF0" w14:textId="77777777" w:rsidR="00887AD9" w:rsidRPr="0024596C" w:rsidRDefault="00887AD9" w:rsidP="00AD2112">
            <w:pPr>
              <w:pStyle w:val="GG-body"/>
              <w:spacing w:after="0"/>
              <w:rPr>
                <w:lang w:val="en-US"/>
              </w:rPr>
            </w:pPr>
          </w:p>
        </w:tc>
        <w:tc>
          <w:tcPr>
            <w:tcW w:w="496" w:type="dxa"/>
          </w:tcPr>
          <w:p w14:paraId="157AC3CF" w14:textId="77777777" w:rsidR="00887AD9" w:rsidRPr="0024596C" w:rsidRDefault="00887AD9" w:rsidP="00AD2112">
            <w:pPr>
              <w:pStyle w:val="GG-body"/>
              <w:spacing w:after="0"/>
              <w:rPr>
                <w:lang w:val="en-US"/>
              </w:rPr>
            </w:pPr>
            <w:r w:rsidRPr="0024596C">
              <w:rPr>
                <w:lang w:val="en-US"/>
              </w:rPr>
              <w:t>137</w:t>
            </w:r>
          </w:p>
        </w:tc>
        <w:tc>
          <w:tcPr>
            <w:tcW w:w="246" w:type="dxa"/>
          </w:tcPr>
          <w:p w14:paraId="21B6AAF3" w14:textId="77777777" w:rsidR="00887AD9" w:rsidRPr="0024596C" w:rsidRDefault="00887AD9" w:rsidP="00AD2112">
            <w:pPr>
              <w:pStyle w:val="GG-body"/>
              <w:spacing w:after="0"/>
              <w:rPr>
                <w:lang w:val="en-US"/>
              </w:rPr>
            </w:pPr>
            <w:r w:rsidRPr="0024596C">
              <w:rPr>
                <w:lang w:val="en-US"/>
              </w:rPr>
              <w:t>°</w:t>
            </w:r>
          </w:p>
        </w:tc>
        <w:tc>
          <w:tcPr>
            <w:tcW w:w="602" w:type="dxa"/>
          </w:tcPr>
          <w:p w14:paraId="77C90271" w14:textId="77777777" w:rsidR="00887AD9" w:rsidRPr="0024596C" w:rsidRDefault="00887AD9" w:rsidP="00AD2112">
            <w:pPr>
              <w:pStyle w:val="GG-body"/>
              <w:spacing w:after="0"/>
              <w:rPr>
                <w:lang w:val="en-US"/>
              </w:rPr>
            </w:pPr>
            <w:r w:rsidRPr="0024596C">
              <w:rPr>
                <w:lang w:val="en-US"/>
              </w:rPr>
              <w:t>15.00</w:t>
            </w:r>
          </w:p>
        </w:tc>
        <w:tc>
          <w:tcPr>
            <w:tcW w:w="322" w:type="dxa"/>
          </w:tcPr>
          <w:p w14:paraId="756FA4E8" w14:textId="77777777" w:rsidR="00887AD9" w:rsidRPr="0024596C" w:rsidRDefault="00887AD9" w:rsidP="00AD2112">
            <w:pPr>
              <w:pStyle w:val="GG-body"/>
              <w:spacing w:after="0"/>
              <w:rPr>
                <w:lang w:val="en-US"/>
              </w:rPr>
            </w:pPr>
            <w:r w:rsidRPr="0024596C">
              <w:rPr>
                <w:lang w:val="en-US"/>
              </w:rPr>
              <w:t>E</w:t>
            </w:r>
          </w:p>
        </w:tc>
      </w:tr>
      <w:tr w:rsidR="00887AD9" w:rsidRPr="0024596C" w14:paraId="381866DD" w14:textId="77777777" w:rsidTr="00AD2112">
        <w:tc>
          <w:tcPr>
            <w:tcW w:w="389" w:type="dxa"/>
          </w:tcPr>
          <w:p w14:paraId="0B035033" w14:textId="77777777" w:rsidR="00887AD9" w:rsidRPr="0024596C" w:rsidRDefault="00887AD9" w:rsidP="00AD2112">
            <w:pPr>
              <w:pStyle w:val="GG-body"/>
              <w:spacing w:after="0"/>
              <w:rPr>
                <w:lang w:val="en-US"/>
              </w:rPr>
            </w:pPr>
            <w:r w:rsidRPr="0024596C">
              <w:rPr>
                <w:lang w:val="en-US"/>
              </w:rPr>
              <w:t>4.</w:t>
            </w:r>
          </w:p>
        </w:tc>
        <w:tc>
          <w:tcPr>
            <w:tcW w:w="444" w:type="dxa"/>
          </w:tcPr>
          <w:p w14:paraId="19286FE0" w14:textId="77777777" w:rsidR="00887AD9" w:rsidRPr="0024596C" w:rsidRDefault="00887AD9" w:rsidP="00AD2112">
            <w:pPr>
              <w:pStyle w:val="GG-body"/>
              <w:spacing w:after="0"/>
              <w:rPr>
                <w:lang w:val="en-US"/>
              </w:rPr>
            </w:pPr>
            <w:r w:rsidRPr="0024596C">
              <w:rPr>
                <w:lang w:val="en-US"/>
              </w:rPr>
              <w:t>34</w:t>
            </w:r>
          </w:p>
        </w:tc>
        <w:tc>
          <w:tcPr>
            <w:tcW w:w="294" w:type="dxa"/>
          </w:tcPr>
          <w:p w14:paraId="3F589275" w14:textId="77777777" w:rsidR="00887AD9" w:rsidRPr="0024596C" w:rsidRDefault="00887AD9" w:rsidP="00AD2112">
            <w:pPr>
              <w:pStyle w:val="GG-body"/>
              <w:spacing w:after="0"/>
              <w:rPr>
                <w:lang w:val="en-US"/>
              </w:rPr>
            </w:pPr>
            <w:r w:rsidRPr="0024596C">
              <w:rPr>
                <w:lang w:val="en-US"/>
              </w:rPr>
              <w:t>°</w:t>
            </w:r>
          </w:p>
        </w:tc>
        <w:tc>
          <w:tcPr>
            <w:tcW w:w="608" w:type="dxa"/>
          </w:tcPr>
          <w:p w14:paraId="43F7612E" w14:textId="77777777" w:rsidR="00887AD9" w:rsidRPr="0024596C" w:rsidRDefault="00887AD9" w:rsidP="00AD2112">
            <w:pPr>
              <w:pStyle w:val="GG-body"/>
              <w:spacing w:after="0"/>
              <w:rPr>
                <w:lang w:val="en-US"/>
              </w:rPr>
            </w:pPr>
            <w:r w:rsidRPr="0024596C">
              <w:rPr>
                <w:lang w:val="en-US"/>
              </w:rPr>
              <w:t>48.53</w:t>
            </w:r>
          </w:p>
        </w:tc>
        <w:tc>
          <w:tcPr>
            <w:tcW w:w="259" w:type="dxa"/>
          </w:tcPr>
          <w:p w14:paraId="0457F0EA" w14:textId="77777777" w:rsidR="00887AD9" w:rsidRPr="0024596C" w:rsidRDefault="00887AD9" w:rsidP="00AD2112">
            <w:pPr>
              <w:pStyle w:val="GG-body"/>
              <w:spacing w:after="0"/>
              <w:rPr>
                <w:lang w:val="en-US"/>
              </w:rPr>
            </w:pPr>
            <w:r w:rsidRPr="0024596C">
              <w:rPr>
                <w:lang w:val="en-US"/>
              </w:rPr>
              <w:t>S</w:t>
            </w:r>
          </w:p>
        </w:tc>
        <w:tc>
          <w:tcPr>
            <w:tcW w:w="239" w:type="dxa"/>
          </w:tcPr>
          <w:p w14:paraId="3CC1F442" w14:textId="77777777" w:rsidR="00887AD9" w:rsidRPr="0024596C" w:rsidRDefault="00887AD9" w:rsidP="00AD2112">
            <w:pPr>
              <w:pStyle w:val="GG-body"/>
              <w:spacing w:after="0"/>
              <w:rPr>
                <w:lang w:val="en-US"/>
              </w:rPr>
            </w:pPr>
          </w:p>
        </w:tc>
        <w:tc>
          <w:tcPr>
            <w:tcW w:w="496" w:type="dxa"/>
          </w:tcPr>
          <w:p w14:paraId="77C46B1B" w14:textId="77777777" w:rsidR="00887AD9" w:rsidRPr="0024596C" w:rsidRDefault="00887AD9" w:rsidP="00AD2112">
            <w:pPr>
              <w:pStyle w:val="GG-body"/>
              <w:spacing w:after="0"/>
              <w:rPr>
                <w:lang w:val="en-US"/>
              </w:rPr>
            </w:pPr>
            <w:r w:rsidRPr="0024596C">
              <w:rPr>
                <w:lang w:val="en-US"/>
              </w:rPr>
              <w:t>137</w:t>
            </w:r>
          </w:p>
        </w:tc>
        <w:tc>
          <w:tcPr>
            <w:tcW w:w="246" w:type="dxa"/>
          </w:tcPr>
          <w:p w14:paraId="454DD090" w14:textId="77777777" w:rsidR="00887AD9" w:rsidRPr="0024596C" w:rsidRDefault="00887AD9" w:rsidP="00AD2112">
            <w:pPr>
              <w:pStyle w:val="GG-body"/>
              <w:spacing w:after="0"/>
              <w:rPr>
                <w:lang w:val="en-US"/>
              </w:rPr>
            </w:pPr>
            <w:r w:rsidRPr="0024596C">
              <w:rPr>
                <w:lang w:val="en-US"/>
              </w:rPr>
              <w:t>°</w:t>
            </w:r>
          </w:p>
        </w:tc>
        <w:tc>
          <w:tcPr>
            <w:tcW w:w="602" w:type="dxa"/>
          </w:tcPr>
          <w:p w14:paraId="5546F190" w14:textId="77777777" w:rsidR="00887AD9" w:rsidRPr="0024596C" w:rsidRDefault="00887AD9" w:rsidP="00AD2112">
            <w:pPr>
              <w:pStyle w:val="GG-body"/>
              <w:spacing w:after="0"/>
              <w:rPr>
                <w:lang w:val="en-US"/>
              </w:rPr>
            </w:pPr>
            <w:r w:rsidRPr="0024596C">
              <w:rPr>
                <w:lang w:val="en-US"/>
              </w:rPr>
              <w:t>09.45</w:t>
            </w:r>
          </w:p>
        </w:tc>
        <w:tc>
          <w:tcPr>
            <w:tcW w:w="322" w:type="dxa"/>
          </w:tcPr>
          <w:p w14:paraId="1DAE0592" w14:textId="77777777" w:rsidR="00887AD9" w:rsidRPr="0024596C" w:rsidRDefault="00887AD9" w:rsidP="00AD2112">
            <w:pPr>
              <w:pStyle w:val="GG-body"/>
              <w:spacing w:after="0"/>
              <w:rPr>
                <w:lang w:val="en-US"/>
              </w:rPr>
            </w:pPr>
            <w:r w:rsidRPr="0024596C">
              <w:rPr>
                <w:lang w:val="en-US"/>
              </w:rPr>
              <w:t>E</w:t>
            </w:r>
          </w:p>
        </w:tc>
      </w:tr>
      <w:tr w:rsidR="00887AD9" w:rsidRPr="0024596C" w14:paraId="2FAD9CFD" w14:textId="77777777" w:rsidTr="00AD2112">
        <w:tc>
          <w:tcPr>
            <w:tcW w:w="389" w:type="dxa"/>
          </w:tcPr>
          <w:p w14:paraId="1B2F084D" w14:textId="77777777" w:rsidR="00887AD9" w:rsidRPr="0024596C" w:rsidRDefault="00887AD9" w:rsidP="00AD2112">
            <w:pPr>
              <w:pStyle w:val="GG-body"/>
              <w:spacing w:after="0"/>
              <w:rPr>
                <w:lang w:val="en-US"/>
              </w:rPr>
            </w:pPr>
            <w:r w:rsidRPr="0024596C">
              <w:rPr>
                <w:lang w:val="en-US"/>
              </w:rPr>
              <w:t>5.</w:t>
            </w:r>
          </w:p>
        </w:tc>
        <w:tc>
          <w:tcPr>
            <w:tcW w:w="444" w:type="dxa"/>
          </w:tcPr>
          <w:p w14:paraId="765E278B" w14:textId="77777777" w:rsidR="00887AD9" w:rsidRPr="0024596C" w:rsidRDefault="00887AD9" w:rsidP="00AD2112">
            <w:pPr>
              <w:pStyle w:val="GG-body"/>
              <w:spacing w:after="0"/>
              <w:rPr>
                <w:lang w:val="en-US"/>
              </w:rPr>
            </w:pPr>
            <w:r w:rsidRPr="0024596C">
              <w:rPr>
                <w:lang w:val="en-US"/>
              </w:rPr>
              <w:t>34</w:t>
            </w:r>
          </w:p>
        </w:tc>
        <w:tc>
          <w:tcPr>
            <w:tcW w:w="294" w:type="dxa"/>
          </w:tcPr>
          <w:p w14:paraId="151FFAD5" w14:textId="77777777" w:rsidR="00887AD9" w:rsidRPr="0024596C" w:rsidRDefault="00887AD9" w:rsidP="00AD2112">
            <w:pPr>
              <w:pStyle w:val="GG-body"/>
              <w:spacing w:after="0"/>
              <w:rPr>
                <w:lang w:val="en-US"/>
              </w:rPr>
            </w:pPr>
            <w:r w:rsidRPr="0024596C">
              <w:rPr>
                <w:lang w:val="en-US"/>
              </w:rPr>
              <w:t>°</w:t>
            </w:r>
          </w:p>
        </w:tc>
        <w:tc>
          <w:tcPr>
            <w:tcW w:w="608" w:type="dxa"/>
          </w:tcPr>
          <w:p w14:paraId="06E67042" w14:textId="77777777" w:rsidR="00887AD9" w:rsidRPr="0024596C" w:rsidRDefault="00887AD9" w:rsidP="00AD2112">
            <w:pPr>
              <w:pStyle w:val="GG-body"/>
              <w:spacing w:after="0"/>
              <w:rPr>
                <w:lang w:val="en-US"/>
              </w:rPr>
            </w:pPr>
            <w:r w:rsidRPr="0024596C">
              <w:rPr>
                <w:lang w:val="en-US"/>
              </w:rPr>
              <w:t>48.53</w:t>
            </w:r>
          </w:p>
        </w:tc>
        <w:tc>
          <w:tcPr>
            <w:tcW w:w="259" w:type="dxa"/>
          </w:tcPr>
          <w:p w14:paraId="516D5444" w14:textId="77777777" w:rsidR="00887AD9" w:rsidRPr="0024596C" w:rsidRDefault="00887AD9" w:rsidP="00AD2112">
            <w:pPr>
              <w:pStyle w:val="GG-body"/>
              <w:spacing w:after="0"/>
              <w:rPr>
                <w:lang w:val="en-US"/>
              </w:rPr>
            </w:pPr>
            <w:r w:rsidRPr="0024596C">
              <w:rPr>
                <w:lang w:val="en-US"/>
              </w:rPr>
              <w:t>S</w:t>
            </w:r>
          </w:p>
        </w:tc>
        <w:tc>
          <w:tcPr>
            <w:tcW w:w="239" w:type="dxa"/>
          </w:tcPr>
          <w:p w14:paraId="6A4688B2" w14:textId="77777777" w:rsidR="00887AD9" w:rsidRPr="0024596C" w:rsidRDefault="00887AD9" w:rsidP="00AD2112">
            <w:pPr>
              <w:pStyle w:val="GG-body"/>
              <w:spacing w:after="0"/>
              <w:rPr>
                <w:lang w:val="en-US"/>
              </w:rPr>
            </w:pPr>
          </w:p>
        </w:tc>
        <w:tc>
          <w:tcPr>
            <w:tcW w:w="496" w:type="dxa"/>
          </w:tcPr>
          <w:p w14:paraId="2EF70642" w14:textId="77777777" w:rsidR="00887AD9" w:rsidRPr="0024596C" w:rsidRDefault="00887AD9" w:rsidP="00AD2112">
            <w:pPr>
              <w:pStyle w:val="GG-body"/>
              <w:spacing w:after="0"/>
              <w:rPr>
                <w:lang w:val="en-US"/>
              </w:rPr>
            </w:pPr>
            <w:r w:rsidRPr="0024596C">
              <w:rPr>
                <w:lang w:val="en-US"/>
              </w:rPr>
              <w:t>137</w:t>
            </w:r>
          </w:p>
        </w:tc>
        <w:tc>
          <w:tcPr>
            <w:tcW w:w="246" w:type="dxa"/>
          </w:tcPr>
          <w:p w14:paraId="55B7D38A" w14:textId="77777777" w:rsidR="00887AD9" w:rsidRPr="0024596C" w:rsidRDefault="00887AD9" w:rsidP="00AD2112">
            <w:pPr>
              <w:pStyle w:val="GG-body"/>
              <w:spacing w:after="0"/>
              <w:rPr>
                <w:lang w:val="en-US"/>
              </w:rPr>
            </w:pPr>
            <w:r w:rsidRPr="0024596C">
              <w:rPr>
                <w:lang w:val="en-US"/>
              </w:rPr>
              <w:t>°</w:t>
            </w:r>
          </w:p>
        </w:tc>
        <w:tc>
          <w:tcPr>
            <w:tcW w:w="602" w:type="dxa"/>
          </w:tcPr>
          <w:p w14:paraId="083B2C81" w14:textId="77777777" w:rsidR="00887AD9" w:rsidRPr="0024596C" w:rsidRDefault="00887AD9" w:rsidP="00AD2112">
            <w:pPr>
              <w:pStyle w:val="GG-body"/>
              <w:spacing w:after="0"/>
              <w:rPr>
                <w:lang w:val="en-US"/>
              </w:rPr>
            </w:pPr>
            <w:r w:rsidRPr="0024596C">
              <w:rPr>
                <w:lang w:val="en-US"/>
              </w:rPr>
              <w:t>06.00</w:t>
            </w:r>
          </w:p>
        </w:tc>
        <w:tc>
          <w:tcPr>
            <w:tcW w:w="322" w:type="dxa"/>
          </w:tcPr>
          <w:p w14:paraId="6126FC65" w14:textId="77777777" w:rsidR="00887AD9" w:rsidRPr="0024596C" w:rsidRDefault="00887AD9" w:rsidP="00AD2112">
            <w:pPr>
              <w:pStyle w:val="GG-body"/>
              <w:spacing w:after="0"/>
              <w:rPr>
                <w:lang w:val="en-US"/>
              </w:rPr>
            </w:pPr>
            <w:r w:rsidRPr="0024596C">
              <w:rPr>
                <w:lang w:val="en-US"/>
              </w:rPr>
              <w:t>E</w:t>
            </w:r>
          </w:p>
        </w:tc>
      </w:tr>
      <w:tr w:rsidR="00887AD9" w:rsidRPr="0024596C" w14:paraId="2908CDA0" w14:textId="77777777" w:rsidTr="00AD2112">
        <w:tc>
          <w:tcPr>
            <w:tcW w:w="389" w:type="dxa"/>
          </w:tcPr>
          <w:p w14:paraId="326C57C6" w14:textId="77777777" w:rsidR="00887AD9" w:rsidRPr="0024596C" w:rsidRDefault="00887AD9" w:rsidP="00AD2112">
            <w:pPr>
              <w:pStyle w:val="GG-body"/>
              <w:spacing w:after="0"/>
              <w:rPr>
                <w:lang w:val="en-US"/>
              </w:rPr>
            </w:pPr>
            <w:r w:rsidRPr="0024596C">
              <w:rPr>
                <w:lang w:val="en-US"/>
              </w:rPr>
              <w:t>6.</w:t>
            </w:r>
          </w:p>
        </w:tc>
        <w:tc>
          <w:tcPr>
            <w:tcW w:w="444" w:type="dxa"/>
          </w:tcPr>
          <w:p w14:paraId="017013CF" w14:textId="77777777" w:rsidR="00887AD9" w:rsidRPr="0024596C" w:rsidRDefault="00887AD9" w:rsidP="00AD2112">
            <w:pPr>
              <w:pStyle w:val="GG-body"/>
              <w:spacing w:after="0"/>
              <w:rPr>
                <w:lang w:val="en-US"/>
              </w:rPr>
            </w:pPr>
            <w:r w:rsidRPr="0024596C">
              <w:rPr>
                <w:lang w:val="en-US"/>
              </w:rPr>
              <w:t>34</w:t>
            </w:r>
          </w:p>
        </w:tc>
        <w:tc>
          <w:tcPr>
            <w:tcW w:w="294" w:type="dxa"/>
          </w:tcPr>
          <w:p w14:paraId="43B4AD9D" w14:textId="77777777" w:rsidR="00887AD9" w:rsidRPr="0024596C" w:rsidRDefault="00887AD9" w:rsidP="00AD2112">
            <w:pPr>
              <w:pStyle w:val="GG-body"/>
              <w:spacing w:after="0"/>
              <w:rPr>
                <w:lang w:val="en-US"/>
              </w:rPr>
            </w:pPr>
            <w:r w:rsidRPr="0024596C">
              <w:rPr>
                <w:lang w:val="en-US"/>
              </w:rPr>
              <w:t>°</w:t>
            </w:r>
          </w:p>
        </w:tc>
        <w:tc>
          <w:tcPr>
            <w:tcW w:w="608" w:type="dxa"/>
          </w:tcPr>
          <w:p w14:paraId="05752978" w14:textId="77777777" w:rsidR="00887AD9" w:rsidRPr="0024596C" w:rsidRDefault="00887AD9" w:rsidP="00AD2112">
            <w:pPr>
              <w:pStyle w:val="GG-body"/>
              <w:spacing w:after="0"/>
              <w:rPr>
                <w:lang w:val="en-US"/>
              </w:rPr>
            </w:pPr>
            <w:r w:rsidRPr="0024596C">
              <w:rPr>
                <w:lang w:val="en-US"/>
              </w:rPr>
              <w:t>50.75</w:t>
            </w:r>
          </w:p>
        </w:tc>
        <w:tc>
          <w:tcPr>
            <w:tcW w:w="259" w:type="dxa"/>
          </w:tcPr>
          <w:p w14:paraId="7AC49FD4" w14:textId="77777777" w:rsidR="00887AD9" w:rsidRPr="0024596C" w:rsidRDefault="00887AD9" w:rsidP="00AD2112">
            <w:pPr>
              <w:pStyle w:val="GG-body"/>
              <w:spacing w:after="0"/>
              <w:rPr>
                <w:lang w:val="en-US"/>
              </w:rPr>
            </w:pPr>
            <w:r w:rsidRPr="0024596C">
              <w:rPr>
                <w:lang w:val="en-US"/>
              </w:rPr>
              <w:t>S</w:t>
            </w:r>
          </w:p>
        </w:tc>
        <w:tc>
          <w:tcPr>
            <w:tcW w:w="239" w:type="dxa"/>
          </w:tcPr>
          <w:p w14:paraId="643493E8" w14:textId="77777777" w:rsidR="00887AD9" w:rsidRPr="0024596C" w:rsidRDefault="00887AD9" w:rsidP="00AD2112">
            <w:pPr>
              <w:pStyle w:val="GG-body"/>
              <w:spacing w:after="0"/>
              <w:rPr>
                <w:lang w:val="en-US"/>
              </w:rPr>
            </w:pPr>
          </w:p>
        </w:tc>
        <w:tc>
          <w:tcPr>
            <w:tcW w:w="496" w:type="dxa"/>
          </w:tcPr>
          <w:p w14:paraId="501B09EA" w14:textId="77777777" w:rsidR="00887AD9" w:rsidRPr="0024596C" w:rsidRDefault="00887AD9" w:rsidP="00AD2112">
            <w:pPr>
              <w:pStyle w:val="GG-body"/>
              <w:spacing w:after="0"/>
              <w:rPr>
                <w:lang w:val="en-US"/>
              </w:rPr>
            </w:pPr>
            <w:r w:rsidRPr="0024596C">
              <w:rPr>
                <w:lang w:val="en-US"/>
              </w:rPr>
              <w:t>137</w:t>
            </w:r>
          </w:p>
        </w:tc>
        <w:tc>
          <w:tcPr>
            <w:tcW w:w="246" w:type="dxa"/>
          </w:tcPr>
          <w:p w14:paraId="38583FA8" w14:textId="77777777" w:rsidR="00887AD9" w:rsidRPr="0024596C" w:rsidRDefault="00887AD9" w:rsidP="00AD2112">
            <w:pPr>
              <w:pStyle w:val="GG-body"/>
              <w:spacing w:after="0"/>
              <w:rPr>
                <w:lang w:val="en-US"/>
              </w:rPr>
            </w:pPr>
            <w:r w:rsidRPr="0024596C">
              <w:rPr>
                <w:lang w:val="en-US"/>
              </w:rPr>
              <w:t>°</w:t>
            </w:r>
          </w:p>
        </w:tc>
        <w:tc>
          <w:tcPr>
            <w:tcW w:w="602" w:type="dxa"/>
          </w:tcPr>
          <w:p w14:paraId="2C8EEE38" w14:textId="77777777" w:rsidR="00887AD9" w:rsidRPr="0024596C" w:rsidRDefault="00887AD9" w:rsidP="00AD2112">
            <w:pPr>
              <w:pStyle w:val="GG-body"/>
              <w:spacing w:after="0"/>
              <w:rPr>
                <w:lang w:val="en-US"/>
              </w:rPr>
            </w:pPr>
            <w:r w:rsidRPr="0024596C">
              <w:rPr>
                <w:lang w:val="en-US"/>
              </w:rPr>
              <w:t>06.00</w:t>
            </w:r>
          </w:p>
        </w:tc>
        <w:tc>
          <w:tcPr>
            <w:tcW w:w="322" w:type="dxa"/>
          </w:tcPr>
          <w:p w14:paraId="02559A30" w14:textId="77777777" w:rsidR="00887AD9" w:rsidRPr="0024596C" w:rsidRDefault="00887AD9" w:rsidP="00AD2112">
            <w:pPr>
              <w:pStyle w:val="GG-body"/>
              <w:spacing w:after="0"/>
              <w:rPr>
                <w:lang w:val="en-US"/>
              </w:rPr>
            </w:pPr>
            <w:r w:rsidRPr="0024596C">
              <w:rPr>
                <w:lang w:val="en-US"/>
              </w:rPr>
              <w:t>E</w:t>
            </w:r>
          </w:p>
        </w:tc>
      </w:tr>
      <w:tr w:rsidR="00887AD9" w:rsidRPr="0024596C" w14:paraId="00AA766F" w14:textId="77777777" w:rsidTr="00AD2112">
        <w:tc>
          <w:tcPr>
            <w:tcW w:w="389" w:type="dxa"/>
          </w:tcPr>
          <w:p w14:paraId="51C530B8" w14:textId="77777777" w:rsidR="00887AD9" w:rsidRPr="0024596C" w:rsidRDefault="00887AD9" w:rsidP="00AD2112">
            <w:pPr>
              <w:pStyle w:val="GG-body"/>
              <w:spacing w:after="0"/>
              <w:rPr>
                <w:lang w:val="en-US"/>
              </w:rPr>
            </w:pPr>
            <w:r w:rsidRPr="0024596C">
              <w:rPr>
                <w:lang w:val="en-US"/>
              </w:rPr>
              <w:t>7.</w:t>
            </w:r>
          </w:p>
        </w:tc>
        <w:tc>
          <w:tcPr>
            <w:tcW w:w="444" w:type="dxa"/>
          </w:tcPr>
          <w:p w14:paraId="14EAD92A" w14:textId="77777777" w:rsidR="00887AD9" w:rsidRPr="0024596C" w:rsidRDefault="00887AD9" w:rsidP="00AD2112">
            <w:pPr>
              <w:pStyle w:val="GG-body"/>
              <w:spacing w:after="0"/>
              <w:rPr>
                <w:lang w:val="en-US"/>
              </w:rPr>
            </w:pPr>
            <w:r w:rsidRPr="0024596C">
              <w:rPr>
                <w:lang w:val="en-US"/>
              </w:rPr>
              <w:t>34</w:t>
            </w:r>
          </w:p>
        </w:tc>
        <w:tc>
          <w:tcPr>
            <w:tcW w:w="294" w:type="dxa"/>
          </w:tcPr>
          <w:p w14:paraId="1099DD54" w14:textId="77777777" w:rsidR="00887AD9" w:rsidRPr="0024596C" w:rsidRDefault="00887AD9" w:rsidP="00AD2112">
            <w:pPr>
              <w:pStyle w:val="GG-body"/>
              <w:spacing w:after="0"/>
              <w:rPr>
                <w:lang w:val="en-US"/>
              </w:rPr>
            </w:pPr>
            <w:r w:rsidRPr="0024596C">
              <w:rPr>
                <w:lang w:val="en-US"/>
              </w:rPr>
              <w:t>°</w:t>
            </w:r>
          </w:p>
        </w:tc>
        <w:tc>
          <w:tcPr>
            <w:tcW w:w="608" w:type="dxa"/>
          </w:tcPr>
          <w:p w14:paraId="79CC9469" w14:textId="77777777" w:rsidR="00887AD9" w:rsidRPr="0024596C" w:rsidRDefault="00887AD9" w:rsidP="00AD2112">
            <w:pPr>
              <w:pStyle w:val="GG-body"/>
              <w:spacing w:after="0"/>
              <w:rPr>
                <w:lang w:val="en-US"/>
              </w:rPr>
            </w:pPr>
            <w:r w:rsidRPr="0024596C">
              <w:rPr>
                <w:lang w:val="en-US"/>
              </w:rPr>
              <w:t>54.00</w:t>
            </w:r>
          </w:p>
        </w:tc>
        <w:tc>
          <w:tcPr>
            <w:tcW w:w="259" w:type="dxa"/>
          </w:tcPr>
          <w:p w14:paraId="3866897D" w14:textId="77777777" w:rsidR="00887AD9" w:rsidRPr="0024596C" w:rsidRDefault="00887AD9" w:rsidP="00AD2112">
            <w:pPr>
              <w:pStyle w:val="GG-body"/>
              <w:spacing w:after="0"/>
              <w:rPr>
                <w:lang w:val="en-US"/>
              </w:rPr>
            </w:pPr>
            <w:r w:rsidRPr="0024596C">
              <w:rPr>
                <w:lang w:val="en-US"/>
              </w:rPr>
              <w:t>S</w:t>
            </w:r>
          </w:p>
        </w:tc>
        <w:tc>
          <w:tcPr>
            <w:tcW w:w="239" w:type="dxa"/>
          </w:tcPr>
          <w:p w14:paraId="50B5584D" w14:textId="77777777" w:rsidR="00887AD9" w:rsidRPr="0024596C" w:rsidRDefault="00887AD9" w:rsidP="00AD2112">
            <w:pPr>
              <w:pStyle w:val="GG-body"/>
              <w:spacing w:after="0"/>
              <w:rPr>
                <w:lang w:val="en-US"/>
              </w:rPr>
            </w:pPr>
          </w:p>
        </w:tc>
        <w:tc>
          <w:tcPr>
            <w:tcW w:w="496" w:type="dxa"/>
          </w:tcPr>
          <w:p w14:paraId="58095E48" w14:textId="77777777" w:rsidR="00887AD9" w:rsidRPr="0024596C" w:rsidRDefault="00887AD9" w:rsidP="00AD2112">
            <w:pPr>
              <w:pStyle w:val="GG-body"/>
              <w:spacing w:after="0"/>
              <w:rPr>
                <w:lang w:val="en-US"/>
              </w:rPr>
            </w:pPr>
            <w:r w:rsidRPr="0024596C">
              <w:rPr>
                <w:lang w:val="en-US"/>
              </w:rPr>
              <w:t>137</w:t>
            </w:r>
          </w:p>
        </w:tc>
        <w:tc>
          <w:tcPr>
            <w:tcW w:w="246" w:type="dxa"/>
          </w:tcPr>
          <w:p w14:paraId="7A72E7F7" w14:textId="77777777" w:rsidR="00887AD9" w:rsidRPr="0024596C" w:rsidRDefault="00887AD9" w:rsidP="00AD2112">
            <w:pPr>
              <w:pStyle w:val="GG-body"/>
              <w:spacing w:after="0"/>
              <w:rPr>
                <w:lang w:val="en-US"/>
              </w:rPr>
            </w:pPr>
            <w:r w:rsidRPr="0024596C">
              <w:rPr>
                <w:lang w:val="en-US"/>
              </w:rPr>
              <w:t>°</w:t>
            </w:r>
          </w:p>
        </w:tc>
        <w:tc>
          <w:tcPr>
            <w:tcW w:w="602" w:type="dxa"/>
          </w:tcPr>
          <w:p w14:paraId="2539D995" w14:textId="77777777" w:rsidR="00887AD9" w:rsidRPr="0024596C" w:rsidRDefault="00887AD9" w:rsidP="00AD2112">
            <w:pPr>
              <w:pStyle w:val="GG-body"/>
              <w:spacing w:after="0"/>
              <w:rPr>
                <w:lang w:val="en-US"/>
              </w:rPr>
            </w:pPr>
            <w:r w:rsidRPr="0024596C">
              <w:rPr>
                <w:lang w:val="en-US"/>
              </w:rPr>
              <w:t>01.00</w:t>
            </w:r>
          </w:p>
        </w:tc>
        <w:tc>
          <w:tcPr>
            <w:tcW w:w="322" w:type="dxa"/>
          </w:tcPr>
          <w:p w14:paraId="375CDD81" w14:textId="77777777" w:rsidR="00887AD9" w:rsidRPr="0024596C" w:rsidRDefault="00887AD9" w:rsidP="00AD2112">
            <w:pPr>
              <w:pStyle w:val="GG-body"/>
              <w:spacing w:after="0"/>
              <w:rPr>
                <w:lang w:val="en-US"/>
              </w:rPr>
            </w:pPr>
            <w:r w:rsidRPr="0024596C">
              <w:rPr>
                <w:lang w:val="en-US"/>
              </w:rPr>
              <w:t>E</w:t>
            </w:r>
          </w:p>
        </w:tc>
      </w:tr>
    </w:tbl>
    <w:p w14:paraId="268E2843" w14:textId="77777777" w:rsidR="00887AD9" w:rsidRPr="0024596C" w:rsidRDefault="00887AD9" w:rsidP="00887AD9">
      <w:pPr>
        <w:pStyle w:val="GG-body"/>
        <w:numPr>
          <w:ilvl w:val="0"/>
          <w:numId w:val="45"/>
        </w:numPr>
        <w:spacing w:before="80"/>
        <w:rPr>
          <w:lang w:val="en-US"/>
        </w:rPr>
      </w:pPr>
      <w:r w:rsidRPr="0024596C">
        <w:rPr>
          <w:lang w:val="en-US"/>
        </w:rPr>
        <w:t>Except the Corny closure area, which is defined as the waters within and bounded by the following closure index points:</w:t>
      </w:r>
    </w:p>
    <w:tbl>
      <w:tblPr>
        <w:tblW w:w="3865" w:type="dxa"/>
        <w:tblInd w:w="993" w:type="dxa"/>
        <w:tblCellMar>
          <w:left w:w="0" w:type="dxa"/>
          <w:right w:w="0" w:type="dxa"/>
        </w:tblCellMar>
        <w:tblLook w:val="04A0" w:firstRow="1" w:lastRow="0" w:firstColumn="1" w:lastColumn="0" w:noHBand="0" w:noVBand="1"/>
      </w:tblPr>
      <w:tblGrid>
        <w:gridCol w:w="344"/>
        <w:gridCol w:w="455"/>
        <w:gridCol w:w="304"/>
        <w:gridCol w:w="599"/>
        <w:gridCol w:w="313"/>
        <w:gridCol w:w="200"/>
        <w:gridCol w:w="471"/>
        <w:gridCol w:w="288"/>
        <w:gridCol w:w="599"/>
        <w:gridCol w:w="292"/>
      </w:tblGrid>
      <w:tr w:rsidR="00887AD9" w:rsidRPr="0024596C" w14:paraId="2A7350AD" w14:textId="77777777" w:rsidTr="00AD2112">
        <w:trPr>
          <w:trHeight w:val="170"/>
        </w:trPr>
        <w:tc>
          <w:tcPr>
            <w:tcW w:w="344" w:type="dxa"/>
            <w:tcMar>
              <w:top w:w="0" w:type="dxa"/>
              <w:left w:w="108" w:type="dxa"/>
              <w:bottom w:w="0" w:type="dxa"/>
              <w:right w:w="108" w:type="dxa"/>
            </w:tcMar>
            <w:vAlign w:val="center"/>
            <w:hideMark/>
          </w:tcPr>
          <w:p w14:paraId="36AB6510" w14:textId="77777777" w:rsidR="00887AD9" w:rsidRPr="0024596C" w:rsidRDefault="00887AD9" w:rsidP="00AD2112">
            <w:pPr>
              <w:pStyle w:val="GG-body"/>
              <w:spacing w:after="0"/>
              <w:rPr>
                <w:lang w:val="en-US"/>
              </w:rPr>
            </w:pPr>
            <w:r w:rsidRPr="0024596C">
              <w:rPr>
                <w:lang w:val="en-US"/>
              </w:rPr>
              <w:t>1.</w:t>
            </w:r>
          </w:p>
        </w:tc>
        <w:tc>
          <w:tcPr>
            <w:tcW w:w="455" w:type="dxa"/>
            <w:noWrap/>
            <w:tcMar>
              <w:top w:w="0" w:type="dxa"/>
              <w:left w:w="108" w:type="dxa"/>
              <w:bottom w:w="0" w:type="dxa"/>
              <w:right w:w="108" w:type="dxa"/>
            </w:tcMar>
            <w:vAlign w:val="center"/>
            <w:hideMark/>
          </w:tcPr>
          <w:p w14:paraId="6850EA2B"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03346391"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0BDC7364" w14:textId="77777777" w:rsidR="00887AD9" w:rsidRPr="0024596C" w:rsidRDefault="00887AD9" w:rsidP="00AD2112">
            <w:pPr>
              <w:pStyle w:val="GG-body"/>
              <w:spacing w:after="0"/>
              <w:rPr>
                <w:lang w:val="en-US"/>
              </w:rPr>
            </w:pPr>
            <w:r w:rsidRPr="0024596C">
              <w:rPr>
                <w:lang w:val="en-US"/>
              </w:rPr>
              <w:t>27.00</w:t>
            </w:r>
          </w:p>
        </w:tc>
        <w:tc>
          <w:tcPr>
            <w:tcW w:w="313" w:type="dxa"/>
            <w:tcMar>
              <w:top w:w="0" w:type="dxa"/>
              <w:left w:w="108" w:type="dxa"/>
              <w:bottom w:w="0" w:type="dxa"/>
              <w:right w:w="108" w:type="dxa"/>
            </w:tcMar>
            <w:vAlign w:val="center"/>
            <w:hideMark/>
          </w:tcPr>
          <w:p w14:paraId="23438246" w14:textId="77777777" w:rsidR="00887AD9" w:rsidRPr="0024596C" w:rsidRDefault="00887AD9" w:rsidP="00AD2112">
            <w:pPr>
              <w:pStyle w:val="GG-body"/>
              <w:spacing w:after="0"/>
              <w:rPr>
                <w:lang w:val="en-US"/>
              </w:rPr>
            </w:pPr>
            <w:r w:rsidRPr="0024596C">
              <w:rPr>
                <w:lang w:val="en-US"/>
              </w:rPr>
              <w:t>S</w:t>
            </w:r>
          </w:p>
        </w:tc>
        <w:tc>
          <w:tcPr>
            <w:tcW w:w="202" w:type="dxa"/>
          </w:tcPr>
          <w:p w14:paraId="6FE971B6"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69BC5035"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785DF7DD"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47FAC7BB" w14:textId="77777777" w:rsidR="00887AD9" w:rsidRPr="0024596C" w:rsidRDefault="00887AD9" w:rsidP="00AD2112">
            <w:pPr>
              <w:pStyle w:val="GG-body"/>
              <w:spacing w:after="0"/>
              <w:rPr>
                <w:lang w:val="en-US"/>
              </w:rPr>
            </w:pPr>
            <w:r w:rsidRPr="0024596C">
              <w:rPr>
                <w:lang w:val="en-US"/>
              </w:rPr>
              <w:t>53.00</w:t>
            </w:r>
          </w:p>
        </w:tc>
        <w:tc>
          <w:tcPr>
            <w:tcW w:w="294" w:type="dxa"/>
            <w:hideMark/>
          </w:tcPr>
          <w:p w14:paraId="7ACD20E1" w14:textId="77777777" w:rsidR="00887AD9" w:rsidRPr="0024596C" w:rsidRDefault="00887AD9" w:rsidP="00AD2112">
            <w:pPr>
              <w:pStyle w:val="GG-body"/>
              <w:spacing w:after="0"/>
              <w:rPr>
                <w:lang w:val="en-US"/>
              </w:rPr>
            </w:pPr>
            <w:r w:rsidRPr="0024596C">
              <w:rPr>
                <w:lang w:val="en-US"/>
              </w:rPr>
              <w:t>E</w:t>
            </w:r>
          </w:p>
        </w:tc>
      </w:tr>
      <w:tr w:rsidR="00887AD9" w:rsidRPr="0024596C" w14:paraId="5374AD28" w14:textId="77777777" w:rsidTr="00AD2112">
        <w:trPr>
          <w:trHeight w:val="170"/>
        </w:trPr>
        <w:tc>
          <w:tcPr>
            <w:tcW w:w="344" w:type="dxa"/>
            <w:tcMar>
              <w:top w:w="0" w:type="dxa"/>
              <w:left w:w="108" w:type="dxa"/>
              <w:bottom w:w="0" w:type="dxa"/>
              <w:right w:w="108" w:type="dxa"/>
            </w:tcMar>
            <w:vAlign w:val="center"/>
            <w:hideMark/>
          </w:tcPr>
          <w:p w14:paraId="24EAB6EB" w14:textId="77777777" w:rsidR="00887AD9" w:rsidRPr="0024596C" w:rsidRDefault="00887AD9" w:rsidP="00AD2112">
            <w:pPr>
              <w:pStyle w:val="GG-body"/>
              <w:spacing w:after="0"/>
              <w:rPr>
                <w:lang w:val="en-US"/>
              </w:rPr>
            </w:pPr>
            <w:r w:rsidRPr="0024596C">
              <w:rPr>
                <w:lang w:val="en-US"/>
              </w:rPr>
              <w:t>2.</w:t>
            </w:r>
          </w:p>
        </w:tc>
        <w:tc>
          <w:tcPr>
            <w:tcW w:w="455" w:type="dxa"/>
            <w:noWrap/>
            <w:tcMar>
              <w:top w:w="0" w:type="dxa"/>
              <w:left w:w="108" w:type="dxa"/>
              <w:bottom w:w="0" w:type="dxa"/>
              <w:right w:w="108" w:type="dxa"/>
            </w:tcMar>
            <w:vAlign w:val="center"/>
            <w:hideMark/>
          </w:tcPr>
          <w:p w14:paraId="5B782671"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2B67AB6C"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43281711" w14:textId="77777777" w:rsidR="00887AD9" w:rsidRPr="0024596C" w:rsidRDefault="00887AD9" w:rsidP="00AD2112">
            <w:pPr>
              <w:pStyle w:val="GG-body"/>
              <w:spacing w:after="0"/>
              <w:rPr>
                <w:lang w:val="en-US"/>
              </w:rPr>
            </w:pPr>
            <w:r w:rsidRPr="0024596C">
              <w:rPr>
                <w:lang w:val="en-US"/>
              </w:rPr>
              <w:t>27.00</w:t>
            </w:r>
          </w:p>
        </w:tc>
        <w:tc>
          <w:tcPr>
            <w:tcW w:w="313" w:type="dxa"/>
            <w:tcMar>
              <w:top w:w="0" w:type="dxa"/>
              <w:left w:w="108" w:type="dxa"/>
              <w:bottom w:w="0" w:type="dxa"/>
              <w:right w:w="108" w:type="dxa"/>
            </w:tcMar>
            <w:hideMark/>
          </w:tcPr>
          <w:p w14:paraId="7409AFEE" w14:textId="77777777" w:rsidR="00887AD9" w:rsidRPr="0024596C" w:rsidRDefault="00887AD9" w:rsidP="00AD2112">
            <w:pPr>
              <w:pStyle w:val="GG-body"/>
              <w:spacing w:after="0"/>
              <w:rPr>
                <w:lang w:val="en-US"/>
              </w:rPr>
            </w:pPr>
            <w:r w:rsidRPr="0024596C">
              <w:rPr>
                <w:lang w:val="en-US"/>
              </w:rPr>
              <w:t>S</w:t>
            </w:r>
          </w:p>
        </w:tc>
        <w:tc>
          <w:tcPr>
            <w:tcW w:w="202" w:type="dxa"/>
          </w:tcPr>
          <w:p w14:paraId="32AF259D"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0442BE19" w14:textId="77777777" w:rsidR="00887AD9" w:rsidRPr="0024596C" w:rsidRDefault="00887AD9" w:rsidP="00AD2112">
            <w:pPr>
              <w:pStyle w:val="GG-body"/>
              <w:spacing w:after="0"/>
              <w:rPr>
                <w:lang w:val="en-US"/>
              </w:rPr>
            </w:pPr>
            <w:r w:rsidRPr="0024596C">
              <w:rPr>
                <w:lang w:val="en-US"/>
              </w:rPr>
              <w:t>137</w:t>
            </w:r>
          </w:p>
        </w:tc>
        <w:tc>
          <w:tcPr>
            <w:tcW w:w="288" w:type="dxa"/>
            <w:tcMar>
              <w:top w:w="0" w:type="dxa"/>
              <w:left w:w="108" w:type="dxa"/>
              <w:bottom w:w="0" w:type="dxa"/>
              <w:right w:w="108" w:type="dxa"/>
            </w:tcMar>
            <w:vAlign w:val="center"/>
            <w:hideMark/>
          </w:tcPr>
          <w:p w14:paraId="0F837231"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40C0829D" w14:textId="77777777" w:rsidR="00887AD9" w:rsidRPr="0024596C" w:rsidRDefault="00887AD9" w:rsidP="00AD2112">
            <w:pPr>
              <w:pStyle w:val="GG-body"/>
              <w:spacing w:after="0"/>
              <w:rPr>
                <w:lang w:val="en-US"/>
              </w:rPr>
            </w:pPr>
            <w:r w:rsidRPr="0024596C">
              <w:rPr>
                <w:lang w:val="en-US"/>
              </w:rPr>
              <w:t>02.00</w:t>
            </w:r>
          </w:p>
        </w:tc>
        <w:tc>
          <w:tcPr>
            <w:tcW w:w="294" w:type="dxa"/>
            <w:hideMark/>
          </w:tcPr>
          <w:p w14:paraId="345F9F72" w14:textId="77777777" w:rsidR="00887AD9" w:rsidRPr="0024596C" w:rsidRDefault="00887AD9" w:rsidP="00AD2112">
            <w:pPr>
              <w:pStyle w:val="GG-body"/>
              <w:spacing w:after="0"/>
              <w:rPr>
                <w:lang w:val="en-US"/>
              </w:rPr>
            </w:pPr>
            <w:r w:rsidRPr="0024596C">
              <w:rPr>
                <w:lang w:val="en-US"/>
              </w:rPr>
              <w:t>E</w:t>
            </w:r>
          </w:p>
        </w:tc>
      </w:tr>
      <w:tr w:rsidR="00887AD9" w:rsidRPr="0024596C" w14:paraId="2A9345FC" w14:textId="77777777" w:rsidTr="00AD2112">
        <w:trPr>
          <w:trHeight w:val="170"/>
        </w:trPr>
        <w:tc>
          <w:tcPr>
            <w:tcW w:w="344" w:type="dxa"/>
            <w:tcMar>
              <w:top w:w="0" w:type="dxa"/>
              <w:left w:w="108" w:type="dxa"/>
              <w:bottom w:w="0" w:type="dxa"/>
              <w:right w:w="108" w:type="dxa"/>
            </w:tcMar>
            <w:vAlign w:val="center"/>
            <w:hideMark/>
          </w:tcPr>
          <w:p w14:paraId="3E23C214" w14:textId="77777777" w:rsidR="00887AD9" w:rsidRPr="0024596C" w:rsidRDefault="00887AD9" w:rsidP="00AD2112">
            <w:pPr>
              <w:pStyle w:val="GG-body"/>
              <w:spacing w:after="0"/>
              <w:rPr>
                <w:lang w:val="en-US"/>
              </w:rPr>
            </w:pPr>
            <w:r w:rsidRPr="0024596C">
              <w:rPr>
                <w:lang w:val="en-US"/>
              </w:rPr>
              <w:t>3.</w:t>
            </w:r>
          </w:p>
        </w:tc>
        <w:tc>
          <w:tcPr>
            <w:tcW w:w="455" w:type="dxa"/>
            <w:noWrap/>
            <w:tcMar>
              <w:top w:w="0" w:type="dxa"/>
              <w:left w:w="108" w:type="dxa"/>
              <w:bottom w:w="0" w:type="dxa"/>
              <w:right w:w="108" w:type="dxa"/>
            </w:tcMar>
            <w:vAlign w:val="center"/>
            <w:hideMark/>
          </w:tcPr>
          <w:p w14:paraId="7CD95E57"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3A053115"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7438C7AB" w14:textId="77777777" w:rsidR="00887AD9" w:rsidRPr="0024596C" w:rsidRDefault="00887AD9" w:rsidP="00AD2112">
            <w:pPr>
              <w:pStyle w:val="GG-body"/>
              <w:spacing w:after="0"/>
              <w:rPr>
                <w:lang w:val="en-US"/>
              </w:rPr>
            </w:pPr>
            <w:r w:rsidRPr="0024596C">
              <w:rPr>
                <w:lang w:val="en-US"/>
              </w:rPr>
              <w:t>35.00</w:t>
            </w:r>
          </w:p>
        </w:tc>
        <w:tc>
          <w:tcPr>
            <w:tcW w:w="313" w:type="dxa"/>
            <w:tcMar>
              <w:top w:w="0" w:type="dxa"/>
              <w:left w:w="108" w:type="dxa"/>
              <w:bottom w:w="0" w:type="dxa"/>
              <w:right w:w="108" w:type="dxa"/>
            </w:tcMar>
            <w:hideMark/>
          </w:tcPr>
          <w:p w14:paraId="4150F18B" w14:textId="77777777" w:rsidR="00887AD9" w:rsidRPr="0024596C" w:rsidRDefault="00887AD9" w:rsidP="00AD2112">
            <w:pPr>
              <w:pStyle w:val="GG-body"/>
              <w:spacing w:after="0"/>
              <w:rPr>
                <w:lang w:val="en-US"/>
              </w:rPr>
            </w:pPr>
            <w:r w:rsidRPr="0024596C">
              <w:rPr>
                <w:lang w:val="en-US"/>
              </w:rPr>
              <w:t>S</w:t>
            </w:r>
          </w:p>
        </w:tc>
        <w:tc>
          <w:tcPr>
            <w:tcW w:w="202" w:type="dxa"/>
          </w:tcPr>
          <w:p w14:paraId="594F363D"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4EE0ACB5"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1C4E80D6"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0AB1467F" w14:textId="77777777" w:rsidR="00887AD9" w:rsidRPr="0024596C" w:rsidRDefault="00887AD9" w:rsidP="00AD2112">
            <w:pPr>
              <w:pStyle w:val="GG-body"/>
              <w:spacing w:after="0"/>
              <w:rPr>
                <w:lang w:val="en-US"/>
              </w:rPr>
            </w:pPr>
            <w:r w:rsidRPr="0024596C">
              <w:rPr>
                <w:lang w:val="en-US"/>
              </w:rPr>
              <w:t>56.00</w:t>
            </w:r>
          </w:p>
        </w:tc>
        <w:tc>
          <w:tcPr>
            <w:tcW w:w="294" w:type="dxa"/>
            <w:hideMark/>
          </w:tcPr>
          <w:p w14:paraId="4DEA24D1" w14:textId="77777777" w:rsidR="00887AD9" w:rsidRPr="0024596C" w:rsidRDefault="00887AD9" w:rsidP="00AD2112">
            <w:pPr>
              <w:pStyle w:val="GG-body"/>
              <w:spacing w:after="0"/>
              <w:rPr>
                <w:lang w:val="en-US"/>
              </w:rPr>
            </w:pPr>
            <w:r w:rsidRPr="0024596C">
              <w:rPr>
                <w:lang w:val="en-US"/>
              </w:rPr>
              <w:t>E</w:t>
            </w:r>
          </w:p>
        </w:tc>
      </w:tr>
      <w:tr w:rsidR="00887AD9" w:rsidRPr="0024596C" w14:paraId="642391A9" w14:textId="77777777" w:rsidTr="00AD2112">
        <w:trPr>
          <w:trHeight w:val="170"/>
        </w:trPr>
        <w:tc>
          <w:tcPr>
            <w:tcW w:w="344" w:type="dxa"/>
            <w:tcMar>
              <w:top w:w="0" w:type="dxa"/>
              <w:left w:w="108" w:type="dxa"/>
              <w:bottom w:w="0" w:type="dxa"/>
              <w:right w:w="108" w:type="dxa"/>
            </w:tcMar>
            <w:vAlign w:val="center"/>
            <w:hideMark/>
          </w:tcPr>
          <w:p w14:paraId="6EF0A923" w14:textId="77777777" w:rsidR="00887AD9" w:rsidRPr="0024596C" w:rsidRDefault="00887AD9" w:rsidP="00AD2112">
            <w:pPr>
              <w:pStyle w:val="GG-body"/>
              <w:spacing w:after="0"/>
              <w:rPr>
                <w:lang w:val="en-US"/>
              </w:rPr>
            </w:pPr>
            <w:r w:rsidRPr="0024596C">
              <w:rPr>
                <w:lang w:val="en-US"/>
              </w:rPr>
              <w:t>4.</w:t>
            </w:r>
          </w:p>
        </w:tc>
        <w:tc>
          <w:tcPr>
            <w:tcW w:w="455" w:type="dxa"/>
            <w:noWrap/>
            <w:tcMar>
              <w:top w:w="0" w:type="dxa"/>
              <w:left w:w="108" w:type="dxa"/>
              <w:bottom w:w="0" w:type="dxa"/>
              <w:right w:w="108" w:type="dxa"/>
            </w:tcMar>
            <w:vAlign w:val="center"/>
            <w:hideMark/>
          </w:tcPr>
          <w:p w14:paraId="2195A6B1"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05289B43"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01D90D58" w14:textId="77777777" w:rsidR="00887AD9" w:rsidRPr="0024596C" w:rsidRDefault="00887AD9" w:rsidP="00AD2112">
            <w:pPr>
              <w:pStyle w:val="GG-body"/>
              <w:spacing w:after="0"/>
              <w:rPr>
                <w:lang w:val="en-US"/>
              </w:rPr>
            </w:pPr>
            <w:r w:rsidRPr="0024596C">
              <w:rPr>
                <w:lang w:val="en-US"/>
              </w:rPr>
              <w:t>48.60</w:t>
            </w:r>
          </w:p>
        </w:tc>
        <w:tc>
          <w:tcPr>
            <w:tcW w:w="313" w:type="dxa"/>
            <w:tcMar>
              <w:top w:w="0" w:type="dxa"/>
              <w:left w:w="108" w:type="dxa"/>
              <w:bottom w:w="0" w:type="dxa"/>
              <w:right w:w="108" w:type="dxa"/>
            </w:tcMar>
            <w:hideMark/>
          </w:tcPr>
          <w:p w14:paraId="7EE19EB0" w14:textId="77777777" w:rsidR="00887AD9" w:rsidRPr="0024596C" w:rsidRDefault="00887AD9" w:rsidP="00AD2112">
            <w:pPr>
              <w:pStyle w:val="GG-body"/>
              <w:spacing w:after="0"/>
              <w:rPr>
                <w:lang w:val="en-US"/>
              </w:rPr>
            </w:pPr>
            <w:r w:rsidRPr="0024596C">
              <w:rPr>
                <w:lang w:val="en-US"/>
              </w:rPr>
              <w:t>S</w:t>
            </w:r>
          </w:p>
        </w:tc>
        <w:tc>
          <w:tcPr>
            <w:tcW w:w="202" w:type="dxa"/>
          </w:tcPr>
          <w:p w14:paraId="3091CF36"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64C70C2D"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432B1814"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67478929" w14:textId="77777777" w:rsidR="00887AD9" w:rsidRPr="0024596C" w:rsidRDefault="00887AD9" w:rsidP="00AD2112">
            <w:pPr>
              <w:pStyle w:val="GG-body"/>
              <w:spacing w:after="0"/>
              <w:rPr>
                <w:lang w:val="en-US"/>
              </w:rPr>
            </w:pPr>
            <w:r w:rsidRPr="0024596C">
              <w:rPr>
                <w:lang w:val="en-US"/>
              </w:rPr>
              <w:t>52.00</w:t>
            </w:r>
          </w:p>
        </w:tc>
        <w:tc>
          <w:tcPr>
            <w:tcW w:w="294" w:type="dxa"/>
            <w:hideMark/>
          </w:tcPr>
          <w:p w14:paraId="3E65D830" w14:textId="77777777" w:rsidR="00887AD9" w:rsidRPr="0024596C" w:rsidRDefault="00887AD9" w:rsidP="00AD2112">
            <w:pPr>
              <w:pStyle w:val="GG-body"/>
              <w:spacing w:after="0"/>
              <w:rPr>
                <w:lang w:val="en-US"/>
              </w:rPr>
            </w:pPr>
            <w:r w:rsidRPr="0024596C">
              <w:rPr>
                <w:lang w:val="en-US"/>
              </w:rPr>
              <w:t>E</w:t>
            </w:r>
          </w:p>
        </w:tc>
      </w:tr>
      <w:tr w:rsidR="00887AD9" w:rsidRPr="0024596C" w14:paraId="1AB19E9B" w14:textId="77777777" w:rsidTr="00AD2112">
        <w:trPr>
          <w:trHeight w:val="170"/>
        </w:trPr>
        <w:tc>
          <w:tcPr>
            <w:tcW w:w="344" w:type="dxa"/>
            <w:tcMar>
              <w:top w:w="0" w:type="dxa"/>
              <w:left w:w="108" w:type="dxa"/>
              <w:bottom w:w="0" w:type="dxa"/>
              <w:right w:w="108" w:type="dxa"/>
            </w:tcMar>
            <w:vAlign w:val="center"/>
            <w:hideMark/>
          </w:tcPr>
          <w:p w14:paraId="4397F3A2" w14:textId="77777777" w:rsidR="00887AD9" w:rsidRPr="0024596C" w:rsidRDefault="00887AD9" w:rsidP="00AD2112">
            <w:pPr>
              <w:pStyle w:val="GG-body"/>
              <w:spacing w:after="0"/>
              <w:rPr>
                <w:lang w:val="en-US"/>
              </w:rPr>
            </w:pPr>
            <w:r w:rsidRPr="0024596C">
              <w:rPr>
                <w:lang w:val="en-US"/>
              </w:rPr>
              <w:t>5.</w:t>
            </w:r>
          </w:p>
        </w:tc>
        <w:tc>
          <w:tcPr>
            <w:tcW w:w="455" w:type="dxa"/>
            <w:noWrap/>
            <w:tcMar>
              <w:top w:w="0" w:type="dxa"/>
              <w:left w:w="108" w:type="dxa"/>
              <w:bottom w:w="0" w:type="dxa"/>
              <w:right w:w="108" w:type="dxa"/>
            </w:tcMar>
            <w:vAlign w:val="center"/>
            <w:hideMark/>
          </w:tcPr>
          <w:p w14:paraId="376A75A1"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0A2F6AEC"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58259382" w14:textId="77777777" w:rsidR="00887AD9" w:rsidRPr="0024596C" w:rsidRDefault="00887AD9" w:rsidP="00AD2112">
            <w:pPr>
              <w:pStyle w:val="GG-body"/>
              <w:spacing w:after="0"/>
              <w:rPr>
                <w:lang w:val="en-US"/>
              </w:rPr>
            </w:pPr>
            <w:r w:rsidRPr="0024596C">
              <w:rPr>
                <w:lang w:val="en-US"/>
              </w:rPr>
              <w:t>54.00</w:t>
            </w:r>
          </w:p>
        </w:tc>
        <w:tc>
          <w:tcPr>
            <w:tcW w:w="313" w:type="dxa"/>
            <w:tcMar>
              <w:top w:w="0" w:type="dxa"/>
              <w:left w:w="108" w:type="dxa"/>
              <w:bottom w:w="0" w:type="dxa"/>
              <w:right w:w="108" w:type="dxa"/>
            </w:tcMar>
            <w:hideMark/>
          </w:tcPr>
          <w:p w14:paraId="3498CFC6" w14:textId="77777777" w:rsidR="00887AD9" w:rsidRPr="0024596C" w:rsidRDefault="00887AD9" w:rsidP="00AD2112">
            <w:pPr>
              <w:pStyle w:val="GG-body"/>
              <w:spacing w:after="0"/>
              <w:rPr>
                <w:lang w:val="en-US"/>
              </w:rPr>
            </w:pPr>
            <w:r w:rsidRPr="0024596C">
              <w:rPr>
                <w:lang w:val="en-US"/>
              </w:rPr>
              <w:t>S</w:t>
            </w:r>
          </w:p>
        </w:tc>
        <w:tc>
          <w:tcPr>
            <w:tcW w:w="202" w:type="dxa"/>
          </w:tcPr>
          <w:p w14:paraId="6567A7D5"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549E8C77"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617F9542"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768DF19F" w14:textId="77777777" w:rsidR="00887AD9" w:rsidRPr="0024596C" w:rsidRDefault="00887AD9" w:rsidP="00AD2112">
            <w:pPr>
              <w:pStyle w:val="GG-body"/>
              <w:spacing w:after="0"/>
              <w:rPr>
                <w:lang w:val="en-US"/>
              </w:rPr>
            </w:pPr>
            <w:r w:rsidRPr="0024596C">
              <w:rPr>
                <w:lang w:val="en-US"/>
              </w:rPr>
              <w:t>52.00</w:t>
            </w:r>
          </w:p>
        </w:tc>
        <w:tc>
          <w:tcPr>
            <w:tcW w:w="294" w:type="dxa"/>
            <w:hideMark/>
          </w:tcPr>
          <w:p w14:paraId="3E7B4923" w14:textId="77777777" w:rsidR="00887AD9" w:rsidRPr="0024596C" w:rsidRDefault="00887AD9" w:rsidP="00AD2112">
            <w:pPr>
              <w:pStyle w:val="GG-body"/>
              <w:spacing w:after="0"/>
              <w:rPr>
                <w:lang w:val="en-US"/>
              </w:rPr>
            </w:pPr>
            <w:r w:rsidRPr="0024596C">
              <w:rPr>
                <w:lang w:val="en-US"/>
              </w:rPr>
              <w:t>E</w:t>
            </w:r>
          </w:p>
        </w:tc>
      </w:tr>
      <w:tr w:rsidR="00887AD9" w:rsidRPr="0024596C" w14:paraId="131F9F36" w14:textId="77777777" w:rsidTr="00AD2112">
        <w:trPr>
          <w:trHeight w:val="170"/>
        </w:trPr>
        <w:tc>
          <w:tcPr>
            <w:tcW w:w="344" w:type="dxa"/>
            <w:tcMar>
              <w:top w:w="0" w:type="dxa"/>
              <w:left w:w="108" w:type="dxa"/>
              <w:bottom w:w="0" w:type="dxa"/>
              <w:right w:w="108" w:type="dxa"/>
            </w:tcMar>
            <w:vAlign w:val="center"/>
            <w:hideMark/>
          </w:tcPr>
          <w:p w14:paraId="2B1E6073" w14:textId="77777777" w:rsidR="00887AD9" w:rsidRPr="0024596C" w:rsidRDefault="00887AD9" w:rsidP="00AD2112">
            <w:pPr>
              <w:pStyle w:val="GG-body"/>
              <w:spacing w:after="0"/>
              <w:rPr>
                <w:lang w:val="en-US"/>
              </w:rPr>
            </w:pPr>
            <w:r w:rsidRPr="0024596C">
              <w:rPr>
                <w:lang w:val="en-US"/>
              </w:rPr>
              <w:t>6.</w:t>
            </w:r>
          </w:p>
        </w:tc>
        <w:tc>
          <w:tcPr>
            <w:tcW w:w="455" w:type="dxa"/>
            <w:noWrap/>
            <w:tcMar>
              <w:top w:w="0" w:type="dxa"/>
              <w:left w:w="108" w:type="dxa"/>
              <w:bottom w:w="0" w:type="dxa"/>
              <w:right w:w="108" w:type="dxa"/>
            </w:tcMar>
            <w:vAlign w:val="center"/>
            <w:hideMark/>
          </w:tcPr>
          <w:p w14:paraId="4766E1D6"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50F2A236"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0745D8CC" w14:textId="77777777" w:rsidR="00887AD9" w:rsidRPr="0024596C" w:rsidRDefault="00887AD9" w:rsidP="00AD2112">
            <w:pPr>
              <w:pStyle w:val="GG-body"/>
              <w:spacing w:after="0"/>
              <w:rPr>
                <w:lang w:val="en-US"/>
              </w:rPr>
            </w:pPr>
            <w:r w:rsidRPr="0024596C">
              <w:rPr>
                <w:lang w:val="en-US"/>
              </w:rPr>
              <w:t>54.00</w:t>
            </w:r>
          </w:p>
        </w:tc>
        <w:tc>
          <w:tcPr>
            <w:tcW w:w="313" w:type="dxa"/>
            <w:tcMar>
              <w:top w:w="0" w:type="dxa"/>
              <w:left w:w="108" w:type="dxa"/>
              <w:bottom w:w="0" w:type="dxa"/>
              <w:right w:w="108" w:type="dxa"/>
            </w:tcMar>
            <w:hideMark/>
          </w:tcPr>
          <w:p w14:paraId="1D9AC228" w14:textId="77777777" w:rsidR="00887AD9" w:rsidRPr="0024596C" w:rsidRDefault="00887AD9" w:rsidP="00AD2112">
            <w:pPr>
              <w:pStyle w:val="GG-body"/>
              <w:spacing w:after="0"/>
              <w:rPr>
                <w:lang w:val="en-US"/>
              </w:rPr>
            </w:pPr>
            <w:r w:rsidRPr="0024596C">
              <w:rPr>
                <w:lang w:val="en-US"/>
              </w:rPr>
              <w:t>S</w:t>
            </w:r>
          </w:p>
        </w:tc>
        <w:tc>
          <w:tcPr>
            <w:tcW w:w="202" w:type="dxa"/>
          </w:tcPr>
          <w:p w14:paraId="55174D46"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79FC60F9"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62213BE6"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3003C1BE" w14:textId="77777777" w:rsidR="00887AD9" w:rsidRPr="0024596C" w:rsidRDefault="00887AD9" w:rsidP="00AD2112">
            <w:pPr>
              <w:pStyle w:val="GG-body"/>
              <w:spacing w:after="0"/>
              <w:rPr>
                <w:lang w:val="en-US"/>
              </w:rPr>
            </w:pPr>
            <w:r w:rsidRPr="0024596C">
              <w:rPr>
                <w:lang w:val="en-US"/>
              </w:rPr>
              <w:t>48.50</w:t>
            </w:r>
          </w:p>
        </w:tc>
        <w:tc>
          <w:tcPr>
            <w:tcW w:w="294" w:type="dxa"/>
            <w:hideMark/>
          </w:tcPr>
          <w:p w14:paraId="1B2C720A" w14:textId="77777777" w:rsidR="00887AD9" w:rsidRPr="0024596C" w:rsidRDefault="00887AD9" w:rsidP="00AD2112">
            <w:pPr>
              <w:pStyle w:val="GG-body"/>
              <w:spacing w:after="0"/>
              <w:rPr>
                <w:lang w:val="en-US"/>
              </w:rPr>
            </w:pPr>
            <w:r w:rsidRPr="0024596C">
              <w:rPr>
                <w:lang w:val="en-US"/>
              </w:rPr>
              <w:t>E</w:t>
            </w:r>
          </w:p>
        </w:tc>
      </w:tr>
      <w:tr w:rsidR="00887AD9" w:rsidRPr="0024596C" w14:paraId="4E728342" w14:textId="77777777" w:rsidTr="00AD2112">
        <w:trPr>
          <w:trHeight w:val="170"/>
        </w:trPr>
        <w:tc>
          <w:tcPr>
            <w:tcW w:w="344" w:type="dxa"/>
            <w:tcMar>
              <w:top w:w="0" w:type="dxa"/>
              <w:left w:w="108" w:type="dxa"/>
              <w:bottom w:w="0" w:type="dxa"/>
              <w:right w:w="108" w:type="dxa"/>
            </w:tcMar>
            <w:vAlign w:val="center"/>
            <w:hideMark/>
          </w:tcPr>
          <w:p w14:paraId="3F2B8939" w14:textId="77777777" w:rsidR="00887AD9" w:rsidRPr="0024596C" w:rsidRDefault="00887AD9" w:rsidP="00AD2112">
            <w:pPr>
              <w:pStyle w:val="GG-body"/>
              <w:spacing w:after="0"/>
              <w:rPr>
                <w:lang w:val="en-US"/>
              </w:rPr>
            </w:pPr>
            <w:r w:rsidRPr="0024596C">
              <w:rPr>
                <w:lang w:val="en-US"/>
              </w:rPr>
              <w:t>7.</w:t>
            </w:r>
          </w:p>
        </w:tc>
        <w:tc>
          <w:tcPr>
            <w:tcW w:w="455" w:type="dxa"/>
            <w:noWrap/>
            <w:tcMar>
              <w:top w:w="0" w:type="dxa"/>
              <w:left w:w="108" w:type="dxa"/>
              <w:bottom w:w="0" w:type="dxa"/>
              <w:right w:w="108" w:type="dxa"/>
            </w:tcMar>
            <w:vAlign w:val="center"/>
            <w:hideMark/>
          </w:tcPr>
          <w:p w14:paraId="043C28CD"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12F5F2D4"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007164E5" w14:textId="77777777" w:rsidR="00887AD9" w:rsidRPr="0024596C" w:rsidRDefault="00887AD9" w:rsidP="00AD2112">
            <w:pPr>
              <w:pStyle w:val="GG-body"/>
              <w:spacing w:after="0"/>
              <w:rPr>
                <w:lang w:val="en-US"/>
              </w:rPr>
            </w:pPr>
            <w:r w:rsidRPr="0024596C">
              <w:rPr>
                <w:lang w:val="en-US"/>
              </w:rPr>
              <w:t>49.50</w:t>
            </w:r>
          </w:p>
        </w:tc>
        <w:tc>
          <w:tcPr>
            <w:tcW w:w="313" w:type="dxa"/>
            <w:tcMar>
              <w:top w:w="0" w:type="dxa"/>
              <w:left w:w="108" w:type="dxa"/>
              <w:bottom w:w="0" w:type="dxa"/>
              <w:right w:w="108" w:type="dxa"/>
            </w:tcMar>
            <w:hideMark/>
          </w:tcPr>
          <w:p w14:paraId="1938494F" w14:textId="77777777" w:rsidR="00887AD9" w:rsidRPr="0024596C" w:rsidRDefault="00887AD9" w:rsidP="00AD2112">
            <w:pPr>
              <w:pStyle w:val="GG-body"/>
              <w:spacing w:after="0"/>
              <w:rPr>
                <w:lang w:val="en-US"/>
              </w:rPr>
            </w:pPr>
            <w:r w:rsidRPr="0024596C">
              <w:rPr>
                <w:lang w:val="en-US"/>
              </w:rPr>
              <w:t>S</w:t>
            </w:r>
          </w:p>
        </w:tc>
        <w:tc>
          <w:tcPr>
            <w:tcW w:w="202" w:type="dxa"/>
          </w:tcPr>
          <w:p w14:paraId="1F61244F"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6CBAAA0C"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501A9185"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264D86FE" w14:textId="77777777" w:rsidR="00887AD9" w:rsidRPr="0024596C" w:rsidRDefault="00887AD9" w:rsidP="00AD2112">
            <w:pPr>
              <w:pStyle w:val="GG-body"/>
              <w:spacing w:after="0"/>
              <w:rPr>
                <w:lang w:val="en-US"/>
              </w:rPr>
            </w:pPr>
            <w:r w:rsidRPr="0024596C">
              <w:rPr>
                <w:lang w:val="en-US"/>
              </w:rPr>
              <w:t>48.50</w:t>
            </w:r>
          </w:p>
        </w:tc>
        <w:tc>
          <w:tcPr>
            <w:tcW w:w="294" w:type="dxa"/>
            <w:hideMark/>
          </w:tcPr>
          <w:p w14:paraId="0740726D" w14:textId="77777777" w:rsidR="00887AD9" w:rsidRPr="0024596C" w:rsidRDefault="00887AD9" w:rsidP="00AD2112">
            <w:pPr>
              <w:pStyle w:val="GG-body"/>
              <w:spacing w:after="0"/>
              <w:rPr>
                <w:lang w:val="en-US"/>
              </w:rPr>
            </w:pPr>
            <w:r w:rsidRPr="0024596C">
              <w:rPr>
                <w:lang w:val="en-US"/>
              </w:rPr>
              <w:t>E</w:t>
            </w:r>
          </w:p>
        </w:tc>
      </w:tr>
      <w:tr w:rsidR="00887AD9" w:rsidRPr="0024596C" w14:paraId="1D874AA1" w14:textId="77777777" w:rsidTr="00AD2112">
        <w:trPr>
          <w:trHeight w:val="170"/>
        </w:trPr>
        <w:tc>
          <w:tcPr>
            <w:tcW w:w="344" w:type="dxa"/>
            <w:tcMar>
              <w:top w:w="0" w:type="dxa"/>
              <w:left w:w="108" w:type="dxa"/>
              <w:bottom w:w="0" w:type="dxa"/>
              <w:right w:w="108" w:type="dxa"/>
            </w:tcMar>
            <w:vAlign w:val="center"/>
            <w:hideMark/>
          </w:tcPr>
          <w:p w14:paraId="1A2255A4" w14:textId="77777777" w:rsidR="00887AD9" w:rsidRPr="0024596C" w:rsidRDefault="00887AD9" w:rsidP="00AD2112">
            <w:pPr>
              <w:pStyle w:val="GG-body"/>
              <w:spacing w:after="0"/>
              <w:rPr>
                <w:lang w:val="en-US"/>
              </w:rPr>
            </w:pPr>
            <w:r w:rsidRPr="0024596C">
              <w:rPr>
                <w:lang w:val="en-US"/>
              </w:rPr>
              <w:t>8.</w:t>
            </w:r>
          </w:p>
        </w:tc>
        <w:tc>
          <w:tcPr>
            <w:tcW w:w="455" w:type="dxa"/>
            <w:noWrap/>
            <w:tcMar>
              <w:top w:w="0" w:type="dxa"/>
              <w:left w:w="108" w:type="dxa"/>
              <w:bottom w:w="0" w:type="dxa"/>
              <w:right w:w="108" w:type="dxa"/>
            </w:tcMar>
            <w:vAlign w:val="center"/>
            <w:hideMark/>
          </w:tcPr>
          <w:p w14:paraId="323C462D"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4D5CFEC5"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03A69DEB" w14:textId="77777777" w:rsidR="00887AD9" w:rsidRPr="0024596C" w:rsidRDefault="00887AD9" w:rsidP="00AD2112">
            <w:pPr>
              <w:pStyle w:val="GG-body"/>
              <w:spacing w:after="0"/>
              <w:rPr>
                <w:lang w:val="en-US"/>
              </w:rPr>
            </w:pPr>
            <w:r w:rsidRPr="0024596C">
              <w:rPr>
                <w:lang w:val="en-US"/>
              </w:rPr>
              <w:t>49.50</w:t>
            </w:r>
          </w:p>
        </w:tc>
        <w:tc>
          <w:tcPr>
            <w:tcW w:w="313" w:type="dxa"/>
            <w:tcMar>
              <w:top w:w="0" w:type="dxa"/>
              <w:left w:w="108" w:type="dxa"/>
              <w:bottom w:w="0" w:type="dxa"/>
              <w:right w:w="108" w:type="dxa"/>
            </w:tcMar>
            <w:hideMark/>
          </w:tcPr>
          <w:p w14:paraId="2A04E563" w14:textId="77777777" w:rsidR="00887AD9" w:rsidRPr="0024596C" w:rsidRDefault="00887AD9" w:rsidP="00AD2112">
            <w:pPr>
              <w:pStyle w:val="GG-body"/>
              <w:spacing w:after="0"/>
              <w:rPr>
                <w:lang w:val="en-US"/>
              </w:rPr>
            </w:pPr>
            <w:r w:rsidRPr="0024596C">
              <w:rPr>
                <w:lang w:val="en-US"/>
              </w:rPr>
              <w:t>S</w:t>
            </w:r>
          </w:p>
        </w:tc>
        <w:tc>
          <w:tcPr>
            <w:tcW w:w="202" w:type="dxa"/>
          </w:tcPr>
          <w:p w14:paraId="18E0D677"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0490625C"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321A0FB5"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2CD953A5" w14:textId="77777777" w:rsidR="00887AD9" w:rsidRPr="0024596C" w:rsidRDefault="00887AD9" w:rsidP="00AD2112">
            <w:pPr>
              <w:pStyle w:val="GG-body"/>
              <w:spacing w:after="0"/>
              <w:rPr>
                <w:lang w:val="en-US"/>
              </w:rPr>
            </w:pPr>
            <w:r w:rsidRPr="0024596C">
              <w:rPr>
                <w:lang w:val="en-US"/>
              </w:rPr>
              <w:t>40.50</w:t>
            </w:r>
          </w:p>
        </w:tc>
        <w:tc>
          <w:tcPr>
            <w:tcW w:w="294" w:type="dxa"/>
            <w:hideMark/>
          </w:tcPr>
          <w:p w14:paraId="286A9FF5" w14:textId="77777777" w:rsidR="00887AD9" w:rsidRPr="0024596C" w:rsidRDefault="00887AD9" w:rsidP="00AD2112">
            <w:pPr>
              <w:pStyle w:val="GG-body"/>
              <w:spacing w:after="0"/>
              <w:rPr>
                <w:lang w:val="en-US"/>
              </w:rPr>
            </w:pPr>
            <w:r w:rsidRPr="0024596C">
              <w:rPr>
                <w:lang w:val="en-US"/>
              </w:rPr>
              <w:t>E</w:t>
            </w:r>
          </w:p>
        </w:tc>
      </w:tr>
      <w:tr w:rsidR="00887AD9" w:rsidRPr="0024596C" w14:paraId="17C0A78C" w14:textId="77777777" w:rsidTr="00AD2112">
        <w:trPr>
          <w:trHeight w:val="170"/>
        </w:trPr>
        <w:tc>
          <w:tcPr>
            <w:tcW w:w="344" w:type="dxa"/>
            <w:tcMar>
              <w:top w:w="0" w:type="dxa"/>
              <w:left w:w="108" w:type="dxa"/>
              <w:bottom w:w="0" w:type="dxa"/>
              <w:right w:w="108" w:type="dxa"/>
            </w:tcMar>
            <w:vAlign w:val="center"/>
            <w:hideMark/>
          </w:tcPr>
          <w:p w14:paraId="6A46C70C" w14:textId="77777777" w:rsidR="00887AD9" w:rsidRPr="0024596C" w:rsidRDefault="00887AD9" w:rsidP="00AD2112">
            <w:pPr>
              <w:pStyle w:val="GG-body"/>
              <w:spacing w:after="0"/>
              <w:rPr>
                <w:lang w:val="en-US"/>
              </w:rPr>
            </w:pPr>
            <w:r w:rsidRPr="0024596C">
              <w:rPr>
                <w:lang w:val="en-US"/>
              </w:rPr>
              <w:t>9.</w:t>
            </w:r>
          </w:p>
        </w:tc>
        <w:tc>
          <w:tcPr>
            <w:tcW w:w="455" w:type="dxa"/>
            <w:noWrap/>
            <w:tcMar>
              <w:top w:w="0" w:type="dxa"/>
              <w:left w:w="108" w:type="dxa"/>
              <w:bottom w:w="0" w:type="dxa"/>
              <w:right w:w="108" w:type="dxa"/>
            </w:tcMar>
            <w:vAlign w:val="center"/>
            <w:hideMark/>
          </w:tcPr>
          <w:p w14:paraId="384EF8EB" w14:textId="77777777" w:rsidR="00887AD9" w:rsidRPr="0024596C" w:rsidRDefault="00887AD9" w:rsidP="00AD2112">
            <w:pPr>
              <w:pStyle w:val="GG-body"/>
              <w:spacing w:after="0"/>
              <w:rPr>
                <w:lang w:val="en-US"/>
              </w:rPr>
            </w:pPr>
            <w:r w:rsidRPr="0024596C">
              <w:rPr>
                <w:lang w:val="en-US"/>
              </w:rPr>
              <w:t>34</w:t>
            </w:r>
          </w:p>
        </w:tc>
        <w:tc>
          <w:tcPr>
            <w:tcW w:w="304" w:type="dxa"/>
            <w:tcMar>
              <w:top w:w="0" w:type="dxa"/>
              <w:left w:w="108" w:type="dxa"/>
              <w:bottom w:w="0" w:type="dxa"/>
              <w:right w:w="108" w:type="dxa"/>
            </w:tcMar>
            <w:vAlign w:val="center"/>
            <w:hideMark/>
          </w:tcPr>
          <w:p w14:paraId="48B015E1" w14:textId="77777777" w:rsidR="00887AD9" w:rsidRPr="0024596C" w:rsidRDefault="00887AD9" w:rsidP="00AD2112">
            <w:pPr>
              <w:pStyle w:val="GG-body"/>
              <w:spacing w:after="0"/>
              <w:rPr>
                <w:lang w:val="en-US"/>
              </w:rPr>
            </w:pPr>
            <w:r w:rsidRPr="0024596C">
              <w:rPr>
                <w:lang w:val="en-US"/>
              </w:rPr>
              <w:t>°</w:t>
            </w:r>
          </w:p>
        </w:tc>
        <w:tc>
          <w:tcPr>
            <w:tcW w:w="599" w:type="dxa"/>
            <w:noWrap/>
            <w:tcMar>
              <w:top w:w="0" w:type="dxa"/>
              <w:left w:w="108" w:type="dxa"/>
              <w:bottom w:w="0" w:type="dxa"/>
              <w:right w:w="108" w:type="dxa"/>
            </w:tcMar>
            <w:vAlign w:val="center"/>
            <w:hideMark/>
          </w:tcPr>
          <w:p w14:paraId="26442FA8" w14:textId="77777777" w:rsidR="00887AD9" w:rsidRPr="0024596C" w:rsidRDefault="00887AD9" w:rsidP="00AD2112">
            <w:pPr>
              <w:pStyle w:val="GG-body"/>
              <w:spacing w:after="0"/>
              <w:rPr>
                <w:lang w:val="en-US"/>
              </w:rPr>
            </w:pPr>
            <w:r w:rsidRPr="0024596C">
              <w:rPr>
                <w:lang w:val="en-US"/>
              </w:rPr>
              <w:t>39.50</w:t>
            </w:r>
          </w:p>
        </w:tc>
        <w:tc>
          <w:tcPr>
            <w:tcW w:w="313" w:type="dxa"/>
            <w:tcMar>
              <w:top w:w="0" w:type="dxa"/>
              <w:left w:w="108" w:type="dxa"/>
              <w:bottom w:w="0" w:type="dxa"/>
              <w:right w:w="108" w:type="dxa"/>
            </w:tcMar>
            <w:hideMark/>
          </w:tcPr>
          <w:p w14:paraId="20E50E7C" w14:textId="77777777" w:rsidR="00887AD9" w:rsidRPr="0024596C" w:rsidRDefault="00887AD9" w:rsidP="00AD2112">
            <w:pPr>
              <w:pStyle w:val="GG-body"/>
              <w:spacing w:after="0"/>
              <w:rPr>
                <w:lang w:val="en-US"/>
              </w:rPr>
            </w:pPr>
            <w:r w:rsidRPr="0024596C">
              <w:rPr>
                <w:lang w:val="en-US"/>
              </w:rPr>
              <w:t>S</w:t>
            </w:r>
          </w:p>
        </w:tc>
        <w:tc>
          <w:tcPr>
            <w:tcW w:w="202" w:type="dxa"/>
          </w:tcPr>
          <w:p w14:paraId="0E696558" w14:textId="77777777" w:rsidR="00887AD9" w:rsidRPr="0024596C" w:rsidRDefault="00887AD9" w:rsidP="00AD2112">
            <w:pPr>
              <w:pStyle w:val="GG-body"/>
              <w:spacing w:after="0"/>
              <w:rPr>
                <w:lang w:val="en-US"/>
              </w:rPr>
            </w:pPr>
          </w:p>
        </w:tc>
        <w:tc>
          <w:tcPr>
            <w:tcW w:w="471" w:type="dxa"/>
            <w:noWrap/>
            <w:tcMar>
              <w:top w:w="0" w:type="dxa"/>
              <w:left w:w="108" w:type="dxa"/>
              <w:bottom w:w="0" w:type="dxa"/>
              <w:right w:w="108" w:type="dxa"/>
            </w:tcMar>
            <w:vAlign w:val="center"/>
            <w:hideMark/>
          </w:tcPr>
          <w:p w14:paraId="7C61A094" w14:textId="77777777" w:rsidR="00887AD9" w:rsidRPr="0024596C" w:rsidRDefault="00887AD9" w:rsidP="00AD2112">
            <w:pPr>
              <w:pStyle w:val="GG-body"/>
              <w:spacing w:after="0"/>
              <w:rPr>
                <w:lang w:val="en-US"/>
              </w:rPr>
            </w:pPr>
            <w:r w:rsidRPr="0024596C">
              <w:rPr>
                <w:lang w:val="en-US"/>
              </w:rPr>
              <w:t>136</w:t>
            </w:r>
          </w:p>
        </w:tc>
        <w:tc>
          <w:tcPr>
            <w:tcW w:w="288" w:type="dxa"/>
            <w:tcMar>
              <w:top w:w="0" w:type="dxa"/>
              <w:left w:w="108" w:type="dxa"/>
              <w:bottom w:w="0" w:type="dxa"/>
              <w:right w:w="108" w:type="dxa"/>
            </w:tcMar>
            <w:vAlign w:val="center"/>
            <w:hideMark/>
          </w:tcPr>
          <w:p w14:paraId="485A5623" w14:textId="77777777" w:rsidR="00887AD9" w:rsidRPr="0024596C" w:rsidRDefault="00887AD9" w:rsidP="00AD2112">
            <w:pPr>
              <w:pStyle w:val="GG-body"/>
              <w:spacing w:after="0"/>
              <w:rPr>
                <w:lang w:val="en-US"/>
              </w:rPr>
            </w:pPr>
            <w:r w:rsidRPr="0024596C">
              <w:rPr>
                <w:lang w:val="en-US"/>
              </w:rPr>
              <w:t>°</w:t>
            </w:r>
          </w:p>
        </w:tc>
        <w:tc>
          <w:tcPr>
            <w:tcW w:w="595" w:type="dxa"/>
            <w:noWrap/>
            <w:tcMar>
              <w:top w:w="0" w:type="dxa"/>
              <w:left w:w="108" w:type="dxa"/>
              <w:bottom w:w="0" w:type="dxa"/>
              <w:right w:w="108" w:type="dxa"/>
            </w:tcMar>
            <w:vAlign w:val="center"/>
            <w:hideMark/>
          </w:tcPr>
          <w:p w14:paraId="4CA746AB" w14:textId="77777777" w:rsidR="00887AD9" w:rsidRPr="0024596C" w:rsidRDefault="00887AD9" w:rsidP="00AD2112">
            <w:pPr>
              <w:pStyle w:val="GG-body"/>
              <w:spacing w:after="0"/>
              <w:rPr>
                <w:lang w:val="en-US"/>
              </w:rPr>
            </w:pPr>
            <w:r w:rsidRPr="0024596C">
              <w:rPr>
                <w:lang w:val="en-US"/>
              </w:rPr>
              <w:t>40.50</w:t>
            </w:r>
          </w:p>
        </w:tc>
        <w:tc>
          <w:tcPr>
            <w:tcW w:w="294" w:type="dxa"/>
            <w:hideMark/>
          </w:tcPr>
          <w:p w14:paraId="484EF2AD" w14:textId="77777777" w:rsidR="00887AD9" w:rsidRPr="0024596C" w:rsidRDefault="00887AD9" w:rsidP="00AD2112">
            <w:pPr>
              <w:pStyle w:val="GG-body"/>
              <w:spacing w:after="0"/>
              <w:rPr>
                <w:lang w:val="en-US"/>
              </w:rPr>
            </w:pPr>
            <w:r w:rsidRPr="0024596C">
              <w:rPr>
                <w:lang w:val="en-US"/>
              </w:rPr>
              <w:t xml:space="preserve">E </w:t>
            </w:r>
          </w:p>
        </w:tc>
      </w:tr>
      <w:tr w:rsidR="00887AD9" w:rsidRPr="0024596C" w14:paraId="7452C066" w14:textId="77777777" w:rsidTr="00AD2112">
        <w:trPr>
          <w:trHeight w:val="170"/>
        </w:trPr>
        <w:tc>
          <w:tcPr>
            <w:tcW w:w="3865" w:type="dxa"/>
            <w:gridSpan w:val="10"/>
            <w:tcMar>
              <w:top w:w="0" w:type="dxa"/>
              <w:left w:w="108" w:type="dxa"/>
              <w:bottom w:w="0" w:type="dxa"/>
              <w:right w:w="108" w:type="dxa"/>
            </w:tcMar>
            <w:vAlign w:val="center"/>
            <w:hideMark/>
          </w:tcPr>
          <w:p w14:paraId="54E87163" w14:textId="77777777" w:rsidR="00887AD9" w:rsidRPr="0024596C" w:rsidRDefault="00887AD9" w:rsidP="00AD2112">
            <w:pPr>
              <w:pStyle w:val="GG-body"/>
              <w:spacing w:after="0"/>
              <w:rPr>
                <w:lang w:val="en-US"/>
              </w:rPr>
            </w:pPr>
            <w:r w:rsidRPr="0024596C">
              <w:rPr>
                <w:lang w:val="en-US"/>
              </w:rPr>
              <w:t>Then back to point 1</w:t>
            </w:r>
          </w:p>
        </w:tc>
      </w:tr>
    </w:tbl>
    <w:p w14:paraId="25ABF64D" w14:textId="77777777" w:rsidR="00887AD9" w:rsidRPr="0024596C" w:rsidRDefault="00887AD9" w:rsidP="00887AD9">
      <w:pPr>
        <w:pStyle w:val="GG-body"/>
        <w:numPr>
          <w:ilvl w:val="0"/>
          <w:numId w:val="45"/>
        </w:numPr>
        <w:spacing w:before="80"/>
        <w:rPr>
          <w:lang w:val="en-US"/>
        </w:rPr>
      </w:pPr>
      <w:r w:rsidRPr="0024596C">
        <w:rPr>
          <w:lang w:val="en-US"/>
        </w:rPr>
        <w:t>Except the Illusions closure area, which is defined as the waters contained within the following closure index points:</w:t>
      </w:r>
    </w:p>
    <w:tbl>
      <w:tblPr>
        <w:tblW w:w="3865" w:type="dxa"/>
        <w:tblInd w:w="993" w:type="dxa"/>
        <w:tblLayout w:type="fixed"/>
        <w:tblLook w:val="04A0" w:firstRow="1" w:lastRow="0" w:firstColumn="1" w:lastColumn="0" w:noHBand="0" w:noVBand="1"/>
      </w:tblPr>
      <w:tblGrid>
        <w:gridCol w:w="351"/>
        <w:gridCol w:w="462"/>
        <w:gridCol w:w="294"/>
        <w:gridCol w:w="602"/>
        <w:gridCol w:w="308"/>
        <w:gridCol w:w="238"/>
        <w:gridCol w:w="490"/>
        <w:gridCol w:w="238"/>
        <w:gridCol w:w="602"/>
        <w:gridCol w:w="280"/>
      </w:tblGrid>
      <w:tr w:rsidR="00887AD9" w:rsidRPr="0024596C" w14:paraId="3F87AD02" w14:textId="77777777" w:rsidTr="00AD2112">
        <w:trPr>
          <w:trHeight w:val="170"/>
        </w:trPr>
        <w:tc>
          <w:tcPr>
            <w:tcW w:w="351" w:type="dxa"/>
            <w:tcBorders>
              <w:top w:val="nil"/>
              <w:left w:val="nil"/>
              <w:bottom w:val="nil"/>
              <w:right w:val="nil"/>
            </w:tcBorders>
            <w:shd w:val="clear" w:color="auto" w:fill="auto"/>
            <w:noWrap/>
            <w:hideMark/>
          </w:tcPr>
          <w:p w14:paraId="5114BB84" w14:textId="77777777" w:rsidR="00887AD9" w:rsidRPr="0024596C" w:rsidRDefault="00887AD9" w:rsidP="00AD2112">
            <w:pPr>
              <w:pStyle w:val="GG-body"/>
              <w:spacing w:after="0"/>
              <w:rPr>
                <w:lang w:val="en-US"/>
              </w:rPr>
            </w:pPr>
            <w:r w:rsidRPr="0024596C">
              <w:rPr>
                <w:lang w:val="en-US"/>
              </w:rPr>
              <w:t>1.</w:t>
            </w:r>
          </w:p>
        </w:tc>
        <w:tc>
          <w:tcPr>
            <w:tcW w:w="462" w:type="dxa"/>
            <w:tcBorders>
              <w:top w:val="nil"/>
              <w:left w:val="nil"/>
              <w:bottom w:val="nil"/>
              <w:right w:val="nil"/>
            </w:tcBorders>
            <w:shd w:val="clear" w:color="auto" w:fill="auto"/>
            <w:noWrap/>
            <w:hideMark/>
          </w:tcPr>
          <w:p w14:paraId="236AA51A" w14:textId="77777777" w:rsidR="00887AD9" w:rsidRPr="0024596C" w:rsidRDefault="00887AD9" w:rsidP="00AD2112">
            <w:pPr>
              <w:pStyle w:val="GG-body"/>
              <w:spacing w:after="0"/>
              <w:rPr>
                <w:lang w:val="en-US"/>
              </w:rPr>
            </w:pPr>
            <w:r w:rsidRPr="0024596C">
              <w:rPr>
                <w:lang w:val="en-US"/>
              </w:rPr>
              <w:t>33</w:t>
            </w:r>
          </w:p>
        </w:tc>
        <w:tc>
          <w:tcPr>
            <w:tcW w:w="294" w:type="dxa"/>
            <w:tcBorders>
              <w:top w:val="nil"/>
              <w:left w:val="nil"/>
              <w:bottom w:val="nil"/>
              <w:right w:val="nil"/>
            </w:tcBorders>
            <w:shd w:val="clear" w:color="auto" w:fill="auto"/>
            <w:noWrap/>
            <w:hideMark/>
          </w:tcPr>
          <w:p w14:paraId="4D4C8A5F"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0C6533A2" w14:textId="77777777" w:rsidR="00887AD9" w:rsidRPr="0024596C" w:rsidRDefault="00887AD9" w:rsidP="00AD2112">
            <w:pPr>
              <w:pStyle w:val="GG-body"/>
              <w:spacing w:after="0"/>
              <w:rPr>
                <w:lang w:val="en-US"/>
              </w:rPr>
            </w:pPr>
            <w:r w:rsidRPr="0024596C">
              <w:rPr>
                <w:lang w:val="en-US"/>
              </w:rPr>
              <w:t>28.80</w:t>
            </w:r>
          </w:p>
        </w:tc>
        <w:tc>
          <w:tcPr>
            <w:tcW w:w="308" w:type="dxa"/>
            <w:tcBorders>
              <w:top w:val="nil"/>
              <w:left w:val="nil"/>
              <w:bottom w:val="nil"/>
              <w:right w:val="nil"/>
            </w:tcBorders>
          </w:tcPr>
          <w:p w14:paraId="217A8E84" w14:textId="77777777" w:rsidR="00887AD9" w:rsidRPr="0024596C" w:rsidRDefault="00887AD9" w:rsidP="00AD2112">
            <w:pPr>
              <w:pStyle w:val="GG-body"/>
              <w:spacing w:after="0"/>
              <w:rPr>
                <w:lang w:val="en-US"/>
              </w:rPr>
            </w:pPr>
            <w:r w:rsidRPr="0024596C">
              <w:rPr>
                <w:lang w:val="en-US"/>
              </w:rPr>
              <w:t>S</w:t>
            </w:r>
          </w:p>
        </w:tc>
        <w:tc>
          <w:tcPr>
            <w:tcW w:w="238" w:type="dxa"/>
            <w:tcBorders>
              <w:top w:val="nil"/>
              <w:left w:val="nil"/>
              <w:bottom w:val="nil"/>
              <w:right w:val="nil"/>
            </w:tcBorders>
            <w:shd w:val="clear" w:color="auto" w:fill="auto"/>
            <w:noWrap/>
          </w:tcPr>
          <w:p w14:paraId="75BA2E6C" w14:textId="77777777" w:rsidR="00887AD9" w:rsidRPr="0024596C" w:rsidRDefault="00887AD9" w:rsidP="00AD2112">
            <w:pPr>
              <w:pStyle w:val="GG-body"/>
              <w:spacing w:after="0"/>
              <w:rPr>
                <w:lang w:val="en-US"/>
              </w:rPr>
            </w:pPr>
          </w:p>
        </w:tc>
        <w:tc>
          <w:tcPr>
            <w:tcW w:w="490" w:type="dxa"/>
            <w:tcBorders>
              <w:top w:val="nil"/>
              <w:left w:val="nil"/>
              <w:bottom w:val="nil"/>
              <w:right w:val="nil"/>
            </w:tcBorders>
            <w:shd w:val="clear" w:color="auto" w:fill="auto"/>
            <w:noWrap/>
            <w:hideMark/>
          </w:tcPr>
          <w:p w14:paraId="0293E896" w14:textId="77777777" w:rsidR="00887AD9" w:rsidRPr="0024596C" w:rsidRDefault="00887AD9" w:rsidP="00AD2112">
            <w:pPr>
              <w:pStyle w:val="GG-body"/>
              <w:spacing w:after="0"/>
              <w:rPr>
                <w:lang w:val="en-US"/>
              </w:rPr>
            </w:pPr>
            <w:r w:rsidRPr="0024596C">
              <w:rPr>
                <w:lang w:val="en-US"/>
              </w:rPr>
              <w:t>137</w:t>
            </w:r>
          </w:p>
        </w:tc>
        <w:tc>
          <w:tcPr>
            <w:tcW w:w="238" w:type="dxa"/>
            <w:tcBorders>
              <w:top w:val="nil"/>
              <w:left w:val="nil"/>
              <w:bottom w:val="nil"/>
              <w:right w:val="nil"/>
            </w:tcBorders>
            <w:shd w:val="clear" w:color="auto" w:fill="auto"/>
            <w:noWrap/>
            <w:hideMark/>
          </w:tcPr>
          <w:p w14:paraId="7F4E8600"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0277A119" w14:textId="77777777" w:rsidR="00887AD9" w:rsidRPr="0024596C" w:rsidRDefault="00887AD9" w:rsidP="00AD2112">
            <w:pPr>
              <w:pStyle w:val="GG-body"/>
              <w:spacing w:after="0"/>
              <w:rPr>
                <w:lang w:val="en-US"/>
              </w:rPr>
            </w:pPr>
            <w:r w:rsidRPr="0024596C">
              <w:rPr>
                <w:lang w:val="en-US"/>
              </w:rPr>
              <w:t>32.20</w:t>
            </w:r>
          </w:p>
        </w:tc>
        <w:tc>
          <w:tcPr>
            <w:tcW w:w="280" w:type="dxa"/>
            <w:tcBorders>
              <w:top w:val="nil"/>
              <w:left w:val="nil"/>
              <w:bottom w:val="nil"/>
              <w:right w:val="nil"/>
            </w:tcBorders>
          </w:tcPr>
          <w:p w14:paraId="426BE046" w14:textId="77777777" w:rsidR="00887AD9" w:rsidRPr="0024596C" w:rsidRDefault="00887AD9" w:rsidP="00AD2112">
            <w:pPr>
              <w:pStyle w:val="GG-body"/>
              <w:spacing w:after="0"/>
              <w:rPr>
                <w:lang w:val="en-US"/>
              </w:rPr>
            </w:pPr>
            <w:r w:rsidRPr="0024596C">
              <w:rPr>
                <w:lang w:val="en-US"/>
              </w:rPr>
              <w:t>E</w:t>
            </w:r>
          </w:p>
        </w:tc>
      </w:tr>
      <w:tr w:rsidR="00887AD9" w:rsidRPr="0024596C" w14:paraId="175E3155" w14:textId="77777777" w:rsidTr="00AD2112">
        <w:trPr>
          <w:trHeight w:val="170"/>
        </w:trPr>
        <w:tc>
          <w:tcPr>
            <w:tcW w:w="351" w:type="dxa"/>
            <w:tcBorders>
              <w:top w:val="nil"/>
              <w:left w:val="nil"/>
              <w:bottom w:val="nil"/>
              <w:right w:val="nil"/>
            </w:tcBorders>
            <w:shd w:val="clear" w:color="auto" w:fill="auto"/>
            <w:noWrap/>
            <w:hideMark/>
          </w:tcPr>
          <w:p w14:paraId="5304EC75" w14:textId="77777777" w:rsidR="00887AD9" w:rsidRPr="0024596C" w:rsidRDefault="00887AD9" w:rsidP="00AD2112">
            <w:pPr>
              <w:pStyle w:val="GG-body"/>
              <w:spacing w:after="0"/>
              <w:rPr>
                <w:lang w:val="en-US"/>
              </w:rPr>
            </w:pPr>
            <w:r w:rsidRPr="0024596C">
              <w:rPr>
                <w:lang w:val="en-US"/>
              </w:rPr>
              <w:t>2.</w:t>
            </w:r>
          </w:p>
        </w:tc>
        <w:tc>
          <w:tcPr>
            <w:tcW w:w="462" w:type="dxa"/>
            <w:tcBorders>
              <w:top w:val="nil"/>
              <w:left w:val="nil"/>
              <w:bottom w:val="nil"/>
              <w:right w:val="nil"/>
            </w:tcBorders>
            <w:shd w:val="clear" w:color="auto" w:fill="auto"/>
            <w:noWrap/>
            <w:hideMark/>
          </w:tcPr>
          <w:p w14:paraId="7EF03052" w14:textId="77777777" w:rsidR="00887AD9" w:rsidRPr="0024596C" w:rsidRDefault="00887AD9" w:rsidP="00AD2112">
            <w:pPr>
              <w:pStyle w:val="GG-body"/>
              <w:spacing w:after="0"/>
              <w:rPr>
                <w:lang w:val="en-US"/>
              </w:rPr>
            </w:pPr>
            <w:r w:rsidRPr="0024596C">
              <w:rPr>
                <w:lang w:val="en-US"/>
              </w:rPr>
              <w:t>33</w:t>
            </w:r>
          </w:p>
        </w:tc>
        <w:tc>
          <w:tcPr>
            <w:tcW w:w="294" w:type="dxa"/>
            <w:tcBorders>
              <w:top w:val="nil"/>
              <w:left w:val="nil"/>
              <w:bottom w:val="nil"/>
              <w:right w:val="nil"/>
            </w:tcBorders>
            <w:shd w:val="clear" w:color="auto" w:fill="auto"/>
            <w:noWrap/>
            <w:hideMark/>
          </w:tcPr>
          <w:p w14:paraId="5F7AC89A"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046E9DE1" w14:textId="77777777" w:rsidR="00887AD9" w:rsidRPr="0024596C" w:rsidRDefault="00887AD9" w:rsidP="00AD2112">
            <w:pPr>
              <w:pStyle w:val="GG-body"/>
              <w:spacing w:after="0"/>
              <w:rPr>
                <w:lang w:val="en-US"/>
              </w:rPr>
            </w:pPr>
            <w:r w:rsidRPr="0024596C">
              <w:rPr>
                <w:lang w:val="en-US"/>
              </w:rPr>
              <w:t>28.30</w:t>
            </w:r>
          </w:p>
        </w:tc>
        <w:tc>
          <w:tcPr>
            <w:tcW w:w="308" w:type="dxa"/>
            <w:tcBorders>
              <w:top w:val="nil"/>
              <w:left w:val="nil"/>
              <w:bottom w:val="nil"/>
              <w:right w:val="nil"/>
            </w:tcBorders>
          </w:tcPr>
          <w:p w14:paraId="22AB83BA" w14:textId="77777777" w:rsidR="00887AD9" w:rsidRPr="0024596C" w:rsidRDefault="00887AD9" w:rsidP="00AD2112">
            <w:pPr>
              <w:pStyle w:val="GG-body"/>
              <w:spacing w:after="0"/>
              <w:rPr>
                <w:lang w:val="en-US"/>
              </w:rPr>
            </w:pPr>
            <w:r w:rsidRPr="0024596C">
              <w:rPr>
                <w:lang w:val="en-US"/>
              </w:rPr>
              <w:t>S</w:t>
            </w:r>
          </w:p>
        </w:tc>
        <w:tc>
          <w:tcPr>
            <w:tcW w:w="238" w:type="dxa"/>
            <w:tcBorders>
              <w:top w:val="nil"/>
              <w:left w:val="nil"/>
              <w:bottom w:val="nil"/>
              <w:right w:val="nil"/>
            </w:tcBorders>
            <w:shd w:val="clear" w:color="auto" w:fill="auto"/>
            <w:noWrap/>
          </w:tcPr>
          <w:p w14:paraId="28E938E2" w14:textId="77777777" w:rsidR="00887AD9" w:rsidRPr="0024596C" w:rsidRDefault="00887AD9" w:rsidP="00AD2112">
            <w:pPr>
              <w:pStyle w:val="GG-body"/>
              <w:spacing w:after="0"/>
              <w:rPr>
                <w:lang w:val="en-US"/>
              </w:rPr>
            </w:pPr>
          </w:p>
        </w:tc>
        <w:tc>
          <w:tcPr>
            <w:tcW w:w="490" w:type="dxa"/>
            <w:tcBorders>
              <w:top w:val="nil"/>
              <w:left w:val="nil"/>
              <w:bottom w:val="nil"/>
              <w:right w:val="nil"/>
            </w:tcBorders>
            <w:shd w:val="clear" w:color="auto" w:fill="auto"/>
            <w:noWrap/>
            <w:hideMark/>
          </w:tcPr>
          <w:p w14:paraId="1638066D" w14:textId="77777777" w:rsidR="00887AD9" w:rsidRPr="0024596C" w:rsidRDefault="00887AD9" w:rsidP="00AD2112">
            <w:pPr>
              <w:pStyle w:val="GG-body"/>
              <w:spacing w:after="0"/>
              <w:rPr>
                <w:lang w:val="en-US"/>
              </w:rPr>
            </w:pPr>
            <w:r w:rsidRPr="0024596C">
              <w:rPr>
                <w:lang w:val="en-US"/>
              </w:rPr>
              <w:t>137</w:t>
            </w:r>
          </w:p>
        </w:tc>
        <w:tc>
          <w:tcPr>
            <w:tcW w:w="238" w:type="dxa"/>
            <w:tcBorders>
              <w:top w:val="nil"/>
              <w:left w:val="nil"/>
              <w:bottom w:val="nil"/>
              <w:right w:val="nil"/>
            </w:tcBorders>
            <w:shd w:val="clear" w:color="auto" w:fill="auto"/>
            <w:noWrap/>
            <w:hideMark/>
          </w:tcPr>
          <w:p w14:paraId="7E5B52A5"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107E75FC" w14:textId="77777777" w:rsidR="00887AD9" w:rsidRPr="0024596C" w:rsidRDefault="00887AD9" w:rsidP="00AD2112">
            <w:pPr>
              <w:pStyle w:val="GG-body"/>
              <w:spacing w:after="0"/>
              <w:rPr>
                <w:lang w:val="en-US"/>
              </w:rPr>
            </w:pPr>
            <w:r w:rsidRPr="0024596C">
              <w:rPr>
                <w:lang w:val="en-US"/>
              </w:rPr>
              <w:t>33.20</w:t>
            </w:r>
          </w:p>
        </w:tc>
        <w:tc>
          <w:tcPr>
            <w:tcW w:w="280" w:type="dxa"/>
            <w:tcBorders>
              <w:top w:val="nil"/>
              <w:left w:val="nil"/>
              <w:bottom w:val="nil"/>
              <w:right w:val="nil"/>
            </w:tcBorders>
          </w:tcPr>
          <w:p w14:paraId="5E8109B4" w14:textId="77777777" w:rsidR="00887AD9" w:rsidRPr="0024596C" w:rsidRDefault="00887AD9" w:rsidP="00AD2112">
            <w:pPr>
              <w:pStyle w:val="GG-body"/>
              <w:spacing w:after="0"/>
              <w:rPr>
                <w:lang w:val="en-US"/>
              </w:rPr>
            </w:pPr>
            <w:r w:rsidRPr="0024596C">
              <w:rPr>
                <w:lang w:val="en-US"/>
              </w:rPr>
              <w:t>E</w:t>
            </w:r>
          </w:p>
        </w:tc>
      </w:tr>
      <w:tr w:rsidR="00887AD9" w:rsidRPr="0024596C" w14:paraId="5B570E08" w14:textId="77777777" w:rsidTr="00AD2112">
        <w:trPr>
          <w:trHeight w:val="170"/>
        </w:trPr>
        <w:tc>
          <w:tcPr>
            <w:tcW w:w="351" w:type="dxa"/>
            <w:tcBorders>
              <w:top w:val="nil"/>
              <w:left w:val="nil"/>
              <w:bottom w:val="nil"/>
              <w:right w:val="nil"/>
            </w:tcBorders>
            <w:shd w:val="clear" w:color="auto" w:fill="auto"/>
            <w:noWrap/>
            <w:hideMark/>
          </w:tcPr>
          <w:p w14:paraId="139755C9" w14:textId="77777777" w:rsidR="00887AD9" w:rsidRPr="0024596C" w:rsidRDefault="00887AD9" w:rsidP="00AD2112">
            <w:pPr>
              <w:pStyle w:val="GG-body"/>
              <w:spacing w:after="0"/>
              <w:rPr>
                <w:lang w:val="en-US"/>
              </w:rPr>
            </w:pPr>
            <w:r w:rsidRPr="0024596C">
              <w:rPr>
                <w:lang w:val="en-US"/>
              </w:rPr>
              <w:t>3.</w:t>
            </w:r>
          </w:p>
        </w:tc>
        <w:tc>
          <w:tcPr>
            <w:tcW w:w="462" w:type="dxa"/>
            <w:tcBorders>
              <w:top w:val="nil"/>
              <w:left w:val="nil"/>
              <w:bottom w:val="nil"/>
              <w:right w:val="nil"/>
            </w:tcBorders>
            <w:shd w:val="clear" w:color="auto" w:fill="auto"/>
            <w:noWrap/>
            <w:hideMark/>
          </w:tcPr>
          <w:p w14:paraId="2FC2B392" w14:textId="77777777" w:rsidR="00887AD9" w:rsidRPr="0024596C" w:rsidRDefault="00887AD9" w:rsidP="00AD2112">
            <w:pPr>
              <w:pStyle w:val="GG-body"/>
              <w:spacing w:after="0"/>
              <w:rPr>
                <w:lang w:val="en-US"/>
              </w:rPr>
            </w:pPr>
            <w:r w:rsidRPr="0024596C">
              <w:rPr>
                <w:lang w:val="en-US"/>
              </w:rPr>
              <w:t>33</w:t>
            </w:r>
          </w:p>
        </w:tc>
        <w:tc>
          <w:tcPr>
            <w:tcW w:w="294" w:type="dxa"/>
            <w:tcBorders>
              <w:top w:val="nil"/>
              <w:left w:val="nil"/>
              <w:bottom w:val="nil"/>
              <w:right w:val="nil"/>
            </w:tcBorders>
            <w:shd w:val="clear" w:color="auto" w:fill="auto"/>
            <w:noWrap/>
            <w:hideMark/>
          </w:tcPr>
          <w:p w14:paraId="5B6FC0AE"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693FA87A" w14:textId="77777777" w:rsidR="00887AD9" w:rsidRPr="0024596C" w:rsidRDefault="00887AD9" w:rsidP="00AD2112">
            <w:pPr>
              <w:pStyle w:val="GG-body"/>
              <w:spacing w:after="0"/>
              <w:rPr>
                <w:lang w:val="en-US"/>
              </w:rPr>
            </w:pPr>
            <w:r w:rsidRPr="0024596C">
              <w:rPr>
                <w:lang w:val="en-US"/>
              </w:rPr>
              <w:t>28.85</w:t>
            </w:r>
          </w:p>
        </w:tc>
        <w:tc>
          <w:tcPr>
            <w:tcW w:w="308" w:type="dxa"/>
            <w:tcBorders>
              <w:top w:val="nil"/>
              <w:left w:val="nil"/>
              <w:bottom w:val="nil"/>
              <w:right w:val="nil"/>
            </w:tcBorders>
          </w:tcPr>
          <w:p w14:paraId="4A2F4548" w14:textId="77777777" w:rsidR="00887AD9" w:rsidRPr="0024596C" w:rsidRDefault="00887AD9" w:rsidP="00AD2112">
            <w:pPr>
              <w:pStyle w:val="GG-body"/>
              <w:spacing w:after="0"/>
              <w:rPr>
                <w:lang w:val="en-US"/>
              </w:rPr>
            </w:pPr>
            <w:r w:rsidRPr="0024596C">
              <w:rPr>
                <w:lang w:val="en-US"/>
              </w:rPr>
              <w:t>S</w:t>
            </w:r>
          </w:p>
        </w:tc>
        <w:tc>
          <w:tcPr>
            <w:tcW w:w="238" w:type="dxa"/>
            <w:tcBorders>
              <w:top w:val="nil"/>
              <w:left w:val="nil"/>
              <w:bottom w:val="nil"/>
              <w:right w:val="nil"/>
            </w:tcBorders>
            <w:shd w:val="clear" w:color="auto" w:fill="auto"/>
            <w:noWrap/>
          </w:tcPr>
          <w:p w14:paraId="1281C9C1" w14:textId="77777777" w:rsidR="00887AD9" w:rsidRPr="0024596C" w:rsidRDefault="00887AD9" w:rsidP="00AD2112">
            <w:pPr>
              <w:pStyle w:val="GG-body"/>
              <w:spacing w:after="0"/>
              <w:rPr>
                <w:lang w:val="en-US"/>
              </w:rPr>
            </w:pPr>
          </w:p>
        </w:tc>
        <w:tc>
          <w:tcPr>
            <w:tcW w:w="490" w:type="dxa"/>
            <w:tcBorders>
              <w:top w:val="nil"/>
              <w:left w:val="nil"/>
              <w:bottom w:val="nil"/>
              <w:right w:val="nil"/>
            </w:tcBorders>
            <w:shd w:val="clear" w:color="auto" w:fill="auto"/>
            <w:noWrap/>
            <w:hideMark/>
          </w:tcPr>
          <w:p w14:paraId="1825A87D" w14:textId="77777777" w:rsidR="00887AD9" w:rsidRPr="0024596C" w:rsidRDefault="00887AD9" w:rsidP="00AD2112">
            <w:pPr>
              <w:pStyle w:val="GG-body"/>
              <w:spacing w:after="0"/>
              <w:rPr>
                <w:lang w:val="en-US"/>
              </w:rPr>
            </w:pPr>
            <w:r w:rsidRPr="0024596C">
              <w:rPr>
                <w:lang w:val="en-US"/>
              </w:rPr>
              <w:t>137</w:t>
            </w:r>
          </w:p>
        </w:tc>
        <w:tc>
          <w:tcPr>
            <w:tcW w:w="238" w:type="dxa"/>
            <w:tcBorders>
              <w:top w:val="nil"/>
              <w:left w:val="nil"/>
              <w:bottom w:val="nil"/>
              <w:right w:val="nil"/>
            </w:tcBorders>
            <w:shd w:val="clear" w:color="auto" w:fill="auto"/>
            <w:noWrap/>
            <w:hideMark/>
          </w:tcPr>
          <w:p w14:paraId="77BD7FCD"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3BDCC4BF" w14:textId="77777777" w:rsidR="00887AD9" w:rsidRPr="0024596C" w:rsidRDefault="00887AD9" w:rsidP="00AD2112">
            <w:pPr>
              <w:pStyle w:val="GG-body"/>
              <w:spacing w:after="0"/>
              <w:rPr>
                <w:lang w:val="en-US"/>
              </w:rPr>
            </w:pPr>
            <w:r w:rsidRPr="0024596C">
              <w:rPr>
                <w:lang w:val="en-US"/>
              </w:rPr>
              <w:t>33.50</w:t>
            </w:r>
          </w:p>
        </w:tc>
        <w:tc>
          <w:tcPr>
            <w:tcW w:w="280" w:type="dxa"/>
            <w:tcBorders>
              <w:top w:val="nil"/>
              <w:left w:val="nil"/>
              <w:bottom w:val="nil"/>
              <w:right w:val="nil"/>
            </w:tcBorders>
          </w:tcPr>
          <w:p w14:paraId="1F74B52C" w14:textId="77777777" w:rsidR="00887AD9" w:rsidRPr="0024596C" w:rsidRDefault="00887AD9" w:rsidP="00AD2112">
            <w:pPr>
              <w:pStyle w:val="GG-body"/>
              <w:spacing w:after="0"/>
              <w:rPr>
                <w:lang w:val="en-US"/>
              </w:rPr>
            </w:pPr>
            <w:r w:rsidRPr="0024596C">
              <w:rPr>
                <w:lang w:val="en-US"/>
              </w:rPr>
              <w:t>E</w:t>
            </w:r>
          </w:p>
        </w:tc>
      </w:tr>
      <w:tr w:rsidR="00887AD9" w:rsidRPr="0024596C" w14:paraId="51384713" w14:textId="77777777" w:rsidTr="00AD2112">
        <w:trPr>
          <w:trHeight w:val="170"/>
        </w:trPr>
        <w:tc>
          <w:tcPr>
            <w:tcW w:w="351" w:type="dxa"/>
            <w:tcBorders>
              <w:top w:val="nil"/>
              <w:left w:val="nil"/>
              <w:bottom w:val="nil"/>
              <w:right w:val="nil"/>
            </w:tcBorders>
            <w:shd w:val="clear" w:color="auto" w:fill="auto"/>
            <w:noWrap/>
            <w:hideMark/>
          </w:tcPr>
          <w:p w14:paraId="35C239D3" w14:textId="77777777" w:rsidR="00887AD9" w:rsidRPr="0024596C" w:rsidRDefault="00887AD9" w:rsidP="00AD2112">
            <w:pPr>
              <w:pStyle w:val="GG-body"/>
              <w:spacing w:after="0"/>
              <w:rPr>
                <w:lang w:val="en-US"/>
              </w:rPr>
            </w:pPr>
            <w:r w:rsidRPr="0024596C">
              <w:rPr>
                <w:lang w:val="en-US"/>
              </w:rPr>
              <w:t>4.</w:t>
            </w:r>
          </w:p>
        </w:tc>
        <w:tc>
          <w:tcPr>
            <w:tcW w:w="462" w:type="dxa"/>
            <w:tcBorders>
              <w:top w:val="nil"/>
              <w:left w:val="nil"/>
              <w:bottom w:val="nil"/>
              <w:right w:val="nil"/>
            </w:tcBorders>
            <w:shd w:val="clear" w:color="auto" w:fill="auto"/>
            <w:noWrap/>
            <w:hideMark/>
          </w:tcPr>
          <w:p w14:paraId="77312339" w14:textId="77777777" w:rsidR="00887AD9" w:rsidRPr="0024596C" w:rsidRDefault="00887AD9" w:rsidP="00AD2112">
            <w:pPr>
              <w:pStyle w:val="GG-body"/>
              <w:spacing w:after="0"/>
              <w:rPr>
                <w:lang w:val="en-US"/>
              </w:rPr>
            </w:pPr>
            <w:r w:rsidRPr="0024596C">
              <w:rPr>
                <w:lang w:val="en-US"/>
              </w:rPr>
              <w:t>33</w:t>
            </w:r>
          </w:p>
        </w:tc>
        <w:tc>
          <w:tcPr>
            <w:tcW w:w="294" w:type="dxa"/>
            <w:tcBorders>
              <w:top w:val="nil"/>
              <w:left w:val="nil"/>
              <w:bottom w:val="nil"/>
              <w:right w:val="nil"/>
            </w:tcBorders>
            <w:shd w:val="clear" w:color="auto" w:fill="auto"/>
            <w:noWrap/>
            <w:hideMark/>
          </w:tcPr>
          <w:p w14:paraId="33213E2A"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1D5A9FDC" w14:textId="77777777" w:rsidR="00887AD9" w:rsidRPr="0024596C" w:rsidRDefault="00887AD9" w:rsidP="00AD2112">
            <w:pPr>
              <w:pStyle w:val="GG-body"/>
              <w:spacing w:after="0"/>
              <w:rPr>
                <w:lang w:val="en-US"/>
              </w:rPr>
            </w:pPr>
            <w:r w:rsidRPr="0024596C">
              <w:rPr>
                <w:lang w:val="en-US"/>
              </w:rPr>
              <w:t>29.40</w:t>
            </w:r>
          </w:p>
        </w:tc>
        <w:tc>
          <w:tcPr>
            <w:tcW w:w="308" w:type="dxa"/>
            <w:tcBorders>
              <w:top w:val="nil"/>
              <w:left w:val="nil"/>
              <w:bottom w:val="nil"/>
              <w:right w:val="nil"/>
            </w:tcBorders>
          </w:tcPr>
          <w:p w14:paraId="38B38327" w14:textId="77777777" w:rsidR="00887AD9" w:rsidRPr="0024596C" w:rsidRDefault="00887AD9" w:rsidP="00AD2112">
            <w:pPr>
              <w:pStyle w:val="GG-body"/>
              <w:spacing w:after="0"/>
              <w:rPr>
                <w:lang w:val="en-US"/>
              </w:rPr>
            </w:pPr>
            <w:r w:rsidRPr="0024596C">
              <w:rPr>
                <w:lang w:val="en-US"/>
              </w:rPr>
              <w:t>S</w:t>
            </w:r>
          </w:p>
        </w:tc>
        <w:tc>
          <w:tcPr>
            <w:tcW w:w="238" w:type="dxa"/>
            <w:tcBorders>
              <w:top w:val="nil"/>
              <w:left w:val="nil"/>
              <w:bottom w:val="nil"/>
              <w:right w:val="nil"/>
            </w:tcBorders>
            <w:shd w:val="clear" w:color="auto" w:fill="auto"/>
            <w:noWrap/>
          </w:tcPr>
          <w:p w14:paraId="59BB4CE7" w14:textId="77777777" w:rsidR="00887AD9" w:rsidRPr="0024596C" w:rsidRDefault="00887AD9" w:rsidP="00AD2112">
            <w:pPr>
              <w:pStyle w:val="GG-body"/>
              <w:spacing w:after="0"/>
              <w:rPr>
                <w:lang w:val="en-US"/>
              </w:rPr>
            </w:pPr>
          </w:p>
        </w:tc>
        <w:tc>
          <w:tcPr>
            <w:tcW w:w="490" w:type="dxa"/>
            <w:tcBorders>
              <w:top w:val="nil"/>
              <w:left w:val="nil"/>
              <w:bottom w:val="nil"/>
              <w:right w:val="nil"/>
            </w:tcBorders>
            <w:shd w:val="clear" w:color="auto" w:fill="auto"/>
            <w:noWrap/>
            <w:hideMark/>
          </w:tcPr>
          <w:p w14:paraId="01821CAD" w14:textId="77777777" w:rsidR="00887AD9" w:rsidRPr="0024596C" w:rsidRDefault="00887AD9" w:rsidP="00AD2112">
            <w:pPr>
              <w:pStyle w:val="GG-body"/>
              <w:spacing w:after="0"/>
              <w:rPr>
                <w:lang w:val="en-US"/>
              </w:rPr>
            </w:pPr>
            <w:r w:rsidRPr="0024596C">
              <w:rPr>
                <w:lang w:val="en-US"/>
              </w:rPr>
              <w:t>137</w:t>
            </w:r>
          </w:p>
        </w:tc>
        <w:tc>
          <w:tcPr>
            <w:tcW w:w="238" w:type="dxa"/>
            <w:tcBorders>
              <w:top w:val="nil"/>
              <w:left w:val="nil"/>
              <w:bottom w:val="nil"/>
              <w:right w:val="nil"/>
            </w:tcBorders>
            <w:shd w:val="clear" w:color="auto" w:fill="auto"/>
            <w:noWrap/>
            <w:hideMark/>
          </w:tcPr>
          <w:p w14:paraId="7792DBC1" w14:textId="77777777" w:rsidR="00887AD9" w:rsidRPr="0024596C" w:rsidRDefault="00887AD9" w:rsidP="00AD2112">
            <w:pPr>
              <w:pStyle w:val="GG-body"/>
              <w:spacing w:after="0"/>
              <w:rPr>
                <w:lang w:val="en-US"/>
              </w:rPr>
            </w:pPr>
            <w:r w:rsidRPr="0024596C">
              <w:rPr>
                <w:lang w:val="en-US"/>
              </w:rPr>
              <w:t>°</w:t>
            </w:r>
          </w:p>
        </w:tc>
        <w:tc>
          <w:tcPr>
            <w:tcW w:w="602" w:type="dxa"/>
            <w:tcBorders>
              <w:top w:val="nil"/>
              <w:left w:val="nil"/>
              <w:bottom w:val="nil"/>
              <w:right w:val="nil"/>
            </w:tcBorders>
            <w:shd w:val="clear" w:color="auto" w:fill="auto"/>
            <w:noWrap/>
            <w:hideMark/>
          </w:tcPr>
          <w:p w14:paraId="5805832F" w14:textId="77777777" w:rsidR="00887AD9" w:rsidRPr="0024596C" w:rsidRDefault="00887AD9" w:rsidP="00AD2112">
            <w:pPr>
              <w:pStyle w:val="GG-body"/>
              <w:spacing w:after="0"/>
              <w:rPr>
                <w:lang w:val="en-US"/>
              </w:rPr>
            </w:pPr>
            <w:r w:rsidRPr="0024596C">
              <w:rPr>
                <w:lang w:val="en-US"/>
              </w:rPr>
              <w:t>32.50</w:t>
            </w:r>
          </w:p>
        </w:tc>
        <w:tc>
          <w:tcPr>
            <w:tcW w:w="280" w:type="dxa"/>
            <w:tcBorders>
              <w:top w:val="nil"/>
              <w:left w:val="nil"/>
              <w:bottom w:val="nil"/>
              <w:right w:val="nil"/>
            </w:tcBorders>
          </w:tcPr>
          <w:p w14:paraId="6686820E" w14:textId="77777777" w:rsidR="00887AD9" w:rsidRPr="0024596C" w:rsidRDefault="00887AD9" w:rsidP="00AD2112">
            <w:pPr>
              <w:pStyle w:val="GG-body"/>
              <w:spacing w:after="0"/>
              <w:rPr>
                <w:lang w:val="en-US"/>
              </w:rPr>
            </w:pPr>
            <w:r w:rsidRPr="0024596C">
              <w:rPr>
                <w:lang w:val="en-US"/>
              </w:rPr>
              <w:t>E</w:t>
            </w:r>
          </w:p>
        </w:tc>
      </w:tr>
      <w:tr w:rsidR="00887AD9" w:rsidRPr="0024596C" w14:paraId="0FEC27CD" w14:textId="77777777" w:rsidTr="00AD2112">
        <w:trPr>
          <w:trHeight w:val="170"/>
        </w:trPr>
        <w:tc>
          <w:tcPr>
            <w:tcW w:w="3865" w:type="dxa"/>
            <w:gridSpan w:val="10"/>
            <w:tcBorders>
              <w:top w:val="nil"/>
              <w:left w:val="nil"/>
              <w:bottom w:val="nil"/>
              <w:right w:val="nil"/>
            </w:tcBorders>
          </w:tcPr>
          <w:p w14:paraId="770B84A2" w14:textId="77777777" w:rsidR="00887AD9" w:rsidRPr="0024596C" w:rsidRDefault="00887AD9" w:rsidP="00AD2112">
            <w:pPr>
              <w:pStyle w:val="GG-body"/>
              <w:spacing w:after="0"/>
              <w:rPr>
                <w:lang w:val="en-US"/>
              </w:rPr>
            </w:pPr>
            <w:r w:rsidRPr="0024596C">
              <w:rPr>
                <w:lang w:val="en-US"/>
              </w:rPr>
              <w:t>Then back to point 1</w:t>
            </w:r>
          </w:p>
        </w:tc>
      </w:tr>
    </w:tbl>
    <w:p w14:paraId="71BF9B24" w14:textId="77777777" w:rsidR="00887AD9" w:rsidRPr="0024596C" w:rsidRDefault="00887AD9" w:rsidP="00887AD9">
      <w:pPr>
        <w:pStyle w:val="GG-body"/>
        <w:numPr>
          <w:ilvl w:val="0"/>
          <w:numId w:val="45"/>
        </w:numPr>
        <w:spacing w:before="80"/>
        <w:rPr>
          <w:lang w:val="en-US"/>
        </w:rPr>
      </w:pPr>
      <w:r w:rsidRPr="0024596C">
        <w:rPr>
          <w:lang w:val="en-US"/>
        </w:rPr>
        <w:t>Except the Jurassic Park closure area, which is defined as the waters contained within the following closure index points:</w:t>
      </w:r>
    </w:p>
    <w:tbl>
      <w:tblPr>
        <w:tblW w:w="0" w:type="auto"/>
        <w:tblInd w:w="959" w:type="dxa"/>
        <w:tblLook w:val="04A0" w:firstRow="1" w:lastRow="0" w:firstColumn="1" w:lastColumn="0" w:noHBand="0" w:noVBand="1"/>
      </w:tblPr>
      <w:tblGrid>
        <w:gridCol w:w="416"/>
        <w:gridCol w:w="445"/>
        <w:gridCol w:w="307"/>
        <w:gridCol w:w="599"/>
        <w:gridCol w:w="311"/>
        <w:gridCol w:w="239"/>
        <w:gridCol w:w="471"/>
        <w:gridCol w:w="287"/>
        <w:gridCol w:w="600"/>
        <w:gridCol w:w="611"/>
      </w:tblGrid>
      <w:tr w:rsidR="00887AD9" w:rsidRPr="0024596C" w14:paraId="3233BDAE" w14:textId="77777777" w:rsidTr="00AD2112">
        <w:tc>
          <w:tcPr>
            <w:tcW w:w="416" w:type="dxa"/>
          </w:tcPr>
          <w:p w14:paraId="5EAFB2B5" w14:textId="77777777" w:rsidR="00887AD9" w:rsidRPr="0024596C" w:rsidRDefault="00887AD9" w:rsidP="00AD2112">
            <w:pPr>
              <w:pStyle w:val="GG-body"/>
              <w:spacing w:after="0"/>
              <w:ind w:left="68"/>
              <w:rPr>
                <w:lang w:val="en-US"/>
              </w:rPr>
            </w:pPr>
            <w:r w:rsidRPr="0024596C">
              <w:rPr>
                <w:lang w:val="en-US"/>
              </w:rPr>
              <w:t>1.</w:t>
            </w:r>
          </w:p>
        </w:tc>
        <w:tc>
          <w:tcPr>
            <w:tcW w:w="445" w:type="dxa"/>
          </w:tcPr>
          <w:p w14:paraId="1567A2B2" w14:textId="77777777" w:rsidR="00887AD9" w:rsidRPr="0024596C" w:rsidRDefault="00887AD9" w:rsidP="00AD2112">
            <w:pPr>
              <w:pStyle w:val="GG-body"/>
              <w:spacing w:after="0"/>
              <w:rPr>
                <w:lang w:val="en-US"/>
              </w:rPr>
            </w:pPr>
            <w:r w:rsidRPr="0024596C">
              <w:rPr>
                <w:lang w:val="en-US"/>
              </w:rPr>
              <w:t>33</w:t>
            </w:r>
          </w:p>
        </w:tc>
        <w:tc>
          <w:tcPr>
            <w:tcW w:w="307" w:type="dxa"/>
          </w:tcPr>
          <w:p w14:paraId="43D95171" w14:textId="77777777" w:rsidR="00887AD9" w:rsidRPr="0024596C" w:rsidRDefault="00887AD9" w:rsidP="00AD2112">
            <w:pPr>
              <w:pStyle w:val="GG-body"/>
              <w:spacing w:after="0"/>
              <w:rPr>
                <w:lang w:val="en-US"/>
              </w:rPr>
            </w:pPr>
            <w:r w:rsidRPr="0024596C">
              <w:rPr>
                <w:lang w:val="en-US"/>
              </w:rPr>
              <w:t>°</w:t>
            </w:r>
          </w:p>
        </w:tc>
        <w:tc>
          <w:tcPr>
            <w:tcW w:w="599" w:type="dxa"/>
          </w:tcPr>
          <w:p w14:paraId="03164089" w14:textId="77777777" w:rsidR="00887AD9" w:rsidRPr="0024596C" w:rsidRDefault="00887AD9" w:rsidP="00AD2112">
            <w:pPr>
              <w:pStyle w:val="GG-body"/>
              <w:spacing w:after="0"/>
              <w:rPr>
                <w:lang w:val="en-US"/>
              </w:rPr>
            </w:pPr>
            <w:r w:rsidRPr="0024596C">
              <w:rPr>
                <w:lang w:val="en-US"/>
              </w:rPr>
              <w:t>54.90</w:t>
            </w:r>
          </w:p>
        </w:tc>
        <w:tc>
          <w:tcPr>
            <w:tcW w:w="311" w:type="dxa"/>
          </w:tcPr>
          <w:p w14:paraId="07B66B24" w14:textId="77777777" w:rsidR="00887AD9" w:rsidRPr="0024596C" w:rsidRDefault="00887AD9" w:rsidP="00AD2112">
            <w:pPr>
              <w:pStyle w:val="GG-body"/>
              <w:spacing w:after="0"/>
              <w:rPr>
                <w:lang w:val="en-US"/>
              </w:rPr>
            </w:pPr>
            <w:r w:rsidRPr="0024596C">
              <w:rPr>
                <w:lang w:val="en-US"/>
              </w:rPr>
              <w:t>S</w:t>
            </w:r>
          </w:p>
        </w:tc>
        <w:tc>
          <w:tcPr>
            <w:tcW w:w="239" w:type="dxa"/>
          </w:tcPr>
          <w:p w14:paraId="7C38ED5D" w14:textId="77777777" w:rsidR="00887AD9" w:rsidRPr="0024596C" w:rsidRDefault="00887AD9" w:rsidP="00AD2112">
            <w:pPr>
              <w:pStyle w:val="GG-body"/>
              <w:spacing w:after="0"/>
              <w:rPr>
                <w:lang w:val="en-US"/>
              </w:rPr>
            </w:pPr>
          </w:p>
        </w:tc>
        <w:tc>
          <w:tcPr>
            <w:tcW w:w="471" w:type="dxa"/>
          </w:tcPr>
          <w:p w14:paraId="2EF6FCD7" w14:textId="77777777" w:rsidR="00887AD9" w:rsidRPr="0024596C" w:rsidRDefault="00887AD9" w:rsidP="00AD2112">
            <w:pPr>
              <w:pStyle w:val="GG-body"/>
              <w:spacing w:after="0"/>
              <w:rPr>
                <w:lang w:val="en-US"/>
              </w:rPr>
            </w:pPr>
            <w:r w:rsidRPr="0024596C">
              <w:rPr>
                <w:lang w:val="en-US"/>
              </w:rPr>
              <w:t>137</w:t>
            </w:r>
          </w:p>
        </w:tc>
        <w:tc>
          <w:tcPr>
            <w:tcW w:w="287" w:type="dxa"/>
          </w:tcPr>
          <w:p w14:paraId="544E9C98" w14:textId="77777777" w:rsidR="00887AD9" w:rsidRPr="0024596C" w:rsidRDefault="00887AD9" w:rsidP="00AD2112">
            <w:pPr>
              <w:pStyle w:val="GG-body"/>
              <w:spacing w:after="0"/>
              <w:rPr>
                <w:lang w:val="en-US"/>
              </w:rPr>
            </w:pPr>
            <w:r w:rsidRPr="0024596C">
              <w:rPr>
                <w:lang w:val="en-US"/>
              </w:rPr>
              <w:t>°</w:t>
            </w:r>
          </w:p>
        </w:tc>
        <w:tc>
          <w:tcPr>
            <w:tcW w:w="600" w:type="dxa"/>
          </w:tcPr>
          <w:p w14:paraId="66DA60E9" w14:textId="77777777" w:rsidR="00887AD9" w:rsidRPr="0024596C" w:rsidRDefault="00887AD9" w:rsidP="00AD2112">
            <w:pPr>
              <w:pStyle w:val="GG-body"/>
              <w:spacing w:after="0"/>
              <w:rPr>
                <w:lang w:val="en-US"/>
              </w:rPr>
            </w:pPr>
            <w:r w:rsidRPr="0024596C">
              <w:rPr>
                <w:lang w:val="en-US"/>
              </w:rPr>
              <w:t>17.60</w:t>
            </w:r>
          </w:p>
        </w:tc>
        <w:tc>
          <w:tcPr>
            <w:tcW w:w="611" w:type="dxa"/>
          </w:tcPr>
          <w:p w14:paraId="62C4C7D9" w14:textId="77777777" w:rsidR="00887AD9" w:rsidRPr="0024596C" w:rsidRDefault="00887AD9" w:rsidP="00AD2112">
            <w:pPr>
              <w:pStyle w:val="GG-body"/>
              <w:spacing w:after="0"/>
              <w:rPr>
                <w:lang w:val="en-US"/>
              </w:rPr>
            </w:pPr>
            <w:r w:rsidRPr="0024596C">
              <w:rPr>
                <w:lang w:val="en-US"/>
              </w:rPr>
              <w:t>E</w:t>
            </w:r>
          </w:p>
        </w:tc>
      </w:tr>
      <w:tr w:rsidR="00887AD9" w:rsidRPr="0024596C" w14:paraId="01042FD5" w14:textId="77777777" w:rsidTr="00AD2112">
        <w:tc>
          <w:tcPr>
            <w:tcW w:w="416" w:type="dxa"/>
          </w:tcPr>
          <w:p w14:paraId="06007AA1" w14:textId="77777777" w:rsidR="00887AD9" w:rsidRPr="0024596C" w:rsidRDefault="00887AD9" w:rsidP="00AD2112">
            <w:pPr>
              <w:pStyle w:val="GG-body"/>
              <w:spacing w:after="0"/>
              <w:ind w:left="68"/>
              <w:rPr>
                <w:lang w:val="en-US"/>
              </w:rPr>
            </w:pPr>
            <w:r w:rsidRPr="0024596C">
              <w:rPr>
                <w:lang w:val="en-US"/>
              </w:rPr>
              <w:t>2.</w:t>
            </w:r>
          </w:p>
        </w:tc>
        <w:tc>
          <w:tcPr>
            <w:tcW w:w="445" w:type="dxa"/>
          </w:tcPr>
          <w:p w14:paraId="5B6D31BA" w14:textId="77777777" w:rsidR="00887AD9" w:rsidRPr="0024596C" w:rsidRDefault="00887AD9" w:rsidP="00AD2112">
            <w:pPr>
              <w:pStyle w:val="GG-body"/>
              <w:spacing w:after="0"/>
              <w:rPr>
                <w:lang w:val="en-US"/>
              </w:rPr>
            </w:pPr>
            <w:r w:rsidRPr="0024596C">
              <w:rPr>
                <w:lang w:val="en-US"/>
              </w:rPr>
              <w:t>33</w:t>
            </w:r>
          </w:p>
        </w:tc>
        <w:tc>
          <w:tcPr>
            <w:tcW w:w="307" w:type="dxa"/>
          </w:tcPr>
          <w:p w14:paraId="0719921A" w14:textId="77777777" w:rsidR="00887AD9" w:rsidRPr="0024596C" w:rsidRDefault="00887AD9" w:rsidP="00AD2112">
            <w:pPr>
              <w:pStyle w:val="GG-body"/>
              <w:spacing w:after="0"/>
              <w:rPr>
                <w:lang w:val="en-US"/>
              </w:rPr>
            </w:pPr>
            <w:r w:rsidRPr="0024596C">
              <w:rPr>
                <w:lang w:val="en-US"/>
              </w:rPr>
              <w:t>°</w:t>
            </w:r>
          </w:p>
        </w:tc>
        <w:tc>
          <w:tcPr>
            <w:tcW w:w="599" w:type="dxa"/>
          </w:tcPr>
          <w:p w14:paraId="7B06A7A3" w14:textId="77777777" w:rsidR="00887AD9" w:rsidRPr="0024596C" w:rsidRDefault="00887AD9" w:rsidP="00AD2112">
            <w:pPr>
              <w:pStyle w:val="GG-body"/>
              <w:spacing w:after="0"/>
              <w:rPr>
                <w:lang w:val="en-US"/>
              </w:rPr>
            </w:pPr>
            <w:r w:rsidRPr="0024596C">
              <w:rPr>
                <w:lang w:val="en-US"/>
              </w:rPr>
              <w:t>54.40</w:t>
            </w:r>
          </w:p>
        </w:tc>
        <w:tc>
          <w:tcPr>
            <w:tcW w:w="311" w:type="dxa"/>
          </w:tcPr>
          <w:p w14:paraId="495A2142" w14:textId="77777777" w:rsidR="00887AD9" w:rsidRPr="0024596C" w:rsidRDefault="00887AD9" w:rsidP="00AD2112">
            <w:pPr>
              <w:pStyle w:val="GG-body"/>
              <w:spacing w:after="0"/>
              <w:rPr>
                <w:lang w:val="en-US"/>
              </w:rPr>
            </w:pPr>
            <w:r w:rsidRPr="0024596C">
              <w:rPr>
                <w:lang w:val="en-US"/>
              </w:rPr>
              <w:t>S</w:t>
            </w:r>
          </w:p>
        </w:tc>
        <w:tc>
          <w:tcPr>
            <w:tcW w:w="239" w:type="dxa"/>
          </w:tcPr>
          <w:p w14:paraId="21BAC35C" w14:textId="77777777" w:rsidR="00887AD9" w:rsidRPr="0024596C" w:rsidRDefault="00887AD9" w:rsidP="00AD2112">
            <w:pPr>
              <w:pStyle w:val="GG-body"/>
              <w:spacing w:after="0"/>
              <w:rPr>
                <w:lang w:val="en-US"/>
              </w:rPr>
            </w:pPr>
          </w:p>
        </w:tc>
        <w:tc>
          <w:tcPr>
            <w:tcW w:w="471" w:type="dxa"/>
          </w:tcPr>
          <w:p w14:paraId="14E566DC" w14:textId="77777777" w:rsidR="00887AD9" w:rsidRPr="0024596C" w:rsidRDefault="00887AD9" w:rsidP="00AD2112">
            <w:pPr>
              <w:pStyle w:val="GG-body"/>
              <w:spacing w:after="0"/>
              <w:rPr>
                <w:lang w:val="en-US"/>
              </w:rPr>
            </w:pPr>
            <w:r w:rsidRPr="0024596C">
              <w:rPr>
                <w:lang w:val="en-US"/>
              </w:rPr>
              <w:t>137</w:t>
            </w:r>
          </w:p>
        </w:tc>
        <w:tc>
          <w:tcPr>
            <w:tcW w:w="287" w:type="dxa"/>
          </w:tcPr>
          <w:p w14:paraId="3FA7AF82" w14:textId="77777777" w:rsidR="00887AD9" w:rsidRPr="0024596C" w:rsidRDefault="00887AD9" w:rsidP="00AD2112">
            <w:pPr>
              <w:pStyle w:val="GG-body"/>
              <w:spacing w:after="0"/>
              <w:rPr>
                <w:lang w:val="en-US"/>
              </w:rPr>
            </w:pPr>
            <w:r w:rsidRPr="0024596C">
              <w:rPr>
                <w:lang w:val="en-US"/>
              </w:rPr>
              <w:t>°</w:t>
            </w:r>
          </w:p>
        </w:tc>
        <w:tc>
          <w:tcPr>
            <w:tcW w:w="600" w:type="dxa"/>
          </w:tcPr>
          <w:p w14:paraId="1F04E0CD" w14:textId="77777777" w:rsidR="00887AD9" w:rsidRPr="0024596C" w:rsidRDefault="00887AD9" w:rsidP="00AD2112">
            <w:pPr>
              <w:pStyle w:val="GG-body"/>
              <w:spacing w:after="0"/>
              <w:rPr>
                <w:lang w:val="en-US"/>
              </w:rPr>
            </w:pPr>
            <w:r w:rsidRPr="0024596C">
              <w:rPr>
                <w:lang w:val="en-US"/>
              </w:rPr>
              <w:t>19.40</w:t>
            </w:r>
          </w:p>
        </w:tc>
        <w:tc>
          <w:tcPr>
            <w:tcW w:w="611" w:type="dxa"/>
          </w:tcPr>
          <w:p w14:paraId="1930D265" w14:textId="77777777" w:rsidR="00887AD9" w:rsidRPr="0024596C" w:rsidRDefault="00887AD9" w:rsidP="00AD2112">
            <w:pPr>
              <w:pStyle w:val="GG-body"/>
              <w:spacing w:after="0"/>
              <w:rPr>
                <w:lang w:val="en-US"/>
              </w:rPr>
            </w:pPr>
            <w:r w:rsidRPr="0024596C">
              <w:rPr>
                <w:lang w:val="en-US"/>
              </w:rPr>
              <w:t>E</w:t>
            </w:r>
          </w:p>
        </w:tc>
      </w:tr>
      <w:tr w:rsidR="00887AD9" w:rsidRPr="0024596C" w14:paraId="606707C3" w14:textId="77777777" w:rsidTr="00AD2112">
        <w:tc>
          <w:tcPr>
            <w:tcW w:w="416" w:type="dxa"/>
          </w:tcPr>
          <w:p w14:paraId="18ABA844" w14:textId="77777777" w:rsidR="00887AD9" w:rsidRPr="0024596C" w:rsidRDefault="00887AD9" w:rsidP="00AD2112">
            <w:pPr>
              <w:pStyle w:val="GG-body"/>
              <w:spacing w:after="0"/>
              <w:ind w:left="68"/>
              <w:rPr>
                <w:lang w:val="en-US"/>
              </w:rPr>
            </w:pPr>
            <w:r w:rsidRPr="0024596C">
              <w:rPr>
                <w:lang w:val="en-US"/>
              </w:rPr>
              <w:t>3.</w:t>
            </w:r>
          </w:p>
        </w:tc>
        <w:tc>
          <w:tcPr>
            <w:tcW w:w="445" w:type="dxa"/>
          </w:tcPr>
          <w:p w14:paraId="0C6300CA" w14:textId="77777777" w:rsidR="00887AD9" w:rsidRPr="0024596C" w:rsidRDefault="00887AD9" w:rsidP="00AD2112">
            <w:pPr>
              <w:pStyle w:val="GG-body"/>
              <w:spacing w:after="0"/>
              <w:rPr>
                <w:lang w:val="en-US"/>
              </w:rPr>
            </w:pPr>
            <w:r w:rsidRPr="0024596C">
              <w:rPr>
                <w:lang w:val="en-US"/>
              </w:rPr>
              <w:t>33</w:t>
            </w:r>
          </w:p>
        </w:tc>
        <w:tc>
          <w:tcPr>
            <w:tcW w:w="307" w:type="dxa"/>
          </w:tcPr>
          <w:p w14:paraId="4D21FA52" w14:textId="77777777" w:rsidR="00887AD9" w:rsidRPr="0024596C" w:rsidRDefault="00887AD9" w:rsidP="00AD2112">
            <w:pPr>
              <w:pStyle w:val="GG-body"/>
              <w:spacing w:after="0"/>
              <w:rPr>
                <w:lang w:val="en-US"/>
              </w:rPr>
            </w:pPr>
            <w:r w:rsidRPr="0024596C">
              <w:rPr>
                <w:lang w:val="en-US"/>
              </w:rPr>
              <w:t>°</w:t>
            </w:r>
          </w:p>
        </w:tc>
        <w:tc>
          <w:tcPr>
            <w:tcW w:w="599" w:type="dxa"/>
          </w:tcPr>
          <w:p w14:paraId="2B8CEF13" w14:textId="77777777" w:rsidR="00887AD9" w:rsidRPr="0024596C" w:rsidRDefault="00887AD9" w:rsidP="00AD2112">
            <w:pPr>
              <w:pStyle w:val="GG-body"/>
              <w:spacing w:after="0"/>
              <w:rPr>
                <w:lang w:val="en-US"/>
              </w:rPr>
            </w:pPr>
            <w:r w:rsidRPr="0024596C">
              <w:rPr>
                <w:lang w:val="en-US"/>
              </w:rPr>
              <w:t>54.70</w:t>
            </w:r>
          </w:p>
        </w:tc>
        <w:tc>
          <w:tcPr>
            <w:tcW w:w="311" w:type="dxa"/>
          </w:tcPr>
          <w:p w14:paraId="58BC6E70" w14:textId="77777777" w:rsidR="00887AD9" w:rsidRPr="0024596C" w:rsidRDefault="00887AD9" w:rsidP="00AD2112">
            <w:pPr>
              <w:pStyle w:val="GG-body"/>
              <w:spacing w:after="0"/>
              <w:rPr>
                <w:lang w:val="en-US"/>
              </w:rPr>
            </w:pPr>
            <w:r w:rsidRPr="0024596C">
              <w:rPr>
                <w:lang w:val="en-US"/>
              </w:rPr>
              <w:t>S</w:t>
            </w:r>
          </w:p>
        </w:tc>
        <w:tc>
          <w:tcPr>
            <w:tcW w:w="239" w:type="dxa"/>
          </w:tcPr>
          <w:p w14:paraId="4FE5A3EA" w14:textId="77777777" w:rsidR="00887AD9" w:rsidRPr="0024596C" w:rsidRDefault="00887AD9" w:rsidP="00AD2112">
            <w:pPr>
              <w:pStyle w:val="GG-body"/>
              <w:spacing w:after="0"/>
              <w:rPr>
                <w:lang w:val="en-US"/>
              </w:rPr>
            </w:pPr>
          </w:p>
        </w:tc>
        <w:tc>
          <w:tcPr>
            <w:tcW w:w="471" w:type="dxa"/>
          </w:tcPr>
          <w:p w14:paraId="37CE310F" w14:textId="77777777" w:rsidR="00887AD9" w:rsidRPr="0024596C" w:rsidRDefault="00887AD9" w:rsidP="00AD2112">
            <w:pPr>
              <w:pStyle w:val="GG-body"/>
              <w:spacing w:after="0"/>
              <w:rPr>
                <w:lang w:val="en-US"/>
              </w:rPr>
            </w:pPr>
            <w:r w:rsidRPr="0024596C">
              <w:rPr>
                <w:lang w:val="en-US"/>
              </w:rPr>
              <w:t>137</w:t>
            </w:r>
          </w:p>
        </w:tc>
        <w:tc>
          <w:tcPr>
            <w:tcW w:w="287" w:type="dxa"/>
          </w:tcPr>
          <w:p w14:paraId="7C3CD93F" w14:textId="77777777" w:rsidR="00887AD9" w:rsidRPr="0024596C" w:rsidRDefault="00887AD9" w:rsidP="00AD2112">
            <w:pPr>
              <w:pStyle w:val="GG-body"/>
              <w:spacing w:after="0"/>
              <w:rPr>
                <w:lang w:val="en-US"/>
              </w:rPr>
            </w:pPr>
            <w:r w:rsidRPr="0024596C">
              <w:rPr>
                <w:lang w:val="en-US"/>
              </w:rPr>
              <w:t>°</w:t>
            </w:r>
          </w:p>
        </w:tc>
        <w:tc>
          <w:tcPr>
            <w:tcW w:w="600" w:type="dxa"/>
          </w:tcPr>
          <w:p w14:paraId="45674D0F" w14:textId="77777777" w:rsidR="00887AD9" w:rsidRPr="0024596C" w:rsidRDefault="00887AD9" w:rsidP="00AD2112">
            <w:pPr>
              <w:pStyle w:val="GG-body"/>
              <w:spacing w:after="0"/>
              <w:rPr>
                <w:lang w:val="en-US"/>
              </w:rPr>
            </w:pPr>
            <w:r w:rsidRPr="0024596C">
              <w:rPr>
                <w:lang w:val="en-US"/>
              </w:rPr>
              <w:t>19.60</w:t>
            </w:r>
          </w:p>
        </w:tc>
        <w:tc>
          <w:tcPr>
            <w:tcW w:w="611" w:type="dxa"/>
          </w:tcPr>
          <w:p w14:paraId="27040600" w14:textId="77777777" w:rsidR="00887AD9" w:rsidRPr="0024596C" w:rsidRDefault="00887AD9" w:rsidP="00AD2112">
            <w:pPr>
              <w:pStyle w:val="GG-body"/>
              <w:spacing w:after="0"/>
              <w:rPr>
                <w:lang w:val="en-US"/>
              </w:rPr>
            </w:pPr>
            <w:r w:rsidRPr="0024596C">
              <w:rPr>
                <w:lang w:val="en-US"/>
              </w:rPr>
              <w:t>E</w:t>
            </w:r>
          </w:p>
        </w:tc>
      </w:tr>
      <w:tr w:rsidR="00887AD9" w:rsidRPr="0024596C" w14:paraId="6416E91B" w14:textId="77777777" w:rsidTr="00AD2112">
        <w:tc>
          <w:tcPr>
            <w:tcW w:w="416" w:type="dxa"/>
          </w:tcPr>
          <w:p w14:paraId="6BA1B4E7" w14:textId="77777777" w:rsidR="00887AD9" w:rsidRPr="0024596C" w:rsidRDefault="00887AD9" w:rsidP="00AD2112">
            <w:pPr>
              <w:pStyle w:val="GG-body"/>
              <w:spacing w:after="0"/>
              <w:ind w:left="68"/>
              <w:rPr>
                <w:lang w:val="en-US"/>
              </w:rPr>
            </w:pPr>
            <w:r w:rsidRPr="0024596C">
              <w:rPr>
                <w:lang w:val="en-US"/>
              </w:rPr>
              <w:t>4.</w:t>
            </w:r>
          </w:p>
        </w:tc>
        <w:tc>
          <w:tcPr>
            <w:tcW w:w="445" w:type="dxa"/>
          </w:tcPr>
          <w:p w14:paraId="35A605CB" w14:textId="77777777" w:rsidR="00887AD9" w:rsidRPr="0024596C" w:rsidRDefault="00887AD9" w:rsidP="00AD2112">
            <w:pPr>
              <w:pStyle w:val="GG-body"/>
              <w:spacing w:after="0"/>
              <w:rPr>
                <w:lang w:val="en-US"/>
              </w:rPr>
            </w:pPr>
            <w:r w:rsidRPr="0024596C">
              <w:rPr>
                <w:lang w:val="en-US"/>
              </w:rPr>
              <w:t>33</w:t>
            </w:r>
          </w:p>
        </w:tc>
        <w:tc>
          <w:tcPr>
            <w:tcW w:w="307" w:type="dxa"/>
          </w:tcPr>
          <w:p w14:paraId="3D390A99" w14:textId="77777777" w:rsidR="00887AD9" w:rsidRPr="0024596C" w:rsidRDefault="00887AD9" w:rsidP="00AD2112">
            <w:pPr>
              <w:pStyle w:val="GG-body"/>
              <w:spacing w:after="0"/>
              <w:rPr>
                <w:lang w:val="en-US"/>
              </w:rPr>
            </w:pPr>
            <w:r w:rsidRPr="0024596C">
              <w:rPr>
                <w:lang w:val="en-US"/>
              </w:rPr>
              <w:t>°</w:t>
            </w:r>
          </w:p>
        </w:tc>
        <w:tc>
          <w:tcPr>
            <w:tcW w:w="599" w:type="dxa"/>
          </w:tcPr>
          <w:p w14:paraId="50585EDB" w14:textId="77777777" w:rsidR="00887AD9" w:rsidRPr="0024596C" w:rsidRDefault="00887AD9" w:rsidP="00AD2112">
            <w:pPr>
              <w:pStyle w:val="GG-body"/>
              <w:spacing w:after="0"/>
              <w:rPr>
                <w:lang w:val="en-US"/>
              </w:rPr>
            </w:pPr>
            <w:r w:rsidRPr="0024596C">
              <w:rPr>
                <w:lang w:val="en-US"/>
              </w:rPr>
              <w:t>55.20</w:t>
            </w:r>
          </w:p>
        </w:tc>
        <w:tc>
          <w:tcPr>
            <w:tcW w:w="311" w:type="dxa"/>
          </w:tcPr>
          <w:p w14:paraId="693BD824" w14:textId="77777777" w:rsidR="00887AD9" w:rsidRPr="0024596C" w:rsidRDefault="00887AD9" w:rsidP="00AD2112">
            <w:pPr>
              <w:pStyle w:val="GG-body"/>
              <w:spacing w:after="0"/>
              <w:rPr>
                <w:lang w:val="en-US"/>
              </w:rPr>
            </w:pPr>
            <w:r w:rsidRPr="0024596C">
              <w:rPr>
                <w:lang w:val="en-US"/>
              </w:rPr>
              <w:t>S</w:t>
            </w:r>
          </w:p>
        </w:tc>
        <w:tc>
          <w:tcPr>
            <w:tcW w:w="239" w:type="dxa"/>
          </w:tcPr>
          <w:p w14:paraId="37DFBC17" w14:textId="77777777" w:rsidR="00887AD9" w:rsidRPr="0024596C" w:rsidRDefault="00887AD9" w:rsidP="00AD2112">
            <w:pPr>
              <w:pStyle w:val="GG-body"/>
              <w:spacing w:after="0"/>
              <w:rPr>
                <w:lang w:val="en-US"/>
              </w:rPr>
            </w:pPr>
          </w:p>
        </w:tc>
        <w:tc>
          <w:tcPr>
            <w:tcW w:w="471" w:type="dxa"/>
          </w:tcPr>
          <w:p w14:paraId="1D3F7E1F" w14:textId="77777777" w:rsidR="00887AD9" w:rsidRPr="0024596C" w:rsidRDefault="00887AD9" w:rsidP="00AD2112">
            <w:pPr>
              <w:pStyle w:val="GG-body"/>
              <w:spacing w:after="0"/>
              <w:rPr>
                <w:lang w:val="en-US"/>
              </w:rPr>
            </w:pPr>
            <w:r w:rsidRPr="0024596C">
              <w:rPr>
                <w:lang w:val="en-US"/>
              </w:rPr>
              <w:t>137</w:t>
            </w:r>
          </w:p>
        </w:tc>
        <w:tc>
          <w:tcPr>
            <w:tcW w:w="287" w:type="dxa"/>
          </w:tcPr>
          <w:p w14:paraId="27D634D8" w14:textId="77777777" w:rsidR="00887AD9" w:rsidRPr="0024596C" w:rsidRDefault="00887AD9" w:rsidP="00AD2112">
            <w:pPr>
              <w:pStyle w:val="GG-body"/>
              <w:spacing w:after="0"/>
              <w:rPr>
                <w:lang w:val="en-US"/>
              </w:rPr>
            </w:pPr>
            <w:r w:rsidRPr="0024596C">
              <w:rPr>
                <w:lang w:val="en-US"/>
              </w:rPr>
              <w:t>°</w:t>
            </w:r>
          </w:p>
        </w:tc>
        <w:tc>
          <w:tcPr>
            <w:tcW w:w="600" w:type="dxa"/>
          </w:tcPr>
          <w:p w14:paraId="5FB6042E" w14:textId="77777777" w:rsidR="00887AD9" w:rsidRPr="0024596C" w:rsidRDefault="00887AD9" w:rsidP="00AD2112">
            <w:pPr>
              <w:pStyle w:val="GG-body"/>
              <w:spacing w:after="0"/>
              <w:rPr>
                <w:lang w:val="en-US"/>
              </w:rPr>
            </w:pPr>
            <w:r w:rsidRPr="0024596C">
              <w:rPr>
                <w:lang w:val="en-US"/>
              </w:rPr>
              <w:t>17.80</w:t>
            </w:r>
          </w:p>
        </w:tc>
        <w:tc>
          <w:tcPr>
            <w:tcW w:w="611" w:type="dxa"/>
          </w:tcPr>
          <w:p w14:paraId="64CB3E03" w14:textId="77777777" w:rsidR="00887AD9" w:rsidRPr="0024596C" w:rsidRDefault="00887AD9" w:rsidP="00AD2112">
            <w:pPr>
              <w:pStyle w:val="GG-body"/>
              <w:spacing w:after="0"/>
              <w:rPr>
                <w:lang w:val="en-US"/>
              </w:rPr>
            </w:pPr>
            <w:r w:rsidRPr="0024596C">
              <w:rPr>
                <w:lang w:val="en-US"/>
              </w:rPr>
              <w:t>E</w:t>
            </w:r>
          </w:p>
        </w:tc>
      </w:tr>
      <w:tr w:rsidR="00887AD9" w:rsidRPr="0024596C" w14:paraId="4C764F60" w14:textId="77777777" w:rsidTr="00AD2112">
        <w:tc>
          <w:tcPr>
            <w:tcW w:w="4286" w:type="dxa"/>
            <w:gridSpan w:val="10"/>
          </w:tcPr>
          <w:p w14:paraId="5DF99FDA" w14:textId="77777777" w:rsidR="00887AD9" w:rsidRPr="0024596C" w:rsidRDefault="00887AD9" w:rsidP="00AD2112">
            <w:pPr>
              <w:pStyle w:val="GG-body"/>
              <w:spacing w:after="0"/>
              <w:rPr>
                <w:lang w:val="en-US"/>
              </w:rPr>
            </w:pPr>
            <w:r w:rsidRPr="0024596C">
              <w:rPr>
                <w:lang w:val="en-US"/>
              </w:rPr>
              <w:t>Then back to point 1</w:t>
            </w:r>
          </w:p>
        </w:tc>
      </w:tr>
    </w:tbl>
    <w:p w14:paraId="71D00644" w14:textId="77777777" w:rsidR="00887AD9" w:rsidRPr="0024596C" w:rsidRDefault="00887AD9" w:rsidP="00887AD9">
      <w:pPr>
        <w:pStyle w:val="GG-body"/>
        <w:numPr>
          <w:ilvl w:val="0"/>
          <w:numId w:val="45"/>
        </w:numPr>
        <w:spacing w:before="80"/>
        <w:rPr>
          <w:lang w:val="en-US"/>
        </w:rPr>
      </w:pPr>
      <w:r w:rsidRPr="0024596C">
        <w:rPr>
          <w:lang w:val="en-US"/>
        </w:rPr>
        <w:t>Except the Estelle Star closure area, which is defined as the waters contained within the following closure index points:</w:t>
      </w:r>
    </w:p>
    <w:tbl>
      <w:tblPr>
        <w:tblW w:w="0" w:type="auto"/>
        <w:tblInd w:w="959" w:type="dxa"/>
        <w:tblLook w:val="04A0" w:firstRow="1" w:lastRow="0" w:firstColumn="1" w:lastColumn="0" w:noHBand="0" w:noVBand="1"/>
      </w:tblPr>
      <w:tblGrid>
        <w:gridCol w:w="413"/>
        <w:gridCol w:w="389"/>
        <w:gridCol w:w="366"/>
        <w:gridCol w:w="599"/>
        <w:gridCol w:w="326"/>
        <w:gridCol w:w="238"/>
        <w:gridCol w:w="472"/>
        <w:gridCol w:w="284"/>
        <w:gridCol w:w="632"/>
        <w:gridCol w:w="563"/>
      </w:tblGrid>
      <w:tr w:rsidR="00887AD9" w:rsidRPr="0024596C" w14:paraId="54961E24" w14:textId="77777777" w:rsidTr="00AD2112">
        <w:tc>
          <w:tcPr>
            <w:tcW w:w="413" w:type="dxa"/>
          </w:tcPr>
          <w:p w14:paraId="548D4A39" w14:textId="77777777" w:rsidR="00887AD9" w:rsidRPr="0024596C" w:rsidRDefault="00887AD9" w:rsidP="00887AD9">
            <w:pPr>
              <w:pStyle w:val="GG-body"/>
              <w:numPr>
                <w:ilvl w:val="0"/>
                <w:numId w:val="46"/>
              </w:numPr>
              <w:spacing w:after="0"/>
              <w:ind w:left="210" w:hanging="142"/>
              <w:rPr>
                <w:lang w:val="en-US"/>
              </w:rPr>
            </w:pPr>
          </w:p>
        </w:tc>
        <w:tc>
          <w:tcPr>
            <w:tcW w:w="389" w:type="dxa"/>
            <w:vAlign w:val="center"/>
          </w:tcPr>
          <w:p w14:paraId="4B655FB9" w14:textId="77777777" w:rsidR="00887AD9" w:rsidRPr="0024596C" w:rsidRDefault="00887AD9" w:rsidP="00AD2112">
            <w:pPr>
              <w:pStyle w:val="GG-body"/>
              <w:spacing w:after="0"/>
              <w:rPr>
                <w:lang w:val="en-US"/>
              </w:rPr>
            </w:pPr>
            <w:r w:rsidRPr="0024596C">
              <w:rPr>
                <w:lang w:val="en-US"/>
              </w:rPr>
              <w:t>33</w:t>
            </w:r>
          </w:p>
        </w:tc>
        <w:tc>
          <w:tcPr>
            <w:tcW w:w="366" w:type="dxa"/>
            <w:vAlign w:val="center"/>
          </w:tcPr>
          <w:p w14:paraId="0B160F15" w14:textId="77777777" w:rsidR="00887AD9" w:rsidRPr="0024596C" w:rsidRDefault="00887AD9" w:rsidP="00AD2112">
            <w:pPr>
              <w:pStyle w:val="GG-body"/>
              <w:spacing w:after="0"/>
              <w:rPr>
                <w:lang w:val="en-US"/>
              </w:rPr>
            </w:pPr>
            <w:r w:rsidRPr="0024596C">
              <w:rPr>
                <w:lang w:val="en-US"/>
              </w:rPr>
              <w:t>°</w:t>
            </w:r>
          </w:p>
        </w:tc>
        <w:tc>
          <w:tcPr>
            <w:tcW w:w="599" w:type="dxa"/>
            <w:vAlign w:val="center"/>
          </w:tcPr>
          <w:p w14:paraId="684D480E" w14:textId="77777777" w:rsidR="00887AD9" w:rsidRPr="0024596C" w:rsidRDefault="00887AD9" w:rsidP="00AD2112">
            <w:pPr>
              <w:pStyle w:val="GG-body"/>
              <w:spacing w:after="0"/>
              <w:rPr>
                <w:lang w:val="en-US"/>
              </w:rPr>
            </w:pPr>
            <w:r w:rsidRPr="0024596C">
              <w:rPr>
                <w:lang w:val="en-US"/>
              </w:rPr>
              <w:t>58.80</w:t>
            </w:r>
          </w:p>
        </w:tc>
        <w:tc>
          <w:tcPr>
            <w:tcW w:w="326" w:type="dxa"/>
            <w:vAlign w:val="center"/>
          </w:tcPr>
          <w:p w14:paraId="77D24076" w14:textId="77777777" w:rsidR="00887AD9" w:rsidRPr="0024596C" w:rsidRDefault="00887AD9" w:rsidP="00AD2112">
            <w:pPr>
              <w:pStyle w:val="GG-body"/>
              <w:spacing w:after="0"/>
              <w:rPr>
                <w:lang w:val="en-US"/>
              </w:rPr>
            </w:pPr>
            <w:r w:rsidRPr="0024596C">
              <w:rPr>
                <w:lang w:val="en-US"/>
              </w:rPr>
              <w:t>S</w:t>
            </w:r>
          </w:p>
        </w:tc>
        <w:tc>
          <w:tcPr>
            <w:tcW w:w="238" w:type="dxa"/>
            <w:vAlign w:val="center"/>
          </w:tcPr>
          <w:p w14:paraId="57FFE6FA" w14:textId="77777777" w:rsidR="00887AD9" w:rsidRPr="0024596C" w:rsidRDefault="00887AD9" w:rsidP="00AD2112">
            <w:pPr>
              <w:pStyle w:val="GG-body"/>
              <w:spacing w:after="0"/>
              <w:rPr>
                <w:lang w:val="en-US"/>
              </w:rPr>
            </w:pPr>
          </w:p>
        </w:tc>
        <w:tc>
          <w:tcPr>
            <w:tcW w:w="472" w:type="dxa"/>
            <w:vAlign w:val="center"/>
          </w:tcPr>
          <w:p w14:paraId="0F4CE542" w14:textId="77777777" w:rsidR="00887AD9" w:rsidRPr="0024596C" w:rsidRDefault="00887AD9" w:rsidP="00AD2112">
            <w:pPr>
              <w:pStyle w:val="GG-body"/>
              <w:spacing w:after="0"/>
              <w:rPr>
                <w:lang w:val="en-US"/>
              </w:rPr>
            </w:pPr>
            <w:r w:rsidRPr="0024596C">
              <w:rPr>
                <w:lang w:val="en-US"/>
              </w:rPr>
              <w:t>136</w:t>
            </w:r>
          </w:p>
        </w:tc>
        <w:tc>
          <w:tcPr>
            <w:tcW w:w="284" w:type="dxa"/>
            <w:vAlign w:val="center"/>
          </w:tcPr>
          <w:p w14:paraId="1403BFB0" w14:textId="77777777" w:rsidR="00887AD9" w:rsidRPr="0024596C" w:rsidRDefault="00887AD9" w:rsidP="00AD2112">
            <w:pPr>
              <w:pStyle w:val="GG-body"/>
              <w:spacing w:after="0"/>
              <w:rPr>
                <w:lang w:val="en-US"/>
              </w:rPr>
            </w:pPr>
            <w:r w:rsidRPr="0024596C">
              <w:rPr>
                <w:lang w:val="en-US"/>
              </w:rPr>
              <w:t>°</w:t>
            </w:r>
          </w:p>
        </w:tc>
        <w:tc>
          <w:tcPr>
            <w:tcW w:w="632" w:type="dxa"/>
            <w:vAlign w:val="center"/>
          </w:tcPr>
          <w:p w14:paraId="6EDD8AF1" w14:textId="77777777" w:rsidR="00887AD9" w:rsidRPr="0024596C" w:rsidRDefault="00887AD9" w:rsidP="00AD2112">
            <w:pPr>
              <w:pStyle w:val="GG-body"/>
              <w:spacing w:after="0"/>
              <w:rPr>
                <w:lang w:val="en-US"/>
              </w:rPr>
            </w:pPr>
            <w:r w:rsidRPr="0024596C">
              <w:rPr>
                <w:lang w:val="en-US"/>
              </w:rPr>
              <w:t>49.80</w:t>
            </w:r>
          </w:p>
        </w:tc>
        <w:tc>
          <w:tcPr>
            <w:tcW w:w="563" w:type="dxa"/>
          </w:tcPr>
          <w:p w14:paraId="44282EBF" w14:textId="77777777" w:rsidR="00887AD9" w:rsidRPr="0024596C" w:rsidRDefault="00887AD9" w:rsidP="00AD2112">
            <w:pPr>
              <w:pStyle w:val="GG-body"/>
              <w:spacing w:after="0"/>
              <w:rPr>
                <w:lang w:val="en-US"/>
              </w:rPr>
            </w:pPr>
            <w:r w:rsidRPr="0024596C">
              <w:rPr>
                <w:lang w:val="en-US"/>
              </w:rPr>
              <w:t>E</w:t>
            </w:r>
          </w:p>
        </w:tc>
      </w:tr>
      <w:tr w:rsidR="00887AD9" w:rsidRPr="0024596C" w14:paraId="38BBE866" w14:textId="77777777" w:rsidTr="00AD2112">
        <w:tc>
          <w:tcPr>
            <w:tcW w:w="413" w:type="dxa"/>
          </w:tcPr>
          <w:p w14:paraId="1E0F333B" w14:textId="77777777" w:rsidR="00887AD9" w:rsidRPr="0024596C" w:rsidRDefault="00887AD9" w:rsidP="00887AD9">
            <w:pPr>
              <w:pStyle w:val="GG-body"/>
              <w:numPr>
                <w:ilvl w:val="0"/>
                <w:numId w:val="46"/>
              </w:numPr>
              <w:spacing w:after="0"/>
              <w:ind w:left="210" w:hanging="142"/>
              <w:rPr>
                <w:lang w:val="en-US"/>
              </w:rPr>
            </w:pPr>
          </w:p>
        </w:tc>
        <w:tc>
          <w:tcPr>
            <w:tcW w:w="389" w:type="dxa"/>
            <w:vAlign w:val="center"/>
          </w:tcPr>
          <w:p w14:paraId="482D2457" w14:textId="77777777" w:rsidR="00887AD9" w:rsidRPr="0024596C" w:rsidRDefault="00887AD9" w:rsidP="00AD2112">
            <w:pPr>
              <w:pStyle w:val="GG-body"/>
              <w:spacing w:after="0"/>
              <w:rPr>
                <w:lang w:val="en-US"/>
              </w:rPr>
            </w:pPr>
            <w:r w:rsidRPr="0024596C">
              <w:rPr>
                <w:lang w:val="en-US"/>
              </w:rPr>
              <w:t>33</w:t>
            </w:r>
          </w:p>
        </w:tc>
        <w:tc>
          <w:tcPr>
            <w:tcW w:w="366" w:type="dxa"/>
            <w:vAlign w:val="center"/>
          </w:tcPr>
          <w:p w14:paraId="06D80982" w14:textId="77777777" w:rsidR="00887AD9" w:rsidRPr="0024596C" w:rsidRDefault="00887AD9" w:rsidP="00AD2112">
            <w:pPr>
              <w:pStyle w:val="GG-body"/>
              <w:spacing w:after="0"/>
              <w:rPr>
                <w:lang w:val="en-US"/>
              </w:rPr>
            </w:pPr>
            <w:r w:rsidRPr="0024596C">
              <w:rPr>
                <w:lang w:val="en-US"/>
              </w:rPr>
              <w:t>°</w:t>
            </w:r>
          </w:p>
        </w:tc>
        <w:tc>
          <w:tcPr>
            <w:tcW w:w="599" w:type="dxa"/>
            <w:vAlign w:val="center"/>
          </w:tcPr>
          <w:p w14:paraId="28F162EC" w14:textId="77777777" w:rsidR="00887AD9" w:rsidRPr="0024596C" w:rsidRDefault="00887AD9" w:rsidP="00AD2112">
            <w:pPr>
              <w:pStyle w:val="GG-body"/>
              <w:spacing w:after="0"/>
              <w:rPr>
                <w:lang w:val="en-US"/>
              </w:rPr>
            </w:pPr>
            <w:r w:rsidRPr="0024596C">
              <w:rPr>
                <w:lang w:val="en-US"/>
              </w:rPr>
              <w:t>58.20</w:t>
            </w:r>
          </w:p>
        </w:tc>
        <w:tc>
          <w:tcPr>
            <w:tcW w:w="326" w:type="dxa"/>
            <w:vAlign w:val="center"/>
          </w:tcPr>
          <w:p w14:paraId="4F6CAF08" w14:textId="77777777" w:rsidR="00887AD9" w:rsidRPr="0024596C" w:rsidRDefault="00887AD9" w:rsidP="00AD2112">
            <w:pPr>
              <w:pStyle w:val="GG-body"/>
              <w:spacing w:after="0"/>
              <w:rPr>
                <w:lang w:val="en-US"/>
              </w:rPr>
            </w:pPr>
            <w:r w:rsidRPr="0024596C">
              <w:rPr>
                <w:lang w:val="en-US"/>
              </w:rPr>
              <w:t>S</w:t>
            </w:r>
          </w:p>
        </w:tc>
        <w:tc>
          <w:tcPr>
            <w:tcW w:w="238" w:type="dxa"/>
            <w:vAlign w:val="center"/>
          </w:tcPr>
          <w:p w14:paraId="1783A1B2" w14:textId="77777777" w:rsidR="00887AD9" w:rsidRPr="0024596C" w:rsidRDefault="00887AD9" w:rsidP="00AD2112">
            <w:pPr>
              <w:pStyle w:val="GG-body"/>
              <w:spacing w:after="0"/>
              <w:rPr>
                <w:lang w:val="en-US"/>
              </w:rPr>
            </w:pPr>
          </w:p>
        </w:tc>
        <w:tc>
          <w:tcPr>
            <w:tcW w:w="472" w:type="dxa"/>
            <w:vAlign w:val="center"/>
          </w:tcPr>
          <w:p w14:paraId="2FDEF0B3" w14:textId="77777777" w:rsidR="00887AD9" w:rsidRPr="0024596C" w:rsidRDefault="00887AD9" w:rsidP="00AD2112">
            <w:pPr>
              <w:pStyle w:val="GG-body"/>
              <w:spacing w:after="0"/>
              <w:rPr>
                <w:lang w:val="en-US"/>
              </w:rPr>
            </w:pPr>
            <w:r w:rsidRPr="0024596C">
              <w:rPr>
                <w:lang w:val="en-US"/>
              </w:rPr>
              <w:t>136</w:t>
            </w:r>
          </w:p>
        </w:tc>
        <w:tc>
          <w:tcPr>
            <w:tcW w:w="284" w:type="dxa"/>
            <w:vAlign w:val="center"/>
          </w:tcPr>
          <w:p w14:paraId="16C4BE00" w14:textId="77777777" w:rsidR="00887AD9" w:rsidRPr="0024596C" w:rsidRDefault="00887AD9" w:rsidP="00AD2112">
            <w:pPr>
              <w:pStyle w:val="GG-body"/>
              <w:spacing w:after="0"/>
              <w:rPr>
                <w:lang w:val="en-US"/>
              </w:rPr>
            </w:pPr>
            <w:r w:rsidRPr="0024596C">
              <w:rPr>
                <w:lang w:val="en-US"/>
              </w:rPr>
              <w:t>°</w:t>
            </w:r>
          </w:p>
        </w:tc>
        <w:tc>
          <w:tcPr>
            <w:tcW w:w="632" w:type="dxa"/>
            <w:vAlign w:val="center"/>
          </w:tcPr>
          <w:p w14:paraId="14B9B79B" w14:textId="77777777" w:rsidR="00887AD9" w:rsidRPr="0024596C" w:rsidRDefault="00887AD9" w:rsidP="00AD2112">
            <w:pPr>
              <w:pStyle w:val="GG-body"/>
              <w:spacing w:after="0"/>
              <w:rPr>
                <w:lang w:val="en-US"/>
              </w:rPr>
            </w:pPr>
            <w:r w:rsidRPr="0024596C">
              <w:rPr>
                <w:lang w:val="en-US"/>
              </w:rPr>
              <w:t>51.00</w:t>
            </w:r>
          </w:p>
        </w:tc>
        <w:tc>
          <w:tcPr>
            <w:tcW w:w="563" w:type="dxa"/>
          </w:tcPr>
          <w:p w14:paraId="33C5723A" w14:textId="77777777" w:rsidR="00887AD9" w:rsidRPr="0024596C" w:rsidRDefault="00887AD9" w:rsidP="00AD2112">
            <w:pPr>
              <w:pStyle w:val="GG-body"/>
              <w:spacing w:after="0"/>
              <w:rPr>
                <w:lang w:val="en-US"/>
              </w:rPr>
            </w:pPr>
            <w:r w:rsidRPr="0024596C">
              <w:rPr>
                <w:lang w:val="en-US"/>
              </w:rPr>
              <w:t>E</w:t>
            </w:r>
          </w:p>
        </w:tc>
      </w:tr>
      <w:tr w:rsidR="00887AD9" w:rsidRPr="0024596C" w14:paraId="43A47572" w14:textId="77777777" w:rsidTr="00AD2112">
        <w:tc>
          <w:tcPr>
            <w:tcW w:w="413" w:type="dxa"/>
          </w:tcPr>
          <w:p w14:paraId="1BCF55EB" w14:textId="77777777" w:rsidR="00887AD9" w:rsidRPr="0024596C" w:rsidRDefault="00887AD9" w:rsidP="00887AD9">
            <w:pPr>
              <w:pStyle w:val="GG-body"/>
              <w:numPr>
                <w:ilvl w:val="0"/>
                <w:numId w:val="46"/>
              </w:numPr>
              <w:spacing w:after="0"/>
              <w:ind w:left="210" w:hanging="142"/>
              <w:rPr>
                <w:lang w:val="en-US"/>
              </w:rPr>
            </w:pPr>
          </w:p>
        </w:tc>
        <w:tc>
          <w:tcPr>
            <w:tcW w:w="389" w:type="dxa"/>
            <w:vAlign w:val="center"/>
          </w:tcPr>
          <w:p w14:paraId="7C1FC912" w14:textId="77777777" w:rsidR="00887AD9" w:rsidRPr="0024596C" w:rsidRDefault="00887AD9" w:rsidP="00AD2112">
            <w:pPr>
              <w:pStyle w:val="GG-body"/>
              <w:spacing w:after="0"/>
              <w:rPr>
                <w:lang w:val="en-US"/>
              </w:rPr>
            </w:pPr>
            <w:r w:rsidRPr="0024596C">
              <w:rPr>
                <w:lang w:val="en-US"/>
              </w:rPr>
              <w:t>33</w:t>
            </w:r>
          </w:p>
        </w:tc>
        <w:tc>
          <w:tcPr>
            <w:tcW w:w="366" w:type="dxa"/>
            <w:vAlign w:val="center"/>
          </w:tcPr>
          <w:p w14:paraId="6A71BA49" w14:textId="77777777" w:rsidR="00887AD9" w:rsidRPr="0024596C" w:rsidRDefault="00887AD9" w:rsidP="00AD2112">
            <w:pPr>
              <w:pStyle w:val="GG-body"/>
              <w:spacing w:after="0"/>
              <w:rPr>
                <w:lang w:val="en-US"/>
              </w:rPr>
            </w:pPr>
            <w:r w:rsidRPr="0024596C">
              <w:rPr>
                <w:lang w:val="en-US"/>
              </w:rPr>
              <w:t>°</w:t>
            </w:r>
          </w:p>
        </w:tc>
        <w:tc>
          <w:tcPr>
            <w:tcW w:w="599" w:type="dxa"/>
            <w:vAlign w:val="center"/>
          </w:tcPr>
          <w:p w14:paraId="28048160" w14:textId="77777777" w:rsidR="00887AD9" w:rsidRPr="0024596C" w:rsidRDefault="00887AD9" w:rsidP="00AD2112">
            <w:pPr>
              <w:pStyle w:val="GG-body"/>
              <w:spacing w:after="0"/>
              <w:rPr>
                <w:lang w:val="en-US"/>
              </w:rPr>
            </w:pPr>
            <w:r w:rsidRPr="0024596C">
              <w:rPr>
                <w:lang w:val="en-US"/>
              </w:rPr>
              <w:t>59.10</w:t>
            </w:r>
          </w:p>
        </w:tc>
        <w:tc>
          <w:tcPr>
            <w:tcW w:w="326" w:type="dxa"/>
            <w:vAlign w:val="center"/>
          </w:tcPr>
          <w:p w14:paraId="4FE40735" w14:textId="77777777" w:rsidR="00887AD9" w:rsidRPr="0024596C" w:rsidRDefault="00887AD9" w:rsidP="00AD2112">
            <w:pPr>
              <w:pStyle w:val="GG-body"/>
              <w:spacing w:after="0"/>
              <w:rPr>
                <w:lang w:val="en-US"/>
              </w:rPr>
            </w:pPr>
            <w:r w:rsidRPr="0024596C">
              <w:rPr>
                <w:lang w:val="en-US"/>
              </w:rPr>
              <w:t>S</w:t>
            </w:r>
          </w:p>
        </w:tc>
        <w:tc>
          <w:tcPr>
            <w:tcW w:w="238" w:type="dxa"/>
            <w:vAlign w:val="center"/>
          </w:tcPr>
          <w:p w14:paraId="79F55318" w14:textId="77777777" w:rsidR="00887AD9" w:rsidRPr="0024596C" w:rsidRDefault="00887AD9" w:rsidP="00AD2112">
            <w:pPr>
              <w:pStyle w:val="GG-body"/>
              <w:spacing w:after="0"/>
              <w:rPr>
                <w:lang w:val="en-US"/>
              </w:rPr>
            </w:pPr>
          </w:p>
        </w:tc>
        <w:tc>
          <w:tcPr>
            <w:tcW w:w="472" w:type="dxa"/>
            <w:vAlign w:val="center"/>
          </w:tcPr>
          <w:p w14:paraId="5381AD90" w14:textId="77777777" w:rsidR="00887AD9" w:rsidRPr="0024596C" w:rsidRDefault="00887AD9" w:rsidP="00AD2112">
            <w:pPr>
              <w:pStyle w:val="GG-body"/>
              <w:spacing w:after="0"/>
              <w:rPr>
                <w:lang w:val="en-US"/>
              </w:rPr>
            </w:pPr>
            <w:r w:rsidRPr="0024596C">
              <w:rPr>
                <w:lang w:val="en-US"/>
              </w:rPr>
              <w:t>136</w:t>
            </w:r>
          </w:p>
        </w:tc>
        <w:tc>
          <w:tcPr>
            <w:tcW w:w="284" w:type="dxa"/>
            <w:vAlign w:val="center"/>
          </w:tcPr>
          <w:p w14:paraId="30EC523E" w14:textId="77777777" w:rsidR="00887AD9" w:rsidRPr="0024596C" w:rsidRDefault="00887AD9" w:rsidP="00AD2112">
            <w:pPr>
              <w:pStyle w:val="GG-body"/>
              <w:spacing w:after="0"/>
              <w:rPr>
                <w:lang w:val="en-US"/>
              </w:rPr>
            </w:pPr>
            <w:r w:rsidRPr="0024596C">
              <w:rPr>
                <w:lang w:val="en-US"/>
              </w:rPr>
              <w:t>°</w:t>
            </w:r>
          </w:p>
        </w:tc>
        <w:tc>
          <w:tcPr>
            <w:tcW w:w="632" w:type="dxa"/>
            <w:vAlign w:val="center"/>
          </w:tcPr>
          <w:p w14:paraId="751BE1B2" w14:textId="77777777" w:rsidR="00887AD9" w:rsidRPr="0024596C" w:rsidRDefault="00887AD9" w:rsidP="00AD2112">
            <w:pPr>
              <w:pStyle w:val="GG-body"/>
              <w:spacing w:after="0"/>
              <w:rPr>
                <w:lang w:val="en-US"/>
              </w:rPr>
            </w:pPr>
            <w:r w:rsidRPr="0024596C">
              <w:rPr>
                <w:lang w:val="en-US"/>
              </w:rPr>
              <w:t>51.70</w:t>
            </w:r>
          </w:p>
        </w:tc>
        <w:tc>
          <w:tcPr>
            <w:tcW w:w="563" w:type="dxa"/>
          </w:tcPr>
          <w:p w14:paraId="49AE6D50" w14:textId="77777777" w:rsidR="00887AD9" w:rsidRPr="0024596C" w:rsidRDefault="00887AD9" w:rsidP="00AD2112">
            <w:pPr>
              <w:pStyle w:val="GG-body"/>
              <w:spacing w:after="0"/>
              <w:rPr>
                <w:lang w:val="en-US"/>
              </w:rPr>
            </w:pPr>
            <w:r w:rsidRPr="0024596C">
              <w:rPr>
                <w:lang w:val="en-US"/>
              </w:rPr>
              <w:t>E</w:t>
            </w:r>
          </w:p>
        </w:tc>
      </w:tr>
      <w:tr w:rsidR="00887AD9" w:rsidRPr="0024596C" w14:paraId="6438B637" w14:textId="77777777" w:rsidTr="00AD2112">
        <w:tc>
          <w:tcPr>
            <w:tcW w:w="413" w:type="dxa"/>
          </w:tcPr>
          <w:p w14:paraId="173A7906" w14:textId="77777777" w:rsidR="00887AD9" w:rsidRPr="0024596C" w:rsidRDefault="00887AD9" w:rsidP="00887AD9">
            <w:pPr>
              <w:pStyle w:val="GG-body"/>
              <w:numPr>
                <w:ilvl w:val="0"/>
                <w:numId w:val="46"/>
              </w:numPr>
              <w:spacing w:after="0"/>
              <w:ind w:left="210" w:hanging="142"/>
              <w:rPr>
                <w:lang w:val="en-US"/>
              </w:rPr>
            </w:pPr>
          </w:p>
        </w:tc>
        <w:tc>
          <w:tcPr>
            <w:tcW w:w="389" w:type="dxa"/>
            <w:vAlign w:val="center"/>
          </w:tcPr>
          <w:p w14:paraId="39419028" w14:textId="77777777" w:rsidR="00887AD9" w:rsidRPr="0024596C" w:rsidRDefault="00887AD9" w:rsidP="00AD2112">
            <w:pPr>
              <w:pStyle w:val="GG-body"/>
              <w:spacing w:after="0"/>
              <w:rPr>
                <w:lang w:val="en-US"/>
              </w:rPr>
            </w:pPr>
            <w:r w:rsidRPr="0024596C">
              <w:rPr>
                <w:lang w:val="en-US"/>
              </w:rPr>
              <w:t>33</w:t>
            </w:r>
          </w:p>
        </w:tc>
        <w:tc>
          <w:tcPr>
            <w:tcW w:w="366" w:type="dxa"/>
            <w:vAlign w:val="center"/>
          </w:tcPr>
          <w:p w14:paraId="2344121E" w14:textId="77777777" w:rsidR="00887AD9" w:rsidRPr="0024596C" w:rsidRDefault="00887AD9" w:rsidP="00AD2112">
            <w:pPr>
              <w:pStyle w:val="GG-body"/>
              <w:spacing w:after="0"/>
              <w:rPr>
                <w:lang w:val="en-US"/>
              </w:rPr>
            </w:pPr>
            <w:r w:rsidRPr="0024596C">
              <w:rPr>
                <w:lang w:val="en-US"/>
              </w:rPr>
              <w:t>°</w:t>
            </w:r>
          </w:p>
        </w:tc>
        <w:tc>
          <w:tcPr>
            <w:tcW w:w="599" w:type="dxa"/>
            <w:vAlign w:val="center"/>
          </w:tcPr>
          <w:p w14:paraId="0577DC99" w14:textId="77777777" w:rsidR="00887AD9" w:rsidRPr="0024596C" w:rsidRDefault="00887AD9" w:rsidP="00AD2112">
            <w:pPr>
              <w:pStyle w:val="GG-body"/>
              <w:spacing w:after="0"/>
              <w:rPr>
                <w:lang w:val="en-US"/>
              </w:rPr>
            </w:pPr>
            <w:r w:rsidRPr="0024596C">
              <w:rPr>
                <w:lang w:val="en-US"/>
              </w:rPr>
              <w:t>59.80</w:t>
            </w:r>
          </w:p>
        </w:tc>
        <w:tc>
          <w:tcPr>
            <w:tcW w:w="326" w:type="dxa"/>
            <w:vAlign w:val="center"/>
          </w:tcPr>
          <w:p w14:paraId="625688EF" w14:textId="77777777" w:rsidR="00887AD9" w:rsidRPr="0024596C" w:rsidRDefault="00887AD9" w:rsidP="00AD2112">
            <w:pPr>
              <w:pStyle w:val="GG-body"/>
              <w:spacing w:after="0"/>
              <w:rPr>
                <w:lang w:val="en-US"/>
              </w:rPr>
            </w:pPr>
            <w:r w:rsidRPr="0024596C">
              <w:rPr>
                <w:lang w:val="en-US"/>
              </w:rPr>
              <w:t>S</w:t>
            </w:r>
          </w:p>
        </w:tc>
        <w:tc>
          <w:tcPr>
            <w:tcW w:w="238" w:type="dxa"/>
            <w:vAlign w:val="center"/>
          </w:tcPr>
          <w:p w14:paraId="2CD0313C" w14:textId="77777777" w:rsidR="00887AD9" w:rsidRPr="0024596C" w:rsidRDefault="00887AD9" w:rsidP="00AD2112">
            <w:pPr>
              <w:pStyle w:val="GG-body"/>
              <w:spacing w:after="0"/>
              <w:rPr>
                <w:lang w:val="en-US"/>
              </w:rPr>
            </w:pPr>
          </w:p>
        </w:tc>
        <w:tc>
          <w:tcPr>
            <w:tcW w:w="472" w:type="dxa"/>
            <w:vAlign w:val="center"/>
          </w:tcPr>
          <w:p w14:paraId="49FDA0AA" w14:textId="77777777" w:rsidR="00887AD9" w:rsidRPr="0024596C" w:rsidRDefault="00887AD9" w:rsidP="00AD2112">
            <w:pPr>
              <w:pStyle w:val="GG-body"/>
              <w:spacing w:after="0"/>
              <w:rPr>
                <w:lang w:val="en-US"/>
              </w:rPr>
            </w:pPr>
            <w:r w:rsidRPr="0024596C">
              <w:rPr>
                <w:lang w:val="en-US"/>
              </w:rPr>
              <w:t>136</w:t>
            </w:r>
          </w:p>
        </w:tc>
        <w:tc>
          <w:tcPr>
            <w:tcW w:w="284" w:type="dxa"/>
            <w:vAlign w:val="center"/>
          </w:tcPr>
          <w:p w14:paraId="220979BE" w14:textId="77777777" w:rsidR="00887AD9" w:rsidRPr="0024596C" w:rsidRDefault="00887AD9" w:rsidP="00AD2112">
            <w:pPr>
              <w:pStyle w:val="GG-body"/>
              <w:spacing w:after="0"/>
              <w:rPr>
                <w:lang w:val="en-US"/>
              </w:rPr>
            </w:pPr>
            <w:r w:rsidRPr="0024596C">
              <w:rPr>
                <w:lang w:val="en-US"/>
              </w:rPr>
              <w:t>°</w:t>
            </w:r>
          </w:p>
        </w:tc>
        <w:tc>
          <w:tcPr>
            <w:tcW w:w="632" w:type="dxa"/>
            <w:vAlign w:val="center"/>
          </w:tcPr>
          <w:p w14:paraId="60903BA6" w14:textId="77777777" w:rsidR="00887AD9" w:rsidRPr="0024596C" w:rsidRDefault="00887AD9" w:rsidP="00AD2112">
            <w:pPr>
              <w:pStyle w:val="GG-body"/>
              <w:spacing w:after="0"/>
              <w:rPr>
                <w:lang w:val="en-US"/>
              </w:rPr>
            </w:pPr>
            <w:r w:rsidRPr="0024596C">
              <w:rPr>
                <w:lang w:val="en-US"/>
              </w:rPr>
              <w:t>50.40</w:t>
            </w:r>
          </w:p>
        </w:tc>
        <w:tc>
          <w:tcPr>
            <w:tcW w:w="563" w:type="dxa"/>
          </w:tcPr>
          <w:p w14:paraId="184D300A" w14:textId="77777777" w:rsidR="00887AD9" w:rsidRPr="0024596C" w:rsidRDefault="00887AD9" w:rsidP="00AD2112">
            <w:pPr>
              <w:pStyle w:val="GG-body"/>
              <w:spacing w:after="0"/>
              <w:rPr>
                <w:lang w:val="en-US"/>
              </w:rPr>
            </w:pPr>
            <w:r w:rsidRPr="0024596C">
              <w:rPr>
                <w:lang w:val="en-US"/>
              </w:rPr>
              <w:t>E</w:t>
            </w:r>
          </w:p>
        </w:tc>
      </w:tr>
      <w:tr w:rsidR="00887AD9" w:rsidRPr="0024596C" w14:paraId="6CBFC3FA" w14:textId="77777777" w:rsidTr="00AD2112">
        <w:tc>
          <w:tcPr>
            <w:tcW w:w="4282" w:type="dxa"/>
            <w:gridSpan w:val="10"/>
          </w:tcPr>
          <w:p w14:paraId="6EB339DD" w14:textId="77777777" w:rsidR="00887AD9" w:rsidRPr="0024596C" w:rsidRDefault="00887AD9" w:rsidP="00AD2112">
            <w:pPr>
              <w:pStyle w:val="GG-body"/>
              <w:spacing w:after="0"/>
              <w:rPr>
                <w:lang w:val="en-US"/>
              </w:rPr>
            </w:pPr>
            <w:r w:rsidRPr="0024596C">
              <w:rPr>
                <w:lang w:val="en-US"/>
              </w:rPr>
              <w:t>Then back to point 1</w:t>
            </w:r>
          </w:p>
        </w:tc>
      </w:tr>
    </w:tbl>
    <w:p w14:paraId="13CE2EDB" w14:textId="77777777" w:rsidR="00887AD9" w:rsidRPr="0024596C" w:rsidRDefault="00887AD9" w:rsidP="00887AD9">
      <w:pPr>
        <w:pStyle w:val="GG-Title2"/>
      </w:pPr>
      <w:r w:rsidRPr="0024596C">
        <w:t>Schedule 2</w:t>
      </w:r>
    </w:p>
    <w:p w14:paraId="67E843B9" w14:textId="77777777" w:rsidR="00887AD9" w:rsidRPr="0024596C" w:rsidRDefault="00887AD9" w:rsidP="00887AD9">
      <w:pPr>
        <w:pStyle w:val="GG-body"/>
        <w:rPr>
          <w:lang w:val="en-US"/>
        </w:rPr>
      </w:pPr>
      <w:r w:rsidRPr="0024596C">
        <w:rPr>
          <w:lang w:val="en-US"/>
        </w:rPr>
        <w:t>Commencing at sunset on 28 May 2022 and ending at sunrise on the 9 June 2022.</w:t>
      </w:r>
    </w:p>
    <w:p w14:paraId="547B0AF0" w14:textId="77777777" w:rsidR="00887AD9" w:rsidRPr="0024596C" w:rsidRDefault="00887AD9" w:rsidP="00887AD9">
      <w:pPr>
        <w:pStyle w:val="GG-Title2"/>
      </w:pPr>
      <w:r w:rsidRPr="0024596C">
        <w:t>Schedule 3</w:t>
      </w:r>
    </w:p>
    <w:p w14:paraId="0F5F8743" w14:textId="77777777" w:rsidR="00887AD9" w:rsidRDefault="00887AD9" w:rsidP="00887AD9">
      <w:pPr>
        <w:pStyle w:val="GG-body"/>
        <w:numPr>
          <w:ilvl w:val="0"/>
          <w:numId w:val="44"/>
        </w:numPr>
        <w:ind w:left="378"/>
        <w:rPr>
          <w:lang w:val="en-US"/>
        </w:rPr>
      </w:pPr>
      <w:r w:rsidRPr="0024596C">
        <w:rPr>
          <w:lang w:val="en-US"/>
        </w:rPr>
        <w:t>The coordinates in Schedule 1 are defined as degrees decimal minutes and are based on the World Geodetic System 1984 (WGS 84).</w:t>
      </w:r>
    </w:p>
    <w:p w14:paraId="5ED4C24C" w14:textId="77777777" w:rsidR="00887AD9" w:rsidRDefault="00887AD9" w:rsidP="00887AD9">
      <w:pPr>
        <w:pStyle w:val="GG-body"/>
        <w:numPr>
          <w:ilvl w:val="0"/>
          <w:numId w:val="44"/>
        </w:numPr>
        <w:ind w:left="378"/>
        <w:rPr>
          <w:lang w:val="en-US"/>
        </w:rPr>
      </w:pPr>
      <w:r w:rsidRPr="0024596C">
        <w:rPr>
          <w:lang w:val="en-US"/>
        </w:rPr>
        <w:t xml:space="preserve">No fishing activity may be undertaken between the prescribed times of sunrise and sunset for Adelaide (as published in the South Australian Government Gazette pursuant to the requirements of the </w:t>
      </w:r>
      <w:r w:rsidRPr="0024596C">
        <w:rPr>
          <w:i/>
          <w:lang w:val="en-US"/>
        </w:rPr>
        <w:t>Proof of Sunrise and Sunset Act 1923</w:t>
      </w:r>
      <w:r w:rsidRPr="0024596C">
        <w:rPr>
          <w:lang w:val="en-US"/>
        </w:rPr>
        <w:t>) during the period specified in Schedule 2.</w:t>
      </w:r>
    </w:p>
    <w:p w14:paraId="232EB6DA" w14:textId="77777777" w:rsidR="00887AD9" w:rsidRPr="0024596C" w:rsidRDefault="00887AD9" w:rsidP="00887AD9">
      <w:pPr>
        <w:pStyle w:val="GG-body"/>
        <w:numPr>
          <w:ilvl w:val="0"/>
          <w:numId w:val="44"/>
        </w:numPr>
        <w:ind w:left="378"/>
        <w:rPr>
          <w:lang w:val="en-US"/>
        </w:rPr>
      </w:pPr>
      <w:r w:rsidRPr="0024596C">
        <w:rPr>
          <w:lang w:val="en-US"/>
        </w:rPr>
        <w:t>Fishing must cease:</w:t>
      </w:r>
    </w:p>
    <w:p w14:paraId="5229897C" w14:textId="77777777" w:rsidR="00887AD9" w:rsidRPr="0024596C" w:rsidRDefault="00887AD9" w:rsidP="00887AD9">
      <w:pPr>
        <w:pStyle w:val="GG-body"/>
        <w:numPr>
          <w:ilvl w:val="1"/>
          <w:numId w:val="44"/>
        </w:numPr>
        <w:ind w:left="784"/>
        <w:rPr>
          <w:lang w:val="en-US"/>
        </w:rPr>
      </w:pPr>
      <w:r w:rsidRPr="0024596C">
        <w:rPr>
          <w:lang w:val="en-US"/>
        </w:rPr>
        <w:t xml:space="preserve">in the fishing area known as the ‘Stones’ (as defined by the coordinates in point a) ii in SCHEDULE 1 for the purpose of this fishing trip), if the average catch per vessel, per night (based on the best information available to the committee at sea) drops below 600kg </w:t>
      </w:r>
      <w:r w:rsidRPr="0024596C">
        <w:rPr>
          <w:u w:val="single"/>
          <w:lang w:val="en-US"/>
        </w:rPr>
        <w:t>or</w:t>
      </w:r>
      <w:r w:rsidRPr="0024596C">
        <w:rPr>
          <w:lang w:val="en-US"/>
        </w:rPr>
        <w:t xml:space="preserve"> four nights fishing is completed in the area; and</w:t>
      </w:r>
    </w:p>
    <w:p w14:paraId="1E8C2E0B" w14:textId="77777777" w:rsidR="00887AD9" w:rsidRPr="0024596C" w:rsidRDefault="00887AD9" w:rsidP="00887AD9">
      <w:pPr>
        <w:pStyle w:val="GG-body"/>
        <w:numPr>
          <w:ilvl w:val="1"/>
          <w:numId w:val="44"/>
        </w:numPr>
        <w:ind w:left="784"/>
        <w:rPr>
          <w:lang w:val="en-US"/>
        </w:rPr>
      </w:pPr>
      <w:r w:rsidRPr="0024596C">
        <w:rPr>
          <w:lang w:val="en-US"/>
        </w:rP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02CF273A" w14:textId="77777777" w:rsidR="00887AD9" w:rsidRDefault="00887AD9" w:rsidP="00887AD9">
      <w:pPr>
        <w:pStyle w:val="GG-body"/>
        <w:numPr>
          <w:ilvl w:val="1"/>
          <w:numId w:val="44"/>
        </w:numPr>
        <w:ind w:left="784"/>
        <w:rPr>
          <w:lang w:val="en-US"/>
        </w:rPr>
      </w:pPr>
      <w:r w:rsidRPr="0024596C">
        <w:rPr>
          <w:lang w:val="en-US"/>
        </w:rP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60209DA2" w14:textId="77777777" w:rsidR="00887AD9" w:rsidRDefault="00887AD9" w:rsidP="00887AD9">
      <w:pPr>
        <w:pStyle w:val="GG-body"/>
        <w:numPr>
          <w:ilvl w:val="0"/>
          <w:numId w:val="44"/>
        </w:numPr>
        <w:ind w:left="378"/>
        <w:rPr>
          <w:lang w:val="en-US"/>
        </w:rPr>
      </w:pPr>
      <w:r w:rsidRPr="0024596C">
        <w:rPr>
          <w:lang w:val="en-US"/>
        </w:rPr>
        <w:t>Based on the best information available from the fleet, fishing must cease in an area in the Mid/North Gulf if the average prawn bucket count exceeds 260 prawns per 7kg; or in an area in the Southern Gulf if the average prawn bucket count exceeds 260 prawns/7kg.</w:t>
      </w:r>
    </w:p>
    <w:p w14:paraId="5E4C2738" w14:textId="77777777" w:rsidR="00887AD9" w:rsidRDefault="00887AD9" w:rsidP="00887AD9">
      <w:pPr>
        <w:pStyle w:val="GG-body"/>
        <w:numPr>
          <w:ilvl w:val="0"/>
          <w:numId w:val="44"/>
        </w:numPr>
        <w:ind w:left="378"/>
        <w:rPr>
          <w:lang w:val="en-US"/>
        </w:rPr>
      </w:pPr>
      <w:r w:rsidRPr="0024596C">
        <w:rPr>
          <w:lang w:val="en-US"/>
        </w:rPr>
        <w:lastRenderedPageBreak/>
        <w:t xml:space="preserve">No fishing activity may occur without the </w:t>
      </w:r>
      <w:proofErr w:type="spellStart"/>
      <w:r w:rsidRPr="0024596C">
        <w:rPr>
          <w:lang w:val="en-US"/>
        </w:rPr>
        <w:t>authorisation</w:t>
      </w:r>
      <w:proofErr w:type="spellEnd"/>
      <w:r w:rsidRPr="0024596C">
        <w:rPr>
          <w:lang w:val="en-US"/>
        </w:rPr>
        <w:t xml:space="preserve"> of Coordinator at Sea, Ashley Lukin, or other nominated Coordinator at Sea appointed by the Spencer Gulf and West Coast Prawn Fishermen’s Association.</w:t>
      </w:r>
    </w:p>
    <w:p w14:paraId="2A89783F" w14:textId="77777777" w:rsidR="00887AD9" w:rsidRDefault="00887AD9" w:rsidP="00887AD9">
      <w:pPr>
        <w:pStyle w:val="GG-body"/>
        <w:numPr>
          <w:ilvl w:val="0"/>
          <w:numId w:val="44"/>
        </w:numPr>
        <w:ind w:left="378"/>
        <w:rPr>
          <w:lang w:val="en-US"/>
        </w:rPr>
      </w:pPr>
      <w:r w:rsidRPr="0024596C">
        <w:rPr>
          <w:lang w:val="en-US"/>
        </w:rPr>
        <w:t xml:space="preserve">The </w:t>
      </w:r>
      <w:proofErr w:type="spellStart"/>
      <w:r w:rsidRPr="0024596C">
        <w:rPr>
          <w:lang w:val="en-US"/>
        </w:rPr>
        <w:t>authorisation</w:t>
      </w:r>
      <w:proofErr w:type="spellEnd"/>
      <w:r w:rsidRPr="0024596C">
        <w:rPr>
          <w:lang w:val="en-US"/>
        </w:rPr>
        <w:t xml:space="preserve"> of the Coordinator at Sea must be in writing, signed and record the day, date, and permitted fishing area within the waters of Schedule 1 in the form of a notice sent to the fishing fleet or vary an earlier </w:t>
      </w:r>
      <w:proofErr w:type="spellStart"/>
      <w:r w:rsidRPr="0024596C">
        <w:rPr>
          <w:lang w:val="en-US"/>
        </w:rPr>
        <w:t>authorisation</w:t>
      </w:r>
      <w:proofErr w:type="spellEnd"/>
      <w:r w:rsidRPr="0024596C">
        <w:rPr>
          <w:lang w:val="en-US"/>
        </w:rPr>
        <w:t xml:space="preserve"> issued by the Coordinator at Sea.</w:t>
      </w:r>
    </w:p>
    <w:p w14:paraId="76D6C7C0" w14:textId="77777777" w:rsidR="00887AD9" w:rsidRDefault="00887AD9" w:rsidP="00887AD9">
      <w:pPr>
        <w:pStyle w:val="GG-body"/>
        <w:numPr>
          <w:ilvl w:val="0"/>
          <w:numId w:val="44"/>
        </w:numPr>
        <w:ind w:left="378"/>
        <w:rPr>
          <w:lang w:val="en-US"/>
        </w:rPr>
      </w:pPr>
      <w:r w:rsidRPr="0024596C">
        <w:rPr>
          <w:lang w:val="en-US"/>
        </w:rPr>
        <w:t xml:space="preserve">The Coordinator at Sea must cause a copy of any </w:t>
      </w:r>
      <w:proofErr w:type="spellStart"/>
      <w:r w:rsidRPr="0024596C">
        <w:rPr>
          <w:lang w:val="en-US"/>
        </w:rPr>
        <w:t>authorisation</w:t>
      </w:r>
      <w:proofErr w:type="spellEnd"/>
      <w:r w:rsidRPr="0024596C">
        <w:rPr>
          <w:lang w:val="en-US"/>
        </w:rPr>
        <w:t xml:space="preserve"> for fishing activity or variation of same, made under this notice to be emailed to the Prawn Fisheries Manager immediately after it is made.</w:t>
      </w:r>
    </w:p>
    <w:p w14:paraId="28B9F9CD" w14:textId="77777777" w:rsidR="00887AD9" w:rsidRDefault="00887AD9" w:rsidP="00887AD9">
      <w:pPr>
        <w:pStyle w:val="GG-body"/>
        <w:numPr>
          <w:ilvl w:val="0"/>
          <w:numId w:val="44"/>
        </w:numPr>
        <w:ind w:left="378"/>
        <w:rPr>
          <w:lang w:val="en-US"/>
        </w:rPr>
      </w:pPr>
      <w:r w:rsidRPr="0024596C">
        <w:rPr>
          <w:lang w:val="en-US"/>
        </w:rPr>
        <w:t xml:space="preserve">The Spencer Gulf and West Coast Prawn Fishermen’s Association must keep records of all </w:t>
      </w:r>
      <w:proofErr w:type="spellStart"/>
      <w:r w:rsidRPr="0024596C">
        <w:rPr>
          <w:lang w:val="en-US"/>
        </w:rPr>
        <w:t>authorisations</w:t>
      </w:r>
      <w:proofErr w:type="spellEnd"/>
      <w:r w:rsidRPr="0024596C">
        <w:rPr>
          <w:lang w:val="en-US"/>
        </w:rPr>
        <w:t xml:space="preserve"> issued pursuant to this notice.</w:t>
      </w:r>
    </w:p>
    <w:p w14:paraId="01B0FA6E" w14:textId="77777777" w:rsidR="00887AD9" w:rsidRDefault="00887AD9" w:rsidP="00887AD9">
      <w:pPr>
        <w:pStyle w:val="GG-SDated"/>
        <w:rPr>
          <w:lang w:val="en-US"/>
        </w:rPr>
      </w:pPr>
      <w:r w:rsidRPr="0024596C">
        <w:rPr>
          <w:lang w:val="en-US"/>
        </w:rPr>
        <w:t>Dated: 28 May 2022</w:t>
      </w:r>
    </w:p>
    <w:p w14:paraId="7D83EFFA" w14:textId="77777777" w:rsidR="00887AD9" w:rsidRPr="0024596C" w:rsidRDefault="00887AD9" w:rsidP="00887AD9">
      <w:pPr>
        <w:pStyle w:val="GG-SName"/>
        <w:rPr>
          <w:lang w:val="en-US"/>
        </w:rPr>
      </w:pPr>
      <w:r w:rsidRPr="0024596C">
        <w:rPr>
          <w:lang w:val="en-US"/>
        </w:rPr>
        <w:t>Ashley Lukin</w:t>
      </w:r>
    </w:p>
    <w:p w14:paraId="499A357F" w14:textId="77777777" w:rsidR="00887AD9" w:rsidRPr="0024596C" w:rsidRDefault="00887AD9" w:rsidP="00887AD9">
      <w:pPr>
        <w:pStyle w:val="GG-Signature"/>
        <w:rPr>
          <w:lang w:val="en-US"/>
        </w:rPr>
      </w:pPr>
      <w:r w:rsidRPr="0024596C">
        <w:rPr>
          <w:lang w:val="en-US"/>
        </w:rPr>
        <w:t>Coordinator at Sea, Spencer Gulf &amp; West Coast Prawn Fishermen’s Association Inc.</w:t>
      </w:r>
    </w:p>
    <w:p w14:paraId="3C03144A" w14:textId="618F05BF" w:rsidR="00887AD9" w:rsidRDefault="00887AD9" w:rsidP="00887AD9">
      <w:pPr>
        <w:pStyle w:val="GG-Signature"/>
        <w:rPr>
          <w:lang w:val="en-US"/>
        </w:rPr>
      </w:pPr>
      <w:r w:rsidRPr="0024596C">
        <w:rPr>
          <w:lang w:val="en-US"/>
        </w:rPr>
        <w:t>Delegate of the Minister for Primary Industries and Regional Development</w:t>
      </w:r>
    </w:p>
    <w:p w14:paraId="46DC6161" w14:textId="0F909CC9" w:rsidR="00E93FB6" w:rsidRDefault="00E93FB6" w:rsidP="00E93FB6">
      <w:pPr>
        <w:pStyle w:val="GG-Signature"/>
        <w:pBdr>
          <w:bottom w:val="single" w:sz="4" w:space="1" w:color="auto"/>
        </w:pBdr>
        <w:spacing w:line="52" w:lineRule="exact"/>
        <w:jc w:val="center"/>
        <w:rPr>
          <w:lang w:val="en-US"/>
        </w:rPr>
      </w:pPr>
    </w:p>
    <w:p w14:paraId="39DB76A1" w14:textId="3362CD64" w:rsidR="00E93FB6" w:rsidRDefault="00E93FB6" w:rsidP="00E93FB6">
      <w:pPr>
        <w:pStyle w:val="GG-Signature"/>
        <w:pBdr>
          <w:top w:val="single" w:sz="4" w:space="1" w:color="auto"/>
        </w:pBdr>
        <w:spacing w:before="34" w:line="14" w:lineRule="exact"/>
        <w:jc w:val="center"/>
        <w:rPr>
          <w:lang w:val="en-US"/>
        </w:rPr>
      </w:pPr>
    </w:p>
    <w:p w14:paraId="6536860B" w14:textId="4EAA06CA" w:rsidR="00E95D82" w:rsidRDefault="00E95D82" w:rsidP="00E95D82">
      <w:pPr>
        <w:pStyle w:val="GG-body"/>
        <w:spacing w:after="0"/>
      </w:pPr>
    </w:p>
    <w:p w14:paraId="23E41BD6" w14:textId="77777777" w:rsidR="00E93FB6" w:rsidRPr="002B5E8F" w:rsidRDefault="00E93FB6" w:rsidP="00DF14CE">
      <w:pPr>
        <w:pStyle w:val="Heading2"/>
        <w:rPr>
          <w:rFonts w:eastAsia="Times New Roman"/>
        </w:rPr>
      </w:pPr>
      <w:bookmarkStart w:id="27" w:name="_Toc104993366"/>
      <w:r w:rsidRPr="002B5E8F">
        <w:t>Housing Improvement Act 2016</w:t>
      </w:r>
      <w:bookmarkEnd w:id="27"/>
    </w:p>
    <w:p w14:paraId="010C944C" w14:textId="77777777" w:rsidR="00E93FB6" w:rsidRDefault="00E93FB6" w:rsidP="00E93FB6">
      <w:pPr>
        <w:pStyle w:val="GG-Title3"/>
        <w:rPr>
          <w:lang w:val="en-US"/>
        </w:rPr>
      </w:pPr>
      <w:r w:rsidRPr="002B5E8F">
        <w:rPr>
          <w:lang w:val="en-US"/>
        </w:rPr>
        <w:t>Rent Control</w:t>
      </w:r>
      <w:r>
        <w:rPr>
          <w:lang w:val="en-US"/>
        </w:rPr>
        <w:t xml:space="preserve"> Revocations</w:t>
      </w:r>
    </w:p>
    <w:p w14:paraId="5AA1D9E3" w14:textId="77777777" w:rsidR="00E93FB6" w:rsidRPr="00E93FB6" w:rsidRDefault="00E93FB6" w:rsidP="00E93FB6">
      <w:pPr>
        <w:pStyle w:val="GG-body"/>
        <w:rPr>
          <w:spacing w:val="-1"/>
          <w:lang w:val="en-US"/>
        </w:rPr>
      </w:pPr>
      <w:r w:rsidRPr="00E93FB6">
        <w:rPr>
          <w:spacing w:val="-1"/>
          <w:lang w:val="en-US"/>
        </w:rPr>
        <w:t xml:space="preserve">Whereas the Minister for Human Services Delegate is satisfied that each of the houses described hereunder has ceased to be unsafe or unsuitable for human habitation for the purposes of the </w:t>
      </w:r>
      <w:r w:rsidRPr="00E93FB6">
        <w:rPr>
          <w:i/>
          <w:spacing w:val="-1"/>
          <w:lang w:val="en-US"/>
        </w:rPr>
        <w:t>Housing Improvement Act 2016</w:t>
      </w:r>
      <w:r w:rsidRPr="00E93FB6">
        <w:rPr>
          <w:spacing w:val="-1"/>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110"/>
        <w:gridCol w:w="1985"/>
      </w:tblGrid>
      <w:tr w:rsidR="00E93FB6" w:rsidRPr="002B5E8F" w14:paraId="3965D91A" w14:textId="77777777" w:rsidTr="00AD2112">
        <w:trPr>
          <w:trHeight w:val="20"/>
        </w:trPr>
        <w:tc>
          <w:tcPr>
            <w:tcW w:w="3220" w:type="dxa"/>
            <w:tcBorders>
              <w:top w:val="single" w:sz="4" w:space="0" w:color="auto"/>
              <w:bottom w:val="single" w:sz="4" w:space="0" w:color="auto"/>
            </w:tcBorders>
            <w:tcMar>
              <w:top w:w="60" w:type="dxa"/>
              <w:left w:w="60" w:type="dxa"/>
              <w:bottom w:w="60" w:type="dxa"/>
              <w:right w:w="60" w:type="dxa"/>
            </w:tcMar>
            <w:vAlign w:val="center"/>
          </w:tcPr>
          <w:p w14:paraId="0E30AEBD" w14:textId="77777777" w:rsidR="00E93FB6" w:rsidRPr="002B5E8F" w:rsidRDefault="00E93FB6" w:rsidP="00E93FB6">
            <w:pPr>
              <w:pStyle w:val="GG-body"/>
              <w:spacing w:after="0"/>
              <w:jc w:val="center"/>
              <w:rPr>
                <w:b/>
                <w:lang w:val="en-US"/>
              </w:rPr>
            </w:pPr>
            <w:r w:rsidRPr="002B5E8F">
              <w:rPr>
                <w:b/>
                <w:lang w:val="en-US"/>
              </w:rPr>
              <w:t>Address of Premises</w:t>
            </w:r>
          </w:p>
        </w:tc>
        <w:tc>
          <w:tcPr>
            <w:tcW w:w="4110" w:type="dxa"/>
            <w:tcBorders>
              <w:top w:val="single" w:sz="4" w:space="0" w:color="auto"/>
              <w:bottom w:val="single" w:sz="4" w:space="0" w:color="auto"/>
            </w:tcBorders>
            <w:tcMar>
              <w:top w:w="60" w:type="dxa"/>
              <w:left w:w="60" w:type="dxa"/>
              <w:bottom w:w="60" w:type="dxa"/>
              <w:right w:w="60" w:type="dxa"/>
            </w:tcMar>
            <w:vAlign w:val="center"/>
          </w:tcPr>
          <w:p w14:paraId="7CAC3C5B" w14:textId="77777777" w:rsidR="00E93FB6" w:rsidRPr="002B5E8F" w:rsidRDefault="00E93FB6" w:rsidP="00E93FB6">
            <w:pPr>
              <w:pStyle w:val="GG-body"/>
              <w:spacing w:after="0"/>
              <w:jc w:val="center"/>
              <w:rPr>
                <w:b/>
                <w:lang w:val="en-US"/>
              </w:rPr>
            </w:pPr>
            <w:r w:rsidRPr="002B5E8F">
              <w:rPr>
                <w:b/>
                <w:lang w:val="en-US"/>
              </w:rPr>
              <w:t xml:space="preserve">Allotment </w:t>
            </w:r>
            <w:r w:rsidRPr="002B5E8F">
              <w:rPr>
                <w:b/>
                <w:lang w:val="en-US"/>
              </w:rPr>
              <w:br/>
              <w:t>Section</w:t>
            </w:r>
          </w:p>
        </w:tc>
        <w:tc>
          <w:tcPr>
            <w:tcW w:w="1985" w:type="dxa"/>
            <w:tcBorders>
              <w:top w:val="single" w:sz="4" w:space="0" w:color="auto"/>
              <w:bottom w:val="single" w:sz="4" w:space="0" w:color="auto"/>
            </w:tcBorders>
            <w:tcMar>
              <w:top w:w="60" w:type="dxa"/>
              <w:left w:w="60" w:type="dxa"/>
              <w:bottom w:w="60" w:type="dxa"/>
              <w:right w:w="60" w:type="dxa"/>
            </w:tcMar>
            <w:vAlign w:val="center"/>
          </w:tcPr>
          <w:p w14:paraId="76947BFF" w14:textId="77777777" w:rsidR="00E93FB6" w:rsidRPr="002B5E8F" w:rsidRDefault="00E93FB6" w:rsidP="00E93FB6">
            <w:pPr>
              <w:pStyle w:val="GG-body"/>
              <w:spacing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E93FB6" w:rsidRPr="002B5E8F" w14:paraId="66DBBFB2" w14:textId="77777777" w:rsidTr="00AD2112">
        <w:trPr>
          <w:trHeight w:val="20"/>
        </w:trPr>
        <w:tc>
          <w:tcPr>
            <w:tcW w:w="3220" w:type="dxa"/>
            <w:tcMar>
              <w:top w:w="60" w:type="dxa"/>
              <w:left w:w="60" w:type="dxa"/>
              <w:bottom w:w="60" w:type="dxa"/>
              <w:right w:w="60" w:type="dxa"/>
            </w:tcMar>
          </w:tcPr>
          <w:p w14:paraId="134690D7" w14:textId="77777777" w:rsidR="00E93FB6" w:rsidRPr="009179E9" w:rsidRDefault="00E93FB6" w:rsidP="00E93FB6">
            <w:pPr>
              <w:pStyle w:val="GG-body"/>
              <w:spacing w:after="0"/>
              <w:ind w:left="160" w:hanging="160"/>
              <w:jc w:val="left"/>
              <w:rPr>
                <w:lang w:val="en-US"/>
              </w:rPr>
            </w:pPr>
            <w:r w:rsidRPr="009179E9">
              <w:rPr>
                <w:lang w:val="en-US"/>
              </w:rPr>
              <w:t xml:space="preserve">Lot 13 Bentley Road, </w:t>
            </w:r>
            <w:proofErr w:type="spellStart"/>
            <w:r w:rsidRPr="009179E9">
              <w:rPr>
                <w:lang w:val="en-US"/>
              </w:rPr>
              <w:t>Uleybury</w:t>
            </w:r>
            <w:proofErr w:type="spellEnd"/>
            <w:r w:rsidRPr="009179E9">
              <w:rPr>
                <w:lang w:val="en-US"/>
              </w:rPr>
              <w:t xml:space="preserve"> SA 5114 (PKA Lot 9 Bentley Road </w:t>
            </w:r>
            <w:proofErr w:type="spellStart"/>
            <w:r w:rsidRPr="009179E9">
              <w:rPr>
                <w:lang w:val="en-US"/>
              </w:rPr>
              <w:t>Yattalunga</w:t>
            </w:r>
            <w:proofErr w:type="spellEnd"/>
            <w:r w:rsidRPr="009179E9">
              <w:rPr>
                <w:lang w:val="en-US"/>
              </w:rPr>
              <w:t>)</w:t>
            </w:r>
          </w:p>
        </w:tc>
        <w:tc>
          <w:tcPr>
            <w:tcW w:w="4110" w:type="dxa"/>
            <w:tcMar>
              <w:top w:w="60" w:type="dxa"/>
              <w:left w:w="60" w:type="dxa"/>
              <w:bottom w:w="60" w:type="dxa"/>
              <w:right w:w="60" w:type="dxa"/>
            </w:tcMar>
          </w:tcPr>
          <w:p w14:paraId="152F4C25" w14:textId="77777777" w:rsidR="00E93FB6" w:rsidRPr="009179E9" w:rsidRDefault="00E93FB6" w:rsidP="00E93FB6">
            <w:pPr>
              <w:pStyle w:val="GG-body"/>
              <w:spacing w:after="0"/>
              <w:jc w:val="left"/>
              <w:rPr>
                <w:lang w:val="en-US"/>
              </w:rPr>
            </w:pPr>
            <w:r w:rsidRPr="009179E9">
              <w:rPr>
                <w:lang w:val="en-US"/>
              </w:rPr>
              <w:t xml:space="preserve">Lot 13 Community Plan 24066 </w:t>
            </w:r>
            <w:proofErr w:type="gramStart"/>
            <w:r w:rsidRPr="009179E9">
              <w:rPr>
                <w:lang w:val="en-US"/>
              </w:rPr>
              <w:t>Hundred</w:t>
            </w:r>
            <w:proofErr w:type="gramEnd"/>
            <w:r w:rsidRPr="009179E9">
              <w:rPr>
                <w:lang w:val="en-US"/>
              </w:rPr>
              <w:t xml:space="preserve"> of </w:t>
            </w:r>
            <w:proofErr w:type="spellStart"/>
            <w:r w:rsidRPr="009179E9">
              <w:rPr>
                <w:lang w:val="en-US"/>
              </w:rPr>
              <w:t>Munno</w:t>
            </w:r>
            <w:proofErr w:type="spellEnd"/>
            <w:r w:rsidRPr="009179E9">
              <w:rPr>
                <w:lang w:val="en-US"/>
              </w:rPr>
              <w:t xml:space="preserve"> Para</w:t>
            </w:r>
          </w:p>
        </w:tc>
        <w:tc>
          <w:tcPr>
            <w:tcW w:w="1985" w:type="dxa"/>
            <w:tcMar>
              <w:top w:w="60" w:type="dxa"/>
              <w:left w:w="60" w:type="dxa"/>
              <w:bottom w:w="60" w:type="dxa"/>
              <w:right w:w="60" w:type="dxa"/>
            </w:tcMar>
          </w:tcPr>
          <w:p w14:paraId="5288D838" w14:textId="77777777" w:rsidR="00E93FB6" w:rsidRPr="009179E9" w:rsidRDefault="00E93FB6" w:rsidP="00E93FB6">
            <w:pPr>
              <w:pStyle w:val="GG-body"/>
              <w:spacing w:after="0"/>
              <w:jc w:val="left"/>
              <w:rPr>
                <w:lang w:val="en-US"/>
              </w:rPr>
            </w:pPr>
            <w:r w:rsidRPr="009179E9">
              <w:rPr>
                <w:lang w:val="en-US"/>
              </w:rPr>
              <w:t>CT5705/698, CT5989/506</w:t>
            </w:r>
          </w:p>
        </w:tc>
      </w:tr>
      <w:tr w:rsidR="00E93FB6" w:rsidRPr="002B5E8F" w14:paraId="0F2BCBEF" w14:textId="77777777" w:rsidTr="00AD2112">
        <w:trPr>
          <w:trHeight w:val="20"/>
        </w:trPr>
        <w:tc>
          <w:tcPr>
            <w:tcW w:w="3220" w:type="dxa"/>
            <w:tcMar>
              <w:top w:w="60" w:type="dxa"/>
              <w:left w:w="60" w:type="dxa"/>
              <w:bottom w:w="60" w:type="dxa"/>
              <w:right w:w="60" w:type="dxa"/>
            </w:tcMar>
          </w:tcPr>
          <w:p w14:paraId="17560A53" w14:textId="77777777" w:rsidR="00E93FB6" w:rsidRPr="009179E9" w:rsidRDefault="00E93FB6" w:rsidP="00E93FB6">
            <w:pPr>
              <w:pStyle w:val="GG-body"/>
              <w:spacing w:after="0"/>
              <w:jc w:val="left"/>
              <w:rPr>
                <w:lang w:val="en-US"/>
              </w:rPr>
            </w:pPr>
            <w:r w:rsidRPr="009179E9">
              <w:rPr>
                <w:lang w:val="en-US"/>
              </w:rPr>
              <w:t xml:space="preserve">30 Rawson Street, Kingscote SA 5223 </w:t>
            </w:r>
          </w:p>
        </w:tc>
        <w:tc>
          <w:tcPr>
            <w:tcW w:w="4110" w:type="dxa"/>
            <w:tcMar>
              <w:top w:w="60" w:type="dxa"/>
              <w:left w:w="60" w:type="dxa"/>
              <w:bottom w:w="60" w:type="dxa"/>
              <w:right w:w="60" w:type="dxa"/>
            </w:tcMar>
          </w:tcPr>
          <w:p w14:paraId="5AD6D2E4" w14:textId="77777777" w:rsidR="00E93FB6" w:rsidRPr="009179E9" w:rsidRDefault="00E93FB6" w:rsidP="00E93FB6">
            <w:pPr>
              <w:pStyle w:val="GG-body"/>
              <w:spacing w:after="0"/>
              <w:jc w:val="left"/>
              <w:rPr>
                <w:lang w:val="en-US"/>
              </w:rPr>
            </w:pPr>
            <w:r w:rsidRPr="009179E9">
              <w:rPr>
                <w:lang w:val="en-US"/>
              </w:rPr>
              <w:t xml:space="preserve">Allotment 11 Deposited Plan 73596 </w:t>
            </w:r>
            <w:proofErr w:type="gramStart"/>
            <w:r w:rsidRPr="009179E9">
              <w:rPr>
                <w:lang w:val="en-US"/>
              </w:rPr>
              <w:t>Hundred</w:t>
            </w:r>
            <w:proofErr w:type="gramEnd"/>
            <w:r w:rsidRPr="009179E9">
              <w:rPr>
                <w:lang w:val="en-US"/>
              </w:rPr>
              <w:t xml:space="preserve"> of Menzies</w:t>
            </w:r>
          </w:p>
        </w:tc>
        <w:tc>
          <w:tcPr>
            <w:tcW w:w="1985" w:type="dxa"/>
            <w:tcMar>
              <w:top w:w="60" w:type="dxa"/>
              <w:left w:w="60" w:type="dxa"/>
              <w:bottom w:w="60" w:type="dxa"/>
              <w:right w:w="60" w:type="dxa"/>
            </w:tcMar>
          </w:tcPr>
          <w:p w14:paraId="7E654C44" w14:textId="77777777" w:rsidR="00E93FB6" w:rsidRPr="009179E9" w:rsidRDefault="00E93FB6" w:rsidP="00E93FB6">
            <w:pPr>
              <w:pStyle w:val="GG-body"/>
              <w:spacing w:after="0"/>
              <w:jc w:val="left"/>
              <w:rPr>
                <w:lang w:val="en-US"/>
              </w:rPr>
            </w:pPr>
            <w:r w:rsidRPr="009179E9">
              <w:rPr>
                <w:lang w:val="en-US"/>
              </w:rPr>
              <w:t>CT5985/647</w:t>
            </w:r>
          </w:p>
        </w:tc>
      </w:tr>
      <w:tr w:rsidR="00E93FB6" w:rsidRPr="002B5E8F" w14:paraId="23F5A0B7" w14:textId="77777777" w:rsidTr="00AD2112">
        <w:trPr>
          <w:trHeight w:val="20"/>
        </w:trPr>
        <w:tc>
          <w:tcPr>
            <w:tcW w:w="3220" w:type="dxa"/>
            <w:tcBorders>
              <w:bottom w:val="single" w:sz="4" w:space="0" w:color="auto"/>
            </w:tcBorders>
            <w:tcMar>
              <w:top w:w="60" w:type="dxa"/>
              <w:left w:w="60" w:type="dxa"/>
              <w:bottom w:w="60" w:type="dxa"/>
              <w:right w:w="60" w:type="dxa"/>
            </w:tcMar>
          </w:tcPr>
          <w:p w14:paraId="1E3B53C9" w14:textId="77777777" w:rsidR="00E93FB6" w:rsidRPr="009179E9" w:rsidRDefault="00E93FB6" w:rsidP="00E93FB6">
            <w:pPr>
              <w:pStyle w:val="GG-body"/>
              <w:spacing w:after="0"/>
              <w:jc w:val="left"/>
              <w:rPr>
                <w:lang w:val="en-US"/>
              </w:rPr>
            </w:pPr>
            <w:r w:rsidRPr="009179E9">
              <w:rPr>
                <w:lang w:val="en-US"/>
              </w:rPr>
              <w:t xml:space="preserve">4 </w:t>
            </w:r>
            <w:proofErr w:type="spellStart"/>
            <w:r w:rsidRPr="009179E9">
              <w:rPr>
                <w:lang w:val="en-US"/>
              </w:rPr>
              <w:t>Urlwin</w:t>
            </w:r>
            <w:proofErr w:type="spellEnd"/>
            <w:r w:rsidRPr="009179E9">
              <w:rPr>
                <w:lang w:val="en-US"/>
              </w:rPr>
              <w:t xml:space="preserve"> Road, Salisbury SA 5108 </w:t>
            </w:r>
          </w:p>
        </w:tc>
        <w:tc>
          <w:tcPr>
            <w:tcW w:w="4110" w:type="dxa"/>
            <w:tcBorders>
              <w:bottom w:val="single" w:sz="4" w:space="0" w:color="auto"/>
            </w:tcBorders>
            <w:tcMar>
              <w:top w:w="60" w:type="dxa"/>
              <w:left w:w="60" w:type="dxa"/>
              <w:bottom w:w="60" w:type="dxa"/>
              <w:right w:w="60" w:type="dxa"/>
            </w:tcMar>
          </w:tcPr>
          <w:p w14:paraId="650A1631" w14:textId="77777777" w:rsidR="00E93FB6" w:rsidRPr="009179E9" w:rsidRDefault="00E93FB6" w:rsidP="00E93FB6">
            <w:pPr>
              <w:pStyle w:val="GG-body"/>
              <w:spacing w:after="0"/>
              <w:jc w:val="left"/>
              <w:rPr>
                <w:lang w:val="en-US"/>
              </w:rPr>
            </w:pPr>
            <w:r w:rsidRPr="009179E9">
              <w:rPr>
                <w:lang w:val="en-US"/>
              </w:rPr>
              <w:t xml:space="preserve">Allotment 3 Filed Plan 114007 </w:t>
            </w:r>
            <w:proofErr w:type="gramStart"/>
            <w:r w:rsidRPr="009179E9">
              <w:rPr>
                <w:lang w:val="en-US"/>
              </w:rPr>
              <w:t>Hundred</w:t>
            </w:r>
            <w:proofErr w:type="gramEnd"/>
            <w:r w:rsidRPr="009179E9">
              <w:rPr>
                <w:lang w:val="en-US"/>
              </w:rPr>
              <w:t xml:space="preserve"> of </w:t>
            </w:r>
            <w:proofErr w:type="spellStart"/>
            <w:r w:rsidRPr="009179E9">
              <w:rPr>
                <w:lang w:val="en-US"/>
              </w:rPr>
              <w:t>Yatala</w:t>
            </w:r>
            <w:proofErr w:type="spellEnd"/>
          </w:p>
        </w:tc>
        <w:tc>
          <w:tcPr>
            <w:tcW w:w="1985" w:type="dxa"/>
            <w:tcBorders>
              <w:bottom w:val="single" w:sz="4" w:space="0" w:color="auto"/>
            </w:tcBorders>
            <w:tcMar>
              <w:top w:w="60" w:type="dxa"/>
              <w:left w:w="60" w:type="dxa"/>
              <w:bottom w:w="60" w:type="dxa"/>
              <w:right w:w="60" w:type="dxa"/>
            </w:tcMar>
          </w:tcPr>
          <w:p w14:paraId="4F023D47" w14:textId="77777777" w:rsidR="00E93FB6" w:rsidRPr="009179E9" w:rsidRDefault="00E93FB6" w:rsidP="00E93FB6">
            <w:pPr>
              <w:pStyle w:val="GG-body"/>
              <w:spacing w:after="0"/>
              <w:jc w:val="left"/>
              <w:rPr>
                <w:lang w:val="en-US"/>
              </w:rPr>
            </w:pPr>
            <w:r w:rsidRPr="009179E9">
              <w:rPr>
                <w:lang w:val="en-US"/>
              </w:rPr>
              <w:t>CT 5656/397</w:t>
            </w:r>
          </w:p>
        </w:tc>
      </w:tr>
    </w:tbl>
    <w:p w14:paraId="212350BE" w14:textId="77777777" w:rsidR="00E93FB6" w:rsidRPr="002B5E8F" w:rsidRDefault="00E93FB6" w:rsidP="00E93FB6">
      <w:pPr>
        <w:pStyle w:val="GG-SDated"/>
        <w:spacing w:before="80"/>
      </w:pPr>
      <w:r w:rsidRPr="002B5E8F">
        <w:t>Dated: 2</w:t>
      </w:r>
      <w:r>
        <w:t xml:space="preserve"> June </w:t>
      </w:r>
      <w:r w:rsidRPr="002B5E8F">
        <w:t>202</w:t>
      </w:r>
      <w:r>
        <w:t>2</w:t>
      </w:r>
    </w:p>
    <w:p w14:paraId="62DD4EB4" w14:textId="77777777" w:rsidR="00E93FB6" w:rsidRPr="002B5E8F" w:rsidRDefault="00E93FB6" w:rsidP="00E93FB6">
      <w:pPr>
        <w:pStyle w:val="GG-SName"/>
        <w:rPr>
          <w:szCs w:val="17"/>
          <w:lang w:val="en-US"/>
        </w:rPr>
      </w:pPr>
      <w:r>
        <w:rPr>
          <w:lang w:val="en-US"/>
        </w:rPr>
        <w:t>Craig Thompson</w:t>
      </w:r>
    </w:p>
    <w:p w14:paraId="5F214CBE" w14:textId="77777777" w:rsidR="00E93FB6" w:rsidRPr="002B5E8F" w:rsidRDefault="00E93FB6" w:rsidP="00E93FB6">
      <w:pPr>
        <w:pStyle w:val="GG-Signature"/>
        <w:rPr>
          <w:lang w:val="en-US"/>
        </w:rPr>
      </w:pPr>
      <w:r>
        <w:rPr>
          <w:lang w:val="en-US"/>
        </w:rPr>
        <w:t>Housing Regulator and Registrar</w:t>
      </w:r>
    </w:p>
    <w:p w14:paraId="1B8A10CF" w14:textId="77777777" w:rsidR="00E93FB6" w:rsidRPr="002B5E8F" w:rsidRDefault="00E93FB6" w:rsidP="00E93FB6">
      <w:pPr>
        <w:pStyle w:val="GG-Signature"/>
        <w:rPr>
          <w:lang w:val="en-US"/>
        </w:rPr>
      </w:pPr>
      <w:r w:rsidRPr="002B5E8F">
        <w:rPr>
          <w:lang w:val="en-US"/>
        </w:rPr>
        <w:t>Housing Safety Authority, SAHA</w:t>
      </w:r>
    </w:p>
    <w:p w14:paraId="1AB38B60" w14:textId="68B8F978" w:rsidR="00E93FB6" w:rsidRDefault="00E93FB6" w:rsidP="00E93FB6">
      <w:pPr>
        <w:pStyle w:val="GG-Signature"/>
        <w:rPr>
          <w:lang w:val="en-US"/>
        </w:rPr>
      </w:pPr>
      <w:r w:rsidRPr="002B5E8F">
        <w:rPr>
          <w:lang w:val="en-US"/>
        </w:rPr>
        <w:t>Delegate of Minister for Human Services</w:t>
      </w:r>
    </w:p>
    <w:p w14:paraId="1B475DC4" w14:textId="1BE4F4A2" w:rsidR="00E93FB6" w:rsidRDefault="00E93FB6" w:rsidP="00E93FB6">
      <w:pPr>
        <w:pStyle w:val="GG-Signature"/>
        <w:pBdr>
          <w:bottom w:val="single" w:sz="4" w:space="1" w:color="auto"/>
        </w:pBdr>
        <w:spacing w:line="52" w:lineRule="exact"/>
        <w:jc w:val="center"/>
        <w:rPr>
          <w:lang w:val="en-US"/>
        </w:rPr>
      </w:pPr>
    </w:p>
    <w:p w14:paraId="3989A8D1" w14:textId="711E3C14" w:rsidR="00E93FB6" w:rsidRDefault="00E93FB6" w:rsidP="00E93FB6">
      <w:pPr>
        <w:pStyle w:val="GG-Signature"/>
        <w:pBdr>
          <w:top w:val="single" w:sz="4" w:space="1" w:color="auto"/>
        </w:pBdr>
        <w:spacing w:before="34" w:line="14" w:lineRule="exact"/>
        <w:jc w:val="center"/>
        <w:rPr>
          <w:lang w:val="en-US"/>
        </w:rPr>
      </w:pPr>
    </w:p>
    <w:p w14:paraId="6BD357B6" w14:textId="3686CFB4" w:rsidR="00E93FB6" w:rsidRDefault="00E93FB6" w:rsidP="00E95D82">
      <w:pPr>
        <w:pStyle w:val="GG-body"/>
        <w:spacing w:after="0"/>
      </w:pPr>
    </w:p>
    <w:p w14:paraId="675F8151" w14:textId="77777777" w:rsidR="00E93FB6" w:rsidRDefault="00E93FB6" w:rsidP="00DF14CE">
      <w:pPr>
        <w:pStyle w:val="Heading2"/>
      </w:pPr>
      <w:bookmarkStart w:id="28" w:name="_Toc104993367"/>
      <w:r w:rsidRPr="00F90ED2">
        <w:t xml:space="preserve">Justices </w:t>
      </w:r>
      <w:r>
        <w:t>o</w:t>
      </w:r>
      <w:r w:rsidRPr="00F90ED2">
        <w:t xml:space="preserve">f </w:t>
      </w:r>
      <w:r>
        <w:t>t</w:t>
      </w:r>
      <w:r w:rsidRPr="00F90ED2">
        <w:t>he Peace Act 2005</w:t>
      </w:r>
      <w:bookmarkEnd w:id="28"/>
    </w:p>
    <w:p w14:paraId="55F0ED12" w14:textId="77777777" w:rsidR="00E93FB6" w:rsidRDefault="00E93FB6" w:rsidP="00E93FB6">
      <w:pPr>
        <w:pStyle w:val="GG-Title2"/>
      </w:pPr>
      <w:r w:rsidRPr="00F90ED2">
        <w:t xml:space="preserve">Section 4 </w:t>
      </w:r>
    </w:p>
    <w:p w14:paraId="16C3B3EB" w14:textId="77777777" w:rsidR="00E93FB6" w:rsidRDefault="00E93FB6" w:rsidP="00E93FB6">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6CD9F2D2" w14:textId="77777777" w:rsidR="00E93FB6" w:rsidRDefault="00E93FB6" w:rsidP="00E93FB6">
      <w:pPr>
        <w:pStyle w:val="GG-Title3"/>
      </w:pPr>
      <w:r w:rsidRPr="00F90ED2">
        <w:t xml:space="preserve">Notice </w:t>
      </w:r>
      <w:r>
        <w:t>b</w:t>
      </w:r>
      <w:r w:rsidRPr="00F90ED2">
        <w:t xml:space="preserve">y the Commissioner </w:t>
      </w:r>
      <w:r>
        <w:t>f</w:t>
      </w:r>
      <w:r w:rsidRPr="00F90ED2">
        <w:t>or Consumer Affairs</w:t>
      </w:r>
    </w:p>
    <w:p w14:paraId="004541D4" w14:textId="77777777" w:rsidR="00E93FB6" w:rsidRDefault="00E93FB6" w:rsidP="00E93FB6">
      <w:pPr>
        <w:pStyle w:val="GG-body"/>
      </w:pPr>
      <w:r w:rsidRPr="00F90ED2">
        <w:t xml:space="preserve">I, Dini </w:t>
      </w:r>
      <w:proofErr w:type="spellStart"/>
      <w:r w:rsidRPr="00F90ED2">
        <w:t>Soulio</w:t>
      </w:r>
      <w:proofErr w:type="spellEnd"/>
      <w:r w:rsidRPr="00F90ED2">
        <w:t xml:space="preserve">, Commissioner for Consumer Affairs, delegate of the Attorney-General, pursuant to section 4 of the </w:t>
      </w:r>
      <w:r w:rsidRPr="00F90ED2">
        <w:rPr>
          <w:i/>
          <w:iCs/>
        </w:rPr>
        <w:t>Justices of the Peace Act 2005</w:t>
      </w:r>
      <w:r w:rsidRPr="00F90ED2">
        <w:t>, do hereby appoint the people listed as Justices of the Peace for South Australia as set out below.</w:t>
      </w:r>
    </w:p>
    <w:p w14:paraId="7BFB05E7" w14:textId="77777777" w:rsidR="00E93FB6" w:rsidRPr="00F90ED2" w:rsidRDefault="00E93FB6" w:rsidP="00E93FB6">
      <w:pPr>
        <w:pStyle w:val="GG-body"/>
      </w:pPr>
      <w:r w:rsidRPr="00F90ED2">
        <w:t xml:space="preserve">For a period of ten years for a term commencing on </w:t>
      </w:r>
      <w:r w:rsidRPr="00BD0C48">
        <w:t>14 June 2022 and expiring on 13 June 2032</w:t>
      </w:r>
      <w:r w:rsidRPr="00F90ED2">
        <w:t>:</w:t>
      </w:r>
    </w:p>
    <w:p w14:paraId="681E6F58" w14:textId="77777777" w:rsidR="00E93FB6" w:rsidRDefault="00E93FB6" w:rsidP="00E93FB6">
      <w:pPr>
        <w:pStyle w:val="GG-body"/>
        <w:spacing w:after="0"/>
        <w:ind w:left="160"/>
      </w:pPr>
      <w:r>
        <w:t xml:space="preserve">Hamish </w:t>
      </w:r>
      <w:proofErr w:type="spellStart"/>
      <w:r>
        <w:t>Lorimore</w:t>
      </w:r>
      <w:proofErr w:type="spellEnd"/>
      <w:r>
        <w:t xml:space="preserve"> ZERBE</w:t>
      </w:r>
    </w:p>
    <w:p w14:paraId="72A277EE" w14:textId="77777777" w:rsidR="00E93FB6" w:rsidRDefault="00E93FB6" w:rsidP="00E93FB6">
      <w:pPr>
        <w:pStyle w:val="GG-body"/>
        <w:spacing w:after="0"/>
        <w:ind w:left="160"/>
      </w:pPr>
      <w:r>
        <w:t>Terence Paul WENDELBORN</w:t>
      </w:r>
    </w:p>
    <w:p w14:paraId="5DDFD40E" w14:textId="77777777" w:rsidR="00E93FB6" w:rsidRDefault="00E93FB6" w:rsidP="00E93FB6">
      <w:pPr>
        <w:pStyle w:val="GG-body"/>
        <w:spacing w:after="0"/>
        <w:ind w:left="160"/>
      </w:pPr>
      <w:proofErr w:type="spellStart"/>
      <w:r>
        <w:t>Leonardus</w:t>
      </w:r>
      <w:proofErr w:type="spellEnd"/>
      <w:r>
        <w:t xml:space="preserve"> VETTE</w:t>
      </w:r>
    </w:p>
    <w:p w14:paraId="6ED6FAD2" w14:textId="77777777" w:rsidR="00E93FB6" w:rsidRDefault="00E93FB6" w:rsidP="00E93FB6">
      <w:pPr>
        <w:pStyle w:val="GG-body"/>
        <w:spacing w:after="0"/>
        <w:ind w:left="160"/>
      </w:pPr>
      <w:r>
        <w:t>Sharyn Joy TAYLOR</w:t>
      </w:r>
    </w:p>
    <w:p w14:paraId="48612D0B" w14:textId="77777777" w:rsidR="00E93FB6" w:rsidRDefault="00E93FB6" w:rsidP="00E93FB6">
      <w:pPr>
        <w:pStyle w:val="GG-body"/>
        <w:spacing w:after="0"/>
        <w:ind w:left="160"/>
      </w:pPr>
      <w:r>
        <w:t>Sandra May SPAETH</w:t>
      </w:r>
    </w:p>
    <w:p w14:paraId="5309E86B" w14:textId="77777777" w:rsidR="00E93FB6" w:rsidRDefault="00E93FB6" w:rsidP="00E93FB6">
      <w:pPr>
        <w:pStyle w:val="GG-body"/>
        <w:spacing w:after="0"/>
        <w:ind w:left="160"/>
      </w:pPr>
      <w:r>
        <w:t>Mary Michele SLATTER</w:t>
      </w:r>
    </w:p>
    <w:p w14:paraId="3E264084" w14:textId="77777777" w:rsidR="00E93FB6" w:rsidRDefault="00E93FB6" w:rsidP="00E93FB6">
      <w:pPr>
        <w:pStyle w:val="GG-body"/>
        <w:spacing w:after="0"/>
        <w:ind w:left="160"/>
      </w:pPr>
      <w:r>
        <w:t>Andreas Georg Christoph REISINGER</w:t>
      </w:r>
    </w:p>
    <w:p w14:paraId="5C85D427" w14:textId="77777777" w:rsidR="00E93FB6" w:rsidRDefault="00E93FB6" w:rsidP="00E93FB6">
      <w:pPr>
        <w:pStyle w:val="GG-body"/>
        <w:spacing w:after="0"/>
        <w:ind w:left="160"/>
      </w:pPr>
      <w:r>
        <w:t>Lewis PETROU</w:t>
      </w:r>
    </w:p>
    <w:p w14:paraId="1528D1F5" w14:textId="77777777" w:rsidR="00E93FB6" w:rsidRDefault="00E93FB6" w:rsidP="00E93FB6">
      <w:pPr>
        <w:pStyle w:val="GG-body"/>
        <w:spacing w:after="0"/>
        <w:ind w:left="160"/>
      </w:pPr>
      <w:r>
        <w:t>Lynette Doris PECH</w:t>
      </w:r>
    </w:p>
    <w:p w14:paraId="5A0B6C29" w14:textId="77777777" w:rsidR="00E93FB6" w:rsidRDefault="00E93FB6" w:rsidP="00E93FB6">
      <w:pPr>
        <w:pStyle w:val="GG-body"/>
        <w:spacing w:after="0"/>
        <w:ind w:left="160"/>
      </w:pPr>
      <w:r>
        <w:t>Sonya Joy PAGE</w:t>
      </w:r>
    </w:p>
    <w:p w14:paraId="034137AA" w14:textId="77777777" w:rsidR="00E93FB6" w:rsidRDefault="00E93FB6" w:rsidP="00E93FB6">
      <w:pPr>
        <w:pStyle w:val="GG-body"/>
        <w:spacing w:after="0"/>
        <w:ind w:left="160"/>
      </w:pPr>
      <w:r>
        <w:t>Anthony Victor John MARKOWSKI</w:t>
      </w:r>
    </w:p>
    <w:p w14:paraId="78013545" w14:textId="77777777" w:rsidR="00E93FB6" w:rsidRDefault="00E93FB6" w:rsidP="00E93FB6">
      <w:pPr>
        <w:pStyle w:val="GG-body"/>
        <w:spacing w:after="0"/>
        <w:ind w:left="160"/>
      </w:pPr>
      <w:r>
        <w:t>Gavin Christopher LYNCH</w:t>
      </w:r>
    </w:p>
    <w:p w14:paraId="616580F7" w14:textId="77777777" w:rsidR="00E93FB6" w:rsidRDefault="00E93FB6" w:rsidP="00E93FB6">
      <w:pPr>
        <w:pStyle w:val="GG-body"/>
        <w:spacing w:after="0"/>
        <w:ind w:left="160"/>
      </w:pPr>
      <w:proofErr w:type="spellStart"/>
      <w:r>
        <w:t>Kuan</w:t>
      </w:r>
      <w:proofErr w:type="spellEnd"/>
      <w:r>
        <w:t xml:space="preserve"> Ming LIONG</w:t>
      </w:r>
    </w:p>
    <w:p w14:paraId="0E11800A" w14:textId="77777777" w:rsidR="00E93FB6" w:rsidRDefault="00E93FB6" w:rsidP="00E93FB6">
      <w:pPr>
        <w:pStyle w:val="GG-body"/>
        <w:spacing w:after="0"/>
        <w:ind w:left="160"/>
      </w:pPr>
      <w:r>
        <w:t>Graeme Dale LANGE</w:t>
      </w:r>
    </w:p>
    <w:p w14:paraId="5069C038" w14:textId="77777777" w:rsidR="00E93FB6" w:rsidRDefault="00E93FB6" w:rsidP="00E93FB6">
      <w:pPr>
        <w:pStyle w:val="GG-body"/>
        <w:spacing w:after="0"/>
        <w:ind w:left="160"/>
      </w:pPr>
      <w:r>
        <w:t>Franklin Richard KEUKENMEESTER</w:t>
      </w:r>
    </w:p>
    <w:p w14:paraId="04001437" w14:textId="77777777" w:rsidR="00E93FB6" w:rsidRDefault="00E93FB6" w:rsidP="00E93FB6">
      <w:pPr>
        <w:pStyle w:val="GG-body"/>
        <w:spacing w:after="0"/>
        <w:ind w:left="160"/>
      </w:pPr>
      <w:r>
        <w:t>Julie Denise KAMMERMAN</w:t>
      </w:r>
    </w:p>
    <w:p w14:paraId="12143CBA" w14:textId="77777777" w:rsidR="00E93FB6" w:rsidRDefault="00E93FB6" w:rsidP="00E93FB6">
      <w:pPr>
        <w:pStyle w:val="GG-body"/>
        <w:spacing w:after="0"/>
        <w:ind w:left="160"/>
      </w:pPr>
      <w:r>
        <w:t>Ronald Thomas JONES</w:t>
      </w:r>
    </w:p>
    <w:p w14:paraId="2D6A6EA2" w14:textId="77777777" w:rsidR="00E93FB6" w:rsidRDefault="00E93FB6" w:rsidP="00E93FB6">
      <w:pPr>
        <w:pStyle w:val="GG-body"/>
        <w:spacing w:after="0"/>
        <w:ind w:left="160"/>
      </w:pPr>
      <w:r>
        <w:t>Marika Dawn JACKSON</w:t>
      </w:r>
    </w:p>
    <w:p w14:paraId="67230621" w14:textId="77777777" w:rsidR="00E93FB6" w:rsidRDefault="00E93FB6" w:rsidP="00E93FB6">
      <w:pPr>
        <w:pStyle w:val="GG-body"/>
        <w:spacing w:after="0"/>
        <w:ind w:left="160"/>
      </w:pPr>
      <w:r>
        <w:t>Noel John HOLLEY</w:t>
      </w:r>
    </w:p>
    <w:p w14:paraId="45AF128E" w14:textId="77777777" w:rsidR="00E93FB6" w:rsidRDefault="00E93FB6" w:rsidP="00E93FB6">
      <w:pPr>
        <w:pStyle w:val="GG-body"/>
        <w:spacing w:after="0"/>
        <w:ind w:left="160"/>
      </w:pPr>
      <w:r>
        <w:t>Christopher Steven HARRIS</w:t>
      </w:r>
    </w:p>
    <w:p w14:paraId="6867A102" w14:textId="77777777" w:rsidR="00E93FB6" w:rsidRDefault="00E93FB6" w:rsidP="00E93FB6">
      <w:pPr>
        <w:pStyle w:val="GG-body"/>
        <w:spacing w:after="0"/>
        <w:ind w:left="160"/>
      </w:pPr>
      <w:r>
        <w:t>Raymond John GROSE</w:t>
      </w:r>
    </w:p>
    <w:p w14:paraId="6A98B83E" w14:textId="77777777" w:rsidR="00E93FB6" w:rsidRDefault="00E93FB6" w:rsidP="00E93FB6">
      <w:pPr>
        <w:pStyle w:val="GG-body"/>
        <w:spacing w:after="0"/>
        <w:ind w:left="160"/>
      </w:pPr>
      <w:r>
        <w:t>Joshua FILETI</w:t>
      </w:r>
    </w:p>
    <w:p w14:paraId="7FE11FA6" w14:textId="77777777" w:rsidR="00E93FB6" w:rsidRDefault="00E93FB6" w:rsidP="00E93FB6">
      <w:pPr>
        <w:pStyle w:val="GG-body"/>
        <w:spacing w:after="0"/>
        <w:ind w:left="160"/>
      </w:pPr>
      <w:r>
        <w:t>Ronald Derek EDWARDS</w:t>
      </w:r>
    </w:p>
    <w:p w14:paraId="7A88308B" w14:textId="77777777" w:rsidR="00E93FB6" w:rsidRDefault="00E93FB6" w:rsidP="00E93FB6">
      <w:pPr>
        <w:pStyle w:val="GG-body"/>
        <w:spacing w:after="0"/>
        <w:ind w:left="160"/>
      </w:pPr>
      <w:r>
        <w:t>Minka Elizabeth DREW</w:t>
      </w:r>
    </w:p>
    <w:p w14:paraId="55BB2D78" w14:textId="77777777" w:rsidR="00E93FB6" w:rsidRDefault="00E93FB6" w:rsidP="00E93FB6">
      <w:pPr>
        <w:pStyle w:val="GG-body"/>
        <w:spacing w:after="0"/>
        <w:ind w:left="160"/>
      </w:pPr>
      <w:r>
        <w:t>Alfred George DENNIS</w:t>
      </w:r>
    </w:p>
    <w:p w14:paraId="08CC40DE" w14:textId="1B7AE839" w:rsidR="00E93FB6" w:rsidRDefault="00E93FB6" w:rsidP="00E93FB6">
      <w:pPr>
        <w:pStyle w:val="GG-body"/>
        <w:spacing w:after="0"/>
        <w:ind w:left="160"/>
      </w:pPr>
      <w:r>
        <w:t>Susan Mary COOK</w:t>
      </w:r>
    </w:p>
    <w:p w14:paraId="1EE14A2F" w14:textId="77777777" w:rsidR="00E93FB6" w:rsidRDefault="00E93FB6" w:rsidP="00E93FB6">
      <w:pPr>
        <w:pStyle w:val="GG-body"/>
        <w:spacing w:after="0"/>
        <w:ind w:left="160"/>
      </w:pPr>
      <w:r>
        <w:t>Antony David Lewis COLES</w:t>
      </w:r>
    </w:p>
    <w:p w14:paraId="7672C184" w14:textId="77777777" w:rsidR="00DF58EE" w:rsidRDefault="00DF58EE">
      <w:pPr>
        <w:spacing w:after="0" w:line="240" w:lineRule="auto"/>
        <w:jc w:val="left"/>
        <w:rPr>
          <w:rFonts w:eastAsia="Times New Roman"/>
          <w:szCs w:val="17"/>
        </w:rPr>
      </w:pPr>
      <w:r>
        <w:br w:type="page"/>
      </w:r>
    </w:p>
    <w:p w14:paraId="43E7B621" w14:textId="1D2D85CD" w:rsidR="00E93FB6" w:rsidRDefault="00E93FB6" w:rsidP="00E93FB6">
      <w:pPr>
        <w:pStyle w:val="GG-body"/>
        <w:spacing w:after="0"/>
        <w:ind w:left="160"/>
      </w:pPr>
      <w:r>
        <w:lastRenderedPageBreak/>
        <w:t>Andrew Henry CHARLTON</w:t>
      </w:r>
    </w:p>
    <w:p w14:paraId="2B42EDA6" w14:textId="77777777" w:rsidR="00E93FB6" w:rsidRDefault="00E93FB6" w:rsidP="00E93FB6">
      <w:pPr>
        <w:pStyle w:val="GG-body"/>
        <w:spacing w:after="0"/>
        <w:ind w:left="160"/>
      </w:pPr>
      <w:r>
        <w:t>Graham Gordon CHANT</w:t>
      </w:r>
    </w:p>
    <w:p w14:paraId="41A3D518" w14:textId="77777777" w:rsidR="00E93FB6" w:rsidRDefault="00E93FB6" w:rsidP="00E93FB6">
      <w:pPr>
        <w:pStyle w:val="GG-body"/>
        <w:spacing w:after="0"/>
        <w:ind w:left="160"/>
      </w:pPr>
      <w:r>
        <w:t>Brad David CARPENTER</w:t>
      </w:r>
    </w:p>
    <w:p w14:paraId="4532C0C0" w14:textId="77777777" w:rsidR="00E93FB6" w:rsidRDefault="00E93FB6" w:rsidP="00E93FB6">
      <w:pPr>
        <w:pStyle w:val="GG-body"/>
        <w:spacing w:after="0"/>
        <w:ind w:left="160"/>
      </w:pPr>
      <w:r>
        <w:t>Emma CALABRO</w:t>
      </w:r>
    </w:p>
    <w:p w14:paraId="47196715" w14:textId="77777777" w:rsidR="00E93FB6" w:rsidRDefault="00E93FB6" w:rsidP="00E93FB6">
      <w:pPr>
        <w:pStyle w:val="GG-body"/>
        <w:ind w:left="160"/>
      </w:pPr>
      <w:r>
        <w:t>Stefan CADDY-RETALIC</w:t>
      </w:r>
    </w:p>
    <w:p w14:paraId="34946899" w14:textId="77777777" w:rsidR="00E93FB6" w:rsidRDefault="00E93FB6" w:rsidP="00E93FB6">
      <w:pPr>
        <w:pStyle w:val="GG-SDated"/>
      </w:pPr>
      <w:r w:rsidRPr="00F90ED2">
        <w:t xml:space="preserve">Dated: </w:t>
      </w:r>
      <w:r>
        <w:t xml:space="preserve">30 May </w:t>
      </w:r>
      <w:r w:rsidRPr="00F90ED2">
        <w:t>2022</w:t>
      </w:r>
    </w:p>
    <w:p w14:paraId="3C7D7280" w14:textId="77777777" w:rsidR="00E93FB6" w:rsidRPr="00F90ED2" w:rsidRDefault="00E93FB6" w:rsidP="00E93FB6">
      <w:pPr>
        <w:pStyle w:val="GG-SName"/>
      </w:pPr>
      <w:r w:rsidRPr="00F90ED2">
        <w:t xml:space="preserve">Dini </w:t>
      </w:r>
      <w:proofErr w:type="spellStart"/>
      <w:r w:rsidRPr="00F90ED2">
        <w:t>Soulio</w:t>
      </w:r>
      <w:proofErr w:type="spellEnd"/>
    </w:p>
    <w:p w14:paraId="339E65D4" w14:textId="77777777" w:rsidR="00E93FB6" w:rsidRPr="00F90ED2" w:rsidRDefault="00E93FB6" w:rsidP="00E93FB6">
      <w:pPr>
        <w:pStyle w:val="GG-Signature"/>
      </w:pPr>
      <w:r w:rsidRPr="00F90ED2">
        <w:t>Commissioner for Consumer Affairs</w:t>
      </w:r>
    </w:p>
    <w:p w14:paraId="5EB53AE0" w14:textId="4D1C1014" w:rsidR="00E93FB6" w:rsidRDefault="00E93FB6" w:rsidP="00E93FB6">
      <w:pPr>
        <w:pStyle w:val="GG-Signature"/>
      </w:pPr>
      <w:r w:rsidRPr="00F90ED2">
        <w:t>Delegate of the Attorney-General</w:t>
      </w:r>
    </w:p>
    <w:p w14:paraId="48A1AB5A" w14:textId="7D377E99" w:rsidR="00E93FB6" w:rsidRDefault="00E93FB6" w:rsidP="00E93FB6">
      <w:pPr>
        <w:pStyle w:val="GG-Signature"/>
        <w:pBdr>
          <w:bottom w:val="single" w:sz="4" w:space="1" w:color="auto"/>
        </w:pBdr>
        <w:spacing w:line="52" w:lineRule="exact"/>
        <w:jc w:val="center"/>
      </w:pPr>
    </w:p>
    <w:p w14:paraId="5500AACB" w14:textId="15A5074A" w:rsidR="00E93FB6" w:rsidRDefault="00E93FB6" w:rsidP="00E93FB6">
      <w:pPr>
        <w:pStyle w:val="GG-Signature"/>
        <w:pBdr>
          <w:top w:val="single" w:sz="4" w:space="1" w:color="auto"/>
        </w:pBdr>
        <w:spacing w:before="34" w:line="14" w:lineRule="exact"/>
        <w:jc w:val="center"/>
      </w:pPr>
    </w:p>
    <w:p w14:paraId="6CDB04CE" w14:textId="5ADBC3FC" w:rsidR="00E93FB6" w:rsidRDefault="00E93FB6" w:rsidP="00E95D82">
      <w:pPr>
        <w:pStyle w:val="GG-body"/>
        <w:spacing w:after="0"/>
      </w:pPr>
    </w:p>
    <w:p w14:paraId="1360ECFE" w14:textId="77777777" w:rsidR="00E93FB6" w:rsidRPr="00505CDD" w:rsidRDefault="00E93FB6" w:rsidP="00DF14CE">
      <w:pPr>
        <w:pStyle w:val="Heading2"/>
        <w:rPr>
          <w:rFonts w:eastAsia="Times New Roman"/>
        </w:rPr>
      </w:pPr>
      <w:bookmarkStart w:id="29" w:name="_Toc104993368"/>
      <w:r w:rsidRPr="00505CDD">
        <w:t>Land Acquisition Act 1969</w:t>
      </w:r>
      <w:bookmarkEnd w:id="29"/>
    </w:p>
    <w:p w14:paraId="087079AF" w14:textId="77777777" w:rsidR="00E93FB6" w:rsidRDefault="00E93FB6" w:rsidP="00E93FB6">
      <w:pPr>
        <w:pStyle w:val="GG-Title2"/>
      </w:pPr>
      <w:r>
        <w:t>Section 16</w:t>
      </w:r>
    </w:p>
    <w:p w14:paraId="5DF8E4E5" w14:textId="77777777" w:rsidR="00E93FB6" w:rsidRDefault="00E93FB6" w:rsidP="00E93FB6">
      <w:pPr>
        <w:pStyle w:val="GG-Title3"/>
        <w:spacing w:after="0"/>
      </w:pPr>
      <w:r w:rsidRPr="00505CDD">
        <w:t xml:space="preserve">Form 5 </w:t>
      </w:r>
      <w:r>
        <w:t>–</w:t>
      </w:r>
      <w:r w:rsidRPr="00505CDD">
        <w:t xml:space="preserve"> Notice of Acquisition</w:t>
      </w:r>
    </w:p>
    <w:p w14:paraId="3072197B" w14:textId="77777777" w:rsidR="00E93FB6" w:rsidRDefault="00E93FB6" w:rsidP="00E93FB6">
      <w:pPr>
        <w:pStyle w:val="GG-body"/>
        <w:tabs>
          <w:tab w:val="left" w:pos="322"/>
        </w:tabs>
        <w:rPr>
          <w:b/>
        </w:rPr>
      </w:pPr>
      <w:r w:rsidRPr="00505CDD">
        <w:rPr>
          <w:b/>
        </w:rPr>
        <w:t>1.</w:t>
      </w:r>
      <w:r w:rsidRPr="00505CDD">
        <w:rPr>
          <w:b/>
        </w:rPr>
        <w:tab/>
        <w:t>Notice of acquisition</w:t>
      </w:r>
    </w:p>
    <w:p w14:paraId="244859EE" w14:textId="77777777" w:rsidR="00E93FB6" w:rsidRDefault="00E93FB6" w:rsidP="00E93FB6">
      <w:pPr>
        <w:pStyle w:val="GG-body"/>
        <w:ind w:left="320"/>
      </w:pPr>
      <w:r w:rsidRPr="00505CDD">
        <w:t>The Commissioner of Highways (the Authority), of 50 Flinders Street, Adelaide SA 5000, acquires the following interests in the following land:</w:t>
      </w:r>
    </w:p>
    <w:p w14:paraId="06AEB590" w14:textId="77777777" w:rsidR="00E93FB6" w:rsidRDefault="00E93FB6" w:rsidP="00E93FB6">
      <w:pPr>
        <w:pStyle w:val="GG-body"/>
        <w:ind w:left="480"/>
      </w:pPr>
      <w:r w:rsidRPr="00925FBA">
        <w:t xml:space="preserve">Comprising an unencumbered estate in fee simple in that piece of land being portion of Allotment 52 in Deposited Plan No 127376 comprised in Certificate of Title Volume 6259 Folio </w:t>
      </w:r>
      <w:proofErr w:type="gramStart"/>
      <w:r w:rsidRPr="00925FBA">
        <w:t>644, and</w:t>
      </w:r>
      <w:proofErr w:type="gramEnd"/>
      <w:r w:rsidRPr="00925FBA">
        <w:t xml:space="preserve"> being the whole of the land identified as Allotment 405 in D129370 lodged in the Lands Titles Office, expressly excluding the right(s) of way and easement(s) over the land marked DD and PP on D127376 (RTC 11892443)</w:t>
      </w:r>
      <w:r>
        <w:t>.</w:t>
      </w:r>
    </w:p>
    <w:p w14:paraId="77780E54" w14:textId="77777777" w:rsidR="00E93FB6" w:rsidRDefault="00E93FB6" w:rsidP="00E93FB6">
      <w:pPr>
        <w:pStyle w:val="GG-body"/>
        <w:ind w:left="320"/>
      </w:pPr>
      <w:r w:rsidRPr="00505CDD">
        <w:t xml:space="preserve">This notice is given under section 16 of the </w:t>
      </w:r>
      <w:r w:rsidRPr="00505CDD">
        <w:rPr>
          <w:i/>
        </w:rPr>
        <w:t>Land Acquisition Act 1969.</w:t>
      </w:r>
    </w:p>
    <w:p w14:paraId="53CAB57C" w14:textId="77777777" w:rsidR="00E93FB6" w:rsidRDefault="00E93FB6" w:rsidP="00E93FB6">
      <w:pPr>
        <w:pStyle w:val="GG-body"/>
        <w:tabs>
          <w:tab w:val="left" w:pos="322"/>
        </w:tabs>
        <w:rPr>
          <w:b/>
        </w:rPr>
      </w:pPr>
      <w:r w:rsidRPr="00505CDD">
        <w:rPr>
          <w:b/>
        </w:rPr>
        <w:t>2.</w:t>
      </w:r>
      <w:r w:rsidRPr="00505CDD">
        <w:rPr>
          <w:b/>
        </w:rPr>
        <w:tab/>
        <w:t>Compensation</w:t>
      </w:r>
    </w:p>
    <w:p w14:paraId="22A13163" w14:textId="77777777" w:rsidR="00E93FB6" w:rsidRDefault="00E93FB6" w:rsidP="00E93FB6">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CF0668D" w14:textId="77777777" w:rsidR="00E93FB6" w:rsidRDefault="00E93FB6" w:rsidP="00E93FB6">
      <w:pPr>
        <w:pStyle w:val="GG-body"/>
        <w:tabs>
          <w:tab w:val="left" w:pos="322"/>
        </w:tabs>
        <w:rPr>
          <w:b/>
        </w:rPr>
      </w:pPr>
      <w:r w:rsidRPr="00505CDD">
        <w:rPr>
          <w:b/>
        </w:rPr>
        <w:t>2A.</w:t>
      </w:r>
      <w:r w:rsidRPr="00505CDD">
        <w:rPr>
          <w:b/>
        </w:rPr>
        <w:tab/>
        <w:t>Payment of professional costs relating to acquisition (section 26B)</w:t>
      </w:r>
    </w:p>
    <w:p w14:paraId="4D9B02EB" w14:textId="77777777" w:rsidR="00E93FB6" w:rsidRDefault="00E93FB6" w:rsidP="00E93FB6">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4ECBC717" w14:textId="77777777" w:rsidR="00E93FB6" w:rsidRDefault="00E93FB6" w:rsidP="00E93FB6">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7AA18F66" w14:textId="77777777" w:rsidR="00E93FB6" w:rsidRDefault="00E93FB6" w:rsidP="00E93FB6">
      <w:pPr>
        <w:pStyle w:val="GG-body"/>
        <w:tabs>
          <w:tab w:val="left" w:pos="322"/>
        </w:tabs>
        <w:rPr>
          <w:b/>
        </w:rPr>
      </w:pPr>
      <w:r w:rsidRPr="00505CDD">
        <w:rPr>
          <w:b/>
        </w:rPr>
        <w:t>3.</w:t>
      </w:r>
      <w:r w:rsidRPr="00505CDD">
        <w:rPr>
          <w:b/>
        </w:rPr>
        <w:tab/>
        <w:t>Inquiries</w:t>
      </w:r>
    </w:p>
    <w:p w14:paraId="2307384A" w14:textId="77777777" w:rsidR="00E93FB6" w:rsidRPr="00505CDD" w:rsidRDefault="00E93FB6" w:rsidP="00E93FB6">
      <w:pPr>
        <w:pStyle w:val="GG-body"/>
        <w:spacing w:after="0"/>
        <w:ind w:left="320"/>
      </w:pPr>
      <w:r w:rsidRPr="00505CDD">
        <w:t>Inquiries should be directed to:</w:t>
      </w:r>
      <w:r w:rsidRPr="00505CDD">
        <w:tab/>
      </w:r>
      <w:r w:rsidRPr="00C641D9">
        <w:t>William Ridgway</w:t>
      </w:r>
    </w:p>
    <w:p w14:paraId="670728A7" w14:textId="77777777" w:rsidR="00E93FB6" w:rsidRPr="00505CDD" w:rsidRDefault="00E93FB6" w:rsidP="00E93FB6">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18AF6A3C" w14:textId="77777777" w:rsidR="00E93FB6" w:rsidRDefault="00E93FB6" w:rsidP="00E93FB6">
      <w:pPr>
        <w:pStyle w:val="GG-body"/>
        <w:spacing w:after="0"/>
        <w:ind w:left="2560"/>
      </w:pPr>
      <w:proofErr w:type="gramStart"/>
      <w:r w:rsidRPr="00505CDD">
        <w:t>Adelaide  SA</w:t>
      </w:r>
      <w:proofErr w:type="gramEnd"/>
      <w:r w:rsidRPr="00505CDD">
        <w:t xml:space="preserve">  5001</w:t>
      </w:r>
    </w:p>
    <w:p w14:paraId="1C8B31ED" w14:textId="77777777" w:rsidR="00E93FB6" w:rsidRDefault="00E93FB6" w:rsidP="00E93FB6">
      <w:pPr>
        <w:pStyle w:val="GG-body"/>
        <w:spacing w:after="0"/>
        <w:ind w:left="2560"/>
      </w:pPr>
      <w:r w:rsidRPr="00505CDD">
        <w:t xml:space="preserve">Telephone: (08) </w:t>
      </w:r>
      <w:r w:rsidRPr="00C641D9">
        <w:t>7109 7672</w:t>
      </w:r>
    </w:p>
    <w:p w14:paraId="2307186E" w14:textId="77777777" w:rsidR="00E93FB6" w:rsidRDefault="00E93FB6" w:rsidP="00E93FB6">
      <w:pPr>
        <w:pStyle w:val="GG-body"/>
      </w:pPr>
      <w:r w:rsidRPr="00505CDD">
        <w:t>Dated</w:t>
      </w:r>
      <w:r>
        <w:t>:</w:t>
      </w:r>
      <w:r w:rsidRPr="00505CDD">
        <w:t xml:space="preserve"> 3</w:t>
      </w:r>
      <w:r>
        <w:t>0 May</w:t>
      </w:r>
      <w:r w:rsidRPr="00505CDD">
        <w:t xml:space="preserve"> 202</w:t>
      </w:r>
      <w:r>
        <w:t>2</w:t>
      </w:r>
    </w:p>
    <w:p w14:paraId="62410ACD" w14:textId="77777777" w:rsidR="00E93FB6" w:rsidRPr="00505CDD" w:rsidRDefault="00E93FB6" w:rsidP="00E93FB6">
      <w:pPr>
        <w:pStyle w:val="GG-body"/>
      </w:pPr>
      <w:r w:rsidRPr="00505CDD">
        <w:t>The Common Seal of the COMMISSIONER OF HIGHWAYS was hereto affixed by authority of the Commissioner in the presence of:</w:t>
      </w:r>
    </w:p>
    <w:p w14:paraId="74484851" w14:textId="77777777" w:rsidR="00E93FB6" w:rsidRPr="00505CDD" w:rsidRDefault="00E93FB6" w:rsidP="00E93FB6">
      <w:pPr>
        <w:pStyle w:val="GG-SName"/>
      </w:pPr>
      <w:r w:rsidRPr="00505CDD">
        <w:t>Rocco Caruso</w:t>
      </w:r>
    </w:p>
    <w:p w14:paraId="140B3035" w14:textId="77777777" w:rsidR="00E93FB6" w:rsidRPr="00505CDD" w:rsidRDefault="00E93FB6" w:rsidP="00E93FB6">
      <w:pPr>
        <w:pStyle w:val="GG-Signature"/>
      </w:pPr>
      <w:r w:rsidRPr="00505CDD">
        <w:t>Manager, Property Acquisition</w:t>
      </w:r>
      <w:r>
        <w:t xml:space="preserve"> </w:t>
      </w:r>
      <w:r w:rsidRPr="00505CDD">
        <w:t>(Authorised Officer)</w:t>
      </w:r>
    </w:p>
    <w:p w14:paraId="0C452092" w14:textId="77777777" w:rsidR="00E93FB6" w:rsidRDefault="00E93FB6" w:rsidP="00E93FB6">
      <w:pPr>
        <w:pStyle w:val="GG-Signature"/>
      </w:pPr>
      <w:r w:rsidRPr="00505CDD">
        <w:t>Department for Infrastructure and Transport</w:t>
      </w:r>
    </w:p>
    <w:p w14:paraId="52FF472C" w14:textId="77777777" w:rsidR="00E93FB6" w:rsidRDefault="00E93FB6" w:rsidP="00C442BF">
      <w:pPr>
        <w:pStyle w:val="GG-body"/>
        <w:spacing w:after="0"/>
      </w:pPr>
      <w:r w:rsidRPr="00505CDD">
        <w:t xml:space="preserve">DIT </w:t>
      </w:r>
      <w:r w:rsidRPr="00C641D9">
        <w:t>2020/1131</w:t>
      </w:r>
      <w:r>
        <w:t>2</w:t>
      </w:r>
    </w:p>
    <w:p w14:paraId="265A3D6D" w14:textId="77777777" w:rsidR="00E93FB6" w:rsidRDefault="00E93FB6" w:rsidP="00E93FB6">
      <w:pPr>
        <w:pStyle w:val="GG-body"/>
        <w:pBdr>
          <w:top w:val="single" w:sz="4" w:space="1" w:color="auto"/>
        </w:pBdr>
        <w:spacing w:before="100" w:after="0" w:line="14" w:lineRule="exact"/>
        <w:jc w:val="center"/>
      </w:pPr>
    </w:p>
    <w:p w14:paraId="3BFA7B82" w14:textId="77777777" w:rsidR="00E93FB6" w:rsidRDefault="00E93FB6" w:rsidP="00E95D82">
      <w:pPr>
        <w:pStyle w:val="GG-body"/>
        <w:spacing w:after="0"/>
      </w:pPr>
    </w:p>
    <w:p w14:paraId="53C29F3F" w14:textId="77777777" w:rsidR="00E93FB6" w:rsidRPr="00505CDD" w:rsidRDefault="00E93FB6" w:rsidP="00E93FB6">
      <w:pPr>
        <w:pStyle w:val="GG-Title1"/>
        <w:rPr>
          <w:rFonts w:eastAsia="Times New Roman"/>
        </w:rPr>
      </w:pPr>
      <w:r w:rsidRPr="00505CDD">
        <w:t>Land Acquisition Act 1969</w:t>
      </w:r>
    </w:p>
    <w:p w14:paraId="6C641DC2" w14:textId="77777777" w:rsidR="00E93FB6" w:rsidRDefault="00E93FB6" w:rsidP="00E93FB6">
      <w:pPr>
        <w:pStyle w:val="GG-Title2"/>
      </w:pPr>
      <w:r>
        <w:t>Section 16</w:t>
      </w:r>
    </w:p>
    <w:p w14:paraId="57D68E91" w14:textId="77777777" w:rsidR="00E93FB6" w:rsidRDefault="00E93FB6" w:rsidP="00E93FB6">
      <w:pPr>
        <w:pStyle w:val="GG-Title3"/>
        <w:spacing w:after="0"/>
      </w:pPr>
      <w:r w:rsidRPr="00505CDD">
        <w:t xml:space="preserve">Form 5 </w:t>
      </w:r>
      <w:r>
        <w:t>–</w:t>
      </w:r>
      <w:r w:rsidRPr="00505CDD">
        <w:t xml:space="preserve"> Notice of Acquisition</w:t>
      </w:r>
    </w:p>
    <w:p w14:paraId="5D282A83" w14:textId="77777777" w:rsidR="00E93FB6" w:rsidRDefault="00E93FB6" w:rsidP="00E93FB6">
      <w:pPr>
        <w:pStyle w:val="GG-body"/>
        <w:tabs>
          <w:tab w:val="left" w:pos="322"/>
        </w:tabs>
        <w:rPr>
          <w:b/>
        </w:rPr>
      </w:pPr>
      <w:r w:rsidRPr="00505CDD">
        <w:rPr>
          <w:b/>
        </w:rPr>
        <w:t>1.</w:t>
      </w:r>
      <w:r w:rsidRPr="00505CDD">
        <w:rPr>
          <w:b/>
        </w:rPr>
        <w:tab/>
        <w:t>Notice of acquisition</w:t>
      </w:r>
    </w:p>
    <w:p w14:paraId="68F3DB9F" w14:textId="77777777" w:rsidR="00E93FB6" w:rsidRDefault="00E93FB6" w:rsidP="00E93FB6">
      <w:pPr>
        <w:pStyle w:val="GG-body"/>
        <w:ind w:left="320"/>
      </w:pPr>
      <w:r w:rsidRPr="00505CDD">
        <w:t>The Commissioner of Highways (the Authority), of 50 Flinders Street, Adelaide SA 5000, acquires the following interests in the following land:</w:t>
      </w:r>
    </w:p>
    <w:p w14:paraId="6E3D6283" w14:textId="77777777" w:rsidR="00E93FB6" w:rsidRDefault="00E93FB6" w:rsidP="00E93FB6">
      <w:pPr>
        <w:pStyle w:val="GG-body"/>
        <w:ind w:left="480"/>
      </w:pPr>
      <w:r>
        <w:t>Comprising an unencumbered estate in fee simple in that piece of land being the whole of the land identified as Allotment 310 and Allotment 311 in D129282.</w:t>
      </w:r>
    </w:p>
    <w:p w14:paraId="43F9302E" w14:textId="77777777" w:rsidR="00E93FB6" w:rsidRDefault="00E93FB6" w:rsidP="00E93FB6">
      <w:pPr>
        <w:pStyle w:val="GG-body"/>
        <w:ind w:left="480"/>
      </w:pPr>
      <w:r>
        <w:t xml:space="preserve">First Portion of Allotment 135 in Filed Plan 15857 comprised in Certificate of Title Volume 6123 Folio 538, and </w:t>
      </w:r>
    </w:p>
    <w:p w14:paraId="49BA2077" w14:textId="77777777" w:rsidR="00E93FB6" w:rsidRDefault="00E93FB6" w:rsidP="00E93FB6">
      <w:pPr>
        <w:pStyle w:val="GG-body"/>
        <w:ind w:left="480"/>
      </w:pPr>
      <w:r>
        <w:t>Secondly Portion of the land comprised in Certificate of Title Volume 6123 Folio 538 (being that portion of the free and unrestricted Right(s) of Way over the land marked ‘A’ in Filed Plan 57938 appurtenant to Allotment 134 in the said Filed Plan that is contained within, and forms portion, of the said land marked ‘Allotment 311’), to the intent that that portion of the Right(s) of way will merge and be extinguished in the fee simple in the land marked Allotment 311.</w:t>
      </w:r>
    </w:p>
    <w:p w14:paraId="047C4136" w14:textId="77777777" w:rsidR="00E93FB6" w:rsidRDefault="00E93FB6" w:rsidP="00E93FB6">
      <w:pPr>
        <w:pStyle w:val="GG-body"/>
        <w:ind w:left="320"/>
      </w:pPr>
      <w:r w:rsidRPr="00505CDD">
        <w:t xml:space="preserve">This notice is given under section 16 of the </w:t>
      </w:r>
      <w:r w:rsidRPr="00505CDD">
        <w:rPr>
          <w:i/>
        </w:rPr>
        <w:t>Land Acquisition Act 1969.</w:t>
      </w:r>
    </w:p>
    <w:p w14:paraId="2DDE6F23" w14:textId="77777777" w:rsidR="00E93FB6" w:rsidRDefault="00E93FB6" w:rsidP="00E93FB6">
      <w:pPr>
        <w:pStyle w:val="GG-body"/>
        <w:tabs>
          <w:tab w:val="left" w:pos="322"/>
        </w:tabs>
        <w:rPr>
          <w:b/>
        </w:rPr>
      </w:pPr>
      <w:r w:rsidRPr="00505CDD">
        <w:rPr>
          <w:b/>
        </w:rPr>
        <w:t>2.</w:t>
      </w:r>
      <w:r w:rsidRPr="00505CDD">
        <w:rPr>
          <w:b/>
        </w:rPr>
        <w:tab/>
        <w:t>Compensation</w:t>
      </w:r>
    </w:p>
    <w:p w14:paraId="495A663C" w14:textId="77777777" w:rsidR="00E93FB6" w:rsidRDefault="00E93FB6" w:rsidP="00E93FB6">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C10E171" w14:textId="77777777" w:rsidR="00E93FB6" w:rsidRDefault="00E93FB6" w:rsidP="00E93FB6">
      <w:pPr>
        <w:pStyle w:val="GG-body"/>
        <w:tabs>
          <w:tab w:val="left" w:pos="322"/>
        </w:tabs>
        <w:rPr>
          <w:b/>
        </w:rPr>
      </w:pPr>
      <w:r w:rsidRPr="00505CDD">
        <w:rPr>
          <w:b/>
        </w:rPr>
        <w:t>2A.</w:t>
      </w:r>
      <w:r w:rsidRPr="00505CDD">
        <w:rPr>
          <w:b/>
        </w:rPr>
        <w:tab/>
        <w:t>Payment of professional costs relating to acquisition (section 26B)</w:t>
      </w:r>
    </w:p>
    <w:p w14:paraId="1EA57722" w14:textId="77777777" w:rsidR="00E93FB6" w:rsidRDefault="00E93FB6" w:rsidP="00E93FB6">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4CD806FA" w14:textId="77777777" w:rsidR="00E93FB6" w:rsidRDefault="00E93FB6" w:rsidP="00E93FB6">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0A7E8A13" w14:textId="77777777" w:rsidR="00DF58EE" w:rsidRDefault="00DF58EE">
      <w:pPr>
        <w:spacing w:after="0" w:line="240" w:lineRule="auto"/>
        <w:jc w:val="left"/>
        <w:rPr>
          <w:rFonts w:eastAsia="Times New Roman"/>
          <w:b/>
          <w:szCs w:val="17"/>
        </w:rPr>
      </w:pPr>
      <w:r>
        <w:rPr>
          <w:b/>
        </w:rPr>
        <w:br w:type="page"/>
      </w:r>
    </w:p>
    <w:p w14:paraId="1690846F" w14:textId="2B76E010" w:rsidR="00E93FB6" w:rsidRDefault="00E93FB6" w:rsidP="00E93FB6">
      <w:pPr>
        <w:pStyle w:val="GG-body"/>
        <w:tabs>
          <w:tab w:val="left" w:pos="322"/>
        </w:tabs>
        <w:rPr>
          <w:b/>
        </w:rPr>
      </w:pPr>
      <w:r w:rsidRPr="00505CDD">
        <w:rPr>
          <w:b/>
        </w:rPr>
        <w:lastRenderedPageBreak/>
        <w:t>3.</w:t>
      </w:r>
      <w:r w:rsidRPr="00505CDD">
        <w:rPr>
          <w:b/>
        </w:rPr>
        <w:tab/>
        <w:t>Inquiries</w:t>
      </w:r>
    </w:p>
    <w:p w14:paraId="4135411C" w14:textId="77777777" w:rsidR="00E93FB6" w:rsidRPr="00505CDD" w:rsidRDefault="00E93FB6" w:rsidP="00E93FB6">
      <w:pPr>
        <w:pStyle w:val="GG-body"/>
        <w:spacing w:after="0"/>
        <w:ind w:left="320"/>
      </w:pPr>
      <w:r w:rsidRPr="00505CDD">
        <w:t>Inquiries should be directed to:</w:t>
      </w:r>
      <w:r w:rsidRPr="00505CDD">
        <w:tab/>
      </w:r>
      <w:r w:rsidRPr="00C641D9">
        <w:t>William Ridgway</w:t>
      </w:r>
    </w:p>
    <w:p w14:paraId="330F9E26" w14:textId="77777777" w:rsidR="00E93FB6" w:rsidRPr="00505CDD" w:rsidRDefault="00E93FB6" w:rsidP="00E93FB6">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7932DC83" w14:textId="77777777" w:rsidR="00E93FB6" w:rsidRDefault="00E93FB6" w:rsidP="00E93FB6">
      <w:pPr>
        <w:pStyle w:val="GG-body"/>
        <w:spacing w:after="0"/>
        <w:ind w:left="2560"/>
      </w:pPr>
      <w:proofErr w:type="gramStart"/>
      <w:r w:rsidRPr="00505CDD">
        <w:t>Adelaide  SA</w:t>
      </w:r>
      <w:proofErr w:type="gramEnd"/>
      <w:r w:rsidRPr="00505CDD">
        <w:t xml:space="preserve">  5001</w:t>
      </w:r>
    </w:p>
    <w:p w14:paraId="2F427D16" w14:textId="77777777" w:rsidR="00E93FB6" w:rsidRDefault="00E93FB6" w:rsidP="00E93FB6">
      <w:pPr>
        <w:pStyle w:val="GG-body"/>
        <w:spacing w:after="0"/>
        <w:ind w:left="2560"/>
      </w:pPr>
      <w:r w:rsidRPr="00505CDD">
        <w:t xml:space="preserve">Telephone: (08) </w:t>
      </w:r>
      <w:r w:rsidRPr="00C641D9">
        <w:t>7109 7672</w:t>
      </w:r>
    </w:p>
    <w:p w14:paraId="24C57342" w14:textId="77777777" w:rsidR="00E93FB6" w:rsidRDefault="00E93FB6" w:rsidP="00E93FB6">
      <w:pPr>
        <w:pStyle w:val="GG-body"/>
      </w:pPr>
      <w:r w:rsidRPr="00505CDD">
        <w:t>Dated</w:t>
      </w:r>
      <w:r>
        <w:t>:</w:t>
      </w:r>
      <w:r w:rsidRPr="00505CDD">
        <w:t xml:space="preserve"> 3</w:t>
      </w:r>
      <w:r>
        <w:t>0 May</w:t>
      </w:r>
      <w:r w:rsidRPr="00505CDD">
        <w:t xml:space="preserve"> 202</w:t>
      </w:r>
      <w:r>
        <w:t>2</w:t>
      </w:r>
    </w:p>
    <w:p w14:paraId="45E382A5" w14:textId="77777777" w:rsidR="00E93FB6" w:rsidRPr="00505CDD" w:rsidRDefault="00E93FB6" w:rsidP="00E93FB6">
      <w:pPr>
        <w:pStyle w:val="GG-body"/>
      </w:pPr>
      <w:r w:rsidRPr="00505CDD">
        <w:t>The Common Seal of the COMMISSIONER OF HIGHWAYS was hereto affixed by authority of the Commissioner in the presence of:</w:t>
      </w:r>
    </w:p>
    <w:p w14:paraId="4417BB59" w14:textId="77777777" w:rsidR="00E93FB6" w:rsidRPr="00505CDD" w:rsidRDefault="00E93FB6" w:rsidP="00E93FB6">
      <w:pPr>
        <w:pStyle w:val="GG-SName"/>
      </w:pPr>
      <w:r w:rsidRPr="00505CDD">
        <w:t>Rocco Caruso</w:t>
      </w:r>
    </w:p>
    <w:p w14:paraId="5D7B2324" w14:textId="77777777" w:rsidR="00E93FB6" w:rsidRPr="00505CDD" w:rsidRDefault="00E93FB6" w:rsidP="00E93FB6">
      <w:pPr>
        <w:pStyle w:val="GG-Signature"/>
      </w:pPr>
      <w:r w:rsidRPr="00505CDD">
        <w:t>Manager, Property Acquisition</w:t>
      </w:r>
      <w:r>
        <w:t xml:space="preserve"> </w:t>
      </w:r>
      <w:r w:rsidRPr="00505CDD">
        <w:t>(Authorised Officer)</w:t>
      </w:r>
    </w:p>
    <w:p w14:paraId="580005CD" w14:textId="77777777" w:rsidR="00E93FB6" w:rsidRDefault="00E93FB6" w:rsidP="00E93FB6">
      <w:pPr>
        <w:pStyle w:val="GG-Signature"/>
      </w:pPr>
      <w:r w:rsidRPr="00505CDD">
        <w:t>Department for Infrastructure and Transport</w:t>
      </w:r>
    </w:p>
    <w:p w14:paraId="13EB6EA1" w14:textId="77777777" w:rsidR="00E93FB6" w:rsidRDefault="00E93FB6" w:rsidP="00C442BF">
      <w:pPr>
        <w:pStyle w:val="GG-body"/>
        <w:spacing w:after="0"/>
      </w:pPr>
      <w:r w:rsidRPr="00505CDD">
        <w:t xml:space="preserve">DIT </w:t>
      </w:r>
      <w:r w:rsidRPr="00C641D9">
        <w:t>2020/11313/</w:t>
      </w:r>
      <w:r w:rsidRPr="00505CDD">
        <w:t>01</w:t>
      </w:r>
    </w:p>
    <w:p w14:paraId="49FFD235" w14:textId="77777777" w:rsidR="00E93FB6" w:rsidRDefault="00E93FB6" w:rsidP="00E93FB6">
      <w:pPr>
        <w:pStyle w:val="GG-body"/>
        <w:pBdr>
          <w:top w:val="single" w:sz="4" w:space="1" w:color="auto"/>
        </w:pBdr>
        <w:spacing w:before="100" w:after="0" w:line="14" w:lineRule="exact"/>
        <w:jc w:val="center"/>
      </w:pPr>
    </w:p>
    <w:p w14:paraId="07C82C79" w14:textId="255EE1D8" w:rsidR="00E93FB6" w:rsidRDefault="00E93FB6" w:rsidP="00E95D82">
      <w:pPr>
        <w:pStyle w:val="GG-body"/>
        <w:spacing w:after="0"/>
      </w:pPr>
    </w:p>
    <w:p w14:paraId="44B37DB2" w14:textId="77777777" w:rsidR="00E93FB6" w:rsidRPr="00505CDD" w:rsidRDefault="00E93FB6" w:rsidP="00E93FB6">
      <w:pPr>
        <w:pStyle w:val="GG-Title1"/>
        <w:rPr>
          <w:rFonts w:eastAsia="Times New Roman"/>
        </w:rPr>
      </w:pPr>
      <w:r w:rsidRPr="00505CDD">
        <w:t>Land Acquisition Act 1969</w:t>
      </w:r>
    </w:p>
    <w:p w14:paraId="34E9F220" w14:textId="77777777" w:rsidR="00E93FB6" w:rsidRDefault="00E93FB6" w:rsidP="00E93FB6">
      <w:pPr>
        <w:pStyle w:val="GG-Title2"/>
      </w:pPr>
      <w:r>
        <w:t>Section 16</w:t>
      </w:r>
    </w:p>
    <w:p w14:paraId="0DFA9503" w14:textId="77777777" w:rsidR="00E93FB6" w:rsidRDefault="00E93FB6" w:rsidP="00E93FB6">
      <w:pPr>
        <w:pStyle w:val="GG-Title3"/>
        <w:spacing w:after="0"/>
      </w:pPr>
      <w:r w:rsidRPr="00505CDD">
        <w:t xml:space="preserve">Form 5 </w:t>
      </w:r>
      <w:r>
        <w:t>–</w:t>
      </w:r>
      <w:r w:rsidRPr="00505CDD">
        <w:t xml:space="preserve"> Notice of Acquisition</w:t>
      </w:r>
    </w:p>
    <w:p w14:paraId="61335055" w14:textId="77777777" w:rsidR="00E93FB6" w:rsidRDefault="00E93FB6" w:rsidP="00E93FB6">
      <w:pPr>
        <w:pStyle w:val="GG-body"/>
        <w:tabs>
          <w:tab w:val="left" w:pos="322"/>
        </w:tabs>
        <w:rPr>
          <w:b/>
        </w:rPr>
      </w:pPr>
      <w:r w:rsidRPr="00505CDD">
        <w:rPr>
          <w:b/>
        </w:rPr>
        <w:t>1.</w:t>
      </w:r>
      <w:r w:rsidRPr="00505CDD">
        <w:rPr>
          <w:b/>
        </w:rPr>
        <w:tab/>
        <w:t>Notice of acquisition</w:t>
      </w:r>
    </w:p>
    <w:p w14:paraId="089DA838" w14:textId="77777777" w:rsidR="00E93FB6" w:rsidRDefault="00E93FB6" w:rsidP="00E93FB6">
      <w:pPr>
        <w:pStyle w:val="GG-body"/>
        <w:ind w:left="320"/>
      </w:pPr>
      <w:r w:rsidRPr="00505CDD">
        <w:t>The Commissioner of Highways (the Authority), of 50 Flinders Street, Adelaide SA 5000, acquires the following interests in the following land:</w:t>
      </w:r>
    </w:p>
    <w:p w14:paraId="234B2FEE" w14:textId="77777777" w:rsidR="00E93FB6" w:rsidRDefault="00E93FB6" w:rsidP="00E93FB6">
      <w:pPr>
        <w:pStyle w:val="GG-body"/>
        <w:ind w:left="480"/>
      </w:pPr>
      <w:r w:rsidRPr="00E02ED9">
        <w:t>Comprising an unencumbered estate in fee simple in that piece of land being the whole of Allotment 167 in Deposited Plan No 4728 comprised in Certificate of Title Volume 5379 Folio 109.</w:t>
      </w:r>
    </w:p>
    <w:p w14:paraId="167A9129" w14:textId="77777777" w:rsidR="00E93FB6" w:rsidRDefault="00E93FB6" w:rsidP="00E93FB6">
      <w:pPr>
        <w:pStyle w:val="GG-body"/>
        <w:ind w:left="320"/>
      </w:pPr>
      <w:r w:rsidRPr="00505CDD">
        <w:t xml:space="preserve">This notice is given under section 16 of the </w:t>
      </w:r>
      <w:r w:rsidRPr="00505CDD">
        <w:rPr>
          <w:i/>
        </w:rPr>
        <w:t>Land Acquisition Act 1969.</w:t>
      </w:r>
    </w:p>
    <w:p w14:paraId="771F813F" w14:textId="77777777" w:rsidR="00E93FB6" w:rsidRDefault="00E93FB6" w:rsidP="00E93FB6">
      <w:pPr>
        <w:pStyle w:val="GG-body"/>
        <w:tabs>
          <w:tab w:val="left" w:pos="322"/>
        </w:tabs>
        <w:rPr>
          <w:b/>
        </w:rPr>
      </w:pPr>
      <w:r w:rsidRPr="00505CDD">
        <w:rPr>
          <w:b/>
        </w:rPr>
        <w:t>2.</w:t>
      </w:r>
      <w:r w:rsidRPr="00505CDD">
        <w:rPr>
          <w:b/>
        </w:rPr>
        <w:tab/>
        <w:t>Compensation</w:t>
      </w:r>
    </w:p>
    <w:p w14:paraId="0EAE464D" w14:textId="77777777" w:rsidR="00E93FB6" w:rsidRDefault="00E93FB6" w:rsidP="00E93FB6">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ECBA78D" w14:textId="77777777" w:rsidR="00E93FB6" w:rsidRDefault="00E93FB6" w:rsidP="00E93FB6">
      <w:pPr>
        <w:pStyle w:val="GG-body"/>
        <w:tabs>
          <w:tab w:val="left" w:pos="322"/>
        </w:tabs>
        <w:rPr>
          <w:b/>
        </w:rPr>
      </w:pPr>
      <w:r w:rsidRPr="00505CDD">
        <w:rPr>
          <w:b/>
        </w:rPr>
        <w:t>2A.</w:t>
      </w:r>
      <w:r w:rsidRPr="00505CDD">
        <w:rPr>
          <w:b/>
        </w:rPr>
        <w:tab/>
        <w:t>Payment of professional costs relating to acquisition (section 26B)</w:t>
      </w:r>
    </w:p>
    <w:p w14:paraId="75E7B32C" w14:textId="77777777" w:rsidR="00E93FB6" w:rsidRDefault="00E93FB6" w:rsidP="00E93FB6">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54D18EDA" w14:textId="77777777" w:rsidR="00E93FB6" w:rsidRDefault="00E93FB6" w:rsidP="00E93FB6">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06622262" w14:textId="77777777" w:rsidR="00E93FB6" w:rsidRDefault="00E93FB6" w:rsidP="00E93FB6">
      <w:pPr>
        <w:pStyle w:val="GG-body"/>
        <w:tabs>
          <w:tab w:val="left" w:pos="322"/>
        </w:tabs>
        <w:rPr>
          <w:b/>
        </w:rPr>
      </w:pPr>
      <w:r w:rsidRPr="00505CDD">
        <w:rPr>
          <w:b/>
        </w:rPr>
        <w:t>3.</w:t>
      </w:r>
      <w:r w:rsidRPr="00505CDD">
        <w:rPr>
          <w:b/>
        </w:rPr>
        <w:tab/>
        <w:t>Inquiries</w:t>
      </w:r>
    </w:p>
    <w:p w14:paraId="7DCDAD44" w14:textId="77777777" w:rsidR="00E93FB6" w:rsidRPr="00505CDD" w:rsidRDefault="00E93FB6" w:rsidP="00E93FB6">
      <w:pPr>
        <w:pStyle w:val="GG-body"/>
        <w:spacing w:after="0"/>
        <w:ind w:left="320"/>
      </w:pPr>
      <w:r w:rsidRPr="00505CDD">
        <w:t>Inquiries should be directed to:</w:t>
      </w:r>
      <w:r w:rsidRPr="00505CDD">
        <w:tab/>
      </w:r>
      <w:r w:rsidRPr="00E02ED9">
        <w:t>Beata Kowalczyk</w:t>
      </w:r>
    </w:p>
    <w:p w14:paraId="567CF539" w14:textId="77777777" w:rsidR="00E93FB6" w:rsidRPr="00505CDD" w:rsidRDefault="00E93FB6" w:rsidP="00E93FB6">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12D87EBA" w14:textId="77777777" w:rsidR="00E93FB6" w:rsidRDefault="00E93FB6" w:rsidP="00E93FB6">
      <w:pPr>
        <w:pStyle w:val="GG-body"/>
        <w:spacing w:after="0"/>
        <w:ind w:left="2560"/>
      </w:pPr>
      <w:proofErr w:type="gramStart"/>
      <w:r w:rsidRPr="00505CDD">
        <w:t>Adelaide  SA</w:t>
      </w:r>
      <w:proofErr w:type="gramEnd"/>
      <w:r w:rsidRPr="00505CDD">
        <w:t xml:space="preserve">  5001</w:t>
      </w:r>
    </w:p>
    <w:p w14:paraId="16825215" w14:textId="77777777" w:rsidR="00E93FB6" w:rsidRDefault="00E93FB6" w:rsidP="00E93FB6">
      <w:pPr>
        <w:pStyle w:val="GG-body"/>
        <w:spacing w:after="0"/>
        <w:ind w:left="2560"/>
      </w:pPr>
      <w:r w:rsidRPr="00505CDD">
        <w:t xml:space="preserve">Telephone: (08) </w:t>
      </w:r>
      <w:r w:rsidRPr="00E02ED9">
        <w:t>8343 2420</w:t>
      </w:r>
    </w:p>
    <w:p w14:paraId="20939F10" w14:textId="77777777" w:rsidR="00E93FB6" w:rsidRDefault="00E93FB6" w:rsidP="00E93FB6">
      <w:pPr>
        <w:pStyle w:val="GG-body"/>
      </w:pPr>
      <w:r w:rsidRPr="00505CDD">
        <w:t>Dated</w:t>
      </w:r>
      <w:r>
        <w:t>:</w:t>
      </w:r>
      <w:r w:rsidRPr="00505CDD">
        <w:t xml:space="preserve"> </w:t>
      </w:r>
      <w:r>
        <w:t xml:space="preserve">1 June </w:t>
      </w:r>
      <w:r w:rsidRPr="00505CDD">
        <w:t>202</w:t>
      </w:r>
      <w:r>
        <w:t>2</w:t>
      </w:r>
    </w:p>
    <w:p w14:paraId="5A49DB76" w14:textId="77777777" w:rsidR="00E93FB6" w:rsidRPr="00505CDD" w:rsidRDefault="00E93FB6" w:rsidP="00E93FB6">
      <w:pPr>
        <w:pStyle w:val="GG-body"/>
      </w:pPr>
      <w:r w:rsidRPr="00505CDD">
        <w:t>The Common Seal of the COMMISSIONER OF HIGHWAYS was hereto affixed by authority of the Commissioner in the presence of:</w:t>
      </w:r>
    </w:p>
    <w:p w14:paraId="5E7535FA" w14:textId="77777777" w:rsidR="00E93FB6" w:rsidRPr="00505CDD" w:rsidRDefault="00E93FB6" w:rsidP="00E93FB6">
      <w:pPr>
        <w:pStyle w:val="GG-SName"/>
      </w:pPr>
      <w:r w:rsidRPr="00505CDD">
        <w:t>Rocco Caruso</w:t>
      </w:r>
    </w:p>
    <w:p w14:paraId="51A4982D" w14:textId="77777777" w:rsidR="00E93FB6" w:rsidRPr="00505CDD" w:rsidRDefault="00E93FB6" w:rsidP="00E93FB6">
      <w:pPr>
        <w:pStyle w:val="GG-Signature"/>
      </w:pPr>
      <w:r w:rsidRPr="00505CDD">
        <w:t>Manager, Property Acquisition</w:t>
      </w:r>
      <w:r>
        <w:t xml:space="preserve"> </w:t>
      </w:r>
      <w:r w:rsidRPr="00505CDD">
        <w:t>(Authorised Officer)</w:t>
      </w:r>
    </w:p>
    <w:p w14:paraId="326EE6D1" w14:textId="77777777" w:rsidR="00E93FB6" w:rsidRDefault="00E93FB6" w:rsidP="00E93FB6">
      <w:pPr>
        <w:pStyle w:val="GG-Signature"/>
      </w:pPr>
      <w:r w:rsidRPr="00505CDD">
        <w:t>Department for Infrastructure and Transport</w:t>
      </w:r>
    </w:p>
    <w:p w14:paraId="6399AC0D" w14:textId="77777777" w:rsidR="00E93FB6" w:rsidRDefault="00E93FB6" w:rsidP="00C442BF">
      <w:pPr>
        <w:pStyle w:val="GG-body"/>
        <w:spacing w:after="0"/>
      </w:pPr>
      <w:r w:rsidRPr="00505CDD">
        <w:t xml:space="preserve">DIT </w:t>
      </w:r>
      <w:r w:rsidRPr="00E02ED9">
        <w:t>2021/04780/01</w:t>
      </w:r>
    </w:p>
    <w:p w14:paraId="196A5D8B" w14:textId="77777777" w:rsidR="00E93FB6" w:rsidRDefault="00E93FB6" w:rsidP="00E93FB6">
      <w:pPr>
        <w:pStyle w:val="GG-body"/>
        <w:pBdr>
          <w:top w:val="single" w:sz="4" w:space="1" w:color="auto"/>
        </w:pBdr>
        <w:spacing w:before="100" w:after="0" w:line="14" w:lineRule="exact"/>
        <w:jc w:val="center"/>
      </w:pPr>
    </w:p>
    <w:p w14:paraId="440AE4AC" w14:textId="70F38614" w:rsidR="00E93FB6" w:rsidRDefault="00E93FB6" w:rsidP="00E95D82">
      <w:pPr>
        <w:pStyle w:val="GG-body"/>
        <w:spacing w:after="0"/>
      </w:pPr>
    </w:p>
    <w:p w14:paraId="128FB2D8" w14:textId="77777777" w:rsidR="00E93FB6" w:rsidRPr="00505CDD" w:rsidRDefault="00E93FB6" w:rsidP="00E93FB6">
      <w:pPr>
        <w:pStyle w:val="GG-Title1"/>
        <w:rPr>
          <w:rFonts w:eastAsia="Times New Roman"/>
        </w:rPr>
      </w:pPr>
      <w:r w:rsidRPr="00505CDD">
        <w:t>Land Acquisition Act 1969</w:t>
      </w:r>
    </w:p>
    <w:p w14:paraId="2DCCB7E6" w14:textId="77777777" w:rsidR="00E93FB6" w:rsidRDefault="00E93FB6" w:rsidP="00E93FB6">
      <w:pPr>
        <w:pStyle w:val="GG-Title2"/>
      </w:pPr>
      <w:r>
        <w:t>Section 16</w:t>
      </w:r>
    </w:p>
    <w:p w14:paraId="21B7CB92" w14:textId="77777777" w:rsidR="00E93FB6" w:rsidRDefault="00E93FB6" w:rsidP="00E93FB6">
      <w:pPr>
        <w:pStyle w:val="GG-Title3"/>
        <w:spacing w:after="0"/>
      </w:pPr>
      <w:r w:rsidRPr="00505CDD">
        <w:t xml:space="preserve">Form 5 </w:t>
      </w:r>
      <w:r>
        <w:t>–</w:t>
      </w:r>
      <w:r w:rsidRPr="00505CDD">
        <w:t xml:space="preserve"> Notice of Acquisition</w:t>
      </w:r>
    </w:p>
    <w:p w14:paraId="230971CA" w14:textId="77777777" w:rsidR="00E93FB6" w:rsidRDefault="00E93FB6" w:rsidP="00E93FB6">
      <w:pPr>
        <w:pStyle w:val="GG-body"/>
        <w:tabs>
          <w:tab w:val="left" w:pos="322"/>
        </w:tabs>
        <w:rPr>
          <w:b/>
        </w:rPr>
      </w:pPr>
      <w:r w:rsidRPr="00505CDD">
        <w:rPr>
          <w:b/>
        </w:rPr>
        <w:t>1.</w:t>
      </w:r>
      <w:r w:rsidRPr="00505CDD">
        <w:rPr>
          <w:b/>
        </w:rPr>
        <w:tab/>
        <w:t>Notice of acquisition</w:t>
      </w:r>
    </w:p>
    <w:p w14:paraId="3C5F0C61" w14:textId="77777777" w:rsidR="00E93FB6" w:rsidRDefault="00E93FB6" w:rsidP="00E93FB6">
      <w:pPr>
        <w:pStyle w:val="GG-body"/>
        <w:ind w:left="320"/>
      </w:pPr>
      <w:r w:rsidRPr="00505CDD">
        <w:t>The Commissioner of Highways (the Authority), of 50 Flinders Street, Adelaide SA 5000, acquires the following interests in the following land:</w:t>
      </w:r>
    </w:p>
    <w:p w14:paraId="256AAF58" w14:textId="77777777" w:rsidR="00E93FB6" w:rsidRDefault="00E93FB6" w:rsidP="00E93FB6">
      <w:pPr>
        <w:pStyle w:val="GG-body"/>
        <w:ind w:left="480"/>
      </w:pPr>
      <w:r w:rsidRPr="00A34E21">
        <w:t>Comprising an unencumbered estate in fee simple in that piece of land being the whole of Allotment 76 in Filed Plan No 9522 comprised in Certificate of Title Volume 6086 Folio 990</w:t>
      </w:r>
      <w:r w:rsidRPr="00E02ED9">
        <w:t>.</w:t>
      </w:r>
    </w:p>
    <w:p w14:paraId="08D58F19" w14:textId="77777777" w:rsidR="00E93FB6" w:rsidRDefault="00E93FB6" w:rsidP="00E93FB6">
      <w:pPr>
        <w:pStyle w:val="GG-body"/>
        <w:ind w:left="320"/>
      </w:pPr>
      <w:r w:rsidRPr="00505CDD">
        <w:t xml:space="preserve">This notice is given under section 16 of the </w:t>
      </w:r>
      <w:r w:rsidRPr="00505CDD">
        <w:rPr>
          <w:i/>
        </w:rPr>
        <w:t>Land Acquisition Act 1969.</w:t>
      </w:r>
    </w:p>
    <w:p w14:paraId="03DF7A8B" w14:textId="77777777" w:rsidR="00E93FB6" w:rsidRDefault="00E93FB6" w:rsidP="00E93FB6">
      <w:pPr>
        <w:pStyle w:val="GG-body"/>
        <w:tabs>
          <w:tab w:val="left" w:pos="322"/>
        </w:tabs>
        <w:rPr>
          <w:b/>
        </w:rPr>
      </w:pPr>
      <w:r w:rsidRPr="00505CDD">
        <w:rPr>
          <w:b/>
        </w:rPr>
        <w:t>2.</w:t>
      </w:r>
      <w:r w:rsidRPr="00505CDD">
        <w:rPr>
          <w:b/>
        </w:rPr>
        <w:tab/>
        <w:t>Compensation</w:t>
      </w:r>
    </w:p>
    <w:p w14:paraId="2F6CCC69" w14:textId="77777777" w:rsidR="00E93FB6" w:rsidRDefault="00E93FB6" w:rsidP="00E93FB6">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BEAAE89" w14:textId="77777777" w:rsidR="00E93FB6" w:rsidRDefault="00E93FB6" w:rsidP="00E93FB6">
      <w:pPr>
        <w:pStyle w:val="GG-body"/>
        <w:tabs>
          <w:tab w:val="left" w:pos="322"/>
        </w:tabs>
        <w:rPr>
          <w:b/>
        </w:rPr>
      </w:pPr>
      <w:r w:rsidRPr="00505CDD">
        <w:rPr>
          <w:b/>
        </w:rPr>
        <w:t>2A.</w:t>
      </w:r>
      <w:r w:rsidRPr="00505CDD">
        <w:rPr>
          <w:b/>
        </w:rPr>
        <w:tab/>
        <w:t>Payment of professional costs relating to acquisition (section 26B)</w:t>
      </w:r>
    </w:p>
    <w:p w14:paraId="7536A82A" w14:textId="77777777" w:rsidR="00E93FB6" w:rsidRDefault="00E93FB6" w:rsidP="00E93FB6">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4CDE50C3" w14:textId="77777777" w:rsidR="00E93FB6" w:rsidRDefault="00E93FB6" w:rsidP="00E93FB6">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07CD2C46" w14:textId="77777777" w:rsidR="00E93FB6" w:rsidRDefault="00E93FB6" w:rsidP="00E93FB6">
      <w:pPr>
        <w:pStyle w:val="GG-body"/>
        <w:tabs>
          <w:tab w:val="left" w:pos="322"/>
        </w:tabs>
        <w:rPr>
          <w:b/>
        </w:rPr>
      </w:pPr>
      <w:r w:rsidRPr="00505CDD">
        <w:rPr>
          <w:b/>
        </w:rPr>
        <w:t>3.</w:t>
      </w:r>
      <w:r w:rsidRPr="00505CDD">
        <w:rPr>
          <w:b/>
        </w:rPr>
        <w:tab/>
        <w:t>Inquiries</w:t>
      </w:r>
    </w:p>
    <w:p w14:paraId="65282E54" w14:textId="77777777" w:rsidR="00E93FB6" w:rsidRPr="00505CDD" w:rsidRDefault="00E93FB6" w:rsidP="00E93FB6">
      <w:pPr>
        <w:pStyle w:val="GG-body"/>
        <w:spacing w:after="0"/>
        <w:ind w:left="320"/>
      </w:pPr>
      <w:r w:rsidRPr="00505CDD">
        <w:t>Inquiries should be directed to:</w:t>
      </w:r>
      <w:r w:rsidRPr="00505CDD">
        <w:tab/>
      </w:r>
      <w:r w:rsidRPr="00A34E21">
        <w:t>Petrula Pettas</w:t>
      </w:r>
    </w:p>
    <w:p w14:paraId="51862F7F" w14:textId="77777777" w:rsidR="00E93FB6" w:rsidRPr="00505CDD" w:rsidRDefault="00E93FB6" w:rsidP="00E93FB6">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23D8F2F4" w14:textId="77777777" w:rsidR="00E93FB6" w:rsidRDefault="00E93FB6" w:rsidP="00E93FB6">
      <w:pPr>
        <w:pStyle w:val="GG-body"/>
        <w:spacing w:after="0"/>
        <w:ind w:left="2560"/>
      </w:pPr>
      <w:proofErr w:type="gramStart"/>
      <w:r w:rsidRPr="00505CDD">
        <w:t>Adelaide  SA</w:t>
      </w:r>
      <w:proofErr w:type="gramEnd"/>
      <w:r w:rsidRPr="00505CDD">
        <w:t xml:space="preserve">  5001</w:t>
      </w:r>
    </w:p>
    <w:p w14:paraId="54ED4FFC" w14:textId="77777777" w:rsidR="00E93FB6" w:rsidRDefault="00E93FB6" w:rsidP="00E93FB6">
      <w:pPr>
        <w:pStyle w:val="GG-body"/>
        <w:spacing w:after="0"/>
        <w:ind w:left="2560"/>
      </w:pPr>
      <w:r w:rsidRPr="00505CDD">
        <w:t xml:space="preserve">Telephone: (08) </w:t>
      </w:r>
      <w:r w:rsidRPr="00E02ED9">
        <w:t>8343 2</w:t>
      </w:r>
      <w:r>
        <w:t>619</w:t>
      </w:r>
    </w:p>
    <w:p w14:paraId="7D5F2599" w14:textId="77777777" w:rsidR="00CB6A30" w:rsidRDefault="00CB6A30">
      <w:pPr>
        <w:spacing w:after="0" w:line="240" w:lineRule="auto"/>
        <w:jc w:val="left"/>
        <w:rPr>
          <w:rFonts w:eastAsia="Times New Roman"/>
          <w:szCs w:val="17"/>
        </w:rPr>
      </w:pPr>
      <w:r>
        <w:br w:type="page"/>
      </w:r>
    </w:p>
    <w:p w14:paraId="2F224C1E" w14:textId="05CF50E5" w:rsidR="00E93FB6" w:rsidRDefault="00E93FB6" w:rsidP="00E93FB6">
      <w:pPr>
        <w:pStyle w:val="GG-body"/>
      </w:pPr>
      <w:r w:rsidRPr="00505CDD">
        <w:lastRenderedPageBreak/>
        <w:t>Dated</w:t>
      </w:r>
      <w:r>
        <w:t>:</w:t>
      </w:r>
      <w:r w:rsidRPr="00505CDD">
        <w:t xml:space="preserve"> </w:t>
      </w:r>
      <w:r>
        <w:t xml:space="preserve">1 June </w:t>
      </w:r>
      <w:r w:rsidRPr="00505CDD">
        <w:t>202</w:t>
      </w:r>
      <w:r>
        <w:t>2</w:t>
      </w:r>
    </w:p>
    <w:p w14:paraId="51CEDF02" w14:textId="77777777" w:rsidR="00E93FB6" w:rsidRPr="00505CDD" w:rsidRDefault="00E93FB6" w:rsidP="00E93FB6">
      <w:pPr>
        <w:pStyle w:val="GG-body"/>
      </w:pPr>
      <w:r w:rsidRPr="00505CDD">
        <w:t>The Common Seal of the COMMISSIONER OF HIGHWAYS was hereto affixed by authority of the Commissioner in the presence of:</w:t>
      </w:r>
    </w:p>
    <w:p w14:paraId="084E2DD7" w14:textId="77777777" w:rsidR="00E93FB6" w:rsidRPr="00505CDD" w:rsidRDefault="00E93FB6" w:rsidP="00E93FB6">
      <w:pPr>
        <w:pStyle w:val="GG-SName"/>
      </w:pPr>
      <w:r w:rsidRPr="00505CDD">
        <w:t>Rocco Caruso</w:t>
      </w:r>
    </w:p>
    <w:p w14:paraId="3A4149FA" w14:textId="77777777" w:rsidR="00E93FB6" w:rsidRPr="00505CDD" w:rsidRDefault="00E93FB6" w:rsidP="00E93FB6">
      <w:pPr>
        <w:pStyle w:val="GG-Signature"/>
      </w:pPr>
      <w:r w:rsidRPr="00505CDD">
        <w:t>Manager, Property Acquisition</w:t>
      </w:r>
      <w:r>
        <w:t xml:space="preserve"> </w:t>
      </w:r>
      <w:r w:rsidRPr="00505CDD">
        <w:t>(Authorised Officer)</w:t>
      </w:r>
    </w:p>
    <w:p w14:paraId="75BFD07D" w14:textId="77777777" w:rsidR="00E93FB6" w:rsidRDefault="00E93FB6" w:rsidP="00E93FB6">
      <w:pPr>
        <w:pStyle w:val="GG-Signature"/>
      </w:pPr>
      <w:r w:rsidRPr="00505CDD">
        <w:t>Department for Infrastructure and Transport</w:t>
      </w:r>
    </w:p>
    <w:p w14:paraId="5AAE2EFD" w14:textId="43B2269D" w:rsidR="00E93FB6" w:rsidRDefault="00E93FB6" w:rsidP="00C442BF">
      <w:pPr>
        <w:pStyle w:val="GG-body"/>
        <w:spacing w:after="0"/>
      </w:pPr>
      <w:r w:rsidRPr="00505CDD">
        <w:t xml:space="preserve">DIT </w:t>
      </w:r>
      <w:r w:rsidRPr="00E02ED9">
        <w:t>2021/</w:t>
      </w:r>
      <w:r w:rsidRPr="00A34E21">
        <w:t>15309</w:t>
      </w:r>
      <w:r w:rsidRPr="00E02ED9">
        <w:t>/01</w:t>
      </w:r>
    </w:p>
    <w:p w14:paraId="2480370B" w14:textId="65CC6AF3" w:rsidR="00CB6A30" w:rsidRDefault="00CB6A30" w:rsidP="00CB6A30">
      <w:pPr>
        <w:pStyle w:val="GG-body"/>
        <w:pBdr>
          <w:bottom w:val="single" w:sz="4" w:space="1" w:color="auto"/>
        </w:pBdr>
        <w:spacing w:after="0" w:line="52" w:lineRule="exact"/>
        <w:jc w:val="center"/>
      </w:pPr>
    </w:p>
    <w:p w14:paraId="6E2FD0D4" w14:textId="3B6B4C14" w:rsidR="00CB6A30" w:rsidRDefault="00CB6A30" w:rsidP="00CB6A30">
      <w:pPr>
        <w:pStyle w:val="GG-body"/>
        <w:pBdr>
          <w:top w:val="single" w:sz="4" w:space="1" w:color="auto"/>
        </w:pBdr>
        <w:spacing w:before="34" w:after="0" w:line="14" w:lineRule="exact"/>
        <w:jc w:val="center"/>
      </w:pPr>
    </w:p>
    <w:p w14:paraId="496BA72C" w14:textId="3B399BA4" w:rsidR="00E93FB6" w:rsidRDefault="00E93FB6" w:rsidP="00E95D82">
      <w:pPr>
        <w:pStyle w:val="GG-body"/>
        <w:spacing w:after="0"/>
      </w:pPr>
    </w:p>
    <w:p w14:paraId="31D52ED2" w14:textId="77777777" w:rsidR="00CB6A30" w:rsidRDefault="00CB6A30" w:rsidP="00DF14CE">
      <w:pPr>
        <w:pStyle w:val="Heading2"/>
      </w:pPr>
      <w:bookmarkStart w:id="30" w:name="_Toc104993369"/>
      <w:r w:rsidRPr="002F4860">
        <w:t>Land Tax Act 1936</w:t>
      </w:r>
      <w:bookmarkEnd w:id="30"/>
    </w:p>
    <w:p w14:paraId="5A7202E2" w14:textId="77777777" w:rsidR="00CB6A30" w:rsidRDefault="00CB6A30" w:rsidP="00CB6A30">
      <w:pPr>
        <w:pStyle w:val="GG-Title3"/>
      </w:pPr>
      <w:r w:rsidRPr="002F4860">
        <w:t xml:space="preserve">Change </w:t>
      </w:r>
      <w:r>
        <w:t>i</w:t>
      </w:r>
      <w:r w:rsidRPr="002F4860">
        <w:t xml:space="preserve">n Site Values and Index Value </w:t>
      </w:r>
      <w:r>
        <w:t>f</w:t>
      </w:r>
      <w:r w:rsidRPr="002F4860">
        <w:t xml:space="preserve">or </w:t>
      </w:r>
      <w:r>
        <w:t>t</w:t>
      </w:r>
      <w:r w:rsidRPr="002F4860">
        <w:t>he 2022/23 Financial Year</w:t>
      </w:r>
    </w:p>
    <w:p w14:paraId="62E574B6" w14:textId="77777777" w:rsidR="00CB6A30" w:rsidRDefault="00CB6A30" w:rsidP="00CB6A30">
      <w:pPr>
        <w:pStyle w:val="GG-body"/>
      </w:pPr>
      <w:r w:rsidRPr="002F4860">
        <w:t xml:space="preserve">I, Katherine </w:t>
      </w:r>
      <w:proofErr w:type="spellStart"/>
      <w:r w:rsidRPr="002F4860">
        <w:t>Bartolo</w:t>
      </w:r>
      <w:proofErr w:type="spellEnd"/>
      <w:r w:rsidRPr="002F4860">
        <w:t>, Valuer-General, as required by section 8</w:t>
      </w:r>
      <w:proofErr w:type="gramStart"/>
      <w:r w:rsidRPr="002F4860">
        <w:t>A(</w:t>
      </w:r>
      <w:proofErr w:type="gramEnd"/>
      <w:r w:rsidRPr="002F4860">
        <w:t xml:space="preserve">6) of the </w:t>
      </w:r>
      <w:r w:rsidRPr="002F4860">
        <w:rPr>
          <w:i/>
        </w:rPr>
        <w:t>Land Tax Act 1936</w:t>
      </w:r>
      <w:r w:rsidRPr="002F4860">
        <w:t xml:space="preserve"> hereby give notice that the average percentage change in site values is 10.9% and the Index Value is 1.187 for the 2022/23 financial year.</w:t>
      </w:r>
    </w:p>
    <w:p w14:paraId="17BB5771" w14:textId="77777777" w:rsidR="00CB6A30" w:rsidRDefault="00CB6A30" w:rsidP="00CB6A30">
      <w:pPr>
        <w:pStyle w:val="GG-SDated"/>
      </w:pPr>
      <w:r w:rsidRPr="002F4860">
        <w:t xml:space="preserve">Dated: </w:t>
      </w:r>
      <w:r>
        <w:t>2</w:t>
      </w:r>
      <w:r w:rsidRPr="002F4860">
        <w:t xml:space="preserve"> June 2022</w:t>
      </w:r>
    </w:p>
    <w:p w14:paraId="09163E0E" w14:textId="77777777" w:rsidR="00CB6A30" w:rsidRPr="002F4860" w:rsidRDefault="00CB6A30" w:rsidP="00CB6A30">
      <w:pPr>
        <w:pStyle w:val="GG-SName"/>
      </w:pPr>
      <w:r w:rsidRPr="002F4860">
        <w:t xml:space="preserve">Katherine </w:t>
      </w:r>
      <w:proofErr w:type="spellStart"/>
      <w:r w:rsidRPr="002F4860">
        <w:t>Bartolo</w:t>
      </w:r>
      <w:proofErr w:type="spellEnd"/>
    </w:p>
    <w:p w14:paraId="355754CF" w14:textId="77777777" w:rsidR="00CB6A30" w:rsidRDefault="00CB6A30" w:rsidP="00CB6A30">
      <w:pPr>
        <w:pStyle w:val="GG-Signature"/>
      </w:pPr>
      <w:r w:rsidRPr="002F4860">
        <w:t>Valuer-General</w:t>
      </w:r>
    </w:p>
    <w:p w14:paraId="725D6C1A" w14:textId="77777777" w:rsidR="00CB6A30" w:rsidRDefault="00CB6A30" w:rsidP="00CB6A30">
      <w:pPr>
        <w:pStyle w:val="GG-Signature"/>
        <w:pBdr>
          <w:top w:val="single" w:sz="4" w:space="1" w:color="auto"/>
        </w:pBdr>
        <w:spacing w:before="100" w:line="14" w:lineRule="exact"/>
        <w:jc w:val="center"/>
      </w:pPr>
    </w:p>
    <w:p w14:paraId="2C14B7A0" w14:textId="77777777" w:rsidR="00CB6A30" w:rsidRDefault="00CB6A30" w:rsidP="00E95D82">
      <w:pPr>
        <w:pStyle w:val="GG-body"/>
        <w:spacing w:after="0"/>
      </w:pPr>
    </w:p>
    <w:p w14:paraId="3C73A682" w14:textId="77777777" w:rsidR="00CB6A30" w:rsidRDefault="00CB6A30" w:rsidP="00CB6A30">
      <w:pPr>
        <w:pStyle w:val="GG-Title1"/>
      </w:pPr>
      <w:r w:rsidRPr="002F44FC">
        <w:t>Land Tax Act 1936</w:t>
      </w:r>
    </w:p>
    <w:p w14:paraId="3BC7A577" w14:textId="77777777" w:rsidR="00CB6A30" w:rsidRDefault="00CB6A30" w:rsidP="00CB6A30">
      <w:pPr>
        <w:pStyle w:val="GG-Title3"/>
      </w:pPr>
      <w:r w:rsidRPr="002F44FC">
        <w:t xml:space="preserve">Land Tax Thresholds for </w:t>
      </w:r>
      <w:r>
        <w:t>t</w:t>
      </w:r>
      <w:r w:rsidRPr="002F44FC">
        <w:t>he 2022-23 Financial Year</w:t>
      </w:r>
    </w:p>
    <w:p w14:paraId="752390B5" w14:textId="77777777" w:rsidR="00CB6A30" w:rsidRDefault="00CB6A30" w:rsidP="00CB6A30">
      <w:pPr>
        <w:pStyle w:val="GG-body"/>
      </w:pPr>
      <w:r w:rsidRPr="002F44FC">
        <w:t>I, Julie-Anne Holmes, the Commissioner of State Taxation, as required by section 8</w:t>
      </w:r>
      <w:proofErr w:type="gramStart"/>
      <w:r w:rsidRPr="002F44FC">
        <w:t>A(</w:t>
      </w:r>
      <w:proofErr w:type="gramEnd"/>
      <w:r w:rsidRPr="002F44FC">
        <w:t xml:space="preserve">7) of the </w:t>
      </w:r>
      <w:r w:rsidRPr="002F44FC">
        <w:rPr>
          <w:i/>
        </w:rPr>
        <w:t>Land Tax Act 1936</w:t>
      </w:r>
      <w:r w:rsidRPr="002F44FC">
        <w:t>, hereby give notice that the land tax thresholds that will apply with respect to the 2022-23 financial year are:</w:t>
      </w:r>
    </w:p>
    <w:p w14:paraId="70735EB8" w14:textId="77777777" w:rsidR="00CB6A30" w:rsidRPr="002F44FC" w:rsidRDefault="00CB6A30" w:rsidP="00CB6A30">
      <w:pPr>
        <w:pStyle w:val="GG-body"/>
        <w:tabs>
          <w:tab w:val="left" w:pos="284"/>
          <w:tab w:val="left" w:pos="1560"/>
        </w:tabs>
        <w:spacing w:after="0"/>
      </w:pPr>
      <w:r w:rsidRPr="002F44FC">
        <w:tab/>
        <w:t>Threshold A</w:t>
      </w:r>
      <w:r w:rsidRPr="002F44FC">
        <w:tab/>
        <w:t>$534 000</w:t>
      </w:r>
    </w:p>
    <w:p w14:paraId="1505B980" w14:textId="77777777" w:rsidR="00CB6A30" w:rsidRPr="002F44FC" w:rsidRDefault="00CB6A30" w:rsidP="00CB6A30">
      <w:pPr>
        <w:pStyle w:val="GG-body"/>
        <w:tabs>
          <w:tab w:val="left" w:pos="284"/>
          <w:tab w:val="left" w:pos="1560"/>
        </w:tabs>
        <w:spacing w:after="0"/>
      </w:pPr>
      <w:r w:rsidRPr="002F44FC">
        <w:tab/>
        <w:t>Threshold B</w:t>
      </w:r>
      <w:r w:rsidRPr="002F44FC">
        <w:tab/>
        <w:t>$858 000</w:t>
      </w:r>
    </w:p>
    <w:p w14:paraId="17AA1255" w14:textId="77777777" w:rsidR="00CB6A30" w:rsidRPr="002F44FC" w:rsidRDefault="00CB6A30" w:rsidP="00CB6A30">
      <w:pPr>
        <w:pStyle w:val="GG-body"/>
        <w:tabs>
          <w:tab w:val="left" w:pos="284"/>
          <w:tab w:val="left" w:pos="1560"/>
        </w:tabs>
        <w:spacing w:after="0"/>
      </w:pPr>
      <w:r w:rsidRPr="002F44FC">
        <w:tab/>
        <w:t>Threshold C</w:t>
      </w:r>
      <w:r w:rsidRPr="002F44FC">
        <w:tab/>
        <w:t>$1 249 000</w:t>
      </w:r>
    </w:p>
    <w:p w14:paraId="728E0E82" w14:textId="77777777" w:rsidR="00CB6A30" w:rsidRDefault="00CB6A30" w:rsidP="00CB6A30">
      <w:pPr>
        <w:pStyle w:val="GG-body"/>
        <w:tabs>
          <w:tab w:val="left" w:pos="284"/>
          <w:tab w:val="left" w:pos="1560"/>
        </w:tabs>
      </w:pPr>
      <w:r w:rsidRPr="002F44FC">
        <w:tab/>
        <w:t>Threshold D</w:t>
      </w:r>
      <w:r w:rsidRPr="002F44FC">
        <w:tab/>
        <w:t>$2 000 000</w:t>
      </w:r>
    </w:p>
    <w:p w14:paraId="4ECF83F1" w14:textId="77777777" w:rsidR="00CB6A30" w:rsidRDefault="00CB6A30" w:rsidP="00CB6A30">
      <w:pPr>
        <w:pStyle w:val="GG-SDated"/>
      </w:pPr>
      <w:r w:rsidRPr="002F44FC">
        <w:t>Dated</w:t>
      </w:r>
      <w:r>
        <w:t>: 2</w:t>
      </w:r>
      <w:r w:rsidRPr="002F44FC">
        <w:t xml:space="preserve"> June 2022</w:t>
      </w:r>
    </w:p>
    <w:p w14:paraId="0A0591FD" w14:textId="77777777" w:rsidR="00CB6A30" w:rsidRPr="002F44FC" w:rsidRDefault="00CB6A30" w:rsidP="00CB6A30">
      <w:pPr>
        <w:pStyle w:val="GG-SName"/>
        <w:rPr>
          <w:szCs w:val="17"/>
        </w:rPr>
      </w:pPr>
      <w:r w:rsidRPr="002F44FC">
        <w:t>Julie-Anne Holmes</w:t>
      </w:r>
    </w:p>
    <w:p w14:paraId="12BE5DCC" w14:textId="50DA42A0" w:rsidR="00CB6A30" w:rsidRDefault="00CB6A30" w:rsidP="00CB6A30">
      <w:pPr>
        <w:pStyle w:val="GG-Signature"/>
      </w:pPr>
      <w:r w:rsidRPr="002F44FC">
        <w:t xml:space="preserve">Commissioner </w:t>
      </w:r>
      <w:r>
        <w:t>o</w:t>
      </w:r>
      <w:r w:rsidRPr="002F44FC">
        <w:t>f State Taxation</w:t>
      </w:r>
    </w:p>
    <w:p w14:paraId="603AE57D" w14:textId="4E82E5CB" w:rsidR="00CB6A30" w:rsidRDefault="00CB6A30" w:rsidP="00CB6A30">
      <w:pPr>
        <w:pStyle w:val="GG-Signature"/>
        <w:pBdr>
          <w:bottom w:val="single" w:sz="4" w:space="1" w:color="auto"/>
        </w:pBdr>
        <w:spacing w:line="52" w:lineRule="exact"/>
        <w:jc w:val="center"/>
      </w:pPr>
    </w:p>
    <w:p w14:paraId="0EB6807B" w14:textId="0A6B9919" w:rsidR="00CB6A30" w:rsidRDefault="00CB6A30" w:rsidP="00CB6A30">
      <w:pPr>
        <w:pStyle w:val="GG-Signature"/>
        <w:pBdr>
          <w:top w:val="single" w:sz="4" w:space="1" w:color="auto"/>
        </w:pBdr>
        <w:spacing w:before="34" w:line="14" w:lineRule="exact"/>
        <w:jc w:val="center"/>
      </w:pPr>
    </w:p>
    <w:p w14:paraId="4E3B2089" w14:textId="255E174C" w:rsidR="00E95D82" w:rsidRDefault="00E95D82" w:rsidP="00E95D82">
      <w:pPr>
        <w:pStyle w:val="GG-body"/>
        <w:spacing w:after="0"/>
      </w:pPr>
    </w:p>
    <w:p w14:paraId="23828A01" w14:textId="77777777" w:rsidR="00CB6A30" w:rsidRPr="009D3AA2" w:rsidRDefault="00CB6A30" w:rsidP="00DF14CE">
      <w:pPr>
        <w:pStyle w:val="Heading2"/>
      </w:pPr>
      <w:bookmarkStart w:id="31" w:name="_Toc76564832"/>
      <w:bookmarkStart w:id="32" w:name="_Toc104993370"/>
      <w:r w:rsidRPr="009D3AA2">
        <w:t>Landscape South Australia Act 2019</w:t>
      </w:r>
      <w:bookmarkEnd w:id="31"/>
      <w:bookmarkEnd w:id="32"/>
    </w:p>
    <w:p w14:paraId="61F51371" w14:textId="77777777" w:rsidR="00CB6A30" w:rsidRPr="009D3AA2" w:rsidRDefault="00CB6A30" w:rsidP="00CB6A30">
      <w:pPr>
        <w:pStyle w:val="GG-Title2"/>
      </w:pPr>
      <w:r w:rsidRPr="009D3AA2">
        <w:t>Section 71</w:t>
      </w:r>
    </w:p>
    <w:p w14:paraId="11F7B00B" w14:textId="77777777" w:rsidR="00CB6A30" w:rsidRPr="009D3AA2" w:rsidRDefault="00CB6A30" w:rsidP="00CB6A30">
      <w:pPr>
        <w:pStyle w:val="GG-Title3"/>
      </w:pPr>
      <w:r w:rsidRPr="009D3AA2">
        <w:t>Notice of Levy Payable in 202</w:t>
      </w:r>
      <w:r>
        <w:t>2</w:t>
      </w:r>
      <w:r w:rsidRPr="009D3AA2">
        <w:t>-2</w:t>
      </w:r>
      <w:r>
        <w:t>3</w:t>
      </w:r>
      <w:r w:rsidRPr="009D3AA2">
        <w:t xml:space="preserve"> by Persons who Occupy Land Outside Council Areas </w:t>
      </w:r>
      <w:r w:rsidRPr="009D3AA2">
        <w:br/>
        <w:t>in the South Australian Arid Lands Landscape Region</w:t>
      </w:r>
    </w:p>
    <w:p w14:paraId="66294F3D" w14:textId="77777777" w:rsidR="00CB6A30" w:rsidRPr="009D3AA2" w:rsidRDefault="00CB6A30" w:rsidP="00CB6A30">
      <w:pPr>
        <w:pStyle w:val="GG-body"/>
      </w:pPr>
      <w:r w:rsidRPr="001319A0">
        <w:t xml:space="preserve">Notice is hereby given pursuant to section 71 of the </w:t>
      </w:r>
      <w:r w:rsidRPr="001319A0">
        <w:rPr>
          <w:i/>
        </w:rPr>
        <w:t>Landscape South Australia Act 2019</w:t>
      </w:r>
      <w:r w:rsidRPr="001319A0">
        <w:rPr>
          <w:i/>
          <w:iCs/>
        </w:rPr>
        <w:t xml:space="preserve"> </w:t>
      </w:r>
      <w:r w:rsidRPr="001319A0">
        <w:t>(“the Act”) that, the annual business plan for the South Australian Arid Lands Landscape Board (“Board”) having specified an amount to be contributed by persons who occupy land outside council areas in the South Australian Arid Lands Landscape Region (“rateable land”) toward the costs of the Board performing its functions under the Act in the 2022-2023 financial year, the Board has determined and hereby declares the following levy payable by persons who occupy rateable land, based on the area occupied</w:t>
      </w:r>
      <w:r w:rsidRPr="009D3AA2">
        <w:t>:</w:t>
      </w:r>
    </w:p>
    <w:p w14:paraId="59D1CEAB" w14:textId="77777777" w:rsidR="00CB6A30" w:rsidRPr="000D156A" w:rsidRDefault="00CB6A30" w:rsidP="00CB6A30">
      <w:pPr>
        <w:pStyle w:val="ListParagraph"/>
        <w:numPr>
          <w:ilvl w:val="0"/>
          <w:numId w:val="48"/>
        </w:numPr>
        <w:tabs>
          <w:tab w:val="left" w:pos="2977"/>
        </w:tabs>
        <w:spacing w:after="40"/>
        <w:ind w:left="567"/>
        <w:rPr>
          <w:rFonts w:eastAsia="Times New Roman"/>
          <w:szCs w:val="20"/>
        </w:rPr>
      </w:pPr>
      <w:r w:rsidRPr="000D156A">
        <w:rPr>
          <w:rFonts w:eastAsia="Times New Roman"/>
          <w:szCs w:val="20"/>
        </w:rPr>
        <w:t>$66.56 per rateable property</w:t>
      </w:r>
      <w:r w:rsidRPr="000D156A">
        <w:rPr>
          <w:rFonts w:eastAsia="Times New Roman"/>
          <w:szCs w:val="20"/>
        </w:rPr>
        <w:tab/>
        <w:t>&lt;10 ha</w:t>
      </w:r>
    </w:p>
    <w:p w14:paraId="60F26B75" w14:textId="77777777" w:rsidR="00CB6A30" w:rsidRPr="000D156A" w:rsidRDefault="00CB6A30" w:rsidP="00CB6A30">
      <w:pPr>
        <w:pStyle w:val="ListParagraph"/>
        <w:numPr>
          <w:ilvl w:val="0"/>
          <w:numId w:val="48"/>
        </w:numPr>
        <w:tabs>
          <w:tab w:val="left" w:pos="2410"/>
          <w:tab w:val="left" w:pos="2977"/>
        </w:tabs>
        <w:spacing w:after="40"/>
        <w:ind w:left="567"/>
        <w:rPr>
          <w:rFonts w:eastAsia="Times New Roman"/>
          <w:szCs w:val="20"/>
        </w:rPr>
      </w:pPr>
      <w:r w:rsidRPr="000D156A">
        <w:rPr>
          <w:rFonts w:eastAsia="Times New Roman"/>
          <w:szCs w:val="20"/>
        </w:rPr>
        <w:t>$221.85 per rateable property</w:t>
      </w:r>
      <w:r w:rsidRPr="000D156A">
        <w:rPr>
          <w:rFonts w:eastAsia="Times New Roman"/>
          <w:szCs w:val="20"/>
        </w:rPr>
        <w:tab/>
        <w:t>10 ha - &lt;100 ha</w:t>
      </w:r>
    </w:p>
    <w:p w14:paraId="4F115293" w14:textId="77777777" w:rsidR="00CB6A30" w:rsidRPr="000D156A" w:rsidRDefault="00CB6A30" w:rsidP="00CB6A30">
      <w:pPr>
        <w:pStyle w:val="ListParagraph"/>
        <w:numPr>
          <w:ilvl w:val="0"/>
          <w:numId w:val="48"/>
        </w:numPr>
        <w:tabs>
          <w:tab w:val="left" w:pos="2410"/>
          <w:tab w:val="left" w:pos="2977"/>
        </w:tabs>
        <w:spacing w:after="40"/>
        <w:ind w:left="567"/>
        <w:rPr>
          <w:rFonts w:eastAsia="Times New Roman"/>
          <w:szCs w:val="20"/>
        </w:rPr>
      </w:pPr>
      <w:r w:rsidRPr="000D156A">
        <w:rPr>
          <w:rFonts w:eastAsia="Times New Roman"/>
          <w:szCs w:val="20"/>
        </w:rPr>
        <w:t>$443.76 per rateable property</w:t>
      </w:r>
      <w:r w:rsidRPr="000D156A">
        <w:rPr>
          <w:rFonts w:eastAsia="Times New Roman"/>
          <w:szCs w:val="20"/>
        </w:rPr>
        <w:tab/>
        <w:t>100 ha - &lt;100,000 ha</w:t>
      </w:r>
    </w:p>
    <w:p w14:paraId="6699C0E5" w14:textId="77777777" w:rsidR="00CB6A30" w:rsidRPr="000D156A" w:rsidRDefault="00CB6A30" w:rsidP="00CB6A30">
      <w:pPr>
        <w:pStyle w:val="ListParagraph"/>
        <w:numPr>
          <w:ilvl w:val="0"/>
          <w:numId w:val="48"/>
        </w:numPr>
        <w:tabs>
          <w:tab w:val="left" w:pos="2410"/>
          <w:tab w:val="left" w:pos="2977"/>
        </w:tabs>
        <w:ind w:left="567"/>
        <w:rPr>
          <w:rFonts w:eastAsia="Times New Roman"/>
          <w:szCs w:val="20"/>
        </w:rPr>
      </w:pPr>
      <w:r w:rsidRPr="000D156A">
        <w:rPr>
          <w:rFonts w:eastAsia="Times New Roman"/>
          <w:szCs w:val="20"/>
        </w:rPr>
        <w:t>$776.73 per rateable property</w:t>
      </w:r>
      <w:r w:rsidRPr="000D156A">
        <w:rPr>
          <w:rFonts w:eastAsia="Times New Roman"/>
          <w:szCs w:val="20"/>
        </w:rPr>
        <w:tab/>
        <w:t>100,000 ha</w:t>
      </w:r>
      <w:r>
        <w:rPr>
          <w:rFonts w:eastAsia="Times New Roman"/>
          <w:szCs w:val="20"/>
        </w:rPr>
        <w:t xml:space="preserve"> or greater</w:t>
      </w:r>
    </w:p>
    <w:p w14:paraId="3389F5D2" w14:textId="77777777" w:rsidR="00CB6A30" w:rsidRPr="009D3AA2" w:rsidRDefault="00CB6A30" w:rsidP="00CB6A30">
      <w:pPr>
        <w:pStyle w:val="GG-SDated"/>
      </w:pPr>
      <w:r w:rsidRPr="009D3AA2">
        <w:t xml:space="preserve">Dated: </w:t>
      </w:r>
      <w:r>
        <w:t>17</w:t>
      </w:r>
      <w:r w:rsidRPr="009D3AA2">
        <w:t xml:space="preserve"> </w:t>
      </w:r>
      <w:r>
        <w:t xml:space="preserve">May </w:t>
      </w:r>
      <w:r w:rsidRPr="009D3AA2">
        <w:t>202</w:t>
      </w:r>
      <w:r>
        <w:t>2</w:t>
      </w:r>
    </w:p>
    <w:p w14:paraId="4EA850F4" w14:textId="77777777" w:rsidR="00CB6A30" w:rsidRPr="009D3AA2" w:rsidRDefault="00CB6A30" w:rsidP="00CB6A30">
      <w:pPr>
        <w:pStyle w:val="GG-SName"/>
      </w:pPr>
      <w:r w:rsidRPr="009D3AA2">
        <w:t xml:space="preserve">Ross </w:t>
      </w:r>
      <w:proofErr w:type="spellStart"/>
      <w:r w:rsidRPr="009D3AA2">
        <w:t>Sawers</w:t>
      </w:r>
      <w:proofErr w:type="spellEnd"/>
    </w:p>
    <w:p w14:paraId="2A368E6A" w14:textId="77777777" w:rsidR="00CB6A30" w:rsidRPr="009D3AA2" w:rsidRDefault="00CB6A30" w:rsidP="00CB6A30">
      <w:pPr>
        <w:pStyle w:val="GG-Signature"/>
      </w:pPr>
      <w:r w:rsidRPr="009D3AA2">
        <w:t>Presiding Member</w:t>
      </w:r>
    </w:p>
    <w:p w14:paraId="0A022FF5" w14:textId="4987EFE2" w:rsidR="00CB6A30" w:rsidRDefault="00CB6A30" w:rsidP="00CB6A30">
      <w:pPr>
        <w:pStyle w:val="GG-Signature"/>
      </w:pPr>
      <w:r w:rsidRPr="009D3AA2">
        <w:t>South Australian Arid Lands Landscape Board</w:t>
      </w:r>
    </w:p>
    <w:p w14:paraId="7F0A8ADD" w14:textId="527E315A" w:rsidR="00CB6A30" w:rsidRDefault="00CB6A30" w:rsidP="00CB6A30">
      <w:pPr>
        <w:pStyle w:val="GG-Signature"/>
        <w:pBdr>
          <w:bottom w:val="single" w:sz="4" w:space="1" w:color="auto"/>
        </w:pBdr>
        <w:spacing w:line="52" w:lineRule="exact"/>
        <w:jc w:val="center"/>
      </w:pPr>
    </w:p>
    <w:p w14:paraId="4E382748" w14:textId="5B47C9F9" w:rsidR="00CB6A30" w:rsidRDefault="00CB6A30" w:rsidP="00CB6A30">
      <w:pPr>
        <w:pStyle w:val="GG-Signature"/>
        <w:pBdr>
          <w:top w:val="single" w:sz="4" w:space="1" w:color="auto"/>
        </w:pBdr>
        <w:spacing w:before="34" w:line="14" w:lineRule="exact"/>
        <w:jc w:val="center"/>
      </w:pPr>
    </w:p>
    <w:p w14:paraId="25B085DE" w14:textId="41B55993" w:rsidR="00CB6A30" w:rsidRDefault="00CB6A30" w:rsidP="00E95D82">
      <w:pPr>
        <w:pStyle w:val="GG-body"/>
        <w:spacing w:after="0"/>
      </w:pPr>
    </w:p>
    <w:p w14:paraId="0639CEF3" w14:textId="77777777" w:rsidR="00CB6A30" w:rsidRPr="00DB5025" w:rsidRDefault="00CB6A30" w:rsidP="00DF14CE">
      <w:pPr>
        <w:pStyle w:val="Heading2"/>
      </w:pPr>
      <w:bookmarkStart w:id="33" w:name="_Toc104993371"/>
      <w:r w:rsidRPr="00DB5025">
        <w:t>MENTAL HEALTH ACT 2009</w:t>
      </w:r>
      <w:bookmarkEnd w:id="33"/>
    </w:p>
    <w:p w14:paraId="72C4E60A" w14:textId="77777777" w:rsidR="00CB6A30" w:rsidRPr="00DB5025" w:rsidRDefault="00CB6A30" w:rsidP="00CB6A30">
      <w:pPr>
        <w:pStyle w:val="GG-Title3"/>
      </w:pPr>
      <w:r w:rsidRPr="00DB5025">
        <w:t>Authorised Mental Health Professional</w:t>
      </w:r>
    </w:p>
    <w:p w14:paraId="06B9FC75" w14:textId="77777777" w:rsidR="00CB6A30" w:rsidRDefault="00CB6A30" w:rsidP="00CB6A30">
      <w:pPr>
        <w:pStyle w:val="GG-body"/>
        <w:spacing w:after="60"/>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r>
        <w:t>:</w:t>
      </w:r>
    </w:p>
    <w:p w14:paraId="2816BA7F" w14:textId="77777777" w:rsidR="00CB6A30" w:rsidRDefault="00CB6A30" w:rsidP="00CB6A30">
      <w:pPr>
        <w:pStyle w:val="GG-body"/>
        <w:spacing w:after="60"/>
        <w:ind w:firstLine="160"/>
      </w:pPr>
      <w:r>
        <w:t xml:space="preserve">Abraham </w:t>
      </w:r>
      <w:proofErr w:type="spellStart"/>
      <w:r>
        <w:t>Madiwa</w:t>
      </w:r>
      <w:proofErr w:type="spellEnd"/>
    </w:p>
    <w:p w14:paraId="0AFD5123" w14:textId="77777777" w:rsidR="00CB6A30" w:rsidRPr="00DB5025" w:rsidRDefault="00CB6A30" w:rsidP="00CB6A30">
      <w:pPr>
        <w:pStyle w:val="GG-body"/>
      </w:pPr>
      <w:r w:rsidRPr="00DB5025">
        <w:t>A person’s determination as an Authorised Mental Health Professional expires three years after the commencement date.</w:t>
      </w:r>
    </w:p>
    <w:p w14:paraId="331E6BA1" w14:textId="77777777" w:rsidR="00CB6A30" w:rsidRPr="00DB5025" w:rsidRDefault="00CB6A30" w:rsidP="00CB6A30">
      <w:pPr>
        <w:pStyle w:val="GG-SDated"/>
      </w:pPr>
      <w:r>
        <w:t>Dated: 31 May 2022</w:t>
      </w:r>
    </w:p>
    <w:p w14:paraId="3113D701" w14:textId="77777777" w:rsidR="00CB6A30" w:rsidRPr="00DB5025" w:rsidRDefault="00CB6A30" w:rsidP="00CB6A30">
      <w:pPr>
        <w:pStyle w:val="GG-SName"/>
      </w:pPr>
      <w:r w:rsidRPr="00DB5025">
        <w:t xml:space="preserve">Dr J </w:t>
      </w:r>
      <w:proofErr w:type="spellStart"/>
      <w:r w:rsidRPr="00DB5025">
        <w:t>Brayley</w:t>
      </w:r>
      <w:proofErr w:type="spellEnd"/>
    </w:p>
    <w:p w14:paraId="69519500" w14:textId="40C2374C" w:rsidR="008B09FE" w:rsidRDefault="00CB6A30" w:rsidP="008B09FE">
      <w:pPr>
        <w:pStyle w:val="GG-Signature"/>
      </w:pPr>
      <w:r w:rsidRPr="00DB5025">
        <w:t>Chief Psychiatrist</w:t>
      </w:r>
    </w:p>
    <w:p w14:paraId="023EF9F9" w14:textId="450875A3" w:rsidR="00CB6A30" w:rsidRDefault="00CB6A30" w:rsidP="00CB6A30">
      <w:pPr>
        <w:pStyle w:val="GG-Signature"/>
        <w:pBdr>
          <w:bottom w:val="single" w:sz="4" w:space="1" w:color="auto"/>
        </w:pBdr>
        <w:spacing w:line="52" w:lineRule="exact"/>
        <w:jc w:val="center"/>
      </w:pPr>
    </w:p>
    <w:p w14:paraId="7095C030" w14:textId="3BFAD757" w:rsidR="00CB6A30" w:rsidRDefault="00CB6A30" w:rsidP="00CB6A30">
      <w:pPr>
        <w:pStyle w:val="GG-Signature"/>
        <w:pBdr>
          <w:top w:val="single" w:sz="4" w:space="1" w:color="auto"/>
        </w:pBdr>
        <w:spacing w:before="34" w:line="14" w:lineRule="exact"/>
        <w:jc w:val="center"/>
      </w:pPr>
    </w:p>
    <w:p w14:paraId="653A3CC2" w14:textId="77777777" w:rsidR="00CB6A30" w:rsidRDefault="00CB6A30" w:rsidP="00E95D82">
      <w:pPr>
        <w:pStyle w:val="GG-body"/>
        <w:spacing w:after="0"/>
      </w:pPr>
    </w:p>
    <w:p w14:paraId="7D132B03" w14:textId="77777777" w:rsidR="00CB6A30" w:rsidRDefault="00CB6A30" w:rsidP="00DF14CE">
      <w:pPr>
        <w:pStyle w:val="Heading2"/>
      </w:pPr>
      <w:bookmarkStart w:id="34" w:name="_Toc104993372"/>
      <w:r>
        <w:t>Petroleum and Geothermal Energy Act 2000</w:t>
      </w:r>
      <w:bookmarkEnd w:id="34"/>
    </w:p>
    <w:p w14:paraId="63661CA1" w14:textId="77777777" w:rsidR="00CB6A30" w:rsidRPr="00832676" w:rsidRDefault="00CB6A30" w:rsidP="00CB6A30">
      <w:pPr>
        <w:pStyle w:val="GG-Title3"/>
      </w:pPr>
      <w:r w:rsidRPr="00832676">
        <w:t>Grant of Special Facilities Licence—SFL 16</w:t>
      </w:r>
    </w:p>
    <w:p w14:paraId="5F654725" w14:textId="77777777" w:rsidR="00CB6A30" w:rsidRPr="00CB6A30" w:rsidRDefault="00CB6A30" w:rsidP="00CB6A30">
      <w:pPr>
        <w:pStyle w:val="GG-body"/>
        <w:rPr>
          <w:spacing w:val="-5"/>
        </w:rPr>
      </w:pPr>
      <w:r w:rsidRPr="00CB6A30">
        <w:rPr>
          <w:spacing w:val="-5"/>
        </w:rPr>
        <w:t xml:space="preserve">Pursuant to section 92(1) of the </w:t>
      </w:r>
      <w:r w:rsidRPr="00CB6A30">
        <w:rPr>
          <w:i/>
          <w:iCs/>
          <w:spacing w:val="-5"/>
        </w:rPr>
        <w:t>Petroleum and Geothermal Energy Act 2000</w:t>
      </w:r>
      <w:r w:rsidRPr="00CB6A30">
        <w:rPr>
          <w:spacing w:val="-5"/>
        </w:rPr>
        <w:t xml:space="preserve">, notice is hereby given that the undermentioned Special Facilities Licence has been granted under the provisions of the </w:t>
      </w:r>
      <w:r w:rsidRPr="00CB6A30">
        <w:rPr>
          <w:i/>
          <w:spacing w:val="-5"/>
        </w:rPr>
        <w:t>Petroleum and Geothermal Energy Act 2000</w:t>
      </w:r>
      <w:r w:rsidRPr="00CB6A30">
        <w:rPr>
          <w:spacing w:val="-5"/>
        </w:rPr>
        <w:t>, pursuant to delegated powers dated 29 June 2018.</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560"/>
        <w:gridCol w:w="2976"/>
        <w:gridCol w:w="1418"/>
        <w:gridCol w:w="1526"/>
        <w:gridCol w:w="1870"/>
      </w:tblGrid>
      <w:tr w:rsidR="00CB6A30" w:rsidRPr="00975BC9" w14:paraId="1AFCCA1A" w14:textId="77777777" w:rsidTr="00CB6A30">
        <w:tc>
          <w:tcPr>
            <w:tcW w:w="1560" w:type="dxa"/>
            <w:vAlign w:val="center"/>
          </w:tcPr>
          <w:p w14:paraId="4B673D8B" w14:textId="77777777" w:rsidR="00CB6A30" w:rsidRPr="00975BC9" w:rsidRDefault="00CB6A30" w:rsidP="00AD211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75BC9">
              <w:rPr>
                <w:b/>
                <w:bCs/>
              </w:rPr>
              <w:t>No of Licence</w:t>
            </w:r>
          </w:p>
        </w:tc>
        <w:tc>
          <w:tcPr>
            <w:tcW w:w="2976" w:type="dxa"/>
            <w:vAlign w:val="center"/>
          </w:tcPr>
          <w:p w14:paraId="52B0D4F0" w14:textId="77777777" w:rsidR="00CB6A30" w:rsidRPr="00975BC9" w:rsidRDefault="00CB6A30" w:rsidP="00AD211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75BC9">
              <w:rPr>
                <w:b/>
                <w:bCs/>
              </w:rPr>
              <w:t>Licensees</w:t>
            </w:r>
          </w:p>
        </w:tc>
        <w:tc>
          <w:tcPr>
            <w:tcW w:w="1418" w:type="dxa"/>
            <w:vAlign w:val="center"/>
          </w:tcPr>
          <w:p w14:paraId="64E5D40D" w14:textId="77777777" w:rsidR="00CB6A30" w:rsidRPr="00975BC9" w:rsidRDefault="00CB6A30" w:rsidP="00AD211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75BC9">
              <w:rPr>
                <w:b/>
                <w:bCs/>
              </w:rPr>
              <w:t>Locality</w:t>
            </w:r>
          </w:p>
        </w:tc>
        <w:tc>
          <w:tcPr>
            <w:tcW w:w="1526" w:type="dxa"/>
            <w:vAlign w:val="center"/>
          </w:tcPr>
          <w:p w14:paraId="6004E0E5" w14:textId="77777777" w:rsidR="00CB6A30" w:rsidRPr="00975BC9" w:rsidRDefault="00CB6A30" w:rsidP="00AD211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75BC9">
              <w:rPr>
                <w:b/>
                <w:bCs/>
              </w:rPr>
              <w:t>Area in km</w:t>
            </w:r>
            <w:r w:rsidRPr="00975BC9">
              <w:rPr>
                <w:b/>
                <w:bCs/>
                <w:vertAlign w:val="superscript"/>
              </w:rPr>
              <w:t>2</w:t>
            </w:r>
          </w:p>
        </w:tc>
        <w:tc>
          <w:tcPr>
            <w:tcW w:w="1870" w:type="dxa"/>
            <w:vAlign w:val="center"/>
          </w:tcPr>
          <w:p w14:paraId="363499CB" w14:textId="77777777" w:rsidR="00CB6A30" w:rsidRPr="00975BC9" w:rsidRDefault="00CB6A30" w:rsidP="00AD211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75BC9">
              <w:rPr>
                <w:b/>
                <w:bCs/>
              </w:rPr>
              <w:t>Reference</w:t>
            </w:r>
          </w:p>
        </w:tc>
      </w:tr>
      <w:tr w:rsidR="00CB6A30" w:rsidRPr="00975BC9" w14:paraId="46D66B83" w14:textId="77777777" w:rsidTr="00CB6A30">
        <w:tc>
          <w:tcPr>
            <w:tcW w:w="1560" w:type="dxa"/>
          </w:tcPr>
          <w:p w14:paraId="6EE21A9D" w14:textId="77777777" w:rsidR="00CB6A30" w:rsidRPr="00975BC9"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t>SFL</w:t>
            </w:r>
            <w:r w:rsidRPr="00975BC9">
              <w:t xml:space="preserve"> </w:t>
            </w:r>
            <w:r>
              <w:t>1</w:t>
            </w:r>
            <w:r w:rsidRPr="00975BC9">
              <w:t>6</w:t>
            </w:r>
          </w:p>
        </w:tc>
        <w:tc>
          <w:tcPr>
            <w:tcW w:w="2976" w:type="dxa"/>
          </w:tcPr>
          <w:p w14:paraId="7323EAB3" w14:textId="77777777" w:rsidR="00CB6A30"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pPr>
            <w:r w:rsidRPr="00832676">
              <w:t>Vintage Energy Ltd</w:t>
            </w:r>
          </w:p>
          <w:p w14:paraId="43EFC3FF" w14:textId="77777777" w:rsidR="00CB6A30"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proofErr w:type="spellStart"/>
            <w:r w:rsidRPr="00832676">
              <w:t>Metgasco</w:t>
            </w:r>
            <w:proofErr w:type="spellEnd"/>
            <w:r w:rsidRPr="00832676">
              <w:t xml:space="preserve"> Ltd</w:t>
            </w:r>
          </w:p>
          <w:p w14:paraId="603EE7EC" w14:textId="77777777" w:rsidR="00CB6A30" w:rsidRPr="00975BC9"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832676">
              <w:t>Bridgeport (Cooper Basin) Pty Ltd</w:t>
            </w:r>
          </w:p>
        </w:tc>
        <w:tc>
          <w:tcPr>
            <w:tcW w:w="1418" w:type="dxa"/>
          </w:tcPr>
          <w:p w14:paraId="68544437" w14:textId="77777777" w:rsidR="00CB6A30" w:rsidRPr="00975BC9"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975BC9">
              <w:t>Cooper Basin</w:t>
            </w:r>
          </w:p>
        </w:tc>
        <w:tc>
          <w:tcPr>
            <w:tcW w:w="1526" w:type="dxa"/>
          </w:tcPr>
          <w:p w14:paraId="03C9D903" w14:textId="77777777" w:rsidR="00CB6A30" w:rsidRPr="00975BC9"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t>1.51</w:t>
            </w:r>
          </w:p>
        </w:tc>
        <w:tc>
          <w:tcPr>
            <w:tcW w:w="1870" w:type="dxa"/>
          </w:tcPr>
          <w:p w14:paraId="7196F232" w14:textId="77777777" w:rsidR="00CB6A30" w:rsidRPr="00975BC9" w:rsidRDefault="00CB6A30" w:rsidP="00C442B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832676">
              <w:t>MER-2021/0574</w:t>
            </w:r>
          </w:p>
        </w:tc>
      </w:tr>
    </w:tbl>
    <w:p w14:paraId="5C62DE0A" w14:textId="77777777" w:rsidR="00CB6A30" w:rsidRDefault="00CB6A30" w:rsidP="00C442BF">
      <w:pPr>
        <w:pStyle w:val="GG-Sub1"/>
      </w:pPr>
      <w:r>
        <w:lastRenderedPageBreak/>
        <w:t>Description of Area</w:t>
      </w:r>
    </w:p>
    <w:p w14:paraId="57ED17F9" w14:textId="77777777" w:rsidR="00CB6A30" w:rsidRDefault="00CB6A30" w:rsidP="00CB6A30">
      <w:pPr>
        <w:pStyle w:val="GG-body"/>
      </w:pPr>
      <w:r>
        <w:t>All that part of the State of South Australia, bounded as follows:</w:t>
      </w:r>
    </w:p>
    <w:p w14:paraId="3DBD8C57" w14:textId="77777777" w:rsidR="00CB6A30" w:rsidRPr="00832676" w:rsidRDefault="00CB6A30" w:rsidP="00CB6A30">
      <w:pPr>
        <w:pStyle w:val="GG-body"/>
        <w:tabs>
          <w:tab w:val="left" w:pos="1418"/>
        </w:tabs>
        <w:spacing w:after="0"/>
        <w:ind w:left="142"/>
      </w:pPr>
      <w:r w:rsidRPr="00832676">
        <w:t>28° 02' 52.03" S</w:t>
      </w:r>
      <w:r>
        <w:tab/>
      </w:r>
      <w:r w:rsidRPr="00832676">
        <w:t>140° 58' 28.64" E</w:t>
      </w:r>
    </w:p>
    <w:p w14:paraId="2BBDBA20" w14:textId="77777777" w:rsidR="00CB6A30" w:rsidRPr="00832676" w:rsidRDefault="00CB6A30" w:rsidP="00CB6A30">
      <w:pPr>
        <w:pStyle w:val="GG-body"/>
        <w:tabs>
          <w:tab w:val="left" w:pos="1418"/>
        </w:tabs>
        <w:spacing w:after="0"/>
        <w:ind w:left="142"/>
      </w:pPr>
      <w:r w:rsidRPr="00832676">
        <w:t>28° 02' 59.27" S</w:t>
      </w:r>
      <w:r w:rsidRPr="00832676">
        <w:tab/>
        <w:t>140° 57' 34.59" E</w:t>
      </w:r>
    </w:p>
    <w:p w14:paraId="289A3345" w14:textId="77777777" w:rsidR="00CB6A30" w:rsidRPr="00832676" w:rsidRDefault="00CB6A30" w:rsidP="00CB6A30">
      <w:pPr>
        <w:pStyle w:val="GG-body"/>
        <w:tabs>
          <w:tab w:val="left" w:pos="1418"/>
        </w:tabs>
        <w:spacing w:after="0"/>
        <w:ind w:left="142"/>
      </w:pPr>
      <w:r w:rsidRPr="00832676">
        <w:t>28° 02' 53.18" S</w:t>
      </w:r>
      <w:r w:rsidRPr="00832676">
        <w:tab/>
        <w:t>140° 57' 32.79" E</w:t>
      </w:r>
    </w:p>
    <w:p w14:paraId="3EADA925" w14:textId="77777777" w:rsidR="00CB6A30" w:rsidRPr="00832676" w:rsidRDefault="00CB6A30" w:rsidP="00CB6A30">
      <w:pPr>
        <w:pStyle w:val="GG-body"/>
        <w:tabs>
          <w:tab w:val="left" w:pos="1418"/>
        </w:tabs>
        <w:spacing w:after="0"/>
        <w:ind w:left="142"/>
      </w:pPr>
      <w:r w:rsidRPr="00832676">
        <w:t>28° 02' 45.66" S</w:t>
      </w:r>
      <w:r w:rsidRPr="00832676">
        <w:tab/>
        <w:t>140° 58' 27.13" E</w:t>
      </w:r>
    </w:p>
    <w:p w14:paraId="273ECA6F" w14:textId="77777777" w:rsidR="00CB6A30" w:rsidRPr="00832676" w:rsidRDefault="00CB6A30" w:rsidP="00CB6A30">
      <w:pPr>
        <w:pStyle w:val="GG-body"/>
        <w:tabs>
          <w:tab w:val="left" w:pos="1418"/>
        </w:tabs>
        <w:spacing w:after="0"/>
        <w:ind w:left="142"/>
      </w:pPr>
      <w:r w:rsidRPr="00832676">
        <w:t>28° 01' 03.21" S</w:t>
      </w:r>
      <w:r w:rsidRPr="00832676">
        <w:tab/>
        <w:t>140° 59' 04.81" E</w:t>
      </w:r>
    </w:p>
    <w:p w14:paraId="2EE8BD92" w14:textId="77777777" w:rsidR="00CB6A30" w:rsidRPr="00832676" w:rsidRDefault="00CB6A30" w:rsidP="00CB6A30">
      <w:pPr>
        <w:pStyle w:val="GG-body"/>
        <w:tabs>
          <w:tab w:val="left" w:pos="1418"/>
        </w:tabs>
        <w:spacing w:after="0"/>
        <w:ind w:left="142"/>
      </w:pPr>
      <w:r w:rsidRPr="00832676">
        <w:t>28° 00' 15.63" S</w:t>
      </w:r>
      <w:r w:rsidRPr="00832676">
        <w:tab/>
        <w:t>140° 59' 49.74" E</w:t>
      </w:r>
    </w:p>
    <w:p w14:paraId="31BD5B30" w14:textId="77777777" w:rsidR="00CB6A30" w:rsidRPr="00832676" w:rsidRDefault="00CB6A30" w:rsidP="00CB6A30">
      <w:pPr>
        <w:pStyle w:val="GG-body"/>
        <w:tabs>
          <w:tab w:val="left" w:pos="1418"/>
        </w:tabs>
        <w:spacing w:after="0"/>
        <w:ind w:left="142"/>
      </w:pPr>
      <w:r w:rsidRPr="00832676">
        <w:t>27° 59' 54.04" S</w:t>
      </w:r>
      <w:r w:rsidRPr="00832676">
        <w:tab/>
        <w:t>140° 59' 50.97" E</w:t>
      </w:r>
    </w:p>
    <w:p w14:paraId="48600F69" w14:textId="77777777" w:rsidR="00CB6A30" w:rsidRPr="00832676" w:rsidRDefault="00CB6A30" w:rsidP="00CB6A30">
      <w:pPr>
        <w:pStyle w:val="GG-body"/>
        <w:tabs>
          <w:tab w:val="left" w:pos="1418"/>
        </w:tabs>
        <w:spacing w:after="0"/>
        <w:ind w:left="142"/>
      </w:pPr>
      <w:r w:rsidRPr="00832676">
        <w:t>27° 59' 49.46" S</w:t>
      </w:r>
      <w:r w:rsidRPr="00832676">
        <w:tab/>
        <w:t>140° 59' 53.62" E</w:t>
      </w:r>
    </w:p>
    <w:p w14:paraId="283C1A38" w14:textId="77777777" w:rsidR="00CB6A30" w:rsidRPr="00832676" w:rsidRDefault="00CB6A30" w:rsidP="00CB6A30">
      <w:pPr>
        <w:pStyle w:val="GG-body"/>
        <w:tabs>
          <w:tab w:val="left" w:pos="1418"/>
        </w:tabs>
        <w:spacing w:after="0"/>
        <w:ind w:left="142"/>
      </w:pPr>
      <w:r w:rsidRPr="00832676">
        <w:t>27° 59' 48.12" S</w:t>
      </w:r>
      <w:r w:rsidRPr="00832676">
        <w:tab/>
        <w:t>140° 59' 58.19" E</w:t>
      </w:r>
    </w:p>
    <w:p w14:paraId="24C69F7A" w14:textId="77777777" w:rsidR="00CB6A30" w:rsidRPr="00832676" w:rsidRDefault="00CB6A30" w:rsidP="00CB6A30">
      <w:pPr>
        <w:pStyle w:val="GG-body"/>
        <w:tabs>
          <w:tab w:val="left" w:pos="1418"/>
        </w:tabs>
        <w:spacing w:after="0"/>
        <w:ind w:left="142"/>
      </w:pPr>
      <w:r w:rsidRPr="00832676">
        <w:t>28° 00' 16.08" S</w:t>
      </w:r>
      <w:r w:rsidRPr="00832676">
        <w:tab/>
        <w:t>140° 59' 57.07" E</w:t>
      </w:r>
    </w:p>
    <w:p w14:paraId="72E0C995" w14:textId="77777777" w:rsidR="00CB6A30" w:rsidRPr="00832676" w:rsidRDefault="00CB6A30" w:rsidP="00CB6A30">
      <w:pPr>
        <w:pStyle w:val="GG-body"/>
        <w:tabs>
          <w:tab w:val="left" w:pos="1418"/>
        </w:tabs>
        <w:spacing w:after="0"/>
        <w:ind w:left="142"/>
      </w:pPr>
      <w:r w:rsidRPr="00832676">
        <w:t>28° 00' 18.99" S</w:t>
      </w:r>
      <w:r w:rsidRPr="00832676">
        <w:tab/>
        <w:t>140° 59' 55.88" E</w:t>
      </w:r>
    </w:p>
    <w:p w14:paraId="34A25729" w14:textId="77777777" w:rsidR="00CB6A30" w:rsidRPr="00832676" w:rsidRDefault="00CB6A30" w:rsidP="00CB6A30">
      <w:pPr>
        <w:pStyle w:val="GG-body"/>
        <w:tabs>
          <w:tab w:val="left" w:pos="1418"/>
        </w:tabs>
        <w:spacing w:after="0"/>
        <w:ind w:left="142"/>
      </w:pPr>
      <w:r w:rsidRPr="00832676">
        <w:t>28° 01' 06.36" S</w:t>
      </w:r>
      <w:r w:rsidRPr="00832676">
        <w:tab/>
        <w:t>140° 59' 11.15" E</w:t>
      </w:r>
    </w:p>
    <w:p w14:paraId="52F68773" w14:textId="77777777" w:rsidR="00CB6A30" w:rsidRPr="00832676" w:rsidRDefault="00CB6A30" w:rsidP="00CB6A30">
      <w:pPr>
        <w:pStyle w:val="GG-body"/>
        <w:tabs>
          <w:tab w:val="left" w:pos="1418"/>
        </w:tabs>
        <w:spacing w:after="0"/>
        <w:ind w:left="142"/>
      </w:pPr>
      <w:r w:rsidRPr="00832676">
        <w:t>28° 02' 47.64" S</w:t>
      </w:r>
      <w:r w:rsidRPr="00832676">
        <w:tab/>
        <w:t>140° 58' 34.23" E</w:t>
      </w:r>
    </w:p>
    <w:p w14:paraId="56B73286" w14:textId="77777777" w:rsidR="00CB6A30" w:rsidRPr="00832676" w:rsidRDefault="00CB6A30" w:rsidP="00CB6A30">
      <w:pPr>
        <w:pStyle w:val="GG-body"/>
        <w:tabs>
          <w:tab w:val="left" w:pos="1418"/>
        </w:tabs>
        <w:spacing w:after="0"/>
        <w:ind w:left="142"/>
      </w:pPr>
      <w:r w:rsidRPr="00832676">
        <w:t>28° 02' 50.58" S</w:t>
      </w:r>
      <w:r w:rsidRPr="00832676">
        <w:tab/>
        <w:t>140° 58' 31.81" E</w:t>
      </w:r>
    </w:p>
    <w:p w14:paraId="4D1A2029" w14:textId="77777777" w:rsidR="00CB6A30" w:rsidRPr="00832676" w:rsidRDefault="00CB6A30" w:rsidP="00CB6A30">
      <w:pPr>
        <w:pStyle w:val="GG-body"/>
        <w:tabs>
          <w:tab w:val="left" w:pos="1418"/>
        </w:tabs>
        <w:ind w:left="142"/>
      </w:pPr>
      <w:r w:rsidRPr="00832676">
        <w:t>28° 02' 52.03" S</w:t>
      </w:r>
      <w:r w:rsidRPr="00832676">
        <w:tab/>
        <w:t>140° 58' 28.64" E</w:t>
      </w:r>
    </w:p>
    <w:p w14:paraId="7E50AACB" w14:textId="77777777" w:rsidR="00CB6A30" w:rsidRPr="00832676" w:rsidRDefault="00CB6A30" w:rsidP="00CB6A30">
      <w:pPr>
        <w:pStyle w:val="GG-body"/>
        <w:ind w:left="142"/>
      </w:pPr>
      <w:r w:rsidRPr="00832676">
        <w:t>All coordinates in GDA2020</w:t>
      </w:r>
    </w:p>
    <w:p w14:paraId="77B52F25" w14:textId="77777777" w:rsidR="00CB6A30" w:rsidRDefault="00CB6A30" w:rsidP="00CB6A30">
      <w:pPr>
        <w:pStyle w:val="GG-body"/>
      </w:pPr>
      <w:r>
        <w:t xml:space="preserve">AREA: </w:t>
      </w:r>
      <w:r>
        <w:rPr>
          <w:b/>
          <w:bCs/>
        </w:rPr>
        <w:t>1.51</w:t>
      </w:r>
      <w:r>
        <w:t xml:space="preserve"> square kilometres approximately</w:t>
      </w:r>
    </w:p>
    <w:p w14:paraId="7CDE92F4" w14:textId="77777777" w:rsidR="00CB6A30" w:rsidRDefault="00CB6A30" w:rsidP="00CB6A30">
      <w:pPr>
        <w:pStyle w:val="GG-SDated"/>
      </w:pPr>
      <w:r>
        <w:t>Dated: 23 May 2022</w:t>
      </w:r>
    </w:p>
    <w:p w14:paraId="01B885DE" w14:textId="77777777" w:rsidR="00CB6A30" w:rsidRDefault="00CB6A30" w:rsidP="00CB6A30">
      <w:pPr>
        <w:pStyle w:val="GG-SName"/>
      </w:pPr>
      <w:r>
        <w:t>Nick Panagopoulos</w:t>
      </w:r>
    </w:p>
    <w:p w14:paraId="1EF4466E" w14:textId="77777777" w:rsidR="00CB6A30" w:rsidRDefault="00CB6A30" w:rsidP="00CB6A30">
      <w:pPr>
        <w:pStyle w:val="GG-Signature"/>
      </w:pPr>
      <w:r>
        <w:t>A/Executive Director</w:t>
      </w:r>
    </w:p>
    <w:p w14:paraId="1C3EA6F5" w14:textId="77777777" w:rsidR="00CB6A30" w:rsidRDefault="00CB6A30" w:rsidP="00CB6A30">
      <w:pPr>
        <w:pStyle w:val="GG-Signature"/>
      </w:pPr>
      <w:r>
        <w:t>Energy Resources Division</w:t>
      </w:r>
    </w:p>
    <w:p w14:paraId="2A97C9F1" w14:textId="77777777" w:rsidR="00CB6A30" w:rsidRDefault="00CB6A30" w:rsidP="00CB6A30">
      <w:pPr>
        <w:pStyle w:val="GG-Signature"/>
      </w:pPr>
      <w:r>
        <w:t>Department for Energy and Mining</w:t>
      </w:r>
    </w:p>
    <w:p w14:paraId="1C2ADA3A" w14:textId="0A04A590" w:rsidR="00CB6A30" w:rsidRDefault="00CB6A30" w:rsidP="00CB6A30">
      <w:pPr>
        <w:pStyle w:val="GG-Signature"/>
      </w:pPr>
      <w:r>
        <w:t>Delegate of the Minister for Energy and Mining</w:t>
      </w:r>
    </w:p>
    <w:p w14:paraId="6F50339E" w14:textId="72D917FA" w:rsidR="00C442BF" w:rsidRDefault="00C442BF" w:rsidP="00C442BF">
      <w:pPr>
        <w:pStyle w:val="GG-Signature"/>
        <w:pBdr>
          <w:bottom w:val="single" w:sz="4" w:space="1" w:color="auto"/>
        </w:pBdr>
        <w:spacing w:line="52" w:lineRule="exact"/>
        <w:jc w:val="center"/>
      </w:pPr>
    </w:p>
    <w:p w14:paraId="0D79BB19" w14:textId="120B6981" w:rsidR="00C442BF" w:rsidRDefault="00C442BF" w:rsidP="00C442BF">
      <w:pPr>
        <w:pStyle w:val="GG-Signature"/>
        <w:pBdr>
          <w:top w:val="single" w:sz="4" w:space="1" w:color="auto"/>
        </w:pBdr>
        <w:spacing w:before="34" w:line="14" w:lineRule="exact"/>
        <w:jc w:val="center"/>
      </w:pPr>
    </w:p>
    <w:p w14:paraId="769F9148" w14:textId="25A39190" w:rsidR="00CB6A30" w:rsidRDefault="00CB6A30" w:rsidP="00E95D82">
      <w:pPr>
        <w:pStyle w:val="GG-body"/>
        <w:spacing w:after="0"/>
      </w:pPr>
    </w:p>
    <w:p w14:paraId="5323480A" w14:textId="77777777" w:rsidR="00C442BF" w:rsidRPr="00D17A0E" w:rsidRDefault="00C442BF" w:rsidP="00DF14CE">
      <w:pPr>
        <w:pStyle w:val="Heading2"/>
      </w:pPr>
      <w:bookmarkStart w:id="35" w:name="_Toc104993373"/>
      <w:r w:rsidRPr="00D17A0E">
        <w:t xml:space="preserve">PLANNING, </w:t>
      </w:r>
      <w:proofErr w:type="gramStart"/>
      <w:r w:rsidRPr="00D17A0E">
        <w:t>DEVELOPMENT</w:t>
      </w:r>
      <w:proofErr w:type="gramEnd"/>
      <w:r w:rsidRPr="00D17A0E">
        <w:t xml:space="preserve"> AND INFRASTRUCTURE ACT 2016</w:t>
      </w:r>
      <w:bookmarkEnd w:id="35"/>
    </w:p>
    <w:p w14:paraId="0B8F946F" w14:textId="77777777" w:rsidR="00C442BF" w:rsidRDefault="00C442BF" w:rsidP="00C442BF">
      <w:pPr>
        <w:pStyle w:val="GG-Title2"/>
      </w:pPr>
      <w:r w:rsidRPr="00D17A0E">
        <w:t>Notice under Section 42</w:t>
      </w:r>
    </w:p>
    <w:p w14:paraId="1E3E0FE9" w14:textId="77777777" w:rsidR="00C442BF" w:rsidRPr="00D17A0E" w:rsidRDefault="00C442BF" w:rsidP="00C442BF">
      <w:pPr>
        <w:pStyle w:val="GG-Title3"/>
        <w:spacing w:after="0"/>
      </w:pPr>
      <w:r w:rsidRPr="00D17A0E">
        <w:t>Practice Directions</w:t>
      </w:r>
    </w:p>
    <w:p w14:paraId="4DF53037" w14:textId="77777777" w:rsidR="00C442BF" w:rsidRPr="00D17A0E" w:rsidRDefault="00C442BF" w:rsidP="00C442BF">
      <w:pPr>
        <w:pStyle w:val="GG-Sub2"/>
      </w:pPr>
      <w:r w:rsidRPr="00D17A0E">
        <w:t>Preamble</w:t>
      </w:r>
    </w:p>
    <w:p w14:paraId="52478E43" w14:textId="77777777" w:rsidR="00C442BF" w:rsidRPr="00D17A0E" w:rsidRDefault="00C442BF" w:rsidP="00C442BF">
      <w:pPr>
        <w:pStyle w:val="GG-body"/>
      </w:pPr>
      <w:r w:rsidRPr="00D17A0E">
        <w:t>The State Planning Commission may issue a practice direction for the purposes of this Act.</w:t>
      </w:r>
    </w:p>
    <w:p w14:paraId="1E2989D7" w14:textId="77777777" w:rsidR="00C442BF" w:rsidRPr="00D17A0E" w:rsidRDefault="00C442BF" w:rsidP="00C442BF">
      <w:pPr>
        <w:pStyle w:val="GG-body"/>
      </w:pPr>
      <w:r w:rsidRPr="00D17A0E">
        <w:t>A practice direction may specify procedural requirements or steps in connection with any matter arising under this Act.</w:t>
      </w:r>
    </w:p>
    <w:p w14:paraId="3A99CD5B" w14:textId="77777777" w:rsidR="00C442BF" w:rsidRPr="00D17A0E" w:rsidRDefault="00C442BF" w:rsidP="00C442BF">
      <w:pPr>
        <w:pStyle w:val="GG-Title2"/>
      </w:pPr>
      <w:r w:rsidRPr="00D17A0E">
        <w:t>Notice</w:t>
      </w:r>
    </w:p>
    <w:p w14:paraId="3967E424" w14:textId="77777777" w:rsidR="00C442BF" w:rsidRPr="00D17A0E" w:rsidRDefault="00C442BF" w:rsidP="00C442BF">
      <w:pPr>
        <w:pStyle w:val="GG-body"/>
      </w:pPr>
      <w:r>
        <w:t>PURSUANT to section 42 (4)</w:t>
      </w:r>
      <w:r w:rsidRPr="00D17A0E">
        <w:t xml:space="preserve"> of the </w:t>
      </w:r>
      <w:r w:rsidRPr="00D17A0E">
        <w:rPr>
          <w:i/>
          <w:iCs/>
        </w:rPr>
        <w:t xml:space="preserve">Planning, </w:t>
      </w:r>
      <w:proofErr w:type="gramStart"/>
      <w:r w:rsidRPr="00D17A0E">
        <w:rPr>
          <w:i/>
          <w:iCs/>
        </w:rPr>
        <w:t>Development</w:t>
      </w:r>
      <w:proofErr w:type="gramEnd"/>
      <w:r w:rsidRPr="00D17A0E">
        <w:rPr>
          <w:i/>
          <w:iCs/>
        </w:rPr>
        <w:t xml:space="preserve"> and Infrastructure Act 2016, </w:t>
      </w:r>
      <w:r w:rsidRPr="00D17A0E">
        <w:t xml:space="preserve">I, </w:t>
      </w:r>
      <w:r w:rsidRPr="00901CEC">
        <w:t>Sally</w:t>
      </w:r>
      <w:r>
        <w:rPr>
          <w:b/>
          <w:bCs/>
        </w:rPr>
        <w:t xml:space="preserve"> </w:t>
      </w:r>
      <w:r w:rsidRPr="008C64E8">
        <w:rPr>
          <w:bCs/>
        </w:rPr>
        <w:t>Smith</w:t>
      </w:r>
      <w:r>
        <w:rPr>
          <w:bCs/>
        </w:rPr>
        <w:t xml:space="preserve">, delegate of the </w:t>
      </w:r>
      <w:r w:rsidRPr="008C64E8">
        <w:t>State</w:t>
      </w:r>
      <w:r w:rsidRPr="00D17A0E">
        <w:t xml:space="preserve"> Planning Commission,</w:t>
      </w:r>
    </w:p>
    <w:p w14:paraId="61A808E0" w14:textId="77777777" w:rsidR="00C442BF" w:rsidRPr="00D17A0E" w:rsidRDefault="00C442BF" w:rsidP="002D2B1F">
      <w:pPr>
        <w:pStyle w:val="GG-body"/>
        <w:numPr>
          <w:ilvl w:val="0"/>
          <w:numId w:val="41"/>
        </w:numPr>
        <w:tabs>
          <w:tab w:val="left" w:pos="450"/>
        </w:tabs>
        <w:spacing w:after="0"/>
        <w:ind w:left="450" w:hanging="270"/>
      </w:pPr>
      <w:r>
        <w:t>vary</w:t>
      </w:r>
      <w:r w:rsidRPr="00D17A0E">
        <w:t xml:space="preserve"> the State Planning Commission Practice</w:t>
      </w:r>
      <w:r>
        <w:t xml:space="preserve"> Direction 2 – Preparation and Amendment of Designated Instruments</w:t>
      </w:r>
      <w:r w:rsidRPr="00D17A0E">
        <w:t>.</w:t>
      </w:r>
    </w:p>
    <w:p w14:paraId="06696460" w14:textId="77777777" w:rsidR="00C442BF" w:rsidRPr="00D17A0E" w:rsidRDefault="00C442BF" w:rsidP="00C442BF">
      <w:pPr>
        <w:pStyle w:val="GG-body"/>
        <w:numPr>
          <w:ilvl w:val="0"/>
          <w:numId w:val="41"/>
        </w:numPr>
        <w:tabs>
          <w:tab w:val="left" w:pos="450"/>
        </w:tabs>
        <w:ind w:left="450" w:hanging="270"/>
      </w:pPr>
      <w:r w:rsidRPr="00D17A0E">
        <w:t>fix the day on which these practice directions are published on the South Australian Planning Portal as the day on which the practice directions will come into operation.</w:t>
      </w:r>
    </w:p>
    <w:p w14:paraId="143C790A" w14:textId="77777777" w:rsidR="00C442BF" w:rsidRPr="00D17A0E" w:rsidRDefault="00C442BF" w:rsidP="00C442BF">
      <w:pPr>
        <w:pStyle w:val="GG-SDated"/>
      </w:pPr>
      <w:r w:rsidRPr="00D17A0E">
        <w:t>Dated</w:t>
      </w:r>
      <w:r>
        <w:t>: 13 May 2022</w:t>
      </w:r>
    </w:p>
    <w:p w14:paraId="6EFC3704" w14:textId="77777777" w:rsidR="00C442BF" w:rsidRPr="00D17A0E" w:rsidRDefault="00C442BF" w:rsidP="00C442BF">
      <w:pPr>
        <w:pStyle w:val="GG-SName"/>
      </w:pPr>
      <w:r>
        <w:t>Sally Smith</w:t>
      </w:r>
    </w:p>
    <w:p w14:paraId="5CD7921B" w14:textId="1FA6BA34" w:rsidR="00C442BF" w:rsidRDefault="00C442BF" w:rsidP="00C442BF">
      <w:pPr>
        <w:pStyle w:val="GG-Signature"/>
      </w:pPr>
      <w:r>
        <w:t xml:space="preserve">Delegate of the </w:t>
      </w:r>
      <w:r w:rsidRPr="00D17A0E">
        <w:t>State Planning Commission</w:t>
      </w:r>
    </w:p>
    <w:p w14:paraId="5A422CD6" w14:textId="37BF06AD" w:rsidR="00C442BF" w:rsidRDefault="00C442BF" w:rsidP="00C442BF">
      <w:pPr>
        <w:pStyle w:val="GG-Signature"/>
        <w:pBdr>
          <w:bottom w:val="single" w:sz="4" w:space="1" w:color="auto"/>
        </w:pBdr>
        <w:spacing w:line="52" w:lineRule="exact"/>
        <w:jc w:val="center"/>
      </w:pPr>
    </w:p>
    <w:p w14:paraId="366FFB22" w14:textId="01020A7E" w:rsidR="00C442BF" w:rsidRDefault="00C442BF" w:rsidP="00C442BF">
      <w:pPr>
        <w:pStyle w:val="GG-Signature"/>
        <w:pBdr>
          <w:top w:val="single" w:sz="4" w:space="1" w:color="auto"/>
        </w:pBdr>
        <w:spacing w:before="34" w:line="14" w:lineRule="exact"/>
        <w:jc w:val="center"/>
      </w:pPr>
    </w:p>
    <w:p w14:paraId="0F1410E4" w14:textId="6639747A" w:rsidR="00C442BF" w:rsidRDefault="00C442BF" w:rsidP="00E95D82">
      <w:pPr>
        <w:pStyle w:val="GG-body"/>
        <w:spacing w:after="0"/>
      </w:pPr>
    </w:p>
    <w:p w14:paraId="4E65021C" w14:textId="77777777" w:rsidR="00C442BF" w:rsidRPr="00D5220D" w:rsidRDefault="00C442BF" w:rsidP="00DF14CE">
      <w:pPr>
        <w:pStyle w:val="Heading2"/>
        <w:rPr>
          <w:rFonts w:eastAsia="Times New Roman"/>
        </w:rPr>
      </w:pPr>
      <w:bookmarkStart w:id="36" w:name="_Toc104993374"/>
      <w:r w:rsidRPr="00D5220D">
        <w:t xml:space="preserve">Proof </w:t>
      </w:r>
      <w:r>
        <w:t>o</w:t>
      </w:r>
      <w:r w:rsidRPr="00D5220D">
        <w:t>f Sunrise and Sunset Act 1923</w:t>
      </w:r>
      <w:bookmarkEnd w:id="36"/>
    </w:p>
    <w:p w14:paraId="140EC3FE" w14:textId="77777777" w:rsidR="00C442BF" w:rsidRPr="00D5220D" w:rsidRDefault="00C442BF" w:rsidP="00C442BF">
      <w:pPr>
        <w:pStyle w:val="GG-Title3"/>
      </w:pPr>
      <w:r w:rsidRPr="00D5220D">
        <w:t xml:space="preserve">Almanac for July, </w:t>
      </w:r>
      <w:proofErr w:type="gramStart"/>
      <w:r w:rsidRPr="00D5220D">
        <w:t>August</w:t>
      </w:r>
      <w:proofErr w:type="gramEnd"/>
      <w:r w:rsidRPr="00D5220D">
        <w:t xml:space="preserve"> and September 2022</w:t>
      </w:r>
    </w:p>
    <w:p w14:paraId="15819642" w14:textId="77777777" w:rsidR="00C442BF" w:rsidRPr="00D5220D" w:rsidRDefault="00C442BF" w:rsidP="00C442BF">
      <w:pPr>
        <w:pStyle w:val="GG-body"/>
      </w:pPr>
      <w:r w:rsidRPr="00D5220D">
        <w:t xml:space="preserve">Pursuant to the requirements of the </w:t>
      </w:r>
      <w:r w:rsidRPr="00D5220D">
        <w:rPr>
          <w:i/>
          <w:iCs/>
        </w:rPr>
        <w:t xml:space="preserve">Proof of Sunrise and Sunset Act 1923, </w:t>
      </w:r>
      <w:r w:rsidRPr="00D5220D">
        <w:t>I Jon William</w:t>
      </w:r>
      <w:r>
        <w:t xml:space="preserve"> </w:t>
      </w:r>
      <w:r w:rsidRPr="00D5220D">
        <w:t>Whelan, Chief Executive, Department for Infrastructure and Transport, at the direction of the</w:t>
      </w:r>
      <w:r>
        <w:t xml:space="preserve"> </w:t>
      </w:r>
      <w:r w:rsidRPr="00D5220D">
        <w:t>Minister for Infrastructure and Transport, publish in the Schedule hereto an almanac setting</w:t>
      </w:r>
      <w:r>
        <w:t xml:space="preserve"> </w:t>
      </w:r>
      <w:r w:rsidRPr="00D5220D">
        <w:t xml:space="preserve">out the times of sunrise and sunset on every day for the three calendar months July, </w:t>
      </w:r>
      <w:proofErr w:type="gramStart"/>
      <w:r w:rsidRPr="00D5220D">
        <w:t>August</w:t>
      </w:r>
      <w:proofErr w:type="gramEnd"/>
      <w:r>
        <w:t xml:space="preserve"> </w:t>
      </w:r>
      <w:r w:rsidRPr="00D5220D">
        <w:t>and September 2022.</w:t>
      </w:r>
    </w:p>
    <w:p w14:paraId="276E112F" w14:textId="77777777" w:rsidR="00C442BF" w:rsidRDefault="00C442BF" w:rsidP="00C442BF">
      <w:pPr>
        <w:pStyle w:val="GG-SDated"/>
      </w:pPr>
      <w:r>
        <w:t>Dated: 1 June</w:t>
      </w:r>
      <w:r w:rsidRPr="00D5220D">
        <w:t xml:space="preserve"> 2022</w:t>
      </w:r>
    </w:p>
    <w:p w14:paraId="4495FC2F" w14:textId="77777777" w:rsidR="00C442BF" w:rsidRDefault="00C442BF" w:rsidP="00C442BF">
      <w:pPr>
        <w:pStyle w:val="GG-SName"/>
      </w:pPr>
      <w:r w:rsidRPr="00D5220D">
        <w:t>Jon William</w:t>
      </w:r>
      <w:r>
        <w:t xml:space="preserve"> </w:t>
      </w:r>
      <w:r w:rsidRPr="00D5220D">
        <w:t>Whelan</w:t>
      </w:r>
    </w:p>
    <w:p w14:paraId="48F8752F" w14:textId="77777777" w:rsidR="00C442BF" w:rsidRDefault="00C442BF" w:rsidP="00C442BF">
      <w:pPr>
        <w:pStyle w:val="GG-Signature"/>
      </w:pPr>
      <w:r w:rsidRPr="00D5220D">
        <w:t>Chief Executive</w:t>
      </w:r>
    </w:p>
    <w:p w14:paraId="7EB46B4E" w14:textId="77777777" w:rsidR="00C442BF" w:rsidRDefault="00C442BF" w:rsidP="00C442BF">
      <w:pPr>
        <w:pStyle w:val="GG-Signature"/>
      </w:pPr>
      <w:r w:rsidRPr="00D5220D">
        <w:t>Department for Infrastructure and Transport</w:t>
      </w:r>
    </w:p>
    <w:p w14:paraId="6A858A5E" w14:textId="77777777" w:rsidR="00C442BF" w:rsidRDefault="00C442BF" w:rsidP="00C442BF">
      <w:pPr>
        <w:pStyle w:val="GG-Signature"/>
        <w:pBdr>
          <w:top w:val="single" w:sz="4" w:space="1" w:color="auto"/>
        </w:pBdr>
        <w:spacing w:before="100" w:after="80" w:line="14" w:lineRule="exact"/>
        <w:ind w:left="1080" w:right="1080"/>
        <w:jc w:val="center"/>
      </w:pPr>
    </w:p>
    <w:p w14:paraId="5FE5C0D8" w14:textId="77777777" w:rsidR="00C442BF" w:rsidRDefault="00C442BF">
      <w:pPr>
        <w:spacing w:after="0" w:line="240" w:lineRule="auto"/>
        <w:jc w:val="left"/>
        <w:rPr>
          <w:smallCaps/>
          <w:szCs w:val="17"/>
        </w:rPr>
      </w:pPr>
      <w:r>
        <w:br w:type="page"/>
      </w:r>
    </w:p>
    <w:p w14:paraId="201A1BE1" w14:textId="6DE0B0A6" w:rsidR="00C442BF" w:rsidRDefault="00C442BF" w:rsidP="00C442BF">
      <w:pPr>
        <w:pStyle w:val="GG-Title2"/>
      </w:pPr>
      <w:r>
        <w:lastRenderedPageBreak/>
        <w:t>Schedule</w:t>
      </w:r>
    </w:p>
    <w:p w14:paraId="24AC5783" w14:textId="77777777" w:rsidR="00C442BF" w:rsidRDefault="00C442BF" w:rsidP="00C442BF">
      <w:pPr>
        <w:pStyle w:val="GG-Title3"/>
      </w:pPr>
      <w:r>
        <w:rPr>
          <w:noProof/>
        </w:rPr>
        <w:drawing>
          <wp:anchor distT="0" distB="0" distL="114300" distR="114300" simplePos="0" relativeHeight="251659776" behindDoc="0" locked="0" layoutInCell="1" allowOverlap="1" wp14:anchorId="33E8D5F6" wp14:editId="0664FEE2">
            <wp:simplePos x="0" y="0"/>
            <wp:positionH relativeFrom="column">
              <wp:posOffset>261620</wp:posOffset>
            </wp:positionH>
            <wp:positionV relativeFrom="paragraph">
              <wp:posOffset>168910</wp:posOffset>
            </wp:positionV>
            <wp:extent cx="5552440" cy="6651625"/>
            <wp:effectExtent l="0" t="0" r="0" b="0"/>
            <wp:wrapTopAndBottom/>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5552440" cy="6651625"/>
                    </a:xfrm>
                    <a:prstGeom prst="rect">
                      <a:avLst/>
                    </a:prstGeom>
                  </pic:spPr>
                </pic:pic>
              </a:graphicData>
            </a:graphic>
            <wp14:sizeRelH relativeFrom="margin">
              <wp14:pctWidth>0</wp14:pctWidth>
            </wp14:sizeRelH>
            <wp14:sizeRelV relativeFrom="margin">
              <wp14:pctHeight>0</wp14:pctHeight>
            </wp14:sizeRelV>
          </wp:anchor>
        </w:drawing>
      </w:r>
      <w:r>
        <w:t>Sunrise &amp; Sunset Times for Adelaide 2022</w:t>
      </w:r>
    </w:p>
    <w:p w14:paraId="02A60F17" w14:textId="77777777" w:rsidR="00C442BF" w:rsidRDefault="00C442BF" w:rsidP="00C442BF">
      <w:pPr>
        <w:pBdr>
          <w:bottom w:val="single" w:sz="4" w:space="1" w:color="auto"/>
        </w:pBdr>
        <w:spacing w:after="0" w:line="52" w:lineRule="exact"/>
        <w:jc w:val="center"/>
      </w:pPr>
    </w:p>
    <w:p w14:paraId="379D984F" w14:textId="77777777" w:rsidR="00C442BF" w:rsidRDefault="00C442BF" w:rsidP="00C442BF">
      <w:pPr>
        <w:pBdr>
          <w:top w:val="single" w:sz="4" w:space="1" w:color="auto"/>
        </w:pBdr>
        <w:spacing w:before="34" w:after="0" w:line="14" w:lineRule="exact"/>
        <w:jc w:val="center"/>
      </w:pPr>
    </w:p>
    <w:p w14:paraId="45364795" w14:textId="77777777" w:rsidR="00C442BF" w:rsidRDefault="00C442BF" w:rsidP="00E95D82">
      <w:pPr>
        <w:pStyle w:val="GG-body"/>
        <w:spacing w:after="0"/>
      </w:pPr>
    </w:p>
    <w:p w14:paraId="3F3E12B7" w14:textId="77777777" w:rsidR="00C442BF" w:rsidRPr="00D90A8C" w:rsidRDefault="00C442BF" w:rsidP="00DF14CE">
      <w:pPr>
        <w:pStyle w:val="Heading2"/>
        <w:rPr>
          <w:rFonts w:eastAsia="Times New Roman"/>
        </w:rPr>
      </w:pPr>
      <w:bookmarkStart w:id="37" w:name="_Toc104993375"/>
      <w:r w:rsidRPr="00D90A8C">
        <w:t xml:space="preserve">Retail </w:t>
      </w:r>
      <w:r>
        <w:t>a</w:t>
      </w:r>
      <w:r w:rsidRPr="00D90A8C">
        <w:t>nd Commercial Leases Act 1995</w:t>
      </w:r>
      <w:bookmarkEnd w:id="37"/>
    </w:p>
    <w:p w14:paraId="4B60C647" w14:textId="77777777" w:rsidR="00C442BF" w:rsidRDefault="00C442BF" w:rsidP="00C442BF">
      <w:pPr>
        <w:pStyle w:val="GG-Title3"/>
      </w:pPr>
      <w:r w:rsidRPr="00D90A8C">
        <w:t>Exemption</w:t>
      </w:r>
    </w:p>
    <w:p w14:paraId="5AA37CCA" w14:textId="77777777" w:rsidR="00C442BF" w:rsidRDefault="00C442BF" w:rsidP="00C442BF">
      <w:pPr>
        <w:pStyle w:val="GG-body"/>
      </w:pPr>
      <w:r w:rsidRPr="00D90A8C">
        <w:rPr>
          <w:b/>
        </w:rPr>
        <w:t>PURSUANT</w:t>
      </w:r>
      <w:r w:rsidRPr="00D90A8C">
        <w:t xml:space="preserve"> to section 77(2) of the </w:t>
      </w:r>
      <w:r w:rsidRPr="00D90A8C">
        <w:rPr>
          <w:i/>
        </w:rPr>
        <w:t xml:space="preserve">Retail and Commercial Leases Act 1995 </w:t>
      </w:r>
      <w:r w:rsidRPr="00D90A8C">
        <w:t xml:space="preserve">(SA) I, Nerissa </w:t>
      </w:r>
      <w:proofErr w:type="spellStart"/>
      <w:r w:rsidRPr="00D90A8C">
        <w:t>Kilvert</w:t>
      </w:r>
      <w:proofErr w:type="spellEnd"/>
      <w:r w:rsidRPr="00D90A8C">
        <w:t>, Acting Small Business Commissioner for the State of South Australia,</w:t>
      </w:r>
      <w:r>
        <w:t xml:space="preserve"> </w:t>
      </w:r>
      <w:r w:rsidRPr="00D90A8C">
        <w:rPr>
          <w:b/>
        </w:rPr>
        <w:t>EXEMPT</w:t>
      </w:r>
      <w:r w:rsidRPr="00D90A8C">
        <w:t xml:space="preserve"> the Management Agreement entered into in April 2022 between Scotch College Adelaide Incorporated and the Young Men’s Christian Association of South Australia Incorporated in relation to the management and programming of activities at the Scotch College Wellbeing and Sports Centre located at Blythewood Road, Torrens Park in the said State, and depicted in Annexure A to the Management Agreement.  </w:t>
      </w:r>
    </w:p>
    <w:p w14:paraId="4CF739E8" w14:textId="77777777" w:rsidR="00C442BF" w:rsidRDefault="00C442BF" w:rsidP="00C442BF">
      <w:pPr>
        <w:pStyle w:val="GG-SDated"/>
      </w:pPr>
      <w:r w:rsidRPr="00D90A8C">
        <w:t>Dated</w:t>
      </w:r>
      <w:r>
        <w:t>:</w:t>
      </w:r>
      <w:r w:rsidRPr="00D90A8C">
        <w:t xml:space="preserve"> 30 May 2022</w:t>
      </w:r>
    </w:p>
    <w:p w14:paraId="43756208" w14:textId="77777777" w:rsidR="00C442BF" w:rsidRPr="00D90A8C" w:rsidRDefault="00C442BF" w:rsidP="00C442BF">
      <w:pPr>
        <w:pStyle w:val="GG-SName"/>
      </w:pPr>
      <w:r w:rsidRPr="00D90A8C">
        <w:t xml:space="preserve">Nerissa </w:t>
      </w:r>
      <w:proofErr w:type="spellStart"/>
      <w:r w:rsidRPr="00D90A8C">
        <w:t>Kilvert</w:t>
      </w:r>
      <w:proofErr w:type="spellEnd"/>
    </w:p>
    <w:p w14:paraId="093EA434" w14:textId="4160855B" w:rsidR="00C442BF" w:rsidRDefault="00C442BF" w:rsidP="00C442BF">
      <w:pPr>
        <w:pStyle w:val="GG-Signature"/>
      </w:pPr>
      <w:r w:rsidRPr="00D90A8C">
        <w:t>Acting Small Business Commissioner</w:t>
      </w:r>
    </w:p>
    <w:p w14:paraId="2EE8C4D5" w14:textId="32D3F1E0" w:rsidR="00C442BF" w:rsidRDefault="00C442BF" w:rsidP="00C442BF">
      <w:pPr>
        <w:pStyle w:val="GG-Signature"/>
        <w:pBdr>
          <w:bottom w:val="single" w:sz="4" w:space="1" w:color="auto"/>
        </w:pBdr>
        <w:spacing w:line="52" w:lineRule="exact"/>
        <w:jc w:val="center"/>
      </w:pPr>
    </w:p>
    <w:p w14:paraId="07F2F7B1" w14:textId="0F150890" w:rsidR="00C442BF" w:rsidRDefault="00C442BF" w:rsidP="00C442BF">
      <w:pPr>
        <w:pStyle w:val="GG-Signature"/>
        <w:pBdr>
          <w:top w:val="single" w:sz="4" w:space="1" w:color="auto"/>
        </w:pBdr>
        <w:spacing w:before="34" w:line="14" w:lineRule="exact"/>
        <w:jc w:val="center"/>
      </w:pPr>
    </w:p>
    <w:p w14:paraId="0613FE7A" w14:textId="48164F95" w:rsidR="00C442BF" w:rsidRDefault="00C442BF" w:rsidP="00E95D82">
      <w:pPr>
        <w:pStyle w:val="GG-body"/>
        <w:spacing w:after="0"/>
      </w:pPr>
    </w:p>
    <w:p w14:paraId="2C71C8F6" w14:textId="77777777" w:rsidR="00C442BF" w:rsidRPr="00C20294" w:rsidRDefault="00C442BF" w:rsidP="00DF14CE">
      <w:pPr>
        <w:pStyle w:val="Heading2"/>
      </w:pPr>
      <w:bookmarkStart w:id="38" w:name="_Toc104993376"/>
      <w:r w:rsidRPr="00C20294">
        <w:lastRenderedPageBreak/>
        <w:t xml:space="preserve">Roads (Opening </w:t>
      </w:r>
      <w:r>
        <w:t>a</w:t>
      </w:r>
      <w:r w:rsidRPr="00C20294">
        <w:t>nd Closing) Act 1991</w:t>
      </w:r>
      <w:bookmarkEnd w:id="38"/>
    </w:p>
    <w:p w14:paraId="24375E75" w14:textId="77777777" w:rsidR="00C442BF" w:rsidRPr="00C20294" w:rsidRDefault="00C442BF" w:rsidP="00C442BF">
      <w:pPr>
        <w:pStyle w:val="GG-Title2"/>
      </w:pPr>
      <w:r w:rsidRPr="00C20294">
        <w:t>Section 37</w:t>
      </w:r>
    </w:p>
    <w:p w14:paraId="7B2F8737" w14:textId="77777777" w:rsidR="00C442BF" w:rsidRPr="00C20294" w:rsidRDefault="00C442BF" w:rsidP="00C442BF">
      <w:pPr>
        <w:pStyle w:val="GG-Title3"/>
      </w:pPr>
      <w:r w:rsidRPr="00C20294">
        <w:t>Application for the Issue of a Certificate of Title</w:t>
      </w:r>
    </w:p>
    <w:p w14:paraId="69634B94" w14:textId="77777777" w:rsidR="00C442BF" w:rsidRPr="00C20294" w:rsidRDefault="00C442BF" w:rsidP="00C442BF">
      <w:pPr>
        <w:pStyle w:val="GG-body"/>
      </w:pPr>
      <w:r w:rsidRPr="00C20294">
        <w:t xml:space="preserve">Notice is hereby given pursuant to Section 37(1) of the </w:t>
      </w:r>
      <w:r w:rsidRPr="00C20294">
        <w:rPr>
          <w:i/>
          <w:iCs/>
        </w:rPr>
        <w:t>Roads (Opening and Closing) Act 1991</w:t>
      </w:r>
      <w:r w:rsidRPr="00C20294">
        <w:t xml:space="preserve"> that:</w:t>
      </w:r>
    </w:p>
    <w:p w14:paraId="21575DAF" w14:textId="77777777" w:rsidR="00C442BF" w:rsidRPr="00C20294" w:rsidRDefault="00C442BF" w:rsidP="00C442BF">
      <w:pPr>
        <w:pStyle w:val="GG-body"/>
        <w:ind w:left="142"/>
      </w:pPr>
      <w:r w:rsidRPr="00C20294">
        <w:t xml:space="preserve">No Certificate of Title was issued for the land identified as Closed Road ‘A’ and ‘D’ in Road Plan 617, </w:t>
      </w:r>
      <w:proofErr w:type="spellStart"/>
      <w:r w:rsidRPr="00C20294">
        <w:t>Hundred</w:t>
      </w:r>
      <w:proofErr w:type="spellEnd"/>
      <w:r w:rsidRPr="00C20294">
        <w:t xml:space="preserve"> of </w:t>
      </w:r>
      <w:proofErr w:type="spellStart"/>
      <w:r w:rsidRPr="00C20294">
        <w:t>Kondoparinga</w:t>
      </w:r>
      <w:proofErr w:type="spellEnd"/>
      <w:r w:rsidRPr="00C20294">
        <w:t xml:space="preserve">, </w:t>
      </w:r>
      <w:proofErr w:type="gramStart"/>
      <w:r w:rsidRPr="00C20294">
        <w:t>Deposited</w:t>
      </w:r>
      <w:proofErr w:type="gramEnd"/>
      <w:r w:rsidRPr="00C20294">
        <w:t xml:space="preserve"> in the Office of the Surveyor-General at Adelaide vide Notice of Confirmation of Road Process Order published in the </w:t>
      </w:r>
      <w:r w:rsidRPr="00C20294">
        <w:rPr>
          <w:i/>
          <w:iCs/>
        </w:rPr>
        <w:t>Government Gazette</w:t>
      </w:r>
      <w:r w:rsidRPr="00C20294">
        <w:t xml:space="preserve"> of 18 December 1902, page 1258:</w:t>
      </w:r>
    </w:p>
    <w:p w14:paraId="2FB1D226" w14:textId="77777777" w:rsidR="00C442BF" w:rsidRPr="002D2B1F" w:rsidRDefault="00C442BF" w:rsidP="00C442BF">
      <w:pPr>
        <w:pStyle w:val="GG-body"/>
        <w:ind w:left="284"/>
        <w:rPr>
          <w:spacing w:val="-4"/>
        </w:rPr>
      </w:pPr>
      <w:r w:rsidRPr="002D2B1F">
        <w:rPr>
          <w:spacing w:val="-4"/>
        </w:rPr>
        <w:t xml:space="preserve">An application is now made by DEVNASS INVESTMENTS PTY. LTD. (ACN: 008 048 584) for the issue of a Certificate of Title in their ownership for the Closed Road by virtue of possession in accordance with Section 37(1) of the </w:t>
      </w:r>
      <w:r w:rsidRPr="002D2B1F">
        <w:rPr>
          <w:i/>
          <w:iCs/>
          <w:spacing w:val="-4"/>
        </w:rPr>
        <w:t>Roads (Opening and Closing) Act 1991</w:t>
      </w:r>
      <w:r w:rsidRPr="002D2B1F">
        <w:rPr>
          <w:spacing w:val="-4"/>
        </w:rPr>
        <w:t>.</w:t>
      </w:r>
    </w:p>
    <w:p w14:paraId="53D7D1E5" w14:textId="77777777" w:rsidR="00C442BF" w:rsidRPr="00C20294" w:rsidRDefault="00C442BF" w:rsidP="00C442BF">
      <w:pPr>
        <w:pStyle w:val="GG-body"/>
      </w:pPr>
      <w:r w:rsidRPr="00C20294">
        <w:t>TAKE NOTICE that providing I am satisfied that the Applicant is in possession of the said Closed Road and unless an objection by any person claiming any interest in the said land is made in writing to me within 28 days from the date of this Notice, I propose to issue a Certificate of Title for the said land to the said Applicant.</w:t>
      </w:r>
    </w:p>
    <w:p w14:paraId="199C3315" w14:textId="77777777" w:rsidR="00C442BF" w:rsidRPr="00C20294" w:rsidRDefault="00C442BF" w:rsidP="00C442BF">
      <w:pPr>
        <w:pStyle w:val="GG-body"/>
      </w:pPr>
      <w:r w:rsidRPr="00C20294">
        <w:t>Objections should be addressed to the Surveyor-General, GPO Box 1354, ADELAIDE SA 5001.</w:t>
      </w:r>
    </w:p>
    <w:p w14:paraId="18606DE5" w14:textId="77777777" w:rsidR="00C442BF" w:rsidRPr="00C20294" w:rsidRDefault="00C442BF" w:rsidP="00C442BF">
      <w:pPr>
        <w:pStyle w:val="GG-SDated"/>
      </w:pPr>
      <w:r w:rsidRPr="00C20294">
        <w:t>Dated: 26 May 2022</w:t>
      </w:r>
    </w:p>
    <w:p w14:paraId="4664A5AF" w14:textId="77777777" w:rsidR="00C442BF" w:rsidRDefault="00C442BF" w:rsidP="00C442BF">
      <w:pPr>
        <w:pStyle w:val="GG-SName"/>
      </w:pPr>
      <w:r w:rsidRPr="00C20294">
        <w:t>B. J. S</w:t>
      </w:r>
      <w:r>
        <w:t>lape</w:t>
      </w:r>
    </w:p>
    <w:p w14:paraId="1E350CF5" w14:textId="77777777" w:rsidR="00C442BF" w:rsidRPr="00C20294" w:rsidRDefault="00C442BF" w:rsidP="00C442BF">
      <w:pPr>
        <w:pStyle w:val="GG-Signature"/>
      </w:pPr>
      <w:r w:rsidRPr="00C20294">
        <w:t>Surveyor-General</w:t>
      </w:r>
    </w:p>
    <w:p w14:paraId="743ED96F" w14:textId="63FEAC19" w:rsidR="00C442BF" w:rsidRDefault="00C442BF" w:rsidP="00C442BF">
      <w:pPr>
        <w:pStyle w:val="GG-body"/>
      </w:pPr>
      <w:r w:rsidRPr="00C20294">
        <w:t>DPTI: 2018/11910/01</w:t>
      </w:r>
    </w:p>
    <w:p w14:paraId="3C1D33F1" w14:textId="475E7DDD" w:rsidR="00C442BF" w:rsidRDefault="00C442BF" w:rsidP="00C442BF">
      <w:pPr>
        <w:pStyle w:val="GG-body"/>
        <w:pBdr>
          <w:bottom w:val="single" w:sz="4" w:space="1" w:color="auto"/>
        </w:pBdr>
        <w:spacing w:after="0" w:line="52" w:lineRule="exact"/>
        <w:jc w:val="center"/>
      </w:pPr>
    </w:p>
    <w:p w14:paraId="0F0F74E9" w14:textId="5F04B827" w:rsidR="00C442BF" w:rsidRDefault="00C442BF" w:rsidP="00C442BF">
      <w:pPr>
        <w:pStyle w:val="GG-body"/>
        <w:pBdr>
          <w:top w:val="single" w:sz="4" w:space="1" w:color="auto"/>
        </w:pBdr>
        <w:spacing w:before="34" w:after="0" w:line="14" w:lineRule="exact"/>
        <w:jc w:val="center"/>
      </w:pPr>
    </w:p>
    <w:p w14:paraId="1AF7E8FD" w14:textId="77777777" w:rsidR="00C442BF" w:rsidRDefault="00C442BF" w:rsidP="00E95D82">
      <w:pPr>
        <w:pStyle w:val="GG-body"/>
        <w:spacing w:after="0"/>
      </w:pPr>
    </w:p>
    <w:p w14:paraId="196DD6C2" w14:textId="77777777" w:rsidR="00C442BF" w:rsidRPr="00A350F5" w:rsidRDefault="00C442BF" w:rsidP="00DF14CE">
      <w:pPr>
        <w:pStyle w:val="Heading2"/>
        <w:rPr>
          <w:rFonts w:eastAsia="Times New Roman"/>
        </w:rPr>
      </w:pPr>
      <w:bookmarkStart w:id="39" w:name="_Toc104993377"/>
      <w:r w:rsidRPr="00A350F5">
        <w:t>South Australian Public Health Act 2011</w:t>
      </w:r>
      <w:bookmarkEnd w:id="39"/>
    </w:p>
    <w:p w14:paraId="25D4933D" w14:textId="77777777" w:rsidR="00C442BF" w:rsidRPr="00A350F5" w:rsidRDefault="00C442BF" w:rsidP="00C442BF">
      <w:pPr>
        <w:pStyle w:val="GG-Title2"/>
        <w:rPr>
          <w:rFonts w:eastAsia="Times New Roman"/>
        </w:rPr>
      </w:pPr>
      <w:r w:rsidRPr="00A350F5">
        <w:t xml:space="preserve">Declarations </w:t>
      </w:r>
      <w:r>
        <w:t>u</w:t>
      </w:r>
      <w:r w:rsidRPr="00A350F5">
        <w:t xml:space="preserve">nder Section 63(2) </w:t>
      </w:r>
      <w:r>
        <w:t>a</w:t>
      </w:r>
      <w:r w:rsidRPr="00A350F5">
        <w:t>nd 70(2)</w:t>
      </w:r>
    </w:p>
    <w:p w14:paraId="67215EEE" w14:textId="77777777" w:rsidR="00C442BF" w:rsidRDefault="00C442BF" w:rsidP="00C442BF">
      <w:pPr>
        <w:pStyle w:val="GG-Title3"/>
      </w:pPr>
      <w:r w:rsidRPr="00A350F5">
        <w:t>Notice by the Minister</w:t>
      </w:r>
      <w:r>
        <w:t>—</w:t>
      </w:r>
      <w:r w:rsidRPr="00A350F5">
        <w:rPr>
          <w:rFonts w:eastAsia="Times New Roman"/>
        </w:rPr>
        <w:t>Monkeypox Virus Infection</w:t>
      </w:r>
    </w:p>
    <w:p w14:paraId="0643AD27" w14:textId="77777777" w:rsidR="00C442BF" w:rsidRDefault="00C442BF" w:rsidP="00C442BF">
      <w:pPr>
        <w:pStyle w:val="GG-body"/>
      </w:pPr>
      <w:r w:rsidRPr="00A350F5">
        <w:t xml:space="preserve">TAKE notice that, I Chris Picton, Minister for </w:t>
      </w:r>
      <w:proofErr w:type="gramStart"/>
      <w:r w:rsidRPr="00A350F5">
        <w:t>Health</w:t>
      </w:r>
      <w:proofErr w:type="gramEnd"/>
      <w:r w:rsidRPr="00A350F5">
        <w:t xml:space="preserve"> and Wellbeing, pursuant to:</w:t>
      </w:r>
    </w:p>
    <w:p w14:paraId="6D5658BA" w14:textId="77777777" w:rsidR="00C442BF" w:rsidRPr="00A350F5" w:rsidRDefault="00C442BF" w:rsidP="002D2B1F">
      <w:pPr>
        <w:pStyle w:val="GG-body"/>
        <w:numPr>
          <w:ilvl w:val="0"/>
          <w:numId w:val="49"/>
        </w:numPr>
        <w:spacing w:after="0"/>
        <w:ind w:left="567"/>
      </w:pPr>
      <w:r w:rsidRPr="00A350F5">
        <w:t xml:space="preserve">Section 63(2) of the </w:t>
      </w:r>
      <w:r w:rsidRPr="00A350F5">
        <w:rPr>
          <w:i/>
          <w:iCs/>
        </w:rPr>
        <w:t>South Australian Public Health Act 2011</w:t>
      </w:r>
      <w:r w:rsidRPr="00A350F5">
        <w:t xml:space="preserve">, being satisfied that it is necessary in the interests of public health because of urgent circumstances, do hereby declare – monkeypox virus infection to be a notifiable condition. </w:t>
      </w:r>
    </w:p>
    <w:p w14:paraId="2496D42E" w14:textId="77777777" w:rsidR="00C442BF" w:rsidRDefault="00C442BF" w:rsidP="00C442BF">
      <w:pPr>
        <w:pStyle w:val="GG-body"/>
        <w:numPr>
          <w:ilvl w:val="0"/>
          <w:numId w:val="49"/>
        </w:numPr>
        <w:ind w:left="567"/>
      </w:pPr>
      <w:r w:rsidRPr="00A350F5">
        <w:t xml:space="preserve">Section 70(2) of the </w:t>
      </w:r>
      <w:r w:rsidRPr="00A350F5">
        <w:rPr>
          <w:i/>
          <w:iCs/>
        </w:rPr>
        <w:t>South Australian Public Health Act 2011</w:t>
      </w:r>
      <w:r w:rsidRPr="00A350F5">
        <w:t>, being satisfied that it is necessary in the interests of public health because of urgent circumstances, do hereby declare – monkeypox virus infection to be a controlled notifiable condition.</w:t>
      </w:r>
    </w:p>
    <w:p w14:paraId="49569EE2" w14:textId="77777777" w:rsidR="00C442BF" w:rsidRDefault="00C442BF" w:rsidP="00C442BF">
      <w:pPr>
        <w:pStyle w:val="GG-SDated"/>
      </w:pPr>
      <w:r w:rsidRPr="00A350F5">
        <w:t>Dated</w:t>
      </w:r>
      <w:r>
        <w:t>:</w:t>
      </w:r>
      <w:r w:rsidRPr="00A350F5">
        <w:t xml:space="preserve"> </w:t>
      </w:r>
      <w:r>
        <w:t xml:space="preserve">27 May </w:t>
      </w:r>
      <w:r w:rsidRPr="00A350F5">
        <w:t>2022</w:t>
      </w:r>
    </w:p>
    <w:p w14:paraId="1B1A2A75" w14:textId="77777777" w:rsidR="00C442BF" w:rsidRDefault="00C442BF" w:rsidP="00C442BF">
      <w:pPr>
        <w:pStyle w:val="GG-SName"/>
      </w:pPr>
      <w:r w:rsidRPr="00A350F5">
        <w:t>Chris Picton</w:t>
      </w:r>
    </w:p>
    <w:p w14:paraId="55DB82A0" w14:textId="1FDE3CCD" w:rsidR="00C442BF" w:rsidRDefault="00C442BF" w:rsidP="00C442BF">
      <w:pPr>
        <w:pStyle w:val="GG-Signature"/>
      </w:pPr>
      <w:r w:rsidRPr="00A350F5">
        <w:t>Minister for Health and Wellbeing</w:t>
      </w:r>
    </w:p>
    <w:p w14:paraId="2BCF5373" w14:textId="4BC1277C" w:rsidR="00C442BF" w:rsidRDefault="00C442BF" w:rsidP="00C442BF">
      <w:pPr>
        <w:pStyle w:val="GG-Signature"/>
        <w:pBdr>
          <w:bottom w:val="single" w:sz="4" w:space="1" w:color="auto"/>
        </w:pBdr>
        <w:spacing w:line="52" w:lineRule="exact"/>
        <w:jc w:val="center"/>
      </w:pPr>
    </w:p>
    <w:p w14:paraId="4C14AF8A" w14:textId="509F25C3" w:rsidR="00C442BF" w:rsidRDefault="00C442BF" w:rsidP="00C442BF">
      <w:pPr>
        <w:pStyle w:val="GG-Signature"/>
        <w:pBdr>
          <w:top w:val="single" w:sz="4" w:space="1" w:color="auto"/>
        </w:pBdr>
        <w:spacing w:before="34" w:line="14" w:lineRule="exact"/>
        <w:jc w:val="center"/>
      </w:pPr>
    </w:p>
    <w:p w14:paraId="5B7072BF" w14:textId="77777777" w:rsidR="00E95D82" w:rsidRPr="003471CD" w:rsidRDefault="00E95D82" w:rsidP="0003517B">
      <w:pPr>
        <w:pStyle w:val="GG-body"/>
      </w:pPr>
    </w:p>
    <w:p w14:paraId="771F42E1" w14:textId="77777777" w:rsidR="00164C3B" w:rsidRPr="003471CD" w:rsidRDefault="00164C3B" w:rsidP="0003517B">
      <w:pPr>
        <w:pStyle w:val="GG-body"/>
        <w:rPr>
          <w:szCs w:val="20"/>
        </w:rPr>
      </w:pPr>
      <w:r w:rsidRPr="003471CD">
        <w:rPr>
          <w:szCs w:val="20"/>
        </w:rPr>
        <w:br w:type="page"/>
      </w:r>
    </w:p>
    <w:p w14:paraId="05559FE3" w14:textId="77777777" w:rsidR="00164C3B" w:rsidRPr="003471CD" w:rsidRDefault="00164C3B" w:rsidP="009C23A5">
      <w:pPr>
        <w:pStyle w:val="Heading1"/>
      </w:pPr>
      <w:bookmarkStart w:id="40" w:name="_Toc104993378"/>
      <w:r w:rsidRPr="003471CD">
        <w:lastRenderedPageBreak/>
        <w:t>Local Government Instruments</w:t>
      </w:r>
      <w:bookmarkEnd w:id="40"/>
    </w:p>
    <w:p w14:paraId="326169D6" w14:textId="77777777" w:rsidR="00C442BF" w:rsidRDefault="00C442BF" w:rsidP="00DF14CE">
      <w:pPr>
        <w:pStyle w:val="Heading2"/>
      </w:pPr>
      <w:bookmarkStart w:id="41" w:name="_Toc104993379"/>
      <w:r>
        <w:t>Adelaide Hills Council</w:t>
      </w:r>
      <w:bookmarkEnd w:id="41"/>
    </w:p>
    <w:p w14:paraId="5E261167" w14:textId="77777777" w:rsidR="00C442BF" w:rsidRDefault="00C442BF" w:rsidP="00C442BF">
      <w:pPr>
        <w:pStyle w:val="GG-Title2"/>
      </w:pPr>
      <w:r>
        <w:t>Roads (Opening and Closing) Act 1991</w:t>
      </w:r>
    </w:p>
    <w:p w14:paraId="75769460" w14:textId="77777777" w:rsidR="00C442BF" w:rsidRDefault="00C442BF" w:rsidP="00C442BF">
      <w:pPr>
        <w:pStyle w:val="GG-Title3"/>
      </w:pPr>
      <w:r w:rsidRPr="00873315">
        <w:t>Road Closing</w:t>
      </w:r>
      <w:r>
        <w:t>—</w:t>
      </w:r>
      <w:r w:rsidRPr="00873315">
        <w:t>Public Road, Inglewood</w:t>
      </w:r>
    </w:p>
    <w:p w14:paraId="61271FA8" w14:textId="77777777" w:rsidR="00C442BF" w:rsidRPr="00873315" w:rsidRDefault="00C442BF" w:rsidP="00C442BF">
      <w:pPr>
        <w:pStyle w:val="GG-body"/>
      </w:pPr>
      <w:r w:rsidRPr="00873315">
        <w:t xml:space="preserve">NOTICE is hereby given, pursuant to Section 10 of the </w:t>
      </w:r>
      <w:r w:rsidRPr="00873315">
        <w:rPr>
          <w:i/>
          <w:iCs/>
        </w:rPr>
        <w:t>Roads (Opening and Closing) Act 1991</w:t>
      </w:r>
      <w:r w:rsidRPr="00873315">
        <w:t xml:space="preserve">, that Adelaide Hills Council proposes to make a Road Process Order to close and merge with the adjoining Section 171 in the </w:t>
      </w:r>
      <w:proofErr w:type="spellStart"/>
      <w:r w:rsidRPr="00873315">
        <w:t>Hundred</w:t>
      </w:r>
      <w:proofErr w:type="spellEnd"/>
      <w:r w:rsidRPr="00873315">
        <w:t xml:space="preserve"> of Para Wirra portion of the public road more particularly delineated and lettered 'A' in Preliminary Plan 22/0025.</w:t>
      </w:r>
    </w:p>
    <w:p w14:paraId="34F668BE" w14:textId="77777777" w:rsidR="00C442BF" w:rsidRPr="00873315" w:rsidRDefault="00C442BF" w:rsidP="00C442BF">
      <w:pPr>
        <w:rPr>
          <w:rFonts w:eastAsia="Times New Roman"/>
          <w:szCs w:val="17"/>
        </w:rPr>
      </w:pPr>
      <w:r w:rsidRPr="00873315">
        <w:rPr>
          <w:rFonts w:eastAsia="Times New Roman"/>
          <w:szCs w:val="17"/>
        </w:rPr>
        <w:t xml:space="preserve">The Preliminary Plan and Statement of Persons Affected are available for public inspection at the offices of the Council at 63 Mount Barker Road, Stirling, and at the Surveyor-General’s Office, Level 2, 101 Grenfell Street, Adelaide during normal working hours. The Preliminary Plan can also be viewed at </w:t>
      </w:r>
      <w:hyperlink r:id="rId21" w:history="1">
        <w:r w:rsidRPr="00873315">
          <w:rPr>
            <w:rStyle w:val="Hyperlink"/>
            <w:rFonts w:eastAsia="Times New Roman"/>
            <w:szCs w:val="17"/>
          </w:rPr>
          <w:t>www.sa.gov.au/roadsactproposals</w:t>
        </w:r>
      </w:hyperlink>
      <w:r>
        <w:rPr>
          <w:rFonts w:eastAsia="Times New Roman"/>
          <w:szCs w:val="17"/>
        </w:rPr>
        <w:t>.</w:t>
      </w:r>
    </w:p>
    <w:p w14:paraId="6C1D0C66" w14:textId="77777777" w:rsidR="00C442BF" w:rsidRPr="00873315" w:rsidRDefault="00C442BF" w:rsidP="00C442BF">
      <w:pPr>
        <w:pStyle w:val="GG-body"/>
      </w:pPr>
      <w:r w:rsidRPr="00873315">
        <w:t>Any application for easement or objection must set out the full name, address and details of the submission and must be fully supported by reasons. The application for easement or objection must be made in writing to the Council at PO Box 44, Woodside SA 5244 WITHIN 28 DAYS OF THIS NOTICE and a copy must be forwarded to the Surveyor-General at GPO Box 1354, Adelaide SA 5001. Where a submission is made, the Council will give notification of a meeting at which time the matter will be considered.</w:t>
      </w:r>
    </w:p>
    <w:p w14:paraId="31719AEB" w14:textId="77777777" w:rsidR="00C442BF" w:rsidRPr="00873315" w:rsidRDefault="00C442BF" w:rsidP="00C442BF">
      <w:pPr>
        <w:pStyle w:val="GG-SDated"/>
      </w:pPr>
      <w:r w:rsidRPr="00873315">
        <w:t>Dated: 4 April 2022</w:t>
      </w:r>
    </w:p>
    <w:p w14:paraId="6E50F891" w14:textId="77777777" w:rsidR="00C442BF" w:rsidRPr="00873315" w:rsidRDefault="00C442BF" w:rsidP="00C442BF">
      <w:pPr>
        <w:pStyle w:val="GG-SName"/>
      </w:pPr>
      <w:r w:rsidRPr="00873315">
        <w:t>Andrew Aitken</w:t>
      </w:r>
    </w:p>
    <w:p w14:paraId="335CD2A8" w14:textId="1ABFD67F" w:rsidR="00C442BF" w:rsidRDefault="00C442BF" w:rsidP="00C442BF">
      <w:pPr>
        <w:pStyle w:val="GG-Signature"/>
      </w:pPr>
      <w:r w:rsidRPr="00873315">
        <w:t>Chief Executive Officer</w:t>
      </w:r>
    </w:p>
    <w:p w14:paraId="4C94981C" w14:textId="7B9C3911" w:rsidR="00C442BF" w:rsidRDefault="00C442BF" w:rsidP="00C442BF">
      <w:pPr>
        <w:pStyle w:val="GG-Signature"/>
        <w:pBdr>
          <w:bottom w:val="single" w:sz="4" w:space="1" w:color="auto"/>
        </w:pBdr>
        <w:spacing w:line="52" w:lineRule="exact"/>
        <w:jc w:val="center"/>
      </w:pPr>
    </w:p>
    <w:p w14:paraId="33464BA5" w14:textId="2AD0C632" w:rsidR="00C442BF" w:rsidRDefault="00C442BF" w:rsidP="00C442BF">
      <w:pPr>
        <w:pStyle w:val="GG-Signature"/>
        <w:pBdr>
          <w:top w:val="single" w:sz="4" w:space="1" w:color="auto"/>
        </w:pBdr>
        <w:spacing w:before="34" w:line="14" w:lineRule="exact"/>
        <w:jc w:val="center"/>
      </w:pPr>
    </w:p>
    <w:p w14:paraId="2171FEDD" w14:textId="6C6A3645" w:rsidR="00C442BF" w:rsidRDefault="00C442BF" w:rsidP="00C442B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2DA59E8" w14:textId="77777777" w:rsidR="00C442BF" w:rsidRPr="00064041" w:rsidRDefault="00C442BF" w:rsidP="00DF14CE">
      <w:pPr>
        <w:pStyle w:val="Heading2"/>
        <w:rPr>
          <w:rFonts w:eastAsia="Times New Roman"/>
        </w:rPr>
      </w:pPr>
      <w:bookmarkStart w:id="42" w:name="_Toc104993380"/>
      <w:r w:rsidRPr="00064041">
        <w:t>Renmark Paringa Council</w:t>
      </w:r>
      <w:bookmarkEnd w:id="42"/>
    </w:p>
    <w:p w14:paraId="4DB7DEF7" w14:textId="77777777" w:rsidR="00C442BF" w:rsidRDefault="00C442BF" w:rsidP="00C442BF">
      <w:pPr>
        <w:pStyle w:val="GG-Title3"/>
      </w:pPr>
      <w:r w:rsidRPr="00064041">
        <w:rPr>
          <w:rFonts w:eastAsia="Times New Roman"/>
        </w:rPr>
        <w:t xml:space="preserve">Notice of </w:t>
      </w:r>
      <w:r w:rsidRPr="00064041">
        <w:t xml:space="preserve">Classification </w:t>
      </w:r>
      <w:r w:rsidRPr="00064041">
        <w:rPr>
          <w:rFonts w:eastAsia="Times New Roman"/>
        </w:rPr>
        <w:t xml:space="preserve">of </w:t>
      </w:r>
      <w:r w:rsidRPr="00064041">
        <w:t xml:space="preserve">Land </w:t>
      </w:r>
      <w:r w:rsidRPr="00064041">
        <w:rPr>
          <w:rFonts w:eastAsia="Times New Roman"/>
        </w:rPr>
        <w:t xml:space="preserve">as </w:t>
      </w:r>
      <w:r w:rsidRPr="00064041">
        <w:t>Community Land</w:t>
      </w:r>
    </w:p>
    <w:p w14:paraId="21F180B9" w14:textId="77777777" w:rsidR="00C442BF" w:rsidRDefault="00C442BF" w:rsidP="00C442BF">
      <w:pPr>
        <w:pStyle w:val="GG-body"/>
      </w:pPr>
      <w:r w:rsidRPr="00064041">
        <w:t xml:space="preserve">The Renmark Paringa Council hereby gives notice that at its meeting on 24 May 2022, in exercise of its power under section 193(5) of the </w:t>
      </w:r>
      <w:r w:rsidRPr="00064041">
        <w:rPr>
          <w:i/>
        </w:rPr>
        <w:t>Local Government Act 1999</w:t>
      </w:r>
      <w:r w:rsidRPr="00064041">
        <w:t>, the Council resolved to classify the following land as community land:</w:t>
      </w:r>
    </w:p>
    <w:p w14:paraId="48E40EA0" w14:textId="77777777" w:rsidR="00C442BF" w:rsidRDefault="00C442BF" w:rsidP="00C442BF">
      <w:pPr>
        <w:pStyle w:val="GG-body"/>
        <w:ind w:left="160"/>
      </w:pPr>
      <w:r w:rsidRPr="00064041">
        <w:t>The parcel of land owned by the Council and contained in Certificate of Title Volume 5502 Folio 136 that is located at 180 Murray Avenue, RENMARK SA 5341.</w:t>
      </w:r>
    </w:p>
    <w:p w14:paraId="7011ECA9" w14:textId="77777777" w:rsidR="00C442BF" w:rsidRDefault="00C442BF" w:rsidP="00C442BF">
      <w:pPr>
        <w:pStyle w:val="GG-body"/>
      </w:pPr>
      <w:r w:rsidRPr="00064041">
        <w:t xml:space="preserve">Further information regarding this matter can be obtained from contacting the Council by email at </w:t>
      </w:r>
      <w:hyperlink r:id="rId22" w:history="1">
        <w:r w:rsidRPr="00064041">
          <w:rPr>
            <w:rStyle w:val="Hyperlink"/>
          </w:rPr>
          <w:t>council@renmarkparinga.sa.gov.au</w:t>
        </w:r>
      </w:hyperlink>
      <w:r w:rsidRPr="00064041">
        <w:t xml:space="preserve"> or in person by attending at the Council’s offices at 61 Eighteenth Street, Renmark SA 5341</w:t>
      </w:r>
      <w:r>
        <w:t>.</w:t>
      </w:r>
    </w:p>
    <w:p w14:paraId="7AB0F5BE" w14:textId="77777777" w:rsidR="00C442BF" w:rsidRDefault="00C442BF" w:rsidP="00C442BF">
      <w:pPr>
        <w:pStyle w:val="GG-SDated"/>
      </w:pPr>
      <w:r>
        <w:t xml:space="preserve">Dated: </w:t>
      </w:r>
      <w:r w:rsidRPr="00064041">
        <w:t>24 May 2022</w:t>
      </w:r>
    </w:p>
    <w:p w14:paraId="71D07F05" w14:textId="77777777" w:rsidR="00C442BF" w:rsidRPr="00064041" w:rsidRDefault="00C442BF" w:rsidP="00C442BF">
      <w:pPr>
        <w:pStyle w:val="GG-SName"/>
      </w:pPr>
      <w:r w:rsidRPr="00064041">
        <w:t xml:space="preserve">Tony </w:t>
      </w:r>
      <w:proofErr w:type="spellStart"/>
      <w:r w:rsidRPr="00064041">
        <w:t>Siviour</w:t>
      </w:r>
      <w:proofErr w:type="spellEnd"/>
    </w:p>
    <w:p w14:paraId="66A5CC8A" w14:textId="423D9149" w:rsidR="00C442BF" w:rsidRDefault="00C442BF" w:rsidP="00C442BF">
      <w:pPr>
        <w:pStyle w:val="GG-Signature"/>
      </w:pPr>
      <w:r w:rsidRPr="00064041">
        <w:t>Chief Executive Officer</w:t>
      </w:r>
    </w:p>
    <w:p w14:paraId="4EFB758F" w14:textId="1FD9D933" w:rsidR="00C442BF" w:rsidRDefault="00C442BF" w:rsidP="00C442BF">
      <w:pPr>
        <w:pStyle w:val="GG-Signature"/>
        <w:pBdr>
          <w:bottom w:val="single" w:sz="4" w:space="1" w:color="auto"/>
        </w:pBdr>
        <w:spacing w:line="52" w:lineRule="exact"/>
        <w:jc w:val="center"/>
      </w:pPr>
    </w:p>
    <w:p w14:paraId="036E42BC" w14:textId="3802EB88" w:rsidR="00C442BF" w:rsidRDefault="00C442BF" w:rsidP="00C442BF">
      <w:pPr>
        <w:pStyle w:val="GG-Signature"/>
        <w:pBdr>
          <w:top w:val="single" w:sz="4" w:space="1" w:color="auto"/>
        </w:pBdr>
        <w:spacing w:before="34" w:line="14" w:lineRule="exact"/>
        <w:jc w:val="center"/>
      </w:pPr>
    </w:p>
    <w:p w14:paraId="41B0F771" w14:textId="3D1185FD" w:rsidR="00C442BF" w:rsidRDefault="00C442BF" w:rsidP="00C442BF">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5AC2BF6C" w14:textId="77777777" w:rsidR="00C442BF" w:rsidRDefault="00C442BF" w:rsidP="00DF14CE">
      <w:pPr>
        <w:pStyle w:val="Heading2"/>
      </w:pPr>
      <w:bookmarkStart w:id="43" w:name="_Toc104993381"/>
      <w:r>
        <w:t>District Council of Streaky Bay</w:t>
      </w:r>
      <w:bookmarkEnd w:id="43"/>
    </w:p>
    <w:p w14:paraId="7C366C85" w14:textId="77777777" w:rsidR="00C442BF" w:rsidRDefault="00C442BF" w:rsidP="00C442BF">
      <w:pPr>
        <w:pStyle w:val="GG-Title2"/>
      </w:pPr>
      <w:r>
        <w:t>Roads (Opening and Closing) Act 1991</w:t>
      </w:r>
    </w:p>
    <w:p w14:paraId="4EEE25CC" w14:textId="77777777" w:rsidR="00C442BF" w:rsidRDefault="00C442BF" w:rsidP="00C442BF">
      <w:pPr>
        <w:pStyle w:val="GG-Title3"/>
      </w:pPr>
      <w:r>
        <w:t xml:space="preserve">Road Opening of </w:t>
      </w:r>
      <w:proofErr w:type="spellStart"/>
      <w:r>
        <w:t>Wharff</w:t>
      </w:r>
      <w:proofErr w:type="spellEnd"/>
      <w:r>
        <w:t xml:space="preserve"> Drive and closure of part of unmade Public Road, </w:t>
      </w:r>
      <w:proofErr w:type="spellStart"/>
      <w:r>
        <w:t>Perlubie</w:t>
      </w:r>
      <w:proofErr w:type="spellEnd"/>
      <w:r>
        <w:t xml:space="preserve"> Beach</w:t>
      </w:r>
    </w:p>
    <w:p w14:paraId="212CEA23" w14:textId="77777777" w:rsidR="00C442BF" w:rsidRPr="00E75131" w:rsidRDefault="00C442BF" w:rsidP="00C442BF">
      <w:pPr>
        <w:pStyle w:val="GG-body"/>
      </w:pPr>
      <w:r w:rsidRPr="00E75131">
        <w:t>Notice is hereby given, pursuant to section 10 of the Roads (Opening and Closing) Act 1991, that the District Council of Streaky Bay proposes to make a Road Process Order to close part of a public road adjoining piece allotments 102, 103 and 104 in D54084 Hundreds of Finlayson and Scott more particularly delineated and lettered “A” in Preliminary Plan 22/0029 and to merge this closed part with those aforementioned piece allotments in exchange for a road to be opened more particularly delineated and numbered “1” and “2” in this Preliminary Plan 22/0029.</w:t>
      </w:r>
    </w:p>
    <w:p w14:paraId="531F1130" w14:textId="77777777" w:rsidR="00C442BF" w:rsidRDefault="00C442BF" w:rsidP="00C442BF">
      <w:pPr>
        <w:pStyle w:val="GG-body"/>
      </w:pPr>
      <w:r>
        <w:t xml:space="preserve">The Preliminary Plan and Statement of Persons Affected is available for public inspection at the offices of the District Council of Streaky Bay, 29 Alfred Terrace, Streaky Bay and the Adelaide Office of the Surveyor-General, during normal office hours. The Preliminary Plan can also be viewed at </w:t>
      </w:r>
      <w:hyperlink r:id="rId23" w:history="1">
        <w:r w:rsidRPr="00D462FD">
          <w:rPr>
            <w:rStyle w:val="Hyperlink"/>
          </w:rPr>
          <w:t>http://www.sa.gov.au/roadsactproposals</w:t>
        </w:r>
      </w:hyperlink>
      <w:r>
        <w:t>.</w:t>
      </w:r>
    </w:p>
    <w:p w14:paraId="69E33B6C" w14:textId="77777777" w:rsidR="00C442BF" w:rsidRDefault="00C442BF" w:rsidP="00C442BF">
      <w:r>
        <w:t>Any application for easement or objection must set out the full name, address and details of the submission and must be fully supported by reasons. The application for easement or objection must be made in writing to the District Council of Streaky Bay, PO Box 179, Streaky Bay SA 5680, WITHIN 28 DAYS OF THIS NOTICE, and a copy must be forwarded to the Surveyor-General at GPO Box 1354, Adelaide 5001. Where an objection is made, the council will give notification of a meeting at which the matter will be considered.</w:t>
      </w:r>
    </w:p>
    <w:p w14:paraId="4D6B8808" w14:textId="77777777" w:rsidR="00C442BF" w:rsidRDefault="00C442BF" w:rsidP="00C442BF">
      <w:pPr>
        <w:pStyle w:val="GG-SDated"/>
      </w:pPr>
      <w:r>
        <w:t>Dated: 24 May 2022</w:t>
      </w:r>
    </w:p>
    <w:p w14:paraId="314E8707" w14:textId="77777777" w:rsidR="00C442BF" w:rsidRDefault="00C442BF" w:rsidP="00C442BF">
      <w:pPr>
        <w:pStyle w:val="GG-SName"/>
      </w:pPr>
      <w:r>
        <w:t>Damian Carter</w:t>
      </w:r>
    </w:p>
    <w:p w14:paraId="2C9EF581" w14:textId="0AF47AEF" w:rsidR="00C442BF" w:rsidRDefault="00C442BF" w:rsidP="00C442BF">
      <w:pPr>
        <w:pStyle w:val="GG-Signature"/>
      </w:pPr>
      <w:r>
        <w:t>Chief Executive Officer</w:t>
      </w:r>
    </w:p>
    <w:p w14:paraId="601CDB3E" w14:textId="4E13D11C" w:rsidR="00C442BF" w:rsidRDefault="00C442BF" w:rsidP="00C442BF">
      <w:pPr>
        <w:pStyle w:val="GG-Signature"/>
        <w:pBdr>
          <w:bottom w:val="single" w:sz="4" w:space="1" w:color="auto"/>
        </w:pBdr>
        <w:spacing w:line="52" w:lineRule="exact"/>
        <w:jc w:val="center"/>
      </w:pPr>
    </w:p>
    <w:p w14:paraId="6949F51D" w14:textId="554D407C" w:rsidR="00C442BF" w:rsidRDefault="00C442BF" w:rsidP="00C442BF">
      <w:pPr>
        <w:pStyle w:val="GG-Signature"/>
        <w:pBdr>
          <w:top w:val="single" w:sz="4" w:space="1" w:color="auto"/>
        </w:pBdr>
        <w:spacing w:before="34" w:line="14" w:lineRule="exact"/>
        <w:jc w:val="center"/>
      </w:pPr>
    </w:p>
    <w:p w14:paraId="40E37B8A" w14:textId="77777777" w:rsidR="00C20455" w:rsidRPr="003471CD" w:rsidRDefault="00C20455" w:rsidP="0003517B">
      <w:pPr>
        <w:pStyle w:val="GG-body"/>
      </w:pPr>
    </w:p>
    <w:p w14:paraId="7207402F" w14:textId="77777777" w:rsidR="00CA3C3A" w:rsidRPr="003471CD" w:rsidRDefault="00CA3C3A" w:rsidP="0003517B">
      <w:pPr>
        <w:pStyle w:val="GG-body"/>
        <w:rPr>
          <w:szCs w:val="20"/>
        </w:rPr>
      </w:pPr>
      <w:r w:rsidRPr="003471CD">
        <w:rPr>
          <w:szCs w:val="20"/>
        </w:rPr>
        <w:br w:type="page"/>
      </w:r>
    </w:p>
    <w:p w14:paraId="1B365039" w14:textId="77777777" w:rsidR="00CA3C3A" w:rsidRPr="003471CD" w:rsidRDefault="00CA3C3A" w:rsidP="009C23A5">
      <w:pPr>
        <w:pStyle w:val="Heading1"/>
      </w:pPr>
      <w:bookmarkStart w:id="44" w:name="_Toc104993382"/>
      <w:r w:rsidRPr="003471CD">
        <w:lastRenderedPageBreak/>
        <w:t>Public Notices</w:t>
      </w:r>
      <w:bookmarkEnd w:id="44"/>
    </w:p>
    <w:p w14:paraId="3B26DC12" w14:textId="77777777" w:rsidR="00A152AA" w:rsidRPr="008B7774" w:rsidRDefault="00A152AA" w:rsidP="00DF14CE">
      <w:pPr>
        <w:pStyle w:val="Heading2"/>
      </w:pPr>
      <w:bookmarkStart w:id="45" w:name="_Toc104993383"/>
      <w:r w:rsidRPr="008B7774">
        <w:t>Trustee Act 1936</w:t>
      </w:r>
      <w:bookmarkEnd w:id="45"/>
    </w:p>
    <w:p w14:paraId="5CD5832B" w14:textId="77777777" w:rsidR="00A152AA" w:rsidRPr="008B7774" w:rsidRDefault="00A152AA" w:rsidP="00A152AA">
      <w:pPr>
        <w:jc w:val="center"/>
        <w:rPr>
          <w:smallCaps/>
          <w:szCs w:val="17"/>
        </w:rPr>
      </w:pPr>
      <w:r w:rsidRPr="008B7774">
        <w:rPr>
          <w:smallCaps/>
          <w:szCs w:val="17"/>
        </w:rPr>
        <w:t>Public Trustee</w:t>
      </w:r>
    </w:p>
    <w:p w14:paraId="0615E04B" w14:textId="77777777" w:rsidR="00A152AA" w:rsidRPr="008B7774" w:rsidRDefault="00A152AA" w:rsidP="00A152AA">
      <w:pPr>
        <w:jc w:val="center"/>
        <w:rPr>
          <w:i/>
          <w:szCs w:val="17"/>
        </w:rPr>
      </w:pPr>
      <w:r w:rsidRPr="008B7774">
        <w:rPr>
          <w:i/>
          <w:szCs w:val="17"/>
        </w:rPr>
        <w:t>Estates of Deceased Persons</w:t>
      </w:r>
    </w:p>
    <w:p w14:paraId="104A3E4B" w14:textId="77777777" w:rsidR="00A152AA" w:rsidRDefault="00A152AA" w:rsidP="00A152AA">
      <w:pPr>
        <w:rPr>
          <w:szCs w:val="17"/>
        </w:rPr>
      </w:pPr>
      <w:r w:rsidRPr="008B7774">
        <w:rPr>
          <w:szCs w:val="17"/>
        </w:rPr>
        <w:t>In the matter of the estates of the undermentioned deceased persons:</w:t>
      </w:r>
    </w:p>
    <w:p w14:paraId="0B447AB2" w14:textId="77777777" w:rsidR="00A152AA" w:rsidRPr="0004700C" w:rsidRDefault="00A152AA" w:rsidP="00A152AA">
      <w:pPr>
        <w:spacing w:after="0"/>
        <w:ind w:left="142"/>
        <w:rPr>
          <w:szCs w:val="17"/>
        </w:rPr>
      </w:pPr>
      <w:r w:rsidRPr="0004700C">
        <w:rPr>
          <w:szCs w:val="17"/>
        </w:rPr>
        <w:t>BAKER Dianne Joy late of 6 Booth Avenue Linden Park of no occupation who died 04 January 2022</w:t>
      </w:r>
    </w:p>
    <w:p w14:paraId="5D23C206" w14:textId="77777777" w:rsidR="00A152AA" w:rsidRPr="0004700C" w:rsidRDefault="00A152AA" w:rsidP="00A152AA">
      <w:pPr>
        <w:spacing w:after="0"/>
        <w:ind w:left="142"/>
        <w:rPr>
          <w:szCs w:val="17"/>
        </w:rPr>
      </w:pPr>
      <w:r w:rsidRPr="0004700C">
        <w:rPr>
          <w:szCs w:val="17"/>
        </w:rPr>
        <w:t xml:space="preserve">BIGGS, Ross Edward </w:t>
      </w:r>
      <w:proofErr w:type="spellStart"/>
      <w:r w:rsidRPr="0004700C">
        <w:rPr>
          <w:szCs w:val="17"/>
        </w:rPr>
        <w:t>Clarance</w:t>
      </w:r>
      <w:proofErr w:type="spellEnd"/>
      <w:r w:rsidRPr="0004700C">
        <w:rPr>
          <w:szCs w:val="17"/>
        </w:rPr>
        <w:t xml:space="preserve"> late of 86 Oaklands Road Glengowrie Retired Brewery Hand who died 11 January 2022</w:t>
      </w:r>
    </w:p>
    <w:p w14:paraId="3FD74555" w14:textId="77777777" w:rsidR="00A152AA" w:rsidRPr="0004700C" w:rsidRDefault="00A152AA" w:rsidP="00A152AA">
      <w:pPr>
        <w:spacing w:after="0"/>
        <w:ind w:left="142"/>
        <w:rPr>
          <w:szCs w:val="17"/>
        </w:rPr>
      </w:pPr>
      <w:r w:rsidRPr="0004700C">
        <w:rPr>
          <w:szCs w:val="17"/>
        </w:rPr>
        <w:t xml:space="preserve">BIRCHALL, Ronald John William late of 32 </w:t>
      </w:r>
      <w:proofErr w:type="spellStart"/>
      <w:r w:rsidRPr="0004700C">
        <w:rPr>
          <w:szCs w:val="17"/>
        </w:rPr>
        <w:t>Oronga</w:t>
      </w:r>
      <w:proofErr w:type="spellEnd"/>
      <w:r w:rsidRPr="0004700C">
        <w:rPr>
          <w:szCs w:val="17"/>
        </w:rPr>
        <w:t xml:space="preserve"> Street Salisbury North of no occupation who died 21 June 2021</w:t>
      </w:r>
    </w:p>
    <w:p w14:paraId="408BAFF6" w14:textId="77777777" w:rsidR="00A152AA" w:rsidRPr="0004700C" w:rsidRDefault="00A152AA" w:rsidP="00A152AA">
      <w:pPr>
        <w:spacing w:after="0"/>
        <w:ind w:left="142"/>
        <w:rPr>
          <w:szCs w:val="17"/>
        </w:rPr>
      </w:pPr>
      <w:r w:rsidRPr="0004700C">
        <w:rPr>
          <w:szCs w:val="17"/>
        </w:rPr>
        <w:t>BURTON Margaret Kay late of 56 Monmouth Road Westbourne Park of no occupation who died 12 January 2022</w:t>
      </w:r>
    </w:p>
    <w:p w14:paraId="49EA414A" w14:textId="77777777" w:rsidR="00A152AA" w:rsidRPr="0004700C" w:rsidRDefault="00A152AA" w:rsidP="00A152AA">
      <w:pPr>
        <w:spacing w:after="0"/>
        <w:ind w:left="142"/>
        <w:rPr>
          <w:szCs w:val="17"/>
        </w:rPr>
      </w:pPr>
      <w:r w:rsidRPr="0004700C">
        <w:rPr>
          <w:szCs w:val="17"/>
        </w:rPr>
        <w:t xml:space="preserve">COLBECK Sandra Georgina late of 2 </w:t>
      </w:r>
      <w:proofErr w:type="spellStart"/>
      <w:r w:rsidRPr="0004700C">
        <w:rPr>
          <w:szCs w:val="17"/>
        </w:rPr>
        <w:t>Malken</w:t>
      </w:r>
      <w:proofErr w:type="spellEnd"/>
      <w:r w:rsidRPr="0004700C">
        <w:rPr>
          <w:szCs w:val="17"/>
        </w:rPr>
        <w:t xml:space="preserve"> Way Findon of no occupation who died 31 January 2022</w:t>
      </w:r>
    </w:p>
    <w:p w14:paraId="3AD79451" w14:textId="77777777" w:rsidR="00A152AA" w:rsidRPr="0004700C" w:rsidRDefault="00A152AA" w:rsidP="00A152AA">
      <w:pPr>
        <w:spacing w:after="0"/>
        <w:ind w:left="142"/>
        <w:rPr>
          <w:szCs w:val="17"/>
        </w:rPr>
      </w:pPr>
      <w:r w:rsidRPr="0004700C">
        <w:rPr>
          <w:szCs w:val="17"/>
        </w:rPr>
        <w:t>COLQUHOUN, John Adams late of 2 The Strand Mawson Lakes Retired Clerk who died 25 January 2022</w:t>
      </w:r>
    </w:p>
    <w:p w14:paraId="7B61B87F" w14:textId="77777777" w:rsidR="00A152AA" w:rsidRPr="0004700C" w:rsidRDefault="00A152AA" w:rsidP="00A152AA">
      <w:pPr>
        <w:spacing w:after="0"/>
        <w:ind w:left="142"/>
        <w:rPr>
          <w:szCs w:val="17"/>
        </w:rPr>
      </w:pPr>
      <w:r w:rsidRPr="0004700C">
        <w:rPr>
          <w:szCs w:val="17"/>
        </w:rPr>
        <w:t>D'AGUANNO Silvana late of 104 Woodville Road Woodville of no occupation who died 07 June 2021</w:t>
      </w:r>
    </w:p>
    <w:p w14:paraId="6EEFCE81" w14:textId="77777777" w:rsidR="00A152AA" w:rsidRPr="0004700C" w:rsidRDefault="00A152AA" w:rsidP="00A152AA">
      <w:pPr>
        <w:spacing w:after="0"/>
        <w:ind w:left="142"/>
        <w:rPr>
          <w:szCs w:val="17"/>
        </w:rPr>
      </w:pPr>
      <w:r w:rsidRPr="0004700C">
        <w:rPr>
          <w:szCs w:val="17"/>
        </w:rPr>
        <w:t>DONAGHY Linda Joyce late of 79 Moldavia Walk Osborne of no occupation who died 07 November 2020</w:t>
      </w:r>
    </w:p>
    <w:p w14:paraId="00D21A23" w14:textId="77777777" w:rsidR="00A152AA" w:rsidRPr="0004700C" w:rsidRDefault="00A152AA" w:rsidP="00A152AA">
      <w:pPr>
        <w:spacing w:after="0"/>
        <w:ind w:left="142"/>
        <w:rPr>
          <w:szCs w:val="17"/>
        </w:rPr>
      </w:pPr>
      <w:r w:rsidRPr="0004700C">
        <w:rPr>
          <w:szCs w:val="17"/>
        </w:rPr>
        <w:t>HOWSAM Mark late of 147 Frost Road Salisbury South of no occupation who died 06 December 2021</w:t>
      </w:r>
    </w:p>
    <w:p w14:paraId="17415A27" w14:textId="77777777" w:rsidR="00A152AA" w:rsidRPr="0004700C" w:rsidRDefault="00A152AA" w:rsidP="00A152AA">
      <w:pPr>
        <w:spacing w:after="0"/>
        <w:ind w:left="142"/>
        <w:rPr>
          <w:szCs w:val="17"/>
        </w:rPr>
      </w:pPr>
      <w:r w:rsidRPr="0004700C">
        <w:rPr>
          <w:szCs w:val="17"/>
        </w:rPr>
        <w:t>JARMAN Rosalie Jessica late of 24 Penfold Road Elizabeth South of no occupation who died 20 September 2021</w:t>
      </w:r>
    </w:p>
    <w:p w14:paraId="412C4ECE" w14:textId="77777777" w:rsidR="00A152AA" w:rsidRPr="0004700C" w:rsidRDefault="00A152AA" w:rsidP="00A152AA">
      <w:pPr>
        <w:spacing w:after="0"/>
        <w:ind w:left="142"/>
        <w:rPr>
          <w:szCs w:val="17"/>
        </w:rPr>
      </w:pPr>
      <w:r w:rsidRPr="0004700C">
        <w:rPr>
          <w:szCs w:val="17"/>
        </w:rPr>
        <w:t xml:space="preserve">KUCHEL Dorothy Mary late of 71 </w:t>
      </w:r>
      <w:proofErr w:type="spellStart"/>
      <w:r w:rsidRPr="0004700C">
        <w:rPr>
          <w:szCs w:val="17"/>
        </w:rPr>
        <w:t>Boandik</w:t>
      </w:r>
      <w:proofErr w:type="spellEnd"/>
      <w:r w:rsidRPr="0004700C">
        <w:rPr>
          <w:szCs w:val="17"/>
        </w:rPr>
        <w:t xml:space="preserve"> Terrace Mount Gambier of no occupation who died 28 October 2021</w:t>
      </w:r>
    </w:p>
    <w:p w14:paraId="5BD8027F" w14:textId="77777777" w:rsidR="00A152AA" w:rsidRPr="0004700C" w:rsidRDefault="00A152AA" w:rsidP="00A152AA">
      <w:pPr>
        <w:spacing w:after="0"/>
        <w:ind w:left="142"/>
        <w:rPr>
          <w:szCs w:val="17"/>
        </w:rPr>
      </w:pPr>
      <w:r w:rsidRPr="0004700C">
        <w:rPr>
          <w:szCs w:val="17"/>
        </w:rPr>
        <w:t>LINDROOS Henry Wilhelm late of Lot 558 Stevens Terrace Andamooka of no occupation who died 30 September 2021</w:t>
      </w:r>
    </w:p>
    <w:p w14:paraId="08E4B993" w14:textId="77777777" w:rsidR="00A152AA" w:rsidRPr="0004700C" w:rsidRDefault="00A152AA" w:rsidP="00A152AA">
      <w:pPr>
        <w:spacing w:after="0"/>
        <w:ind w:left="142"/>
        <w:rPr>
          <w:szCs w:val="17"/>
        </w:rPr>
      </w:pPr>
      <w:r w:rsidRPr="0004700C">
        <w:rPr>
          <w:szCs w:val="17"/>
        </w:rPr>
        <w:t>MARSHALL John Francis late of 580 Brighton Road South Brighton Retired Clerk who died 02 January 2022</w:t>
      </w:r>
    </w:p>
    <w:p w14:paraId="49B00468" w14:textId="77777777" w:rsidR="00A152AA" w:rsidRPr="0004700C" w:rsidRDefault="00A152AA" w:rsidP="00A152AA">
      <w:pPr>
        <w:spacing w:after="0"/>
        <w:ind w:left="142"/>
        <w:rPr>
          <w:szCs w:val="17"/>
        </w:rPr>
      </w:pPr>
      <w:r w:rsidRPr="0004700C">
        <w:rPr>
          <w:szCs w:val="17"/>
        </w:rPr>
        <w:t>MILLER John Robert late of 18 Trafford Street Angle Park Retired Press Photographer who died 19 March 2022</w:t>
      </w:r>
    </w:p>
    <w:p w14:paraId="00A5F8FB" w14:textId="77777777" w:rsidR="00A152AA" w:rsidRPr="0004700C" w:rsidRDefault="00A152AA" w:rsidP="00A152AA">
      <w:pPr>
        <w:spacing w:after="0"/>
        <w:ind w:left="142"/>
        <w:rPr>
          <w:szCs w:val="17"/>
        </w:rPr>
      </w:pPr>
      <w:r w:rsidRPr="0004700C">
        <w:rPr>
          <w:szCs w:val="17"/>
        </w:rPr>
        <w:t>MILLIGAN June Marie Florence late of 40 Skyline Drive Flagstaff Hill of no occupation who died 29 January 2022</w:t>
      </w:r>
    </w:p>
    <w:p w14:paraId="7A4D5793" w14:textId="77777777" w:rsidR="00A152AA" w:rsidRPr="0004700C" w:rsidRDefault="00A152AA" w:rsidP="00A152AA">
      <w:pPr>
        <w:spacing w:after="0"/>
        <w:ind w:left="142"/>
        <w:rPr>
          <w:szCs w:val="17"/>
        </w:rPr>
      </w:pPr>
      <w:r w:rsidRPr="0004700C">
        <w:rPr>
          <w:szCs w:val="17"/>
        </w:rPr>
        <w:t>MOSBEY Robert John late of 5 Madeira Avenue Hope Valley Retired Electrician who died 12 March 2022</w:t>
      </w:r>
    </w:p>
    <w:p w14:paraId="04258A8F" w14:textId="77777777" w:rsidR="00A152AA" w:rsidRPr="0004700C" w:rsidRDefault="00A152AA" w:rsidP="00A152AA">
      <w:pPr>
        <w:spacing w:after="0"/>
        <w:ind w:left="142"/>
        <w:rPr>
          <w:szCs w:val="17"/>
        </w:rPr>
      </w:pPr>
      <w:r w:rsidRPr="0004700C">
        <w:rPr>
          <w:szCs w:val="17"/>
        </w:rPr>
        <w:t>PAGE Lance Geoffrey late of 29 Centre Street Largs Bay of no occupation who died 17 March 2022</w:t>
      </w:r>
    </w:p>
    <w:p w14:paraId="2F413B09" w14:textId="77777777" w:rsidR="00A152AA" w:rsidRDefault="00A152AA" w:rsidP="00A152AA">
      <w:pPr>
        <w:ind w:left="142"/>
        <w:rPr>
          <w:szCs w:val="17"/>
        </w:rPr>
      </w:pPr>
      <w:r w:rsidRPr="0004700C">
        <w:rPr>
          <w:szCs w:val="17"/>
        </w:rPr>
        <w:t>WARD Patricia Vanda late of 68 Federation Road Port Pirie West Home Duties who died 18 December 2021</w:t>
      </w:r>
    </w:p>
    <w:p w14:paraId="74828CC0" w14:textId="77777777" w:rsidR="00A152AA" w:rsidRDefault="00A152AA" w:rsidP="00A152AA">
      <w:pPr>
        <w:rPr>
          <w:szCs w:val="17"/>
        </w:rPr>
      </w:pPr>
      <w:r w:rsidRPr="00D75431">
        <w:rPr>
          <w:spacing w:val="-2"/>
          <w:szCs w:val="17"/>
        </w:rPr>
        <w:t xml:space="preserve">Notice is hereby given pursuant to the </w:t>
      </w:r>
      <w:r w:rsidRPr="00D75431">
        <w:rPr>
          <w:i/>
          <w:iCs/>
          <w:spacing w:val="-2"/>
          <w:szCs w:val="17"/>
        </w:rPr>
        <w:t>Trustee Act 1936</w:t>
      </w:r>
      <w:r w:rsidRPr="00D75431">
        <w:rPr>
          <w:spacing w:val="-2"/>
          <w:szCs w:val="17"/>
        </w:rPr>
        <w:t xml:space="preserve">, the </w:t>
      </w:r>
      <w:r w:rsidRPr="00D75431">
        <w:rPr>
          <w:i/>
          <w:iCs/>
          <w:spacing w:val="-2"/>
          <w:szCs w:val="17"/>
        </w:rPr>
        <w:t>Inheritance (Family Provision) Act 1972</w:t>
      </w:r>
      <w:r w:rsidRPr="00D75431">
        <w:rPr>
          <w:spacing w:val="-2"/>
          <w:szCs w:val="17"/>
        </w:rPr>
        <w:t xml:space="preserve"> and the </w:t>
      </w:r>
      <w:r w:rsidRPr="00D75431">
        <w:rPr>
          <w:i/>
          <w:iCs/>
          <w:spacing w:val="-2"/>
          <w:szCs w:val="17"/>
        </w:rPr>
        <w:t>Family Relationships Act 1975</w:t>
      </w:r>
      <w:r w:rsidRPr="00156F84">
        <w:rPr>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 J</w:t>
      </w:r>
      <w:r>
        <w:rPr>
          <w:szCs w:val="17"/>
        </w:rPr>
        <w:t>uly</w:t>
      </w:r>
      <w:r w:rsidRPr="00156F84">
        <w:rPr>
          <w:szCs w:val="17"/>
        </w:rPr>
        <w:t xml:space="preserve"> 2022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4F5EA2B3" w14:textId="77777777" w:rsidR="00A152AA" w:rsidRPr="008B7774" w:rsidRDefault="00A152AA" w:rsidP="00A152AA">
      <w:pPr>
        <w:pStyle w:val="GG-SDated"/>
      </w:pPr>
      <w:r w:rsidRPr="008B7774">
        <w:t xml:space="preserve">Dated: </w:t>
      </w:r>
      <w:r>
        <w:t>2 June 2022</w:t>
      </w:r>
    </w:p>
    <w:p w14:paraId="7C949E17" w14:textId="77777777" w:rsidR="00A152AA" w:rsidRPr="008B7774" w:rsidRDefault="00A152AA" w:rsidP="00A152AA">
      <w:pPr>
        <w:pStyle w:val="GG-SName"/>
      </w:pPr>
      <w:r>
        <w:t xml:space="preserve">N. S. </w:t>
      </w:r>
      <w:proofErr w:type="spellStart"/>
      <w:r>
        <w:t>Rantanen</w:t>
      </w:r>
      <w:proofErr w:type="spellEnd"/>
    </w:p>
    <w:p w14:paraId="6C81DC3A" w14:textId="77777777" w:rsidR="00A152AA" w:rsidRDefault="00A152AA" w:rsidP="00A152AA">
      <w:pPr>
        <w:pStyle w:val="GG-Signature"/>
      </w:pPr>
      <w:r>
        <w:t>Public Trustee</w:t>
      </w:r>
    </w:p>
    <w:p w14:paraId="4CEA9149" w14:textId="77777777" w:rsidR="00A152AA" w:rsidRDefault="00A152AA" w:rsidP="00A152AA">
      <w:pPr>
        <w:pBdr>
          <w:bottom w:val="single" w:sz="4" w:space="1" w:color="auto"/>
        </w:pBdr>
        <w:spacing w:after="0" w:line="52" w:lineRule="exact"/>
        <w:jc w:val="center"/>
        <w:rPr>
          <w:szCs w:val="17"/>
        </w:rPr>
      </w:pPr>
    </w:p>
    <w:p w14:paraId="5DD46CDE" w14:textId="77777777" w:rsidR="00A152AA" w:rsidRDefault="00A152AA" w:rsidP="00A152AA">
      <w:pPr>
        <w:pBdr>
          <w:top w:val="single" w:sz="4" w:space="1" w:color="auto"/>
        </w:pBdr>
        <w:spacing w:before="34" w:after="0" w:line="14" w:lineRule="exact"/>
        <w:jc w:val="center"/>
        <w:rPr>
          <w:szCs w:val="17"/>
        </w:rPr>
      </w:pPr>
    </w:p>
    <w:p w14:paraId="0DB06C02" w14:textId="77777777" w:rsidR="00164C3B" w:rsidRPr="003471CD" w:rsidRDefault="00164C3B" w:rsidP="0003517B">
      <w:pPr>
        <w:pStyle w:val="GG-body"/>
      </w:pPr>
    </w:p>
    <w:p w14:paraId="442C3F46" w14:textId="77777777" w:rsidR="00C17ECC" w:rsidRPr="003471CD" w:rsidRDefault="00C17ECC" w:rsidP="0003517B">
      <w:pPr>
        <w:pStyle w:val="GG-body"/>
        <w:rPr>
          <w:lang w:val="en-US"/>
        </w:rPr>
      </w:pPr>
      <w:r w:rsidRPr="003471CD">
        <w:rPr>
          <w:lang w:val="en-US"/>
        </w:rPr>
        <w:br w:type="page"/>
      </w:r>
    </w:p>
    <w:p w14:paraId="70844342" w14:textId="77777777" w:rsidR="00426CCD" w:rsidRPr="00576D3B" w:rsidRDefault="00426CCD" w:rsidP="00426CCD">
      <w:pPr>
        <w:spacing w:after="0" w:line="240" w:lineRule="auto"/>
        <w:ind w:left="600" w:right="600"/>
        <w:jc w:val="center"/>
        <w:rPr>
          <w:color w:val="000000"/>
          <w:sz w:val="20"/>
          <w:szCs w:val="20"/>
        </w:rPr>
      </w:pPr>
    </w:p>
    <w:p w14:paraId="1D152B39" w14:textId="77777777" w:rsidR="00426CCD" w:rsidRPr="00576D3B" w:rsidRDefault="00426CCD" w:rsidP="00426CCD">
      <w:pPr>
        <w:spacing w:after="0" w:line="240" w:lineRule="auto"/>
        <w:ind w:left="600" w:right="600"/>
        <w:jc w:val="center"/>
        <w:rPr>
          <w:color w:val="000000"/>
          <w:sz w:val="20"/>
          <w:szCs w:val="20"/>
        </w:rPr>
      </w:pPr>
    </w:p>
    <w:p w14:paraId="5027E114" w14:textId="77777777" w:rsidR="00426CCD" w:rsidRDefault="00426CCD" w:rsidP="00426CCD">
      <w:pPr>
        <w:spacing w:after="0" w:line="240" w:lineRule="auto"/>
        <w:ind w:left="600" w:right="600"/>
        <w:jc w:val="center"/>
        <w:rPr>
          <w:color w:val="000000"/>
          <w:sz w:val="20"/>
          <w:szCs w:val="20"/>
        </w:rPr>
      </w:pPr>
    </w:p>
    <w:p w14:paraId="24F29F06" w14:textId="77777777" w:rsidR="00426CCD" w:rsidRPr="00576D3B" w:rsidRDefault="00426CCD" w:rsidP="00426CCD">
      <w:pPr>
        <w:spacing w:after="0" w:line="240" w:lineRule="auto"/>
        <w:ind w:left="600" w:right="600"/>
        <w:jc w:val="center"/>
        <w:rPr>
          <w:color w:val="000000"/>
          <w:sz w:val="20"/>
          <w:szCs w:val="20"/>
        </w:rPr>
      </w:pPr>
    </w:p>
    <w:p w14:paraId="0ACB6C18"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38FE9010" w14:textId="77777777" w:rsidR="00426CCD" w:rsidRPr="00576D3B" w:rsidRDefault="00426CCD" w:rsidP="00426CCD">
      <w:pPr>
        <w:spacing w:after="0" w:line="240" w:lineRule="auto"/>
        <w:ind w:left="600" w:right="600"/>
        <w:jc w:val="center"/>
        <w:rPr>
          <w:color w:val="000000"/>
          <w:sz w:val="20"/>
          <w:szCs w:val="20"/>
        </w:rPr>
      </w:pPr>
    </w:p>
    <w:p w14:paraId="18E98A42" w14:textId="77777777" w:rsidR="00426CCD" w:rsidRDefault="00426CCD" w:rsidP="00426CCD">
      <w:pPr>
        <w:spacing w:after="0" w:line="240" w:lineRule="auto"/>
        <w:ind w:left="600" w:right="600"/>
        <w:jc w:val="center"/>
        <w:rPr>
          <w:color w:val="000000"/>
          <w:sz w:val="20"/>
          <w:szCs w:val="20"/>
        </w:rPr>
      </w:pPr>
    </w:p>
    <w:p w14:paraId="5269D4A7" w14:textId="77777777" w:rsidR="00426CCD" w:rsidRPr="00576D3B" w:rsidRDefault="00426CCD" w:rsidP="00426CCD">
      <w:pPr>
        <w:spacing w:after="0" w:line="240" w:lineRule="auto"/>
        <w:ind w:left="600" w:right="600"/>
        <w:jc w:val="center"/>
        <w:rPr>
          <w:color w:val="000000"/>
          <w:sz w:val="20"/>
          <w:szCs w:val="20"/>
        </w:rPr>
      </w:pPr>
    </w:p>
    <w:p w14:paraId="410FD9DE"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825F344"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2F23479"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0D3C559"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7746B46F" w14:textId="77777777" w:rsidR="00426CCD" w:rsidRPr="00576D3B" w:rsidRDefault="00426CCD" w:rsidP="00426CCD">
      <w:pPr>
        <w:spacing w:after="0" w:line="240" w:lineRule="auto"/>
        <w:ind w:left="600" w:right="600"/>
        <w:jc w:val="center"/>
        <w:rPr>
          <w:color w:val="000000"/>
          <w:sz w:val="20"/>
          <w:szCs w:val="20"/>
        </w:rPr>
      </w:pPr>
    </w:p>
    <w:p w14:paraId="6E84F3A4" w14:textId="77777777" w:rsidR="00426CCD" w:rsidRPr="00576D3B" w:rsidRDefault="00426CCD" w:rsidP="00426CCD">
      <w:pPr>
        <w:spacing w:after="0" w:line="240" w:lineRule="auto"/>
        <w:ind w:left="600" w:right="600"/>
        <w:jc w:val="center"/>
        <w:rPr>
          <w:color w:val="000000"/>
          <w:sz w:val="20"/>
          <w:szCs w:val="20"/>
        </w:rPr>
      </w:pPr>
    </w:p>
    <w:p w14:paraId="7D83DB60" w14:textId="77777777" w:rsidR="00426CCD" w:rsidRPr="00576D3B" w:rsidRDefault="00426CCD" w:rsidP="00426CCD">
      <w:pPr>
        <w:spacing w:after="0" w:line="240" w:lineRule="auto"/>
        <w:ind w:left="600" w:right="600"/>
        <w:jc w:val="center"/>
        <w:rPr>
          <w:color w:val="000000"/>
          <w:sz w:val="20"/>
          <w:szCs w:val="20"/>
        </w:rPr>
      </w:pPr>
    </w:p>
    <w:p w14:paraId="4683FB5E"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04F2AFA"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08308CE5"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999D90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2E279EFC"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10B014A"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5E3D4242" w14:textId="77777777" w:rsidR="00426CCD" w:rsidRPr="00576D3B" w:rsidRDefault="00426CCD" w:rsidP="00426CCD">
      <w:pPr>
        <w:spacing w:after="0" w:line="240" w:lineRule="auto"/>
        <w:ind w:left="600" w:right="600"/>
        <w:jc w:val="center"/>
        <w:rPr>
          <w:color w:val="000000"/>
          <w:sz w:val="20"/>
          <w:szCs w:val="20"/>
        </w:rPr>
      </w:pPr>
    </w:p>
    <w:p w14:paraId="6F23B7AA" w14:textId="77777777" w:rsidR="00426CCD" w:rsidRPr="00576D3B" w:rsidRDefault="00426CCD" w:rsidP="00426CCD">
      <w:pPr>
        <w:spacing w:after="0" w:line="240" w:lineRule="auto"/>
        <w:ind w:left="600" w:right="600"/>
        <w:jc w:val="center"/>
        <w:rPr>
          <w:color w:val="000000"/>
          <w:sz w:val="20"/>
          <w:szCs w:val="20"/>
        </w:rPr>
      </w:pPr>
    </w:p>
    <w:p w14:paraId="4849DEDB" w14:textId="77777777" w:rsidR="00426CCD" w:rsidRPr="00576D3B" w:rsidRDefault="00426CCD" w:rsidP="00426CCD">
      <w:pPr>
        <w:spacing w:after="0" w:line="240" w:lineRule="auto"/>
        <w:ind w:left="600" w:right="600"/>
        <w:jc w:val="center"/>
        <w:rPr>
          <w:color w:val="000000"/>
          <w:sz w:val="20"/>
          <w:szCs w:val="20"/>
        </w:rPr>
      </w:pPr>
    </w:p>
    <w:p w14:paraId="54F75930"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0257A47"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28D0C897"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6CAC17AD"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21154B59"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48F866C7" w14:textId="77777777" w:rsidR="00426CCD" w:rsidRPr="00576D3B" w:rsidRDefault="00426CCD" w:rsidP="00426CCD">
      <w:pPr>
        <w:spacing w:after="0" w:line="240" w:lineRule="auto"/>
        <w:ind w:left="600" w:right="600"/>
        <w:jc w:val="center"/>
        <w:rPr>
          <w:color w:val="000000"/>
          <w:sz w:val="20"/>
          <w:szCs w:val="20"/>
        </w:rPr>
      </w:pPr>
    </w:p>
    <w:p w14:paraId="7C8BCB23" w14:textId="77777777" w:rsidR="00426CCD" w:rsidRPr="00576D3B" w:rsidRDefault="00426CCD" w:rsidP="00426CCD">
      <w:pPr>
        <w:spacing w:after="0" w:line="240" w:lineRule="auto"/>
        <w:ind w:left="600" w:right="600"/>
        <w:jc w:val="center"/>
        <w:rPr>
          <w:color w:val="000000"/>
          <w:sz w:val="20"/>
          <w:szCs w:val="20"/>
        </w:rPr>
      </w:pPr>
    </w:p>
    <w:p w14:paraId="19FCFEAB" w14:textId="77777777" w:rsidR="00426CCD" w:rsidRPr="00576D3B" w:rsidRDefault="00426CCD" w:rsidP="00426CCD">
      <w:pPr>
        <w:spacing w:after="0" w:line="240" w:lineRule="auto"/>
        <w:ind w:left="600" w:right="600"/>
        <w:jc w:val="center"/>
        <w:rPr>
          <w:color w:val="000000"/>
          <w:sz w:val="20"/>
          <w:szCs w:val="20"/>
        </w:rPr>
      </w:pPr>
    </w:p>
    <w:p w14:paraId="19C2B0D4"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4" w:history="1">
        <w:r w:rsidRPr="00576D3B">
          <w:rPr>
            <w:rFonts w:eastAsia="Times New Roman"/>
            <w:color w:val="0000FF"/>
            <w:sz w:val="24"/>
            <w:u w:val="single"/>
            <w:lang w:eastAsia="en-AU"/>
          </w:rPr>
          <w:t>governmentgazettesa@sa.gov.au</w:t>
        </w:r>
      </w:hyperlink>
    </w:p>
    <w:p w14:paraId="5D066C29"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5A70551B"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5" w:history="1">
        <w:r w:rsidRPr="00576D3B">
          <w:rPr>
            <w:rFonts w:eastAsia="Times New Roman"/>
            <w:color w:val="0000FF"/>
            <w:sz w:val="24"/>
            <w:u w:val="single"/>
            <w:lang w:eastAsia="en-AU"/>
          </w:rPr>
          <w:t>www.governmentgazette.sa.gov.au</w:t>
        </w:r>
      </w:hyperlink>
    </w:p>
    <w:p w14:paraId="227DE273" w14:textId="77777777" w:rsidR="00426CCD" w:rsidRPr="00576D3B" w:rsidRDefault="00426CCD" w:rsidP="00426CCD">
      <w:pPr>
        <w:spacing w:after="0" w:line="240" w:lineRule="auto"/>
        <w:ind w:left="600" w:right="600"/>
        <w:jc w:val="center"/>
        <w:rPr>
          <w:color w:val="000000"/>
          <w:sz w:val="20"/>
          <w:szCs w:val="20"/>
        </w:rPr>
      </w:pPr>
    </w:p>
    <w:p w14:paraId="52650FFF" w14:textId="77777777" w:rsidR="00426CCD" w:rsidRPr="00576D3B" w:rsidRDefault="00426CCD" w:rsidP="00426CCD">
      <w:pPr>
        <w:spacing w:after="0" w:line="240" w:lineRule="auto"/>
        <w:ind w:left="600" w:right="600"/>
        <w:jc w:val="center"/>
        <w:rPr>
          <w:color w:val="000000"/>
          <w:sz w:val="20"/>
          <w:szCs w:val="20"/>
        </w:rPr>
      </w:pPr>
    </w:p>
    <w:p w14:paraId="0A2388A6" w14:textId="77777777" w:rsidR="00426CCD" w:rsidRPr="00576D3B" w:rsidRDefault="00426CCD" w:rsidP="00426CCD">
      <w:pPr>
        <w:spacing w:after="0" w:line="240" w:lineRule="auto"/>
        <w:ind w:left="600" w:right="600"/>
        <w:jc w:val="center"/>
        <w:rPr>
          <w:color w:val="000000"/>
          <w:sz w:val="20"/>
          <w:szCs w:val="20"/>
        </w:rPr>
      </w:pPr>
    </w:p>
    <w:p w14:paraId="103E0812" w14:textId="77777777" w:rsidR="00426CCD" w:rsidRPr="00576D3B" w:rsidRDefault="00426CCD" w:rsidP="00426CCD">
      <w:pPr>
        <w:spacing w:after="0" w:line="240" w:lineRule="auto"/>
        <w:ind w:left="600" w:right="600"/>
        <w:jc w:val="center"/>
        <w:rPr>
          <w:color w:val="000000"/>
          <w:sz w:val="20"/>
          <w:szCs w:val="20"/>
        </w:rPr>
      </w:pPr>
    </w:p>
    <w:p w14:paraId="36C8641F" w14:textId="77777777" w:rsidR="00426CCD" w:rsidRDefault="00426CCD" w:rsidP="00426CCD">
      <w:pPr>
        <w:spacing w:after="0" w:line="240" w:lineRule="auto"/>
        <w:ind w:left="600" w:right="600"/>
        <w:jc w:val="center"/>
        <w:rPr>
          <w:color w:val="000000"/>
          <w:sz w:val="20"/>
          <w:szCs w:val="20"/>
        </w:rPr>
      </w:pPr>
    </w:p>
    <w:p w14:paraId="40B5BAF9" w14:textId="77777777" w:rsidR="00F2152E" w:rsidRDefault="00F2152E" w:rsidP="00426CCD">
      <w:pPr>
        <w:spacing w:after="0" w:line="240" w:lineRule="auto"/>
        <w:ind w:left="600" w:right="600"/>
        <w:jc w:val="center"/>
        <w:rPr>
          <w:color w:val="000000"/>
          <w:sz w:val="20"/>
          <w:szCs w:val="20"/>
        </w:rPr>
      </w:pPr>
    </w:p>
    <w:p w14:paraId="16D2C7C3" w14:textId="77777777" w:rsidR="00F2152E" w:rsidRDefault="00F2152E" w:rsidP="00426CCD">
      <w:pPr>
        <w:spacing w:after="0" w:line="240" w:lineRule="auto"/>
        <w:ind w:left="600" w:right="600"/>
        <w:jc w:val="center"/>
        <w:rPr>
          <w:color w:val="000000"/>
          <w:sz w:val="20"/>
          <w:szCs w:val="20"/>
        </w:rPr>
      </w:pPr>
    </w:p>
    <w:p w14:paraId="2F464D7F" w14:textId="77777777" w:rsidR="00F2152E" w:rsidRDefault="00F2152E" w:rsidP="00426CCD">
      <w:pPr>
        <w:spacing w:after="0" w:line="240" w:lineRule="auto"/>
        <w:ind w:left="600" w:right="600"/>
        <w:jc w:val="center"/>
        <w:rPr>
          <w:color w:val="000000"/>
          <w:sz w:val="20"/>
          <w:szCs w:val="20"/>
        </w:rPr>
      </w:pPr>
    </w:p>
    <w:p w14:paraId="3717C9D1"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6A6381C"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51C35433" w14:textId="77777777" w:rsidR="00426CCD" w:rsidRPr="00576D3B" w:rsidRDefault="00426CCD" w:rsidP="00426CCD">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4D82140D" w14:textId="77777777" w:rsidR="00426CCD" w:rsidRPr="00576D3B" w:rsidRDefault="00426CCD" w:rsidP="00426CCD">
      <w:pPr>
        <w:spacing w:after="0"/>
        <w:jc w:val="center"/>
        <w:rPr>
          <w:szCs w:val="17"/>
        </w:rPr>
      </w:pPr>
      <w:r w:rsidRPr="00576D3B">
        <w:rPr>
          <w:szCs w:val="17"/>
        </w:rPr>
        <w:t>$8.00 per issue (plus postage), $402.00 per annual subscription—GST inclusive</w:t>
      </w:r>
    </w:p>
    <w:p w14:paraId="1248034D" w14:textId="77777777" w:rsidR="00F337C8" w:rsidRPr="003471CD" w:rsidRDefault="00426CCD" w:rsidP="00426CCD">
      <w:pPr>
        <w:pStyle w:val="GG-body"/>
        <w:jc w:val="center"/>
      </w:pPr>
      <w:r w:rsidRPr="00576D3B">
        <w:rPr>
          <w:rFonts w:eastAsia="Calibri"/>
        </w:rPr>
        <w:t xml:space="preserve">Online publications: </w:t>
      </w:r>
      <w:hyperlink r:id="rId26" w:history="1">
        <w:r w:rsidRPr="00576D3B">
          <w:rPr>
            <w:rFonts w:eastAsia="Calibri"/>
            <w:color w:val="0000FF"/>
            <w:u w:val="single"/>
          </w:rPr>
          <w:t>www.governmentgazette.sa.gov.au</w:t>
        </w:r>
      </w:hyperlink>
    </w:p>
    <w:sectPr w:rsidR="00F337C8" w:rsidRPr="003471CD" w:rsidSect="004357CB">
      <w:headerReference w:type="even" r:id="rId27"/>
      <w:headerReference w:type="default" r:id="rId28"/>
      <w:footerReference w:type="default" r:id="rId29"/>
      <w:pgSz w:w="11906" w:h="16838"/>
      <w:pgMar w:top="1674" w:right="1256" w:bottom="1134" w:left="1290" w:header="1134" w:footer="1134" w:gutter="0"/>
      <w:pgNumType w:start="125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F69D5" w14:textId="77777777" w:rsidR="004357CB" w:rsidRDefault="004357CB" w:rsidP="00777F88">
      <w:pPr>
        <w:spacing w:after="0" w:line="240" w:lineRule="auto"/>
      </w:pPr>
      <w:r>
        <w:separator/>
      </w:r>
    </w:p>
  </w:endnote>
  <w:endnote w:type="continuationSeparator" w:id="0">
    <w:p w14:paraId="4C5B8AD7" w14:textId="77777777" w:rsidR="004357CB" w:rsidRDefault="004357C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B7FB"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EC84"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572C"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4B8B2AF2"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34FB5856" w14:textId="77777777" w:rsidR="008557D0" w:rsidRPr="00576D3B" w:rsidRDefault="008557D0" w:rsidP="008557D0">
    <w:pPr>
      <w:spacing w:before="180" w:after="0"/>
      <w:jc w:val="center"/>
      <w:rPr>
        <w:szCs w:val="17"/>
      </w:rPr>
    </w:pPr>
    <w:r w:rsidRPr="00576D3B">
      <w:rPr>
        <w:szCs w:val="17"/>
      </w:rPr>
      <w:t xml:space="preserve">Printed and published weekly by authority of S. </w:t>
    </w:r>
    <w:r w:rsidRPr="00576D3B">
      <w:rPr>
        <w:smallCaps/>
        <w:szCs w:val="17"/>
      </w:rPr>
      <w:t>Smith</w:t>
    </w:r>
    <w:r w:rsidRPr="00576D3B">
      <w:rPr>
        <w:szCs w:val="17"/>
      </w:rPr>
      <w:t>, Government Printer, South Australia</w:t>
    </w:r>
  </w:p>
  <w:p w14:paraId="2978AD97" w14:textId="77777777" w:rsidR="008557D0" w:rsidRPr="00576D3B" w:rsidRDefault="008557D0" w:rsidP="008557D0">
    <w:pPr>
      <w:spacing w:after="0"/>
      <w:jc w:val="center"/>
      <w:rPr>
        <w:szCs w:val="17"/>
      </w:rPr>
    </w:pPr>
    <w:r w:rsidRPr="00576D3B">
      <w:rPr>
        <w:szCs w:val="17"/>
      </w:rPr>
      <w:t>$8.00 per issue (plus postage), $402.00 per annual subscription—GST inclusive</w:t>
    </w:r>
  </w:p>
  <w:p w14:paraId="15A8453C"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19AD9"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BAD6"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8197AA8"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48373D8"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2000621" w14:textId="77777777" w:rsidR="002F50FE" w:rsidRPr="00777F88" w:rsidRDefault="002F50FE" w:rsidP="00D0446B">
    <w:pPr>
      <w:jc w:val="center"/>
      <w:rPr>
        <w:szCs w:val="17"/>
      </w:rPr>
    </w:pPr>
    <w:r w:rsidRPr="00777F88">
      <w:rPr>
        <w:szCs w:val="17"/>
      </w:rPr>
      <w:t>$7.21 per issue (plus postage), $361.90 per annual subscription—GST inclusive</w:t>
    </w:r>
  </w:p>
  <w:p w14:paraId="45F7DF9A"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B95A9"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9A87" w14:textId="77777777" w:rsidR="004357CB" w:rsidRDefault="004357CB" w:rsidP="00777F88">
      <w:pPr>
        <w:spacing w:after="0" w:line="240" w:lineRule="auto"/>
      </w:pPr>
      <w:r>
        <w:separator/>
      </w:r>
    </w:p>
  </w:footnote>
  <w:footnote w:type="continuationSeparator" w:id="0">
    <w:p w14:paraId="7968C7E0" w14:textId="77777777" w:rsidR="004357CB" w:rsidRDefault="004357C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56F02"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41535E5A" wp14:editId="365789B9">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3ADB5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535E5A"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203ADB5F"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0A806E7B"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7C1B147C"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8580"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574B4EAE" wp14:editId="7F164632">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84DD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4B4EAE"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ED84DDB"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D8BB"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1B0776F2"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B7DB"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148FD5F7" wp14:editId="6D102A7C">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FAFA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8FD5F7"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81FAFA7"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07299" w14:textId="43D48DB9"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4357CB">
      <w:rPr>
        <w:rStyle w:val="PageNumber"/>
        <w:sz w:val="21"/>
        <w:szCs w:val="21"/>
      </w:rPr>
      <w:t>35</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4357CB">
      <w:rPr>
        <w:rStyle w:val="PageNumber"/>
        <w:sz w:val="21"/>
        <w:szCs w:val="21"/>
      </w:rPr>
      <w:t>2 June</w:t>
    </w:r>
    <w:r w:rsidRPr="00552C29">
      <w:rPr>
        <w:rStyle w:val="PageNumber"/>
        <w:sz w:val="21"/>
        <w:szCs w:val="21"/>
      </w:rPr>
      <w:t xml:space="preserve"> </w:t>
    </w:r>
    <w:r w:rsidRPr="00552C29">
      <w:rPr>
        <w:sz w:val="21"/>
        <w:szCs w:val="21"/>
      </w:rPr>
      <w:t>202</w:t>
    </w:r>
    <w:r w:rsidR="00B304BC">
      <w:rPr>
        <w:sz w:val="21"/>
        <w:szCs w:val="21"/>
      </w:rPr>
      <w:t>2</w:t>
    </w:r>
  </w:p>
  <w:p w14:paraId="469915C6"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7504" w14:textId="36E92EEE" w:rsidR="002F50FE" w:rsidRPr="00552C29" w:rsidRDefault="004357CB"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2 June</w:t>
    </w:r>
    <w:r w:rsidR="002F50FE" w:rsidRPr="00552C29">
      <w:rPr>
        <w:rStyle w:val="PageNumbe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35</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70CBF7E3"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2"/>
    <w:multiLevelType w:val="multilevel"/>
    <w:tmpl w:val="FFFFFFFF"/>
    <w:lvl w:ilvl="0">
      <w:numFmt w:val="bullet"/>
      <w:lvlText w:val="•"/>
      <w:lvlJc w:val="left"/>
      <w:pPr>
        <w:ind w:left="875" w:hanging="356"/>
      </w:pPr>
      <w:rPr>
        <w:rFonts w:ascii="Arial" w:hAnsi="Arial" w:cs="Arial"/>
        <w:b w:val="0"/>
        <w:bCs w:val="0"/>
        <w:color w:val="181818"/>
        <w:w w:val="103"/>
        <w:sz w:val="23"/>
        <w:szCs w:val="23"/>
      </w:rPr>
    </w:lvl>
    <w:lvl w:ilvl="1">
      <w:numFmt w:val="bullet"/>
      <w:lvlText w:val="•"/>
      <w:lvlJc w:val="left"/>
      <w:pPr>
        <w:ind w:left="1724" w:hanging="356"/>
      </w:pPr>
    </w:lvl>
    <w:lvl w:ilvl="2">
      <w:numFmt w:val="bullet"/>
      <w:lvlText w:val="•"/>
      <w:lvlJc w:val="left"/>
      <w:pPr>
        <w:ind w:left="2569" w:hanging="356"/>
      </w:pPr>
    </w:lvl>
    <w:lvl w:ilvl="3">
      <w:numFmt w:val="bullet"/>
      <w:lvlText w:val="•"/>
      <w:lvlJc w:val="left"/>
      <w:pPr>
        <w:ind w:left="3413" w:hanging="356"/>
      </w:pPr>
    </w:lvl>
    <w:lvl w:ilvl="4">
      <w:numFmt w:val="bullet"/>
      <w:lvlText w:val="•"/>
      <w:lvlJc w:val="left"/>
      <w:pPr>
        <w:ind w:left="4258" w:hanging="356"/>
      </w:pPr>
    </w:lvl>
    <w:lvl w:ilvl="5">
      <w:numFmt w:val="bullet"/>
      <w:lvlText w:val="•"/>
      <w:lvlJc w:val="left"/>
      <w:pPr>
        <w:ind w:left="5102" w:hanging="356"/>
      </w:pPr>
    </w:lvl>
    <w:lvl w:ilvl="6">
      <w:numFmt w:val="bullet"/>
      <w:lvlText w:val="•"/>
      <w:lvlJc w:val="left"/>
      <w:pPr>
        <w:ind w:left="5947" w:hanging="356"/>
      </w:pPr>
    </w:lvl>
    <w:lvl w:ilvl="7">
      <w:numFmt w:val="bullet"/>
      <w:lvlText w:val="•"/>
      <w:lvlJc w:val="left"/>
      <w:pPr>
        <w:ind w:left="6791" w:hanging="356"/>
      </w:pPr>
    </w:lvl>
    <w:lvl w:ilvl="8">
      <w:numFmt w:val="bullet"/>
      <w:lvlText w:val="•"/>
      <w:lvlJc w:val="left"/>
      <w:pPr>
        <w:ind w:left="7636" w:hanging="356"/>
      </w:pPr>
    </w:lvl>
  </w:abstractNum>
  <w:abstractNum w:abstractNumId="11"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3" w15:restartNumberingAfterBreak="0">
    <w:nsid w:val="091C2712"/>
    <w:multiLevelType w:val="hybridMultilevel"/>
    <w:tmpl w:val="5268B59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097160FA"/>
    <w:multiLevelType w:val="hybridMultilevel"/>
    <w:tmpl w:val="284AF054"/>
    <w:lvl w:ilvl="0" w:tplc="6F66FA0C">
      <w:start w:val="1"/>
      <w:numFmt w:val="decimal"/>
      <w:lvlText w:val="%1."/>
      <w:lvlJc w:val="left"/>
      <w:pPr>
        <w:ind w:left="476" w:hanging="358"/>
      </w:pPr>
      <w:rPr>
        <w:rFonts w:ascii="Times New Roman" w:eastAsia="Arial" w:hAnsi="Times New Roman" w:cs="Times New Roman" w:hint="default"/>
        <w:sz w:val="17"/>
        <w:szCs w:val="17"/>
      </w:rPr>
    </w:lvl>
    <w:lvl w:ilvl="1" w:tplc="549C4308">
      <w:start w:val="1"/>
      <w:numFmt w:val="lowerLetter"/>
      <w:lvlText w:val="%2."/>
      <w:lvlJc w:val="left"/>
      <w:pPr>
        <w:ind w:left="1558" w:hanging="360"/>
      </w:pPr>
      <w:rPr>
        <w:rFonts w:ascii="Times New Roman" w:eastAsia="Arial" w:hAnsi="Times New Roman" w:cs="Times New Roman" w:hint="default"/>
        <w:sz w:val="17"/>
        <w:szCs w:val="17"/>
      </w:rPr>
    </w:lvl>
    <w:lvl w:ilvl="2" w:tplc="C76E394E">
      <w:start w:val="1"/>
      <w:numFmt w:val="bullet"/>
      <w:lvlText w:val="•"/>
      <w:lvlJc w:val="left"/>
      <w:pPr>
        <w:ind w:left="2419" w:hanging="360"/>
      </w:pPr>
      <w:rPr>
        <w:rFonts w:hint="default"/>
      </w:rPr>
    </w:lvl>
    <w:lvl w:ilvl="3" w:tplc="F56CC186">
      <w:start w:val="1"/>
      <w:numFmt w:val="bullet"/>
      <w:lvlText w:val="•"/>
      <w:lvlJc w:val="left"/>
      <w:pPr>
        <w:ind w:left="3280" w:hanging="360"/>
      </w:pPr>
      <w:rPr>
        <w:rFonts w:hint="default"/>
      </w:rPr>
    </w:lvl>
    <w:lvl w:ilvl="4" w:tplc="AE8C9CF4">
      <w:start w:val="1"/>
      <w:numFmt w:val="bullet"/>
      <w:lvlText w:val="•"/>
      <w:lvlJc w:val="left"/>
      <w:pPr>
        <w:ind w:left="4141" w:hanging="360"/>
      </w:pPr>
      <w:rPr>
        <w:rFonts w:hint="default"/>
      </w:rPr>
    </w:lvl>
    <w:lvl w:ilvl="5" w:tplc="D8F851C0">
      <w:start w:val="1"/>
      <w:numFmt w:val="bullet"/>
      <w:lvlText w:val="•"/>
      <w:lvlJc w:val="left"/>
      <w:pPr>
        <w:ind w:left="5002" w:hanging="360"/>
      </w:pPr>
      <w:rPr>
        <w:rFonts w:hint="default"/>
      </w:rPr>
    </w:lvl>
    <w:lvl w:ilvl="6" w:tplc="B4000FF4">
      <w:start w:val="1"/>
      <w:numFmt w:val="bullet"/>
      <w:lvlText w:val="•"/>
      <w:lvlJc w:val="left"/>
      <w:pPr>
        <w:ind w:left="5863" w:hanging="360"/>
      </w:pPr>
      <w:rPr>
        <w:rFonts w:hint="default"/>
      </w:rPr>
    </w:lvl>
    <w:lvl w:ilvl="7" w:tplc="426471C6">
      <w:start w:val="1"/>
      <w:numFmt w:val="bullet"/>
      <w:lvlText w:val="•"/>
      <w:lvlJc w:val="left"/>
      <w:pPr>
        <w:ind w:left="6723" w:hanging="360"/>
      </w:pPr>
      <w:rPr>
        <w:rFonts w:hint="default"/>
      </w:rPr>
    </w:lvl>
    <w:lvl w:ilvl="8" w:tplc="1F100332">
      <w:start w:val="1"/>
      <w:numFmt w:val="bullet"/>
      <w:lvlText w:val="•"/>
      <w:lvlJc w:val="left"/>
      <w:pPr>
        <w:ind w:left="7584" w:hanging="360"/>
      </w:pPr>
      <w:rPr>
        <w:rFonts w:hint="default"/>
      </w:rPr>
    </w:lvl>
  </w:abstractNum>
  <w:abstractNum w:abstractNumId="15"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7"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8"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9"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0"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4B07E78"/>
    <w:multiLevelType w:val="hybridMultilevel"/>
    <w:tmpl w:val="27565E8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23"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4"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04441BC"/>
    <w:multiLevelType w:val="hybridMultilevel"/>
    <w:tmpl w:val="E8C091EE"/>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3915C7D"/>
    <w:multiLevelType w:val="hybridMultilevel"/>
    <w:tmpl w:val="BDF01FF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9"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0"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31"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2"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3"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5"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9"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9D00CF"/>
    <w:multiLevelType w:val="hybridMultilevel"/>
    <w:tmpl w:val="C7B4C4BC"/>
    <w:lvl w:ilvl="0" w:tplc="D6340F16">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41" w15:restartNumberingAfterBreak="0">
    <w:nsid w:val="67AB56F1"/>
    <w:multiLevelType w:val="hybridMultilevel"/>
    <w:tmpl w:val="4AE6CC58"/>
    <w:lvl w:ilvl="0" w:tplc="0C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2"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4"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5"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756512784">
    <w:abstractNumId w:val="39"/>
  </w:num>
  <w:num w:numId="2" w16cid:durableId="2084331427">
    <w:abstractNumId w:val="43"/>
  </w:num>
  <w:num w:numId="3" w16cid:durableId="1428310159">
    <w:abstractNumId w:val="37"/>
  </w:num>
  <w:num w:numId="4" w16cid:durableId="1646544468">
    <w:abstractNumId w:val="30"/>
  </w:num>
  <w:num w:numId="5" w16cid:durableId="1743943581">
    <w:abstractNumId w:val="39"/>
  </w:num>
  <w:num w:numId="6" w16cid:durableId="1649701458">
    <w:abstractNumId w:val="43"/>
  </w:num>
  <w:num w:numId="7" w16cid:durableId="1237352153">
    <w:abstractNumId w:val="37"/>
  </w:num>
  <w:num w:numId="8" w16cid:durableId="1024985323">
    <w:abstractNumId w:val="31"/>
  </w:num>
  <w:num w:numId="9" w16cid:durableId="1957712740">
    <w:abstractNumId w:val="38"/>
  </w:num>
  <w:num w:numId="10" w16cid:durableId="1651204290">
    <w:abstractNumId w:val="16"/>
  </w:num>
  <w:num w:numId="11" w16cid:durableId="578833524">
    <w:abstractNumId w:val="9"/>
  </w:num>
  <w:num w:numId="12" w16cid:durableId="1558785940">
    <w:abstractNumId w:val="7"/>
  </w:num>
  <w:num w:numId="13" w16cid:durableId="1313172195">
    <w:abstractNumId w:val="6"/>
  </w:num>
  <w:num w:numId="14" w16cid:durableId="647978106">
    <w:abstractNumId w:val="5"/>
  </w:num>
  <w:num w:numId="15" w16cid:durableId="23676756">
    <w:abstractNumId w:val="4"/>
  </w:num>
  <w:num w:numId="16" w16cid:durableId="404036996">
    <w:abstractNumId w:val="8"/>
  </w:num>
  <w:num w:numId="17" w16cid:durableId="1748382241">
    <w:abstractNumId w:val="3"/>
  </w:num>
  <w:num w:numId="18" w16cid:durableId="1131943289">
    <w:abstractNumId w:val="2"/>
  </w:num>
  <w:num w:numId="19" w16cid:durableId="758062552">
    <w:abstractNumId w:val="1"/>
  </w:num>
  <w:num w:numId="20" w16cid:durableId="1279796152">
    <w:abstractNumId w:val="0"/>
  </w:num>
  <w:num w:numId="21" w16cid:durableId="1577932373">
    <w:abstractNumId w:val="25"/>
  </w:num>
  <w:num w:numId="22" w16cid:durableId="1151095208">
    <w:abstractNumId w:val="36"/>
  </w:num>
  <w:num w:numId="23" w16cid:durableId="52240278">
    <w:abstractNumId w:val="18"/>
  </w:num>
  <w:num w:numId="24" w16cid:durableId="1364134322">
    <w:abstractNumId w:val="19"/>
  </w:num>
  <w:num w:numId="25" w16cid:durableId="750396969">
    <w:abstractNumId w:val="17"/>
  </w:num>
  <w:num w:numId="26" w16cid:durableId="1797721955">
    <w:abstractNumId w:val="45"/>
  </w:num>
  <w:num w:numId="27" w16cid:durableId="292684145">
    <w:abstractNumId w:val="26"/>
  </w:num>
  <w:num w:numId="28" w16cid:durableId="1337228792">
    <w:abstractNumId w:val="21"/>
  </w:num>
  <w:num w:numId="29" w16cid:durableId="182059908">
    <w:abstractNumId w:val="42"/>
  </w:num>
  <w:num w:numId="30" w16cid:durableId="1506094815">
    <w:abstractNumId w:val="35"/>
  </w:num>
  <w:num w:numId="31" w16cid:durableId="836651881">
    <w:abstractNumId w:val="34"/>
  </w:num>
  <w:num w:numId="32" w16cid:durableId="1150250851">
    <w:abstractNumId w:val="29"/>
  </w:num>
  <w:num w:numId="33" w16cid:durableId="1994987258">
    <w:abstractNumId w:val="12"/>
  </w:num>
  <w:num w:numId="34" w16cid:durableId="543837414">
    <w:abstractNumId w:val="24"/>
  </w:num>
  <w:num w:numId="35" w16cid:durableId="253320968">
    <w:abstractNumId w:val="20"/>
  </w:num>
  <w:num w:numId="36" w16cid:durableId="1098064759">
    <w:abstractNumId w:val="33"/>
  </w:num>
  <w:num w:numId="37" w16cid:durableId="2139452166">
    <w:abstractNumId w:val="44"/>
  </w:num>
  <w:num w:numId="38" w16cid:durableId="521211071">
    <w:abstractNumId w:val="23"/>
  </w:num>
  <w:num w:numId="39" w16cid:durableId="1860505396">
    <w:abstractNumId w:val="15"/>
  </w:num>
  <w:num w:numId="40" w16cid:durableId="440144920">
    <w:abstractNumId w:val="32"/>
  </w:num>
  <w:num w:numId="41" w16cid:durableId="369039719">
    <w:abstractNumId w:val="10"/>
  </w:num>
  <w:num w:numId="42" w16cid:durableId="1399208318">
    <w:abstractNumId w:val="28"/>
  </w:num>
  <w:num w:numId="43" w16cid:durableId="1847010597">
    <w:abstractNumId w:val="41"/>
  </w:num>
  <w:num w:numId="44" w16cid:durableId="2086757479">
    <w:abstractNumId w:val="14"/>
  </w:num>
  <w:num w:numId="45" w16cid:durableId="33704075">
    <w:abstractNumId w:val="40"/>
  </w:num>
  <w:num w:numId="46" w16cid:durableId="886262156">
    <w:abstractNumId w:val="11"/>
  </w:num>
  <w:num w:numId="47" w16cid:durableId="1188447142">
    <w:abstractNumId w:val="27"/>
  </w:num>
  <w:num w:numId="48" w16cid:durableId="347605014">
    <w:abstractNumId w:val="13"/>
  </w:num>
  <w:num w:numId="49" w16cid:durableId="12030570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CB"/>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4E89"/>
    <w:rsid w:val="000D64E6"/>
    <w:rsid w:val="000E2F18"/>
    <w:rsid w:val="000E45A0"/>
    <w:rsid w:val="000E655C"/>
    <w:rsid w:val="000F0B45"/>
    <w:rsid w:val="000F2CEA"/>
    <w:rsid w:val="000F3911"/>
    <w:rsid w:val="000F5157"/>
    <w:rsid w:val="00104536"/>
    <w:rsid w:val="00111C2E"/>
    <w:rsid w:val="00124474"/>
    <w:rsid w:val="0014092E"/>
    <w:rsid w:val="00147592"/>
    <w:rsid w:val="00151966"/>
    <w:rsid w:val="00153708"/>
    <w:rsid w:val="00153834"/>
    <w:rsid w:val="001572AD"/>
    <w:rsid w:val="001576DB"/>
    <w:rsid w:val="00160CDB"/>
    <w:rsid w:val="00164C3B"/>
    <w:rsid w:val="00180625"/>
    <w:rsid w:val="00186AD3"/>
    <w:rsid w:val="0019539C"/>
    <w:rsid w:val="00196D44"/>
    <w:rsid w:val="001B62DE"/>
    <w:rsid w:val="001B7138"/>
    <w:rsid w:val="001C09DA"/>
    <w:rsid w:val="001C2F0D"/>
    <w:rsid w:val="001D663C"/>
    <w:rsid w:val="001E64C3"/>
    <w:rsid w:val="001E751E"/>
    <w:rsid w:val="00201E08"/>
    <w:rsid w:val="00204C2A"/>
    <w:rsid w:val="00214B74"/>
    <w:rsid w:val="00256DA2"/>
    <w:rsid w:val="00257337"/>
    <w:rsid w:val="0027531F"/>
    <w:rsid w:val="0029410F"/>
    <w:rsid w:val="002977EE"/>
    <w:rsid w:val="002A4530"/>
    <w:rsid w:val="002A6CE5"/>
    <w:rsid w:val="002B2F50"/>
    <w:rsid w:val="002B5B69"/>
    <w:rsid w:val="002C2B7C"/>
    <w:rsid w:val="002C2E97"/>
    <w:rsid w:val="002D2B1F"/>
    <w:rsid w:val="002D4754"/>
    <w:rsid w:val="002F50FE"/>
    <w:rsid w:val="00301E5B"/>
    <w:rsid w:val="00315D0F"/>
    <w:rsid w:val="003275E2"/>
    <w:rsid w:val="003343FC"/>
    <w:rsid w:val="00336537"/>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14E7"/>
    <w:rsid w:val="0043387B"/>
    <w:rsid w:val="00433BF5"/>
    <w:rsid w:val="004357CB"/>
    <w:rsid w:val="00435ECE"/>
    <w:rsid w:val="00450A85"/>
    <w:rsid w:val="004535E8"/>
    <w:rsid w:val="00464C34"/>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0F43"/>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0249"/>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9D9"/>
    <w:rsid w:val="007739E5"/>
    <w:rsid w:val="00777F88"/>
    <w:rsid w:val="00781B55"/>
    <w:rsid w:val="00784E44"/>
    <w:rsid w:val="00794F2E"/>
    <w:rsid w:val="007A0461"/>
    <w:rsid w:val="007C302D"/>
    <w:rsid w:val="007E3EE2"/>
    <w:rsid w:val="007E60AA"/>
    <w:rsid w:val="007F4F28"/>
    <w:rsid w:val="0080019C"/>
    <w:rsid w:val="008008DD"/>
    <w:rsid w:val="00802490"/>
    <w:rsid w:val="00803596"/>
    <w:rsid w:val="00825E19"/>
    <w:rsid w:val="00830DDA"/>
    <w:rsid w:val="00831E93"/>
    <w:rsid w:val="00841455"/>
    <w:rsid w:val="00842BD5"/>
    <w:rsid w:val="00854962"/>
    <w:rsid w:val="008557D0"/>
    <w:rsid w:val="00856E06"/>
    <w:rsid w:val="00862AB8"/>
    <w:rsid w:val="00867EF2"/>
    <w:rsid w:val="0087319A"/>
    <w:rsid w:val="00873673"/>
    <w:rsid w:val="00874044"/>
    <w:rsid w:val="00887816"/>
    <w:rsid w:val="00887AD9"/>
    <w:rsid w:val="008913E9"/>
    <w:rsid w:val="008B09FE"/>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152AA"/>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F536C"/>
    <w:rsid w:val="00AF68F7"/>
    <w:rsid w:val="00B07083"/>
    <w:rsid w:val="00B152A8"/>
    <w:rsid w:val="00B22E26"/>
    <w:rsid w:val="00B23CE6"/>
    <w:rsid w:val="00B304BC"/>
    <w:rsid w:val="00B45C87"/>
    <w:rsid w:val="00B53F6A"/>
    <w:rsid w:val="00B56C44"/>
    <w:rsid w:val="00B67220"/>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442BF"/>
    <w:rsid w:val="00C60C10"/>
    <w:rsid w:val="00C67086"/>
    <w:rsid w:val="00C971BF"/>
    <w:rsid w:val="00CA3C3A"/>
    <w:rsid w:val="00CB6A30"/>
    <w:rsid w:val="00CD460E"/>
    <w:rsid w:val="00CD6F7B"/>
    <w:rsid w:val="00CE1A68"/>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CFF"/>
    <w:rsid w:val="00DD5CAA"/>
    <w:rsid w:val="00DE1B10"/>
    <w:rsid w:val="00DE347D"/>
    <w:rsid w:val="00DF0B1B"/>
    <w:rsid w:val="00DF14CE"/>
    <w:rsid w:val="00DF2A3D"/>
    <w:rsid w:val="00DF58EE"/>
    <w:rsid w:val="00DF632D"/>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93FB6"/>
    <w:rsid w:val="00E95D82"/>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FFEDC7A"/>
  <w15:chartTrackingRefBased/>
  <w15:docId w15:val="{7748E0D1-FABC-46E6-925A-72DB43A4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5"/>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6"/>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7"/>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DF14CE"/>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10"/>
      </w:numPr>
      <w:spacing w:after="240"/>
    </w:pPr>
    <w:rPr>
      <w:rFonts w:eastAsia="Times New Roman"/>
      <w:szCs w:val="20"/>
    </w:rPr>
  </w:style>
  <w:style w:type="paragraph" w:customStyle="1" w:styleId="Level2">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21"/>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24"/>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22"/>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23"/>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5"/>
      </w:numPr>
      <w:ind w:left="720"/>
    </w:pPr>
  </w:style>
  <w:style w:type="paragraph" w:customStyle="1" w:styleId="LetterBullet1">
    <w:name w:val="Letter Bullet1"/>
    <w:basedOn w:val="LetterStandard"/>
    <w:rsid w:val="002F50FE"/>
    <w:pPr>
      <w:numPr>
        <w:numId w:val="8"/>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6"/>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11"/>
      </w:numPr>
    </w:pPr>
    <w:rPr>
      <w:rFonts w:eastAsia="Times New Roman"/>
      <w:szCs w:val="20"/>
    </w:rPr>
  </w:style>
  <w:style w:type="paragraph" w:styleId="ListBullet2">
    <w:name w:val="List Bullet 2"/>
    <w:basedOn w:val="Normal"/>
    <w:autoRedefine/>
    <w:rsid w:val="002F50FE"/>
    <w:pPr>
      <w:numPr>
        <w:numId w:val="12"/>
      </w:numPr>
    </w:pPr>
    <w:rPr>
      <w:rFonts w:eastAsia="Times New Roman"/>
      <w:szCs w:val="20"/>
    </w:rPr>
  </w:style>
  <w:style w:type="paragraph" w:styleId="ListBullet3">
    <w:name w:val="List Bullet 3"/>
    <w:basedOn w:val="Normal"/>
    <w:autoRedefine/>
    <w:rsid w:val="002F50FE"/>
    <w:pPr>
      <w:numPr>
        <w:numId w:val="13"/>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14"/>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5"/>
      </w:numPr>
    </w:pPr>
    <w:rPr>
      <w:rFonts w:eastAsia="Times New Roman"/>
      <w:szCs w:val="20"/>
    </w:rPr>
  </w:style>
  <w:style w:type="paragraph" w:styleId="ListNumber">
    <w:name w:val="List Number"/>
    <w:basedOn w:val="Normal"/>
    <w:rsid w:val="002F50FE"/>
    <w:pPr>
      <w:numPr>
        <w:numId w:val="16"/>
      </w:numPr>
    </w:pPr>
    <w:rPr>
      <w:rFonts w:eastAsia="Times New Roman"/>
      <w:szCs w:val="20"/>
    </w:rPr>
  </w:style>
  <w:style w:type="paragraph" w:styleId="ListNumber2">
    <w:name w:val="List Number 2"/>
    <w:basedOn w:val="Normal"/>
    <w:rsid w:val="002F50FE"/>
    <w:pPr>
      <w:numPr>
        <w:numId w:val="17"/>
      </w:numPr>
    </w:pPr>
    <w:rPr>
      <w:rFonts w:eastAsia="Times New Roman"/>
      <w:szCs w:val="20"/>
    </w:rPr>
  </w:style>
  <w:style w:type="paragraph" w:styleId="ListNumber3">
    <w:name w:val="List Number 3"/>
    <w:basedOn w:val="Normal"/>
    <w:rsid w:val="002F50FE"/>
    <w:pPr>
      <w:numPr>
        <w:numId w:val="18"/>
      </w:numPr>
      <w:tabs>
        <w:tab w:val="clear" w:pos="926"/>
        <w:tab w:val="num" w:pos="1080"/>
      </w:tabs>
      <w:ind w:left="1080"/>
    </w:pPr>
    <w:rPr>
      <w:rFonts w:eastAsia="Times New Roman"/>
      <w:szCs w:val="20"/>
    </w:rPr>
  </w:style>
  <w:style w:type="paragraph" w:styleId="ListNumber4">
    <w:name w:val="List Number 4"/>
    <w:basedOn w:val="Normal"/>
    <w:rsid w:val="002F50FE"/>
    <w:pPr>
      <w:numPr>
        <w:numId w:val="19"/>
      </w:numPr>
      <w:tabs>
        <w:tab w:val="clear" w:pos="1209"/>
        <w:tab w:val="num" w:pos="1440"/>
      </w:tabs>
      <w:ind w:left="1440"/>
    </w:pPr>
    <w:rPr>
      <w:rFonts w:eastAsia="Times New Roman"/>
      <w:szCs w:val="20"/>
    </w:rPr>
  </w:style>
  <w:style w:type="paragraph" w:styleId="ListNumber5">
    <w:name w:val="List Number 5"/>
    <w:basedOn w:val="Normal"/>
    <w:rsid w:val="002F50FE"/>
    <w:pPr>
      <w:numPr>
        <w:numId w:val="20"/>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uiPriority w:val="99"/>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9"/>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8"/>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legislation.sa.gov.au/index.aspx?action=legref&amp;type=act&amp;legtitle=Magistrates%20Act%201983" TargetMode="External"/><Relationship Id="rId26"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hyperlink" Target="http://www.sa.gov.au/roadsactproposal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overnmentgazettesa@sa.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sa.gov.au/roadsactproposals" TargetMode="External"/><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council@renmarkparinga.sa.gov.au"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66</TotalTime>
  <Pages>20</Pages>
  <Words>8110</Words>
  <Characters>46229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No. ?? - Thursday, ?? ???? 2022 (pp. ??–??)</vt:lpstr>
    </vt:vector>
  </TitlesOfParts>
  <Company>SA Government</Company>
  <LinksUpToDate>false</LinksUpToDate>
  <CharactersWithSpaces>54231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35 - Thursday, 2 June 2022 (pp. 1253–1272)</dc:title>
  <dc:subject/>
  <dc:creator>Elyse Ellgar</dc:creator>
  <cp:keywords/>
  <cp:lastModifiedBy>Ellgar, Elyse (Service SA)</cp:lastModifiedBy>
  <cp:revision>10</cp:revision>
  <cp:lastPrinted>2021-06-29T04:46:00Z</cp:lastPrinted>
  <dcterms:created xsi:type="dcterms:W3CDTF">2022-06-01T01:36:00Z</dcterms:created>
  <dcterms:modified xsi:type="dcterms:W3CDTF">2022-06-01T07:15:00Z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