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972BE" w14:textId="798F13A3" w:rsidR="005E7D95" w:rsidRPr="007A0461" w:rsidRDefault="00111C2E" w:rsidP="00DA30CF">
      <w:pPr>
        <w:tabs>
          <w:tab w:val="right" w:pos="9360"/>
        </w:tabs>
        <w:spacing w:after="0" w:line="210" w:lineRule="exact"/>
        <w:rPr>
          <w:rStyle w:val="StyleTimesNewRoman105pt"/>
        </w:rPr>
      </w:pPr>
      <w:r w:rsidRPr="003471CD">
        <w:rPr>
          <w:noProof/>
          <w:lang w:eastAsia="en-AU"/>
        </w:rPr>
        <w:drawing>
          <wp:anchor distT="0" distB="0" distL="114300" distR="114300" simplePos="0" relativeHeight="251657728" behindDoc="0" locked="0" layoutInCell="1" allowOverlap="1" wp14:anchorId="50EC2AAA" wp14:editId="0F2DA1E3">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00B152A8" w:rsidRPr="007A0461">
        <w:rPr>
          <w:rStyle w:val="StyleTimesNewRoman105pt"/>
        </w:rPr>
        <w:t xml:space="preserve">No. </w:t>
      </w:r>
      <w:r w:rsidR="00C06A0A">
        <w:rPr>
          <w:rStyle w:val="StyleTimesNewRoman105pt"/>
        </w:rPr>
        <w:t>29</w:t>
      </w:r>
      <w:r w:rsidR="00DA30CF" w:rsidRPr="007A0461">
        <w:rPr>
          <w:rStyle w:val="StyleTimesNewRoman105pt"/>
        </w:rPr>
        <w:tab/>
      </w:r>
      <w:r w:rsidR="00575614" w:rsidRPr="007A0461">
        <w:rPr>
          <w:rStyle w:val="StyleTimesNewRoman105pt"/>
        </w:rPr>
        <w:t xml:space="preserve">p. </w:t>
      </w:r>
      <w:r w:rsidR="00C06A0A">
        <w:rPr>
          <w:rStyle w:val="StyleTimesNewRoman105pt"/>
        </w:rPr>
        <w:t>1121</w:t>
      </w:r>
    </w:p>
    <w:p w14:paraId="7DD3A57B" w14:textId="77777777" w:rsidR="009D586E" w:rsidRPr="003471CD" w:rsidRDefault="009D586E" w:rsidP="009D586E">
      <w:pPr>
        <w:spacing w:before="320" w:after="240" w:line="360" w:lineRule="exact"/>
        <w:jc w:val="center"/>
        <w:rPr>
          <w:b/>
          <w:smallCaps/>
          <w:color w:val="000000"/>
          <w:sz w:val="36"/>
        </w:rPr>
      </w:pPr>
      <w:r w:rsidRPr="003471CD">
        <w:rPr>
          <w:b/>
          <w:smallCaps/>
          <w:color w:val="000000"/>
          <w:sz w:val="36"/>
        </w:rPr>
        <w:t>THE SOUTH AUSTRALIAN</w:t>
      </w:r>
    </w:p>
    <w:p w14:paraId="3B80644F" w14:textId="77777777" w:rsidR="009D586E" w:rsidRPr="003471CD" w:rsidRDefault="009D586E" w:rsidP="009D586E">
      <w:pPr>
        <w:spacing w:after="0" w:line="240" w:lineRule="auto"/>
        <w:jc w:val="center"/>
        <w:rPr>
          <w:b/>
          <w:color w:val="000000"/>
          <w:sz w:val="60"/>
        </w:rPr>
      </w:pPr>
      <w:r w:rsidRPr="003471CD">
        <w:rPr>
          <w:b/>
          <w:color w:val="000000"/>
          <w:sz w:val="60"/>
        </w:rPr>
        <w:t>GOVERNMENT GAZETTE</w:t>
      </w:r>
    </w:p>
    <w:p w14:paraId="4794F1A8" w14:textId="77777777" w:rsidR="009D586E" w:rsidRPr="003471CD" w:rsidRDefault="009D586E" w:rsidP="009D586E">
      <w:pPr>
        <w:spacing w:before="360" w:after="600" w:line="240" w:lineRule="exact"/>
        <w:jc w:val="center"/>
        <w:rPr>
          <w:b/>
          <w:smallCaps/>
          <w:color w:val="000000"/>
          <w:sz w:val="24"/>
          <w:szCs w:val="24"/>
        </w:rPr>
      </w:pPr>
      <w:r w:rsidRPr="003471CD">
        <w:rPr>
          <w:b/>
          <w:smallCaps/>
          <w:color w:val="000000"/>
          <w:sz w:val="24"/>
          <w:szCs w:val="24"/>
        </w:rPr>
        <w:t>Published by Authority</w:t>
      </w:r>
    </w:p>
    <w:p w14:paraId="38079465" w14:textId="77777777" w:rsidR="008008DD" w:rsidRPr="003471CD" w:rsidRDefault="008008DD" w:rsidP="008008DD">
      <w:pPr>
        <w:pBdr>
          <w:top w:val="single" w:sz="6" w:space="0" w:color="auto"/>
        </w:pBdr>
        <w:spacing w:after="0" w:line="240" w:lineRule="auto"/>
        <w:jc w:val="center"/>
        <w:rPr>
          <w:color w:val="000000"/>
          <w:sz w:val="20"/>
        </w:rPr>
      </w:pPr>
    </w:p>
    <w:p w14:paraId="15D4C2C8" w14:textId="28938E2E" w:rsidR="008008DD" w:rsidRPr="003471CD" w:rsidRDefault="008008DD" w:rsidP="008008DD">
      <w:pPr>
        <w:spacing w:after="0" w:line="240" w:lineRule="auto"/>
        <w:jc w:val="center"/>
        <w:rPr>
          <w:smallCaps/>
          <w:color w:val="000000"/>
          <w:sz w:val="28"/>
          <w:szCs w:val="26"/>
        </w:rPr>
      </w:pPr>
      <w:r w:rsidRPr="003471CD">
        <w:rPr>
          <w:smallCaps/>
          <w:color w:val="000000"/>
          <w:sz w:val="28"/>
          <w:szCs w:val="26"/>
        </w:rPr>
        <w:t xml:space="preserve">Adelaide, </w:t>
      </w:r>
      <w:r w:rsidR="006F34FE" w:rsidRPr="003471CD">
        <w:rPr>
          <w:smallCaps/>
          <w:color w:val="000000"/>
          <w:sz w:val="28"/>
          <w:szCs w:val="26"/>
        </w:rPr>
        <w:t>T</w:t>
      </w:r>
      <w:r w:rsidR="002B2F50" w:rsidRPr="003471CD">
        <w:rPr>
          <w:smallCaps/>
          <w:color w:val="000000"/>
          <w:sz w:val="28"/>
          <w:szCs w:val="26"/>
        </w:rPr>
        <w:t>hur</w:t>
      </w:r>
      <w:r w:rsidR="006F34FE" w:rsidRPr="003471CD">
        <w:rPr>
          <w:smallCaps/>
          <w:color w:val="000000"/>
          <w:sz w:val="28"/>
          <w:szCs w:val="26"/>
        </w:rPr>
        <w:t>s</w:t>
      </w:r>
      <w:r w:rsidR="0004369E" w:rsidRPr="003471CD">
        <w:rPr>
          <w:smallCaps/>
          <w:color w:val="000000"/>
          <w:sz w:val="28"/>
          <w:szCs w:val="26"/>
        </w:rPr>
        <w:t>day</w:t>
      </w:r>
      <w:r w:rsidRPr="003471CD">
        <w:rPr>
          <w:smallCaps/>
          <w:color w:val="000000"/>
          <w:sz w:val="28"/>
          <w:szCs w:val="26"/>
        </w:rPr>
        <w:t xml:space="preserve">, </w:t>
      </w:r>
      <w:r w:rsidR="00C06A0A">
        <w:rPr>
          <w:smallCaps/>
          <w:color w:val="000000"/>
          <w:sz w:val="28"/>
          <w:szCs w:val="26"/>
        </w:rPr>
        <w:t xml:space="preserve">12 May </w:t>
      </w:r>
      <w:r w:rsidRPr="003471CD">
        <w:rPr>
          <w:smallCaps/>
          <w:color w:val="000000"/>
          <w:sz w:val="28"/>
          <w:szCs w:val="26"/>
        </w:rPr>
        <w:t>20</w:t>
      </w:r>
      <w:r w:rsidR="00E02241" w:rsidRPr="003471CD">
        <w:rPr>
          <w:smallCaps/>
          <w:color w:val="000000"/>
          <w:sz w:val="28"/>
          <w:szCs w:val="26"/>
        </w:rPr>
        <w:t>2</w:t>
      </w:r>
      <w:r w:rsidR="00B304BC">
        <w:rPr>
          <w:smallCaps/>
          <w:color w:val="000000"/>
          <w:sz w:val="28"/>
          <w:szCs w:val="26"/>
        </w:rPr>
        <w:t>2</w:t>
      </w:r>
    </w:p>
    <w:p w14:paraId="1E412F33" w14:textId="77777777" w:rsidR="008008DD" w:rsidRPr="003471CD" w:rsidRDefault="008008DD" w:rsidP="008008DD">
      <w:pPr>
        <w:spacing w:after="0" w:line="240" w:lineRule="exact"/>
        <w:jc w:val="center"/>
        <w:rPr>
          <w:color w:val="000000"/>
          <w:sz w:val="20"/>
        </w:rPr>
      </w:pPr>
    </w:p>
    <w:p w14:paraId="45BC8860" w14:textId="77777777" w:rsidR="008008DD" w:rsidRPr="003471CD" w:rsidRDefault="008008DD" w:rsidP="008008DD">
      <w:pPr>
        <w:pBdr>
          <w:top w:val="single" w:sz="6" w:space="1" w:color="auto"/>
        </w:pBdr>
        <w:spacing w:after="0" w:line="360" w:lineRule="exact"/>
        <w:jc w:val="center"/>
        <w:rPr>
          <w:color w:val="000000"/>
          <w:sz w:val="20"/>
          <w:szCs w:val="20"/>
        </w:rPr>
      </w:pPr>
    </w:p>
    <w:p w14:paraId="6CC8A456" w14:textId="77777777" w:rsidR="001B7138" w:rsidRPr="003471CD" w:rsidRDefault="001B7138" w:rsidP="001B7138">
      <w:pPr>
        <w:spacing w:after="0" w:line="360" w:lineRule="exact"/>
        <w:jc w:val="center"/>
        <w:rPr>
          <w:b/>
          <w:smallCaps/>
          <w:sz w:val="20"/>
          <w:szCs w:val="20"/>
        </w:rPr>
      </w:pPr>
      <w:r w:rsidRPr="003471CD">
        <w:rPr>
          <w:b/>
          <w:smallCaps/>
          <w:sz w:val="20"/>
          <w:szCs w:val="20"/>
        </w:rPr>
        <w:t>Contents</w:t>
      </w:r>
    </w:p>
    <w:p w14:paraId="685572CC" w14:textId="77777777" w:rsidR="001B7138" w:rsidRPr="003471CD" w:rsidRDefault="001B7138" w:rsidP="00FB48A8">
      <w:pPr>
        <w:spacing w:after="0" w:line="320" w:lineRule="exact"/>
        <w:ind w:left="2268" w:right="2414" w:firstLine="142"/>
        <w:rPr>
          <w:smallCaps/>
          <w:szCs w:val="17"/>
        </w:rPr>
      </w:pPr>
    </w:p>
    <w:p w14:paraId="3121EA2E" w14:textId="77777777" w:rsidR="00FB48A8" w:rsidRPr="003471CD" w:rsidRDefault="00FB48A8" w:rsidP="00FB48A8">
      <w:pPr>
        <w:spacing w:after="0" w:line="320" w:lineRule="exact"/>
        <w:ind w:firstLine="142"/>
        <w:rPr>
          <w:b/>
          <w:smallCaps/>
          <w:szCs w:val="17"/>
        </w:rPr>
        <w:sectPr w:rsidR="00FB48A8" w:rsidRPr="003471CD" w:rsidSect="008557D0">
          <w:headerReference w:type="even" r:id="rId9"/>
          <w:headerReference w:type="default" r:id="rId10"/>
          <w:footerReference w:type="even" r:id="rId11"/>
          <w:footerReference w:type="default" r:id="rId12"/>
          <w:footerReference w:type="first" r:id="rId13"/>
          <w:pgSz w:w="11906" w:h="16838"/>
          <w:pgMar w:top="1134" w:right="1256" w:bottom="1134" w:left="1290" w:header="708" w:footer="1134" w:gutter="0"/>
          <w:cols w:space="708"/>
          <w:titlePg/>
          <w:docGrid w:linePitch="360"/>
        </w:sectPr>
      </w:pPr>
    </w:p>
    <w:sdt>
      <w:sdtPr>
        <w:rPr>
          <w:rFonts w:eastAsia="Times New Roman"/>
          <w:szCs w:val="20"/>
          <w:lang w:eastAsia="en-AU"/>
        </w:rPr>
        <w:id w:val="-453331119"/>
        <w:docPartObj>
          <w:docPartGallery w:val="Table of Contents"/>
          <w:docPartUnique/>
        </w:docPartObj>
      </w:sdtPr>
      <w:sdtEndPr>
        <w:rPr>
          <w:rFonts w:eastAsia="Calibri"/>
          <w:noProof/>
          <w:szCs w:val="22"/>
          <w:lang w:eastAsia="en-US"/>
        </w:rPr>
      </w:sdtEndPr>
      <w:sdtContent>
        <w:p w14:paraId="4677E114" w14:textId="3B129FB4" w:rsidR="007F3079" w:rsidRDefault="00831E93" w:rsidP="00E77D5B">
          <w:pPr>
            <w:pStyle w:val="TOC1"/>
            <w:spacing w:before="0"/>
            <w:rPr>
              <w:rFonts w:asciiTheme="minorHAnsi" w:eastAsiaTheme="minorEastAsia" w:hAnsiTheme="minorHAnsi" w:cstheme="minorBidi"/>
              <w:noProof/>
              <w:sz w:val="22"/>
              <w:lang w:eastAsia="en-AU"/>
            </w:rPr>
          </w:pPr>
          <w:r>
            <w:rPr>
              <w:rFonts w:ascii="Calibri" w:hAnsi="Calibri"/>
              <w:bCs/>
              <w:noProof/>
              <w:sz w:val="22"/>
              <w:lang w:bidi="en-US"/>
            </w:rPr>
            <w:fldChar w:fldCharType="begin"/>
          </w:r>
          <w:r>
            <w:rPr>
              <w:rFonts w:ascii="Calibri" w:hAnsi="Calibri"/>
              <w:bCs/>
              <w:noProof/>
              <w:sz w:val="22"/>
              <w:lang w:bidi="en-US"/>
            </w:rPr>
            <w:instrText xml:space="preserve"> TOC \h \z \t "Heading 1,1,Heading 2,2,Heading 3,3" </w:instrText>
          </w:r>
          <w:r>
            <w:rPr>
              <w:rFonts w:ascii="Calibri" w:hAnsi="Calibri"/>
              <w:bCs/>
              <w:noProof/>
              <w:sz w:val="22"/>
              <w:lang w:bidi="en-US"/>
            </w:rPr>
            <w:fldChar w:fldCharType="separate"/>
          </w:r>
          <w:hyperlink w:anchor="_Toc103177910" w:history="1">
            <w:r w:rsidR="007F3079" w:rsidRPr="00570374">
              <w:rPr>
                <w:rStyle w:val="Hyperlink"/>
                <w:noProof/>
              </w:rPr>
              <w:t>Governor’s Instruments</w:t>
            </w:r>
          </w:hyperlink>
        </w:p>
        <w:p w14:paraId="0002A2B2" w14:textId="59E546A8" w:rsidR="007F3079" w:rsidRDefault="007F3079">
          <w:pPr>
            <w:pStyle w:val="TOC2"/>
            <w:rPr>
              <w:rFonts w:asciiTheme="minorHAnsi" w:eastAsiaTheme="minorEastAsia" w:hAnsiTheme="minorHAnsi" w:cstheme="minorBidi"/>
              <w:noProof/>
              <w:sz w:val="22"/>
              <w:lang w:eastAsia="en-AU"/>
            </w:rPr>
          </w:pPr>
          <w:hyperlink w:anchor="_Toc103177911" w:history="1">
            <w:r w:rsidRPr="00570374">
              <w:rPr>
                <w:rStyle w:val="Hyperlink"/>
                <w:noProof/>
              </w:rPr>
              <w:t>Appointments</w:t>
            </w:r>
            <w:r>
              <w:rPr>
                <w:noProof/>
                <w:webHidden/>
              </w:rPr>
              <w:tab/>
            </w:r>
            <w:r>
              <w:rPr>
                <w:noProof/>
                <w:webHidden/>
              </w:rPr>
              <w:fldChar w:fldCharType="begin"/>
            </w:r>
            <w:r>
              <w:rPr>
                <w:noProof/>
                <w:webHidden/>
              </w:rPr>
              <w:instrText xml:space="preserve"> PAGEREF _Toc103177911 \h </w:instrText>
            </w:r>
            <w:r>
              <w:rPr>
                <w:noProof/>
                <w:webHidden/>
              </w:rPr>
            </w:r>
            <w:r>
              <w:rPr>
                <w:noProof/>
                <w:webHidden/>
              </w:rPr>
              <w:fldChar w:fldCharType="separate"/>
            </w:r>
            <w:r>
              <w:rPr>
                <w:noProof/>
                <w:webHidden/>
              </w:rPr>
              <w:t>1122</w:t>
            </w:r>
            <w:r>
              <w:rPr>
                <w:noProof/>
                <w:webHidden/>
              </w:rPr>
              <w:fldChar w:fldCharType="end"/>
            </w:r>
          </w:hyperlink>
        </w:p>
        <w:p w14:paraId="002845C2" w14:textId="772703DB" w:rsidR="007F3079" w:rsidRDefault="007F3079">
          <w:pPr>
            <w:pStyle w:val="TOC2"/>
            <w:rPr>
              <w:rFonts w:asciiTheme="minorHAnsi" w:eastAsiaTheme="minorEastAsia" w:hAnsiTheme="minorHAnsi" w:cstheme="minorBidi"/>
              <w:noProof/>
              <w:sz w:val="22"/>
              <w:lang w:eastAsia="en-AU"/>
            </w:rPr>
          </w:pPr>
          <w:hyperlink w:anchor="_Toc103177912" w:history="1">
            <w:r w:rsidRPr="00570374">
              <w:rPr>
                <w:rStyle w:val="Hyperlink"/>
                <w:noProof/>
              </w:rPr>
              <w:t>Proclamations</w:t>
            </w:r>
          </w:hyperlink>
          <w:r>
            <w:t>—</w:t>
          </w:r>
        </w:p>
        <w:p w14:paraId="2408D4B5" w14:textId="60EC6FB2" w:rsidR="007F3079" w:rsidRDefault="007F3079">
          <w:pPr>
            <w:pStyle w:val="TOC3"/>
            <w:tabs>
              <w:tab w:val="right" w:leader="dot" w:pos="4549"/>
            </w:tabs>
            <w:rPr>
              <w:rFonts w:asciiTheme="minorHAnsi" w:eastAsiaTheme="minorEastAsia" w:hAnsiTheme="minorHAnsi" w:cstheme="minorBidi"/>
              <w:noProof/>
              <w:sz w:val="22"/>
              <w:szCs w:val="22"/>
              <w:lang w:eastAsia="en-AU"/>
            </w:rPr>
          </w:pPr>
          <w:hyperlink w:anchor="_Toc103177913" w:history="1">
            <w:r w:rsidRPr="00570374">
              <w:rPr>
                <w:rStyle w:val="Hyperlink"/>
                <w:noProof/>
                <w:lang w:eastAsia="en-AU"/>
              </w:rPr>
              <w:t xml:space="preserve">Disability Inclusion (Restrictive Practices—NDIS) </w:t>
            </w:r>
            <w:r>
              <w:rPr>
                <w:rStyle w:val="Hyperlink"/>
                <w:noProof/>
                <w:lang w:eastAsia="en-AU"/>
              </w:rPr>
              <w:br/>
            </w:r>
            <w:r w:rsidRPr="00570374">
              <w:rPr>
                <w:rStyle w:val="Hyperlink"/>
                <w:noProof/>
                <w:lang w:eastAsia="en-AU"/>
              </w:rPr>
              <w:t xml:space="preserve">Amendment Act (Commencement) </w:t>
            </w:r>
            <w:r>
              <w:rPr>
                <w:rStyle w:val="Hyperlink"/>
                <w:noProof/>
                <w:lang w:eastAsia="en-AU"/>
              </w:rPr>
              <w:br/>
            </w:r>
            <w:r w:rsidRPr="00570374">
              <w:rPr>
                <w:rStyle w:val="Hyperlink"/>
                <w:noProof/>
                <w:lang w:eastAsia="en-AU"/>
              </w:rPr>
              <w:t>Proclamation 2022</w:t>
            </w:r>
            <w:r>
              <w:rPr>
                <w:noProof/>
                <w:webHidden/>
              </w:rPr>
              <w:tab/>
            </w:r>
            <w:r>
              <w:rPr>
                <w:noProof/>
                <w:webHidden/>
              </w:rPr>
              <w:fldChar w:fldCharType="begin"/>
            </w:r>
            <w:r>
              <w:rPr>
                <w:noProof/>
                <w:webHidden/>
              </w:rPr>
              <w:instrText xml:space="preserve"> PAGEREF _Toc103177913 \h </w:instrText>
            </w:r>
            <w:r>
              <w:rPr>
                <w:noProof/>
                <w:webHidden/>
              </w:rPr>
            </w:r>
            <w:r>
              <w:rPr>
                <w:noProof/>
                <w:webHidden/>
              </w:rPr>
              <w:fldChar w:fldCharType="separate"/>
            </w:r>
            <w:r>
              <w:rPr>
                <w:noProof/>
                <w:webHidden/>
              </w:rPr>
              <w:t>1123</w:t>
            </w:r>
            <w:r>
              <w:rPr>
                <w:noProof/>
                <w:webHidden/>
              </w:rPr>
              <w:fldChar w:fldCharType="end"/>
            </w:r>
          </w:hyperlink>
        </w:p>
        <w:p w14:paraId="01D4F208" w14:textId="413E1A65" w:rsidR="007F3079" w:rsidRDefault="007F3079">
          <w:pPr>
            <w:pStyle w:val="TOC3"/>
            <w:tabs>
              <w:tab w:val="right" w:leader="dot" w:pos="4549"/>
            </w:tabs>
            <w:rPr>
              <w:rFonts w:asciiTheme="minorHAnsi" w:eastAsiaTheme="minorEastAsia" w:hAnsiTheme="minorHAnsi" w:cstheme="minorBidi"/>
              <w:noProof/>
              <w:sz w:val="22"/>
              <w:szCs w:val="22"/>
              <w:lang w:eastAsia="en-AU"/>
            </w:rPr>
          </w:pPr>
          <w:hyperlink w:anchor="_Toc103177914" w:history="1">
            <w:r w:rsidRPr="00570374">
              <w:rPr>
                <w:rStyle w:val="Hyperlink"/>
                <w:noProof/>
              </w:rPr>
              <w:t xml:space="preserve">Youth Court (Designation and Classification of </w:t>
            </w:r>
            <w:r w:rsidR="00E77D5B">
              <w:rPr>
                <w:rStyle w:val="Hyperlink"/>
                <w:noProof/>
              </w:rPr>
              <w:br/>
            </w:r>
            <w:r w:rsidRPr="00570374">
              <w:rPr>
                <w:rStyle w:val="Hyperlink"/>
                <w:noProof/>
              </w:rPr>
              <w:t>Magistrate) Proclamation 2022</w:t>
            </w:r>
            <w:r>
              <w:rPr>
                <w:noProof/>
                <w:webHidden/>
              </w:rPr>
              <w:tab/>
            </w:r>
            <w:r>
              <w:rPr>
                <w:noProof/>
                <w:webHidden/>
              </w:rPr>
              <w:fldChar w:fldCharType="begin"/>
            </w:r>
            <w:r>
              <w:rPr>
                <w:noProof/>
                <w:webHidden/>
              </w:rPr>
              <w:instrText xml:space="preserve"> PAGEREF _Toc103177914 \h </w:instrText>
            </w:r>
            <w:r>
              <w:rPr>
                <w:noProof/>
                <w:webHidden/>
              </w:rPr>
            </w:r>
            <w:r>
              <w:rPr>
                <w:noProof/>
                <w:webHidden/>
              </w:rPr>
              <w:fldChar w:fldCharType="separate"/>
            </w:r>
            <w:r>
              <w:rPr>
                <w:noProof/>
                <w:webHidden/>
              </w:rPr>
              <w:t>1124</w:t>
            </w:r>
            <w:r>
              <w:rPr>
                <w:noProof/>
                <w:webHidden/>
              </w:rPr>
              <w:fldChar w:fldCharType="end"/>
            </w:r>
          </w:hyperlink>
        </w:p>
        <w:p w14:paraId="6155CECF" w14:textId="4A6A7147" w:rsidR="007F3079" w:rsidRDefault="007F3079">
          <w:pPr>
            <w:pStyle w:val="TOC3"/>
            <w:tabs>
              <w:tab w:val="right" w:leader="dot" w:pos="4549"/>
            </w:tabs>
            <w:rPr>
              <w:rFonts w:asciiTheme="minorHAnsi" w:eastAsiaTheme="minorEastAsia" w:hAnsiTheme="minorHAnsi" w:cstheme="minorBidi"/>
              <w:noProof/>
              <w:sz w:val="22"/>
              <w:szCs w:val="22"/>
              <w:lang w:eastAsia="en-AU"/>
            </w:rPr>
          </w:pPr>
          <w:hyperlink w:anchor="_Toc103177915" w:history="1">
            <w:r w:rsidRPr="00570374">
              <w:rPr>
                <w:rStyle w:val="Hyperlink"/>
                <w:noProof/>
                <w:lang w:eastAsia="en-AU"/>
              </w:rPr>
              <w:t xml:space="preserve">Youth Court (Designation and Classification of </w:t>
            </w:r>
            <w:r w:rsidR="00E77D5B">
              <w:rPr>
                <w:rStyle w:val="Hyperlink"/>
                <w:noProof/>
                <w:lang w:eastAsia="en-AU"/>
              </w:rPr>
              <w:br/>
            </w:r>
            <w:r w:rsidRPr="00570374">
              <w:rPr>
                <w:rStyle w:val="Hyperlink"/>
                <w:noProof/>
                <w:lang w:eastAsia="en-AU"/>
              </w:rPr>
              <w:t>Magistrates) Proclamation 2022</w:t>
            </w:r>
            <w:r>
              <w:rPr>
                <w:noProof/>
                <w:webHidden/>
              </w:rPr>
              <w:tab/>
            </w:r>
            <w:r>
              <w:rPr>
                <w:noProof/>
                <w:webHidden/>
              </w:rPr>
              <w:fldChar w:fldCharType="begin"/>
            </w:r>
            <w:r>
              <w:rPr>
                <w:noProof/>
                <w:webHidden/>
              </w:rPr>
              <w:instrText xml:space="preserve"> PAGEREF _Toc103177915 \h </w:instrText>
            </w:r>
            <w:r>
              <w:rPr>
                <w:noProof/>
                <w:webHidden/>
              </w:rPr>
            </w:r>
            <w:r>
              <w:rPr>
                <w:noProof/>
                <w:webHidden/>
              </w:rPr>
              <w:fldChar w:fldCharType="separate"/>
            </w:r>
            <w:r>
              <w:rPr>
                <w:noProof/>
                <w:webHidden/>
              </w:rPr>
              <w:t>1125</w:t>
            </w:r>
            <w:r>
              <w:rPr>
                <w:noProof/>
                <w:webHidden/>
              </w:rPr>
              <w:fldChar w:fldCharType="end"/>
            </w:r>
          </w:hyperlink>
        </w:p>
        <w:p w14:paraId="33EBB3FE" w14:textId="27ADC41A" w:rsidR="007F3079" w:rsidRDefault="007F3079">
          <w:pPr>
            <w:pStyle w:val="TOC2"/>
            <w:rPr>
              <w:rFonts w:asciiTheme="minorHAnsi" w:eastAsiaTheme="minorEastAsia" w:hAnsiTheme="minorHAnsi" w:cstheme="minorBidi"/>
              <w:noProof/>
              <w:sz w:val="22"/>
              <w:lang w:eastAsia="en-AU"/>
            </w:rPr>
          </w:pPr>
          <w:hyperlink w:anchor="_Toc103177916" w:history="1">
            <w:r w:rsidRPr="00570374">
              <w:rPr>
                <w:rStyle w:val="Hyperlink"/>
                <w:noProof/>
              </w:rPr>
              <w:t>Regulations</w:t>
            </w:r>
          </w:hyperlink>
          <w:r>
            <w:t>—</w:t>
          </w:r>
        </w:p>
        <w:p w14:paraId="7464EB1E" w14:textId="6264AE09" w:rsidR="007F3079" w:rsidRDefault="007F3079">
          <w:pPr>
            <w:pStyle w:val="TOC3"/>
            <w:tabs>
              <w:tab w:val="right" w:leader="dot" w:pos="4549"/>
            </w:tabs>
            <w:rPr>
              <w:rFonts w:asciiTheme="minorHAnsi" w:eastAsiaTheme="minorEastAsia" w:hAnsiTheme="minorHAnsi" w:cstheme="minorBidi"/>
              <w:noProof/>
              <w:sz w:val="22"/>
              <w:szCs w:val="22"/>
              <w:lang w:eastAsia="en-AU"/>
            </w:rPr>
          </w:pPr>
          <w:hyperlink w:anchor="_Toc103177917" w:history="1">
            <w:r w:rsidRPr="00570374">
              <w:rPr>
                <w:rStyle w:val="Hyperlink"/>
                <w:noProof/>
                <w:lang w:eastAsia="en-AU"/>
              </w:rPr>
              <w:t xml:space="preserve">Harbors and Navigation (Fees) Amendment </w:t>
            </w:r>
            <w:r>
              <w:rPr>
                <w:rStyle w:val="Hyperlink"/>
                <w:noProof/>
                <w:lang w:eastAsia="en-AU"/>
              </w:rPr>
              <w:br/>
            </w:r>
            <w:r w:rsidRPr="00570374">
              <w:rPr>
                <w:rStyle w:val="Hyperlink"/>
                <w:noProof/>
                <w:lang w:eastAsia="en-AU"/>
              </w:rPr>
              <w:t>Regulations 2022</w:t>
            </w:r>
            <w:r>
              <w:t>—</w:t>
            </w:r>
            <w:r>
              <w:t>No. 20 of 2022</w:t>
            </w:r>
            <w:r>
              <w:rPr>
                <w:noProof/>
                <w:webHidden/>
              </w:rPr>
              <w:tab/>
            </w:r>
            <w:r>
              <w:rPr>
                <w:noProof/>
                <w:webHidden/>
              </w:rPr>
              <w:fldChar w:fldCharType="begin"/>
            </w:r>
            <w:r>
              <w:rPr>
                <w:noProof/>
                <w:webHidden/>
              </w:rPr>
              <w:instrText xml:space="preserve"> PAGEREF _Toc103177917 \h </w:instrText>
            </w:r>
            <w:r>
              <w:rPr>
                <w:noProof/>
                <w:webHidden/>
              </w:rPr>
            </w:r>
            <w:r>
              <w:rPr>
                <w:noProof/>
                <w:webHidden/>
              </w:rPr>
              <w:fldChar w:fldCharType="separate"/>
            </w:r>
            <w:r>
              <w:rPr>
                <w:noProof/>
                <w:webHidden/>
              </w:rPr>
              <w:t>1126</w:t>
            </w:r>
            <w:r>
              <w:rPr>
                <w:noProof/>
                <w:webHidden/>
              </w:rPr>
              <w:fldChar w:fldCharType="end"/>
            </w:r>
          </w:hyperlink>
        </w:p>
        <w:p w14:paraId="5E9CC18D" w14:textId="78697D64" w:rsidR="007F3079" w:rsidRDefault="007F3079">
          <w:pPr>
            <w:pStyle w:val="TOC3"/>
            <w:tabs>
              <w:tab w:val="right" w:leader="dot" w:pos="4549"/>
            </w:tabs>
            <w:rPr>
              <w:rFonts w:asciiTheme="minorHAnsi" w:eastAsiaTheme="minorEastAsia" w:hAnsiTheme="minorHAnsi" w:cstheme="minorBidi"/>
              <w:noProof/>
              <w:sz w:val="22"/>
              <w:szCs w:val="22"/>
              <w:lang w:eastAsia="en-AU"/>
            </w:rPr>
          </w:pPr>
          <w:hyperlink w:anchor="_Toc103177918" w:history="1">
            <w:r w:rsidRPr="00570374">
              <w:rPr>
                <w:rStyle w:val="Hyperlink"/>
                <w:noProof/>
              </w:rPr>
              <w:t>Motor Vehicles (Fees) Amendment Regulations 2022</w:t>
            </w:r>
            <w:r w:rsidRPr="007F3079">
              <w:rPr>
                <w:rStyle w:val="Hyperlink"/>
                <w:noProof/>
              </w:rPr>
              <w:t>—</w:t>
            </w:r>
            <w:r w:rsidR="00E77D5B">
              <w:rPr>
                <w:rStyle w:val="Hyperlink"/>
                <w:noProof/>
              </w:rPr>
              <w:br/>
            </w:r>
            <w:r w:rsidRPr="007F3079">
              <w:rPr>
                <w:rStyle w:val="Hyperlink"/>
                <w:noProof/>
              </w:rPr>
              <w:t>No. 2</w:t>
            </w:r>
            <w:r>
              <w:rPr>
                <w:rStyle w:val="Hyperlink"/>
                <w:noProof/>
              </w:rPr>
              <w:t>1</w:t>
            </w:r>
            <w:r w:rsidRPr="007F3079">
              <w:rPr>
                <w:rStyle w:val="Hyperlink"/>
                <w:noProof/>
              </w:rPr>
              <w:t xml:space="preserve"> of 2022</w:t>
            </w:r>
            <w:r>
              <w:rPr>
                <w:noProof/>
                <w:webHidden/>
              </w:rPr>
              <w:tab/>
            </w:r>
            <w:r>
              <w:rPr>
                <w:noProof/>
                <w:webHidden/>
              </w:rPr>
              <w:fldChar w:fldCharType="begin"/>
            </w:r>
            <w:r>
              <w:rPr>
                <w:noProof/>
                <w:webHidden/>
              </w:rPr>
              <w:instrText xml:space="preserve"> PAGEREF _Toc103177918 \h </w:instrText>
            </w:r>
            <w:r>
              <w:rPr>
                <w:noProof/>
                <w:webHidden/>
              </w:rPr>
            </w:r>
            <w:r>
              <w:rPr>
                <w:noProof/>
                <w:webHidden/>
              </w:rPr>
              <w:fldChar w:fldCharType="separate"/>
            </w:r>
            <w:r>
              <w:rPr>
                <w:noProof/>
                <w:webHidden/>
              </w:rPr>
              <w:t>1132</w:t>
            </w:r>
            <w:r>
              <w:rPr>
                <w:noProof/>
                <w:webHidden/>
              </w:rPr>
              <w:fldChar w:fldCharType="end"/>
            </w:r>
          </w:hyperlink>
        </w:p>
        <w:p w14:paraId="3EBA2E8A" w14:textId="402228A6" w:rsidR="007F3079" w:rsidRDefault="007F3079">
          <w:pPr>
            <w:pStyle w:val="TOC3"/>
            <w:tabs>
              <w:tab w:val="right" w:leader="dot" w:pos="4549"/>
            </w:tabs>
            <w:rPr>
              <w:rFonts w:asciiTheme="minorHAnsi" w:eastAsiaTheme="minorEastAsia" w:hAnsiTheme="minorHAnsi" w:cstheme="minorBidi"/>
              <w:noProof/>
              <w:sz w:val="22"/>
              <w:szCs w:val="22"/>
              <w:lang w:eastAsia="en-AU"/>
            </w:rPr>
          </w:pPr>
          <w:hyperlink w:anchor="_Toc103177919" w:history="1">
            <w:r w:rsidRPr="00570374">
              <w:rPr>
                <w:rStyle w:val="Hyperlink"/>
                <w:noProof/>
              </w:rPr>
              <w:t xml:space="preserve">Motor Vehicles (National Heavy Vehicles Registration </w:t>
            </w:r>
            <w:r w:rsidR="00E77D5B">
              <w:rPr>
                <w:rStyle w:val="Hyperlink"/>
                <w:noProof/>
              </w:rPr>
              <w:br/>
            </w:r>
            <w:r w:rsidRPr="00570374">
              <w:rPr>
                <w:rStyle w:val="Hyperlink"/>
                <w:noProof/>
              </w:rPr>
              <w:t>Fees) Amendment Regulations 2022</w:t>
            </w:r>
            <w:r w:rsidRPr="007F3079">
              <w:rPr>
                <w:rStyle w:val="Hyperlink"/>
                <w:noProof/>
              </w:rPr>
              <w:t>—</w:t>
            </w:r>
            <w:r w:rsidR="00E77D5B">
              <w:rPr>
                <w:rStyle w:val="Hyperlink"/>
                <w:noProof/>
              </w:rPr>
              <w:br/>
            </w:r>
            <w:r w:rsidRPr="007F3079">
              <w:rPr>
                <w:rStyle w:val="Hyperlink"/>
                <w:noProof/>
              </w:rPr>
              <w:t>No. 2</w:t>
            </w:r>
            <w:r>
              <w:rPr>
                <w:rStyle w:val="Hyperlink"/>
                <w:noProof/>
              </w:rPr>
              <w:t>2</w:t>
            </w:r>
            <w:r w:rsidRPr="007F3079">
              <w:rPr>
                <w:rStyle w:val="Hyperlink"/>
                <w:noProof/>
              </w:rPr>
              <w:t xml:space="preserve"> of 2022</w:t>
            </w:r>
            <w:r>
              <w:rPr>
                <w:noProof/>
                <w:webHidden/>
              </w:rPr>
              <w:tab/>
            </w:r>
            <w:r>
              <w:rPr>
                <w:noProof/>
                <w:webHidden/>
              </w:rPr>
              <w:fldChar w:fldCharType="begin"/>
            </w:r>
            <w:r>
              <w:rPr>
                <w:noProof/>
                <w:webHidden/>
              </w:rPr>
              <w:instrText xml:space="preserve"> PAGEREF _Toc103177919 \h </w:instrText>
            </w:r>
            <w:r>
              <w:rPr>
                <w:noProof/>
                <w:webHidden/>
              </w:rPr>
            </w:r>
            <w:r>
              <w:rPr>
                <w:noProof/>
                <w:webHidden/>
              </w:rPr>
              <w:fldChar w:fldCharType="separate"/>
            </w:r>
            <w:r>
              <w:rPr>
                <w:noProof/>
                <w:webHidden/>
              </w:rPr>
              <w:t>1144</w:t>
            </w:r>
            <w:r>
              <w:rPr>
                <w:noProof/>
                <w:webHidden/>
              </w:rPr>
              <w:fldChar w:fldCharType="end"/>
            </w:r>
          </w:hyperlink>
        </w:p>
        <w:p w14:paraId="079848B1" w14:textId="6F1A8E23" w:rsidR="007F3079" w:rsidRDefault="007F3079" w:rsidP="007F3079">
          <w:pPr>
            <w:pStyle w:val="TOC1"/>
            <w:rPr>
              <w:rFonts w:asciiTheme="minorHAnsi" w:eastAsiaTheme="minorEastAsia" w:hAnsiTheme="minorHAnsi" w:cstheme="minorBidi"/>
              <w:noProof/>
              <w:sz w:val="22"/>
              <w:lang w:eastAsia="en-AU"/>
            </w:rPr>
          </w:pPr>
          <w:hyperlink w:anchor="_Toc103177920" w:history="1">
            <w:r w:rsidRPr="00570374">
              <w:rPr>
                <w:rStyle w:val="Hyperlink"/>
                <w:noProof/>
              </w:rPr>
              <w:t>State Government Instruments</w:t>
            </w:r>
          </w:hyperlink>
        </w:p>
        <w:p w14:paraId="782958A2" w14:textId="1A30001E" w:rsidR="007F3079" w:rsidRDefault="007F3079">
          <w:pPr>
            <w:pStyle w:val="TOC2"/>
            <w:rPr>
              <w:rFonts w:asciiTheme="minorHAnsi" w:eastAsiaTheme="minorEastAsia" w:hAnsiTheme="minorHAnsi" w:cstheme="minorBidi"/>
              <w:noProof/>
              <w:sz w:val="22"/>
              <w:lang w:eastAsia="en-AU"/>
            </w:rPr>
          </w:pPr>
          <w:hyperlink w:anchor="_Toc103177921" w:history="1">
            <w:r w:rsidRPr="00570374">
              <w:rPr>
                <w:rStyle w:val="Hyperlink"/>
                <w:noProof/>
              </w:rPr>
              <w:t>Associations Incorporation Act 1985</w:t>
            </w:r>
            <w:r>
              <w:rPr>
                <w:noProof/>
                <w:webHidden/>
              </w:rPr>
              <w:tab/>
            </w:r>
            <w:r>
              <w:rPr>
                <w:noProof/>
                <w:webHidden/>
              </w:rPr>
              <w:fldChar w:fldCharType="begin"/>
            </w:r>
            <w:r>
              <w:rPr>
                <w:noProof/>
                <w:webHidden/>
              </w:rPr>
              <w:instrText xml:space="preserve"> PAGEREF _Toc103177921 \h </w:instrText>
            </w:r>
            <w:r>
              <w:rPr>
                <w:noProof/>
                <w:webHidden/>
              </w:rPr>
            </w:r>
            <w:r>
              <w:rPr>
                <w:noProof/>
                <w:webHidden/>
              </w:rPr>
              <w:fldChar w:fldCharType="separate"/>
            </w:r>
            <w:r>
              <w:rPr>
                <w:noProof/>
                <w:webHidden/>
              </w:rPr>
              <w:t>1148</w:t>
            </w:r>
            <w:r>
              <w:rPr>
                <w:noProof/>
                <w:webHidden/>
              </w:rPr>
              <w:fldChar w:fldCharType="end"/>
            </w:r>
          </w:hyperlink>
        </w:p>
        <w:p w14:paraId="653A30BE" w14:textId="187237B5" w:rsidR="007F3079" w:rsidRDefault="007F3079">
          <w:pPr>
            <w:pStyle w:val="TOC2"/>
            <w:rPr>
              <w:rFonts w:asciiTheme="minorHAnsi" w:eastAsiaTheme="minorEastAsia" w:hAnsiTheme="minorHAnsi" w:cstheme="minorBidi"/>
              <w:noProof/>
              <w:sz w:val="22"/>
              <w:lang w:eastAsia="en-AU"/>
            </w:rPr>
          </w:pPr>
          <w:hyperlink w:anchor="_Toc103177922" w:history="1">
            <w:r w:rsidRPr="00570374">
              <w:rPr>
                <w:rStyle w:val="Hyperlink"/>
                <w:noProof/>
              </w:rPr>
              <w:t>Education and Children’s Services Regulations 2020</w:t>
            </w:r>
            <w:r>
              <w:rPr>
                <w:noProof/>
                <w:webHidden/>
              </w:rPr>
              <w:tab/>
            </w:r>
            <w:r>
              <w:rPr>
                <w:noProof/>
                <w:webHidden/>
              </w:rPr>
              <w:fldChar w:fldCharType="begin"/>
            </w:r>
            <w:r>
              <w:rPr>
                <w:noProof/>
                <w:webHidden/>
              </w:rPr>
              <w:instrText xml:space="preserve"> PAGEREF _Toc103177922 \h </w:instrText>
            </w:r>
            <w:r>
              <w:rPr>
                <w:noProof/>
                <w:webHidden/>
              </w:rPr>
            </w:r>
            <w:r>
              <w:rPr>
                <w:noProof/>
                <w:webHidden/>
              </w:rPr>
              <w:fldChar w:fldCharType="separate"/>
            </w:r>
            <w:r>
              <w:rPr>
                <w:noProof/>
                <w:webHidden/>
              </w:rPr>
              <w:t>1148</w:t>
            </w:r>
            <w:r>
              <w:rPr>
                <w:noProof/>
                <w:webHidden/>
              </w:rPr>
              <w:fldChar w:fldCharType="end"/>
            </w:r>
          </w:hyperlink>
        </w:p>
        <w:p w14:paraId="046CC677" w14:textId="0132838B" w:rsidR="007F3079" w:rsidRDefault="007F3079">
          <w:pPr>
            <w:pStyle w:val="TOC2"/>
            <w:rPr>
              <w:rFonts w:asciiTheme="minorHAnsi" w:eastAsiaTheme="minorEastAsia" w:hAnsiTheme="minorHAnsi" w:cstheme="minorBidi"/>
              <w:noProof/>
              <w:sz w:val="22"/>
              <w:lang w:eastAsia="en-AU"/>
            </w:rPr>
          </w:pPr>
          <w:hyperlink w:anchor="_Toc103177923" w:history="1">
            <w:r w:rsidRPr="00570374">
              <w:rPr>
                <w:rStyle w:val="Hyperlink"/>
                <w:noProof/>
              </w:rPr>
              <w:t>Essential Services Commission Act 2002</w:t>
            </w:r>
            <w:r>
              <w:rPr>
                <w:noProof/>
                <w:webHidden/>
              </w:rPr>
              <w:tab/>
            </w:r>
            <w:r>
              <w:rPr>
                <w:noProof/>
                <w:webHidden/>
              </w:rPr>
              <w:fldChar w:fldCharType="begin"/>
            </w:r>
            <w:r>
              <w:rPr>
                <w:noProof/>
                <w:webHidden/>
              </w:rPr>
              <w:instrText xml:space="preserve"> PAGEREF _Toc103177923 \h </w:instrText>
            </w:r>
            <w:r>
              <w:rPr>
                <w:noProof/>
                <w:webHidden/>
              </w:rPr>
            </w:r>
            <w:r>
              <w:rPr>
                <w:noProof/>
                <w:webHidden/>
              </w:rPr>
              <w:fldChar w:fldCharType="separate"/>
            </w:r>
            <w:r>
              <w:rPr>
                <w:noProof/>
                <w:webHidden/>
              </w:rPr>
              <w:t>1150</w:t>
            </w:r>
            <w:r>
              <w:rPr>
                <w:noProof/>
                <w:webHidden/>
              </w:rPr>
              <w:fldChar w:fldCharType="end"/>
            </w:r>
          </w:hyperlink>
        </w:p>
        <w:p w14:paraId="5C0663BF" w14:textId="22504036" w:rsidR="007F3079" w:rsidRDefault="00E77D5B" w:rsidP="00E77D5B">
          <w:pPr>
            <w:pStyle w:val="TOC2"/>
            <w:spacing w:before="80"/>
            <w:rPr>
              <w:rFonts w:asciiTheme="minorHAnsi" w:eastAsiaTheme="minorEastAsia" w:hAnsiTheme="minorHAnsi" w:cstheme="minorBidi"/>
              <w:noProof/>
              <w:sz w:val="22"/>
              <w:lang w:eastAsia="en-AU"/>
            </w:rPr>
          </w:pPr>
          <w:r>
            <w:rPr>
              <w:rStyle w:val="Hyperlink"/>
              <w:noProof/>
            </w:rPr>
            <w:br w:type="column"/>
          </w:r>
          <w:hyperlink w:anchor="_Toc103177924" w:history="1">
            <w:r w:rsidR="007F3079" w:rsidRPr="00570374">
              <w:rPr>
                <w:rStyle w:val="Hyperlink"/>
                <w:noProof/>
                <w:lang w:val="en-GB"/>
              </w:rPr>
              <w:t xml:space="preserve">Fisheries </w:t>
            </w:r>
            <w:r w:rsidR="007F3079" w:rsidRPr="00570374">
              <w:rPr>
                <w:rStyle w:val="Hyperlink"/>
                <w:noProof/>
              </w:rPr>
              <w:t>Management</w:t>
            </w:r>
            <w:r w:rsidR="007F3079" w:rsidRPr="00570374">
              <w:rPr>
                <w:rStyle w:val="Hyperlink"/>
                <w:noProof/>
                <w:lang w:val="en-GB"/>
              </w:rPr>
              <w:t xml:space="preserve"> Act 2007</w:t>
            </w:r>
            <w:r w:rsidR="007F3079">
              <w:rPr>
                <w:noProof/>
                <w:webHidden/>
              </w:rPr>
              <w:tab/>
            </w:r>
            <w:r w:rsidR="007F3079">
              <w:rPr>
                <w:noProof/>
                <w:webHidden/>
              </w:rPr>
              <w:fldChar w:fldCharType="begin"/>
            </w:r>
            <w:r w:rsidR="007F3079">
              <w:rPr>
                <w:noProof/>
                <w:webHidden/>
              </w:rPr>
              <w:instrText xml:space="preserve"> PAGEREF _Toc103177924 \h </w:instrText>
            </w:r>
            <w:r w:rsidR="007F3079">
              <w:rPr>
                <w:noProof/>
                <w:webHidden/>
              </w:rPr>
            </w:r>
            <w:r w:rsidR="007F3079">
              <w:rPr>
                <w:noProof/>
                <w:webHidden/>
              </w:rPr>
              <w:fldChar w:fldCharType="separate"/>
            </w:r>
            <w:r w:rsidR="007F3079">
              <w:rPr>
                <w:noProof/>
                <w:webHidden/>
              </w:rPr>
              <w:t>1150</w:t>
            </w:r>
            <w:r w:rsidR="007F3079">
              <w:rPr>
                <w:noProof/>
                <w:webHidden/>
              </w:rPr>
              <w:fldChar w:fldCharType="end"/>
            </w:r>
          </w:hyperlink>
        </w:p>
        <w:p w14:paraId="7C2D9024" w14:textId="02631376" w:rsidR="007F3079" w:rsidRDefault="007F3079">
          <w:pPr>
            <w:pStyle w:val="TOC2"/>
            <w:rPr>
              <w:rFonts w:asciiTheme="minorHAnsi" w:eastAsiaTheme="minorEastAsia" w:hAnsiTheme="minorHAnsi" w:cstheme="minorBidi"/>
              <w:noProof/>
              <w:sz w:val="22"/>
              <w:lang w:eastAsia="en-AU"/>
            </w:rPr>
          </w:pPr>
          <w:hyperlink w:anchor="_Toc103177925" w:history="1">
            <w:r w:rsidRPr="00570374">
              <w:rPr>
                <w:rStyle w:val="Hyperlink"/>
                <w:noProof/>
              </w:rPr>
              <w:t xml:space="preserve">Fisheries Management (Rock Lobster Fisheries) </w:t>
            </w:r>
            <w:r>
              <w:rPr>
                <w:rStyle w:val="Hyperlink"/>
                <w:noProof/>
              </w:rPr>
              <w:br/>
            </w:r>
            <w:r w:rsidRPr="00570374">
              <w:rPr>
                <w:rStyle w:val="Hyperlink"/>
                <w:noProof/>
              </w:rPr>
              <w:t>Regulations 2017</w:t>
            </w:r>
            <w:r>
              <w:rPr>
                <w:noProof/>
                <w:webHidden/>
              </w:rPr>
              <w:tab/>
            </w:r>
            <w:r>
              <w:rPr>
                <w:noProof/>
                <w:webHidden/>
              </w:rPr>
              <w:fldChar w:fldCharType="begin"/>
            </w:r>
            <w:r>
              <w:rPr>
                <w:noProof/>
                <w:webHidden/>
              </w:rPr>
              <w:instrText xml:space="preserve"> PAGEREF _Toc103177925 \h </w:instrText>
            </w:r>
            <w:r>
              <w:rPr>
                <w:noProof/>
                <w:webHidden/>
              </w:rPr>
            </w:r>
            <w:r>
              <w:rPr>
                <w:noProof/>
                <w:webHidden/>
              </w:rPr>
              <w:fldChar w:fldCharType="separate"/>
            </w:r>
            <w:r>
              <w:rPr>
                <w:noProof/>
                <w:webHidden/>
              </w:rPr>
              <w:t>1151</w:t>
            </w:r>
            <w:r>
              <w:rPr>
                <w:noProof/>
                <w:webHidden/>
              </w:rPr>
              <w:fldChar w:fldCharType="end"/>
            </w:r>
          </w:hyperlink>
        </w:p>
        <w:p w14:paraId="7AFFBBA5" w14:textId="3929656E" w:rsidR="007F3079" w:rsidRDefault="007F3079">
          <w:pPr>
            <w:pStyle w:val="TOC2"/>
            <w:rPr>
              <w:rFonts w:asciiTheme="minorHAnsi" w:eastAsiaTheme="minorEastAsia" w:hAnsiTheme="minorHAnsi" w:cstheme="minorBidi"/>
              <w:noProof/>
              <w:sz w:val="22"/>
              <w:lang w:eastAsia="en-AU"/>
            </w:rPr>
          </w:pPr>
          <w:hyperlink w:anchor="_Toc103177926" w:history="1">
            <w:r w:rsidRPr="00570374">
              <w:rPr>
                <w:rStyle w:val="Hyperlink"/>
                <w:noProof/>
              </w:rPr>
              <w:t>Health Care Act 2008</w:t>
            </w:r>
            <w:r>
              <w:rPr>
                <w:noProof/>
                <w:webHidden/>
              </w:rPr>
              <w:tab/>
            </w:r>
            <w:r>
              <w:rPr>
                <w:noProof/>
                <w:webHidden/>
              </w:rPr>
              <w:fldChar w:fldCharType="begin"/>
            </w:r>
            <w:r>
              <w:rPr>
                <w:noProof/>
                <w:webHidden/>
              </w:rPr>
              <w:instrText xml:space="preserve"> PAGEREF _Toc103177926 \h </w:instrText>
            </w:r>
            <w:r>
              <w:rPr>
                <w:noProof/>
                <w:webHidden/>
              </w:rPr>
            </w:r>
            <w:r>
              <w:rPr>
                <w:noProof/>
                <w:webHidden/>
              </w:rPr>
              <w:fldChar w:fldCharType="separate"/>
            </w:r>
            <w:r>
              <w:rPr>
                <w:noProof/>
                <w:webHidden/>
              </w:rPr>
              <w:t>1152</w:t>
            </w:r>
            <w:r>
              <w:rPr>
                <w:noProof/>
                <w:webHidden/>
              </w:rPr>
              <w:fldChar w:fldCharType="end"/>
            </w:r>
          </w:hyperlink>
        </w:p>
        <w:p w14:paraId="3FCEB1D6" w14:textId="696908CD" w:rsidR="007F3079" w:rsidRDefault="007F3079">
          <w:pPr>
            <w:pStyle w:val="TOC2"/>
            <w:rPr>
              <w:rFonts w:asciiTheme="minorHAnsi" w:eastAsiaTheme="minorEastAsia" w:hAnsiTheme="minorHAnsi" w:cstheme="minorBidi"/>
              <w:noProof/>
              <w:sz w:val="22"/>
              <w:lang w:eastAsia="en-AU"/>
            </w:rPr>
          </w:pPr>
          <w:hyperlink w:anchor="_Toc103177927" w:history="1">
            <w:r w:rsidRPr="00570374">
              <w:rPr>
                <w:rStyle w:val="Hyperlink"/>
                <w:noProof/>
              </w:rPr>
              <w:t>Housing Improvement Act 2016</w:t>
            </w:r>
            <w:r>
              <w:rPr>
                <w:noProof/>
                <w:webHidden/>
              </w:rPr>
              <w:tab/>
            </w:r>
            <w:r>
              <w:rPr>
                <w:noProof/>
                <w:webHidden/>
              </w:rPr>
              <w:fldChar w:fldCharType="begin"/>
            </w:r>
            <w:r>
              <w:rPr>
                <w:noProof/>
                <w:webHidden/>
              </w:rPr>
              <w:instrText xml:space="preserve"> PAGEREF _Toc103177927 \h </w:instrText>
            </w:r>
            <w:r>
              <w:rPr>
                <w:noProof/>
                <w:webHidden/>
              </w:rPr>
            </w:r>
            <w:r>
              <w:rPr>
                <w:noProof/>
                <w:webHidden/>
              </w:rPr>
              <w:fldChar w:fldCharType="separate"/>
            </w:r>
            <w:r>
              <w:rPr>
                <w:noProof/>
                <w:webHidden/>
              </w:rPr>
              <w:t>1152</w:t>
            </w:r>
            <w:r>
              <w:rPr>
                <w:noProof/>
                <w:webHidden/>
              </w:rPr>
              <w:fldChar w:fldCharType="end"/>
            </w:r>
          </w:hyperlink>
        </w:p>
        <w:p w14:paraId="7789332F" w14:textId="0BD5830B" w:rsidR="007F3079" w:rsidRDefault="007F3079">
          <w:pPr>
            <w:pStyle w:val="TOC2"/>
            <w:rPr>
              <w:rFonts w:asciiTheme="minorHAnsi" w:eastAsiaTheme="minorEastAsia" w:hAnsiTheme="minorHAnsi" w:cstheme="minorBidi"/>
              <w:noProof/>
              <w:sz w:val="22"/>
              <w:lang w:eastAsia="en-AU"/>
            </w:rPr>
          </w:pPr>
          <w:hyperlink w:anchor="_Toc103177928" w:history="1">
            <w:r w:rsidRPr="00570374">
              <w:rPr>
                <w:rStyle w:val="Hyperlink"/>
                <w:noProof/>
              </w:rPr>
              <w:t>Justices of the Peace Act 2005</w:t>
            </w:r>
            <w:r>
              <w:rPr>
                <w:noProof/>
                <w:webHidden/>
              </w:rPr>
              <w:tab/>
            </w:r>
            <w:r>
              <w:rPr>
                <w:noProof/>
                <w:webHidden/>
              </w:rPr>
              <w:fldChar w:fldCharType="begin"/>
            </w:r>
            <w:r>
              <w:rPr>
                <w:noProof/>
                <w:webHidden/>
              </w:rPr>
              <w:instrText xml:space="preserve"> PAGEREF _Toc103177928 \h </w:instrText>
            </w:r>
            <w:r>
              <w:rPr>
                <w:noProof/>
                <w:webHidden/>
              </w:rPr>
            </w:r>
            <w:r>
              <w:rPr>
                <w:noProof/>
                <w:webHidden/>
              </w:rPr>
              <w:fldChar w:fldCharType="separate"/>
            </w:r>
            <w:r>
              <w:rPr>
                <w:noProof/>
                <w:webHidden/>
              </w:rPr>
              <w:t>1153</w:t>
            </w:r>
            <w:r>
              <w:rPr>
                <w:noProof/>
                <w:webHidden/>
              </w:rPr>
              <w:fldChar w:fldCharType="end"/>
            </w:r>
          </w:hyperlink>
        </w:p>
        <w:p w14:paraId="657D871C" w14:textId="15689908" w:rsidR="007F3079" w:rsidRDefault="007F3079">
          <w:pPr>
            <w:pStyle w:val="TOC2"/>
            <w:rPr>
              <w:rFonts w:asciiTheme="minorHAnsi" w:eastAsiaTheme="minorEastAsia" w:hAnsiTheme="minorHAnsi" w:cstheme="minorBidi"/>
              <w:noProof/>
              <w:sz w:val="22"/>
              <w:lang w:eastAsia="en-AU"/>
            </w:rPr>
          </w:pPr>
          <w:hyperlink w:anchor="_Toc103177929" w:history="1">
            <w:r w:rsidRPr="00570374">
              <w:rPr>
                <w:rStyle w:val="Hyperlink"/>
                <w:noProof/>
              </w:rPr>
              <w:t>Land Acquisition Act 1969</w:t>
            </w:r>
            <w:r>
              <w:rPr>
                <w:noProof/>
                <w:webHidden/>
              </w:rPr>
              <w:tab/>
            </w:r>
            <w:r>
              <w:rPr>
                <w:noProof/>
                <w:webHidden/>
              </w:rPr>
              <w:fldChar w:fldCharType="begin"/>
            </w:r>
            <w:r>
              <w:rPr>
                <w:noProof/>
                <w:webHidden/>
              </w:rPr>
              <w:instrText xml:space="preserve"> PAGEREF _Toc103177929 \h </w:instrText>
            </w:r>
            <w:r>
              <w:rPr>
                <w:noProof/>
                <w:webHidden/>
              </w:rPr>
            </w:r>
            <w:r>
              <w:rPr>
                <w:noProof/>
                <w:webHidden/>
              </w:rPr>
              <w:fldChar w:fldCharType="separate"/>
            </w:r>
            <w:r>
              <w:rPr>
                <w:noProof/>
                <w:webHidden/>
              </w:rPr>
              <w:t>1153</w:t>
            </w:r>
            <w:r>
              <w:rPr>
                <w:noProof/>
                <w:webHidden/>
              </w:rPr>
              <w:fldChar w:fldCharType="end"/>
            </w:r>
          </w:hyperlink>
        </w:p>
        <w:p w14:paraId="1BB532E3" w14:textId="3A0311C2" w:rsidR="007F3079" w:rsidRDefault="007F3079">
          <w:pPr>
            <w:pStyle w:val="TOC2"/>
            <w:rPr>
              <w:rFonts w:asciiTheme="minorHAnsi" w:eastAsiaTheme="minorEastAsia" w:hAnsiTheme="minorHAnsi" w:cstheme="minorBidi"/>
              <w:noProof/>
              <w:sz w:val="22"/>
              <w:lang w:eastAsia="en-AU"/>
            </w:rPr>
          </w:pPr>
          <w:hyperlink w:anchor="_Toc103177930" w:history="1">
            <w:r w:rsidRPr="00570374">
              <w:rPr>
                <w:rStyle w:val="Hyperlink"/>
                <w:noProof/>
              </w:rPr>
              <w:t>Landscape South Australia Act 2019</w:t>
            </w:r>
            <w:r>
              <w:rPr>
                <w:noProof/>
                <w:webHidden/>
              </w:rPr>
              <w:tab/>
            </w:r>
            <w:r>
              <w:rPr>
                <w:noProof/>
                <w:webHidden/>
              </w:rPr>
              <w:fldChar w:fldCharType="begin"/>
            </w:r>
            <w:r>
              <w:rPr>
                <w:noProof/>
                <w:webHidden/>
              </w:rPr>
              <w:instrText xml:space="preserve"> PAGEREF _Toc103177930 \h </w:instrText>
            </w:r>
            <w:r>
              <w:rPr>
                <w:noProof/>
                <w:webHidden/>
              </w:rPr>
            </w:r>
            <w:r>
              <w:rPr>
                <w:noProof/>
                <w:webHidden/>
              </w:rPr>
              <w:fldChar w:fldCharType="separate"/>
            </w:r>
            <w:r>
              <w:rPr>
                <w:noProof/>
                <w:webHidden/>
              </w:rPr>
              <w:t>1156</w:t>
            </w:r>
            <w:r>
              <w:rPr>
                <w:noProof/>
                <w:webHidden/>
              </w:rPr>
              <w:fldChar w:fldCharType="end"/>
            </w:r>
          </w:hyperlink>
        </w:p>
        <w:p w14:paraId="116DEFA8" w14:textId="2DEE4FDD" w:rsidR="007F3079" w:rsidRDefault="007F3079">
          <w:pPr>
            <w:pStyle w:val="TOC2"/>
            <w:rPr>
              <w:rFonts w:asciiTheme="minorHAnsi" w:eastAsiaTheme="minorEastAsia" w:hAnsiTheme="minorHAnsi" w:cstheme="minorBidi"/>
              <w:noProof/>
              <w:sz w:val="22"/>
              <w:lang w:eastAsia="en-AU"/>
            </w:rPr>
          </w:pPr>
          <w:hyperlink w:anchor="_Toc103177931" w:history="1">
            <w:r w:rsidRPr="00570374">
              <w:rPr>
                <w:rStyle w:val="Hyperlink"/>
                <w:noProof/>
              </w:rPr>
              <w:t xml:space="preserve">Motor Vehicle Accidents (Lifetime Support Scheme) </w:t>
            </w:r>
            <w:r>
              <w:rPr>
                <w:rStyle w:val="Hyperlink"/>
                <w:noProof/>
              </w:rPr>
              <w:br/>
            </w:r>
            <w:r w:rsidRPr="00570374">
              <w:rPr>
                <w:rStyle w:val="Hyperlink"/>
                <w:noProof/>
              </w:rPr>
              <w:t>Act 2013</w:t>
            </w:r>
            <w:r>
              <w:rPr>
                <w:noProof/>
                <w:webHidden/>
              </w:rPr>
              <w:tab/>
            </w:r>
            <w:r>
              <w:rPr>
                <w:noProof/>
                <w:webHidden/>
              </w:rPr>
              <w:fldChar w:fldCharType="begin"/>
            </w:r>
            <w:r>
              <w:rPr>
                <w:noProof/>
                <w:webHidden/>
              </w:rPr>
              <w:instrText xml:space="preserve"> PAGEREF _Toc103177931 \h </w:instrText>
            </w:r>
            <w:r>
              <w:rPr>
                <w:noProof/>
                <w:webHidden/>
              </w:rPr>
            </w:r>
            <w:r>
              <w:rPr>
                <w:noProof/>
                <w:webHidden/>
              </w:rPr>
              <w:fldChar w:fldCharType="separate"/>
            </w:r>
            <w:r>
              <w:rPr>
                <w:noProof/>
                <w:webHidden/>
              </w:rPr>
              <w:t>1158</w:t>
            </w:r>
            <w:r>
              <w:rPr>
                <w:noProof/>
                <w:webHidden/>
              </w:rPr>
              <w:fldChar w:fldCharType="end"/>
            </w:r>
          </w:hyperlink>
        </w:p>
        <w:p w14:paraId="418FB48E" w14:textId="57B55A10" w:rsidR="007F3079" w:rsidRDefault="007F3079">
          <w:pPr>
            <w:pStyle w:val="TOC2"/>
            <w:rPr>
              <w:rFonts w:asciiTheme="minorHAnsi" w:eastAsiaTheme="minorEastAsia" w:hAnsiTheme="minorHAnsi" w:cstheme="minorBidi"/>
              <w:noProof/>
              <w:sz w:val="22"/>
              <w:lang w:eastAsia="en-AU"/>
            </w:rPr>
          </w:pPr>
          <w:hyperlink w:anchor="_Toc103177932" w:history="1">
            <w:r w:rsidRPr="00570374">
              <w:rPr>
                <w:rStyle w:val="Hyperlink"/>
                <w:noProof/>
              </w:rPr>
              <w:t>Motor Vehicles Act 1959</w:t>
            </w:r>
            <w:r>
              <w:rPr>
                <w:noProof/>
                <w:webHidden/>
              </w:rPr>
              <w:tab/>
            </w:r>
            <w:r>
              <w:rPr>
                <w:noProof/>
                <w:webHidden/>
              </w:rPr>
              <w:fldChar w:fldCharType="begin"/>
            </w:r>
            <w:r>
              <w:rPr>
                <w:noProof/>
                <w:webHidden/>
              </w:rPr>
              <w:instrText xml:space="preserve"> PAGEREF _Toc103177932 \h </w:instrText>
            </w:r>
            <w:r>
              <w:rPr>
                <w:noProof/>
                <w:webHidden/>
              </w:rPr>
            </w:r>
            <w:r>
              <w:rPr>
                <w:noProof/>
                <w:webHidden/>
              </w:rPr>
              <w:fldChar w:fldCharType="separate"/>
            </w:r>
            <w:r>
              <w:rPr>
                <w:noProof/>
                <w:webHidden/>
              </w:rPr>
              <w:t>1159</w:t>
            </w:r>
            <w:r>
              <w:rPr>
                <w:noProof/>
                <w:webHidden/>
              </w:rPr>
              <w:fldChar w:fldCharType="end"/>
            </w:r>
          </w:hyperlink>
        </w:p>
        <w:p w14:paraId="410E9217" w14:textId="2A7A9B65" w:rsidR="007F3079" w:rsidRDefault="007F3079">
          <w:pPr>
            <w:pStyle w:val="TOC2"/>
            <w:rPr>
              <w:rFonts w:asciiTheme="minorHAnsi" w:eastAsiaTheme="minorEastAsia" w:hAnsiTheme="minorHAnsi" w:cstheme="minorBidi"/>
              <w:noProof/>
              <w:sz w:val="22"/>
              <w:lang w:eastAsia="en-AU"/>
            </w:rPr>
          </w:pPr>
          <w:hyperlink w:anchor="_Toc103177933" w:history="1">
            <w:r w:rsidRPr="00570374">
              <w:rPr>
                <w:rStyle w:val="Hyperlink"/>
                <w:noProof/>
              </w:rPr>
              <w:t xml:space="preserve">National Parks and Wildlife (Kanku-Breakaways </w:t>
            </w:r>
            <w:r>
              <w:rPr>
                <w:rStyle w:val="Hyperlink"/>
                <w:noProof/>
              </w:rPr>
              <w:br/>
            </w:r>
            <w:r w:rsidRPr="00570374">
              <w:rPr>
                <w:rStyle w:val="Hyperlink"/>
                <w:noProof/>
              </w:rPr>
              <w:t>Conservation Park) Regulations 2013</w:t>
            </w:r>
            <w:r>
              <w:rPr>
                <w:noProof/>
                <w:webHidden/>
              </w:rPr>
              <w:tab/>
            </w:r>
            <w:r>
              <w:rPr>
                <w:noProof/>
                <w:webHidden/>
              </w:rPr>
              <w:fldChar w:fldCharType="begin"/>
            </w:r>
            <w:r>
              <w:rPr>
                <w:noProof/>
                <w:webHidden/>
              </w:rPr>
              <w:instrText xml:space="preserve"> PAGEREF _Toc103177933 \h </w:instrText>
            </w:r>
            <w:r>
              <w:rPr>
                <w:noProof/>
                <w:webHidden/>
              </w:rPr>
            </w:r>
            <w:r>
              <w:rPr>
                <w:noProof/>
                <w:webHidden/>
              </w:rPr>
              <w:fldChar w:fldCharType="separate"/>
            </w:r>
            <w:r>
              <w:rPr>
                <w:noProof/>
                <w:webHidden/>
              </w:rPr>
              <w:t>1173</w:t>
            </w:r>
            <w:r>
              <w:rPr>
                <w:noProof/>
                <w:webHidden/>
              </w:rPr>
              <w:fldChar w:fldCharType="end"/>
            </w:r>
          </w:hyperlink>
        </w:p>
        <w:p w14:paraId="67074269" w14:textId="19A04134" w:rsidR="007F3079" w:rsidRDefault="007F3079">
          <w:pPr>
            <w:pStyle w:val="TOC2"/>
            <w:rPr>
              <w:rFonts w:asciiTheme="minorHAnsi" w:eastAsiaTheme="minorEastAsia" w:hAnsiTheme="minorHAnsi" w:cstheme="minorBidi"/>
              <w:noProof/>
              <w:sz w:val="22"/>
              <w:lang w:eastAsia="en-AU"/>
            </w:rPr>
          </w:pPr>
          <w:hyperlink w:anchor="_Toc103177934" w:history="1">
            <w:r w:rsidRPr="00570374">
              <w:rPr>
                <w:rStyle w:val="Hyperlink"/>
                <w:noProof/>
                <w:lang w:val="en-GB"/>
              </w:rPr>
              <w:t>Planning, Development and Infrastructure Act 2016</w:t>
            </w:r>
            <w:r>
              <w:rPr>
                <w:noProof/>
                <w:webHidden/>
              </w:rPr>
              <w:tab/>
            </w:r>
            <w:r>
              <w:rPr>
                <w:noProof/>
                <w:webHidden/>
              </w:rPr>
              <w:fldChar w:fldCharType="begin"/>
            </w:r>
            <w:r>
              <w:rPr>
                <w:noProof/>
                <w:webHidden/>
              </w:rPr>
              <w:instrText xml:space="preserve"> PAGEREF _Toc103177934 \h </w:instrText>
            </w:r>
            <w:r>
              <w:rPr>
                <w:noProof/>
                <w:webHidden/>
              </w:rPr>
            </w:r>
            <w:r>
              <w:rPr>
                <w:noProof/>
                <w:webHidden/>
              </w:rPr>
              <w:fldChar w:fldCharType="separate"/>
            </w:r>
            <w:r>
              <w:rPr>
                <w:noProof/>
                <w:webHidden/>
              </w:rPr>
              <w:t>1173</w:t>
            </w:r>
            <w:r>
              <w:rPr>
                <w:noProof/>
                <w:webHidden/>
              </w:rPr>
              <w:fldChar w:fldCharType="end"/>
            </w:r>
          </w:hyperlink>
        </w:p>
        <w:p w14:paraId="1C8BAFFB" w14:textId="1B7C9A93" w:rsidR="007F3079" w:rsidRDefault="007F3079">
          <w:pPr>
            <w:pStyle w:val="TOC2"/>
            <w:rPr>
              <w:rFonts w:asciiTheme="minorHAnsi" w:eastAsiaTheme="minorEastAsia" w:hAnsiTheme="minorHAnsi" w:cstheme="minorBidi"/>
              <w:noProof/>
              <w:sz w:val="22"/>
              <w:lang w:eastAsia="en-AU"/>
            </w:rPr>
          </w:pPr>
          <w:hyperlink w:anchor="_Toc103177935" w:history="1">
            <w:r w:rsidRPr="00570374">
              <w:rPr>
                <w:rStyle w:val="Hyperlink"/>
                <w:noProof/>
              </w:rPr>
              <w:t>South Australian Skills Act 2008</w:t>
            </w:r>
            <w:r>
              <w:rPr>
                <w:noProof/>
                <w:webHidden/>
              </w:rPr>
              <w:tab/>
            </w:r>
            <w:r>
              <w:rPr>
                <w:noProof/>
                <w:webHidden/>
              </w:rPr>
              <w:fldChar w:fldCharType="begin"/>
            </w:r>
            <w:r>
              <w:rPr>
                <w:noProof/>
                <w:webHidden/>
              </w:rPr>
              <w:instrText xml:space="preserve"> PAGEREF _Toc103177935 \h </w:instrText>
            </w:r>
            <w:r>
              <w:rPr>
                <w:noProof/>
                <w:webHidden/>
              </w:rPr>
            </w:r>
            <w:r>
              <w:rPr>
                <w:noProof/>
                <w:webHidden/>
              </w:rPr>
              <w:fldChar w:fldCharType="separate"/>
            </w:r>
            <w:r>
              <w:rPr>
                <w:noProof/>
                <w:webHidden/>
              </w:rPr>
              <w:t>1175</w:t>
            </w:r>
            <w:r>
              <w:rPr>
                <w:noProof/>
                <w:webHidden/>
              </w:rPr>
              <w:fldChar w:fldCharType="end"/>
            </w:r>
          </w:hyperlink>
        </w:p>
        <w:p w14:paraId="35EAF0FF" w14:textId="1B0B2442" w:rsidR="007F3079" w:rsidRDefault="007F3079" w:rsidP="007F3079">
          <w:pPr>
            <w:pStyle w:val="TOC1"/>
            <w:rPr>
              <w:rFonts w:asciiTheme="minorHAnsi" w:eastAsiaTheme="minorEastAsia" w:hAnsiTheme="minorHAnsi" w:cstheme="minorBidi"/>
              <w:noProof/>
              <w:sz w:val="22"/>
              <w:lang w:eastAsia="en-AU"/>
            </w:rPr>
          </w:pPr>
          <w:hyperlink w:anchor="_Toc103177936" w:history="1">
            <w:r w:rsidRPr="00570374">
              <w:rPr>
                <w:rStyle w:val="Hyperlink"/>
                <w:noProof/>
              </w:rPr>
              <w:t>Local Government Instruments</w:t>
            </w:r>
          </w:hyperlink>
        </w:p>
        <w:p w14:paraId="112C450D" w14:textId="338FAC23" w:rsidR="007F3079" w:rsidRDefault="007F3079">
          <w:pPr>
            <w:pStyle w:val="TOC2"/>
            <w:rPr>
              <w:rFonts w:asciiTheme="minorHAnsi" w:eastAsiaTheme="minorEastAsia" w:hAnsiTheme="minorHAnsi" w:cstheme="minorBidi"/>
              <w:noProof/>
              <w:sz w:val="22"/>
              <w:lang w:eastAsia="en-AU"/>
            </w:rPr>
          </w:pPr>
          <w:hyperlink w:anchor="_Toc103177937" w:history="1">
            <w:r w:rsidRPr="00570374">
              <w:rPr>
                <w:rStyle w:val="Hyperlink"/>
                <w:noProof/>
              </w:rPr>
              <w:t>City of Adelaide</w:t>
            </w:r>
            <w:r>
              <w:rPr>
                <w:noProof/>
                <w:webHidden/>
              </w:rPr>
              <w:tab/>
            </w:r>
            <w:r>
              <w:rPr>
                <w:noProof/>
                <w:webHidden/>
              </w:rPr>
              <w:fldChar w:fldCharType="begin"/>
            </w:r>
            <w:r>
              <w:rPr>
                <w:noProof/>
                <w:webHidden/>
              </w:rPr>
              <w:instrText xml:space="preserve"> PAGEREF _Toc103177937 \h </w:instrText>
            </w:r>
            <w:r>
              <w:rPr>
                <w:noProof/>
                <w:webHidden/>
              </w:rPr>
            </w:r>
            <w:r>
              <w:rPr>
                <w:noProof/>
                <w:webHidden/>
              </w:rPr>
              <w:fldChar w:fldCharType="separate"/>
            </w:r>
            <w:r>
              <w:rPr>
                <w:noProof/>
                <w:webHidden/>
              </w:rPr>
              <w:t>1177</w:t>
            </w:r>
            <w:r>
              <w:rPr>
                <w:noProof/>
                <w:webHidden/>
              </w:rPr>
              <w:fldChar w:fldCharType="end"/>
            </w:r>
          </w:hyperlink>
        </w:p>
        <w:p w14:paraId="6A61B21A" w14:textId="156BB58F" w:rsidR="007F3079" w:rsidRDefault="007F3079">
          <w:pPr>
            <w:pStyle w:val="TOC2"/>
            <w:rPr>
              <w:rFonts w:asciiTheme="minorHAnsi" w:eastAsiaTheme="minorEastAsia" w:hAnsiTheme="minorHAnsi" w:cstheme="minorBidi"/>
              <w:noProof/>
              <w:sz w:val="22"/>
              <w:lang w:eastAsia="en-AU"/>
            </w:rPr>
          </w:pPr>
          <w:hyperlink w:anchor="_Toc103177938" w:history="1">
            <w:r w:rsidRPr="00570374">
              <w:rPr>
                <w:rStyle w:val="Hyperlink"/>
                <w:noProof/>
              </w:rPr>
              <w:t>City of Prospect</w:t>
            </w:r>
            <w:r>
              <w:rPr>
                <w:noProof/>
                <w:webHidden/>
              </w:rPr>
              <w:tab/>
            </w:r>
            <w:r>
              <w:rPr>
                <w:noProof/>
                <w:webHidden/>
              </w:rPr>
              <w:fldChar w:fldCharType="begin"/>
            </w:r>
            <w:r>
              <w:rPr>
                <w:noProof/>
                <w:webHidden/>
              </w:rPr>
              <w:instrText xml:space="preserve"> PAGEREF _Toc103177938 \h </w:instrText>
            </w:r>
            <w:r>
              <w:rPr>
                <w:noProof/>
                <w:webHidden/>
              </w:rPr>
            </w:r>
            <w:r>
              <w:rPr>
                <w:noProof/>
                <w:webHidden/>
              </w:rPr>
              <w:fldChar w:fldCharType="separate"/>
            </w:r>
            <w:r>
              <w:rPr>
                <w:noProof/>
                <w:webHidden/>
              </w:rPr>
              <w:t>1177</w:t>
            </w:r>
            <w:r>
              <w:rPr>
                <w:noProof/>
                <w:webHidden/>
              </w:rPr>
              <w:fldChar w:fldCharType="end"/>
            </w:r>
          </w:hyperlink>
        </w:p>
        <w:p w14:paraId="40FA79FE" w14:textId="404B53D8" w:rsidR="007F3079" w:rsidRDefault="007F3079">
          <w:pPr>
            <w:pStyle w:val="TOC2"/>
            <w:rPr>
              <w:rFonts w:asciiTheme="minorHAnsi" w:eastAsiaTheme="minorEastAsia" w:hAnsiTheme="minorHAnsi" w:cstheme="minorBidi"/>
              <w:noProof/>
              <w:sz w:val="22"/>
              <w:lang w:eastAsia="en-AU"/>
            </w:rPr>
          </w:pPr>
          <w:hyperlink w:anchor="_Toc103177939" w:history="1">
            <w:r w:rsidRPr="00570374">
              <w:rPr>
                <w:rStyle w:val="Hyperlink"/>
                <w:noProof/>
              </w:rPr>
              <w:t>Wakefield Regional Council</w:t>
            </w:r>
            <w:r>
              <w:rPr>
                <w:noProof/>
                <w:webHidden/>
              </w:rPr>
              <w:tab/>
            </w:r>
            <w:r>
              <w:rPr>
                <w:noProof/>
                <w:webHidden/>
              </w:rPr>
              <w:fldChar w:fldCharType="begin"/>
            </w:r>
            <w:r>
              <w:rPr>
                <w:noProof/>
                <w:webHidden/>
              </w:rPr>
              <w:instrText xml:space="preserve"> PAGEREF _Toc103177939 \h </w:instrText>
            </w:r>
            <w:r>
              <w:rPr>
                <w:noProof/>
                <w:webHidden/>
              </w:rPr>
            </w:r>
            <w:r>
              <w:rPr>
                <w:noProof/>
                <w:webHidden/>
              </w:rPr>
              <w:fldChar w:fldCharType="separate"/>
            </w:r>
            <w:r>
              <w:rPr>
                <w:noProof/>
                <w:webHidden/>
              </w:rPr>
              <w:t>1177</w:t>
            </w:r>
            <w:r>
              <w:rPr>
                <w:noProof/>
                <w:webHidden/>
              </w:rPr>
              <w:fldChar w:fldCharType="end"/>
            </w:r>
          </w:hyperlink>
        </w:p>
        <w:p w14:paraId="6426EA5A" w14:textId="36BC9A4D" w:rsidR="007F3079" w:rsidRDefault="007F3079" w:rsidP="007F3079">
          <w:pPr>
            <w:pStyle w:val="TOC1"/>
            <w:rPr>
              <w:rFonts w:asciiTheme="minorHAnsi" w:eastAsiaTheme="minorEastAsia" w:hAnsiTheme="minorHAnsi" w:cstheme="minorBidi"/>
              <w:noProof/>
              <w:sz w:val="22"/>
              <w:lang w:eastAsia="en-AU"/>
            </w:rPr>
          </w:pPr>
          <w:hyperlink w:anchor="_Toc103177940" w:history="1">
            <w:r w:rsidRPr="00570374">
              <w:rPr>
                <w:rStyle w:val="Hyperlink"/>
                <w:noProof/>
              </w:rPr>
              <w:t>Public Notices</w:t>
            </w:r>
          </w:hyperlink>
        </w:p>
        <w:p w14:paraId="43F959CF" w14:textId="0BE1245B" w:rsidR="007F3079" w:rsidRDefault="007F3079">
          <w:pPr>
            <w:pStyle w:val="TOC2"/>
            <w:rPr>
              <w:rFonts w:asciiTheme="minorHAnsi" w:eastAsiaTheme="minorEastAsia" w:hAnsiTheme="minorHAnsi" w:cstheme="minorBidi"/>
              <w:noProof/>
              <w:sz w:val="22"/>
              <w:lang w:eastAsia="en-AU"/>
            </w:rPr>
          </w:pPr>
          <w:hyperlink w:anchor="_Toc103177941" w:history="1">
            <w:r w:rsidRPr="00570374">
              <w:rPr>
                <w:rStyle w:val="Hyperlink"/>
                <w:noProof/>
              </w:rPr>
              <w:t>Electoral Act 1985</w:t>
            </w:r>
            <w:r>
              <w:rPr>
                <w:noProof/>
                <w:webHidden/>
              </w:rPr>
              <w:tab/>
            </w:r>
            <w:r>
              <w:rPr>
                <w:noProof/>
                <w:webHidden/>
              </w:rPr>
              <w:fldChar w:fldCharType="begin"/>
            </w:r>
            <w:r>
              <w:rPr>
                <w:noProof/>
                <w:webHidden/>
              </w:rPr>
              <w:instrText xml:space="preserve"> PAGEREF _Toc103177941 \h </w:instrText>
            </w:r>
            <w:r>
              <w:rPr>
                <w:noProof/>
                <w:webHidden/>
              </w:rPr>
            </w:r>
            <w:r>
              <w:rPr>
                <w:noProof/>
                <w:webHidden/>
              </w:rPr>
              <w:fldChar w:fldCharType="separate"/>
            </w:r>
            <w:r>
              <w:rPr>
                <w:noProof/>
                <w:webHidden/>
              </w:rPr>
              <w:t>1178</w:t>
            </w:r>
            <w:r>
              <w:rPr>
                <w:noProof/>
                <w:webHidden/>
              </w:rPr>
              <w:fldChar w:fldCharType="end"/>
            </w:r>
          </w:hyperlink>
        </w:p>
        <w:p w14:paraId="304B9AFA" w14:textId="51E93502" w:rsidR="00D746A9" w:rsidRPr="003471CD" w:rsidRDefault="00831E93" w:rsidP="007F3079">
          <w:pPr>
            <w:pStyle w:val="TOC1"/>
          </w:pPr>
          <w:r>
            <w:rPr>
              <w:rFonts w:ascii="Calibri" w:hAnsi="Calibri"/>
              <w:bCs/>
              <w:noProof/>
              <w:color w:val="000000"/>
              <w:sz w:val="22"/>
              <w:lang w:bidi="en-US"/>
            </w:rPr>
            <w:fldChar w:fldCharType="end"/>
          </w:r>
        </w:p>
      </w:sdtContent>
    </w:sdt>
    <w:p w14:paraId="5F852B94" w14:textId="77777777" w:rsidR="00386A74" w:rsidRPr="001C2F0D" w:rsidRDefault="00386A74" w:rsidP="001C2F0D">
      <w:pPr>
        <w:sectPr w:rsidR="00386A74" w:rsidRPr="001C2F0D" w:rsidSect="00781B55">
          <w:headerReference w:type="even" r:id="rId14"/>
          <w:headerReference w:type="default" r:id="rId15"/>
          <w:footerReference w:type="default" r:id="rId16"/>
          <w:footerReference w:type="first" r:id="rId17"/>
          <w:type w:val="continuous"/>
          <w:pgSz w:w="11906" w:h="16838"/>
          <w:pgMar w:top="1134" w:right="1274" w:bottom="1134" w:left="1276" w:header="1077" w:footer="1134" w:gutter="0"/>
          <w:cols w:num="2" w:space="238"/>
          <w:docGrid w:linePitch="360"/>
        </w:sectPr>
      </w:pPr>
    </w:p>
    <w:p w14:paraId="12E5C6E7" w14:textId="77777777" w:rsidR="00164C3B" w:rsidRPr="003471CD" w:rsidRDefault="00164C3B" w:rsidP="009C23A5">
      <w:pPr>
        <w:pStyle w:val="Heading1"/>
      </w:pPr>
      <w:bookmarkStart w:id="0" w:name="_Toc103177910"/>
      <w:r w:rsidRPr="003471CD">
        <w:lastRenderedPageBreak/>
        <w:t>Governor</w:t>
      </w:r>
      <w:r w:rsidR="008F7C9F" w:rsidRPr="003471CD">
        <w:t>’</w:t>
      </w:r>
      <w:r w:rsidRPr="003471CD">
        <w:t>s Instruments</w:t>
      </w:r>
      <w:bookmarkEnd w:id="0"/>
    </w:p>
    <w:p w14:paraId="5A4D2A8F" w14:textId="00C09529" w:rsidR="008B70EE" w:rsidRPr="00FC58A6" w:rsidRDefault="008B70EE" w:rsidP="002B0F10">
      <w:pPr>
        <w:pStyle w:val="Heading2"/>
      </w:pPr>
      <w:bookmarkStart w:id="1" w:name="_Toc103177911"/>
      <w:r>
        <w:t>Appointments</w:t>
      </w:r>
      <w:bookmarkEnd w:id="1"/>
    </w:p>
    <w:p w14:paraId="5D669D6B" w14:textId="77777777" w:rsidR="008B70EE" w:rsidRPr="00F52945" w:rsidRDefault="008B70EE" w:rsidP="008B70EE">
      <w:pPr>
        <w:spacing w:after="0"/>
        <w:jc w:val="right"/>
        <w:rPr>
          <w:szCs w:val="17"/>
        </w:rPr>
      </w:pPr>
      <w:r w:rsidRPr="00F52945">
        <w:rPr>
          <w:szCs w:val="17"/>
        </w:rPr>
        <w:t>Department of the Premier and Cabinet</w:t>
      </w:r>
    </w:p>
    <w:p w14:paraId="44B1FA2C" w14:textId="77777777" w:rsidR="008B70EE" w:rsidRPr="00F52945" w:rsidRDefault="008B70EE" w:rsidP="008B70EE">
      <w:pPr>
        <w:jc w:val="right"/>
        <w:rPr>
          <w:szCs w:val="17"/>
        </w:rPr>
      </w:pPr>
      <w:r w:rsidRPr="00F52945">
        <w:rPr>
          <w:szCs w:val="17"/>
        </w:rPr>
        <w:t>Adelaide, 12 May 2022</w:t>
      </w:r>
    </w:p>
    <w:p w14:paraId="7AD73DD3" w14:textId="77777777" w:rsidR="008B70EE" w:rsidRDefault="008B70EE" w:rsidP="008B70EE">
      <w:pPr>
        <w:pStyle w:val="GG-body"/>
      </w:pPr>
      <w:r w:rsidRPr="00F52945">
        <w:t>His Excellency the Administrator in Executive Council has been pleased to appoint judicial officers to the auxiliary pool for a period commencing on 12 May 2022 and expiring on 30 June 2022</w:t>
      </w:r>
      <w:r>
        <w:t xml:space="preserve">, </w:t>
      </w:r>
      <w:r w:rsidRPr="00F52945">
        <w:t>it being a condition of appointment that the powers and jurisdictions of office should only be exercised during the time or times the actual duties are being undertaken, but at no other time throughout the period of appointment - pursuant to the provisions of the Judicial Administration (Auxiliary Appointments and Powers) Act 1988</w:t>
      </w:r>
      <w:r>
        <w:t>.</w:t>
      </w:r>
    </w:p>
    <w:p w14:paraId="2E6BD1AC" w14:textId="77777777" w:rsidR="008B70EE" w:rsidRPr="00D927F2" w:rsidRDefault="008B70EE" w:rsidP="008B70EE">
      <w:pPr>
        <w:pStyle w:val="Header"/>
        <w:spacing w:line="170" w:lineRule="exact"/>
        <w:ind w:left="284" w:right="142"/>
        <w:rPr>
          <w:bCs/>
          <w:szCs w:val="17"/>
        </w:rPr>
      </w:pPr>
      <w:r w:rsidRPr="00D927F2">
        <w:rPr>
          <w:bCs/>
          <w:szCs w:val="17"/>
        </w:rPr>
        <w:t>J</w:t>
      </w:r>
      <w:r>
        <w:rPr>
          <w:bCs/>
          <w:szCs w:val="17"/>
        </w:rPr>
        <w:t>ohn</w:t>
      </w:r>
      <w:r w:rsidRPr="00D927F2">
        <w:rPr>
          <w:bCs/>
          <w:szCs w:val="17"/>
        </w:rPr>
        <w:t xml:space="preserve"> </w:t>
      </w:r>
      <w:r>
        <w:rPr>
          <w:bCs/>
          <w:szCs w:val="17"/>
        </w:rPr>
        <w:t>Gerard</w:t>
      </w:r>
      <w:r w:rsidRPr="00D927F2">
        <w:rPr>
          <w:bCs/>
          <w:szCs w:val="17"/>
        </w:rPr>
        <w:t xml:space="preserve"> </w:t>
      </w:r>
      <w:r>
        <w:rPr>
          <w:bCs/>
          <w:szCs w:val="17"/>
        </w:rPr>
        <w:t>Fahey</w:t>
      </w:r>
      <w:r w:rsidRPr="00D927F2">
        <w:rPr>
          <w:bCs/>
          <w:szCs w:val="17"/>
        </w:rPr>
        <w:t xml:space="preserve"> as an Auxiliary Magistrate</w:t>
      </w:r>
      <w:r>
        <w:rPr>
          <w:bCs/>
          <w:szCs w:val="17"/>
        </w:rPr>
        <w:t xml:space="preserve"> of South Australia</w:t>
      </w:r>
      <w:r w:rsidRPr="00D927F2">
        <w:rPr>
          <w:bCs/>
          <w:szCs w:val="17"/>
        </w:rPr>
        <w:t xml:space="preserve"> and an Auxiliary Master of the District Court of South Australia</w:t>
      </w:r>
    </w:p>
    <w:p w14:paraId="79577D6F" w14:textId="77777777" w:rsidR="008B70EE" w:rsidRPr="00D927F2" w:rsidRDefault="008B70EE" w:rsidP="008B70EE">
      <w:pPr>
        <w:pStyle w:val="Header"/>
        <w:spacing w:line="170" w:lineRule="exact"/>
        <w:ind w:left="284" w:right="142"/>
        <w:rPr>
          <w:bCs/>
          <w:szCs w:val="17"/>
        </w:rPr>
      </w:pPr>
      <w:r>
        <w:rPr>
          <w:bCs/>
          <w:szCs w:val="17"/>
        </w:rPr>
        <w:t>Derek</w:t>
      </w:r>
      <w:r w:rsidRPr="00D927F2">
        <w:rPr>
          <w:bCs/>
          <w:szCs w:val="17"/>
        </w:rPr>
        <w:t xml:space="preserve"> </w:t>
      </w:r>
      <w:r>
        <w:rPr>
          <w:bCs/>
          <w:szCs w:val="17"/>
        </w:rPr>
        <w:t>Yorke</w:t>
      </w:r>
      <w:r w:rsidRPr="00D927F2">
        <w:rPr>
          <w:bCs/>
          <w:szCs w:val="17"/>
        </w:rPr>
        <w:t xml:space="preserve"> </w:t>
      </w:r>
      <w:proofErr w:type="spellStart"/>
      <w:r>
        <w:rPr>
          <w:bCs/>
          <w:szCs w:val="17"/>
        </w:rPr>
        <w:t>Nevill</w:t>
      </w:r>
      <w:proofErr w:type="spellEnd"/>
      <w:r w:rsidRPr="00D927F2">
        <w:rPr>
          <w:bCs/>
          <w:szCs w:val="17"/>
        </w:rPr>
        <w:t xml:space="preserve"> </w:t>
      </w:r>
      <w:r>
        <w:rPr>
          <w:bCs/>
          <w:szCs w:val="17"/>
        </w:rPr>
        <w:t>Sprod</w:t>
      </w:r>
      <w:r w:rsidRPr="00D927F2">
        <w:rPr>
          <w:bCs/>
          <w:szCs w:val="17"/>
        </w:rPr>
        <w:t xml:space="preserve"> as an Auxiliary Magistrate of South Australia</w:t>
      </w:r>
    </w:p>
    <w:p w14:paraId="2C74163E" w14:textId="77777777" w:rsidR="008B70EE" w:rsidRPr="00F52945" w:rsidRDefault="008B70EE" w:rsidP="008B70EE">
      <w:pPr>
        <w:pStyle w:val="Header"/>
        <w:spacing w:after="80" w:line="170" w:lineRule="exact"/>
        <w:ind w:left="284" w:right="142"/>
      </w:pPr>
      <w:proofErr w:type="spellStart"/>
      <w:r>
        <w:rPr>
          <w:bCs/>
          <w:szCs w:val="17"/>
        </w:rPr>
        <w:t>Yoong</w:t>
      </w:r>
      <w:proofErr w:type="spellEnd"/>
      <w:r w:rsidRPr="00D927F2">
        <w:rPr>
          <w:bCs/>
          <w:szCs w:val="17"/>
        </w:rPr>
        <w:t xml:space="preserve"> </w:t>
      </w:r>
      <w:r>
        <w:rPr>
          <w:bCs/>
          <w:szCs w:val="17"/>
        </w:rPr>
        <w:t>Fee</w:t>
      </w:r>
      <w:r w:rsidRPr="00D927F2">
        <w:rPr>
          <w:bCs/>
          <w:szCs w:val="17"/>
        </w:rPr>
        <w:t xml:space="preserve"> </w:t>
      </w:r>
      <w:r>
        <w:rPr>
          <w:bCs/>
          <w:szCs w:val="17"/>
        </w:rPr>
        <w:t>Chin</w:t>
      </w:r>
      <w:r w:rsidRPr="00D927F2">
        <w:rPr>
          <w:bCs/>
          <w:szCs w:val="17"/>
        </w:rPr>
        <w:t xml:space="preserve"> as an Auxiliary Magistrate of South Australia</w:t>
      </w:r>
    </w:p>
    <w:p w14:paraId="7C86195E" w14:textId="77777777" w:rsidR="008B70EE" w:rsidRPr="00F52945" w:rsidRDefault="008B70EE" w:rsidP="008B70EE">
      <w:pPr>
        <w:pStyle w:val="GG-body"/>
        <w:spacing w:after="0"/>
        <w:jc w:val="center"/>
      </w:pPr>
      <w:r w:rsidRPr="00F52945">
        <w:t>By command,</w:t>
      </w:r>
    </w:p>
    <w:p w14:paraId="3F882AFA" w14:textId="77777777" w:rsidR="008B70EE" w:rsidRPr="00DA2DA2" w:rsidRDefault="008B70EE" w:rsidP="008B70EE">
      <w:pPr>
        <w:spacing w:after="0"/>
        <w:jc w:val="right"/>
        <w:rPr>
          <w:smallCaps/>
          <w:szCs w:val="17"/>
        </w:rPr>
      </w:pPr>
      <w:proofErr w:type="spellStart"/>
      <w:r>
        <w:rPr>
          <w:smallCaps/>
          <w:szCs w:val="17"/>
        </w:rPr>
        <w:t>Kyam</w:t>
      </w:r>
      <w:proofErr w:type="spellEnd"/>
      <w:r>
        <w:rPr>
          <w:smallCaps/>
          <w:szCs w:val="17"/>
        </w:rPr>
        <w:t xml:space="preserve"> Joseph Maher, MLC</w:t>
      </w:r>
    </w:p>
    <w:p w14:paraId="65E58E29" w14:textId="77777777" w:rsidR="008B70EE" w:rsidRPr="00F52945" w:rsidRDefault="008B70EE" w:rsidP="008B70EE">
      <w:pPr>
        <w:spacing w:after="0"/>
        <w:jc w:val="right"/>
        <w:rPr>
          <w:szCs w:val="17"/>
        </w:rPr>
      </w:pPr>
      <w:r w:rsidRPr="00F52945">
        <w:rPr>
          <w:szCs w:val="17"/>
        </w:rPr>
        <w:t>For Premier</w:t>
      </w:r>
    </w:p>
    <w:p w14:paraId="328BB6D4" w14:textId="77777777" w:rsidR="008B70EE" w:rsidRDefault="008B70EE" w:rsidP="008B70EE">
      <w:pPr>
        <w:spacing w:after="0"/>
        <w:rPr>
          <w:szCs w:val="17"/>
        </w:rPr>
      </w:pPr>
      <w:r w:rsidRPr="00F52945">
        <w:rPr>
          <w:szCs w:val="17"/>
        </w:rPr>
        <w:t>AGO0026-22CS</w:t>
      </w:r>
    </w:p>
    <w:p w14:paraId="34F1A720" w14:textId="77777777" w:rsidR="008B70EE" w:rsidRDefault="008B70EE" w:rsidP="008B70EE">
      <w:pPr>
        <w:pBdr>
          <w:top w:val="single" w:sz="4" w:space="1" w:color="auto"/>
        </w:pBdr>
        <w:spacing w:before="100" w:after="0" w:line="14" w:lineRule="exact"/>
        <w:jc w:val="center"/>
        <w:rPr>
          <w:szCs w:val="17"/>
        </w:rPr>
      </w:pPr>
    </w:p>
    <w:p w14:paraId="35A554BC" w14:textId="77777777" w:rsidR="008B70EE" w:rsidRPr="004C543F" w:rsidRDefault="008B70EE" w:rsidP="008B70EE">
      <w:pPr>
        <w:pStyle w:val="GG-body"/>
        <w:spacing w:after="0"/>
      </w:pPr>
    </w:p>
    <w:p w14:paraId="22B08F88" w14:textId="77777777" w:rsidR="008B70EE" w:rsidRPr="00F52945" w:rsidRDefault="008B70EE" w:rsidP="008B70EE">
      <w:pPr>
        <w:spacing w:after="0"/>
        <w:jc w:val="right"/>
        <w:rPr>
          <w:szCs w:val="17"/>
        </w:rPr>
      </w:pPr>
      <w:r w:rsidRPr="00F52945">
        <w:rPr>
          <w:szCs w:val="17"/>
        </w:rPr>
        <w:t>Department of the Premier and Cabinet</w:t>
      </w:r>
    </w:p>
    <w:p w14:paraId="6A7F2913" w14:textId="77777777" w:rsidR="008B70EE" w:rsidRPr="00F52945" w:rsidRDefault="008B70EE" w:rsidP="008B70EE">
      <w:pPr>
        <w:jc w:val="right"/>
        <w:rPr>
          <w:szCs w:val="17"/>
        </w:rPr>
      </w:pPr>
      <w:r w:rsidRPr="00F52945">
        <w:rPr>
          <w:szCs w:val="17"/>
        </w:rPr>
        <w:t>Adelaide, 12 May 2022</w:t>
      </w:r>
    </w:p>
    <w:p w14:paraId="2B57A17C" w14:textId="77777777" w:rsidR="008B70EE" w:rsidRPr="00F52945" w:rsidRDefault="008B70EE" w:rsidP="008B70EE">
      <w:pPr>
        <w:pStyle w:val="GG-body"/>
        <w:spacing w:after="0"/>
      </w:pPr>
      <w:r w:rsidRPr="00F52945">
        <w:t>His Excellency the Administrator in Executive Council has been pleased to appoint Teresa Marie Anderson to act in the office of Magistrate on an auxiliary basis, for a period commencing on 16 July 2022 and expiring on 30 June 2023, it being a condition of appointment that the powers and jurisdictions of office should only be exercised during the time or times the actual duties are being undertaken, but at no other time throughout the period of appointment - pursuant to the provisions of the Judicial Administration (Auxiliary Appointments and Powers) Act 1988</w:t>
      </w:r>
      <w:r>
        <w:t>.</w:t>
      </w:r>
    </w:p>
    <w:p w14:paraId="5BDAD4E2" w14:textId="77777777" w:rsidR="008B70EE" w:rsidRPr="00F52945" w:rsidRDefault="008B70EE" w:rsidP="008B70EE">
      <w:pPr>
        <w:pStyle w:val="GG-body"/>
        <w:spacing w:after="0"/>
        <w:jc w:val="center"/>
      </w:pPr>
      <w:r w:rsidRPr="00F52945">
        <w:t>By command,</w:t>
      </w:r>
    </w:p>
    <w:p w14:paraId="7525BCD6" w14:textId="77777777" w:rsidR="008B70EE" w:rsidRPr="00DA2DA2" w:rsidRDefault="008B70EE" w:rsidP="008B70EE">
      <w:pPr>
        <w:spacing w:after="0"/>
        <w:jc w:val="right"/>
        <w:rPr>
          <w:smallCaps/>
          <w:szCs w:val="17"/>
        </w:rPr>
      </w:pPr>
      <w:proofErr w:type="spellStart"/>
      <w:r>
        <w:rPr>
          <w:smallCaps/>
          <w:szCs w:val="17"/>
        </w:rPr>
        <w:t>Kyam</w:t>
      </w:r>
      <w:proofErr w:type="spellEnd"/>
      <w:r>
        <w:rPr>
          <w:smallCaps/>
          <w:szCs w:val="17"/>
        </w:rPr>
        <w:t xml:space="preserve"> Joseph Maher, MLC</w:t>
      </w:r>
    </w:p>
    <w:p w14:paraId="43CA5CAC" w14:textId="77777777" w:rsidR="008B70EE" w:rsidRPr="00F52945" w:rsidRDefault="008B70EE" w:rsidP="008B70EE">
      <w:pPr>
        <w:spacing w:after="0"/>
        <w:jc w:val="right"/>
        <w:rPr>
          <w:szCs w:val="17"/>
        </w:rPr>
      </w:pPr>
      <w:r w:rsidRPr="00F52945">
        <w:rPr>
          <w:szCs w:val="17"/>
        </w:rPr>
        <w:t>For Premier</w:t>
      </w:r>
    </w:p>
    <w:p w14:paraId="455200EF" w14:textId="77777777" w:rsidR="008B70EE" w:rsidRDefault="008B70EE" w:rsidP="008B70EE">
      <w:pPr>
        <w:spacing w:after="0"/>
        <w:rPr>
          <w:szCs w:val="17"/>
        </w:rPr>
      </w:pPr>
      <w:r w:rsidRPr="00F52945">
        <w:rPr>
          <w:szCs w:val="17"/>
        </w:rPr>
        <w:t>AGO0026-22CS</w:t>
      </w:r>
    </w:p>
    <w:p w14:paraId="75FAB17B" w14:textId="77777777" w:rsidR="008B70EE" w:rsidRDefault="008B70EE" w:rsidP="008B70EE">
      <w:pPr>
        <w:pBdr>
          <w:bottom w:val="single" w:sz="4" w:space="1" w:color="auto"/>
        </w:pBdr>
        <w:spacing w:after="0" w:line="52" w:lineRule="exact"/>
        <w:jc w:val="center"/>
        <w:rPr>
          <w:szCs w:val="17"/>
        </w:rPr>
      </w:pPr>
    </w:p>
    <w:p w14:paraId="2D77A1AA" w14:textId="77777777" w:rsidR="008B70EE" w:rsidRDefault="008B70EE" w:rsidP="008B70EE">
      <w:pPr>
        <w:pBdr>
          <w:top w:val="single" w:sz="4" w:space="1" w:color="auto"/>
        </w:pBdr>
        <w:spacing w:before="34" w:after="0" w:line="14" w:lineRule="exact"/>
        <w:jc w:val="center"/>
        <w:rPr>
          <w:szCs w:val="17"/>
        </w:rPr>
      </w:pPr>
    </w:p>
    <w:p w14:paraId="140C423E" w14:textId="77777777" w:rsidR="00164C3B" w:rsidRPr="003471CD" w:rsidRDefault="00164C3B" w:rsidP="0003517B">
      <w:pPr>
        <w:pStyle w:val="GG-body"/>
      </w:pPr>
    </w:p>
    <w:p w14:paraId="35561273" w14:textId="77777777" w:rsidR="00CD6F7B" w:rsidRPr="003471CD" w:rsidRDefault="00CD6F7B" w:rsidP="0003517B">
      <w:pPr>
        <w:pStyle w:val="GG-body"/>
      </w:pPr>
      <w:r w:rsidRPr="003471CD">
        <w:br w:type="page"/>
      </w:r>
    </w:p>
    <w:p w14:paraId="420E9C05" w14:textId="77777777" w:rsidR="00CD6F7B" w:rsidRPr="003471CD" w:rsidRDefault="007739E5" w:rsidP="009C23A5">
      <w:pPr>
        <w:pStyle w:val="Heading2"/>
      </w:pPr>
      <w:bookmarkStart w:id="2" w:name="_Toc103177912"/>
      <w:r w:rsidRPr="003471CD">
        <w:lastRenderedPageBreak/>
        <w:t>Proclamations</w:t>
      </w:r>
      <w:bookmarkEnd w:id="2"/>
    </w:p>
    <w:p w14:paraId="0E76DA96" w14:textId="77777777" w:rsidR="0036353F" w:rsidRPr="0036353F" w:rsidRDefault="0036353F" w:rsidP="0036353F">
      <w:pPr>
        <w:keepLines/>
        <w:autoSpaceDE w:val="0"/>
        <w:autoSpaceDN w:val="0"/>
        <w:adjustRightInd w:val="0"/>
        <w:spacing w:before="240" w:after="0" w:line="240" w:lineRule="auto"/>
        <w:jc w:val="left"/>
        <w:rPr>
          <w:rFonts w:eastAsia="Times New Roman"/>
          <w:color w:val="000000"/>
          <w:sz w:val="28"/>
          <w:szCs w:val="28"/>
          <w:lang w:eastAsia="en-AU"/>
        </w:rPr>
      </w:pPr>
      <w:r w:rsidRPr="0036353F">
        <w:rPr>
          <w:rFonts w:eastAsia="Times New Roman"/>
          <w:color w:val="000000"/>
          <w:sz w:val="28"/>
          <w:szCs w:val="28"/>
          <w:lang w:eastAsia="en-AU"/>
        </w:rPr>
        <w:t>South Australia</w:t>
      </w:r>
    </w:p>
    <w:p w14:paraId="00AC5D5A" w14:textId="77777777" w:rsidR="0036353F" w:rsidRPr="0036353F" w:rsidRDefault="0036353F" w:rsidP="002B0F10">
      <w:pPr>
        <w:pStyle w:val="Heading3"/>
        <w:rPr>
          <w:lang w:eastAsia="en-AU"/>
        </w:rPr>
      </w:pPr>
      <w:bookmarkStart w:id="3" w:name="_Toc103177913"/>
      <w:r w:rsidRPr="0036353F">
        <w:rPr>
          <w:lang w:eastAsia="en-AU"/>
        </w:rPr>
        <w:t>Disability Inclusion (Restrictive Practices—NDIS) Amendment Act (Commencement) Proclamation 2022</w:t>
      </w:r>
      <w:bookmarkEnd w:id="3"/>
    </w:p>
    <w:p w14:paraId="6F85E34A" w14:textId="77777777" w:rsidR="0036353F" w:rsidRPr="0036353F" w:rsidRDefault="0036353F" w:rsidP="0036353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6353F">
        <w:rPr>
          <w:rFonts w:eastAsia="Times New Roman"/>
          <w:b/>
          <w:bCs/>
          <w:color w:val="000000"/>
          <w:sz w:val="26"/>
          <w:szCs w:val="26"/>
          <w:lang w:eastAsia="en-AU"/>
        </w:rPr>
        <w:t>1—Short title</w:t>
      </w:r>
    </w:p>
    <w:p w14:paraId="7E6D846B" w14:textId="77777777" w:rsidR="0036353F" w:rsidRPr="0036353F" w:rsidRDefault="0036353F" w:rsidP="0036353F">
      <w:pPr>
        <w:keepLines/>
        <w:autoSpaceDE w:val="0"/>
        <w:autoSpaceDN w:val="0"/>
        <w:adjustRightInd w:val="0"/>
        <w:spacing w:before="120" w:after="0" w:line="240" w:lineRule="auto"/>
        <w:ind w:left="794"/>
        <w:jc w:val="left"/>
        <w:rPr>
          <w:rFonts w:eastAsia="Times New Roman"/>
          <w:color w:val="000000"/>
          <w:sz w:val="23"/>
          <w:szCs w:val="23"/>
          <w:lang w:eastAsia="en-AU"/>
        </w:rPr>
      </w:pPr>
      <w:r w:rsidRPr="0036353F">
        <w:rPr>
          <w:rFonts w:eastAsia="Times New Roman"/>
          <w:color w:val="000000"/>
          <w:sz w:val="23"/>
          <w:szCs w:val="23"/>
          <w:lang w:eastAsia="en-AU"/>
        </w:rPr>
        <w:t xml:space="preserve">This proclamation may be cited as the </w:t>
      </w:r>
      <w:r w:rsidRPr="0036353F">
        <w:rPr>
          <w:rFonts w:eastAsia="Times New Roman"/>
          <w:i/>
          <w:iCs/>
          <w:color w:val="000000"/>
          <w:sz w:val="23"/>
          <w:szCs w:val="23"/>
          <w:lang w:eastAsia="en-AU"/>
        </w:rPr>
        <w:t>Disability Inclusion (Restrictive Practices—NDIS) Amendment Act (Commencement) Proclamation 2022</w:t>
      </w:r>
      <w:r w:rsidRPr="0036353F">
        <w:rPr>
          <w:rFonts w:eastAsia="Times New Roman"/>
          <w:color w:val="000000"/>
          <w:sz w:val="23"/>
          <w:szCs w:val="23"/>
          <w:lang w:eastAsia="en-AU"/>
        </w:rPr>
        <w:t>.</w:t>
      </w:r>
    </w:p>
    <w:p w14:paraId="4A7DEFE3" w14:textId="77777777" w:rsidR="0036353F" w:rsidRPr="0036353F" w:rsidRDefault="0036353F" w:rsidP="0036353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6353F">
        <w:rPr>
          <w:rFonts w:eastAsia="Times New Roman"/>
          <w:b/>
          <w:bCs/>
          <w:color w:val="000000"/>
          <w:sz w:val="26"/>
          <w:szCs w:val="26"/>
          <w:lang w:eastAsia="en-AU"/>
        </w:rPr>
        <w:t>2—Commencement of Act</w:t>
      </w:r>
    </w:p>
    <w:p w14:paraId="5C68AA69" w14:textId="77777777" w:rsidR="0036353F" w:rsidRPr="0036353F" w:rsidRDefault="0036353F" w:rsidP="0036353F">
      <w:pPr>
        <w:keepLines/>
        <w:autoSpaceDE w:val="0"/>
        <w:autoSpaceDN w:val="0"/>
        <w:adjustRightInd w:val="0"/>
        <w:spacing w:before="120" w:after="0" w:line="240" w:lineRule="auto"/>
        <w:ind w:left="794"/>
        <w:jc w:val="left"/>
        <w:rPr>
          <w:rFonts w:eastAsia="Times New Roman"/>
          <w:color w:val="000000"/>
          <w:sz w:val="23"/>
          <w:szCs w:val="23"/>
          <w:lang w:eastAsia="en-AU"/>
        </w:rPr>
      </w:pPr>
      <w:r w:rsidRPr="0036353F">
        <w:rPr>
          <w:rFonts w:eastAsia="Times New Roman"/>
          <w:color w:val="000000"/>
          <w:sz w:val="23"/>
          <w:szCs w:val="23"/>
          <w:lang w:eastAsia="en-AU"/>
        </w:rPr>
        <w:t xml:space="preserve">The </w:t>
      </w:r>
      <w:hyperlink r:id="rId18" w:history="1">
        <w:r w:rsidRPr="0036353F">
          <w:rPr>
            <w:rFonts w:eastAsia="Times New Roman"/>
            <w:i/>
            <w:iCs/>
            <w:color w:val="000000"/>
            <w:sz w:val="23"/>
            <w:szCs w:val="23"/>
            <w:lang w:eastAsia="en-AU"/>
          </w:rPr>
          <w:t>Disability Inclusion (Restrictive Practices—NDIS) Amendment Act 2021</w:t>
        </w:r>
      </w:hyperlink>
      <w:r w:rsidRPr="0036353F">
        <w:rPr>
          <w:rFonts w:eastAsia="Times New Roman"/>
          <w:color w:val="000000"/>
          <w:sz w:val="23"/>
          <w:szCs w:val="23"/>
          <w:lang w:eastAsia="en-AU"/>
        </w:rPr>
        <w:t xml:space="preserve"> (No 18 of 2021) comes into operation on 30 May 2022.</w:t>
      </w:r>
    </w:p>
    <w:p w14:paraId="365E5AE8" w14:textId="77777777" w:rsidR="0036353F" w:rsidRPr="0036353F" w:rsidRDefault="0036353F" w:rsidP="0036353F">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36353F">
        <w:rPr>
          <w:rFonts w:eastAsia="Times New Roman"/>
          <w:b/>
          <w:bCs/>
          <w:color w:val="000000"/>
          <w:sz w:val="26"/>
          <w:szCs w:val="26"/>
          <w:lang w:eastAsia="en-AU"/>
        </w:rPr>
        <w:t>Made by the Administrator</w:t>
      </w:r>
    </w:p>
    <w:p w14:paraId="5CD24B2C" w14:textId="77777777" w:rsidR="0036353F" w:rsidRPr="0036353F" w:rsidRDefault="0036353F" w:rsidP="0036353F">
      <w:pPr>
        <w:keepNext/>
        <w:keepLines/>
        <w:autoSpaceDE w:val="0"/>
        <w:autoSpaceDN w:val="0"/>
        <w:adjustRightInd w:val="0"/>
        <w:spacing w:before="120" w:after="0" w:line="240" w:lineRule="auto"/>
        <w:jc w:val="left"/>
        <w:rPr>
          <w:rFonts w:eastAsia="Times New Roman"/>
          <w:color w:val="000000"/>
          <w:sz w:val="23"/>
          <w:szCs w:val="23"/>
          <w:lang w:eastAsia="en-AU"/>
        </w:rPr>
      </w:pPr>
      <w:r w:rsidRPr="0036353F">
        <w:rPr>
          <w:rFonts w:eastAsia="Times New Roman"/>
          <w:color w:val="000000"/>
          <w:sz w:val="23"/>
          <w:szCs w:val="23"/>
          <w:lang w:eastAsia="en-AU"/>
        </w:rPr>
        <w:t>with the advice and consent of the Executive Council</w:t>
      </w:r>
    </w:p>
    <w:p w14:paraId="0A9ACF79" w14:textId="77777777" w:rsidR="0036353F" w:rsidRPr="0036353F" w:rsidRDefault="0036353F" w:rsidP="0036353F">
      <w:pPr>
        <w:keepNext/>
        <w:keepLines/>
        <w:autoSpaceDE w:val="0"/>
        <w:autoSpaceDN w:val="0"/>
        <w:adjustRightInd w:val="0"/>
        <w:spacing w:after="0" w:line="240" w:lineRule="auto"/>
        <w:jc w:val="left"/>
        <w:rPr>
          <w:rFonts w:eastAsia="Times New Roman"/>
          <w:color w:val="000000"/>
          <w:sz w:val="23"/>
          <w:szCs w:val="23"/>
          <w:lang w:eastAsia="en-AU"/>
        </w:rPr>
      </w:pPr>
      <w:r w:rsidRPr="0036353F">
        <w:rPr>
          <w:rFonts w:eastAsia="Times New Roman"/>
          <w:color w:val="000000"/>
          <w:sz w:val="23"/>
          <w:szCs w:val="23"/>
          <w:lang w:eastAsia="en-AU"/>
        </w:rPr>
        <w:t>on 12 May 2022</w:t>
      </w:r>
    </w:p>
    <w:p w14:paraId="45844847" w14:textId="501A6D33" w:rsidR="0036353F" w:rsidRDefault="0036353F">
      <w:pPr>
        <w:spacing w:after="0" w:line="240" w:lineRule="auto"/>
        <w:jc w:val="left"/>
        <w:rPr>
          <w:rFonts w:eastAsia="Times New Roman"/>
          <w:szCs w:val="17"/>
        </w:rPr>
      </w:pPr>
      <w:r>
        <w:br w:type="page"/>
      </w:r>
    </w:p>
    <w:p w14:paraId="742B5463" w14:textId="77777777" w:rsidR="00932A11" w:rsidRDefault="00932A11" w:rsidP="00932A11">
      <w:pPr>
        <w:keepLines/>
        <w:autoSpaceDE w:val="0"/>
        <w:autoSpaceDN w:val="0"/>
        <w:adjustRightInd w:val="0"/>
        <w:spacing w:before="240" w:after="0" w:line="240" w:lineRule="auto"/>
        <w:jc w:val="left"/>
        <w:rPr>
          <w:color w:val="000000"/>
          <w:sz w:val="28"/>
          <w:szCs w:val="28"/>
        </w:rPr>
      </w:pPr>
      <w:r>
        <w:rPr>
          <w:color w:val="000000"/>
          <w:sz w:val="28"/>
          <w:szCs w:val="28"/>
        </w:rPr>
        <w:lastRenderedPageBreak/>
        <w:t>South Australia</w:t>
      </w:r>
    </w:p>
    <w:p w14:paraId="3D5152E6" w14:textId="77777777" w:rsidR="00932A11" w:rsidRDefault="00932A11" w:rsidP="002B0F10">
      <w:pPr>
        <w:pStyle w:val="Heading3"/>
      </w:pPr>
      <w:bookmarkStart w:id="4" w:name="_Toc103177914"/>
      <w:r>
        <w:t>Youth Court (Designation and Classification of Magistrate) Proclamation 2022</w:t>
      </w:r>
      <w:bookmarkEnd w:id="4"/>
    </w:p>
    <w:p w14:paraId="73E621FC" w14:textId="77777777" w:rsidR="00932A11" w:rsidRDefault="00932A11" w:rsidP="00932A11">
      <w:pPr>
        <w:keepLines/>
        <w:autoSpaceDE w:val="0"/>
        <w:autoSpaceDN w:val="0"/>
        <w:adjustRightInd w:val="0"/>
        <w:spacing w:before="80" w:after="240" w:line="240" w:lineRule="auto"/>
        <w:jc w:val="left"/>
        <w:rPr>
          <w:color w:val="000000"/>
          <w:sz w:val="24"/>
          <w:szCs w:val="24"/>
        </w:rPr>
      </w:pPr>
      <w:r>
        <w:rPr>
          <w:color w:val="000000"/>
          <w:sz w:val="24"/>
          <w:szCs w:val="24"/>
        </w:rPr>
        <w:t xml:space="preserve">under section 9 of the </w:t>
      </w:r>
      <w:r>
        <w:rPr>
          <w:i/>
          <w:iCs/>
          <w:color w:val="000000"/>
          <w:sz w:val="24"/>
          <w:szCs w:val="24"/>
        </w:rPr>
        <w:t>Youth Court Act 1993</w:t>
      </w:r>
    </w:p>
    <w:p w14:paraId="5EB2B7FB" w14:textId="77777777" w:rsidR="00932A11" w:rsidRDefault="00932A11" w:rsidP="00932A11">
      <w:pPr>
        <w:pStyle w:val="clauseheadlevel1"/>
      </w:pPr>
      <w:r>
        <w:t>1—Short title</w:t>
      </w:r>
    </w:p>
    <w:p w14:paraId="094906B5" w14:textId="77777777" w:rsidR="00932A11" w:rsidRDefault="00932A11" w:rsidP="00932A11">
      <w:pPr>
        <w:keepLines/>
        <w:autoSpaceDE w:val="0"/>
        <w:autoSpaceDN w:val="0"/>
        <w:adjustRightInd w:val="0"/>
        <w:spacing w:before="120" w:after="0" w:line="240" w:lineRule="auto"/>
        <w:ind w:left="794"/>
        <w:jc w:val="left"/>
        <w:rPr>
          <w:color w:val="000000"/>
          <w:sz w:val="23"/>
          <w:szCs w:val="23"/>
        </w:rPr>
      </w:pPr>
      <w:r>
        <w:rPr>
          <w:color w:val="000000"/>
          <w:sz w:val="23"/>
          <w:szCs w:val="23"/>
        </w:rPr>
        <w:t xml:space="preserve">This proclamation may be cited as the </w:t>
      </w:r>
      <w:r>
        <w:rPr>
          <w:i/>
          <w:iCs/>
          <w:color w:val="000000"/>
          <w:sz w:val="23"/>
          <w:szCs w:val="23"/>
        </w:rPr>
        <w:t>Youth Court (Designation and Classification of Magistrate) Proclamation 2022</w:t>
      </w:r>
      <w:r>
        <w:rPr>
          <w:color w:val="000000"/>
          <w:sz w:val="23"/>
          <w:szCs w:val="23"/>
        </w:rPr>
        <w:t>.</w:t>
      </w:r>
    </w:p>
    <w:p w14:paraId="5192FE28" w14:textId="77777777" w:rsidR="00932A11" w:rsidRDefault="00932A11" w:rsidP="00932A11">
      <w:pPr>
        <w:pStyle w:val="clauseheadlevel1"/>
      </w:pPr>
      <w:r>
        <w:t>2—Commencement</w:t>
      </w:r>
    </w:p>
    <w:p w14:paraId="0F2D2B69" w14:textId="77777777" w:rsidR="00932A11" w:rsidRDefault="00932A11" w:rsidP="00932A11">
      <w:pPr>
        <w:keepLines/>
        <w:autoSpaceDE w:val="0"/>
        <w:autoSpaceDN w:val="0"/>
        <w:adjustRightInd w:val="0"/>
        <w:spacing w:before="120" w:after="0" w:line="240" w:lineRule="auto"/>
        <w:ind w:left="794"/>
        <w:jc w:val="left"/>
        <w:rPr>
          <w:color w:val="000000"/>
          <w:sz w:val="23"/>
          <w:szCs w:val="23"/>
        </w:rPr>
      </w:pPr>
      <w:r>
        <w:rPr>
          <w:color w:val="000000"/>
          <w:sz w:val="23"/>
          <w:szCs w:val="23"/>
        </w:rPr>
        <w:t>This proclamation comes into operation on 16 July 2022.</w:t>
      </w:r>
    </w:p>
    <w:p w14:paraId="52E71DAE" w14:textId="77777777" w:rsidR="00932A11" w:rsidRDefault="00932A11" w:rsidP="00932A11">
      <w:pPr>
        <w:pStyle w:val="clauseheadlevel1"/>
      </w:pPr>
      <w:r>
        <w:t>3—Designation and classification of magistrate</w:t>
      </w:r>
    </w:p>
    <w:p w14:paraId="076A8171" w14:textId="77777777" w:rsidR="00932A11" w:rsidRDefault="00932A11" w:rsidP="00932A11">
      <w:pPr>
        <w:keepNext/>
        <w:keepLines/>
        <w:autoSpaceDE w:val="0"/>
        <w:autoSpaceDN w:val="0"/>
        <w:adjustRightInd w:val="0"/>
        <w:spacing w:before="120" w:after="0" w:line="240" w:lineRule="auto"/>
        <w:ind w:left="794"/>
        <w:jc w:val="left"/>
        <w:rPr>
          <w:color w:val="000000"/>
          <w:sz w:val="23"/>
          <w:szCs w:val="23"/>
        </w:rPr>
      </w:pPr>
      <w:r>
        <w:rPr>
          <w:color w:val="000000"/>
          <w:sz w:val="23"/>
          <w:szCs w:val="23"/>
        </w:rPr>
        <w:t xml:space="preserve">The auxiliary magistrate named in </w:t>
      </w:r>
      <w:hyperlink w:anchor="id51abc035_0ae4_464d_a7a9_630bd0361a" w:history="1">
        <w:r>
          <w:rPr>
            <w:color w:val="000000"/>
            <w:sz w:val="23"/>
            <w:szCs w:val="23"/>
          </w:rPr>
          <w:t>Schedule 1</w:t>
        </w:r>
      </w:hyperlink>
      <w:r>
        <w:rPr>
          <w:color w:val="000000"/>
          <w:sz w:val="23"/>
          <w:szCs w:val="23"/>
        </w:rPr>
        <w:t xml:space="preserve"> is—</w:t>
      </w:r>
    </w:p>
    <w:p w14:paraId="1BF48EBD" w14:textId="77777777" w:rsidR="00932A11" w:rsidRDefault="00932A11" w:rsidP="00932A1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designated as a magistrate of the Youth Court of South Australia; and</w:t>
      </w:r>
    </w:p>
    <w:p w14:paraId="1014B577" w14:textId="77777777" w:rsidR="00932A11" w:rsidRDefault="00932A11" w:rsidP="00932A1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classified as a member of the Court's ancillary judiciary.</w:t>
      </w:r>
    </w:p>
    <w:p w14:paraId="058250AE" w14:textId="77777777" w:rsidR="00932A11" w:rsidRDefault="00932A11" w:rsidP="00932A11">
      <w:pPr>
        <w:keepNext/>
        <w:keepLines/>
        <w:autoSpaceDE w:val="0"/>
        <w:autoSpaceDN w:val="0"/>
        <w:adjustRightInd w:val="0"/>
        <w:spacing w:before="280" w:after="0" w:line="240" w:lineRule="auto"/>
        <w:ind w:left="567" w:hanging="567"/>
        <w:jc w:val="left"/>
        <w:rPr>
          <w:b/>
          <w:bCs/>
          <w:color w:val="000000"/>
          <w:sz w:val="32"/>
          <w:szCs w:val="32"/>
        </w:rPr>
      </w:pPr>
      <w:bookmarkStart w:id="5" w:name="id51abc035_0ae4_464d_a7a9_630bd0361a"/>
      <w:r>
        <w:rPr>
          <w:b/>
          <w:bCs/>
          <w:color w:val="000000"/>
          <w:sz w:val="32"/>
          <w:szCs w:val="32"/>
        </w:rPr>
        <w:t>Schedule 1—Magistrate of the Court</w:t>
      </w:r>
      <w:bookmarkEnd w:id="5"/>
    </w:p>
    <w:p w14:paraId="735DCA65" w14:textId="77777777" w:rsidR="00932A11" w:rsidRDefault="00932A11" w:rsidP="00932A11">
      <w:pPr>
        <w:keepLines/>
        <w:autoSpaceDE w:val="0"/>
        <w:autoSpaceDN w:val="0"/>
        <w:adjustRightInd w:val="0"/>
        <w:spacing w:before="120" w:after="0" w:line="240" w:lineRule="auto"/>
        <w:jc w:val="left"/>
        <w:rPr>
          <w:color w:val="000000"/>
          <w:sz w:val="23"/>
          <w:szCs w:val="23"/>
        </w:rPr>
      </w:pPr>
      <w:r>
        <w:rPr>
          <w:color w:val="000000"/>
          <w:sz w:val="23"/>
          <w:szCs w:val="23"/>
        </w:rPr>
        <w:t>Teresa Marie Anderson</w:t>
      </w:r>
    </w:p>
    <w:p w14:paraId="702A84D1" w14:textId="77777777" w:rsidR="00932A11" w:rsidRDefault="00932A11" w:rsidP="00932A11">
      <w:pPr>
        <w:keepNext/>
        <w:keepLines/>
        <w:autoSpaceDE w:val="0"/>
        <w:autoSpaceDN w:val="0"/>
        <w:adjustRightInd w:val="0"/>
        <w:spacing w:before="120" w:after="0" w:line="240" w:lineRule="auto"/>
        <w:jc w:val="left"/>
        <w:rPr>
          <w:b/>
          <w:bCs/>
          <w:color w:val="000000"/>
          <w:sz w:val="26"/>
          <w:szCs w:val="26"/>
        </w:rPr>
      </w:pPr>
      <w:r>
        <w:rPr>
          <w:b/>
          <w:bCs/>
          <w:color w:val="000000"/>
          <w:sz w:val="26"/>
          <w:szCs w:val="26"/>
        </w:rPr>
        <w:t>Made by the Administrator</w:t>
      </w:r>
    </w:p>
    <w:p w14:paraId="2A363725" w14:textId="77777777" w:rsidR="00932A11" w:rsidRDefault="00932A11" w:rsidP="00932A11">
      <w:pPr>
        <w:keepNext/>
        <w:keepLines/>
        <w:autoSpaceDE w:val="0"/>
        <w:autoSpaceDN w:val="0"/>
        <w:adjustRightInd w:val="0"/>
        <w:spacing w:before="120" w:after="0" w:line="240" w:lineRule="auto"/>
        <w:jc w:val="left"/>
        <w:rPr>
          <w:color w:val="000000"/>
          <w:sz w:val="23"/>
          <w:szCs w:val="23"/>
        </w:rPr>
      </w:pPr>
      <w:r>
        <w:rPr>
          <w:color w:val="000000"/>
          <w:sz w:val="23"/>
          <w:szCs w:val="23"/>
        </w:rPr>
        <w:t>with the advice and consent of the Executive Council</w:t>
      </w:r>
    </w:p>
    <w:p w14:paraId="7CEE4B99" w14:textId="77777777" w:rsidR="00932A11" w:rsidRDefault="00932A11" w:rsidP="00932A11">
      <w:pPr>
        <w:keepNext/>
        <w:keepLines/>
        <w:autoSpaceDE w:val="0"/>
        <w:autoSpaceDN w:val="0"/>
        <w:adjustRightInd w:val="0"/>
        <w:spacing w:after="0" w:line="240" w:lineRule="auto"/>
        <w:jc w:val="left"/>
        <w:rPr>
          <w:color w:val="000000"/>
          <w:sz w:val="23"/>
          <w:szCs w:val="23"/>
        </w:rPr>
      </w:pPr>
      <w:r>
        <w:rPr>
          <w:color w:val="000000"/>
          <w:sz w:val="23"/>
          <w:szCs w:val="23"/>
        </w:rPr>
        <w:t>on 12 May 2022</w:t>
      </w:r>
    </w:p>
    <w:p w14:paraId="26A71D6F" w14:textId="77777777" w:rsidR="00932A11" w:rsidRDefault="00932A11">
      <w:pPr>
        <w:spacing w:after="0" w:line="240" w:lineRule="auto"/>
        <w:jc w:val="left"/>
        <w:rPr>
          <w:rFonts w:eastAsia="Times New Roman"/>
          <w:color w:val="000000"/>
          <w:sz w:val="28"/>
          <w:szCs w:val="28"/>
          <w:lang w:eastAsia="en-AU"/>
        </w:rPr>
      </w:pPr>
      <w:r>
        <w:rPr>
          <w:rFonts w:eastAsia="Times New Roman"/>
          <w:color w:val="000000"/>
          <w:sz w:val="28"/>
          <w:szCs w:val="28"/>
          <w:lang w:eastAsia="en-AU"/>
        </w:rPr>
        <w:br w:type="page"/>
      </w:r>
    </w:p>
    <w:p w14:paraId="662413A0" w14:textId="684E8091" w:rsidR="0036353F" w:rsidRPr="0036353F" w:rsidRDefault="0036353F" w:rsidP="0036353F">
      <w:pPr>
        <w:keepLines/>
        <w:autoSpaceDE w:val="0"/>
        <w:autoSpaceDN w:val="0"/>
        <w:adjustRightInd w:val="0"/>
        <w:spacing w:before="240" w:after="0" w:line="240" w:lineRule="auto"/>
        <w:jc w:val="left"/>
        <w:rPr>
          <w:rFonts w:eastAsia="Times New Roman"/>
          <w:color w:val="000000"/>
          <w:sz w:val="28"/>
          <w:szCs w:val="28"/>
          <w:lang w:eastAsia="en-AU"/>
        </w:rPr>
      </w:pPr>
      <w:r w:rsidRPr="0036353F">
        <w:rPr>
          <w:rFonts w:eastAsia="Times New Roman"/>
          <w:color w:val="000000"/>
          <w:sz w:val="28"/>
          <w:szCs w:val="28"/>
          <w:lang w:eastAsia="en-AU"/>
        </w:rPr>
        <w:lastRenderedPageBreak/>
        <w:t>South Australia</w:t>
      </w:r>
    </w:p>
    <w:p w14:paraId="1111DB1D" w14:textId="77777777" w:rsidR="0036353F" w:rsidRPr="0036353F" w:rsidRDefault="0036353F" w:rsidP="002B0F10">
      <w:pPr>
        <w:pStyle w:val="Heading3"/>
        <w:rPr>
          <w:lang w:eastAsia="en-AU"/>
        </w:rPr>
      </w:pPr>
      <w:bookmarkStart w:id="6" w:name="_Toc103177915"/>
      <w:r w:rsidRPr="0036353F">
        <w:rPr>
          <w:lang w:eastAsia="en-AU"/>
        </w:rPr>
        <w:t>Youth Court (Designation and Classification of Magistrates) Proclamation 2022</w:t>
      </w:r>
      <w:bookmarkEnd w:id="6"/>
    </w:p>
    <w:p w14:paraId="750F8FEB" w14:textId="77777777" w:rsidR="0036353F" w:rsidRPr="0036353F" w:rsidRDefault="0036353F" w:rsidP="0036353F">
      <w:pPr>
        <w:keepLines/>
        <w:autoSpaceDE w:val="0"/>
        <w:autoSpaceDN w:val="0"/>
        <w:adjustRightInd w:val="0"/>
        <w:spacing w:before="80" w:after="240" w:line="240" w:lineRule="auto"/>
        <w:jc w:val="left"/>
        <w:rPr>
          <w:rFonts w:eastAsia="Times New Roman"/>
          <w:color w:val="000000"/>
          <w:sz w:val="24"/>
          <w:szCs w:val="24"/>
          <w:lang w:eastAsia="en-AU"/>
        </w:rPr>
      </w:pPr>
      <w:r w:rsidRPr="0036353F">
        <w:rPr>
          <w:rFonts w:eastAsia="Times New Roman"/>
          <w:color w:val="000000"/>
          <w:sz w:val="24"/>
          <w:szCs w:val="24"/>
          <w:lang w:eastAsia="en-AU"/>
        </w:rPr>
        <w:t xml:space="preserve">under section 9 of the </w:t>
      </w:r>
      <w:r w:rsidRPr="0036353F">
        <w:rPr>
          <w:rFonts w:eastAsia="Times New Roman"/>
          <w:i/>
          <w:iCs/>
          <w:color w:val="000000"/>
          <w:sz w:val="24"/>
          <w:szCs w:val="24"/>
          <w:lang w:eastAsia="en-AU"/>
        </w:rPr>
        <w:t>Youth Court Act 1993</w:t>
      </w:r>
    </w:p>
    <w:p w14:paraId="711126E6" w14:textId="77777777" w:rsidR="0036353F" w:rsidRPr="0036353F" w:rsidRDefault="0036353F" w:rsidP="0036353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6353F">
        <w:rPr>
          <w:rFonts w:eastAsia="Times New Roman"/>
          <w:b/>
          <w:bCs/>
          <w:color w:val="000000"/>
          <w:sz w:val="26"/>
          <w:szCs w:val="26"/>
          <w:lang w:eastAsia="en-AU"/>
        </w:rPr>
        <w:t>1—Short title</w:t>
      </w:r>
    </w:p>
    <w:p w14:paraId="3A0E4190" w14:textId="77777777" w:rsidR="0036353F" w:rsidRPr="0036353F" w:rsidRDefault="0036353F" w:rsidP="0036353F">
      <w:pPr>
        <w:keepLines/>
        <w:autoSpaceDE w:val="0"/>
        <w:autoSpaceDN w:val="0"/>
        <w:adjustRightInd w:val="0"/>
        <w:spacing w:before="120" w:after="0" w:line="240" w:lineRule="auto"/>
        <w:ind w:left="794"/>
        <w:jc w:val="left"/>
        <w:rPr>
          <w:rFonts w:eastAsia="Times New Roman"/>
          <w:color w:val="000000"/>
          <w:sz w:val="23"/>
          <w:szCs w:val="23"/>
          <w:lang w:eastAsia="en-AU"/>
        </w:rPr>
      </w:pPr>
      <w:r w:rsidRPr="0036353F">
        <w:rPr>
          <w:rFonts w:eastAsia="Times New Roman"/>
          <w:color w:val="000000"/>
          <w:sz w:val="23"/>
          <w:szCs w:val="23"/>
          <w:lang w:eastAsia="en-AU"/>
        </w:rPr>
        <w:t xml:space="preserve">This proclamation may be cited as the </w:t>
      </w:r>
      <w:r w:rsidRPr="0036353F">
        <w:rPr>
          <w:rFonts w:eastAsia="Times New Roman"/>
          <w:i/>
          <w:iCs/>
          <w:color w:val="000000"/>
          <w:sz w:val="23"/>
          <w:szCs w:val="23"/>
          <w:lang w:eastAsia="en-AU"/>
        </w:rPr>
        <w:t>Youth Court (Designation and Classification of Magistrates) Proclamation 2022</w:t>
      </w:r>
      <w:r w:rsidRPr="0036353F">
        <w:rPr>
          <w:rFonts w:eastAsia="Times New Roman"/>
          <w:color w:val="000000"/>
          <w:sz w:val="23"/>
          <w:szCs w:val="23"/>
          <w:lang w:eastAsia="en-AU"/>
        </w:rPr>
        <w:t>.</w:t>
      </w:r>
    </w:p>
    <w:p w14:paraId="4FF5FC77" w14:textId="77777777" w:rsidR="0036353F" w:rsidRPr="0036353F" w:rsidRDefault="0036353F" w:rsidP="0036353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6353F">
        <w:rPr>
          <w:rFonts w:eastAsia="Times New Roman"/>
          <w:b/>
          <w:bCs/>
          <w:color w:val="000000"/>
          <w:sz w:val="26"/>
          <w:szCs w:val="26"/>
          <w:lang w:eastAsia="en-AU"/>
        </w:rPr>
        <w:t>2—Commencement</w:t>
      </w:r>
    </w:p>
    <w:p w14:paraId="2AE34230" w14:textId="77777777" w:rsidR="0036353F" w:rsidRPr="0036353F" w:rsidRDefault="0036353F" w:rsidP="0036353F">
      <w:pPr>
        <w:keepLines/>
        <w:autoSpaceDE w:val="0"/>
        <w:autoSpaceDN w:val="0"/>
        <w:adjustRightInd w:val="0"/>
        <w:spacing w:before="120" w:after="0" w:line="240" w:lineRule="auto"/>
        <w:ind w:left="794"/>
        <w:jc w:val="left"/>
        <w:rPr>
          <w:rFonts w:eastAsia="Times New Roman"/>
          <w:color w:val="000000"/>
          <w:sz w:val="23"/>
          <w:szCs w:val="23"/>
          <w:lang w:eastAsia="en-AU"/>
        </w:rPr>
      </w:pPr>
      <w:r w:rsidRPr="0036353F">
        <w:rPr>
          <w:rFonts w:eastAsia="Times New Roman"/>
          <w:color w:val="000000"/>
          <w:sz w:val="23"/>
          <w:szCs w:val="23"/>
          <w:lang w:eastAsia="en-AU"/>
        </w:rPr>
        <w:t>This proclamation comes into operation on the day on which it is made.</w:t>
      </w:r>
    </w:p>
    <w:p w14:paraId="6B6F06EC" w14:textId="77777777" w:rsidR="0036353F" w:rsidRPr="0036353F" w:rsidRDefault="0036353F" w:rsidP="0036353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6353F">
        <w:rPr>
          <w:rFonts w:eastAsia="Times New Roman"/>
          <w:b/>
          <w:bCs/>
          <w:color w:val="000000"/>
          <w:sz w:val="26"/>
          <w:szCs w:val="26"/>
          <w:lang w:eastAsia="en-AU"/>
        </w:rPr>
        <w:t>3—Designation and classification of magistrates</w:t>
      </w:r>
    </w:p>
    <w:p w14:paraId="1D69839F" w14:textId="77777777" w:rsidR="0036353F" w:rsidRPr="0036353F" w:rsidRDefault="0036353F" w:rsidP="0036353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36353F">
        <w:rPr>
          <w:rFonts w:eastAsia="Times New Roman"/>
          <w:color w:val="000000"/>
          <w:sz w:val="23"/>
          <w:szCs w:val="23"/>
          <w:lang w:eastAsia="en-AU"/>
        </w:rPr>
        <w:t xml:space="preserve">The auxiliary magistrates named in </w:t>
      </w:r>
      <w:hyperlink w:anchor="iddd58ac58_989a_4969_893d_0dcc6d0e01" w:history="1">
        <w:r w:rsidRPr="0036353F">
          <w:rPr>
            <w:rFonts w:eastAsia="Times New Roman"/>
            <w:color w:val="000000"/>
            <w:sz w:val="23"/>
            <w:szCs w:val="23"/>
            <w:lang w:eastAsia="en-AU"/>
          </w:rPr>
          <w:t>Schedule 1</w:t>
        </w:r>
      </w:hyperlink>
      <w:r w:rsidRPr="0036353F">
        <w:rPr>
          <w:rFonts w:eastAsia="Times New Roman"/>
          <w:color w:val="000000"/>
          <w:sz w:val="23"/>
          <w:szCs w:val="23"/>
          <w:lang w:eastAsia="en-AU"/>
        </w:rPr>
        <w:t xml:space="preserve"> are—</w:t>
      </w:r>
    </w:p>
    <w:p w14:paraId="73EB3636" w14:textId="77777777" w:rsidR="0036353F" w:rsidRPr="0036353F" w:rsidRDefault="0036353F" w:rsidP="0036353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36353F">
        <w:rPr>
          <w:rFonts w:eastAsia="Times New Roman"/>
          <w:color w:val="000000"/>
          <w:sz w:val="23"/>
          <w:szCs w:val="23"/>
          <w:lang w:eastAsia="en-AU"/>
        </w:rPr>
        <w:tab/>
        <w:t>(a)</w:t>
      </w:r>
      <w:r w:rsidRPr="0036353F">
        <w:rPr>
          <w:rFonts w:eastAsia="Times New Roman"/>
          <w:color w:val="000000"/>
          <w:sz w:val="23"/>
          <w:szCs w:val="23"/>
          <w:lang w:eastAsia="en-AU"/>
        </w:rPr>
        <w:tab/>
        <w:t>designated as magistrates of the Youth Court of South Australia; and</w:t>
      </w:r>
    </w:p>
    <w:p w14:paraId="218BB273" w14:textId="77777777" w:rsidR="0036353F" w:rsidRPr="0036353F" w:rsidRDefault="0036353F" w:rsidP="0036353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36353F">
        <w:rPr>
          <w:rFonts w:eastAsia="Times New Roman"/>
          <w:color w:val="000000"/>
          <w:sz w:val="23"/>
          <w:szCs w:val="23"/>
          <w:lang w:eastAsia="en-AU"/>
        </w:rPr>
        <w:tab/>
        <w:t>(b)</w:t>
      </w:r>
      <w:r w:rsidRPr="0036353F">
        <w:rPr>
          <w:rFonts w:eastAsia="Times New Roman"/>
          <w:color w:val="000000"/>
          <w:sz w:val="23"/>
          <w:szCs w:val="23"/>
          <w:lang w:eastAsia="en-AU"/>
        </w:rPr>
        <w:tab/>
        <w:t>classified as members of the Court's ancillary judiciary.</w:t>
      </w:r>
    </w:p>
    <w:p w14:paraId="0749B0EF" w14:textId="77777777" w:rsidR="0036353F" w:rsidRPr="0036353F" w:rsidRDefault="0036353F" w:rsidP="0036353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7" w:name="iddd58ac58_989a_4969_893d_0dcc6d0e01"/>
      <w:r w:rsidRPr="0036353F">
        <w:rPr>
          <w:rFonts w:eastAsia="Times New Roman"/>
          <w:b/>
          <w:bCs/>
          <w:color w:val="000000"/>
          <w:sz w:val="32"/>
          <w:szCs w:val="32"/>
          <w:lang w:eastAsia="en-AU"/>
        </w:rPr>
        <w:t>Schedule 1—Magistrates of the Court</w:t>
      </w:r>
      <w:bookmarkEnd w:id="7"/>
    </w:p>
    <w:p w14:paraId="31157B6B" w14:textId="77777777" w:rsidR="0036353F" w:rsidRPr="0036353F" w:rsidRDefault="0036353F" w:rsidP="0036353F">
      <w:pPr>
        <w:keepLines/>
        <w:autoSpaceDE w:val="0"/>
        <w:autoSpaceDN w:val="0"/>
        <w:adjustRightInd w:val="0"/>
        <w:spacing w:before="120" w:after="0" w:line="240" w:lineRule="auto"/>
        <w:ind w:left="397"/>
        <w:jc w:val="left"/>
        <w:rPr>
          <w:rFonts w:eastAsia="Times New Roman"/>
          <w:color w:val="000000"/>
          <w:sz w:val="23"/>
          <w:szCs w:val="23"/>
          <w:lang w:eastAsia="en-AU"/>
        </w:rPr>
      </w:pPr>
      <w:r w:rsidRPr="0036353F">
        <w:rPr>
          <w:rFonts w:eastAsia="Times New Roman"/>
          <w:color w:val="000000"/>
          <w:sz w:val="23"/>
          <w:szCs w:val="23"/>
          <w:lang w:eastAsia="en-AU"/>
        </w:rPr>
        <w:t>John Gerard Fahey</w:t>
      </w:r>
    </w:p>
    <w:p w14:paraId="202C935C" w14:textId="77777777" w:rsidR="0036353F" w:rsidRPr="0036353F" w:rsidRDefault="0036353F" w:rsidP="0036353F">
      <w:pPr>
        <w:keepLines/>
        <w:autoSpaceDE w:val="0"/>
        <w:autoSpaceDN w:val="0"/>
        <w:adjustRightInd w:val="0"/>
        <w:spacing w:before="120" w:after="0" w:line="240" w:lineRule="auto"/>
        <w:ind w:left="397"/>
        <w:jc w:val="left"/>
        <w:rPr>
          <w:rFonts w:eastAsia="Times New Roman"/>
          <w:color w:val="000000"/>
          <w:sz w:val="23"/>
          <w:szCs w:val="23"/>
          <w:lang w:eastAsia="en-AU"/>
        </w:rPr>
      </w:pPr>
      <w:r w:rsidRPr="0036353F">
        <w:rPr>
          <w:rFonts w:eastAsia="Times New Roman"/>
          <w:color w:val="000000"/>
          <w:sz w:val="23"/>
          <w:szCs w:val="23"/>
          <w:lang w:eastAsia="en-AU"/>
        </w:rPr>
        <w:t xml:space="preserve">Derek Yorke </w:t>
      </w:r>
      <w:proofErr w:type="spellStart"/>
      <w:r w:rsidRPr="0036353F">
        <w:rPr>
          <w:rFonts w:eastAsia="Times New Roman"/>
          <w:color w:val="000000"/>
          <w:sz w:val="23"/>
          <w:szCs w:val="23"/>
          <w:lang w:eastAsia="en-AU"/>
        </w:rPr>
        <w:t>Nevill</w:t>
      </w:r>
      <w:proofErr w:type="spellEnd"/>
      <w:r w:rsidRPr="0036353F">
        <w:rPr>
          <w:rFonts w:eastAsia="Times New Roman"/>
          <w:color w:val="000000"/>
          <w:sz w:val="23"/>
          <w:szCs w:val="23"/>
          <w:lang w:eastAsia="en-AU"/>
        </w:rPr>
        <w:t xml:space="preserve"> Sprod</w:t>
      </w:r>
    </w:p>
    <w:p w14:paraId="691E01F1" w14:textId="77777777" w:rsidR="0036353F" w:rsidRPr="0036353F" w:rsidRDefault="0036353F" w:rsidP="0036353F">
      <w:pPr>
        <w:keepLines/>
        <w:autoSpaceDE w:val="0"/>
        <w:autoSpaceDN w:val="0"/>
        <w:adjustRightInd w:val="0"/>
        <w:spacing w:before="120" w:after="0" w:line="240" w:lineRule="auto"/>
        <w:ind w:left="397"/>
        <w:jc w:val="left"/>
        <w:rPr>
          <w:rFonts w:eastAsia="Times New Roman"/>
          <w:color w:val="000000"/>
          <w:sz w:val="23"/>
          <w:szCs w:val="23"/>
          <w:lang w:eastAsia="en-AU"/>
        </w:rPr>
      </w:pPr>
      <w:proofErr w:type="spellStart"/>
      <w:r w:rsidRPr="0036353F">
        <w:rPr>
          <w:rFonts w:eastAsia="Times New Roman"/>
          <w:color w:val="000000"/>
          <w:sz w:val="23"/>
          <w:szCs w:val="23"/>
          <w:lang w:eastAsia="en-AU"/>
        </w:rPr>
        <w:t>Yoong</w:t>
      </w:r>
      <w:proofErr w:type="spellEnd"/>
      <w:r w:rsidRPr="0036353F">
        <w:rPr>
          <w:rFonts w:eastAsia="Times New Roman"/>
          <w:color w:val="000000"/>
          <w:sz w:val="23"/>
          <w:szCs w:val="23"/>
          <w:lang w:eastAsia="en-AU"/>
        </w:rPr>
        <w:t xml:space="preserve"> Fee Chin</w:t>
      </w:r>
    </w:p>
    <w:p w14:paraId="3F3D6C5E" w14:textId="77777777" w:rsidR="0036353F" w:rsidRPr="0036353F" w:rsidRDefault="0036353F" w:rsidP="0036353F">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36353F">
        <w:rPr>
          <w:rFonts w:eastAsia="Times New Roman"/>
          <w:b/>
          <w:bCs/>
          <w:color w:val="000000"/>
          <w:sz w:val="26"/>
          <w:szCs w:val="26"/>
          <w:lang w:eastAsia="en-AU"/>
        </w:rPr>
        <w:t>Made by the Administrator</w:t>
      </w:r>
    </w:p>
    <w:p w14:paraId="3273289E" w14:textId="77777777" w:rsidR="0036353F" w:rsidRPr="0036353F" w:rsidRDefault="0036353F" w:rsidP="0036353F">
      <w:pPr>
        <w:keepNext/>
        <w:keepLines/>
        <w:autoSpaceDE w:val="0"/>
        <w:autoSpaceDN w:val="0"/>
        <w:adjustRightInd w:val="0"/>
        <w:spacing w:before="120" w:after="0" w:line="240" w:lineRule="auto"/>
        <w:jc w:val="left"/>
        <w:rPr>
          <w:rFonts w:eastAsia="Times New Roman"/>
          <w:color w:val="000000"/>
          <w:sz w:val="23"/>
          <w:szCs w:val="23"/>
          <w:lang w:eastAsia="en-AU"/>
        </w:rPr>
      </w:pPr>
      <w:r w:rsidRPr="0036353F">
        <w:rPr>
          <w:rFonts w:eastAsia="Times New Roman"/>
          <w:color w:val="000000"/>
          <w:sz w:val="23"/>
          <w:szCs w:val="23"/>
          <w:lang w:eastAsia="en-AU"/>
        </w:rPr>
        <w:t>with the advice and consent of the Executive Council</w:t>
      </w:r>
    </w:p>
    <w:p w14:paraId="06EA0068" w14:textId="77777777" w:rsidR="0036353F" w:rsidRPr="0036353F" w:rsidRDefault="0036353F" w:rsidP="0036353F">
      <w:pPr>
        <w:keepNext/>
        <w:keepLines/>
        <w:autoSpaceDE w:val="0"/>
        <w:autoSpaceDN w:val="0"/>
        <w:adjustRightInd w:val="0"/>
        <w:spacing w:after="0" w:line="240" w:lineRule="auto"/>
        <w:jc w:val="left"/>
        <w:rPr>
          <w:rFonts w:eastAsia="Times New Roman"/>
          <w:color w:val="000000"/>
          <w:sz w:val="23"/>
          <w:szCs w:val="23"/>
          <w:lang w:eastAsia="en-AU"/>
        </w:rPr>
      </w:pPr>
      <w:r w:rsidRPr="0036353F">
        <w:rPr>
          <w:rFonts w:eastAsia="Times New Roman"/>
          <w:color w:val="000000"/>
          <w:sz w:val="23"/>
          <w:szCs w:val="23"/>
          <w:lang w:eastAsia="en-AU"/>
        </w:rPr>
        <w:t>on 12 May 2022</w:t>
      </w:r>
    </w:p>
    <w:p w14:paraId="20DC2275" w14:textId="77777777" w:rsidR="007739E5" w:rsidRPr="003471CD" w:rsidRDefault="007739E5" w:rsidP="0003517B">
      <w:pPr>
        <w:pStyle w:val="GG-body"/>
      </w:pPr>
    </w:p>
    <w:p w14:paraId="7ED5AB2C" w14:textId="77777777" w:rsidR="00CD6F7B" w:rsidRPr="003471CD" w:rsidRDefault="00CD6F7B" w:rsidP="0003517B">
      <w:pPr>
        <w:pStyle w:val="GG-body"/>
      </w:pPr>
      <w:r w:rsidRPr="003471CD">
        <w:br w:type="page"/>
      </w:r>
    </w:p>
    <w:p w14:paraId="6614BFF4" w14:textId="77777777" w:rsidR="00CD6F7B" w:rsidRPr="003471CD" w:rsidRDefault="007739E5" w:rsidP="009C23A5">
      <w:pPr>
        <w:pStyle w:val="Heading2"/>
      </w:pPr>
      <w:bookmarkStart w:id="8" w:name="_Toc103177916"/>
      <w:r w:rsidRPr="003471CD">
        <w:lastRenderedPageBreak/>
        <w:t>Regulations</w:t>
      </w:r>
      <w:bookmarkEnd w:id="8"/>
    </w:p>
    <w:p w14:paraId="5BCCDB94" w14:textId="77777777" w:rsidR="00306223" w:rsidRPr="00306223" w:rsidRDefault="00306223" w:rsidP="00306223">
      <w:pPr>
        <w:keepLines/>
        <w:autoSpaceDE w:val="0"/>
        <w:autoSpaceDN w:val="0"/>
        <w:adjustRightInd w:val="0"/>
        <w:spacing w:before="240" w:after="0" w:line="240" w:lineRule="auto"/>
        <w:jc w:val="left"/>
        <w:rPr>
          <w:rFonts w:eastAsia="Times New Roman"/>
          <w:color w:val="000000"/>
          <w:sz w:val="28"/>
          <w:szCs w:val="28"/>
          <w:lang w:eastAsia="en-AU"/>
        </w:rPr>
      </w:pPr>
      <w:r w:rsidRPr="00306223">
        <w:rPr>
          <w:rFonts w:eastAsia="Times New Roman"/>
          <w:color w:val="000000"/>
          <w:sz w:val="28"/>
          <w:szCs w:val="28"/>
          <w:lang w:eastAsia="en-AU"/>
        </w:rPr>
        <w:t>South Australia</w:t>
      </w:r>
    </w:p>
    <w:p w14:paraId="5D10A2D1" w14:textId="77777777" w:rsidR="00306223" w:rsidRPr="00306223" w:rsidRDefault="00306223" w:rsidP="002B0F10">
      <w:pPr>
        <w:pStyle w:val="Heading3"/>
        <w:rPr>
          <w:lang w:eastAsia="en-AU"/>
        </w:rPr>
      </w:pPr>
      <w:bookmarkStart w:id="9" w:name="_Toc103177917"/>
      <w:r w:rsidRPr="00306223">
        <w:rPr>
          <w:lang w:eastAsia="en-AU"/>
        </w:rPr>
        <w:t>Harbors and Navigation (Fees) Amendment Regulations 2022</w:t>
      </w:r>
      <w:bookmarkEnd w:id="9"/>
    </w:p>
    <w:p w14:paraId="624314E6" w14:textId="77777777" w:rsidR="00306223" w:rsidRPr="00306223" w:rsidRDefault="00306223" w:rsidP="00306223">
      <w:pPr>
        <w:keepLines/>
        <w:autoSpaceDE w:val="0"/>
        <w:autoSpaceDN w:val="0"/>
        <w:adjustRightInd w:val="0"/>
        <w:spacing w:before="80" w:after="240" w:line="240" w:lineRule="auto"/>
        <w:jc w:val="left"/>
        <w:rPr>
          <w:rFonts w:eastAsia="Times New Roman"/>
          <w:color w:val="000000"/>
          <w:sz w:val="24"/>
          <w:szCs w:val="24"/>
          <w:lang w:eastAsia="en-AU"/>
        </w:rPr>
      </w:pPr>
      <w:r w:rsidRPr="00306223">
        <w:rPr>
          <w:rFonts w:eastAsia="Times New Roman"/>
          <w:color w:val="000000"/>
          <w:sz w:val="24"/>
          <w:szCs w:val="24"/>
          <w:lang w:eastAsia="en-AU"/>
        </w:rPr>
        <w:t xml:space="preserve">under the </w:t>
      </w:r>
      <w:r w:rsidRPr="00306223">
        <w:rPr>
          <w:rFonts w:eastAsia="Times New Roman"/>
          <w:i/>
          <w:iCs/>
          <w:color w:val="000000"/>
          <w:sz w:val="24"/>
          <w:szCs w:val="24"/>
          <w:lang w:eastAsia="en-AU"/>
        </w:rPr>
        <w:t>Harbors and Navigation Act 1993</w:t>
      </w:r>
    </w:p>
    <w:p w14:paraId="4285A7C0" w14:textId="77777777" w:rsidR="00306223" w:rsidRPr="00306223" w:rsidRDefault="00306223" w:rsidP="00306223">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1C8155AE" w14:textId="77777777" w:rsidR="00306223" w:rsidRPr="00306223" w:rsidRDefault="00306223" w:rsidP="00306223">
      <w:pPr>
        <w:keepLines/>
        <w:autoSpaceDE w:val="0"/>
        <w:autoSpaceDN w:val="0"/>
        <w:adjustRightInd w:val="0"/>
        <w:spacing w:before="120" w:after="0" w:line="240" w:lineRule="auto"/>
        <w:jc w:val="left"/>
        <w:rPr>
          <w:rFonts w:eastAsia="Times New Roman"/>
          <w:b/>
          <w:bCs/>
          <w:color w:val="000000"/>
          <w:sz w:val="32"/>
          <w:szCs w:val="32"/>
          <w:lang w:eastAsia="en-AU"/>
        </w:rPr>
      </w:pPr>
      <w:r w:rsidRPr="00306223">
        <w:rPr>
          <w:rFonts w:eastAsia="Times New Roman"/>
          <w:b/>
          <w:bCs/>
          <w:color w:val="000000"/>
          <w:sz w:val="32"/>
          <w:szCs w:val="32"/>
          <w:lang w:eastAsia="en-AU"/>
        </w:rPr>
        <w:t>Contents</w:t>
      </w:r>
    </w:p>
    <w:p w14:paraId="28C0C164" w14:textId="77777777" w:rsidR="00306223" w:rsidRPr="00306223" w:rsidRDefault="00306223" w:rsidP="00306223">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Pr="00306223">
          <w:rPr>
            <w:rFonts w:eastAsia="Times New Roman"/>
            <w:color w:val="000000"/>
            <w:sz w:val="28"/>
            <w:szCs w:val="28"/>
            <w:lang w:eastAsia="en-AU"/>
          </w:rPr>
          <w:t>Part 1—Preliminary</w:t>
        </w:r>
      </w:hyperlink>
    </w:p>
    <w:p w14:paraId="05C7D041" w14:textId="77777777" w:rsidR="00306223" w:rsidRPr="00306223" w:rsidRDefault="00306223" w:rsidP="0030622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306223">
          <w:rPr>
            <w:rFonts w:eastAsia="Times New Roman"/>
            <w:color w:val="000000"/>
            <w:sz w:val="22"/>
            <w:lang w:eastAsia="en-AU"/>
          </w:rPr>
          <w:t>1</w:t>
        </w:r>
        <w:r w:rsidRPr="00306223">
          <w:rPr>
            <w:rFonts w:eastAsia="Times New Roman"/>
            <w:color w:val="000000"/>
            <w:sz w:val="22"/>
            <w:lang w:eastAsia="en-AU"/>
          </w:rPr>
          <w:tab/>
          <w:t>Short title</w:t>
        </w:r>
      </w:hyperlink>
    </w:p>
    <w:p w14:paraId="5D8D068F" w14:textId="77777777" w:rsidR="00306223" w:rsidRPr="00306223" w:rsidRDefault="00306223" w:rsidP="0030622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306223">
          <w:rPr>
            <w:rFonts w:eastAsia="Times New Roman"/>
            <w:color w:val="000000"/>
            <w:sz w:val="22"/>
            <w:lang w:eastAsia="en-AU"/>
          </w:rPr>
          <w:t>2</w:t>
        </w:r>
        <w:r w:rsidRPr="00306223">
          <w:rPr>
            <w:rFonts w:eastAsia="Times New Roman"/>
            <w:color w:val="000000"/>
            <w:sz w:val="22"/>
            <w:lang w:eastAsia="en-AU"/>
          </w:rPr>
          <w:tab/>
          <w:t>Commencement</w:t>
        </w:r>
      </w:hyperlink>
    </w:p>
    <w:p w14:paraId="06417797" w14:textId="77777777" w:rsidR="00306223" w:rsidRPr="00306223" w:rsidRDefault="00306223" w:rsidP="00306223">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Pr="00306223">
          <w:rPr>
            <w:rFonts w:eastAsia="Times New Roman"/>
            <w:color w:val="000000"/>
            <w:sz w:val="28"/>
            <w:szCs w:val="28"/>
            <w:lang w:eastAsia="en-AU"/>
          </w:rPr>
          <w:t xml:space="preserve">Part 2—Amendment of </w:t>
        </w:r>
        <w:r w:rsidRPr="00306223">
          <w:rPr>
            <w:rFonts w:eastAsia="Times New Roman"/>
            <w:i/>
            <w:iCs/>
            <w:color w:val="000000"/>
            <w:sz w:val="28"/>
            <w:szCs w:val="28"/>
            <w:lang w:eastAsia="en-AU"/>
          </w:rPr>
          <w:t>Harbors and Navigation Regulations 2009</w:t>
        </w:r>
      </w:hyperlink>
    </w:p>
    <w:p w14:paraId="189594F4" w14:textId="77777777" w:rsidR="00306223" w:rsidRPr="00306223" w:rsidRDefault="00306223" w:rsidP="0030622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d198dece_dbe9_411f_8462_c7e6149889" w:history="1">
        <w:r w:rsidRPr="00306223">
          <w:rPr>
            <w:rFonts w:eastAsia="Times New Roman"/>
            <w:color w:val="000000"/>
            <w:sz w:val="22"/>
            <w:lang w:eastAsia="en-AU"/>
          </w:rPr>
          <w:t>3</w:t>
        </w:r>
        <w:r w:rsidRPr="00306223">
          <w:rPr>
            <w:rFonts w:eastAsia="Times New Roman"/>
            <w:color w:val="000000"/>
            <w:sz w:val="22"/>
            <w:lang w:eastAsia="en-AU"/>
          </w:rPr>
          <w:tab/>
          <w:t>Amendment of Schedule 14—Fees and levies</w:t>
        </w:r>
      </w:hyperlink>
    </w:p>
    <w:p w14:paraId="3D8017DA" w14:textId="77777777" w:rsidR="00306223" w:rsidRPr="00306223" w:rsidRDefault="00306223" w:rsidP="00306223">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7" w:history="1">
        <w:r w:rsidRPr="00306223">
          <w:rPr>
            <w:rFonts w:eastAsia="Times New Roman"/>
            <w:color w:val="000000"/>
            <w:sz w:val="18"/>
            <w:szCs w:val="18"/>
            <w:lang w:eastAsia="en-AU"/>
          </w:rPr>
          <w:t>4</w:t>
        </w:r>
        <w:r w:rsidRPr="00306223">
          <w:rPr>
            <w:rFonts w:eastAsia="Times New Roman"/>
            <w:color w:val="000000"/>
            <w:sz w:val="18"/>
            <w:szCs w:val="18"/>
            <w:lang w:eastAsia="en-AU"/>
          </w:rPr>
          <w:tab/>
          <w:t>Facilities levy</w:t>
        </w:r>
      </w:hyperlink>
    </w:p>
    <w:p w14:paraId="761FDD69" w14:textId="77777777" w:rsidR="00306223" w:rsidRPr="00306223" w:rsidRDefault="00306223" w:rsidP="00306223">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2a6ec97e_a806_4bb0_b550_f3248dcef3e7_4" w:history="1">
        <w:r w:rsidRPr="00306223">
          <w:rPr>
            <w:rFonts w:eastAsia="Times New Roman"/>
            <w:color w:val="000000"/>
            <w:sz w:val="18"/>
            <w:szCs w:val="18"/>
            <w:lang w:eastAsia="en-AU"/>
          </w:rPr>
          <w:t>5</w:t>
        </w:r>
        <w:r w:rsidRPr="00306223">
          <w:rPr>
            <w:rFonts w:eastAsia="Times New Roman"/>
            <w:color w:val="000000"/>
            <w:sz w:val="18"/>
            <w:szCs w:val="18"/>
            <w:lang w:eastAsia="en-AU"/>
          </w:rPr>
          <w:tab/>
          <w:t>Fees</w:t>
        </w:r>
      </w:hyperlink>
    </w:p>
    <w:p w14:paraId="3F7DEF78" w14:textId="77777777" w:rsidR="00306223" w:rsidRPr="00306223" w:rsidRDefault="00306223" w:rsidP="00306223">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0" w:history="1">
        <w:r w:rsidRPr="00306223">
          <w:rPr>
            <w:rFonts w:eastAsia="Times New Roman"/>
            <w:color w:val="000000"/>
            <w:sz w:val="28"/>
            <w:szCs w:val="28"/>
            <w:lang w:eastAsia="en-AU"/>
          </w:rPr>
          <w:t>Part 3—Transitional provision</w:t>
        </w:r>
      </w:hyperlink>
    </w:p>
    <w:p w14:paraId="5D589ED7" w14:textId="77777777" w:rsidR="00306223" w:rsidRPr="00306223" w:rsidRDefault="00306223" w:rsidP="0030622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1" w:history="1">
        <w:r w:rsidRPr="00306223">
          <w:rPr>
            <w:rFonts w:eastAsia="Times New Roman"/>
            <w:color w:val="000000"/>
            <w:sz w:val="22"/>
            <w:lang w:eastAsia="en-AU"/>
          </w:rPr>
          <w:t>4</w:t>
        </w:r>
        <w:r w:rsidRPr="00306223">
          <w:rPr>
            <w:rFonts w:eastAsia="Times New Roman"/>
            <w:color w:val="000000"/>
            <w:sz w:val="22"/>
            <w:lang w:eastAsia="en-AU"/>
          </w:rPr>
          <w:tab/>
          <w:t xml:space="preserve">Transitional </w:t>
        </w:r>
        <w:proofErr w:type="gramStart"/>
        <w:r w:rsidRPr="00306223">
          <w:rPr>
            <w:rFonts w:eastAsia="Times New Roman"/>
            <w:color w:val="000000"/>
            <w:sz w:val="22"/>
            <w:lang w:eastAsia="en-AU"/>
          </w:rPr>
          <w:t>provision</w:t>
        </w:r>
        <w:proofErr w:type="gramEnd"/>
      </w:hyperlink>
    </w:p>
    <w:p w14:paraId="2BD28C8D" w14:textId="77777777" w:rsidR="00306223" w:rsidRPr="00306223" w:rsidRDefault="00306223" w:rsidP="00306223">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4766CD05" w14:textId="77777777" w:rsidR="00306223" w:rsidRPr="00306223" w:rsidRDefault="00306223" w:rsidP="00306223">
      <w:pPr>
        <w:keepNext/>
        <w:keepLines/>
        <w:autoSpaceDE w:val="0"/>
        <w:autoSpaceDN w:val="0"/>
        <w:adjustRightInd w:val="0"/>
        <w:spacing w:before="280" w:after="0" w:line="240" w:lineRule="auto"/>
        <w:jc w:val="left"/>
        <w:rPr>
          <w:rFonts w:eastAsia="Times New Roman"/>
          <w:b/>
          <w:bCs/>
          <w:color w:val="000000"/>
          <w:sz w:val="32"/>
          <w:szCs w:val="32"/>
          <w:lang w:eastAsia="en-AU"/>
        </w:rPr>
      </w:pPr>
      <w:bookmarkStart w:id="10" w:name="Elkera_Print_TOC1"/>
      <w:bookmarkStart w:id="11" w:name="Elkera_Print_BK1"/>
      <w:r w:rsidRPr="00306223">
        <w:rPr>
          <w:rFonts w:eastAsia="Times New Roman"/>
          <w:b/>
          <w:bCs/>
          <w:color w:val="000000"/>
          <w:sz w:val="32"/>
          <w:szCs w:val="32"/>
          <w:lang w:eastAsia="en-AU"/>
        </w:rPr>
        <w:t>Part 1—Preliminary</w:t>
      </w:r>
      <w:bookmarkEnd w:id="10"/>
      <w:bookmarkEnd w:id="11"/>
    </w:p>
    <w:p w14:paraId="4DD423D0" w14:textId="77777777" w:rsidR="00306223" w:rsidRPr="00306223" w:rsidRDefault="00306223" w:rsidP="0030622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2" w:name="Elkera_Print_TOC2"/>
      <w:bookmarkStart w:id="13" w:name="Elkera_Print_BK2"/>
      <w:r w:rsidRPr="00306223">
        <w:rPr>
          <w:rFonts w:eastAsia="Times New Roman"/>
          <w:b/>
          <w:bCs/>
          <w:color w:val="000000"/>
          <w:sz w:val="26"/>
          <w:szCs w:val="26"/>
          <w:lang w:eastAsia="en-AU"/>
        </w:rPr>
        <w:t>1—Short title</w:t>
      </w:r>
      <w:bookmarkEnd w:id="12"/>
      <w:bookmarkEnd w:id="13"/>
    </w:p>
    <w:p w14:paraId="5E6ECB16" w14:textId="77777777" w:rsidR="00306223" w:rsidRPr="00306223" w:rsidRDefault="00306223" w:rsidP="00306223">
      <w:pPr>
        <w:keepLines/>
        <w:autoSpaceDE w:val="0"/>
        <w:autoSpaceDN w:val="0"/>
        <w:adjustRightInd w:val="0"/>
        <w:spacing w:before="120" w:after="0" w:line="240" w:lineRule="auto"/>
        <w:ind w:left="794"/>
        <w:jc w:val="left"/>
        <w:rPr>
          <w:rFonts w:eastAsia="Times New Roman"/>
          <w:color w:val="000000"/>
          <w:sz w:val="23"/>
          <w:szCs w:val="23"/>
          <w:lang w:eastAsia="en-AU"/>
        </w:rPr>
      </w:pPr>
      <w:r w:rsidRPr="00306223">
        <w:rPr>
          <w:rFonts w:eastAsia="Times New Roman"/>
          <w:color w:val="000000"/>
          <w:sz w:val="23"/>
          <w:szCs w:val="23"/>
          <w:lang w:eastAsia="en-AU"/>
        </w:rPr>
        <w:t xml:space="preserve">These regulations may be cited as the </w:t>
      </w:r>
      <w:r w:rsidRPr="00306223">
        <w:rPr>
          <w:rFonts w:eastAsia="Times New Roman"/>
          <w:i/>
          <w:iCs/>
          <w:color w:val="000000"/>
          <w:sz w:val="23"/>
          <w:szCs w:val="23"/>
          <w:lang w:eastAsia="en-AU"/>
        </w:rPr>
        <w:t>Harbors and Navigation (Fees) Amendment Regulations 2022</w:t>
      </w:r>
      <w:r w:rsidRPr="00306223">
        <w:rPr>
          <w:rFonts w:eastAsia="Times New Roman"/>
          <w:color w:val="000000"/>
          <w:sz w:val="23"/>
          <w:szCs w:val="23"/>
          <w:lang w:eastAsia="en-AU"/>
        </w:rPr>
        <w:t>.</w:t>
      </w:r>
    </w:p>
    <w:p w14:paraId="5B71F3BE" w14:textId="77777777" w:rsidR="00306223" w:rsidRPr="00306223" w:rsidRDefault="00306223" w:rsidP="0030622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4" w:name="Elkera_Print_TOC3"/>
      <w:bookmarkStart w:id="15" w:name="Elkera_Print_BK3"/>
      <w:r w:rsidRPr="00306223">
        <w:rPr>
          <w:rFonts w:eastAsia="Times New Roman"/>
          <w:b/>
          <w:bCs/>
          <w:color w:val="000000"/>
          <w:sz w:val="26"/>
          <w:szCs w:val="26"/>
          <w:lang w:eastAsia="en-AU"/>
        </w:rPr>
        <w:t>2—Commencement</w:t>
      </w:r>
      <w:bookmarkEnd w:id="14"/>
      <w:bookmarkEnd w:id="15"/>
    </w:p>
    <w:p w14:paraId="3DA09751" w14:textId="77777777" w:rsidR="00306223" w:rsidRPr="00306223" w:rsidRDefault="00306223" w:rsidP="00306223">
      <w:pPr>
        <w:keepLines/>
        <w:autoSpaceDE w:val="0"/>
        <w:autoSpaceDN w:val="0"/>
        <w:adjustRightInd w:val="0"/>
        <w:spacing w:before="120" w:after="0" w:line="240" w:lineRule="auto"/>
        <w:ind w:left="794"/>
        <w:jc w:val="left"/>
        <w:rPr>
          <w:rFonts w:eastAsia="Times New Roman"/>
          <w:color w:val="000000"/>
          <w:sz w:val="23"/>
          <w:szCs w:val="23"/>
          <w:lang w:eastAsia="en-AU"/>
        </w:rPr>
      </w:pPr>
      <w:r w:rsidRPr="00306223">
        <w:rPr>
          <w:rFonts w:eastAsia="Times New Roman"/>
          <w:color w:val="000000"/>
          <w:sz w:val="23"/>
          <w:szCs w:val="23"/>
          <w:lang w:eastAsia="en-AU"/>
        </w:rPr>
        <w:t>These regulations come into operation on the day on which they are made.</w:t>
      </w:r>
    </w:p>
    <w:p w14:paraId="54D9C95A" w14:textId="77777777" w:rsidR="00306223" w:rsidRPr="00306223" w:rsidRDefault="00306223" w:rsidP="00306223">
      <w:pPr>
        <w:keepNext/>
        <w:keepLines/>
        <w:autoSpaceDE w:val="0"/>
        <w:autoSpaceDN w:val="0"/>
        <w:adjustRightInd w:val="0"/>
        <w:spacing w:before="280" w:after="0" w:line="240" w:lineRule="auto"/>
        <w:jc w:val="left"/>
        <w:rPr>
          <w:rFonts w:eastAsia="Times New Roman"/>
          <w:b/>
          <w:bCs/>
          <w:color w:val="000000"/>
          <w:sz w:val="32"/>
          <w:szCs w:val="32"/>
          <w:lang w:eastAsia="en-AU"/>
        </w:rPr>
      </w:pPr>
      <w:bookmarkStart w:id="16" w:name="Elkera_Print_TOC4"/>
      <w:bookmarkStart w:id="17" w:name="Elkera_Print_BK4"/>
      <w:r w:rsidRPr="00306223">
        <w:rPr>
          <w:rFonts w:eastAsia="Times New Roman"/>
          <w:b/>
          <w:bCs/>
          <w:color w:val="000000"/>
          <w:sz w:val="32"/>
          <w:szCs w:val="32"/>
          <w:lang w:eastAsia="en-AU"/>
        </w:rPr>
        <w:t xml:space="preserve">Part 2—Amendment of </w:t>
      </w:r>
      <w:r w:rsidRPr="00306223">
        <w:rPr>
          <w:rFonts w:eastAsia="Times New Roman"/>
          <w:b/>
          <w:bCs/>
          <w:i/>
          <w:iCs/>
          <w:color w:val="000000"/>
          <w:sz w:val="32"/>
          <w:szCs w:val="32"/>
          <w:lang w:eastAsia="en-AU"/>
        </w:rPr>
        <w:t>Harbors and Navigation Regulations 2009</w:t>
      </w:r>
      <w:bookmarkEnd w:id="16"/>
      <w:bookmarkEnd w:id="17"/>
    </w:p>
    <w:p w14:paraId="420E741C" w14:textId="77777777" w:rsidR="00306223" w:rsidRPr="00306223" w:rsidRDefault="00306223" w:rsidP="0030622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8" w:name="Elkera_Print_TOC6"/>
      <w:bookmarkStart w:id="19" w:name="idd198dece_dbe9_411f_8462_c7e6149889"/>
      <w:r w:rsidRPr="00306223">
        <w:rPr>
          <w:rFonts w:eastAsia="Times New Roman"/>
          <w:b/>
          <w:bCs/>
          <w:color w:val="000000"/>
          <w:sz w:val="26"/>
          <w:szCs w:val="26"/>
          <w:lang w:eastAsia="en-AU"/>
        </w:rPr>
        <w:t>3—Amendment of Schedule 14—Fees and levies</w:t>
      </w:r>
      <w:bookmarkEnd w:id="18"/>
      <w:bookmarkEnd w:id="19"/>
    </w:p>
    <w:p w14:paraId="3F893E06" w14:textId="77777777" w:rsidR="00306223" w:rsidRPr="00306223" w:rsidRDefault="00306223" w:rsidP="0030622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306223">
        <w:rPr>
          <w:rFonts w:eastAsia="Times New Roman"/>
          <w:color w:val="000000"/>
          <w:sz w:val="23"/>
          <w:szCs w:val="23"/>
          <w:lang w:eastAsia="en-AU"/>
        </w:rPr>
        <w:t>Schedule 14, clauses 4 and 5—delete clauses 4 and 5 and substitute:</w:t>
      </w:r>
    </w:p>
    <w:p w14:paraId="0F1D3C95" w14:textId="77777777" w:rsidR="00306223" w:rsidRPr="00306223" w:rsidRDefault="00306223" w:rsidP="00306223">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306223">
        <w:rPr>
          <w:rFonts w:eastAsia="Times New Roman"/>
          <w:b/>
          <w:bCs/>
          <w:color w:val="000000"/>
          <w:sz w:val="26"/>
          <w:szCs w:val="26"/>
          <w:lang w:eastAsia="en-AU"/>
        </w:rPr>
        <w:t>4—Facilities levy</w:t>
      </w:r>
    </w:p>
    <w:p w14:paraId="6FA9CFC8" w14:textId="77777777" w:rsidR="00306223" w:rsidRPr="00306223" w:rsidRDefault="00306223" w:rsidP="0030622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306223">
        <w:rPr>
          <w:rFonts w:eastAsia="Times New Roman"/>
          <w:color w:val="000000"/>
          <w:sz w:val="23"/>
          <w:szCs w:val="23"/>
          <w:lang w:eastAsia="en-AU"/>
        </w:rPr>
        <w:tab/>
        <w:t>(1)</w:t>
      </w:r>
      <w:r w:rsidRPr="00306223">
        <w:rPr>
          <w:rFonts w:eastAsia="Times New Roman"/>
          <w:color w:val="000000"/>
          <w:sz w:val="23"/>
          <w:szCs w:val="23"/>
          <w:lang w:eastAsia="en-AU"/>
        </w:rPr>
        <w:tab/>
        <w:t xml:space="preserve">The amount of a facilities levy set out in this clause is the amount payable if registration of the vessel is for a </w:t>
      </w:r>
      <w:proofErr w:type="gramStart"/>
      <w:r w:rsidRPr="00306223">
        <w:rPr>
          <w:rFonts w:eastAsia="Times New Roman"/>
          <w:color w:val="000000"/>
          <w:sz w:val="23"/>
          <w:szCs w:val="23"/>
          <w:lang w:eastAsia="en-AU"/>
        </w:rPr>
        <w:t>12 month</w:t>
      </w:r>
      <w:proofErr w:type="gramEnd"/>
      <w:r w:rsidRPr="00306223">
        <w:rPr>
          <w:rFonts w:eastAsia="Times New Roman"/>
          <w:color w:val="000000"/>
          <w:sz w:val="23"/>
          <w:szCs w:val="23"/>
          <w:lang w:eastAsia="en-AU"/>
        </w:rPr>
        <w:t xml:space="preserve"> period.</w:t>
      </w:r>
    </w:p>
    <w:p w14:paraId="60951993" w14:textId="77777777" w:rsidR="00306223" w:rsidRPr="00306223" w:rsidRDefault="00306223" w:rsidP="0030622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306223">
        <w:rPr>
          <w:rFonts w:eastAsia="Times New Roman"/>
          <w:color w:val="000000"/>
          <w:sz w:val="23"/>
          <w:szCs w:val="23"/>
          <w:lang w:eastAsia="en-AU"/>
        </w:rPr>
        <w:tab/>
        <w:t>(2)</w:t>
      </w:r>
      <w:r w:rsidRPr="00306223">
        <w:rPr>
          <w:rFonts w:eastAsia="Times New Roman"/>
          <w:color w:val="000000"/>
          <w:sz w:val="23"/>
          <w:szCs w:val="23"/>
          <w:lang w:eastAsia="en-AU"/>
        </w:rPr>
        <w:tab/>
        <w:t>If a vessel is registered for a period other than 12 months, a pro rata adjustment is to be made to the amount of the facilities levy set out in this clause by applying the proportion that the number of months in the period of registration bears to 12 months and then rounding the amount up to the nearest dollar.</w:t>
      </w:r>
    </w:p>
    <w:p w14:paraId="53030839" w14:textId="77777777" w:rsidR="00306223" w:rsidRPr="00306223" w:rsidRDefault="00306223" w:rsidP="00306223">
      <w:pPr>
        <w:keepNext/>
        <w:keepLines/>
        <w:autoSpaceDE w:val="0"/>
        <w:autoSpaceDN w:val="0"/>
        <w:adjustRightInd w:val="0"/>
        <w:spacing w:before="120" w:after="0" w:line="240" w:lineRule="auto"/>
        <w:ind w:left="2382"/>
        <w:jc w:val="left"/>
        <w:rPr>
          <w:rFonts w:eastAsia="Times New Roman"/>
          <w:color w:val="000000"/>
          <w:sz w:val="2"/>
          <w:szCs w:val="2"/>
          <w:lang w:eastAsia="en-AU"/>
        </w:rPr>
      </w:pPr>
    </w:p>
    <w:tbl>
      <w:tblPr>
        <w:tblW w:w="0" w:type="auto"/>
        <w:tblInd w:w="2442" w:type="dxa"/>
        <w:tblLayout w:type="fixed"/>
        <w:tblCellMar>
          <w:left w:w="60" w:type="dxa"/>
          <w:right w:w="60" w:type="dxa"/>
        </w:tblCellMar>
        <w:tblLook w:val="0000" w:firstRow="0" w:lastRow="0" w:firstColumn="0" w:lastColumn="0" w:noHBand="0" w:noVBand="0"/>
      </w:tblPr>
      <w:tblGrid>
        <w:gridCol w:w="4214"/>
        <w:gridCol w:w="2190"/>
      </w:tblGrid>
      <w:tr w:rsidR="00306223" w:rsidRPr="00306223" w14:paraId="0338EF51" w14:textId="77777777" w:rsidTr="001C4EA5">
        <w:trPr>
          <w:cantSplit/>
        </w:trPr>
        <w:tc>
          <w:tcPr>
            <w:tcW w:w="6404" w:type="dxa"/>
            <w:gridSpan w:val="2"/>
            <w:tcBorders>
              <w:top w:val="nil"/>
              <w:left w:val="nil"/>
              <w:bottom w:val="nil"/>
              <w:right w:val="nil"/>
            </w:tcBorders>
          </w:tcPr>
          <w:p w14:paraId="365F5B28" w14:textId="77777777" w:rsidR="00306223" w:rsidRPr="00306223" w:rsidRDefault="00306223" w:rsidP="00306223">
            <w:pPr>
              <w:keepNext/>
              <w:keepLines/>
              <w:autoSpaceDE w:val="0"/>
              <w:autoSpaceDN w:val="0"/>
              <w:adjustRightInd w:val="0"/>
              <w:spacing w:before="120" w:after="0" w:line="240" w:lineRule="auto"/>
              <w:jc w:val="left"/>
              <w:rPr>
                <w:rFonts w:eastAsia="Times New Roman"/>
                <w:color w:val="000000"/>
                <w:sz w:val="20"/>
                <w:szCs w:val="20"/>
                <w:lang w:eastAsia="en-AU"/>
              </w:rPr>
            </w:pPr>
            <w:r w:rsidRPr="00306223">
              <w:rPr>
                <w:rFonts w:eastAsia="Times New Roman"/>
                <w:b/>
                <w:bCs/>
                <w:color w:val="000000"/>
                <w:sz w:val="20"/>
                <w:szCs w:val="20"/>
                <w:lang w:eastAsia="en-AU"/>
              </w:rPr>
              <w:t>Levies relating to Part 15</w:t>
            </w:r>
          </w:p>
        </w:tc>
      </w:tr>
      <w:tr w:rsidR="00306223" w:rsidRPr="00306223" w14:paraId="5FF244F3" w14:textId="77777777" w:rsidTr="001C4EA5">
        <w:trPr>
          <w:cantSplit/>
        </w:trPr>
        <w:tc>
          <w:tcPr>
            <w:tcW w:w="4214" w:type="dxa"/>
            <w:tcBorders>
              <w:top w:val="nil"/>
              <w:left w:val="nil"/>
              <w:bottom w:val="nil"/>
              <w:right w:val="nil"/>
            </w:tcBorders>
          </w:tcPr>
          <w:p w14:paraId="3A41AB7A" w14:textId="77777777" w:rsidR="00306223" w:rsidRPr="00306223" w:rsidRDefault="00306223" w:rsidP="00306223">
            <w:pPr>
              <w:keepLines/>
              <w:autoSpaceDE w:val="0"/>
              <w:autoSpaceDN w:val="0"/>
              <w:adjustRightInd w:val="0"/>
              <w:spacing w:before="120" w:after="0" w:line="240" w:lineRule="auto"/>
              <w:jc w:val="left"/>
              <w:rPr>
                <w:rFonts w:eastAsia="Times New Roman"/>
                <w:color w:val="000000"/>
                <w:sz w:val="20"/>
                <w:szCs w:val="20"/>
                <w:lang w:eastAsia="en-AU"/>
              </w:rPr>
            </w:pPr>
            <w:r w:rsidRPr="00306223">
              <w:rPr>
                <w:rFonts w:eastAsia="Times New Roman"/>
                <w:color w:val="000000"/>
                <w:sz w:val="20"/>
                <w:szCs w:val="20"/>
                <w:lang w:eastAsia="en-AU"/>
              </w:rPr>
              <w:t>Facilities levy for recreational vessel comprised of personal watercraft</w:t>
            </w:r>
          </w:p>
        </w:tc>
        <w:tc>
          <w:tcPr>
            <w:tcW w:w="2190" w:type="dxa"/>
            <w:tcBorders>
              <w:top w:val="nil"/>
              <w:left w:val="nil"/>
              <w:bottom w:val="nil"/>
              <w:right w:val="nil"/>
            </w:tcBorders>
          </w:tcPr>
          <w:p w14:paraId="045C31E1"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$39.00</w:t>
            </w:r>
          </w:p>
        </w:tc>
      </w:tr>
      <w:tr w:rsidR="00306223" w:rsidRPr="00306223" w14:paraId="0BD58F39" w14:textId="77777777" w:rsidTr="001C4EA5">
        <w:trPr>
          <w:cantSplit/>
        </w:trPr>
        <w:tc>
          <w:tcPr>
            <w:tcW w:w="4214" w:type="dxa"/>
            <w:tcBorders>
              <w:top w:val="nil"/>
              <w:left w:val="nil"/>
              <w:bottom w:val="nil"/>
              <w:right w:val="nil"/>
            </w:tcBorders>
          </w:tcPr>
          <w:p w14:paraId="6C4C11AA" w14:textId="77777777" w:rsidR="00306223" w:rsidRPr="00306223" w:rsidRDefault="00306223" w:rsidP="00306223">
            <w:pPr>
              <w:keepLines/>
              <w:autoSpaceDE w:val="0"/>
              <w:autoSpaceDN w:val="0"/>
              <w:adjustRightInd w:val="0"/>
              <w:spacing w:before="120" w:after="0" w:line="240" w:lineRule="auto"/>
              <w:jc w:val="left"/>
              <w:rPr>
                <w:rFonts w:eastAsia="Times New Roman"/>
                <w:color w:val="000000"/>
                <w:sz w:val="20"/>
                <w:szCs w:val="20"/>
                <w:lang w:eastAsia="en-AU"/>
              </w:rPr>
            </w:pPr>
            <w:r w:rsidRPr="00306223">
              <w:rPr>
                <w:rFonts w:eastAsia="Times New Roman"/>
                <w:color w:val="000000"/>
                <w:sz w:val="20"/>
                <w:szCs w:val="20"/>
                <w:lang w:eastAsia="en-AU"/>
              </w:rPr>
              <w:t>Facilities levy for any other vessel, according to its length as follows:</w:t>
            </w:r>
          </w:p>
        </w:tc>
        <w:tc>
          <w:tcPr>
            <w:tcW w:w="2190" w:type="dxa"/>
            <w:tcBorders>
              <w:top w:val="nil"/>
              <w:left w:val="nil"/>
              <w:bottom w:val="nil"/>
              <w:right w:val="nil"/>
            </w:tcBorders>
          </w:tcPr>
          <w:p w14:paraId="3D4E9C78"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p>
        </w:tc>
      </w:tr>
      <w:tr w:rsidR="00306223" w:rsidRPr="00306223" w14:paraId="1FCE2014" w14:textId="77777777" w:rsidTr="001C4EA5">
        <w:trPr>
          <w:cantSplit/>
        </w:trPr>
        <w:tc>
          <w:tcPr>
            <w:tcW w:w="4214" w:type="dxa"/>
            <w:tcBorders>
              <w:top w:val="nil"/>
              <w:left w:val="nil"/>
              <w:bottom w:val="nil"/>
              <w:right w:val="nil"/>
            </w:tcBorders>
          </w:tcPr>
          <w:p w14:paraId="1AE43934" w14:textId="77777777" w:rsidR="00306223" w:rsidRPr="00306223" w:rsidRDefault="00306223" w:rsidP="0030622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06223">
              <w:rPr>
                <w:rFonts w:eastAsia="Times New Roman"/>
                <w:color w:val="000000"/>
                <w:sz w:val="20"/>
                <w:szCs w:val="20"/>
                <w:lang w:eastAsia="en-AU"/>
              </w:rPr>
              <w:tab/>
              <w:t>(a)</w:t>
            </w:r>
            <w:r w:rsidRPr="00306223">
              <w:rPr>
                <w:rFonts w:eastAsia="Times New Roman"/>
                <w:color w:val="000000"/>
                <w:sz w:val="20"/>
                <w:szCs w:val="20"/>
                <w:lang w:eastAsia="en-AU"/>
              </w:rPr>
              <w:tab/>
              <w:t>if the vessel is not more than 3.1 m</w:t>
            </w:r>
          </w:p>
        </w:tc>
        <w:tc>
          <w:tcPr>
            <w:tcW w:w="2190" w:type="dxa"/>
            <w:tcBorders>
              <w:top w:val="nil"/>
              <w:left w:val="nil"/>
              <w:bottom w:val="nil"/>
              <w:right w:val="nil"/>
            </w:tcBorders>
          </w:tcPr>
          <w:p w14:paraId="40733BE9"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nil</w:t>
            </w:r>
          </w:p>
        </w:tc>
      </w:tr>
      <w:tr w:rsidR="00306223" w:rsidRPr="00306223" w14:paraId="766BF881" w14:textId="77777777" w:rsidTr="001C4EA5">
        <w:trPr>
          <w:cantSplit/>
        </w:trPr>
        <w:tc>
          <w:tcPr>
            <w:tcW w:w="4214" w:type="dxa"/>
            <w:tcBorders>
              <w:top w:val="nil"/>
              <w:left w:val="nil"/>
              <w:bottom w:val="nil"/>
              <w:right w:val="nil"/>
            </w:tcBorders>
          </w:tcPr>
          <w:p w14:paraId="41B16F37" w14:textId="77777777" w:rsidR="00306223" w:rsidRPr="00306223" w:rsidRDefault="00306223" w:rsidP="0030622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06223">
              <w:rPr>
                <w:rFonts w:eastAsia="Times New Roman"/>
                <w:color w:val="000000"/>
                <w:sz w:val="20"/>
                <w:szCs w:val="20"/>
                <w:lang w:eastAsia="en-AU"/>
              </w:rPr>
              <w:tab/>
              <w:t>(b)</w:t>
            </w:r>
            <w:r w:rsidRPr="00306223">
              <w:rPr>
                <w:rFonts w:eastAsia="Times New Roman"/>
                <w:color w:val="000000"/>
                <w:sz w:val="20"/>
                <w:szCs w:val="20"/>
                <w:lang w:eastAsia="en-AU"/>
              </w:rPr>
              <w:tab/>
              <w:t>if the vessel is more than 3.1 m but not more than 3.5 m</w:t>
            </w:r>
          </w:p>
        </w:tc>
        <w:tc>
          <w:tcPr>
            <w:tcW w:w="2190" w:type="dxa"/>
            <w:tcBorders>
              <w:top w:val="nil"/>
              <w:left w:val="nil"/>
              <w:bottom w:val="nil"/>
              <w:right w:val="nil"/>
            </w:tcBorders>
          </w:tcPr>
          <w:p w14:paraId="4F04638D"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$39.00</w:t>
            </w:r>
          </w:p>
        </w:tc>
      </w:tr>
      <w:tr w:rsidR="00306223" w:rsidRPr="00306223" w14:paraId="5A386759" w14:textId="77777777" w:rsidTr="001C4EA5">
        <w:trPr>
          <w:cantSplit/>
        </w:trPr>
        <w:tc>
          <w:tcPr>
            <w:tcW w:w="4214" w:type="dxa"/>
            <w:tcBorders>
              <w:top w:val="nil"/>
              <w:left w:val="nil"/>
              <w:bottom w:val="nil"/>
              <w:right w:val="nil"/>
            </w:tcBorders>
          </w:tcPr>
          <w:p w14:paraId="2729565D" w14:textId="77777777" w:rsidR="00306223" w:rsidRPr="00306223" w:rsidRDefault="00306223" w:rsidP="0030622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06223">
              <w:rPr>
                <w:rFonts w:eastAsia="Times New Roman"/>
                <w:color w:val="000000"/>
                <w:sz w:val="20"/>
                <w:szCs w:val="20"/>
                <w:lang w:eastAsia="en-AU"/>
              </w:rPr>
              <w:tab/>
              <w:t>(c)</w:t>
            </w:r>
            <w:r w:rsidRPr="00306223">
              <w:rPr>
                <w:rFonts w:eastAsia="Times New Roman"/>
                <w:color w:val="000000"/>
                <w:sz w:val="20"/>
                <w:szCs w:val="20"/>
                <w:lang w:eastAsia="en-AU"/>
              </w:rPr>
              <w:tab/>
              <w:t>if the vessel is more than 3.5 m but not more than 5 m</w:t>
            </w:r>
          </w:p>
        </w:tc>
        <w:tc>
          <w:tcPr>
            <w:tcW w:w="2190" w:type="dxa"/>
            <w:tcBorders>
              <w:top w:val="nil"/>
              <w:left w:val="nil"/>
              <w:bottom w:val="nil"/>
              <w:right w:val="nil"/>
            </w:tcBorders>
          </w:tcPr>
          <w:p w14:paraId="77E2FE08"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$57.00</w:t>
            </w:r>
          </w:p>
        </w:tc>
      </w:tr>
      <w:tr w:rsidR="00306223" w:rsidRPr="00306223" w14:paraId="28E00CE0" w14:textId="77777777" w:rsidTr="001C4EA5">
        <w:trPr>
          <w:cantSplit/>
        </w:trPr>
        <w:tc>
          <w:tcPr>
            <w:tcW w:w="4214" w:type="dxa"/>
            <w:tcBorders>
              <w:top w:val="nil"/>
              <w:left w:val="nil"/>
              <w:bottom w:val="nil"/>
              <w:right w:val="nil"/>
            </w:tcBorders>
          </w:tcPr>
          <w:p w14:paraId="40E1B7A5" w14:textId="77777777" w:rsidR="00306223" w:rsidRPr="00306223" w:rsidRDefault="00306223" w:rsidP="0030622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06223">
              <w:rPr>
                <w:rFonts w:eastAsia="Times New Roman"/>
                <w:color w:val="000000"/>
                <w:sz w:val="20"/>
                <w:szCs w:val="20"/>
                <w:lang w:eastAsia="en-AU"/>
              </w:rPr>
              <w:tab/>
              <w:t>(d)</w:t>
            </w:r>
            <w:r w:rsidRPr="00306223">
              <w:rPr>
                <w:rFonts w:eastAsia="Times New Roman"/>
                <w:color w:val="000000"/>
                <w:sz w:val="20"/>
                <w:szCs w:val="20"/>
                <w:lang w:eastAsia="en-AU"/>
              </w:rPr>
              <w:tab/>
              <w:t>if the vessel is more than 5 m but not more than 6 m</w:t>
            </w:r>
          </w:p>
        </w:tc>
        <w:tc>
          <w:tcPr>
            <w:tcW w:w="2190" w:type="dxa"/>
            <w:tcBorders>
              <w:top w:val="nil"/>
              <w:left w:val="nil"/>
              <w:bottom w:val="nil"/>
              <w:right w:val="nil"/>
            </w:tcBorders>
          </w:tcPr>
          <w:p w14:paraId="2E4F0784"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$70.00</w:t>
            </w:r>
          </w:p>
        </w:tc>
      </w:tr>
      <w:tr w:rsidR="00306223" w:rsidRPr="00306223" w14:paraId="37E03D30" w14:textId="77777777" w:rsidTr="001C4EA5">
        <w:trPr>
          <w:cantSplit/>
        </w:trPr>
        <w:tc>
          <w:tcPr>
            <w:tcW w:w="4214" w:type="dxa"/>
            <w:tcBorders>
              <w:top w:val="nil"/>
              <w:left w:val="nil"/>
              <w:bottom w:val="nil"/>
              <w:right w:val="nil"/>
            </w:tcBorders>
          </w:tcPr>
          <w:p w14:paraId="365AB083" w14:textId="77777777" w:rsidR="00306223" w:rsidRPr="00306223" w:rsidRDefault="00306223" w:rsidP="0030622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06223">
              <w:rPr>
                <w:rFonts w:eastAsia="Times New Roman"/>
                <w:color w:val="000000"/>
                <w:sz w:val="20"/>
                <w:szCs w:val="20"/>
                <w:lang w:eastAsia="en-AU"/>
              </w:rPr>
              <w:tab/>
              <w:t>(e)</w:t>
            </w:r>
            <w:r w:rsidRPr="00306223">
              <w:rPr>
                <w:rFonts w:eastAsia="Times New Roman"/>
                <w:color w:val="000000"/>
                <w:sz w:val="20"/>
                <w:szCs w:val="20"/>
                <w:lang w:eastAsia="en-AU"/>
              </w:rPr>
              <w:tab/>
              <w:t>if the vessel is more than 6 m but not more than 7 m</w:t>
            </w:r>
          </w:p>
        </w:tc>
        <w:tc>
          <w:tcPr>
            <w:tcW w:w="2190" w:type="dxa"/>
            <w:tcBorders>
              <w:top w:val="nil"/>
              <w:left w:val="nil"/>
              <w:bottom w:val="nil"/>
              <w:right w:val="nil"/>
            </w:tcBorders>
          </w:tcPr>
          <w:p w14:paraId="503261D6"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$85.00</w:t>
            </w:r>
          </w:p>
        </w:tc>
      </w:tr>
      <w:tr w:rsidR="00306223" w:rsidRPr="00306223" w14:paraId="070B9646" w14:textId="77777777" w:rsidTr="001C4EA5">
        <w:trPr>
          <w:cantSplit/>
        </w:trPr>
        <w:tc>
          <w:tcPr>
            <w:tcW w:w="4214" w:type="dxa"/>
            <w:tcBorders>
              <w:top w:val="nil"/>
              <w:left w:val="nil"/>
              <w:bottom w:val="nil"/>
              <w:right w:val="nil"/>
            </w:tcBorders>
          </w:tcPr>
          <w:p w14:paraId="30982A3D" w14:textId="77777777" w:rsidR="00306223" w:rsidRPr="00306223" w:rsidRDefault="00306223" w:rsidP="0030622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06223">
              <w:rPr>
                <w:rFonts w:eastAsia="Times New Roman"/>
                <w:color w:val="000000"/>
                <w:sz w:val="20"/>
                <w:szCs w:val="20"/>
                <w:lang w:eastAsia="en-AU"/>
              </w:rPr>
              <w:tab/>
              <w:t>(f)</w:t>
            </w:r>
            <w:r w:rsidRPr="00306223">
              <w:rPr>
                <w:rFonts w:eastAsia="Times New Roman"/>
                <w:color w:val="000000"/>
                <w:sz w:val="20"/>
                <w:szCs w:val="20"/>
                <w:lang w:eastAsia="en-AU"/>
              </w:rPr>
              <w:tab/>
              <w:t>if the vessel is more than 7 m but not more than 8 m</w:t>
            </w:r>
          </w:p>
        </w:tc>
        <w:tc>
          <w:tcPr>
            <w:tcW w:w="2190" w:type="dxa"/>
            <w:tcBorders>
              <w:top w:val="nil"/>
              <w:left w:val="nil"/>
              <w:bottom w:val="nil"/>
              <w:right w:val="nil"/>
            </w:tcBorders>
          </w:tcPr>
          <w:p w14:paraId="58992ACB"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$94.00</w:t>
            </w:r>
          </w:p>
        </w:tc>
      </w:tr>
      <w:tr w:rsidR="00306223" w:rsidRPr="00306223" w14:paraId="4A637946" w14:textId="77777777" w:rsidTr="001C4EA5">
        <w:trPr>
          <w:cantSplit/>
        </w:trPr>
        <w:tc>
          <w:tcPr>
            <w:tcW w:w="4214" w:type="dxa"/>
            <w:tcBorders>
              <w:top w:val="nil"/>
              <w:left w:val="nil"/>
              <w:bottom w:val="nil"/>
              <w:right w:val="nil"/>
            </w:tcBorders>
          </w:tcPr>
          <w:p w14:paraId="6290BDD0" w14:textId="77777777" w:rsidR="00306223" w:rsidRPr="00306223" w:rsidRDefault="00306223" w:rsidP="0030622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06223">
              <w:rPr>
                <w:rFonts w:eastAsia="Times New Roman"/>
                <w:color w:val="000000"/>
                <w:sz w:val="20"/>
                <w:szCs w:val="20"/>
                <w:lang w:eastAsia="en-AU"/>
              </w:rPr>
              <w:tab/>
              <w:t>(g)</w:t>
            </w:r>
            <w:r w:rsidRPr="00306223">
              <w:rPr>
                <w:rFonts w:eastAsia="Times New Roman"/>
                <w:color w:val="000000"/>
                <w:sz w:val="20"/>
                <w:szCs w:val="20"/>
                <w:lang w:eastAsia="en-AU"/>
              </w:rPr>
              <w:tab/>
              <w:t>if the vessel is more than 8 m but not more than 9 m</w:t>
            </w:r>
          </w:p>
        </w:tc>
        <w:tc>
          <w:tcPr>
            <w:tcW w:w="2190" w:type="dxa"/>
            <w:tcBorders>
              <w:top w:val="nil"/>
              <w:left w:val="nil"/>
              <w:bottom w:val="nil"/>
              <w:right w:val="nil"/>
            </w:tcBorders>
          </w:tcPr>
          <w:p w14:paraId="65CED237"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$104.00</w:t>
            </w:r>
          </w:p>
        </w:tc>
      </w:tr>
      <w:tr w:rsidR="00306223" w:rsidRPr="00306223" w14:paraId="6EEE442A" w14:textId="77777777" w:rsidTr="001C4EA5">
        <w:trPr>
          <w:cantSplit/>
        </w:trPr>
        <w:tc>
          <w:tcPr>
            <w:tcW w:w="4214" w:type="dxa"/>
            <w:tcBorders>
              <w:top w:val="nil"/>
              <w:left w:val="nil"/>
              <w:bottom w:val="nil"/>
              <w:right w:val="nil"/>
            </w:tcBorders>
          </w:tcPr>
          <w:p w14:paraId="65303E7B" w14:textId="77777777" w:rsidR="00306223" w:rsidRPr="00306223" w:rsidRDefault="00306223" w:rsidP="0030622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06223">
              <w:rPr>
                <w:rFonts w:eastAsia="Times New Roman"/>
                <w:color w:val="000000"/>
                <w:sz w:val="20"/>
                <w:szCs w:val="20"/>
                <w:lang w:eastAsia="en-AU"/>
              </w:rPr>
              <w:tab/>
              <w:t>(h)</w:t>
            </w:r>
            <w:r w:rsidRPr="00306223">
              <w:rPr>
                <w:rFonts w:eastAsia="Times New Roman"/>
                <w:color w:val="000000"/>
                <w:sz w:val="20"/>
                <w:szCs w:val="20"/>
                <w:lang w:eastAsia="en-AU"/>
              </w:rPr>
              <w:tab/>
              <w:t>if the vessel is more than 9 m but not more than 10 m</w:t>
            </w:r>
          </w:p>
        </w:tc>
        <w:tc>
          <w:tcPr>
            <w:tcW w:w="2190" w:type="dxa"/>
            <w:tcBorders>
              <w:top w:val="nil"/>
              <w:left w:val="nil"/>
              <w:bottom w:val="nil"/>
              <w:right w:val="nil"/>
            </w:tcBorders>
          </w:tcPr>
          <w:p w14:paraId="06D9DC8A"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$116.00</w:t>
            </w:r>
          </w:p>
        </w:tc>
      </w:tr>
      <w:tr w:rsidR="00306223" w:rsidRPr="00306223" w14:paraId="557B2619" w14:textId="77777777" w:rsidTr="001C4EA5">
        <w:trPr>
          <w:cantSplit/>
        </w:trPr>
        <w:tc>
          <w:tcPr>
            <w:tcW w:w="4214" w:type="dxa"/>
            <w:tcBorders>
              <w:top w:val="nil"/>
              <w:left w:val="nil"/>
              <w:bottom w:val="nil"/>
              <w:right w:val="nil"/>
            </w:tcBorders>
          </w:tcPr>
          <w:p w14:paraId="45B9FBA4" w14:textId="77777777" w:rsidR="00306223" w:rsidRPr="00306223" w:rsidRDefault="00306223" w:rsidP="0030622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06223">
              <w:rPr>
                <w:rFonts w:eastAsia="Times New Roman"/>
                <w:color w:val="000000"/>
                <w:sz w:val="20"/>
                <w:szCs w:val="20"/>
                <w:lang w:eastAsia="en-AU"/>
              </w:rPr>
              <w:tab/>
              <w:t>(</w:t>
            </w:r>
            <w:proofErr w:type="spellStart"/>
            <w:r w:rsidRPr="00306223">
              <w:rPr>
                <w:rFonts w:eastAsia="Times New Roman"/>
                <w:color w:val="000000"/>
                <w:sz w:val="20"/>
                <w:szCs w:val="20"/>
                <w:lang w:eastAsia="en-AU"/>
              </w:rPr>
              <w:t>i</w:t>
            </w:r>
            <w:proofErr w:type="spellEnd"/>
            <w:r w:rsidRPr="00306223">
              <w:rPr>
                <w:rFonts w:eastAsia="Times New Roman"/>
                <w:color w:val="000000"/>
                <w:sz w:val="20"/>
                <w:szCs w:val="20"/>
                <w:lang w:eastAsia="en-AU"/>
              </w:rPr>
              <w:t>)</w:t>
            </w:r>
            <w:r w:rsidRPr="00306223">
              <w:rPr>
                <w:rFonts w:eastAsia="Times New Roman"/>
                <w:color w:val="000000"/>
                <w:sz w:val="20"/>
                <w:szCs w:val="20"/>
                <w:lang w:eastAsia="en-AU"/>
              </w:rPr>
              <w:tab/>
              <w:t>if the vessel is more than 10 m but not more than 11 m</w:t>
            </w:r>
          </w:p>
        </w:tc>
        <w:tc>
          <w:tcPr>
            <w:tcW w:w="2190" w:type="dxa"/>
            <w:tcBorders>
              <w:top w:val="nil"/>
              <w:left w:val="nil"/>
              <w:bottom w:val="nil"/>
              <w:right w:val="nil"/>
            </w:tcBorders>
          </w:tcPr>
          <w:p w14:paraId="0AF78A23"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$130.00</w:t>
            </w:r>
          </w:p>
        </w:tc>
      </w:tr>
      <w:tr w:rsidR="00306223" w:rsidRPr="00306223" w14:paraId="2DFCC905" w14:textId="77777777" w:rsidTr="001C4EA5">
        <w:trPr>
          <w:cantSplit/>
        </w:trPr>
        <w:tc>
          <w:tcPr>
            <w:tcW w:w="4214" w:type="dxa"/>
            <w:tcBorders>
              <w:top w:val="nil"/>
              <w:left w:val="nil"/>
              <w:bottom w:val="nil"/>
              <w:right w:val="nil"/>
            </w:tcBorders>
          </w:tcPr>
          <w:p w14:paraId="70716E90" w14:textId="77777777" w:rsidR="00306223" w:rsidRPr="00306223" w:rsidRDefault="00306223" w:rsidP="0030622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06223">
              <w:rPr>
                <w:rFonts w:eastAsia="Times New Roman"/>
                <w:color w:val="000000"/>
                <w:sz w:val="20"/>
                <w:szCs w:val="20"/>
                <w:lang w:eastAsia="en-AU"/>
              </w:rPr>
              <w:tab/>
              <w:t>(j)</w:t>
            </w:r>
            <w:r w:rsidRPr="00306223">
              <w:rPr>
                <w:rFonts w:eastAsia="Times New Roman"/>
                <w:color w:val="000000"/>
                <w:sz w:val="20"/>
                <w:szCs w:val="20"/>
                <w:lang w:eastAsia="en-AU"/>
              </w:rPr>
              <w:tab/>
              <w:t>if the vessel is more than 11 m but not more than 12 m</w:t>
            </w:r>
          </w:p>
        </w:tc>
        <w:tc>
          <w:tcPr>
            <w:tcW w:w="2190" w:type="dxa"/>
            <w:tcBorders>
              <w:top w:val="nil"/>
              <w:left w:val="nil"/>
              <w:bottom w:val="nil"/>
              <w:right w:val="nil"/>
            </w:tcBorders>
          </w:tcPr>
          <w:p w14:paraId="4AAB7037"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$141.00</w:t>
            </w:r>
          </w:p>
        </w:tc>
      </w:tr>
      <w:tr w:rsidR="00306223" w:rsidRPr="00306223" w14:paraId="771435F1" w14:textId="77777777" w:rsidTr="001C4EA5">
        <w:trPr>
          <w:cantSplit/>
        </w:trPr>
        <w:tc>
          <w:tcPr>
            <w:tcW w:w="4214" w:type="dxa"/>
            <w:tcBorders>
              <w:top w:val="nil"/>
              <w:left w:val="nil"/>
              <w:bottom w:val="nil"/>
              <w:right w:val="nil"/>
            </w:tcBorders>
          </w:tcPr>
          <w:p w14:paraId="55B892E4" w14:textId="77777777" w:rsidR="00306223" w:rsidRPr="00306223" w:rsidRDefault="00306223" w:rsidP="0030622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06223">
              <w:rPr>
                <w:rFonts w:eastAsia="Times New Roman"/>
                <w:color w:val="000000"/>
                <w:sz w:val="20"/>
                <w:szCs w:val="20"/>
                <w:lang w:eastAsia="en-AU"/>
              </w:rPr>
              <w:tab/>
              <w:t>(k)</w:t>
            </w:r>
            <w:r w:rsidRPr="00306223">
              <w:rPr>
                <w:rFonts w:eastAsia="Times New Roman"/>
                <w:color w:val="000000"/>
                <w:sz w:val="20"/>
                <w:szCs w:val="20"/>
                <w:lang w:eastAsia="en-AU"/>
              </w:rPr>
              <w:tab/>
              <w:t>if the vessel is more than 12 m but not more than 13 m</w:t>
            </w:r>
          </w:p>
        </w:tc>
        <w:tc>
          <w:tcPr>
            <w:tcW w:w="2190" w:type="dxa"/>
            <w:tcBorders>
              <w:top w:val="nil"/>
              <w:left w:val="nil"/>
              <w:bottom w:val="nil"/>
              <w:right w:val="nil"/>
            </w:tcBorders>
          </w:tcPr>
          <w:p w14:paraId="24E81902"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$153.00</w:t>
            </w:r>
          </w:p>
        </w:tc>
      </w:tr>
      <w:tr w:rsidR="00306223" w:rsidRPr="00306223" w14:paraId="65460E18" w14:textId="77777777" w:rsidTr="001C4EA5">
        <w:trPr>
          <w:cantSplit/>
        </w:trPr>
        <w:tc>
          <w:tcPr>
            <w:tcW w:w="4214" w:type="dxa"/>
            <w:tcBorders>
              <w:top w:val="nil"/>
              <w:left w:val="nil"/>
              <w:bottom w:val="nil"/>
              <w:right w:val="nil"/>
            </w:tcBorders>
          </w:tcPr>
          <w:p w14:paraId="5D66650C" w14:textId="77777777" w:rsidR="00306223" w:rsidRPr="00306223" w:rsidRDefault="00306223" w:rsidP="0030622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06223">
              <w:rPr>
                <w:rFonts w:eastAsia="Times New Roman"/>
                <w:color w:val="000000"/>
                <w:sz w:val="20"/>
                <w:szCs w:val="20"/>
                <w:lang w:eastAsia="en-AU"/>
              </w:rPr>
              <w:tab/>
              <w:t>(l)</w:t>
            </w:r>
            <w:r w:rsidRPr="00306223">
              <w:rPr>
                <w:rFonts w:eastAsia="Times New Roman"/>
                <w:color w:val="000000"/>
                <w:sz w:val="20"/>
                <w:szCs w:val="20"/>
                <w:lang w:eastAsia="en-AU"/>
              </w:rPr>
              <w:tab/>
              <w:t>if the vessel is more than 13 m but not more than 14 m</w:t>
            </w:r>
          </w:p>
        </w:tc>
        <w:tc>
          <w:tcPr>
            <w:tcW w:w="2190" w:type="dxa"/>
            <w:tcBorders>
              <w:top w:val="nil"/>
              <w:left w:val="nil"/>
              <w:bottom w:val="nil"/>
              <w:right w:val="nil"/>
            </w:tcBorders>
          </w:tcPr>
          <w:p w14:paraId="3C3F58FF"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$164.00</w:t>
            </w:r>
          </w:p>
        </w:tc>
      </w:tr>
      <w:tr w:rsidR="00306223" w:rsidRPr="00306223" w14:paraId="33143531" w14:textId="77777777" w:rsidTr="001C4EA5">
        <w:trPr>
          <w:cantSplit/>
        </w:trPr>
        <w:tc>
          <w:tcPr>
            <w:tcW w:w="4214" w:type="dxa"/>
            <w:tcBorders>
              <w:top w:val="nil"/>
              <w:left w:val="nil"/>
              <w:bottom w:val="nil"/>
              <w:right w:val="nil"/>
            </w:tcBorders>
          </w:tcPr>
          <w:p w14:paraId="4B97984B" w14:textId="77777777" w:rsidR="00306223" w:rsidRPr="00306223" w:rsidRDefault="00306223" w:rsidP="0030622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06223">
              <w:rPr>
                <w:rFonts w:eastAsia="Times New Roman"/>
                <w:color w:val="000000"/>
                <w:sz w:val="20"/>
                <w:szCs w:val="20"/>
                <w:lang w:eastAsia="en-AU"/>
              </w:rPr>
              <w:tab/>
              <w:t>(m)</w:t>
            </w:r>
            <w:r w:rsidRPr="00306223">
              <w:rPr>
                <w:rFonts w:eastAsia="Times New Roman"/>
                <w:color w:val="000000"/>
                <w:sz w:val="20"/>
                <w:szCs w:val="20"/>
                <w:lang w:eastAsia="en-AU"/>
              </w:rPr>
              <w:tab/>
              <w:t>if the vessel is more than 14 m but not more than 15 m</w:t>
            </w:r>
          </w:p>
        </w:tc>
        <w:tc>
          <w:tcPr>
            <w:tcW w:w="2190" w:type="dxa"/>
            <w:tcBorders>
              <w:top w:val="nil"/>
              <w:left w:val="nil"/>
              <w:bottom w:val="nil"/>
              <w:right w:val="nil"/>
            </w:tcBorders>
          </w:tcPr>
          <w:p w14:paraId="11BA4C77"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$174.00</w:t>
            </w:r>
          </w:p>
        </w:tc>
      </w:tr>
      <w:tr w:rsidR="00306223" w:rsidRPr="00306223" w14:paraId="250347BF" w14:textId="77777777" w:rsidTr="001C4EA5">
        <w:trPr>
          <w:cantSplit/>
        </w:trPr>
        <w:tc>
          <w:tcPr>
            <w:tcW w:w="4214" w:type="dxa"/>
            <w:tcBorders>
              <w:top w:val="nil"/>
              <w:left w:val="nil"/>
              <w:bottom w:val="nil"/>
              <w:right w:val="nil"/>
            </w:tcBorders>
          </w:tcPr>
          <w:p w14:paraId="294968FA" w14:textId="77777777" w:rsidR="00306223" w:rsidRPr="00306223" w:rsidRDefault="00306223" w:rsidP="0030622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06223">
              <w:rPr>
                <w:rFonts w:eastAsia="Times New Roman"/>
                <w:color w:val="000000"/>
                <w:sz w:val="20"/>
                <w:szCs w:val="20"/>
                <w:lang w:eastAsia="en-AU"/>
              </w:rPr>
              <w:tab/>
              <w:t>(n)</w:t>
            </w:r>
            <w:r w:rsidRPr="00306223">
              <w:rPr>
                <w:rFonts w:eastAsia="Times New Roman"/>
                <w:color w:val="000000"/>
                <w:sz w:val="20"/>
                <w:szCs w:val="20"/>
                <w:lang w:eastAsia="en-AU"/>
              </w:rPr>
              <w:tab/>
              <w:t>if the vessel is more than 15 m but not more than 16 m</w:t>
            </w:r>
          </w:p>
        </w:tc>
        <w:tc>
          <w:tcPr>
            <w:tcW w:w="2190" w:type="dxa"/>
            <w:tcBorders>
              <w:top w:val="nil"/>
              <w:left w:val="nil"/>
              <w:bottom w:val="nil"/>
              <w:right w:val="nil"/>
            </w:tcBorders>
          </w:tcPr>
          <w:p w14:paraId="004CFFF0"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$187.00</w:t>
            </w:r>
          </w:p>
        </w:tc>
      </w:tr>
      <w:tr w:rsidR="00306223" w:rsidRPr="00306223" w14:paraId="1CA3B713" w14:textId="77777777" w:rsidTr="001C4EA5">
        <w:trPr>
          <w:cantSplit/>
        </w:trPr>
        <w:tc>
          <w:tcPr>
            <w:tcW w:w="4214" w:type="dxa"/>
            <w:tcBorders>
              <w:top w:val="nil"/>
              <w:left w:val="nil"/>
              <w:bottom w:val="nil"/>
              <w:right w:val="nil"/>
            </w:tcBorders>
          </w:tcPr>
          <w:p w14:paraId="09E42EA7" w14:textId="77777777" w:rsidR="00306223" w:rsidRPr="00306223" w:rsidRDefault="00306223" w:rsidP="0030622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06223">
              <w:rPr>
                <w:rFonts w:eastAsia="Times New Roman"/>
                <w:color w:val="000000"/>
                <w:sz w:val="20"/>
                <w:szCs w:val="20"/>
                <w:lang w:eastAsia="en-AU"/>
              </w:rPr>
              <w:tab/>
              <w:t>(o)</w:t>
            </w:r>
            <w:r w:rsidRPr="00306223">
              <w:rPr>
                <w:rFonts w:eastAsia="Times New Roman"/>
                <w:color w:val="000000"/>
                <w:sz w:val="20"/>
                <w:szCs w:val="20"/>
                <w:lang w:eastAsia="en-AU"/>
              </w:rPr>
              <w:tab/>
              <w:t>if the vessel is more than 16 m but not more than 17 m</w:t>
            </w:r>
          </w:p>
        </w:tc>
        <w:tc>
          <w:tcPr>
            <w:tcW w:w="2190" w:type="dxa"/>
            <w:tcBorders>
              <w:top w:val="nil"/>
              <w:left w:val="nil"/>
              <w:bottom w:val="nil"/>
              <w:right w:val="nil"/>
            </w:tcBorders>
          </w:tcPr>
          <w:p w14:paraId="11DE6A61"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$201.00</w:t>
            </w:r>
          </w:p>
        </w:tc>
      </w:tr>
      <w:tr w:rsidR="00306223" w:rsidRPr="00306223" w14:paraId="46CBF87E" w14:textId="77777777" w:rsidTr="001C4EA5">
        <w:trPr>
          <w:cantSplit/>
        </w:trPr>
        <w:tc>
          <w:tcPr>
            <w:tcW w:w="4214" w:type="dxa"/>
            <w:tcBorders>
              <w:top w:val="nil"/>
              <w:left w:val="nil"/>
              <w:bottom w:val="nil"/>
              <w:right w:val="nil"/>
            </w:tcBorders>
          </w:tcPr>
          <w:p w14:paraId="4FB31158" w14:textId="77777777" w:rsidR="00306223" w:rsidRPr="00306223" w:rsidRDefault="00306223" w:rsidP="0030622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06223">
              <w:rPr>
                <w:rFonts w:eastAsia="Times New Roman"/>
                <w:color w:val="000000"/>
                <w:sz w:val="20"/>
                <w:szCs w:val="20"/>
                <w:lang w:eastAsia="en-AU"/>
              </w:rPr>
              <w:tab/>
              <w:t>(p)</w:t>
            </w:r>
            <w:r w:rsidRPr="00306223">
              <w:rPr>
                <w:rFonts w:eastAsia="Times New Roman"/>
                <w:color w:val="000000"/>
                <w:sz w:val="20"/>
                <w:szCs w:val="20"/>
                <w:lang w:eastAsia="en-AU"/>
              </w:rPr>
              <w:tab/>
              <w:t>if the vessel is more than 17 m but not more than 18 m</w:t>
            </w:r>
          </w:p>
        </w:tc>
        <w:tc>
          <w:tcPr>
            <w:tcW w:w="2190" w:type="dxa"/>
            <w:tcBorders>
              <w:top w:val="nil"/>
              <w:left w:val="nil"/>
              <w:bottom w:val="nil"/>
              <w:right w:val="nil"/>
            </w:tcBorders>
          </w:tcPr>
          <w:p w14:paraId="23AD34B6"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$210.00</w:t>
            </w:r>
          </w:p>
        </w:tc>
      </w:tr>
      <w:tr w:rsidR="00306223" w:rsidRPr="00306223" w14:paraId="6193C85C" w14:textId="77777777" w:rsidTr="001C4EA5">
        <w:trPr>
          <w:cantSplit/>
        </w:trPr>
        <w:tc>
          <w:tcPr>
            <w:tcW w:w="4214" w:type="dxa"/>
            <w:tcBorders>
              <w:top w:val="nil"/>
              <w:left w:val="nil"/>
              <w:bottom w:val="nil"/>
              <w:right w:val="nil"/>
            </w:tcBorders>
          </w:tcPr>
          <w:p w14:paraId="1A08D377" w14:textId="77777777" w:rsidR="00306223" w:rsidRPr="00306223" w:rsidRDefault="00306223" w:rsidP="0030622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06223">
              <w:rPr>
                <w:rFonts w:eastAsia="Times New Roman"/>
                <w:color w:val="000000"/>
                <w:sz w:val="20"/>
                <w:szCs w:val="20"/>
                <w:lang w:eastAsia="en-AU"/>
              </w:rPr>
              <w:tab/>
              <w:t>(q)</w:t>
            </w:r>
            <w:r w:rsidRPr="00306223">
              <w:rPr>
                <w:rFonts w:eastAsia="Times New Roman"/>
                <w:color w:val="000000"/>
                <w:sz w:val="20"/>
                <w:szCs w:val="20"/>
                <w:lang w:eastAsia="en-AU"/>
              </w:rPr>
              <w:tab/>
              <w:t>if the vessel is more than 18 m but not more than 19 m</w:t>
            </w:r>
          </w:p>
        </w:tc>
        <w:tc>
          <w:tcPr>
            <w:tcW w:w="2190" w:type="dxa"/>
            <w:tcBorders>
              <w:top w:val="nil"/>
              <w:left w:val="nil"/>
              <w:bottom w:val="nil"/>
              <w:right w:val="nil"/>
            </w:tcBorders>
          </w:tcPr>
          <w:p w14:paraId="5FA53FF7"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$221.00</w:t>
            </w:r>
          </w:p>
        </w:tc>
      </w:tr>
      <w:tr w:rsidR="00306223" w:rsidRPr="00306223" w14:paraId="13D8A39E" w14:textId="77777777" w:rsidTr="001C4EA5">
        <w:trPr>
          <w:cantSplit/>
        </w:trPr>
        <w:tc>
          <w:tcPr>
            <w:tcW w:w="4214" w:type="dxa"/>
            <w:tcBorders>
              <w:top w:val="nil"/>
              <w:left w:val="nil"/>
              <w:bottom w:val="nil"/>
              <w:right w:val="nil"/>
            </w:tcBorders>
          </w:tcPr>
          <w:p w14:paraId="7D7A6542" w14:textId="77777777" w:rsidR="00306223" w:rsidRPr="00306223" w:rsidRDefault="00306223" w:rsidP="0030622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06223">
              <w:rPr>
                <w:rFonts w:eastAsia="Times New Roman"/>
                <w:color w:val="000000"/>
                <w:sz w:val="20"/>
                <w:szCs w:val="20"/>
                <w:lang w:eastAsia="en-AU"/>
              </w:rPr>
              <w:tab/>
              <w:t>(r)</w:t>
            </w:r>
            <w:r w:rsidRPr="00306223">
              <w:rPr>
                <w:rFonts w:eastAsia="Times New Roman"/>
                <w:color w:val="000000"/>
                <w:sz w:val="20"/>
                <w:szCs w:val="20"/>
                <w:lang w:eastAsia="en-AU"/>
              </w:rPr>
              <w:tab/>
              <w:t>if the vessel is more than 19 m but not more than 20 m</w:t>
            </w:r>
          </w:p>
        </w:tc>
        <w:tc>
          <w:tcPr>
            <w:tcW w:w="2190" w:type="dxa"/>
            <w:tcBorders>
              <w:top w:val="nil"/>
              <w:left w:val="nil"/>
              <w:bottom w:val="nil"/>
              <w:right w:val="nil"/>
            </w:tcBorders>
          </w:tcPr>
          <w:p w14:paraId="5B8B8E22"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$236.00</w:t>
            </w:r>
          </w:p>
        </w:tc>
      </w:tr>
      <w:tr w:rsidR="00306223" w:rsidRPr="00306223" w14:paraId="274BD6D9" w14:textId="77777777" w:rsidTr="001C4EA5">
        <w:trPr>
          <w:cantSplit/>
        </w:trPr>
        <w:tc>
          <w:tcPr>
            <w:tcW w:w="4214" w:type="dxa"/>
            <w:tcBorders>
              <w:top w:val="nil"/>
              <w:left w:val="nil"/>
              <w:bottom w:val="nil"/>
              <w:right w:val="nil"/>
            </w:tcBorders>
          </w:tcPr>
          <w:p w14:paraId="7909A223" w14:textId="77777777" w:rsidR="00306223" w:rsidRPr="00306223" w:rsidRDefault="00306223" w:rsidP="0030622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06223">
              <w:rPr>
                <w:rFonts w:eastAsia="Times New Roman"/>
                <w:color w:val="000000"/>
                <w:sz w:val="20"/>
                <w:szCs w:val="20"/>
                <w:lang w:eastAsia="en-AU"/>
              </w:rPr>
              <w:tab/>
              <w:t>(s)</w:t>
            </w:r>
            <w:r w:rsidRPr="00306223">
              <w:rPr>
                <w:rFonts w:eastAsia="Times New Roman"/>
                <w:color w:val="000000"/>
                <w:sz w:val="20"/>
                <w:szCs w:val="20"/>
                <w:lang w:eastAsia="en-AU"/>
              </w:rPr>
              <w:tab/>
              <w:t>if the vessel is more than 20 m</w:t>
            </w:r>
          </w:p>
        </w:tc>
        <w:tc>
          <w:tcPr>
            <w:tcW w:w="2190" w:type="dxa"/>
            <w:tcBorders>
              <w:top w:val="nil"/>
              <w:left w:val="nil"/>
              <w:bottom w:val="nil"/>
              <w:right w:val="nil"/>
            </w:tcBorders>
          </w:tcPr>
          <w:p w14:paraId="019E0C55"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$292.00</w:t>
            </w:r>
          </w:p>
        </w:tc>
      </w:tr>
    </w:tbl>
    <w:p w14:paraId="237DFEA1" w14:textId="77777777" w:rsidR="00306223" w:rsidRPr="00306223" w:rsidRDefault="00306223" w:rsidP="00306223">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306223">
        <w:rPr>
          <w:rFonts w:eastAsia="Times New Roman"/>
          <w:b/>
          <w:bCs/>
          <w:color w:val="000000"/>
          <w:sz w:val="26"/>
          <w:szCs w:val="26"/>
          <w:lang w:eastAsia="en-AU"/>
        </w:rPr>
        <w:t>5—Fees</w:t>
      </w:r>
    </w:p>
    <w:p w14:paraId="339E2385" w14:textId="77777777" w:rsidR="00306223" w:rsidRPr="00306223" w:rsidRDefault="00306223" w:rsidP="00306223">
      <w:pPr>
        <w:keepNext/>
        <w:keepLines/>
        <w:autoSpaceDE w:val="0"/>
        <w:autoSpaceDN w:val="0"/>
        <w:adjustRightInd w:val="0"/>
        <w:spacing w:before="120" w:after="0" w:line="240" w:lineRule="auto"/>
        <w:ind w:left="2382"/>
        <w:jc w:val="left"/>
        <w:rPr>
          <w:rFonts w:eastAsia="Times New Roman"/>
          <w:color w:val="000000"/>
          <w:sz w:val="2"/>
          <w:szCs w:val="2"/>
          <w:lang w:eastAsia="en-AU"/>
        </w:rPr>
      </w:pPr>
    </w:p>
    <w:tbl>
      <w:tblPr>
        <w:tblW w:w="0" w:type="auto"/>
        <w:tblInd w:w="2442" w:type="dxa"/>
        <w:tblLayout w:type="fixed"/>
        <w:tblCellMar>
          <w:left w:w="60" w:type="dxa"/>
          <w:right w:w="60" w:type="dxa"/>
        </w:tblCellMar>
        <w:tblLook w:val="0000" w:firstRow="0" w:lastRow="0" w:firstColumn="0" w:lastColumn="0" w:noHBand="0" w:noVBand="0"/>
      </w:tblPr>
      <w:tblGrid>
        <w:gridCol w:w="4214"/>
        <w:gridCol w:w="2190"/>
      </w:tblGrid>
      <w:tr w:rsidR="00306223" w:rsidRPr="00306223" w14:paraId="347D07DE" w14:textId="77777777" w:rsidTr="001C4EA5">
        <w:trPr>
          <w:cantSplit/>
        </w:trPr>
        <w:tc>
          <w:tcPr>
            <w:tcW w:w="6404" w:type="dxa"/>
            <w:gridSpan w:val="2"/>
            <w:tcBorders>
              <w:top w:val="nil"/>
              <w:left w:val="nil"/>
              <w:bottom w:val="nil"/>
              <w:right w:val="nil"/>
            </w:tcBorders>
          </w:tcPr>
          <w:p w14:paraId="54C569EA" w14:textId="77777777" w:rsidR="00306223" w:rsidRPr="00306223" w:rsidRDefault="00306223" w:rsidP="00306223">
            <w:pPr>
              <w:keepNext/>
              <w:keepLines/>
              <w:autoSpaceDE w:val="0"/>
              <w:autoSpaceDN w:val="0"/>
              <w:adjustRightInd w:val="0"/>
              <w:spacing w:before="120" w:after="0" w:line="240" w:lineRule="auto"/>
              <w:jc w:val="left"/>
              <w:rPr>
                <w:rFonts w:eastAsia="Times New Roman"/>
                <w:color w:val="000000"/>
                <w:sz w:val="20"/>
                <w:szCs w:val="20"/>
                <w:lang w:eastAsia="en-AU"/>
              </w:rPr>
            </w:pPr>
            <w:r w:rsidRPr="00306223">
              <w:rPr>
                <w:rFonts w:eastAsia="Times New Roman"/>
                <w:b/>
                <w:bCs/>
                <w:color w:val="000000"/>
                <w:sz w:val="20"/>
                <w:szCs w:val="20"/>
                <w:lang w:eastAsia="en-AU"/>
              </w:rPr>
              <w:t>Fees relating to Part 7</w:t>
            </w:r>
          </w:p>
        </w:tc>
      </w:tr>
      <w:tr w:rsidR="00306223" w:rsidRPr="00306223" w14:paraId="64BEEA30" w14:textId="77777777" w:rsidTr="001C4EA5">
        <w:trPr>
          <w:cantSplit/>
        </w:trPr>
        <w:tc>
          <w:tcPr>
            <w:tcW w:w="4214" w:type="dxa"/>
            <w:tcBorders>
              <w:top w:val="nil"/>
              <w:left w:val="nil"/>
              <w:bottom w:val="nil"/>
              <w:right w:val="nil"/>
            </w:tcBorders>
          </w:tcPr>
          <w:p w14:paraId="3BA3A751" w14:textId="77777777" w:rsidR="00306223" w:rsidRPr="00306223" w:rsidRDefault="00306223" w:rsidP="00306223">
            <w:pPr>
              <w:keepLines/>
              <w:autoSpaceDE w:val="0"/>
              <w:autoSpaceDN w:val="0"/>
              <w:adjustRightInd w:val="0"/>
              <w:spacing w:before="120" w:after="0" w:line="240" w:lineRule="auto"/>
              <w:jc w:val="left"/>
              <w:rPr>
                <w:rFonts w:eastAsia="Times New Roman"/>
                <w:color w:val="000000"/>
                <w:sz w:val="20"/>
                <w:szCs w:val="20"/>
                <w:lang w:eastAsia="en-AU"/>
              </w:rPr>
            </w:pPr>
            <w:r w:rsidRPr="00306223">
              <w:rPr>
                <w:rFonts w:eastAsia="Times New Roman"/>
                <w:color w:val="000000"/>
                <w:sz w:val="20"/>
                <w:szCs w:val="20"/>
                <w:lang w:eastAsia="en-AU"/>
              </w:rPr>
              <w:t>Application for pilotage exemption certificate</w:t>
            </w:r>
          </w:p>
        </w:tc>
        <w:tc>
          <w:tcPr>
            <w:tcW w:w="2190" w:type="dxa"/>
            <w:tcBorders>
              <w:top w:val="nil"/>
              <w:left w:val="nil"/>
              <w:bottom w:val="nil"/>
              <w:right w:val="nil"/>
            </w:tcBorders>
          </w:tcPr>
          <w:p w14:paraId="105695D6"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$706.00</w:t>
            </w:r>
          </w:p>
        </w:tc>
      </w:tr>
      <w:tr w:rsidR="00306223" w:rsidRPr="00306223" w14:paraId="00B81572" w14:textId="77777777" w:rsidTr="001C4EA5">
        <w:trPr>
          <w:cantSplit/>
        </w:trPr>
        <w:tc>
          <w:tcPr>
            <w:tcW w:w="4214" w:type="dxa"/>
            <w:tcBorders>
              <w:top w:val="nil"/>
              <w:left w:val="nil"/>
              <w:bottom w:val="nil"/>
              <w:right w:val="nil"/>
            </w:tcBorders>
          </w:tcPr>
          <w:p w14:paraId="0B2B1D2A" w14:textId="77777777" w:rsidR="00306223" w:rsidRPr="00306223" w:rsidRDefault="00306223" w:rsidP="00306223">
            <w:pPr>
              <w:keepLines/>
              <w:autoSpaceDE w:val="0"/>
              <w:autoSpaceDN w:val="0"/>
              <w:adjustRightInd w:val="0"/>
              <w:spacing w:before="120" w:after="0" w:line="240" w:lineRule="auto"/>
              <w:jc w:val="left"/>
              <w:rPr>
                <w:rFonts w:eastAsia="Times New Roman"/>
                <w:color w:val="000000"/>
                <w:sz w:val="20"/>
                <w:szCs w:val="20"/>
                <w:lang w:eastAsia="en-AU"/>
              </w:rPr>
            </w:pPr>
            <w:r w:rsidRPr="00306223">
              <w:rPr>
                <w:rFonts w:eastAsia="Times New Roman"/>
                <w:color w:val="000000"/>
                <w:sz w:val="20"/>
                <w:szCs w:val="20"/>
                <w:lang w:eastAsia="en-AU"/>
              </w:rPr>
              <w:lastRenderedPageBreak/>
              <w:t>Application for renewal of pilotage exemption certificate</w:t>
            </w:r>
          </w:p>
        </w:tc>
        <w:tc>
          <w:tcPr>
            <w:tcW w:w="2190" w:type="dxa"/>
            <w:tcBorders>
              <w:top w:val="nil"/>
              <w:left w:val="nil"/>
              <w:bottom w:val="nil"/>
              <w:right w:val="nil"/>
            </w:tcBorders>
          </w:tcPr>
          <w:p w14:paraId="100A930D"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$351.00</w:t>
            </w:r>
          </w:p>
        </w:tc>
      </w:tr>
      <w:tr w:rsidR="00306223" w:rsidRPr="00306223" w14:paraId="53E8D767" w14:textId="77777777" w:rsidTr="001C4EA5">
        <w:trPr>
          <w:cantSplit/>
        </w:trPr>
        <w:tc>
          <w:tcPr>
            <w:tcW w:w="4214" w:type="dxa"/>
            <w:tcBorders>
              <w:top w:val="nil"/>
              <w:left w:val="nil"/>
              <w:bottom w:val="nil"/>
              <w:right w:val="nil"/>
            </w:tcBorders>
          </w:tcPr>
          <w:p w14:paraId="311B60F9" w14:textId="77777777" w:rsidR="00306223" w:rsidRPr="00306223" w:rsidRDefault="00306223" w:rsidP="00306223">
            <w:pPr>
              <w:keepLines/>
              <w:autoSpaceDE w:val="0"/>
              <w:autoSpaceDN w:val="0"/>
              <w:adjustRightInd w:val="0"/>
              <w:spacing w:before="120" w:after="0" w:line="240" w:lineRule="auto"/>
              <w:jc w:val="left"/>
              <w:rPr>
                <w:rFonts w:eastAsia="Times New Roman"/>
                <w:color w:val="000000"/>
                <w:sz w:val="20"/>
                <w:szCs w:val="20"/>
                <w:lang w:eastAsia="en-AU"/>
              </w:rPr>
            </w:pPr>
            <w:r w:rsidRPr="00306223">
              <w:rPr>
                <w:rFonts w:eastAsia="Times New Roman"/>
                <w:color w:val="000000"/>
                <w:sz w:val="20"/>
                <w:szCs w:val="20"/>
                <w:lang w:eastAsia="en-AU"/>
              </w:rPr>
              <w:t>Issue of replacement pilotage exemption certificate</w:t>
            </w:r>
          </w:p>
        </w:tc>
        <w:tc>
          <w:tcPr>
            <w:tcW w:w="2190" w:type="dxa"/>
            <w:tcBorders>
              <w:top w:val="nil"/>
              <w:left w:val="nil"/>
              <w:bottom w:val="nil"/>
              <w:right w:val="nil"/>
            </w:tcBorders>
          </w:tcPr>
          <w:p w14:paraId="026410E5"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$66.00</w:t>
            </w:r>
          </w:p>
        </w:tc>
      </w:tr>
      <w:tr w:rsidR="00306223" w:rsidRPr="00306223" w14:paraId="68A272B3" w14:textId="77777777" w:rsidTr="001C4EA5">
        <w:trPr>
          <w:cantSplit/>
        </w:trPr>
        <w:tc>
          <w:tcPr>
            <w:tcW w:w="4214" w:type="dxa"/>
            <w:tcBorders>
              <w:top w:val="nil"/>
              <w:left w:val="nil"/>
              <w:bottom w:val="nil"/>
              <w:right w:val="nil"/>
            </w:tcBorders>
          </w:tcPr>
          <w:p w14:paraId="269C6114" w14:textId="77777777" w:rsidR="00306223" w:rsidRPr="00306223" w:rsidRDefault="00306223" w:rsidP="00306223">
            <w:pPr>
              <w:keepNext/>
              <w:keepLines/>
              <w:autoSpaceDE w:val="0"/>
              <w:autoSpaceDN w:val="0"/>
              <w:adjustRightInd w:val="0"/>
              <w:spacing w:before="120" w:after="0" w:line="240" w:lineRule="auto"/>
              <w:jc w:val="left"/>
              <w:rPr>
                <w:rFonts w:eastAsia="Times New Roman"/>
                <w:color w:val="000000"/>
                <w:sz w:val="20"/>
                <w:szCs w:val="20"/>
                <w:lang w:eastAsia="en-AU"/>
              </w:rPr>
            </w:pPr>
            <w:r w:rsidRPr="00306223">
              <w:rPr>
                <w:rFonts w:eastAsia="Times New Roman"/>
                <w:b/>
                <w:bCs/>
                <w:color w:val="000000"/>
                <w:sz w:val="20"/>
                <w:szCs w:val="20"/>
                <w:lang w:eastAsia="en-AU"/>
              </w:rPr>
              <w:t>Fees relating to Part 9</w:t>
            </w:r>
          </w:p>
        </w:tc>
        <w:tc>
          <w:tcPr>
            <w:tcW w:w="2190" w:type="dxa"/>
            <w:tcBorders>
              <w:top w:val="nil"/>
              <w:left w:val="nil"/>
              <w:bottom w:val="nil"/>
              <w:right w:val="nil"/>
            </w:tcBorders>
          </w:tcPr>
          <w:p w14:paraId="5844F61C" w14:textId="77777777" w:rsidR="00306223" w:rsidRPr="00306223" w:rsidRDefault="00306223" w:rsidP="00306223">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306223" w:rsidRPr="00306223" w14:paraId="4738FD2E" w14:textId="77777777" w:rsidTr="001C4EA5">
        <w:trPr>
          <w:cantSplit/>
        </w:trPr>
        <w:tc>
          <w:tcPr>
            <w:tcW w:w="4214" w:type="dxa"/>
            <w:tcBorders>
              <w:top w:val="nil"/>
              <w:left w:val="nil"/>
              <w:bottom w:val="nil"/>
              <w:right w:val="nil"/>
            </w:tcBorders>
          </w:tcPr>
          <w:p w14:paraId="3B1737C3" w14:textId="77777777" w:rsidR="00306223" w:rsidRPr="00306223" w:rsidRDefault="00306223" w:rsidP="00306223">
            <w:pPr>
              <w:keepLines/>
              <w:autoSpaceDE w:val="0"/>
              <w:autoSpaceDN w:val="0"/>
              <w:adjustRightInd w:val="0"/>
              <w:spacing w:before="120" w:after="0" w:line="240" w:lineRule="auto"/>
              <w:jc w:val="left"/>
              <w:rPr>
                <w:rFonts w:eastAsia="Times New Roman"/>
                <w:color w:val="000000"/>
                <w:sz w:val="20"/>
                <w:szCs w:val="20"/>
                <w:lang w:eastAsia="en-AU"/>
              </w:rPr>
            </w:pPr>
            <w:r w:rsidRPr="00306223">
              <w:rPr>
                <w:rFonts w:eastAsia="Times New Roman"/>
                <w:color w:val="000000"/>
                <w:sz w:val="20"/>
                <w:szCs w:val="20"/>
                <w:lang w:eastAsia="en-AU"/>
              </w:rPr>
              <w:t>Written examination (whether first or subsequent attempt)—</w:t>
            </w:r>
          </w:p>
        </w:tc>
        <w:tc>
          <w:tcPr>
            <w:tcW w:w="2190" w:type="dxa"/>
            <w:tcBorders>
              <w:top w:val="nil"/>
              <w:left w:val="nil"/>
              <w:bottom w:val="nil"/>
              <w:right w:val="nil"/>
            </w:tcBorders>
          </w:tcPr>
          <w:p w14:paraId="04C2FB8D"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p>
        </w:tc>
      </w:tr>
      <w:tr w:rsidR="00306223" w:rsidRPr="00306223" w14:paraId="16C7E49C" w14:textId="77777777" w:rsidTr="001C4EA5">
        <w:trPr>
          <w:cantSplit/>
        </w:trPr>
        <w:tc>
          <w:tcPr>
            <w:tcW w:w="4214" w:type="dxa"/>
            <w:tcBorders>
              <w:top w:val="nil"/>
              <w:left w:val="nil"/>
              <w:bottom w:val="nil"/>
              <w:right w:val="nil"/>
            </w:tcBorders>
          </w:tcPr>
          <w:p w14:paraId="7055A6F3" w14:textId="77777777" w:rsidR="00306223" w:rsidRPr="00306223" w:rsidRDefault="00306223" w:rsidP="0030622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06223">
              <w:rPr>
                <w:rFonts w:eastAsia="Times New Roman"/>
                <w:color w:val="000000"/>
                <w:sz w:val="20"/>
                <w:szCs w:val="20"/>
                <w:lang w:eastAsia="en-AU"/>
              </w:rPr>
              <w:tab/>
              <w:t>(a)</w:t>
            </w:r>
            <w:r w:rsidRPr="00306223">
              <w:rPr>
                <w:rFonts w:eastAsia="Times New Roman"/>
                <w:color w:val="000000"/>
                <w:sz w:val="20"/>
                <w:szCs w:val="20"/>
                <w:lang w:eastAsia="en-AU"/>
              </w:rPr>
              <w:tab/>
              <w:t>for boat operator's licence</w:t>
            </w:r>
          </w:p>
        </w:tc>
        <w:tc>
          <w:tcPr>
            <w:tcW w:w="2190" w:type="dxa"/>
            <w:tcBorders>
              <w:top w:val="nil"/>
              <w:left w:val="nil"/>
              <w:bottom w:val="nil"/>
              <w:right w:val="nil"/>
            </w:tcBorders>
          </w:tcPr>
          <w:p w14:paraId="20F29EEE"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$48.00</w:t>
            </w:r>
          </w:p>
        </w:tc>
      </w:tr>
      <w:tr w:rsidR="00306223" w:rsidRPr="00306223" w14:paraId="35F027B2" w14:textId="77777777" w:rsidTr="001C4EA5">
        <w:trPr>
          <w:cantSplit/>
        </w:trPr>
        <w:tc>
          <w:tcPr>
            <w:tcW w:w="4214" w:type="dxa"/>
            <w:tcBorders>
              <w:top w:val="nil"/>
              <w:left w:val="nil"/>
              <w:bottom w:val="nil"/>
              <w:right w:val="nil"/>
            </w:tcBorders>
          </w:tcPr>
          <w:p w14:paraId="0D99E77A" w14:textId="77777777" w:rsidR="00306223" w:rsidRPr="00306223" w:rsidRDefault="00306223" w:rsidP="0030622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06223">
              <w:rPr>
                <w:rFonts w:eastAsia="Times New Roman"/>
                <w:color w:val="000000"/>
                <w:sz w:val="20"/>
                <w:szCs w:val="20"/>
                <w:lang w:eastAsia="en-AU"/>
              </w:rPr>
              <w:tab/>
              <w:t>(b)</w:t>
            </w:r>
            <w:r w:rsidRPr="00306223">
              <w:rPr>
                <w:rFonts w:eastAsia="Times New Roman"/>
                <w:color w:val="000000"/>
                <w:sz w:val="20"/>
                <w:szCs w:val="20"/>
                <w:lang w:eastAsia="en-AU"/>
              </w:rPr>
              <w:tab/>
              <w:t>for special permit</w:t>
            </w:r>
          </w:p>
        </w:tc>
        <w:tc>
          <w:tcPr>
            <w:tcW w:w="2190" w:type="dxa"/>
            <w:tcBorders>
              <w:top w:val="nil"/>
              <w:left w:val="nil"/>
              <w:bottom w:val="nil"/>
              <w:right w:val="nil"/>
            </w:tcBorders>
          </w:tcPr>
          <w:p w14:paraId="6451ECA3"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$21.00</w:t>
            </w:r>
          </w:p>
        </w:tc>
      </w:tr>
      <w:tr w:rsidR="00306223" w:rsidRPr="00306223" w14:paraId="5F8F6E06" w14:textId="77777777" w:rsidTr="001C4EA5">
        <w:trPr>
          <w:cantSplit/>
        </w:trPr>
        <w:tc>
          <w:tcPr>
            <w:tcW w:w="4214" w:type="dxa"/>
            <w:tcBorders>
              <w:top w:val="nil"/>
              <w:left w:val="nil"/>
              <w:bottom w:val="nil"/>
              <w:right w:val="nil"/>
            </w:tcBorders>
          </w:tcPr>
          <w:p w14:paraId="592FA284" w14:textId="77777777" w:rsidR="00306223" w:rsidRPr="00306223" w:rsidRDefault="00306223" w:rsidP="00306223">
            <w:pPr>
              <w:keepLines/>
              <w:autoSpaceDE w:val="0"/>
              <w:autoSpaceDN w:val="0"/>
              <w:adjustRightInd w:val="0"/>
              <w:spacing w:before="120" w:after="0" w:line="240" w:lineRule="auto"/>
              <w:jc w:val="left"/>
              <w:rPr>
                <w:rFonts w:eastAsia="Times New Roman"/>
                <w:color w:val="000000"/>
                <w:sz w:val="20"/>
                <w:szCs w:val="20"/>
                <w:lang w:eastAsia="en-AU"/>
              </w:rPr>
            </w:pPr>
            <w:r w:rsidRPr="00306223">
              <w:rPr>
                <w:rFonts w:eastAsia="Times New Roman"/>
                <w:color w:val="000000"/>
                <w:sz w:val="20"/>
                <w:szCs w:val="20"/>
                <w:lang w:eastAsia="en-AU"/>
              </w:rPr>
              <w:t>Practical test for special permit</w:t>
            </w:r>
          </w:p>
        </w:tc>
        <w:tc>
          <w:tcPr>
            <w:tcW w:w="2190" w:type="dxa"/>
            <w:tcBorders>
              <w:top w:val="nil"/>
              <w:left w:val="nil"/>
              <w:bottom w:val="nil"/>
              <w:right w:val="nil"/>
            </w:tcBorders>
          </w:tcPr>
          <w:p w14:paraId="137A8D67"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nil</w:t>
            </w:r>
          </w:p>
        </w:tc>
      </w:tr>
      <w:tr w:rsidR="00306223" w:rsidRPr="00306223" w14:paraId="4BA7C024" w14:textId="77777777" w:rsidTr="001C4EA5">
        <w:trPr>
          <w:cantSplit/>
        </w:trPr>
        <w:tc>
          <w:tcPr>
            <w:tcW w:w="4214" w:type="dxa"/>
            <w:tcBorders>
              <w:top w:val="nil"/>
              <w:left w:val="nil"/>
              <w:bottom w:val="nil"/>
              <w:right w:val="nil"/>
            </w:tcBorders>
          </w:tcPr>
          <w:p w14:paraId="1C7CD292" w14:textId="77777777" w:rsidR="00306223" w:rsidRPr="00306223" w:rsidRDefault="00306223" w:rsidP="00306223">
            <w:pPr>
              <w:keepLines/>
              <w:autoSpaceDE w:val="0"/>
              <w:autoSpaceDN w:val="0"/>
              <w:adjustRightInd w:val="0"/>
              <w:spacing w:before="120" w:after="0" w:line="240" w:lineRule="auto"/>
              <w:jc w:val="left"/>
              <w:rPr>
                <w:rFonts w:eastAsia="Times New Roman"/>
                <w:color w:val="000000"/>
                <w:sz w:val="20"/>
                <w:szCs w:val="20"/>
                <w:lang w:eastAsia="en-AU"/>
              </w:rPr>
            </w:pPr>
            <w:r w:rsidRPr="00306223">
              <w:rPr>
                <w:rFonts w:eastAsia="Times New Roman"/>
                <w:color w:val="000000"/>
                <w:sz w:val="20"/>
                <w:szCs w:val="20"/>
                <w:lang w:eastAsia="en-AU"/>
              </w:rPr>
              <w:t>Issue of boat operator's licence—</w:t>
            </w:r>
          </w:p>
        </w:tc>
        <w:tc>
          <w:tcPr>
            <w:tcW w:w="2190" w:type="dxa"/>
            <w:tcBorders>
              <w:top w:val="nil"/>
              <w:left w:val="nil"/>
              <w:bottom w:val="nil"/>
              <w:right w:val="nil"/>
            </w:tcBorders>
          </w:tcPr>
          <w:p w14:paraId="7BA6DE36"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p>
        </w:tc>
      </w:tr>
      <w:tr w:rsidR="00306223" w:rsidRPr="00306223" w14:paraId="6BA08AEB" w14:textId="77777777" w:rsidTr="001C4EA5">
        <w:trPr>
          <w:cantSplit/>
        </w:trPr>
        <w:tc>
          <w:tcPr>
            <w:tcW w:w="4214" w:type="dxa"/>
            <w:tcBorders>
              <w:top w:val="nil"/>
              <w:left w:val="nil"/>
              <w:bottom w:val="nil"/>
              <w:right w:val="nil"/>
            </w:tcBorders>
          </w:tcPr>
          <w:p w14:paraId="7D830F19" w14:textId="77777777" w:rsidR="00306223" w:rsidRPr="00306223" w:rsidRDefault="00306223" w:rsidP="0030622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06223">
              <w:rPr>
                <w:rFonts w:eastAsia="Times New Roman"/>
                <w:color w:val="000000"/>
                <w:sz w:val="20"/>
                <w:szCs w:val="20"/>
                <w:lang w:eastAsia="en-AU"/>
              </w:rPr>
              <w:tab/>
              <w:t>(a)</w:t>
            </w:r>
            <w:r w:rsidRPr="00306223">
              <w:rPr>
                <w:rFonts w:eastAsia="Times New Roman"/>
                <w:color w:val="000000"/>
                <w:sz w:val="20"/>
                <w:szCs w:val="20"/>
                <w:lang w:eastAsia="en-AU"/>
              </w:rPr>
              <w:tab/>
              <w:t>if applicant has held special permit</w:t>
            </w:r>
          </w:p>
        </w:tc>
        <w:tc>
          <w:tcPr>
            <w:tcW w:w="2190" w:type="dxa"/>
            <w:tcBorders>
              <w:top w:val="nil"/>
              <w:left w:val="nil"/>
              <w:bottom w:val="nil"/>
              <w:right w:val="nil"/>
            </w:tcBorders>
          </w:tcPr>
          <w:p w14:paraId="27E7331C"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$18.00</w:t>
            </w:r>
          </w:p>
        </w:tc>
      </w:tr>
      <w:tr w:rsidR="00306223" w:rsidRPr="00306223" w14:paraId="4E775C80" w14:textId="77777777" w:rsidTr="001C4EA5">
        <w:trPr>
          <w:cantSplit/>
        </w:trPr>
        <w:tc>
          <w:tcPr>
            <w:tcW w:w="4214" w:type="dxa"/>
            <w:tcBorders>
              <w:top w:val="nil"/>
              <w:left w:val="nil"/>
              <w:bottom w:val="nil"/>
              <w:right w:val="nil"/>
            </w:tcBorders>
          </w:tcPr>
          <w:p w14:paraId="08FE39BC" w14:textId="77777777" w:rsidR="00306223" w:rsidRPr="00306223" w:rsidRDefault="00306223" w:rsidP="0030622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06223">
              <w:rPr>
                <w:rFonts w:eastAsia="Times New Roman"/>
                <w:color w:val="000000"/>
                <w:sz w:val="20"/>
                <w:szCs w:val="20"/>
                <w:lang w:eastAsia="en-AU"/>
              </w:rPr>
              <w:tab/>
              <w:t>(b)</w:t>
            </w:r>
            <w:r w:rsidRPr="00306223">
              <w:rPr>
                <w:rFonts w:eastAsia="Times New Roman"/>
                <w:color w:val="000000"/>
                <w:sz w:val="20"/>
                <w:szCs w:val="20"/>
                <w:lang w:eastAsia="en-AU"/>
              </w:rPr>
              <w:tab/>
              <w:t>in any other case</w:t>
            </w:r>
          </w:p>
        </w:tc>
        <w:tc>
          <w:tcPr>
            <w:tcW w:w="2190" w:type="dxa"/>
            <w:tcBorders>
              <w:top w:val="nil"/>
              <w:left w:val="nil"/>
              <w:bottom w:val="nil"/>
              <w:right w:val="nil"/>
            </w:tcBorders>
          </w:tcPr>
          <w:p w14:paraId="1BF98531"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$46.00</w:t>
            </w:r>
          </w:p>
        </w:tc>
      </w:tr>
      <w:tr w:rsidR="00306223" w:rsidRPr="00306223" w14:paraId="0B037199" w14:textId="77777777" w:rsidTr="001C4EA5">
        <w:trPr>
          <w:cantSplit/>
        </w:trPr>
        <w:tc>
          <w:tcPr>
            <w:tcW w:w="4214" w:type="dxa"/>
            <w:tcBorders>
              <w:top w:val="nil"/>
              <w:left w:val="nil"/>
              <w:bottom w:val="nil"/>
              <w:right w:val="nil"/>
            </w:tcBorders>
          </w:tcPr>
          <w:p w14:paraId="54248113" w14:textId="77777777" w:rsidR="00306223" w:rsidRPr="00306223" w:rsidRDefault="00306223" w:rsidP="00306223">
            <w:pPr>
              <w:keepLines/>
              <w:autoSpaceDE w:val="0"/>
              <w:autoSpaceDN w:val="0"/>
              <w:adjustRightInd w:val="0"/>
              <w:spacing w:before="120" w:after="0" w:line="240" w:lineRule="auto"/>
              <w:jc w:val="left"/>
              <w:rPr>
                <w:rFonts w:eastAsia="Times New Roman"/>
                <w:color w:val="000000"/>
                <w:sz w:val="20"/>
                <w:szCs w:val="20"/>
                <w:lang w:eastAsia="en-AU"/>
              </w:rPr>
            </w:pPr>
            <w:r w:rsidRPr="00306223">
              <w:rPr>
                <w:rFonts w:eastAsia="Times New Roman"/>
                <w:color w:val="000000"/>
                <w:sz w:val="20"/>
                <w:szCs w:val="20"/>
                <w:lang w:eastAsia="en-AU"/>
              </w:rPr>
              <w:t>Issue of special permit</w:t>
            </w:r>
          </w:p>
        </w:tc>
        <w:tc>
          <w:tcPr>
            <w:tcW w:w="2190" w:type="dxa"/>
            <w:tcBorders>
              <w:top w:val="nil"/>
              <w:left w:val="nil"/>
              <w:bottom w:val="nil"/>
              <w:right w:val="nil"/>
            </w:tcBorders>
          </w:tcPr>
          <w:p w14:paraId="1778A94B"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$18.00</w:t>
            </w:r>
          </w:p>
        </w:tc>
      </w:tr>
      <w:tr w:rsidR="00306223" w:rsidRPr="00306223" w14:paraId="4695FBA4" w14:textId="77777777" w:rsidTr="001C4EA5">
        <w:trPr>
          <w:cantSplit/>
        </w:trPr>
        <w:tc>
          <w:tcPr>
            <w:tcW w:w="4214" w:type="dxa"/>
            <w:tcBorders>
              <w:top w:val="nil"/>
              <w:left w:val="nil"/>
              <w:bottom w:val="nil"/>
              <w:right w:val="nil"/>
            </w:tcBorders>
          </w:tcPr>
          <w:p w14:paraId="1E29BBC6" w14:textId="77777777" w:rsidR="00306223" w:rsidRPr="00306223" w:rsidRDefault="00306223" w:rsidP="00306223">
            <w:pPr>
              <w:keepLines/>
              <w:autoSpaceDE w:val="0"/>
              <w:autoSpaceDN w:val="0"/>
              <w:adjustRightInd w:val="0"/>
              <w:spacing w:before="120" w:after="0" w:line="240" w:lineRule="auto"/>
              <w:jc w:val="left"/>
              <w:rPr>
                <w:rFonts w:eastAsia="Times New Roman"/>
                <w:color w:val="000000"/>
                <w:sz w:val="20"/>
                <w:szCs w:val="20"/>
                <w:lang w:eastAsia="en-AU"/>
              </w:rPr>
            </w:pPr>
            <w:r w:rsidRPr="00306223">
              <w:rPr>
                <w:rFonts w:eastAsia="Times New Roman"/>
                <w:color w:val="000000"/>
                <w:sz w:val="20"/>
                <w:szCs w:val="20"/>
                <w:lang w:eastAsia="en-AU"/>
              </w:rPr>
              <w:t>Application for exemption from requirement to hold boat operator's licence</w:t>
            </w:r>
          </w:p>
        </w:tc>
        <w:tc>
          <w:tcPr>
            <w:tcW w:w="2190" w:type="dxa"/>
            <w:tcBorders>
              <w:top w:val="nil"/>
              <w:left w:val="nil"/>
              <w:bottom w:val="nil"/>
              <w:right w:val="nil"/>
            </w:tcBorders>
          </w:tcPr>
          <w:p w14:paraId="42154F74"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nil</w:t>
            </w:r>
          </w:p>
        </w:tc>
      </w:tr>
      <w:tr w:rsidR="00306223" w:rsidRPr="00306223" w14:paraId="4410F0C6" w14:textId="77777777" w:rsidTr="001C4EA5">
        <w:trPr>
          <w:cantSplit/>
        </w:trPr>
        <w:tc>
          <w:tcPr>
            <w:tcW w:w="4214" w:type="dxa"/>
            <w:tcBorders>
              <w:top w:val="nil"/>
              <w:left w:val="nil"/>
              <w:bottom w:val="nil"/>
              <w:right w:val="nil"/>
            </w:tcBorders>
          </w:tcPr>
          <w:p w14:paraId="02E3AF01" w14:textId="77777777" w:rsidR="00306223" w:rsidRPr="00306223" w:rsidRDefault="00306223" w:rsidP="00306223">
            <w:pPr>
              <w:keepLines/>
              <w:autoSpaceDE w:val="0"/>
              <w:autoSpaceDN w:val="0"/>
              <w:adjustRightInd w:val="0"/>
              <w:spacing w:before="120" w:after="0" w:line="240" w:lineRule="auto"/>
              <w:jc w:val="left"/>
              <w:rPr>
                <w:rFonts w:eastAsia="Times New Roman"/>
                <w:color w:val="000000"/>
                <w:sz w:val="20"/>
                <w:szCs w:val="20"/>
                <w:lang w:eastAsia="en-AU"/>
              </w:rPr>
            </w:pPr>
            <w:r w:rsidRPr="00306223">
              <w:rPr>
                <w:rFonts w:eastAsia="Times New Roman"/>
                <w:color w:val="000000"/>
                <w:sz w:val="20"/>
                <w:szCs w:val="20"/>
                <w:lang w:eastAsia="en-AU"/>
              </w:rPr>
              <w:t>Application for endorsement of boat operator's licence</w:t>
            </w:r>
          </w:p>
        </w:tc>
        <w:tc>
          <w:tcPr>
            <w:tcW w:w="2190" w:type="dxa"/>
            <w:tcBorders>
              <w:top w:val="nil"/>
              <w:left w:val="nil"/>
              <w:bottom w:val="nil"/>
              <w:right w:val="nil"/>
            </w:tcBorders>
          </w:tcPr>
          <w:p w14:paraId="73BD6678"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nil</w:t>
            </w:r>
          </w:p>
        </w:tc>
      </w:tr>
      <w:tr w:rsidR="00306223" w:rsidRPr="00306223" w14:paraId="0E2E254C" w14:textId="77777777" w:rsidTr="001C4EA5">
        <w:trPr>
          <w:cantSplit/>
        </w:trPr>
        <w:tc>
          <w:tcPr>
            <w:tcW w:w="4214" w:type="dxa"/>
            <w:tcBorders>
              <w:top w:val="nil"/>
              <w:left w:val="nil"/>
              <w:bottom w:val="nil"/>
              <w:right w:val="nil"/>
            </w:tcBorders>
          </w:tcPr>
          <w:p w14:paraId="58F1AAFA" w14:textId="77777777" w:rsidR="00306223" w:rsidRPr="00306223" w:rsidRDefault="00306223" w:rsidP="00306223">
            <w:pPr>
              <w:keepLines/>
              <w:autoSpaceDE w:val="0"/>
              <w:autoSpaceDN w:val="0"/>
              <w:adjustRightInd w:val="0"/>
              <w:spacing w:before="120" w:after="0" w:line="240" w:lineRule="auto"/>
              <w:jc w:val="left"/>
              <w:rPr>
                <w:rFonts w:eastAsia="Times New Roman"/>
                <w:color w:val="000000"/>
                <w:sz w:val="20"/>
                <w:szCs w:val="20"/>
                <w:lang w:eastAsia="en-AU"/>
              </w:rPr>
            </w:pPr>
            <w:r w:rsidRPr="00306223">
              <w:rPr>
                <w:rFonts w:eastAsia="Times New Roman"/>
                <w:color w:val="000000"/>
                <w:sz w:val="20"/>
                <w:szCs w:val="20"/>
                <w:lang w:eastAsia="en-AU"/>
              </w:rPr>
              <w:t>Application for recognition of qualification under law of some other place as equivalent to boat operator's licence</w:t>
            </w:r>
          </w:p>
        </w:tc>
        <w:tc>
          <w:tcPr>
            <w:tcW w:w="2190" w:type="dxa"/>
            <w:tcBorders>
              <w:top w:val="nil"/>
              <w:left w:val="nil"/>
              <w:bottom w:val="nil"/>
              <w:right w:val="nil"/>
            </w:tcBorders>
          </w:tcPr>
          <w:p w14:paraId="4A392ADC"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nil</w:t>
            </w:r>
          </w:p>
        </w:tc>
      </w:tr>
      <w:tr w:rsidR="00306223" w:rsidRPr="00306223" w14:paraId="0DFE45DC" w14:textId="77777777" w:rsidTr="001C4EA5">
        <w:trPr>
          <w:cantSplit/>
        </w:trPr>
        <w:tc>
          <w:tcPr>
            <w:tcW w:w="4214" w:type="dxa"/>
            <w:tcBorders>
              <w:top w:val="nil"/>
              <w:left w:val="nil"/>
              <w:bottom w:val="nil"/>
              <w:right w:val="nil"/>
            </w:tcBorders>
          </w:tcPr>
          <w:p w14:paraId="1B599341" w14:textId="77777777" w:rsidR="00306223" w:rsidRPr="00306223" w:rsidRDefault="00306223" w:rsidP="00306223">
            <w:pPr>
              <w:keepLines/>
              <w:autoSpaceDE w:val="0"/>
              <w:autoSpaceDN w:val="0"/>
              <w:adjustRightInd w:val="0"/>
              <w:spacing w:before="120" w:after="0" w:line="240" w:lineRule="auto"/>
              <w:jc w:val="left"/>
              <w:rPr>
                <w:rFonts w:eastAsia="Times New Roman"/>
                <w:color w:val="000000"/>
                <w:sz w:val="20"/>
                <w:szCs w:val="20"/>
                <w:lang w:eastAsia="en-AU"/>
              </w:rPr>
            </w:pPr>
            <w:r w:rsidRPr="00306223">
              <w:rPr>
                <w:rFonts w:eastAsia="Times New Roman"/>
                <w:color w:val="000000"/>
                <w:sz w:val="20"/>
                <w:szCs w:val="20"/>
                <w:lang w:eastAsia="en-AU"/>
              </w:rPr>
              <w:t>Issue of replacement boat operator's licence or special permit</w:t>
            </w:r>
          </w:p>
        </w:tc>
        <w:tc>
          <w:tcPr>
            <w:tcW w:w="2190" w:type="dxa"/>
            <w:tcBorders>
              <w:top w:val="nil"/>
              <w:left w:val="nil"/>
              <w:bottom w:val="nil"/>
              <w:right w:val="nil"/>
            </w:tcBorders>
          </w:tcPr>
          <w:p w14:paraId="5672D265"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$18.00</w:t>
            </w:r>
          </w:p>
        </w:tc>
      </w:tr>
      <w:tr w:rsidR="00306223" w:rsidRPr="00306223" w14:paraId="738A9CA3" w14:textId="77777777" w:rsidTr="001C4EA5">
        <w:trPr>
          <w:cantSplit/>
        </w:trPr>
        <w:tc>
          <w:tcPr>
            <w:tcW w:w="6404" w:type="dxa"/>
            <w:gridSpan w:val="2"/>
            <w:tcBorders>
              <w:top w:val="nil"/>
              <w:left w:val="nil"/>
              <w:bottom w:val="nil"/>
              <w:right w:val="nil"/>
            </w:tcBorders>
          </w:tcPr>
          <w:p w14:paraId="6ECAC23D" w14:textId="77777777" w:rsidR="00306223" w:rsidRPr="00306223" w:rsidRDefault="00306223" w:rsidP="00306223">
            <w:pPr>
              <w:keepNext/>
              <w:keepLines/>
              <w:autoSpaceDE w:val="0"/>
              <w:autoSpaceDN w:val="0"/>
              <w:adjustRightInd w:val="0"/>
              <w:spacing w:before="120" w:after="0" w:line="240" w:lineRule="auto"/>
              <w:jc w:val="left"/>
              <w:rPr>
                <w:rFonts w:eastAsia="Times New Roman"/>
                <w:color w:val="000000"/>
                <w:sz w:val="20"/>
                <w:szCs w:val="20"/>
                <w:lang w:eastAsia="en-AU"/>
              </w:rPr>
            </w:pPr>
            <w:r w:rsidRPr="00306223">
              <w:rPr>
                <w:rFonts w:eastAsia="Times New Roman"/>
                <w:b/>
                <w:bCs/>
                <w:color w:val="000000"/>
                <w:sz w:val="20"/>
                <w:szCs w:val="20"/>
                <w:lang w:eastAsia="en-AU"/>
              </w:rPr>
              <w:t>Fees relating to Part 11</w:t>
            </w:r>
          </w:p>
        </w:tc>
      </w:tr>
      <w:tr w:rsidR="00306223" w:rsidRPr="00306223" w14:paraId="4BAC56CC" w14:textId="77777777" w:rsidTr="001C4EA5">
        <w:trPr>
          <w:cantSplit/>
        </w:trPr>
        <w:tc>
          <w:tcPr>
            <w:tcW w:w="4214" w:type="dxa"/>
            <w:tcBorders>
              <w:top w:val="nil"/>
              <w:left w:val="nil"/>
              <w:bottom w:val="nil"/>
              <w:right w:val="nil"/>
            </w:tcBorders>
          </w:tcPr>
          <w:p w14:paraId="27A80A6F" w14:textId="77777777" w:rsidR="00306223" w:rsidRPr="00306223" w:rsidRDefault="00306223" w:rsidP="00306223">
            <w:pPr>
              <w:keepLines/>
              <w:autoSpaceDE w:val="0"/>
              <w:autoSpaceDN w:val="0"/>
              <w:adjustRightInd w:val="0"/>
              <w:spacing w:before="120" w:after="0" w:line="240" w:lineRule="auto"/>
              <w:jc w:val="left"/>
              <w:rPr>
                <w:rFonts w:eastAsia="Times New Roman"/>
                <w:color w:val="000000"/>
                <w:sz w:val="20"/>
                <w:szCs w:val="20"/>
                <w:lang w:eastAsia="en-AU"/>
              </w:rPr>
            </w:pPr>
            <w:r w:rsidRPr="00306223">
              <w:rPr>
                <w:rFonts w:eastAsia="Times New Roman"/>
                <w:color w:val="000000"/>
                <w:sz w:val="20"/>
                <w:szCs w:val="20"/>
                <w:lang w:eastAsia="en-AU"/>
              </w:rPr>
              <w:t>Application for registration of vessel</w:t>
            </w:r>
          </w:p>
          <w:p w14:paraId="74A5097B" w14:textId="77777777" w:rsidR="00306223" w:rsidRPr="00306223" w:rsidRDefault="00306223" w:rsidP="00306223">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306223">
              <w:rPr>
                <w:rFonts w:eastAsia="Times New Roman"/>
                <w:b/>
                <w:bCs/>
                <w:color w:val="000000"/>
                <w:sz w:val="20"/>
                <w:szCs w:val="20"/>
                <w:lang w:eastAsia="en-AU"/>
              </w:rPr>
              <w:t>Note—</w:t>
            </w:r>
          </w:p>
          <w:p w14:paraId="7A69A69F" w14:textId="77777777" w:rsidR="00306223" w:rsidRPr="00306223" w:rsidRDefault="00306223" w:rsidP="00306223">
            <w:pPr>
              <w:keepLines/>
              <w:autoSpaceDE w:val="0"/>
              <w:autoSpaceDN w:val="0"/>
              <w:adjustRightInd w:val="0"/>
              <w:spacing w:before="120" w:after="0" w:line="240" w:lineRule="auto"/>
              <w:ind w:left="794"/>
              <w:jc w:val="left"/>
              <w:rPr>
                <w:rFonts w:eastAsia="Times New Roman"/>
                <w:color w:val="000000"/>
                <w:sz w:val="20"/>
                <w:szCs w:val="20"/>
                <w:lang w:eastAsia="en-AU"/>
              </w:rPr>
            </w:pPr>
            <w:r w:rsidRPr="00306223">
              <w:rPr>
                <w:rFonts w:eastAsia="Times New Roman"/>
                <w:color w:val="000000"/>
                <w:sz w:val="20"/>
                <w:szCs w:val="20"/>
                <w:lang w:eastAsia="en-AU"/>
              </w:rPr>
              <w:t>Personal watercraft and vessels up to 7 m may be registered for 6 or 12 months but vessels more than 7 m may only be registered for 12 months—see regulation 116(7).</w:t>
            </w:r>
          </w:p>
          <w:p w14:paraId="422A142D" w14:textId="77777777" w:rsidR="00306223" w:rsidRPr="00306223" w:rsidRDefault="00306223" w:rsidP="0030622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06223">
              <w:rPr>
                <w:rFonts w:eastAsia="Times New Roman"/>
                <w:color w:val="000000"/>
                <w:sz w:val="20"/>
                <w:szCs w:val="20"/>
                <w:lang w:eastAsia="en-AU"/>
              </w:rPr>
              <w:tab/>
              <w:t>(a)</w:t>
            </w:r>
            <w:r w:rsidRPr="00306223">
              <w:rPr>
                <w:rFonts w:eastAsia="Times New Roman"/>
                <w:color w:val="000000"/>
                <w:sz w:val="20"/>
                <w:szCs w:val="20"/>
                <w:lang w:eastAsia="en-AU"/>
              </w:rPr>
              <w:tab/>
              <w:t>for a personal watercraft—</w:t>
            </w:r>
          </w:p>
        </w:tc>
        <w:tc>
          <w:tcPr>
            <w:tcW w:w="2190" w:type="dxa"/>
            <w:tcBorders>
              <w:top w:val="nil"/>
              <w:left w:val="nil"/>
              <w:bottom w:val="nil"/>
              <w:right w:val="nil"/>
            </w:tcBorders>
          </w:tcPr>
          <w:p w14:paraId="6354EA45"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6 months/12 months</w:t>
            </w:r>
          </w:p>
        </w:tc>
      </w:tr>
      <w:tr w:rsidR="00306223" w:rsidRPr="00306223" w14:paraId="59518B41" w14:textId="77777777" w:rsidTr="001C4EA5">
        <w:trPr>
          <w:cantSplit/>
        </w:trPr>
        <w:tc>
          <w:tcPr>
            <w:tcW w:w="4214" w:type="dxa"/>
            <w:tcBorders>
              <w:top w:val="nil"/>
              <w:left w:val="nil"/>
              <w:bottom w:val="nil"/>
              <w:right w:val="nil"/>
            </w:tcBorders>
          </w:tcPr>
          <w:p w14:paraId="2D8AA202" w14:textId="77777777" w:rsidR="00306223" w:rsidRPr="00306223" w:rsidRDefault="00306223" w:rsidP="0030622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306223">
              <w:rPr>
                <w:rFonts w:eastAsia="Times New Roman"/>
                <w:color w:val="000000"/>
                <w:sz w:val="20"/>
                <w:szCs w:val="20"/>
                <w:lang w:eastAsia="en-AU"/>
              </w:rPr>
              <w:tab/>
              <w:t>•</w:t>
            </w:r>
            <w:r w:rsidRPr="00306223">
              <w:rPr>
                <w:rFonts w:eastAsia="Times New Roman"/>
                <w:color w:val="000000"/>
                <w:sz w:val="20"/>
                <w:szCs w:val="20"/>
                <w:lang w:eastAsia="en-AU"/>
              </w:rPr>
              <w:tab/>
              <w:t>initial registration</w:t>
            </w:r>
          </w:p>
        </w:tc>
        <w:tc>
          <w:tcPr>
            <w:tcW w:w="2190" w:type="dxa"/>
            <w:tcBorders>
              <w:top w:val="nil"/>
              <w:left w:val="nil"/>
              <w:bottom w:val="nil"/>
              <w:right w:val="nil"/>
            </w:tcBorders>
          </w:tcPr>
          <w:p w14:paraId="3A75EEA9"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$193.00/$383.00</w:t>
            </w:r>
          </w:p>
        </w:tc>
      </w:tr>
      <w:tr w:rsidR="00306223" w:rsidRPr="00306223" w14:paraId="175C0AE4" w14:textId="77777777" w:rsidTr="001C4EA5">
        <w:trPr>
          <w:cantSplit/>
        </w:trPr>
        <w:tc>
          <w:tcPr>
            <w:tcW w:w="4214" w:type="dxa"/>
            <w:tcBorders>
              <w:top w:val="nil"/>
              <w:left w:val="nil"/>
              <w:bottom w:val="nil"/>
              <w:right w:val="nil"/>
            </w:tcBorders>
          </w:tcPr>
          <w:p w14:paraId="28582FDB" w14:textId="77777777" w:rsidR="00306223" w:rsidRPr="00306223" w:rsidRDefault="00306223" w:rsidP="0030622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306223">
              <w:rPr>
                <w:rFonts w:eastAsia="Times New Roman"/>
                <w:color w:val="000000"/>
                <w:sz w:val="20"/>
                <w:szCs w:val="20"/>
                <w:lang w:eastAsia="en-AU"/>
              </w:rPr>
              <w:tab/>
              <w:t>•</w:t>
            </w:r>
            <w:r w:rsidRPr="00306223">
              <w:rPr>
                <w:rFonts w:eastAsia="Times New Roman"/>
                <w:color w:val="000000"/>
                <w:sz w:val="20"/>
                <w:szCs w:val="20"/>
                <w:lang w:eastAsia="en-AU"/>
              </w:rPr>
              <w:tab/>
              <w:t>renewal of registration</w:t>
            </w:r>
          </w:p>
        </w:tc>
        <w:tc>
          <w:tcPr>
            <w:tcW w:w="2190" w:type="dxa"/>
            <w:tcBorders>
              <w:top w:val="nil"/>
              <w:left w:val="nil"/>
              <w:bottom w:val="nil"/>
              <w:right w:val="nil"/>
            </w:tcBorders>
          </w:tcPr>
          <w:p w14:paraId="5A30A5F8"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$176.00/$351.00</w:t>
            </w:r>
          </w:p>
        </w:tc>
      </w:tr>
      <w:tr w:rsidR="00306223" w:rsidRPr="00306223" w14:paraId="7DA887AD" w14:textId="77777777" w:rsidTr="001C4EA5">
        <w:trPr>
          <w:cantSplit/>
        </w:trPr>
        <w:tc>
          <w:tcPr>
            <w:tcW w:w="4214" w:type="dxa"/>
            <w:tcBorders>
              <w:top w:val="nil"/>
              <w:left w:val="nil"/>
              <w:bottom w:val="nil"/>
              <w:right w:val="nil"/>
            </w:tcBorders>
          </w:tcPr>
          <w:p w14:paraId="411A809B" w14:textId="77777777" w:rsidR="00306223" w:rsidRPr="00306223" w:rsidRDefault="00306223" w:rsidP="0030622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306223">
              <w:rPr>
                <w:rFonts w:eastAsia="Times New Roman"/>
                <w:color w:val="000000"/>
                <w:sz w:val="20"/>
                <w:szCs w:val="20"/>
                <w:lang w:eastAsia="en-AU"/>
              </w:rPr>
              <w:tab/>
              <w:t>•</w:t>
            </w:r>
            <w:r w:rsidRPr="00306223">
              <w:rPr>
                <w:rFonts w:eastAsia="Times New Roman"/>
                <w:color w:val="000000"/>
                <w:sz w:val="20"/>
                <w:szCs w:val="20"/>
                <w:lang w:eastAsia="en-AU"/>
              </w:rPr>
              <w:tab/>
              <w:t>renewal of registration in different name</w:t>
            </w:r>
          </w:p>
        </w:tc>
        <w:tc>
          <w:tcPr>
            <w:tcW w:w="2190" w:type="dxa"/>
            <w:tcBorders>
              <w:top w:val="nil"/>
              <w:left w:val="nil"/>
              <w:bottom w:val="nil"/>
              <w:right w:val="nil"/>
            </w:tcBorders>
          </w:tcPr>
          <w:p w14:paraId="30C4817E"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$197.00/$371.00</w:t>
            </w:r>
          </w:p>
        </w:tc>
      </w:tr>
      <w:tr w:rsidR="00306223" w:rsidRPr="00306223" w14:paraId="3DBB10D8" w14:textId="77777777" w:rsidTr="001C4EA5">
        <w:trPr>
          <w:cantSplit/>
        </w:trPr>
        <w:tc>
          <w:tcPr>
            <w:tcW w:w="4214" w:type="dxa"/>
            <w:tcBorders>
              <w:top w:val="nil"/>
              <w:left w:val="nil"/>
              <w:bottom w:val="nil"/>
              <w:right w:val="nil"/>
            </w:tcBorders>
          </w:tcPr>
          <w:p w14:paraId="4569EDEF" w14:textId="77777777" w:rsidR="00306223" w:rsidRPr="00306223" w:rsidRDefault="00306223" w:rsidP="0030622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06223">
              <w:rPr>
                <w:rFonts w:eastAsia="Times New Roman"/>
                <w:color w:val="000000"/>
                <w:sz w:val="20"/>
                <w:szCs w:val="20"/>
                <w:lang w:eastAsia="en-AU"/>
              </w:rPr>
              <w:tab/>
              <w:t>(b)</w:t>
            </w:r>
            <w:r w:rsidRPr="00306223">
              <w:rPr>
                <w:rFonts w:eastAsia="Times New Roman"/>
                <w:color w:val="000000"/>
                <w:sz w:val="20"/>
                <w:szCs w:val="20"/>
                <w:lang w:eastAsia="en-AU"/>
              </w:rPr>
              <w:tab/>
              <w:t>for any other vessel—according to its length as follows:</w:t>
            </w:r>
          </w:p>
        </w:tc>
        <w:tc>
          <w:tcPr>
            <w:tcW w:w="2190" w:type="dxa"/>
            <w:tcBorders>
              <w:top w:val="nil"/>
              <w:left w:val="nil"/>
              <w:bottom w:val="nil"/>
              <w:right w:val="nil"/>
            </w:tcBorders>
          </w:tcPr>
          <w:p w14:paraId="0BD9CDDB"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p>
        </w:tc>
      </w:tr>
      <w:tr w:rsidR="00306223" w:rsidRPr="00306223" w14:paraId="2A88DCAC" w14:textId="77777777" w:rsidTr="001C4EA5">
        <w:trPr>
          <w:cantSplit/>
        </w:trPr>
        <w:tc>
          <w:tcPr>
            <w:tcW w:w="4214" w:type="dxa"/>
            <w:tcBorders>
              <w:top w:val="nil"/>
              <w:left w:val="nil"/>
              <w:bottom w:val="nil"/>
              <w:right w:val="nil"/>
            </w:tcBorders>
          </w:tcPr>
          <w:p w14:paraId="4C81F07B" w14:textId="77777777" w:rsidR="00306223" w:rsidRPr="00306223" w:rsidRDefault="00306223" w:rsidP="00306223">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306223">
              <w:rPr>
                <w:rFonts w:eastAsia="Times New Roman"/>
                <w:color w:val="000000"/>
                <w:sz w:val="20"/>
                <w:szCs w:val="20"/>
                <w:lang w:eastAsia="en-AU"/>
              </w:rPr>
              <w:tab/>
              <w:t>(</w:t>
            </w:r>
            <w:proofErr w:type="spellStart"/>
            <w:r w:rsidRPr="00306223">
              <w:rPr>
                <w:rFonts w:eastAsia="Times New Roman"/>
                <w:color w:val="000000"/>
                <w:sz w:val="20"/>
                <w:szCs w:val="20"/>
                <w:lang w:eastAsia="en-AU"/>
              </w:rPr>
              <w:t>i</w:t>
            </w:r>
            <w:proofErr w:type="spellEnd"/>
            <w:r w:rsidRPr="00306223">
              <w:rPr>
                <w:rFonts w:eastAsia="Times New Roman"/>
                <w:color w:val="000000"/>
                <w:sz w:val="20"/>
                <w:szCs w:val="20"/>
                <w:lang w:eastAsia="en-AU"/>
              </w:rPr>
              <w:t>)</w:t>
            </w:r>
            <w:r w:rsidRPr="00306223">
              <w:rPr>
                <w:rFonts w:eastAsia="Times New Roman"/>
                <w:color w:val="000000"/>
                <w:sz w:val="20"/>
                <w:szCs w:val="20"/>
                <w:lang w:eastAsia="en-AU"/>
              </w:rPr>
              <w:tab/>
              <w:t>if the vessel is not more than 3.5 m—</w:t>
            </w:r>
          </w:p>
        </w:tc>
        <w:tc>
          <w:tcPr>
            <w:tcW w:w="2190" w:type="dxa"/>
            <w:tcBorders>
              <w:top w:val="nil"/>
              <w:left w:val="nil"/>
              <w:bottom w:val="nil"/>
              <w:right w:val="nil"/>
            </w:tcBorders>
          </w:tcPr>
          <w:p w14:paraId="2FF3797F"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p>
        </w:tc>
      </w:tr>
      <w:tr w:rsidR="00306223" w:rsidRPr="00306223" w14:paraId="75828DE4" w14:textId="77777777" w:rsidTr="001C4EA5">
        <w:trPr>
          <w:cantSplit/>
        </w:trPr>
        <w:tc>
          <w:tcPr>
            <w:tcW w:w="4214" w:type="dxa"/>
            <w:tcBorders>
              <w:top w:val="nil"/>
              <w:left w:val="nil"/>
              <w:bottom w:val="nil"/>
              <w:right w:val="nil"/>
            </w:tcBorders>
          </w:tcPr>
          <w:p w14:paraId="5F867CA9" w14:textId="77777777" w:rsidR="00306223" w:rsidRPr="00306223" w:rsidRDefault="00306223" w:rsidP="0030622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306223">
              <w:rPr>
                <w:rFonts w:eastAsia="Times New Roman"/>
                <w:color w:val="000000"/>
                <w:sz w:val="20"/>
                <w:szCs w:val="20"/>
                <w:lang w:eastAsia="en-AU"/>
              </w:rPr>
              <w:tab/>
              <w:t>•</w:t>
            </w:r>
            <w:r w:rsidRPr="00306223">
              <w:rPr>
                <w:rFonts w:eastAsia="Times New Roman"/>
                <w:color w:val="000000"/>
                <w:sz w:val="20"/>
                <w:szCs w:val="20"/>
                <w:lang w:eastAsia="en-AU"/>
              </w:rPr>
              <w:tab/>
              <w:t>initial registration</w:t>
            </w:r>
          </w:p>
        </w:tc>
        <w:tc>
          <w:tcPr>
            <w:tcW w:w="2190" w:type="dxa"/>
            <w:tcBorders>
              <w:top w:val="nil"/>
              <w:left w:val="nil"/>
              <w:bottom w:val="nil"/>
              <w:right w:val="nil"/>
            </w:tcBorders>
          </w:tcPr>
          <w:p w14:paraId="456958DA"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$26.00/$51.00</w:t>
            </w:r>
          </w:p>
        </w:tc>
      </w:tr>
      <w:tr w:rsidR="00306223" w:rsidRPr="00306223" w14:paraId="73E91244" w14:textId="77777777" w:rsidTr="001C4EA5">
        <w:trPr>
          <w:cantSplit/>
        </w:trPr>
        <w:tc>
          <w:tcPr>
            <w:tcW w:w="4214" w:type="dxa"/>
            <w:tcBorders>
              <w:top w:val="nil"/>
              <w:left w:val="nil"/>
              <w:bottom w:val="nil"/>
              <w:right w:val="nil"/>
            </w:tcBorders>
          </w:tcPr>
          <w:p w14:paraId="2C8A56D8" w14:textId="77777777" w:rsidR="00306223" w:rsidRPr="00306223" w:rsidRDefault="00306223" w:rsidP="0030622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306223">
              <w:rPr>
                <w:rFonts w:eastAsia="Times New Roman"/>
                <w:color w:val="000000"/>
                <w:sz w:val="20"/>
                <w:szCs w:val="20"/>
                <w:lang w:eastAsia="en-AU"/>
              </w:rPr>
              <w:tab/>
              <w:t>•</w:t>
            </w:r>
            <w:r w:rsidRPr="00306223">
              <w:rPr>
                <w:rFonts w:eastAsia="Times New Roman"/>
                <w:color w:val="000000"/>
                <w:sz w:val="20"/>
                <w:szCs w:val="20"/>
                <w:lang w:eastAsia="en-AU"/>
              </w:rPr>
              <w:tab/>
              <w:t>renewal of registration</w:t>
            </w:r>
          </w:p>
        </w:tc>
        <w:tc>
          <w:tcPr>
            <w:tcW w:w="2190" w:type="dxa"/>
            <w:tcBorders>
              <w:top w:val="nil"/>
              <w:left w:val="nil"/>
              <w:bottom w:val="nil"/>
              <w:right w:val="nil"/>
            </w:tcBorders>
          </w:tcPr>
          <w:p w14:paraId="52326F6A"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$9.00/$18.00</w:t>
            </w:r>
          </w:p>
        </w:tc>
      </w:tr>
      <w:tr w:rsidR="00306223" w:rsidRPr="00306223" w14:paraId="00B6281F" w14:textId="77777777" w:rsidTr="001C4EA5">
        <w:trPr>
          <w:cantSplit/>
        </w:trPr>
        <w:tc>
          <w:tcPr>
            <w:tcW w:w="4214" w:type="dxa"/>
            <w:tcBorders>
              <w:top w:val="nil"/>
              <w:left w:val="nil"/>
              <w:bottom w:val="nil"/>
              <w:right w:val="nil"/>
            </w:tcBorders>
          </w:tcPr>
          <w:p w14:paraId="4F6EB5F6" w14:textId="77777777" w:rsidR="00306223" w:rsidRPr="00306223" w:rsidRDefault="00306223" w:rsidP="0030622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306223">
              <w:rPr>
                <w:rFonts w:eastAsia="Times New Roman"/>
                <w:color w:val="000000"/>
                <w:sz w:val="20"/>
                <w:szCs w:val="20"/>
                <w:lang w:eastAsia="en-AU"/>
              </w:rPr>
              <w:tab/>
              <w:t>•</w:t>
            </w:r>
            <w:r w:rsidRPr="00306223">
              <w:rPr>
                <w:rFonts w:eastAsia="Times New Roman"/>
                <w:color w:val="000000"/>
                <w:sz w:val="20"/>
                <w:szCs w:val="20"/>
                <w:lang w:eastAsia="en-AU"/>
              </w:rPr>
              <w:tab/>
              <w:t>renewal of registration in different name</w:t>
            </w:r>
          </w:p>
        </w:tc>
        <w:tc>
          <w:tcPr>
            <w:tcW w:w="2190" w:type="dxa"/>
            <w:tcBorders>
              <w:top w:val="nil"/>
              <w:left w:val="nil"/>
              <w:bottom w:val="nil"/>
              <w:right w:val="nil"/>
            </w:tcBorders>
          </w:tcPr>
          <w:p w14:paraId="65477090"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$32.00/$42.00</w:t>
            </w:r>
          </w:p>
        </w:tc>
      </w:tr>
      <w:tr w:rsidR="00306223" w:rsidRPr="00306223" w14:paraId="061500CC" w14:textId="77777777" w:rsidTr="001C4EA5">
        <w:trPr>
          <w:cantSplit/>
        </w:trPr>
        <w:tc>
          <w:tcPr>
            <w:tcW w:w="4214" w:type="dxa"/>
            <w:tcBorders>
              <w:top w:val="nil"/>
              <w:left w:val="nil"/>
              <w:bottom w:val="nil"/>
              <w:right w:val="nil"/>
            </w:tcBorders>
          </w:tcPr>
          <w:p w14:paraId="672DDEA3" w14:textId="77777777" w:rsidR="00306223" w:rsidRPr="00306223" w:rsidRDefault="00306223" w:rsidP="00306223">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306223">
              <w:rPr>
                <w:rFonts w:eastAsia="Times New Roman"/>
                <w:color w:val="000000"/>
                <w:sz w:val="20"/>
                <w:szCs w:val="20"/>
                <w:lang w:eastAsia="en-AU"/>
              </w:rPr>
              <w:lastRenderedPageBreak/>
              <w:tab/>
              <w:t>(ii)</w:t>
            </w:r>
            <w:r w:rsidRPr="00306223">
              <w:rPr>
                <w:rFonts w:eastAsia="Times New Roman"/>
                <w:color w:val="000000"/>
                <w:sz w:val="20"/>
                <w:szCs w:val="20"/>
                <w:lang w:eastAsia="en-AU"/>
              </w:rPr>
              <w:tab/>
              <w:t>if the vessel is more than 3.5 m but not more than 6 m—</w:t>
            </w:r>
          </w:p>
        </w:tc>
        <w:tc>
          <w:tcPr>
            <w:tcW w:w="2190" w:type="dxa"/>
            <w:tcBorders>
              <w:top w:val="nil"/>
              <w:left w:val="nil"/>
              <w:bottom w:val="nil"/>
              <w:right w:val="nil"/>
            </w:tcBorders>
          </w:tcPr>
          <w:p w14:paraId="65C307F4"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p>
        </w:tc>
      </w:tr>
      <w:tr w:rsidR="00306223" w:rsidRPr="00306223" w14:paraId="5EC26D9E" w14:textId="77777777" w:rsidTr="001C4EA5">
        <w:trPr>
          <w:cantSplit/>
        </w:trPr>
        <w:tc>
          <w:tcPr>
            <w:tcW w:w="4214" w:type="dxa"/>
            <w:tcBorders>
              <w:top w:val="nil"/>
              <w:left w:val="nil"/>
              <w:bottom w:val="nil"/>
              <w:right w:val="nil"/>
            </w:tcBorders>
          </w:tcPr>
          <w:p w14:paraId="6ECC4DD3" w14:textId="77777777" w:rsidR="00306223" w:rsidRPr="00306223" w:rsidRDefault="00306223" w:rsidP="0030622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306223">
              <w:rPr>
                <w:rFonts w:eastAsia="Times New Roman"/>
                <w:color w:val="000000"/>
                <w:sz w:val="20"/>
                <w:szCs w:val="20"/>
                <w:lang w:eastAsia="en-AU"/>
              </w:rPr>
              <w:tab/>
              <w:t>•</w:t>
            </w:r>
            <w:r w:rsidRPr="00306223">
              <w:rPr>
                <w:rFonts w:eastAsia="Times New Roman"/>
                <w:color w:val="000000"/>
                <w:sz w:val="20"/>
                <w:szCs w:val="20"/>
                <w:lang w:eastAsia="en-AU"/>
              </w:rPr>
              <w:tab/>
              <w:t>initial registration</w:t>
            </w:r>
          </w:p>
        </w:tc>
        <w:tc>
          <w:tcPr>
            <w:tcW w:w="2190" w:type="dxa"/>
            <w:tcBorders>
              <w:top w:val="nil"/>
              <w:left w:val="nil"/>
              <w:bottom w:val="nil"/>
              <w:right w:val="nil"/>
            </w:tcBorders>
          </w:tcPr>
          <w:p w14:paraId="2ED28EF1"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$47.00/$94.00</w:t>
            </w:r>
          </w:p>
        </w:tc>
      </w:tr>
      <w:tr w:rsidR="00306223" w:rsidRPr="00306223" w14:paraId="71774894" w14:textId="77777777" w:rsidTr="001C4EA5">
        <w:trPr>
          <w:cantSplit/>
        </w:trPr>
        <w:tc>
          <w:tcPr>
            <w:tcW w:w="4214" w:type="dxa"/>
            <w:tcBorders>
              <w:top w:val="nil"/>
              <w:left w:val="nil"/>
              <w:bottom w:val="nil"/>
              <w:right w:val="nil"/>
            </w:tcBorders>
          </w:tcPr>
          <w:p w14:paraId="63F43DD5" w14:textId="77777777" w:rsidR="00306223" w:rsidRPr="00306223" w:rsidRDefault="00306223" w:rsidP="0030622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306223">
              <w:rPr>
                <w:rFonts w:eastAsia="Times New Roman"/>
                <w:color w:val="000000"/>
                <w:sz w:val="20"/>
                <w:szCs w:val="20"/>
                <w:lang w:eastAsia="en-AU"/>
              </w:rPr>
              <w:tab/>
              <w:t>•</w:t>
            </w:r>
            <w:r w:rsidRPr="00306223">
              <w:rPr>
                <w:rFonts w:eastAsia="Times New Roman"/>
                <w:color w:val="000000"/>
                <w:sz w:val="20"/>
                <w:szCs w:val="20"/>
                <w:lang w:eastAsia="en-AU"/>
              </w:rPr>
              <w:tab/>
              <w:t>renewal of registration</w:t>
            </w:r>
          </w:p>
        </w:tc>
        <w:tc>
          <w:tcPr>
            <w:tcW w:w="2190" w:type="dxa"/>
            <w:tcBorders>
              <w:top w:val="nil"/>
              <w:left w:val="nil"/>
              <w:bottom w:val="nil"/>
              <w:right w:val="nil"/>
            </w:tcBorders>
          </w:tcPr>
          <w:p w14:paraId="2BF502C0"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$33.00/$63.00</w:t>
            </w:r>
          </w:p>
        </w:tc>
      </w:tr>
      <w:tr w:rsidR="00306223" w:rsidRPr="00306223" w14:paraId="4A4CB564" w14:textId="77777777" w:rsidTr="001C4EA5">
        <w:trPr>
          <w:cantSplit/>
        </w:trPr>
        <w:tc>
          <w:tcPr>
            <w:tcW w:w="4214" w:type="dxa"/>
            <w:tcBorders>
              <w:top w:val="nil"/>
              <w:left w:val="nil"/>
              <w:bottom w:val="nil"/>
              <w:right w:val="nil"/>
            </w:tcBorders>
          </w:tcPr>
          <w:p w14:paraId="082844E3" w14:textId="77777777" w:rsidR="00306223" w:rsidRPr="00306223" w:rsidRDefault="00306223" w:rsidP="0030622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306223">
              <w:rPr>
                <w:rFonts w:eastAsia="Times New Roman"/>
                <w:color w:val="000000"/>
                <w:sz w:val="20"/>
                <w:szCs w:val="20"/>
                <w:lang w:eastAsia="en-AU"/>
              </w:rPr>
              <w:tab/>
              <w:t>•</w:t>
            </w:r>
            <w:r w:rsidRPr="00306223">
              <w:rPr>
                <w:rFonts w:eastAsia="Times New Roman"/>
                <w:color w:val="000000"/>
                <w:sz w:val="20"/>
                <w:szCs w:val="20"/>
                <w:lang w:eastAsia="en-AU"/>
              </w:rPr>
              <w:tab/>
              <w:t>renewal of registration in different name</w:t>
            </w:r>
          </w:p>
        </w:tc>
        <w:tc>
          <w:tcPr>
            <w:tcW w:w="2190" w:type="dxa"/>
            <w:tcBorders>
              <w:top w:val="nil"/>
              <w:left w:val="nil"/>
              <w:bottom w:val="nil"/>
              <w:right w:val="nil"/>
            </w:tcBorders>
          </w:tcPr>
          <w:p w14:paraId="0BE77A55"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$52.00/$86.00</w:t>
            </w:r>
          </w:p>
        </w:tc>
      </w:tr>
      <w:tr w:rsidR="00306223" w:rsidRPr="00306223" w14:paraId="7BF2EC4C" w14:textId="77777777" w:rsidTr="001C4EA5">
        <w:trPr>
          <w:cantSplit/>
        </w:trPr>
        <w:tc>
          <w:tcPr>
            <w:tcW w:w="4214" w:type="dxa"/>
            <w:tcBorders>
              <w:top w:val="nil"/>
              <w:left w:val="nil"/>
              <w:bottom w:val="nil"/>
              <w:right w:val="nil"/>
            </w:tcBorders>
          </w:tcPr>
          <w:p w14:paraId="7BD7A51A" w14:textId="77777777" w:rsidR="00306223" w:rsidRPr="00306223" w:rsidRDefault="00306223" w:rsidP="00306223">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306223">
              <w:rPr>
                <w:rFonts w:eastAsia="Times New Roman"/>
                <w:color w:val="000000"/>
                <w:sz w:val="20"/>
                <w:szCs w:val="20"/>
                <w:lang w:eastAsia="en-AU"/>
              </w:rPr>
              <w:tab/>
              <w:t>(iii)</w:t>
            </w:r>
            <w:r w:rsidRPr="00306223">
              <w:rPr>
                <w:rFonts w:eastAsia="Times New Roman"/>
                <w:color w:val="000000"/>
                <w:sz w:val="20"/>
                <w:szCs w:val="20"/>
                <w:lang w:eastAsia="en-AU"/>
              </w:rPr>
              <w:tab/>
              <w:t>if the vessel is more than 6 m but not more than 7 m—</w:t>
            </w:r>
          </w:p>
        </w:tc>
        <w:tc>
          <w:tcPr>
            <w:tcW w:w="2190" w:type="dxa"/>
            <w:tcBorders>
              <w:top w:val="nil"/>
              <w:left w:val="nil"/>
              <w:bottom w:val="nil"/>
              <w:right w:val="nil"/>
            </w:tcBorders>
          </w:tcPr>
          <w:p w14:paraId="1AE5C63E"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p>
        </w:tc>
      </w:tr>
      <w:tr w:rsidR="00306223" w:rsidRPr="00306223" w14:paraId="1B82D828" w14:textId="77777777" w:rsidTr="001C4EA5">
        <w:trPr>
          <w:cantSplit/>
        </w:trPr>
        <w:tc>
          <w:tcPr>
            <w:tcW w:w="4214" w:type="dxa"/>
            <w:tcBorders>
              <w:top w:val="nil"/>
              <w:left w:val="nil"/>
              <w:bottom w:val="nil"/>
              <w:right w:val="nil"/>
            </w:tcBorders>
          </w:tcPr>
          <w:p w14:paraId="31600D28" w14:textId="77777777" w:rsidR="00306223" w:rsidRPr="00306223" w:rsidRDefault="00306223" w:rsidP="0030622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306223">
              <w:rPr>
                <w:rFonts w:eastAsia="Times New Roman"/>
                <w:color w:val="000000"/>
                <w:sz w:val="20"/>
                <w:szCs w:val="20"/>
                <w:lang w:eastAsia="en-AU"/>
              </w:rPr>
              <w:tab/>
              <w:t>•</w:t>
            </w:r>
            <w:r w:rsidRPr="00306223">
              <w:rPr>
                <w:rFonts w:eastAsia="Times New Roman"/>
                <w:color w:val="000000"/>
                <w:sz w:val="20"/>
                <w:szCs w:val="20"/>
                <w:lang w:eastAsia="en-AU"/>
              </w:rPr>
              <w:tab/>
              <w:t>initial registration</w:t>
            </w:r>
          </w:p>
        </w:tc>
        <w:tc>
          <w:tcPr>
            <w:tcW w:w="2190" w:type="dxa"/>
            <w:tcBorders>
              <w:top w:val="nil"/>
              <w:left w:val="nil"/>
              <w:bottom w:val="nil"/>
              <w:right w:val="nil"/>
            </w:tcBorders>
          </w:tcPr>
          <w:p w14:paraId="4CE58096"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$104.00/$206.00</w:t>
            </w:r>
          </w:p>
        </w:tc>
      </w:tr>
      <w:tr w:rsidR="00306223" w:rsidRPr="00306223" w14:paraId="3BE0C39A" w14:textId="77777777" w:rsidTr="001C4EA5">
        <w:trPr>
          <w:cantSplit/>
        </w:trPr>
        <w:tc>
          <w:tcPr>
            <w:tcW w:w="4214" w:type="dxa"/>
            <w:tcBorders>
              <w:top w:val="nil"/>
              <w:left w:val="nil"/>
              <w:bottom w:val="nil"/>
              <w:right w:val="nil"/>
            </w:tcBorders>
          </w:tcPr>
          <w:p w14:paraId="05AB2BF6" w14:textId="77777777" w:rsidR="00306223" w:rsidRPr="00306223" w:rsidRDefault="00306223" w:rsidP="0030622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306223">
              <w:rPr>
                <w:rFonts w:eastAsia="Times New Roman"/>
                <w:color w:val="000000"/>
                <w:sz w:val="20"/>
                <w:szCs w:val="20"/>
                <w:lang w:eastAsia="en-AU"/>
              </w:rPr>
              <w:tab/>
              <w:t>•</w:t>
            </w:r>
            <w:r w:rsidRPr="00306223">
              <w:rPr>
                <w:rFonts w:eastAsia="Times New Roman"/>
                <w:color w:val="000000"/>
                <w:sz w:val="20"/>
                <w:szCs w:val="20"/>
                <w:lang w:eastAsia="en-AU"/>
              </w:rPr>
              <w:tab/>
              <w:t>renewal of registration</w:t>
            </w:r>
          </w:p>
        </w:tc>
        <w:tc>
          <w:tcPr>
            <w:tcW w:w="2190" w:type="dxa"/>
            <w:tcBorders>
              <w:top w:val="nil"/>
              <w:left w:val="nil"/>
              <w:bottom w:val="nil"/>
              <w:right w:val="nil"/>
            </w:tcBorders>
          </w:tcPr>
          <w:p w14:paraId="12C21D0A"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$89.00/$174.00</w:t>
            </w:r>
          </w:p>
        </w:tc>
      </w:tr>
      <w:tr w:rsidR="00306223" w:rsidRPr="00306223" w14:paraId="396A1C6D" w14:textId="77777777" w:rsidTr="001C4EA5">
        <w:trPr>
          <w:cantSplit/>
        </w:trPr>
        <w:tc>
          <w:tcPr>
            <w:tcW w:w="4214" w:type="dxa"/>
            <w:tcBorders>
              <w:top w:val="nil"/>
              <w:left w:val="nil"/>
              <w:bottom w:val="nil"/>
              <w:right w:val="nil"/>
            </w:tcBorders>
          </w:tcPr>
          <w:p w14:paraId="38BCC2E9" w14:textId="77777777" w:rsidR="00306223" w:rsidRPr="00306223" w:rsidRDefault="00306223" w:rsidP="0030622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306223">
              <w:rPr>
                <w:rFonts w:eastAsia="Times New Roman"/>
                <w:color w:val="000000"/>
                <w:sz w:val="20"/>
                <w:szCs w:val="20"/>
                <w:lang w:eastAsia="en-AU"/>
              </w:rPr>
              <w:tab/>
              <w:t>•</w:t>
            </w:r>
            <w:r w:rsidRPr="00306223">
              <w:rPr>
                <w:rFonts w:eastAsia="Times New Roman"/>
                <w:color w:val="000000"/>
                <w:sz w:val="20"/>
                <w:szCs w:val="20"/>
                <w:lang w:eastAsia="en-AU"/>
              </w:rPr>
              <w:tab/>
              <w:t>renewal of registration in different name</w:t>
            </w:r>
          </w:p>
        </w:tc>
        <w:tc>
          <w:tcPr>
            <w:tcW w:w="2190" w:type="dxa"/>
            <w:tcBorders>
              <w:top w:val="nil"/>
              <w:left w:val="nil"/>
              <w:bottom w:val="nil"/>
              <w:right w:val="nil"/>
            </w:tcBorders>
          </w:tcPr>
          <w:p w14:paraId="3C8E47ED"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$108.00/$197.00</w:t>
            </w:r>
          </w:p>
        </w:tc>
      </w:tr>
      <w:tr w:rsidR="00306223" w:rsidRPr="00306223" w14:paraId="3C43366D" w14:textId="77777777" w:rsidTr="001C4EA5">
        <w:trPr>
          <w:cantSplit/>
        </w:trPr>
        <w:tc>
          <w:tcPr>
            <w:tcW w:w="4214" w:type="dxa"/>
            <w:tcBorders>
              <w:top w:val="nil"/>
              <w:left w:val="nil"/>
              <w:bottom w:val="nil"/>
              <w:right w:val="nil"/>
            </w:tcBorders>
          </w:tcPr>
          <w:p w14:paraId="36D14675" w14:textId="77777777" w:rsidR="00306223" w:rsidRPr="00306223" w:rsidRDefault="00306223" w:rsidP="00306223">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306223">
              <w:rPr>
                <w:rFonts w:eastAsia="Times New Roman"/>
                <w:color w:val="000000"/>
                <w:sz w:val="20"/>
                <w:szCs w:val="20"/>
                <w:lang w:eastAsia="en-AU"/>
              </w:rPr>
              <w:tab/>
              <w:t>(iv)</w:t>
            </w:r>
            <w:r w:rsidRPr="00306223">
              <w:rPr>
                <w:rFonts w:eastAsia="Times New Roman"/>
                <w:color w:val="000000"/>
                <w:sz w:val="20"/>
                <w:szCs w:val="20"/>
                <w:lang w:eastAsia="en-AU"/>
              </w:rPr>
              <w:tab/>
              <w:t>if the vessel is more than 7 m but not more than 10 m—</w:t>
            </w:r>
          </w:p>
        </w:tc>
        <w:tc>
          <w:tcPr>
            <w:tcW w:w="2190" w:type="dxa"/>
            <w:tcBorders>
              <w:top w:val="nil"/>
              <w:left w:val="nil"/>
              <w:bottom w:val="nil"/>
              <w:right w:val="nil"/>
            </w:tcBorders>
          </w:tcPr>
          <w:p w14:paraId="1588CD93"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p>
        </w:tc>
      </w:tr>
      <w:tr w:rsidR="00306223" w:rsidRPr="00306223" w14:paraId="429AADF7" w14:textId="77777777" w:rsidTr="001C4EA5">
        <w:trPr>
          <w:cantSplit/>
        </w:trPr>
        <w:tc>
          <w:tcPr>
            <w:tcW w:w="4214" w:type="dxa"/>
            <w:tcBorders>
              <w:top w:val="nil"/>
              <w:left w:val="nil"/>
              <w:bottom w:val="nil"/>
              <w:right w:val="nil"/>
            </w:tcBorders>
          </w:tcPr>
          <w:p w14:paraId="798BCC03" w14:textId="77777777" w:rsidR="00306223" w:rsidRPr="00306223" w:rsidRDefault="00306223" w:rsidP="0030622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306223">
              <w:rPr>
                <w:rFonts w:eastAsia="Times New Roman"/>
                <w:color w:val="000000"/>
                <w:sz w:val="20"/>
                <w:szCs w:val="20"/>
                <w:lang w:eastAsia="en-AU"/>
              </w:rPr>
              <w:tab/>
              <w:t>•</w:t>
            </w:r>
            <w:r w:rsidRPr="00306223">
              <w:rPr>
                <w:rFonts w:eastAsia="Times New Roman"/>
                <w:color w:val="000000"/>
                <w:sz w:val="20"/>
                <w:szCs w:val="20"/>
                <w:lang w:eastAsia="en-AU"/>
              </w:rPr>
              <w:tab/>
              <w:t>initial registration</w:t>
            </w:r>
          </w:p>
        </w:tc>
        <w:tc>
          <w:tcPr>
            <w:tcW w:w="2190" w:type="dxa"/>
            <w:tcBorders>
              <w:top w:val="nil"/>
              <w:left w:val="nil"/>
              <w:bottom w:val="nil"/>
              <w:right w:val="nil"/>
            </w:tcBorders>
          </w:tcPr>
          <w:p w14:paraId="031E75D2"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not applicable/$206.00</w:t>
            </w:r>
          </w:p>
        </w:tc>
      </w:tr>
      <w:tr w:rsidR="00306223" w:rsidRPr="00306223" w14:paraId="47EF36F8" w14:textId="77777777" w:rsidTr="001C4EA5">
        <w:trPr>
          <w:cantSplit/>
        </w:trPr>
        <w:tc>
          <w:tcPr>
            <w:tcW w:w="4214" w:type="dxa"/>
            <w:tcBorders>
              <w:top w:val="nil"/>
              <w:left w:val="nil"/>
              <w:bottom w:val="nil"/>
              <w:right w:val="nil"/>
            </w:tcBorders>
          </w:tcPr>
          <w:p w14:paraId="4310AACF" w14:textId="77777777" w:rsidR="00306223" w:rsidRPr="00306223" w:rsidRDefault="00306223" w:rsidP="0030622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306223">
              <w:rPr>
                <w:rFonts w:eastAsia="Times New Roman"/>
                <w:color w:val="000000"/>
                <w:sz w:val="20"/>
                <w:szCs w:val="20"/>
                <w:lang w:eastAsia="en-AU"/>
              </w:rPr>
              <w:tab/>
              <w:t>•</w:t>
            </w:r>
            <w:r w:rsidRPr="00306223">
              <w:rPr>
                <w:rFonts w:eastAsia="Times New Roman"/>
                <w:color w:val="000000"/>
                <w:sz w:val="20"/>
                <w:szCs w:val="20"/>
                <w:lang w:eastAsia="en-AU"/>
              </w:rPr>
              <w:tab/>
              <w:t>renewal of registration</w:t>
            </w:r>
          </w:p>
        </w:tc>
        <w:tc>
          <w:tcPr>
            <w:tcW w:w="2190" w:type="dxa"/>
            <w:tcBorders>
              <w:top w:val="nil"/>
              <w:left w:val="nil"/>
              <w:bottom w:val="nil"/>
              <w:right w:val="nil"/>
            </w:tcBorders>
          </w:tcPr>
          <w:p w14:paraId="71759C04"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not applicable/$174.00</w:t>
            </w:r>
          </w:p>
        </w:tc>
      </w:tr>
      <w:tr w:rsidR="00306223" w:rsidRPr="00306223" w14:paraId="5D95DA07" w14:textId="77777777" w:rsidTr="001C4EA5">
        <w:trPr>
          <w:cantSplit/>
        </w:trPr>
        <w:tc>
          <w:tcPr>
            <w:tcW w:w="4214" w:type="dxa"/>
            <w:tcBorders>
              <w:top w:val="nil"/>
              <w:left w:val="nil"/>
              <w:bottom w:val="nil"/>
              <w:right w:val="nil"/>
            </w:tcBorders>
          </w:tcPr>
          <w:p w14:paraId="3F1CA920" w14:textId="77777777" w:rsidR="00306223" w:rsidRPr="00306223" w:rsidRDefault="00306223" w:rsidP="0030622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306223">
              <w:rPr>
                <w:rFonts w:eastAsia="Times New Roman"/>
                <w:color w:val="000000"/>
                <w:sz w:val="20"/>
                <w:szCs w:val="20"/>
                <w:lang w:eastAsia="en-AU"/>
              </w:rPr>
              <w:tab/>
              <w:t>•</w:t>
            </w:r>
            <w:r w:rsidRPr="00306223">
              <w:rPr>
                <w:rFonts w:eastAsia="Times New Roman"/>
                <w:color w:val="000000"/>
                <w:sz w:val="20"/>
                <w:szCs w:val="20"/>
                <w:lang w:eastAsia="en-AU"/>
              </w:rPr>
              <w:tab/>
              <w:t>renewal of registration in different name</w:t>
            </w:r>
          </w:p>
        </w:tc>
        <w:tc>
          <w:tcPr>
            <w:tcW w:w="2190" w:type="dxa"/>
            <w:tcBorders>
              <w:top w:val="nil"/>
              <w:left w:val="nil"/>
              <w:bottom w:val="nil"/>
              <w:right w:val="nil"/>
            </w:tcBorders>
          </w:tcPr>
          <w:p w14:paraId="49911315"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not applicable/$197.00</w:t>
            </w:r>
          </w:p>
        </w:tc>
      </w:tr>
      <w:tr w:rsidR="00306223" w:rsidRPr="00306223" w14:paraId="37947A49" w14:textId="77777777" w:rsidTr="001C4EA5">
        <w:trPr>
          <w:cantSplit/>
        </w:trPr>
        <w:tc>
          <w:tcPr>
            <w:tcW w:w="4214" w:type="dxa"/>
            <w:tcBorders>
              <w:top w:val="nil"/>
              <w:left w:val="nil"/>
              <w:bottom w:val="nil"/>
              <w:right w:val="nil"/>
            </w:tcBorders>
          </w:tcPr>
          <w:p w14:paraId="58DA30BC" w14:textId="77777777" w:rsidR="00306223" w:rsidRPr="00306223" w:rsidRDefault="00306223" w:rsidP="00306223">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306223">
              <w:rPr>
                <w:rFonts w:eastAsia="Times New Roman"/>
                <w:color w:val="000000"/>
                <w:sz w:val="20"/>
                <w:szCs w:val="20"/>
                <w:lang w:eastAsia="en-AU"/>
              </w:rPr>
              <w:tab/>
              <w:t>(v)</w:t>
            </w:r>
            <w:r w:rsidRPr="00306223">
              <w:rPr>
                <w:rFonts w:eastAsia="Times New Roman"/>
                <w:color w:val="000000"/>
                <w:sz w:val="20"/>
                <w:szCs w:val="20"/>
                <w:lang w:eastAsia="en-AU"/>
              </w:rPr>
              <w:tab/>
              <w:t>if the vessel is more than 10 m but not more than 15 m—</w:t>
            </w:r>
          </w:p>
        </w:tc>
        <w:tc>
          <w:tcPr>
            <w:tcW w:w="2190" w:type="dxa"/>
            <w:tcBorders>
              <w:top w:val="nil"/>
              <w:left w:val="nil"/>
              <w:bottom w:val="nil"/>
              <w:right w:val="nil"/>
            </w:tcBorders>
          </w:tcPr>
          <w:p w14:paraId="458C6F3E"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p>
        </w:tc>
      </w:tr>
      <w:tr w:rsidR="00306223" w:rsidRPr="00306223" w14:paraId="279B7054" w14:textId="77777777" w:rsidTr="001C4EA5">
        <w:trPr>
          <w:cantSplit/>
        </w:trPr>
        <w:tc>
          <w:tcPr>
            <w:tcW w:w="4214" w:type="dxa"/>
            <w:tcBorders>
              <w:top w:val="nil"/>
              <w:left w:val="nil"/>
              <w:bottom w:val="nil"/>
              <w:right w:val="nil"/>
            </w:tcBorders>
          </w:tcPr>
          <w:p w14:paraId="5624176A" w14:textId="77777777" w:rsidR="00306223" w:rsidRPr="00306223" w:rsidRDefault="00306223" w:rsidP="0030622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306223">
              <w:rPr>
                <w:rFonts w:eastAsia="Times New Roman"/>
                <w:color w:val="000000"/>
                <w:sz w:val="20"/>
                <w:szCs w:val="20"/>
                <w:lang w:eastAsia="en-AU"/>
              </w:rPr>
              <w:tab/>
              <w:t>•</w:t>
            </w:r>
            <w:r w:rsidRPr="00306223">
              <w:rPr>
                <w:rFonts w:eastAsia="Times New Roman"/>
                <w:color w:val="000000"/>
                <w:sz w:val="20"/>
                <w:szCs w:val="20"/>
                <w:lang w:eastAsia="en-AU"/>
              </w:rPr>
              <w:tab/>
              <w:t>initial registration</w:t>
            </w:r>
          </w:p>
        </w:tc>
        <w:tc>
          <w:tcPr>
            <w:tcW w:w="2190" w:type="dxa"/>
            <w:tcBorders>
              <w:top w:val="nil"/>
              <w:left w:val="nil"/>
              <w:bottom w:val="nil"/>
              <w:right w:val="nil"/>
            </w:tcBorders>
          </w:tcPr>
          <w:p w14:paraId="41A30FA1"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not applicable/$293.00</w:t>
            </w:r>
          </w:p>
        </w:tc>
      </w:tr>
      <w:tr w:rsidR="00306223" w:rsidRPr="00306223" w14:paraId="19C8865B" w14:textId="77777777" w:rsidTr="001C4EA5">
        <w:trPr>
          <w:cantSplit/>
        </w:trPr>
        <w:tc>
          <w:tcPr>
            <w:tcW w:w="4214" w:type="dxa"/>
            <w:tcBorders>
              <w:top w:val="nil"/>
              <w:left w:val="nil"/>
              <w:bottom w:val="nil"/>
              <w:right w:val="nil"/>
            </w:tcBorders>
          </w:tcPr>
          <w:p w14:paraId="1130FC05" w14:textId="77777777" w:rsidR="00306223" w:rsidRPr="00306223" w:rsidRDefault="00306223" w:rsidP="0030622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306223">
              <w:rPr>
                <w:rFonts w:eastAsia="Times New Roman"/>
                <w:color w:val="000000"/>
                <w:sz w:val="20"/>
                <w:szCs w:val="20"/>
                <w:lang w:eastAsia="en-AU"/>
              </w:rPr>
              <w:tab/>
              <w:t>•</w:t>
            </w:r>
            <w:r w:rsidRPr="00306223">
              <w:rPr>
                <w:rFonts w:eastAsia="Times New Roman"/>
                <w:color w:val="000000"/>
                <w:sz w:val="20"/>
                <w:szCs w:val="20"/>
                <w:lang w:eastAsia="en-AU"/>
              </w:rPr>
              <w:tab/>
              <w:t>renewal of registration</w:t>
            </w:r>
          </w:p>
        </w:tc>
        <w:tc>
          <w:tcPr>
            <w:tcW w:w="2190" w:type="dxa"/>
            <w:tcBorders>
              <w:top w:val="nil"/>
              <w:left w:val="nil"/>
              <w:bottom w:val="nil"/>
              <w:right w:val="nil"/>
            </w:tcBorders>
          </w:tcPr>
          <w:p w14:paraId="1F40F375"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not applicable/$265.00</w:t>
            </w:r>
          </w:p>
        </w:tc>
      </w:tr>
      <w:tr w:rsidR="00306223" w:rsidRPr="00306223" w14:paraId="4AB6FBA0" w14:textId="77777777" w:rsidTr="001C4EA5">
        <w:trPr>
          <w:cantSplit/>
        </w:trPr>
        <w:tc>
          <w:tcPr>
            <w:tcW w:w="4214" w:type="dxa"/>
            <w:tcBorders>
              <w:top w:val="nil"/>
              <w:left w:val="nil"/>
              <w:bottom w:val="nil"/>
              <w:right w:val="nil"/>
            </w:tcBorders>
          </w:tcPr>
          <w:p w14:paraId="3CD70309" w14:textId="77777777" w:rsidR="00306223" w:rsidRPr="00306223" w:rsidRDefault="00306223" w:rsidP="0030622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306223">
              <w:rPr>
                <w:rFonts w:eastAsia="Times New Roman"/>
                <w:color w:val="000000"/>
                <w:sz w:val="20"/>
                <w:szCs w:val="20"/>
                <w:lang w:eastAsia="en-AU"/>
              </w:rPr>
              <w:tab/>
              <w:t>•</w:t>
            </w:r>
            <w:r w:rsidRPr="00306223">
              <w:rPr>
                <w:rFonts w:eastAsia="Times New Roman"/>
                <w:color w:val="000000"/>
                <w:sz w:val="20"/>
                <w:szCs w:val="20"/>
                <w:lang w:eastAsia="en-AU"/>
              </w:rPr>
              <w:tab/>
              <w:t>renewal of registration in different name</w:t>
            </w:r>
          </w:p>
        </w:tc>
        <w:tc>
          <w:tcPr>
            <w:tcW w:w="2190" w:type="dxa"/>
            <w:tcBorders>
              <w:top w:val="nil"/>
              <w:left w:val="nil"/>
              <w:bottom w:val="nil"/>
              <w:right w:val="nil"/>
            </w:tcBorders>
          </w:tcPr>
          <w:p w14:paraId="1F9C5008"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not applicable/$285.00</w:t>
            </w:r>
          </w:p>
        </w:tc>
      </w:tr>
      <w:tr w:rsidR="00306223" w:rsidRPr="00306223" w14:paraId="4DE089B5" w14:textId="77777777" w:rsidTr="001C4EA5">
        <w:trPr>
          <w:cantSplit/>
        </w:trPr>
        <w:tc>
          <w:tcPr>
            <w:tcW w:w="4214" w:type="dxa"/>
            <w:tcBorders>
              <w:top w:val="nil"/>
              <w:left w:val="nil"/>
              <w:bottom w:val="nil"/>
              <w:right w:val="nil"/>
            </w:tcBorders>
          </w:tcPr>
          <w:p w14:paraId="68E01638" w14:textId="77777777" w:rsidR="00306223" w:rsidRPr="00306223" w:rsidRDefault="00306223" w:rsidP="00306223">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306223">
              <w:rPr>
                <w:rFonts w:eastAsia="Times New Roman"/>
                <w:color w:val="000000"/>
                <w:sz w:val="20"/>
                <w:szCs w:val="20"/>
                <w:lang w:eastAsia="en-AU"/>
              </w:rPr>
              <w:tab/>
              <w:t>(vi)</w:t>
            </w:r>
            <w:r w:rsidRPr="00306223">
              <w:rPr>
                <w:rFonts w:eastAsia="Times New Roman"/>
                <w:color w:val="000000"/>
                <w:sz w:val="20"/>
                <w:szCs w:val="20"/>
                <w:lang w:eastAsia="en-AU"/>
              </w:rPr>
              <w:tab/>
              <w:t>if the vessel is more than 15 m but not more than 20 m—</w:t>
            </w:r>
          </w:p>
        </w:tc>
        <w:tc>
          <w:tcPr>
            <w:tcW w:w="2190" w:type="dxa"/>
            <w:tcBorders>
              <w:top w:val="nil"/>
              <w:left w:val="nil"/>
              <w:bottom w:val="nil"/>
              <w:right w:val="nil"/>
            </w:tcBorders>
          </w:tcPr>
          <w:p w14:paraId="77C14E2A"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p>
        </w:tc>
      </w:tr>
      <w:tr w:rsidR="00306223" w:rsidRPr="00306223" w14:paraId="3D041669" w14:textId="77777777" w:rsidTr="001C4EA5">
        <w:trPr>
          <w:cantSplit/>
        </w:trPr>
        <w:tc>
          <w:tcPr>
            <w:tcW w:w="4214" w:type="dxa"/>
            <w:tcBorders>
              <w:top w:val="nil"/>
              <w:left w:val="nil"/>
              <w:bottom w:val="nil"/>
              <w:right w:val="nil"/>
            </w:tcBorders>
          </w:tcPr>
          <w:p w14:paraId="3A0FC6B0" w14:textId="77777777" w:rsidR="00306223" w:rsidRPr="00306223" w:rsidRDefault="00306223" w:rsidP="0030622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306223">
              <w:rPr>
                <w:rFonts w:eastAsia="Times New Roman"/>
                <w:color w:val="000000"/>
                <w:sz w:val="20"/>
                <w:szCs w:val="20"/>
                <w:lang w:eastAsia="en-AU"/>
              </w:rPr>
              <w:tab/>
              <w:t>•</w:t>
            </w:r>
            <w:r w:rsidRPr="00306223">
              <w:rPr>
                <w:rFonts w:eastAsia="Times New Roman"/>
                <w:color w:val="000000"/>
                <w:sz w:val="20"/>
                <w:szCs w:val="20"/>
                <w:lang w:eastAsia="en-AU"/>
              </w:rPr>
              <w:tab/>
              <w:t>initial registration</w:t>
            </w:r>
          </w:p>
        </w:tc>
        <w:tc>
          <w:tcPr>
            <w:tcW w:w="2190" w:type="dxa"/>
            <w:tcBorders>
              <w:top w:val="nil"/>
              <w:left w:val="nil"/>
              <w:bottom w:val="nil"/>
              <w:right w:val="nil"/>
            </w:tcBorders>
          </w:tcPr>
          <w:p w14:paraId="0A4610ED"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not applicable/$383.00</w:t>
            </w:r>
          </w:p>
        </w:tc>
      </w:tr>
      <w:tr w:rsidR="00306223" w:rsidRPr="00306223" w14:paraId="5C5B419E" w14:textId="77777777" w:rsidTr="001C4EA5">
        <w:trPr>
          <w:cantSplit/>
        </w:trPr>
        <w:tc>
          <w:tcPr>
            <w:tcW w:w="4214" w:type="dxa"/>
            <w:tcBorders>
              <w:top w:val="nil"/>
              <w:left w:val="nil"/>
              <w:bottom w:val="nil"/>
              <w:right w:val="nil"/>
            </w:tcBorders>
          </w:tcPr>
          <w:p w14:paraId="60DC8A77" w14:textId="77777777" w:rsidR="00306223" w:rsidRPr="00306223" w:rsidRDefault="00306223" w:rsidP="0030622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306223">
              <w:rPr>
                <w:rFonts w:eastAsia="Times New Roman"/>
                <w:color w:val="000000"/>
                <w:sz w:val="20"/>
                <w:szCs w:val="20"/>
                <w:lang w:eastAsia="en-AU"/>
              </w:rPr>
              <w:tab/>
              <w:t>•</w:t>
            </w:r>
            <w:r w:rsidRPr="00306223">
              <w:rPr>
                <w:rFonts w:eastAsia="Times New Roman"/>
                <w:color w:val="000000"/>
                <w:sz w:val="20"/>
                <w:szCs w:val="20"/>
                <w:lang w:eastAsia="en-AU"/>
              </w:rPr>
              <w:tab/>
              <w:t>renewal of registration</w:t>
            </w:r>
          </w:p>
        </w:tc>
        <w:tc>
          <w:tcPr>
            <w:tcW w:w="2190" w:type="dxa"/>
            <w:tcBorders>
              <w:top w:val="nil"/>
              <w:left w:val="nil"/>
              <w:bottom w:val="nil"/>
              <w:right w:val="nil"/>
            </w:tcBorders>
          </w:tcPr>
          <w:p w14:paraId="07B8ECA6"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not applicable/$351.00</w:t>
            </w:r>
          </w:p>
        </w:tc>
      </w:tr>
      <w:tr w:rsidR="00306223" w:rsidRPr="00306223" w14:paraId="2CCAD42F" w14:textId="77777777" w:rsidTr="001C4EA5">
        <w:trPr>
          <w:cantSplit/>
        </w:trPr>
        <w:tc>
          <w:tcPr>
            <w:tcW w:w="4214" w:type="dxa"/>
            <w:tcBorders>
              <w:top w:val="nil"/>
              <w:left w:val="nil"/>
              <w:bottom w:val="nil"/>
              <w:right w:val="nil"/>
            </w:tcBorders>
          </w:tcPr>
          <w:p w14:paraId="33F135C6" w14:textId="77777777" w:rsidR="00306223" w:rsidRPr="00306223" w:rsidRDefault="00306223" w:rsidP="0030622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306223">
              <w:rPr>
                <w:rFonts w:eastAsia="Times New Roman"/>
                <w:color w:val="000000"/>
                <w:sz w:val="20"/>
                <w:szCs w:val="20"/>
                <w:lang w:eastAsia="en-AU"/>
              </w:rPr>
              <w:tab/>
              <w:t>•</w:t>
            </w:r>
            <w:r w:rsidRPr="00306223">
              <w:rPr>
                <w:rFonts w:eastAsia="Times New Roman"/>
                <w:color w:val="000000"/>
                <w:sz w:val="20"/>
                <w:szCs w:val="20"/>
                <w:lang w:eastAsia="en-AU"/>
              </w:rPr>
              <w:tab/>
              <w:t>renewal of registration in different name</w:t>
            </w:r>
          </w:p>
        </w:tc>
        <w:tc>
          <w:tcPr>
            <w:tcW w:w="2190" w:type="dxa"/>
            <w:tcBorders>
              <w:top w:val="nil"/>
              <w:left w:val="nil"/>
              <w:bottom w:val="nil"/>
              <w:right w:val="nil"/>
            </w:tcBorders>
          </w:tcPr>
          <w:p w14:paraId="47A8AB92"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not applicable/$371.00</w:t>
            </w:r>
          </w:p>
        </w:tc>
      </w:tr>
      <w:tr w:rsidR="00306223" w:rsidRPr="00306223" w14:paraId="562675A9" w14:textId="77777777" w:rsidTr="001C4EA5">
        <w:trPr>
          <w:cantSplit/>
        </w:trPr>
        <w:tc>
          <w:tcPr>
            <w:tcW w:w="4214" w:type="dxa"/>
            <w:tcBorders>
              <w:top w:val="nil"/>
              <w:left w:val="nil"/>
              <w:bottom w:val="nil"/>
              <w:right w:val="nil"/>
            </w:tcBorders>
          </w:tcPr>
          <w:p w14:paraId="7C3AE83C" w14:textId="77777777" w:rsidR="00306223" w:rsidRPr="00306223" w:rsidRDefault="00306223" w:rsidP="00306223">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306223">
              <w:rPr>
                <w:rFonts w:eastAsia="Times New Roman"/>
                <w:color w:val="000000"/>
                <w:sz w:val="20"/>
                <w:szCs w:val="20"/>
                <w:lang w:eastAsia="en-AU"/>
              </w:rPr>
              <w:tab/>
              <w:t>(vii)</w:t>
            </w:r>
            <w:r w:rsidRPr="00306223">
              <w:rPr>
                <w:rFonts w:eastAsia="Times New Roman"/>
                <w:color w:val="000000"/>
                <w:sz w:val="20"/>
                <w:szCs w:val="20"/>
                <w:lang w:eastAsia="en-AU"/>
              </w:rPr>
              <w:tab/>
              <w:t>if the vessel is more than 20 m—</w:t>
            </w:r>
          </w:p>
        </w:tc>
        <w:tc>
          <w:tcPr>
            <w:tcW w:w="2190" w:type="dxa"/>
            <w:tcBorders>
              <w:top w:val="nil"/>
              <w:left w:val="nil"/>
              <w:bottom w:val="nil"/>
              <w:right w:val="nil"/>
            </w:tcBorders>
          </w:tcPr>
          <w:p w14:paraId="7AEC4BD7"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p>
        </w:tc>
      </w:tr>
      <w:tr w:rsidR="00306223" w:rsidRPr="00306223" w14:paraId="41F7CD93" w14:textId="77777777" w:rsidTr="001C4EA5">
        <w:trPr>
          <w:cantSplit/>
        </w:trPr>
        <w:tc>
          <w:tcPr>
            <w:tcW w:w="4214" w:type="dxa"/>
            <w:tcBorders>
              <w:top w:val="nil"/>
              <w:left w:val="nil"/>
              <w:bottom w:val="nil"/>
              <w:right w:val="nil"/>
            </w:tcBorders>
          </w:tcPr>
          <w:p w14:paraId="1C7CA64B" w14:textId="77777777" w:rsidR="00306223" w:rsidRPr="00306223" w:rsidRDefault="00306223" w:rsidP="0030622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306223">
              <w:rPr>
                <w:rFonts w:eastAsia="Times New Roman"/>
                <w:color w:val="000000"/>
                <w:sz w:val="20"/>
                <w:szCs w:val="20"/>
                <w:lang w:eastAsia="en-AU"/>
              </w:rPr>
              <w:tab/>
              <w:t>•</w:t>
            </w:r>
            <w:r w:rsidRPr="00306223">
              <w:rPr>
                <w:rFonts w:eastAsia="Times New Roman"/>
                <w:color w:val="000000"/>
                <w:sz w:val="20"/>
                <w:szCs w:val="20"/>
                <w:lang w:eastAsia="en-AU"/>
              </w:rPr>
              <w:tab/>
              <w:t>initial registration</w:t>
            </w:r>
          </w:p>
        </w:tc>
        <w:tc>
          <w:tcPr>
            <w:tcW w:w="2190" w:type="dxa"/>
            <w:tcBorders>
              <w:top w:val="nil"/>
              <w:left w:val="nil"/>
              <w:bottom w:val="nil"/>
              <w:right w:val="nil"/>
            </w:tcBorders>
          </w:tcPr>
          <w:p w14:paraId="7504532D"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not applicable/$441.00</w:t>
            </w:r>
          </w:p>
        </w:tc>
      </w:tr>
      <w:tr w:rsidR="00306223" w:rsidRPr="00306223" w14:paraId="6974085B" w14:textId="77777777" w:rsidTr="001C4EA5">
        <w:trPr>
          <w:cantSplit/>
        </w:trPr>
        <w:tc>
          <w:tcPr>
            <w:tcW w:w="4214" w:type="dxa"/>
            <w:tcBorders>
              <w:top w:val="nil"/>
              <w:left w:val="nil"/>
              <w:bottom w:val="nil"/>
              <w:right w:val="nil"/>
            </w:tcBorders>
          </w:tcPr>
          <w:p w14:paraId="5A964D5A" w14:textId="77777777" w:rsidR="00306223" w:rsidRPr="00306223" w:rsidRDefault="00306223" w:rsidP="0030622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306223">
              <w:rPr>
                <w:rFonts w:eastAsia="Times New Roman"/>
                <w:color w:val="000000"/>
                <w:sz w:val="20"/>
                <w:szCs w:val="20"/>
                <w:lang w:eastAsia="en-AU"/>
              </w:rPr>
              <w:tab/>
              <w:t>•</w:t>
            </w:r>
            <w:r w:rsidRPr="00306223">
              <w:rPr>
                <w:rFonts w:eastAsia="Times New Roman"/>
                <w:color w:val="000000"/>
                <w:sz w:val="20"/>
                <w:szCs w:val="20"/>
                <w:lang w:eastAsia="en-AU"/>
              </w:rPr>
              <w:tab/>
              <w:t>renewal of registration</w:t>
            </w:r>
          </w:p>
        </w:tc>
        <w:tc>
          <w:tcPr>
            <w:tcW w:w="2190" w:type="dxa"/>
            <w:tcBorders>
              <w:top w:val="nil"/>
              <w:left w:val="nil"/>
              <w:bottom w:val="nil"/>
              <w:right w:val="nil"/>
            </w:tcBorders>
          </w:tcPr>
          <w:p w14:paraId="53226470"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not applicable/$412.00</w:t>
            </w:r>
          </w:p>
        </w:tc>
      </w:tr>
      <w:tr w:rsidR="00306223" w:rsidRPr="00306223" w14:paraId="14421480" w14:textId="77777777" w:rsidTr="001C4EA5">
        <w:trPr>
          <w:cantSplit/>
        </w:trPr>
        <w:tc>
          <w:tcPr>
            <w:tcW w:w="4214" w:type="dxa"/>
            <w:tcBorders>
              <w:top w:val="nil"/>
              <w:left w:val="nil"/>
              <w:bottom w:val="nil"/>
              <w:right w:val="nil"/>
            </w:tcBorders>
          </w:tcPr>
          <w:p w14:paraId="23718BF0" w14:textId="77777777" w:rsidR="00306223" w:rsidRPr="00306223" w:rsidRDefault="00306223" w:rsidP="0030622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306223">
              <w:rPr>
                <w:rFonts w:eastAsia="Times New Roman"/>
                <w:color w:val="000000"/>
                <w:sz w:val="20"/>
                <w:szCs w:val="20"/>
                <w:lang w:eastAsia="en-AU"/>
              </w:rPr>
              <w:tab/>
              <w:t>•</w:t>
            </w:r>
            <w:r w:rsidRPr="00306223">
              <w:rPr>
                <w:rFonts w:eastAsia="Times New Roman"/>
                <w:color w:val="000000"/>
                <w:sz w:val="20"/>
                <w:szCs w:val="20"/>
                <w:lang w:eastAsia="en-AU"/>
              </w:rPr>
              <w:tab/>
              <w:t>renewal of registration in different name</w:t>
            </w:r>
          </w:p>
        </w:tc>
        <w:tc>
          <w:tcPr>
            <w:tcW w:w="2190" w:type="dxa"/>
            <w:tcBorders>
              <w:top w:val="nil"/>
              <w:left w:val="nil"/>
              <w:bottom w:val="nil"/>
              <w:right w:val="nil"/>
            </w:tcBorders>
          </w:tcPr>
          <w:p w14:paraId="561239D9"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not applicable/$430.00</w:t>
            </w:r>
          </w:p>
        </w:tc>
      </w:tr>
      <w:tr w:rsidR="00306223" w:rsidRPr="00306223" w14:paraId="45E17031" w14:textId="77777777" w:rsidTr="001C4EA5">
        <w:trPr>
          <w:cantSplit/>
        </w:trPr>
        <w:tc>
          <w:tcPr>
            <w:tcW w:w="4214" w:type="dxa"/>
            <w:tcBorders>
              <w:top w:val="nil"/>
              <w:left w:val="nil"/>
              <w:bottom w:val="nil"/>
              <w:right w:val="nil"/>
            </w:tcBorders>
          </w:tcPr>
          <w:p w14:paraId="46191DBC" w14:textId="77777777" w:rsidR="00306223" w:rsidRPr="00306223" w:rsidRDefault="00306223" w:rsidP="00306223">
            <w:pPr>
              <w:keepLines/>
              <w:autoSpaceDE w:val="0"/>
              <w:autoSpaceDN w:val="0"/>
              <w:adjustRightInd w:val="0"/>
              <w:spacing w:before="120" w:after="0" w:line="240" w:lineRule="auto"/>
              <w:jc w:val="left"/>
              <w:rPr>
                <w:rFonts w:eastAsia="Times New Roman"/>
                <w:color w:val="000000"/>
                <w:sz w:val="20"/>
                <w:szCs w:val="20"/>
                <w:lang w:eastAsia="en-AU"/>
              </w:rPr>
            </w:pPr>
            <w:r w:rsidRPr="00306223">
              <w:rPr>
                <w:rFonts w:eastAsia="Times New Roman"/>
                <w:color w:val="000000"/>
                <w:sz w:val="20"/>
                <w:szCs w:val="20"/>
                <w:lang w:eastAsia="en-AU"/>
              </w:rPr>
              <w:t>Application for exemption from requirement for vessel to be registered</w:t>
            </w:r>
          </w:p>
        </w:tc>
        <w:tc>
          <w:tcPr>
            <w:tcW w:w="2190" w:type="dxa"/>
            <w:tcBorders>
              <w:top w:val="nil"/>
              <w:left w:val="nil"/>
              <w:bottom w:val="nil"/>
              <w:right w:val="nil"/>
            </w:tcBorders>
          </w:tcPr>
          <w:p w14:paraId="4C9687B8"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nil</w:t>
            </w:r>
          </w:p>
        </w:tc>
      </w:tr>
      <w:tr w:rsidR="00306223" w:rsidRPr="00306223" w14:paraId="6882F5D0" w14:textId="77777777" w:rsidTr="001C4EA5">
        <w:trPr>
          <w:cantSplit/>
        </w:trPr>
        <w:tc>
          <w:tcPr>
            <w:tcW w:w="4214" w:type="dxa"/>
            <w:tcBorders>
              <w:top w:val="nil"/>
              <w:left w:val="nil"/>
              <w:bottom w:val="nil"/>
              <w:right w:val="nil"/>
            </w:tcBorders>
          </w:tcPr>
          <w:p w14:paraId="7499D32D" w14:textId="77777777" w:rsidR="00306223" w:rsidRPr="00306223" w:rsidRDefault="00306223" w:rsidP="00306223">
            <w:pPr>
              <w:keepLines/>
              <w:autoSpaceDE w:val="0"/>
              <w:autoSpaceDN w:val="0"/>
              <w:adjustRightInd w:val="0"/>
              <w:spacing w:before="120" w:after="0" w:line="240" w:lineRule="auto"/>
              <w:jc w:val="left"/>
              <w:rPr>
                <w:rFonts w:eastAsia="Times New Roman"/>
                <w:color w:val="000000"/>
                <w:sz w:val="20"/>
                <w:szCs w:val="20"/>
                <w:lang w:eastAsia="en-AU"/>
              </w:rPr>
            </w:pPr>
            <w:r w:rsidRPr="00306223">
              <w:rPr>
                <w:rFonts w:eastAsia="Times New Roman"/>
                <w:color w:val="000000"/>
                <w:sz w:val="20"/>
                <w:szCs w:val="20"/>
                <w:lang w:eastAsia="en-AU"/>
              </w:rPr>
              <w:t>Trade plates—</w:t>
            </w:r>
          </w:p>
        </w:tc>
        <w:tc>
          <w:tcPr>
            <w:tcW w:w="2190" w:type="dxa"/>
            <w:tcBorders>
              <w:top w:val="nil"/>
              <w:left w:val="nil"/>
              <w:bottom w:val="nil"/>
              <w:right w:val="nil"/>
            </w:tcBorders>
          </w:tcPr>
          <w:p w14:paraId="4C475B36"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p>
        </w:tc>
      </w:tr>
      <w:tr w:rsidR="00306223" w:rsidRPr="00306223" w14:paraId="41322918" w14:textId="77777777" w:rsidTr="001C4EA5">
        <w:trPr>
          <w:cantSplit/>
        </w:trPr>
        <w:tc>
          <w:tcPr>
            <w:tcW w:w="4214" w:type="dxa"/>
            <w:tcBorders>
              <w:top w:val="nil"/>
              <w:left w:val="nil"/>
              <w:bottom w:val="nil"/>
              <w:right w:val="nil"/>
            </w:tcBorders>
          </w:tcPr>
          <w:p w14:paraId="031D2C8B" w14:textId="77777777" w:rsidR="00306223" w:rsidRPr="00306223" w:rsidRDefault="00306223" w:rsidP="0030622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06223">
              <w:rPr>
                <w:rFonts w:eastAsia="Times New Roman"/>
                <w:color w:val="000000"/>
                <w:sz w:val="20"/>
                <w:szCs w:val="20"/>
                <w:lang w:eastAsia="en-AU"/>
              </w:rPr>
              <w:tab/>
              <w:t>(a)</w:t>
            </w:r>
            <w:r w:rsidRPr="00306223">
              <w:rPr>
                <w:rFonts w:eastAsia="Times New Roman"/>
                <w:color w:val="000000"/>
                <w:sz w:val="20"/>
                <w:szCs w:val="20"/>
                <w:lang w:eastAsia="en-AU"/>
              </w:rPr>
              <w:tab/>
              <w:t>application for initial issue</w:t>
            </w:r>
          </w:p>
        </w:tc>
        <w:tc>
          <w:tcPr>
            <w:tcW w:w="2190" w:type="dxa"/>
            <w:tcBorders>
              <w:top w:val="nil"/>
              <w:left w:val="nil"/>
              <w:bottom w:val="nil"/>
              <w:right w:val="nil"/>
            </w:tcBorders>
          </w:tcPr>
          <w:p w14:paraId="11428D44"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$93.00</w:t>
            </w:r>
          </w:p>
        </w:tc>
      </w:tr>
      <w:tr w:rsidR="00306223" w:rsidRPr="00306223" w14:paraId="42B48A2C" w14:textId="77777777" w:rsidTr="001C4EA5">
        <w:trPr>
          <w:cantSplit/>
        </w:trPr>
        <w:tc>
          <w:tcPr>
            <w:tcW w:w="4214" w:type="dxa"/>
            <w:tcBorders>
              <w:top w:val="nil"/>
              <w:left w:val="nil"/>
              <w:bottom w:val="nil"/>
              <w:right w:val="nil"/>
            </w:tcBorders>
          </w:tcPr>
          <w:p w14:paraId="3C5F61D3" w14:textId="77777777" w:rsidR="00306223" w:rsidRPr="00306223" w:rsidRDefault="00306223" w:rsidP="0030622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06223">
              <w:rPr>
                <w:rFonts w:eastAsia="Times New Roman"/>
                <w:color w:val="000000"/>
                <w:sz w:val="20"/>
                <w:szCs w:val="20"/>
                <w:lang w:eastAsia="en-AU"/>
              </w:rPr>
              <w:tab/>
              <w:t>(b)</w:t>
            </w:r>
            <w:r w:rsidRPr="00306223">
              <w:rPr>
                <w:rFonts w:eastAsia="Times New Roman"/>
                <w:color w:val="000000"/>
                <w:sz w:val="20"/>
                <w:szCs w:val="20"/>
                <w:lang w:eastAsia="en-AU"/>
              </w:rPr>
              <w:tab/>
              <w:t>application for subsequent issue</w:t>
            </w:r>
          </w:p>
        </w:tc>
        <w:tc>
          <w:tcPr>
            <w:tcW w:w="2190" w:type="dxa"/>
            <w:tcBorders>
              <w:top w:val="nil"/>
              <w:left w:val="nil"/>
              <w:bottom w:val="nil"/>
              <w:right w:val="nil"/>
            </w:tcBorders>
          </w:tcPr>
          <w:p w14:paraId="3238A8E8"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$63.00</w:t>
            </w:r>
          </w:p>
        </w:tc>
      </w:tr>
      <w:tr w:rsidR="00306223" w:rsidRPr="00306223" w14:paraId="56D8D693" w14:textId="77777777" w:rsidTr="001C4EA5">
        <w:trPr>
          <w:cantSplit/>
        </w:trPr>
        <w:tc>
          <w:tcPr>
            <w:tcW w:w="4214" w:type="dxa"/>
            <w:tcBorders>
              <w:top w:val="nil"/>
              <w:left w:val="nil"/>
              <w:bottom w:val="nil"/>
              <w:right w:val="nil"/>
            </w:tcBorders>
          </w:tcPr>
          <w:p w14:paraId="2325952D" w14:textId="77777777" w:rsidR="00306223" w:rsidRPr="00306223" w:rsidRDefault="00306223" w:rsidP="0030622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06223">
              <w:rPr>
                <w:rFonts w:eastAsia="Times New Roman"/>
                <w:color w:val="000000"/>
                <w:sz w:val="20"/>
                <w:szCs w:val="20"/>
                <w:lang w:eastAsia="en-AU"/>
              </w:rPr>
              <w:tab/>
              <w:t>(c)</w:t>
            </w:r>
            <w:r w:rsidRPr="00306223">
              <w:rPr>
                <w:rFonts w:eastAsia="Times New Roman"/>
                <w:color w:val="000000"/>
                <w:sz w:val="20"/>
                <w:szCs w:val="20"/>
                <w:lang w:eastAsia="en-AU"/>
              </w:rPr>
              <w:tab/>
              <w:t>issue of replacement certificate or label</w:t>
            </w:r>
          </w:p>
        </w:tc>
        <w:tc>
          <w:tcPr>
            <w:tcW w:w="2190" w:type="dxa"/>
            <w:tcBorders>
              <w:top w:val="nil"/>
              <w:left w:val="nil"/>
              <w:bottom w:val="nil"/>
              <w:right w:val="nil"/>
            </w:tcBorders>
          </w:tcPr>
          <w:p w14:paraId="73D894FE"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$18.00</w:t>
            </w:r>
          </w:p>
        </w:tc>
      </w:tr>
      <w:tr w:rsidR="00306223" w:rsidRPr="00306223" w14:paraId="1195E18E" w14:textId="77777777" w:rsidTr="001C4EA5">
        <w:trPr>
          <w:cantSplit/>
        </w:trPr>
        <w:tc>
          <w:tcPr>
            <w:tcW w:w="4214" w:type="dxa"/>
            <w:tcBorders>
              <w:top w:val="nil"/>
              <w:left w:val="nil"/>
              <w:bottom w:val="nil"/>
              <w:right w:val="nil"/>
            </w:tcBorders>
          </w:tcPr>
          <w:p w14:paraId="57AC9A72" w14:textId="77777777" w:rsidR="00306223" w:rsidRPr="00306223" w:rsidRDefault="00306223" w:rsidP="0030622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06223">
              <w:rPr>
                <w:rFonts w:eastAsia="Times New Roman"/>
                <w:color w:val="000000"/>
                <w:sz w:val="20"/>
                <w:szCs w:val="20"/>
                <w:lang w:eastAsia="en-AU"/>
              </w:rPr>
              <w:tab/>
              <w:t>(d)</w:t>
            </w:r>
            <w:r w:rsidRPr="00306223">
              <w:rPr>
                <w:rFonts w:eastAsia="Times New Roman"/>
                <w:color w:val="000000"/>
                <w:sz w:val="20"/>
                <w:szCs w:val="20"/>
                <w:lang w:eastAsia="en-AU"/>
              </w:rPr>
              <w:tab/>
              <w:t>surrender of trade plates</w:t>
            </w:r>
          </w:p>
        </w:tc>
        <w:tc>
          <w:tcPr>
            <w:tcW w:w="2190" w:type="dxa"/>
            <w:tcBorders>
              <w:top w:val="nil"/>
              <w:left w:val="nil"/>
              <w:bottom w:val="nil"/>
              <w:right w:val="nil"/>
            </w:tcBorders>
          </w:tcPr>
          <w:p w14:paraId="13ADE77A"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$18.00</w:t>
            </w:r>
          </w:p>
        </w:tc>
      </w:tr>
      <w:tr w:rsidR="00306223" w:rsidRPr="00306223" w14:paraId="2DB02F64" w14:textId="77777777" w:rsidTr="001C4EA5">
        <w:trPr>
          <w:cantSplit/>
        </w:trPr>
        <w:tc>
          <w:tcPr>
            <w:tcW w:w="4214" w:type="dxa"/>
            <w:tcBorders>
              <w:top w:val="nil"/>
              <w:left w:val="nil"/>
              <w:bottom w:val="nil"/>
              <w:right w:val="nil"/>
            </w:tcBorders>
          </w:tcPr>
          <w:p w14:paraId="3DFABAD6" w14:textId="77777777" w:rsidR="00306223" w:rsidRPr="00306223" w:rsidRDefault="00306223" w:rsidP="00306223">
            <w:pPr>
              <w:keepLines/>
              <w:autoSpaceDE w:val="0"/>
              <w:autoSpaceDN w:val="0"/>
              <w:adjustRightInd w:val="0"/>
              <w:spacing w:before="120" w:after="0" w:line="240" w:lineRule="auto"/>
              <w:jc w:val="left"/>
              <w:rPr>
                <w:rFonts w:eastAsia="Times New Roman"/>
                <w:color w:val="000000"/>
                <w:sz w:val="20"/>
                <w:szCs w:val="20"/>
                <w:lang w:eastAsia="en-AU"/>
              </w:rPr>
            </w:pPr>
            <w:r w:rsidRPr="00306223">
              <w:rPr>
                <w:rFonts w:eastAsia="Times New Roman"/>
                <w:color w:val="000000"/>
                <w:sz w:val="20"/>
                <w:szCs w:val="20"/>
                <w:lang w:eastAsia="en-AU"/>
              </w:rPr>
              <w:lastRenderedPageBreak/>
              <w:t>Application for assignment of new identification mark</w:t>
            </w:r>
          </w:p>
        </w:tc>
        <w:tc>
          <w:tcPr>
            <w:tcW w:w="2190" w:type="dxa"/>
            <w:tcBorders>
              <w:top w:val="nil"/>
              <w:left w:val="nil"/>
              <w:bottom w:val="nil"/>
              <w:right w:val="nil"/>
            </w:tcBorders>
          </w:tcPr>
          <w:p w14:paraId="56DE6AB3"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$18.00</w:t>
            </w:r>
          </w:p>
        </w:tc>
      </w:tr>
      <w:tr w:rsidR="00306223" w:rsidRPr="00306223" w14:paraId="7F4BC75A" w14:textId="77777777" w:rsidTr="001C4EA5">
        <w:trPr>
          <w:cantSplit/>
        </w:trPr>
        <w:tc>
          <w:tcPr>
            <w:tcW w:w="4214" w:type="dxa"/>
            <w:tcBorders>
              <w:top w:val="nil"/>
              <w:left w:val="nil"/>
              <w:bottom w:val="nil"/>
              <w:right w:val="nil"/>
            </w:tcBorders>
          </w:tcPr>
          <w:p w14:paraId="5B16EB6A" w14:textId="77777777" w:rsidR="00306223" w:rsidRPr="00306223" w:rsidRDefault="00306223" w:rsidP="00306223">
            <w:pPr>
              <w:keepLines/>
              <w:autoSpaceDE w:val="0"/>
              <w:autoSpaceDN w:val="0"/>
              <w:adjustRightInd w:val="0"/>
              <w:spacing w:before="120" w:after="0" w:line="240" w:lineRule="auto"/>
              <w:jc w:val="left"/>
              <w:rPr>
                <w:rFonts w:eastAsia="Times New Roman"/>
                <w:color w:val="000000"/>
                <w:sz w:val="20"/>
                <w:szCs w:val="20"/>
                <w:lang w:eastAsia="en-AU"/>
              </w:rPr>
            </w:pPr>
            <w:r w:rsidRPr="00306223">
              <w:rPr>
                <w:rFonts w:eastAsia="Times New Roman"/>
                <w:color w:val="000000"/>
                <w:sz w:val="20"/>
                <w:szCs w:val="20"/>
                <w:lang w:eastAsia="en-AU"/>
              </w:rPr>
              <w:t>Application for transfer of registration of vessel</w:t>
            </w:r>
          </w:p>
        </w:tc>
        <w:tc>
          <w:tcPr>
            <w:tcW w:w="2190" w:type="dxa"/>
            <w:tcBorders>
              <w:top w:val="nil"/>
              <w:left w:val="nil"/>
              <w:bottom w:val="nil"/>
              <w:right w:val="nil"/>
            </w:tcBorders>
          </w:tcPr>
          <w:p w14:paraId="1952246A"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$18.00</w:t>
            </w:r>
          </w:p>
        </w:tc>
      </w:tr>
      <w:tr w:rsidR="00306223" w:rsidRPr="00306223" w14:paraId="6708FCBF" w14:textId="77777777" w:rsidTr="001C4EA5">
        <w:trPr>
          <w:cantSplit/>
        </w:trPr>
        <w:tc>
          <w:tcPr>
            <w:tcW w:w="4214" w:type="dxa"/>
            <w:tcBorders>
              <w:top w:val="nil"/>
              <w:left w:val="nil"/>
              <w:bottom w:val="nil"/>
              <w:right w:val="nil"/>
            </w:tcBorders>
          </w:tcPr>
          <w:p w14:paraId="192BC787" w14:textId="77777777" w:rsidR="00306223" w:rsidRPr="00306223" w:rsidRDefault="00306223" w:rsidP="00306223">
            <w:pPr>
              <w:keepLines/>
              <w:autoSpaceDE w:val="0"/>
              <w:autoSpaceDN w:val="0"/>
              <w:adjustRightInd w:val="0"/>
              <w:spacing w:before="120" w:after="0" w:line="240" w:lineRule="auto"/>
              <w:jc w:val="left"/>
              <w:rPr>
                <w:rFonts w:eastAsia="Times New Roman"/>
                <w:color w:val="000000"/>
                <w:sz w:val="20"/>
                <w:szCs w:val="20"/>
                <w:lang w:eastAsia="en-AU"/>
              </w:rPr>
            </w:pPr>
            <w:r w:rsidRPr="00306223">
              <w:rPr>
                <w:rFonts w:eastAsia="Times New Roman"/>
                <w:color w:val="000000"/>
                <w:sz w:val="20"/>
                <w:szCs w:val="20"/>
                <w:lang w:eastAsia="en-AU"/>
              </w:rPr>
              <w:t>Issue of replacement certificate of registration</w:t>
            </w:r>
          </w:p>
        </w:tc>
        <w:tc>
          <w:tcPr>
            <w:tcW w:w="2190" w:type="dxa"/>
            <w:tcBorders>
              <w:top w:val="nil"/>
              <w:left w:val="nil"/>
              <w:bottom w:val="nil"/>
              <w:right w:val="nil"/>
            </w:tcBorders>
          </w:tcPr>
          <w:p w14:paraId="3F923506"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$18.00</w:t>
            </w:r>
          </w:p>
        </w:tc>
      </w:tr>
      <w:tr w:rsidR="00306223" w:rsidRPr="00306223" w14:paraId="39474D24" w14:textId="77777777" w:rsidTr="001C4EA5">
        <w:trPr>
          <w:cantSplit/>
        </w:trPr>
        <w:tc>
          <w:tcPr>
            <w:tcW w:w="4214" w:type="dxa"/>
            <w:tcBorders>
              <w:top w:val="nil"/>
              <w:left w:val="nil"/>
              <w:bottom w:val="nil"/>
              <w:right w:val="nil"/>
            </w:tcBorders>
          </w:tcPr>
          <w:p w14:paraId="5ED515DC" w14:textId="77777777" w:rsidR="00306223" w:rsidRPr="00306223" w:rsidRDefault="00306223" w:rsidP="00306223">
            <w:pPr>
              <w:keepLines/>
              <w:autoSpaceDE w:val="0"/>
              <w:autoSpaceDN w:val="0"/>
              <w:adjustRightInd w:val="0"/>
              <w:spacing w:before="120" w:after="0" w:line="240" w:lineRule="auto"/>
              <w:jc w:val="left"/>
              <w:rPr>
                <w:rFonts w:eastAsia="Times New Roman"/>
                <w:color w:val="000000"/>
                <w:sz w:val="20"/>
                <w:szCs w:val="20"/>
                <w:lang w:eastAsia="en-AU"/>
              </w:rPr>
            </w:pPr>
            <w:r w:rsidRPr="00306223">
              <w:rPr>
                <w:rFonts w:eastAsia="Times New Roman"/>
                <w:color w:val="000000"/>
                <w:sz w:val="20"/>
                <w:szCs w:val="20"/>
                <w:lang w:eastAsia="en-AU"/>
              </w:rPr>
              <w:t>Issue of replacement registration label</w:t>
            </w:r>
          </w:p>
        </w:tc>
        <w:tc>
          <w:tcPr>
            <w:tcW w:w="2190" w:type="dxa"/>
            <w:tcBorders>
              <w:top w:val="nil"/>
              <w:left w:val="nil"/>
              <w:bottom w:val="nil"/>
              <w:right w:val="nil"/>
            </w:tcBorders>
          </w:tcPr>
          <w:p w14:paraId="2FB47708"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$18.00</w:t>
            </w:r>
          </w:p>
        </w:tc>
      </w:tr>
      <w:tr w:rsidR="00306223" w:rsidRPr="00306223" w14:paraId="28826902" w14:textId="77777777" w:rsidTr="001C4EA5">
        <w:trPr>
          <w:cantSplit/>
        </w:trPr>
        <w:tc>
          <w:tcPr>
            <w:tcW w:w="4214" w:type="dxa"/>
            <w:tcBorders>
              <w:top w:val="nil"/>
              <w:left w:val="nil"/>
              <w:bottom w:val="nil"/>
              <w:right w:val="nil"/>
            </w:tcBorders>
          </w:tcPr>
          <w:p w14:paraId="7F6732BE" w14:textId="77777777" w:rsidR="00306223" w:rsidRPr="00306223" w:rsidRDefault="00306223" w:rsidP="00306223">
            <w:pPr>
              <w:keepLines/>
              <w:autoSpaceDE w:val="0"/>
              <w:autoSpaceDN w:val="0"/>
              <w:adjustRightInd w:val="0"/>
              <w:spacing w:before="120" w:after="0" w:line="240" w:lineRule="auto"/>
              <w:jc w:val="left"/>
              <w:rPr>
                <w:rFonts w:eastAsia="Times New Roman"/>
                <w:color w:val="000000"/>
                <w:sz w:val="20"/>
                <w:szCs w:val="20"/>
                <w:lang w:eastAsia="en-AU"/>
              </w:rPr>
            </w:pPr>
            <w:r w:rsidRPr="00306223">
              <w:rPr>
                <w:rFonts w:eastAsia="Times New Roman"/>
                <w:color w:val="000000"/>
                <w:sz w:val="20"/>
                <w:szCs w:val="20"/>
                <w:lang w:eastAsia="en-AU"/>
              </w:rPr>
              <w:t>Application for cancellation of registration</w:t>
            </w:r>
          </w:p>
        </w:tc>
        <w:tc>
          <w:tcPr>
            <w:tcW w:w="2190" w:type="dxa"/>
            <w:tcBorders>
              <w:top w:val="nil"/>
              <w:left w:val="nil"/>
              <w:bottom w:val="nil"/>
              <w:right w:val="nil"/>
            </w:tcBorders>
          </w:tcPr>
          <w:p w14:paraId="3512ACF8"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$18.00</w:t>
            </w:r>
          </w:p>
        </w:tc>
      </w:tr>
      <w:tr w:rsidR="00306223" w:rsidRPr="00306223" w14:paraId="49719539" w14:textId="77777777" w:rsidTr="001C4EA5">
        <w:trPr>
          <w:cantSplit/>
        </w:trPr>
        <w:tc>
          <w:tcPr>
            <w:tcW w:w="4214" w:type="dxa"/>
            <w:tcBorders>
              <w:top w:val="nil"/>
              <w:left w:val="nil"/>
              <w:bottom w:val="nil"/>
              <w:right w:val="nil"/>
            </w:tcBorders>
          </w:tcPr>
          <w:p w14:paraId="2E032D12" w14:textId="77777777" w:rsidR="00306223" w:rsidRPr="00306223" w:rsidRDefault="00306223" w:rsidP="00306223">
            <w:pPr>
              <w:keepLines/>
              <w:autoSpaceDE w:val="0"/>
              <w:autoSpaceDN w:val="0"/>
              <w:adjustRightInd w:val="0"/>
              <w:spacing w:before="120" w:after="0" w:line="240" w:lineRule="auto"/>
              <w:jc w:val="left"/>
              <w:rPr>
                <w:rFonts w:eastAsia="Times New Roman"/>
                <w:color w:val="000000"/>
                <w:sz w:val="20"/>
                <w:szCs w:val="20"/>
                <w:lang w:eastAsia="en-AU"/>
              </w:rPr>
            </w:pPr>
            <w:r w:rsidRPr="00306223">
              <w:rPr>
                <w:rFonts w:eastAsia="Times New Roman"/>
                <w:color w:val="000000"/>
                <w:sz w:val="20"/>
                <w:szCs w:val="20"/>
                <w:lang w:eastAsia="en-AU"/>
              </w:rPr>
              <w:t>Application for appointment as boat code agent</w:t>
            </w:r>
          </w:p>
        </w:tc>
        <w:tc>
          <w:tcPr>
            <w:tcW w:w="2190" w:type="dxa"/>
            <w:tcBorders>
              <w:top w:val="nil"/>
              <w:left w:val="nil"/>
              <w:bottom w:val="nil"/>
              <w:right w:val="nil"/>
            </w:tcBorders>
          </w:tcPr>
          <w:p w14:paraId="4AE4DFFC"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$174.00</w:t>
            </w:r>
          </w:p>
        </w:tc>
      </w:tr>
      <w:tr w:rsidR="00306223" w:rsidRPr="00306223" w14:paraId="74E10752" w14:textId="77777777" w:rsidTr="001C4EA5">
        <w:trPr>
          <w:cantSplit/>
        </w:trPr>
        <w:tc>
          <w:tcPr>
            <w:tcW w:w="4214" w:type="dxa"/>
            <w:tcBorders>
              <w:top w:val="nil"/>
              <w:left w:val="nil"/>
              <w:bottom w:val="nil"/>
              <w:right w:val="nil"/>
            </w:tcBorders>
          </w:tcPr>
          <w:p w14:paraId="25767AE8" w14:textId="77777777" w:rsidR="00306223" w:rsidRPr="00306223" w:rsidRDefault="00306223" w:rsidP="00306223">
            <w:pPr>
              <w:keepLines/>
              <w:autoSpaceDE w:val="0"/>
              <w:autoSpaceDN w:val="0"/>
              <w:adjustRightInd w:val="0"/>
              <w:spacing w:before="120" w:after="0" w:line="240" w:lineRule="auto"/>
              <w:jc w:val="left"/>
              <w:rPr>
                <w:rFonts w:eastAsia="Times New Roman"/>
                <w:color w:val="000000"/>
                <w:sz w:val="20"/>
                <w:szCs w:val="20"/>
                <w:lang w:eastAsia="en-AU"/>
              </w:rPr>
            </w:pPr>
            <w:r w:rsidRPr="00306223">
              <w:rPr>
                <w:rFonts w:eastAsia="Times New Roman"/>
                <w:color w:val="000000"/>
                <w:sz w:val="20"/>
                <w:szCs w:val="20"/>
                <w:lang w:eastAsia="en-AU"/>
              </w:rPr>
              <w:t>Application for further term of appointment as boat code agent</w:t>
            </w:r>
          </w:p>
        </w:tc>
        <w:tc>
          <w:tcPr>
            <w:tcW w:w="2190" w:type="dxa"/>
            <w:tcBorders>
              <w:top w:val="nil"/>
              <w:left w:val="nil"/>
              <w:bottom w:val="nil"/>
              <w:right w:val="nil"/>
            </w:tcBorders>
          </w:tcPr>
          <w:p w14:paraId="4D55EFE5"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$139.00</w:t>
            </w:r>
          </w:p>
        </w:tc>
      </w:tr>
      <w:tr w:rsidR="00306223" w:rsidRPr="00306223" w14:paraId="3E9D0AB7" w14:textId="77777777" w:rsidTr="001C4EA5">
        <w:trPr>
          <w:cantSplit/>
        </w:trPr>
        <w:tc>
          <w:tcPr>
            <w:tcW w:w="4214" w:type="dxa"/>
            <w:tcBorders>
              <w:top w:val="nil"/>
              <w:left w:val="nil"/>
              <w:bottom w:val="nil"/>
              <w:right w:val="nil"/>
            </w:tcBorders>
          </w:tcPr>
          <w:p w14:paraId="77E2BA8A" w14:textId="77777777" w:rsidR="00306223" w:rsidRPr="00306223" w:rsidRDefault="00306223" w:rsidP="00306223">
            <w:pPr>
              <w:keepLines/>
              <w:autoSpaceDE w:val="0"/>
              <w:autoSpaceDN w:val="0"/>
              <w:adjustRightInd w:val="0"/>
              <w:spacing w:before="120" w:after="0" w:line="240" w:lineRule="auto"/>
              <w:jc w:val="left"/>
              <w:rPr>
                <w:rFonts w:eastAsia="Times New Roman"/>
                <w:color w:val="000000"/>
                <w:sz w:val="20"/>
                <w:szCs w:val="20"/>
                <w:lang w:eastAsia="en-AU"/>
              </w:rPr>
            </w:pPr>
            <w:r w:rsidRPr="00306223">
              <w:rPr>
                <w:rFonts w:eastAsia="Times New Roman"/>
                <w:color w:val="000000"/>
                <w:sz w:val="20"/>
                <w:szCs w:val="20"/>
                <w:lang w:eastAsia="en-AU"/>
              </w:rPr>
              <w:t>Application for approval as boat code examiner</w:t>
            </w:r>
          </w:p>
        </w:tc>
        <w:tc>
          <w:tcPr>
            <w:tcW w:w="2190" w:type="dxa"/>
            <w:tcBorders>
              <w:top w:val="nil"/>
              <w:left w:val="nil"/>
              <w:bottom w:val="nil"/>
              <w:right w:val="nil"/>
            </w:tcBorders>
          </w:tcPr>
          <w:p w14:paraId="501B33BF"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$89.00</w:t>
            </w:r>
          </w:p>
        </w:tc>
      </w:tr>
      <w:tr w:rsidR="00306223" w:rsidRPr="00306223" w14:paraId="6CF5691E" w14:textId="77777777" w:rsidTr="001C4EA5">
        <w:trPr>
          <w:cantSplit/>
        </w:trPr>
        <w:tc>
          <w:tcPr>
            <w:tcW w:w="4214" w:type="dxa"/>
            <w:tcBorders>
              <w:top w:val="nil"/>
              <w:left w:val="nil"/>
              <w:bottom w:val="nil"/>
              <w:right w:val="nil"/>
            </w:tcBorders>
          </w:tcPr>
          <w:p w14:paraId="29B0F0A3" w14:textId="77777777" w:rsidR="00306223" w:rsidRPr="00306223" w:rsidRDefault="00306223" w:rsidP="00306223">
            <w:pPr>
              <w:keepLines/>
              <w:autoSpaceDE w:val="0"/>
              <w:autoSpaceDN w:val="0"/>
              <w:adjustRightInd w:val="0"/>
              <w:spacing w:before="120" w:after="0" w:line="240" w:lineRule="auto"/>
              <w:jc w:val="left"/>
              <w:rPr>
                <w:rFonts w:eastAsia="Times New Roman"/>
                <w:color w:val="000000"/>
                <w:sz w:val="20"/>
                <w:szCs w:val="20"/>
                <w:lang w:eastAsia="en-AU"/>
              </w:rPr>
            </w:pPr>
            <w:r w:rsidRPr="00306223">
              <w:rPr>
                <w:rFonts w:eastAsia="Times New Roman"/>
                <w:color w:val="000000"/>
                <w:sz w:val="20"/>
                <w:szCs w:val="20"/>
                <w:lang w:eastAsia="en-AU"/>
              </w:rPr>
              <w:t>Application for further term of approval as boat code examiner</w:t>
            </w:r>
          </w:p>
        </w:tc>
        <w:tc>
          <w:tcPr>
            <w:tcW w:w="2190" w:type="dxa"/>
            <w:tcBorders>
              <w:top w:val="nil"/>
              <w:left w:val="nil"/>
              <w:bottom w:val="nil"/>
              <w:right w:val="nil"/>
            </w:tcBorders>
          </w:tcPr>
          <w:p w14:paraId="040C751C"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$45.00</w:t>
            </w:r>
          </w:p>
        </w:tc>
      </w:tr>
      <w:tr w:rsidR="00306223" w:rsidRPr="00306223" w14:paraId="7ED52367" w14:textId="77777777" w:rsidTr="001C4EA5">
        <w:trPr>
          <w:cantSplit/>
        </w:trPr>
        <w:tc>
          <w:tcPr>
            <w:tcW w:w="4214" w:type="dxa"/>
            <w:tcBorders>
              <w:top w:val="nil"/>
              <w:left w:val="nil"/>
              <w:bottom w:val="nil"/>
              <w:right w:val="nil"/>
            </w:tcBorders>
          </w:tcPr>
          <w:p w14:paraId="1DCE9BB6" w14:textId="77777777" w:rsidR="00306223" w:rsidRPr="00306223" w:rsidRDefault="00306223" w:rsidP="00306223">
            <w:pPr>
              <w:keepLines/>
              <w:autoSpaceDE w:val="0"/>
              <w:autoSpaceDN w:val="0"/>
              <w:adjustRightInd w:val="0"/>
              <w:spacing w:before="120" w:after="0" w:line="240" w:lineRule="auto"/>
              <w:jc w:val="left"/>
              <w:rPr>
                <w:rFonts w:eastAsia="Times New Roman"/>
                <w:color w:val="000000"/>
                <w:sz w:val="20"/>
                <w:szCs w:val="20"/>
                <w:lang w:eastAsia="en-AU"/>
              </w:rPr>
            </w:pPr>
            <w:r w:rsidRPr="00306223">
              <w:rPr>
                <w:rFonts w:eastAsia="Times New Roman"/>
                <w:color w:val="000000"/>
                <w:sz w:val="20"/>
                <w:szCs w:val="20"/>
                <w:lang w:eastAsia="en-AU"/>
              </w:rPr>
              <w:t>Set of 20 HIN plates</w:t>
            </w:r>
          </w:p>
        </w:tc>
        <w:tc>
          <w:tcPr>
            <w:tcW w:w="2190" w:type="dxa"/>
            <w:tcBorders>
              <w:top w:val="nil"/>
              <w:left w:val="nil"/>
              <w:bottom w:val="nil"/>
              <w:right w:val="nil"/>
            </w:tcBorders>
          </w:tcPr>
          <w:p w14:paraId="1A3859AE"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$136.00</w:t>
            </w:r>
          </w:p>
        </w:tc>
      </w:tr>
      <w:tr w:rsidR="00306223" w:rsidRPr="00306223" w14:paraId="33BF6ACB" w14:textId="77777777" w:rsidTr="001C4EA5">
        <w:trPr>
          <w:cantSplit/>
        </w:trPr>
        <w:tc>
          <w:tcPr>
            <w:tcW w:w="4214" w:type="dxa"/>
            <w:tcBorders>
              <w:top w:val="nil"/>
              <w:left w:val="nil"/>
              <w:bottom w:val="nil"/>
              <w:right w:val="nil"/>
            </w:tcBorders>
          </w:tcPr>
          <w:p w14:paraId="51BC134A" w14:textId="77777777" w:rsidR="00306223" w:rsidRPr="00306223" w:rsidRDefault="00306223" w:rsidP="00306223">
            <w:pPr>
              <w:keepLines/>
              <w:autoSpaceDE w:val="0"/>
              <w:autoSpaceDN w:val="0"/>
              <w:adjustRightInd w:val="0"/>
              <w:spacing w:before="120" w:after="0" w:line="240" w:lineRule="auto"/>
              <w:jc w:val="left"/>
              <w:rPr>
                <w:rFonts w:eastAsia="Times New Roman"/>
                <w:color w:val="000000"/>
                <w:sz w:val="20"/>
                <w:szCs w:val="20"/>
                <w:lang w:eastAsia="en-AU"/>
              </w:rPr>
            </w:pPr>
            <w:r w:rsidRPr="00306223">
              <w:rPr>
                <w:rFonts w:eastAsia="Times New Roman"/>
                <w:color w:val="000000"/>
                <w:sz w:val="20"/>
                <w:szCs w:val="20"/>
                <w:lang w:eastAsia="en-AU"/>
              </w:rPr>
              <w:t>Pad of 50 interim boat code certificates</w:t>
            </w:r>
          </w:p>
        </w:tc>
        <w:tc>
          <w:tcPr>
            <w:tcW w:w="2190" w:type="dxa"/>
            <w:tcBorders>
              <w:top w:val="nil"/>
              <w:left w:val="nil"/>
              <w:bottom w:val="nil"/>
              <w:right w:val="nil"/>
            </w:tcBorders>
          </w:tcPr>
          <w:p w14:paraId="373CD4E0"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$39.00</w:t>
            </w:r>
          </w:p>
        </w:tc>
      </w:tr>
      <w:tr w:rsidR="00306223" w:rsidRPr="00306223" w14:paraId="638BE3B6" w14:textId="77777777" w:rsidTr="001C4EA5">
        <w:trPr>
          <w:cantSplit/>
        </w:trPr>
        <w:tc>
          <w:tcPr>
            <w:tcW w:w="4214" w:type="dxa"/>
            <w:tcBorders>
              <w:top w:val="nil"/>
              <w:left w:val="nil"/>
              <w:bottom w:val="nil"/>
              <w:right w:val="nil"/>
            </w:tcBorders>
          </w:tcPr>
          <w:p w14:paraId="5170CA48" w14:textId="77777777" w:rsidR="00306223" w:rsidRPr="00306223" w:rsidRDefault="00306223" w:rsidP="00306223">
            <w:pPr>
              <w:keepLines/>
              <w:autoSpaceDE w:val="0"/>
              <w:autoSpaceDN w:val="0"/>
              <w:adjustRightInd w:val="0"/>
              <w:spacing w:before="120" w:after="0" w:line="240" w:lineRule="auto"/>
              <w:jc w:val="left"/>
              <w:rPr>
                <w:rFonts w:eastAsia="Times New Roman"/>
                <w:color w:val="000000"/>
                <w:sz w:val="20"/>
                <w:szCs w:val="20"/>
                <w:lang w:eastAsia="en-AU"/>
              </w:rPr>
            </w:pPr>
            <w:r w:rsidRPr="00306223">
              <w:rPr>
                <w:rFonts w:eastAsia="Times New Roman"/>
                <w:color w:val="000000"/>
                <w:sz w:val="20"/>
                <w:szCs w:val="20"/>
                <w:lang w:eastAsia="en-AU"/>
              </w:rPr>
              <w:t>Duplicate copy of boat code certificate</w:t>
            </w:r>
          </w:p>
        </w:tc>
        <w:tc>
          <w:tcPr>
            <w:tcW w:w="2190" w:type="dxa"/>
            <w:tcBorders>
              <w:top w:val="nil"/>
              <w:left w:val="nil"/>
              <w:bottom w:val="nil"/>
              <w:right w:val="nil"/>
            </w:tcBorders>
          </w:tcPr>
          <w:p w14:paraId="6F0D1281"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$18.00</w:t>
            </w:r>
          </w:p>
        </w:tc>
      </w:tr>
      <w:tr w:rsidR="00306223" w:rsidRPr="00306223" w14:paraId="3A15C350" w14:textId="77777777" w:rsidTr="001C4EA5">
        <w:trPr>
          <w:cantSplit/>
        </w:trPr>
        <w:tc>
          <w:tcPr>
            <w:tcW w:w="6404" w:type="dxa"/>
            <w:gridSpan w:val="2"/>
            <w:tcBorders>
              <w:top w:val="nil"/>
              <w:left w:val="nil"/>
              <w:bottom w:val="nil"/>
              <w:right w:val="nil"/>
            </w:tcBorders>
          </w:tcPr>
          <w:p w14:paraId="08AB98E8" w14:textId="77777777" w:rsidR="00306223" w:rsidRPr="00306223" w:rsidRDefault="00306223" w:rsidP="00306223">
            <w:pPr>
              <w:keepNext/>
              <w:keepLines/>
              <w:autoSpaceDE w:val="0"/>
              <w:autoSpaceDN w:val="0"/>
              <w:adjustRightInd w:val="0"/>
              <w:spacing w:before="120" w:after="0" w:line="240" w:lineRule="auto"/>
              <w:jc w:val="left"/>
              <w:rPr>
                <w:rFonts w:eastAsia="Times New Roman"/>
                <w:color w:val="000000"/>
                <w:sz w:val="20"/>
                <w:szCs w:val="20"/>
                <w:lang w:eastAsia="en-AU"/>
              </w:rPr>
            </w:pPr>
            <w:r w:rsidRPr="00306223">
              <w:rPr>
                <w:rFonts w:eastAsia="Times New Roman"/>
                <w:b/>
                <w:bCs/>
                <w:color w:val="000000"/>
                <w:sz w:val="20"/>
                <w:szCs w:val="20"/>
                <w:lang w:eastAsia="en-AU"/>
              </w:rPr>
              <w:t>Fees relating to Part 14</w:t>
            </w:r>
          </w:p>
        </w:tc>
      </w:tr>
      <w:tr w:rsidR="00306223" w:rsidRPr="00306223" w14:paraId="11012D22" w14:textId="77777777" w:rsidTr="001C4EA5">
        <w:trPr>
          <w:cantSplit/>
        </w:trPr>
        <w:tc>
          <w:tcPr>
            <w:tcW w:w="4214" w:type="dxa"/>
            <w:tcBorders>
              <w:top w:val="nil"/>
              <w:left w:val="nil"/>
              <w:bottom w:val="nil"/>
              <w:right w:val="nil"/>
            </w:tcBorders>
          </w:tcPr>
          <w:p w14:paraId="6FF2B564" w14:textId="77777777" w:rsidR="00306223" w:rsidRPr="00306223" w:rsidRDefault="00306223" w:rsidP="00306223">
            <w:pPr>
              <w:keepLines/>
              <w:autoSpaceDE w:val="0"/>
              <w:autoSpaceDN w:val="0"/>
              <w:adjustRightInd w:val="0"/>
              <w:spacing w:before="120" w:after="0" w:line="240" w:lineRule="auto"/>
              <w:jc w:val="left"/>
              <w:rPr>
                <w:rFonts w:eastAsia="Times New Roman"/>
                <w:color w:val="000000"/>
                <w:sz w:val="20"/>
                <w:szCs w:val="20"/>
                <w:lang w:eastAsia="en-AU"/>
              </w:rPr>
            </w:pPr>
            <w:r w:rsidRPr="00306223">
              <w:rPr>
                <w:rFonts w:eastAsia="Times New Roman"/>
                <w:color w:val="000000"/>
                <w:sz w:val="20"/>
                <w:szCs w:val="20"/>
                <w:lang w:eastAsia="en-AU"/>
              </w:rPr>
              <w:t>Application for permit to moor vessel in boat haven—</w:t>
            </w:r>
          </w:p>
          <w:p w14:paraId="4D25BBA8" w14:textId="77777777" w:rsidR="00306223" w:rsidRPr="00306223" w:rsidRDefault="00306223" w:rsidP="0030622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06223">
              <w:rPr>
                <w:rFonts w:eastAsia="Times New Roman"/>
                <w:color w:val="000000"/>
                <w:sz w:val="20"/>
                <w:szCs w:val="20"/>
                <w:lang w:eastAsia="en-AU"/>
              </w:rPr>
              <w:tab/>
              <w:t>(a)</w:t>
            </w:r>
            <w:r w:rsidRPr="00306223">
              <w:rPr>
                <w:rFonts w:eastAsia="Times New Roman"/>
                <w:color w:val="000000"/>
                <w:sz w:val="20"/>
                <w:szCs w:val="20"/>
                <w:lang w:eastAsia="en-AU"/>
              </w:rPr>
              <w:tab/>
            </w:r>
            <w:r w:rsidRPr="00306223">
              <w:rPr>
                <w:rFonts w:eastAsia="Times New Roman"/>
                <w:i/>
                <w:iCs/>
                <w:color w:val="000000"/>
                <w:sz w:val="20"/>
                <w:szCs w:val="20"/>
                <w:lang w:eastAsia="en-AU"/>
              </w:rPr>
              <w:t>North Arm Boat Haven</w:t>
            </w:r>
          </w:p>
        </w:tc>
        <w:tc>
          <w:tcPr>
            <w:tcW w:w="2190" w:type="dxa"/>
            <w:tcBorders>
              <w:top w:val="nil"/>
              <w:left w:val="nil"/>
              <w:bottom w:val="nil"/>
              <w:right w:val="nil"/>
            </w:tcBorders>
          </w:tcPr>
          <w:p w14:paraId="3B9CFF76"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p>
        </w:tc>
      </w:tr>
      <w:tr w:rsidR="00306223" w:rsidRPr="00306223" w14:paraId="563171FD" w14:textId="77777777" w:rsidTr="001C4EA5">
        <w:trPr>
          <w:cantSplit/>
        </w:trPr>
        <w:tc>
          <w:tcPr>
            <w:tcW w:w="4214" w:type="dxa"/>
            <w:tcBorders>
              <w:top w:val="nil"/>
              <w:left w:val="nil"/>
              <w:bottom w:val="nil"/>
              <w:right w:val="nil"/>
            </w:tcBorders>
          </w:tcPr>
          <w:p w14:paraId="752D2DF7" w14:textId="77777777" w:rsidR="00306223" w:rsidRPr="00306223" w:rsidRDefault="00306223" w:rsidP="00306223">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306223">
              <w:rPr>
                <w:rFonts w:eastAsia="Times New Roman"/>
                <w:color w:val="000000"/>
                <w:sz w:val="20"/>
                <w:szCs w:val="20"/>
                <w:lang w:eastAsia="en-AU"/>
              </w:rPr>
              <w:tab/>
              <w:t>(</w:t>
            </w:r>
            <w:proofErr w:type="spellStart"/>
            <w:r w:rsidRPr="00306223">
              <w:rPr>
                <w:rFonts w:eastAsia="Times New Roman"/>
                <w:color w:val="000000"/>
                <w:sz w:val="20"/>
                <w:szCs w:val="20"/>
                <w:lang w:eastAsia="en-AU"/>
              </w:rPr>
              <w:t>i</w:t>
            </w:r>
            <w:proofErr w:type="spellEnd"/>
            <w:r w:rsidRPr="00306223">
              <w:rPr>
                <w:rFonts w:eastAsia="Times New Roman"/>
                <w:color w:val="000000"/>
                <w:sz w:val="20"/>
                <w:szCs w:val="20"/>
                <w:lang w:eastAsia="en-AU"/>
              </w:rPr>
              <w:t>)</w:t>
            </w:r>
            <w:r w:rsidRPr="00306223">
              <w:rPr>
                <w:rFonts w:eastAsia="Times New Roman"/>
                <w:color w:val="000000"/>
                <w:sz w:val="20"/>
                <w:szCs w:val="20"/>
                <w:lang w:eastAsia="en-AU"/>
              </w:rPr>
              <w:tab/>
              <w:t>annual permit—</w:t>
            </w:r>
          </w:p>
        </w:tc>
        <w:tc>
          <w:tcPr>
            <w:tcW w:w="2190" w:type="dxa"/>
            <w:tcBorders>
              <w:top w:val="nil"/>
              <w:left w:val="nil"/>
              <w:bottom w:val="nil"/>
              <w:right w:val="nil"/>
            </w:tcBorders>
          </w:tcPr>
          <w:p w14:paraId="61495AE8"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p>
        </w:tc>
      </w:tr>
      <w:tr w:rsidR="00306223" w:rsidRPr="00306223" w14:paraId="5C069FDB" w14:textId="77777777" w:rsidTr="001C4EA5">
        <w:trPr>
          <w:cantSplit/>
        </w:trPr>
        <w:tc>
          <w:tcPr>
            <w:tcW w:w="4214" w:type="dxa"/>
            <w:tcBorders>
              <w:top w:val="nil"/>
              <w:left w:val="nil"/>
              <w:bottom w:val="nil"/>
              <w:right w:val="nil"/>
            </w:tcBorders>
          </w:tcPr>
          <w:p w14:paraId="41EECC7A" w14:textId="77777777" w:rsidR="00306223" w:rsidRPr="00306223" w:rsidRDefault="00306223" w:rsidP="0030622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306223">
              <w:rPr>
                <w:rFonts w:eastAsia="Times New Roman"/>
                <w:color w:val="000000"/>
                <w:sz w:val="20"/>
                <w:szCs w:val="20"/>
                <w:lang w:eastAsia="en-AU"/>
              </w:rPr>
              <w:tab/>
              <w:t>•</w:t>
            </w:r>
            <w:r w:rsidRPr="00306223">
              <w:rPr>
                <w:rFonts w:eastAsia="Times New Roman"/>
                <w:color w:val="000000"/>
                <w:sz w:val="20"/>
                <w:szCs w:val="20"/>
                <w:lang w:eastAsia="en-AU"/>
              </w:rPr>
              <w:tab/>
              <w:t>fishing vessel 9 m and over in length</w:t>
            </w:r>
          </w:p>
        </w:tc>
        <w:tc>
          <w:tcPr>
            <w:tcW w:w="2190" w:type="dxa"/>
            <w:tcBorders>
              <w:top w:val="nil"/>
              <w:left w:val="nil"/>
              <w:bottom w:val="nil"/>
              <w:right w:val="nil"/>
            </w:tcBorders>
          </w:tcPr>
          <w:p w14:paraId="01274ECC"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$92.00 per metre</w:t>
            </w:r>
          </w:p>
        </w:tc>
      </w:tr>
      <w:tr w:rsidR="00306223" w:rsidRPr="00306223" w14:paraId="4E331D4D" w14:textId="77777777" w:rsidTr="001C4EA5">
        <w:trPr>
          <w:cantSplit/>
        </w:trPr>
        <w:tc>
          <w:tcPr>
            <w:tcW w:w="4214" w:type="dxa"/>
            <w:tcBorders>
              <w:top w:val="nil"/>
              <w:left w:val="nil"/>
              <w:bottom w:val="nil"/>
              <w:right w:val="nil"/>
            </w:tcBorders>
          </w:tcPr>
          <w:p w14:paraId="052F73CC" w14:textId="77777777" w:rsidR="00306223" w:rsidRPr="00306223" w:rsidRDefault="00306223" w:rsidP="0030622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306223">
              <w:rPr>
                <w:rFonts w:eastAsia="Times New Roman"/>
                <w:color w:val="000000"/>
                <w:sz w:val="20"/>
                <w:szCs w:val="20"/>
                <w:lang w:eastAsia="en-AU"/>
              </w:rPr>
              <w:tab/>
              <w:t>•</w:t>
            </w:r>
            <w:r w:rsidRPr="00306223">
              <w:rPr>
                <w:rFonts w:eastAsia="Times New Roman"/>
                <w:color w:val="000000"/>
                <w:sz w:val="20"/>
                <w:szCs w:val="20"/>
                <w:lang w:eastAsia="en-AU"/>
              </w:rPr>
              <w:tab/>
              <w:t>fishing vessel less than 9 m in length</w:t>
            </w:r>
          </w:p>
        </w:tc>
        <w:tc>
          <w:tcPr>
            <w:tcW w:w="2190" w:type="dxa"/>
            <w:tcBorders>
              <w:top w:val="nil"/>
              <w:left w:val="nil"/>
              <w:bottom w:val="nil"/>
              <w:right w:val="nil"/>
            </w:tcBorders>
          </w:tcPr>
          <w:p w14:paraId="087A12E2"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$122.00 per metre</w:t>
            </w:r>
          </w:p>
        </w:tc>
      </w:tr>
      <w:tr w:rsidR="00306223" w:rsidRPr="00306223" w14:paraId="418F9A28" w14:textId="77777777" w:rsidTr="001C4EA5">
        <w:trPr>
          <w:cantSplit/>
        </w:trPr>
        <w:tc>
          <w:tcPr>
            <w:tcW w:w="4214" w:type="dxa"/>
            <w:tcBorders>
              <w:top w:val="nil"/>
              <w:left w:val="nil"/>
              <w:bottom w:val="nil"/>
              <w:right w:val="nil"/>
            </w:tcBorders>
          </w:tcPr>
          <w:p w14:paraId="19F7EB77" w14:textId="77777777" w:rsidR="00306223" w:rsidRPr="00306223" w:rsidRDefault="00306223" w:rsidP="0030622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306223">
              <w:rPr>
                <w:rFonts w:eastAsia="Times New Roman"/>
                <w:color w:val="000000"/>
                <w:sz w:val="20"/>
                <w:szCs w:val="20"/>
                <w:lang w:eastAsia="en-AU"/>
              </w:rPr>
              <w:tab/>
              <w:t>•</w:t>
            </w:r>
            <w:r w:rsidRPr="00306223">
              <w:rPr>
                <w:rFonts w:eastAsia="Times New Roman"/>
                <w:color w:val="000000"/>
                <w:sz w:val="20"/>
                <w:szCs w:val="20"/>
                <w:lang w:eastAsia="en-AU"/>
              </w:rPr>
              <w:tab/>
              <w:t>tender vessel</w:t>
            </w:r>
          </w:p>
        </w:tc>
        <w:tc>
          <w:tcPr>
            <w:tcW w:w="2190" w:type="dxa"/>
            <w:tcBorders>
              <w:top w:val="nil"/>
              <w:left w:val="nil"/>
              <w:bottom w:val="nil"/>
              <w:right w:val="nil"/>
            </w:tcBorders>
          </w:tcPr>
          <w:p w14:paraId="5710FB90"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$92.00 per metre</w:t>
            </w:r>
          </w:p>
        </w:tc>
      </w:tr>
      <w:tr w:rsidR="00306223" w:rsidRPr="00306223" w14:paraId="27FA3D41" w14:textId="77777777" w:rsidTr="001C4EA5">
        <w:trPr>
          <w:cantSplit/>
        </w:trPr>
        <w:tc>
          <w:tcPr>
            <w:tcW w:w="4214" w:type="dxa"/>
            <w:tcBorders>
              <w:top w:val="nil"/>
              <w:left w:val="nil"/>
              <w:bottom w:val="nil"/>
              <w:right w:val="nil"/>
            </w:tcBorders>
          </w:tcPr>
          <w:p w14:paraId="3D19B803" w14:textId="77777777" w:rsidR="00306223" w:rsidRPr="00306223" w:rsidRDefault="00306223" w:rsidP="0030622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306223">
              <w:rPr>
                <w:rFonts w:eastAsia="Times New Roman"/>
                <w:color w:val="000000"/>
                <w:sz w:val="20"/>
                <w:szCs w:val="20"/>
                <w:lang w:eastAsia="en-AU"/>
              </w:rPr>
              <w:tab/>
              <w:t>•</w:t>
            </w:r>
            <w:r w:rsidRPr="00306223">
              <w:rPr>
                <w:rFonts w:eastAsia="Times New Roman"/>
                <w:color w:val="000000"/>
                <w:sz w:val="20"/>
                <w:szCs w:val="20"/>
                <w:lang w:eastAsia="en-AU"/>
              </w:rPr>
              <w:tab/>
              <w:t>the above is subject to the following maximum fees:</w:t>
            </w:r>
          </w:p>
        </w:tc>
        <w:tc>
          <w:tcPr>
            <w:tcW w:w="2190" w:type="dxa"/>
            <w:tcBorders>
              <w:top w:val="nil"/>
              <w:left w:val="nil"/>
              <w:bottom w:val="nil"/>
              <w:right w:val="nil"/>
            </w:tcBorders>
          </w:tcPr>
          <w:p w14:paraId="1EB52FDF"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p>
        </w:tc>
      </w:tr>
      <w:tr w:rsidR="00306223" w:rsidRPr="00306223" w14:paraId="408E0AE0" w14:textId="77777777" w:rsidTr="001C4EA5">
        <w:trPr>
          <w:cantSplit/>
        </w:trPr>
        <w:tc>
          <w:tcPr>
            <w:tcW w:w="4214" w:type="dxa"/>
            <w:tcBorders>
              <w:top w:val="nil"/>
              <w:left w:val="nil"/>
              <w:bottom w:val="nil"/>
              <w:right w:val="nil"/>
            </w:tcBorders>
          </w:tcPr>
          <w:p w14:paraId="460CA5C7" w14:textId="77777777" w:rsidR="00306223" w:rsidRPr="00306223" w:rsidRDefault="00306223" w:rsidP="00306223">
            <w:pPr>
              <w:keepLines/>
              <w:tabs>
                <w:tab w:val="center" w:pos="1588"/>
                <w:tab w:val="left" w:pos="1985"/>
              </w:tabs>
              <w:autoSpaceDE w:val="0"/>
              <w:autoSpaceDN w:val="0"/>
              <w:adjustRightInd w:val="0"/>
              <w:spacing w:before="120" w:after="0" w:line="240" w:lineRule="auto"/>
              <w:ind w:left="1985" w:hanging="794"/>
              <w:jc w:val="left"/>
              <w:rPr>
                <w:rFonts w:eastAsia="Times New Roman"/>
                <w:color w:val="000000"/>
                <w:sz w:val="20"/>
                <w:szCs w:val="20"/>
                <w:lang w:eastAsia="en-AU"/>
              </w:rPr>
            </w:pPr>
            <w:r w:rsidRPr="00306223">
              <w:rPr>
                <w:rFonts w:eastAsia="Times New Roman"/>
                <w:color w:val="000000"/>
                <w:sz w:val="20"/>
                <w:szCs w:val="20"/>
                <w:lang w:eastAsia="en-AU"/>
              </w:rPr>
              <w:tab/>
              <w:t>•</w:t>
            </w:r>
            <w:r w:rsidRPr="00306223">
              <w:rPr>
                <w:rFonts w:eastAsia="Times New Roman"/>
                <w:color w:val="000000"/>
                <w:sz w:val="20"/>
                <w:szCs w:val="20"/>
                <w:lang w:eastAsia="en-AU"/>
              </w:rPr>
              <w:tab/>
              <w:t>fishing vessel and 2 tender vessels</w:t>
            </w:r>
          </w:p>
        </w:tc>
        <w:tc>
          <w:tcPr>
            <w:tcW w:w="2190" w:type="dxa"/>
            <w:tcBorders>
              <w:top w:val="nil"/>
              <w:left w:val="nil"/>
              <w:bottom w:val="nil"/>
              <w:right w:val="nil"/>
            </w:tcBorders>
          </w:tcPr>
          <w:p w14:paraId="6E40A1DA"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$594.00</w:t>
            </w:r>
          </w:p>
        </w:tc>
      </w:tr>
      <w:tr w:rsidR="00306223" w:rsidRPr="00306223" w14:paraId="1768AF99" w14:textId="77777777" w:rsidTr="001C4EA5">
        <w:trPr>
          <w:cantSplit/>
        </w:trPr>
        <w:tc>
          <w:tcPr>
            <w:tcW w:w="4214" w:type="dxa"/>
            <w:tcBorders>
              <w:top w:val="nil"/>
              <w:left w:val="nil"/>
              <w:bottom w:val="nil"/>
              <w:right w:val="nil"/>
            </w:tcBorders>
          </w:tcPr>
          <w:p w14:paraId="244415C2" w14:textId="77777777" w:rsidR="00306223" w:rsidRPr="00306223" w:rsidRDefault="00306223" w:rsidP="00306223">
            <w:pPr>
              <w:keepLines/>
              <w:tabs>
                <w:tab w:val="center" w:pos="1588"/>
                <w:tab w:val="left" w:pos="1985"/>
              </w:tabs>
              <w:autoSpaceDE w:val="0"/>
              <w:autoSpaceDN w:val="0"/>
              <w:adjustRightInd w:val="0"/>
              <w:spacing w:before="120" w:after="0" w:line="240" w:lineRule="auto"/>
              <w:ind w:left="1985" w:hanging="794"/>
              <w:jc w:val="left"/>
              <w:rPr>
                <w:rFonts w:eastAsia="Times New Roman"/>
                <w:color w:val="000000"/>
                <w:sz w:val="20"/>
                <w:szCs w:val="20"/>
                <w:lang w:eastAsia="en-AU"/>
              </w:rPr>
            </w:pPr>
            <w:r w:rsidRPr="00306223">
              <w:rPr>
                <w:rFonts w:eastAsia="Times New Roman"/>
                <w:color w:val="000000"/>
                <w:sz w:val="20"/>
                <w:szCs w:val="20"/>
                <w:lang w:eastAsia="en-AU"/>
              </w:rPr>
              <w:tab/>
              <w:t>•</w:t>
            </w:r>
            <w:r w:rsidRPr="00306223">
              <w:rPr>
                <w:rFonts w:eastAsia="Times New Roman"/>
                <w:color w:val="000000"/>
                <w:sz w:val="20"/>
                <w:szCs w:val="20"/>
                <w:lang w:eastAsia="en-AU"/>
              </w:rPr>
              <w:tab/>
              <w:t>fishing vessel and 3 tender vessels</w:t>
            </w:r>
          </w:p>
        </w:tc>
        <w:tc>
          <w:tcPr>
            <w:tcW w:w="2190" w:type="dxa"/>
            <w:tcBorders>
              <w:top w:val="nil"/>
              <w:left w:val="nil"/>
              <w:bottom w:val="nil"/>
              <w:right w:val="nil"/>
            </w:tcBorders>
          </w:tcPr>
          <w:p w14:paraId="630379E8"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$672.00</w:t>
            </w:r>
          </w:p>
        </w:tc>
      </w:tr>
      <w:tr w:rsidR="00306223" w:rsidRPr="00306223" w14:paraId="19FC6042" w14:textId="77777777" w:rsidTr="001C4EA5">
        <w:trPr>
          <w:cantSplit/>
        </w:trPr>
        <w:tc>
          <w:tcPr>
            <w:tcW w:w="4214" w:type="dxa"/>
            <w:tcBorders>
              <w:top w:val="nil"/>
              <w:left w:val="nil"/>
              <w:bottom w:val="nil"/>
              <w:right w:val="nil"/>
            </w:tcBorders>
          </w:tcPr>
          <w:p w14:paraId="26252CCB" w14:textId="77777777" w:rsidR="00306223" w:rsidRPr="00306223" w:rsidRDefault="00306223" w:rsidP="00306223">
            <w:pPr>
              <w:keepLines/>
              <w:tabs>
                <w:tab w:val="center" w:pos="1588"/>
                <w:tab w:val="left" w:pos="1985"/>
              </w:tabs>
              <w:autoSpaceDE w:val="0"/>
              <w:autoSpaceDN w:val="0"/>
              <w:adjustRightInd w:val="0"/>
              <w:spacing w:before="120" w:after="0" w:line="240" w:lineRule="auto"/>
              <w:ind w:left="1985" w:hanging="794"/>
              <w:jc w:val="left"/>
              <w:rPr>
                <w:rFonts w:eastAsia="Times New Roman"/>
                <w:color w:val="000000"/>
                <w:sz w:val="20"/>
                <w:szCs w:val="20"/>
                <w:lang w:eastAsia="en-AU"/>
              </w:rPr>
            </w:pPr>
            <w:r w:rsidRPr="00306223">
              <w:rPr>
                <w:rFonts w:eastAsia="Times New Roman"/>
                <w:color w:val="000000"/>
                <w:sz w:val="20"/>
                <w:szCs w:val="20"/>
                <w:lang w:eastAsia="en-AU"/>
              </w:rPr>
              <w:tab/>
              <w:t>•</w:t>
            </w:r>
            <w:r w:rsidRPr="00306223">
              <w:rPr>
                <w:rFonts w:eastAsia="Times New Roman"/>
                <w:color w:val="000000"/>
                <w:sz w:val="20"/>
                <w:szCs w:val="20"/>
                <w:lang w:eastAsia="en-AU"/>
              </w:rPr>
              <w:tab/>
              <w:t>other vessels 12 m or more in length</w:t>
            </w:r>
          </w:p>
        </w:tc>
        <w:tc>
          <w:tcPr>
            <w:tcW w:w="2190" w:type="dxa"/>
            <w:tcBorders>
              <w:top w:val="nil"/>
              <w:left w:val="nil"/>
              <w:bottom w:val="nil"/>
              <w:right w:val="nil"/>
            </w:tcBorders>
          </w:tcPr>
          <w:p w14:paraId="7B3421AA"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$228.00 per metre</w:t>
            </w:r>
          </w:p>
        </w:tc>
      </w:tr>
      <w:tr w:rsidR="00306223" w:rsidRPr="00306223" w14:paraId="427AD0F8" w14:textId="77777777" w:rsidTr="001C4EA5">
        <w:trPr>
          <w:cantSplit/>
        </w:trPr>
        <w:tc>
          <w:tcPr>
            <w:tcW w:w="4214" w:type="dxa"/>
            <w:tcBorders>
              <w:top w:val="nil"/>
              <w:left w:val="nil"/>
              <w:bottom w:val="nil"/>
              <w:right w:val="nil"/>
            </w:tcBorders>
          </w:tcPr>
          <w:p w14:paraId="0205943B" w14:textId="77777777" w:rsidR="00306223" w:rsidRPr="00306223" w:rsidRDefault="00306223" w:rsidP="00306223">
            <w:pPr>
              <w:keepLines/>
              <w:tabs>
                <w:tab w:val="center" w:pos="1588"/>
                <w:tab w:val="left" w:pos="1985"/>
              </w:tabs>
              <w:autoSpaceDE w:val="0"/>
              <w:autoSpaceDN w:val="0"/>
              <w:adjustRightInd w:val="0"/>
              <w:spacing w:before="120" w:after="0" w:line="240" w:lineRule="auto"/>
              <w:ind w:left="1985" w:hanging="794"/>
              <w:jc w:val="left"/>
              <w:rPr>
                <w:rFonts w:eastAsia="Times New Roman"/>
                <w:color w:val="000000"/>
                <w:sz w:val="20"/>
                <w:szCs w:val="20"/>
                <w:lang w:eastAsia="en-AU"/>
              </w:rPr>
            </w:pPr>
            <w:r w:rsidRPr="00306223">
              <w:rPr>
                <w:rFonts w:eastAsia="Times New Roman"/>
                <w:color w:val="000000"/>
                <w:sz w:val="20"/>
                <w:szCs w:val="20"/>
                <w:lang w:eastAsia="en-AU"/>
              </w:rPr>
              <w:tab/>
              <w:t>•</w:t>
            </w:r>
            <w:r w:rsidRPr="00306223">
              <w:rPr>
                <w:rFonts w:eastAsia="Times New Roman"/>
                <w:color w:val="000000"/>
                <w:sz w:val="20"/>
                <w:szCs w:val="20"/>
                <w:lang w:eastAsia="en-AU"/>
              </w:rPr>
              <w:tab/>
              <w:t>other vessels less than 12 m in length</w:t>
            </w:r>
          </w:p>
        </w:tc>
        <w:tc>
          <w:tcPr>
            <w:tcW w:w="2190" w:type="dxa"/>
            <w:tcBorders>
              <w:top w:val="nil"/>
              <w:left w:val="nil"/>
              <w:bottom w:val="nil"/>
              <w:right w:val="nil"/>
            </w:tcBorders>
          </w:tcPr>
          <w:p w14:paraId="2B143D27"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$2 745.00</w:t>
            </w:r>
          </w:p>
        </w:tc>
      </w:tr>
      <w:tr w:rsidR="00306223" w:rsidRPr="00306223" w14:paraId="3CD2140D" w14:textId="77777777" w:rsidTr="001C4EA5">
        <w:trPr>
          <w:cantSplit/>
        </w:trPr>
        <w:tc>
          <w:tcPr>
            <w:tcW w:w="4214" w:type="dxa"/>
            <w:tcBorders>
              <w:top w:val="nil"/>
              <w:left w:val="nil"/>
              <w:bottom w:val="nil"/>
              <w:right w:val="nil"/>
            </w:tcBorders>
          </w:tcPr>
          <w:p w14:paraId="7CAF95BA" w14:textId="77777777" w:rsidR="00306223" w:rsidRPr="00306223" w:rsidRDefault="00306223" w:rsidP="00306223">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306223">
              <w:rPr>
                <w:rFonts w:eastAsia="Times New Roman"/>
                <w:color w:val="000000"/>
                <w:sz w:val="20"/>
                <w:szCs w:val="20"/>
                <w:lang w:eastAsia="en-AU"/>
              </w:rPr>
              <w:tab/>
              <w:t>(ii)</w:t>
            </w:r>
            <w:r w:rsidRPr="00306223">
              <w:rPr>
                <w:rFonts w:eastAsia="Times New Roman"/>
                <w:color w:val="000000"/>
                <w:sz w:val="20"/>
                <w:szCs w:val="20"/>
                <w:lang w:eastAsia="en-AU"/>
              </w:rPr>
              <w:tab/>
              <w:t>temporary permit (1 week or part of a week)</w:t>
            </w:r>
          </w:p>
        </w:tc>
        <w:tc>
          <w:tcPr>
            <w:tcW w:w="2190" w:type="dxa"/>
            <w:tcBorders>
              <w:top w:val="nil"/>
              <w:left w:val="nil"/>
              <w:bottom w:val="nil"/>
              <w:right w:val="nil"/>
            </w:tcBorders>
          </w:tcPr>
          <w:p w14:paraId="77100664"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$83.00</w:t>
            </w:r>
          </w:p>
        </w:tc>
      </w:tr>
      <w:tr w:rsidR="00306223" w:rsidRPr="00306223" w14:paraId="3672BD51" w14:textId="77777777" w:rsidTr="001C4EA5">
        <w:trPr>
          <w:cantSplit/>
        </w:trPr>
        <w:tc>
          <w:tcPr>
            <w:tcW w:w="4214" w:type="dxa"/>
            <w:tcBorders>
              <w:top w:val="nil"/>
              <w:left w:val="nil"/>
              <w:bottom w:val="nil"/>
              <w:right w:val="nil"/>
            </w:tcBorders>
          </w:tcPr>
          <w:p w14:paraId="62581BF3" w14:textId="77777777" w:rsidR="00306223" w:rsidRPr="00306223" w:rsidRDefault="00306223" w:rsidP="0030622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06223">
              <w:rPr>
                <w:rFonts w:eastAsia="Times New Roman"/>
                <w:color w:val="000000"/>
                <w:sz w:val="20"/>
                <w:szCs w:val="20"/>
                <w:lang w:eastAsia="en-AU"/>
              </w:rPr>
              <w:tab/>
              <w:t>(b)</w:t>
            </w:r>
            <w:r w:rsidRPr="00306223">
              <w:rPr>
                <w:rFonts w:eastAsia="Times New Roman"/>
                <w:color w:val="000000"/>
                <w:sz w:val="20"/>
                <w:szCs w:val="20"/>
                <w:lang w:eastAsia="en-AU"/>
              </w:rPr>
              <w:tab/>
            </w:r>
            <w:r w:rsidRPr="00306223">
              <w:rPr>
                <w:rFonts w:eastAsia="Times New Roman"/>
                <w:i/>
                <w:iCs/>
                <w:color w:val="000000"/>
                <w:sz w:val="20"/>
                <w:szCs w:val="20"/>
                <w:lang w:eastAsia="en-AU"/>
              </w:rPr>
              <w:t>Port MacDonnell Boat Haven</w:t>
            </w:r>
          </w:p>
        </w:tc>
        <w:tc>
          <w:tcPr>
            <w:tcW w:w="2190" w:type="dxa"/>
            <w:tcBorders>
              <w:top w:val="nil"/>
              <w:left w:val="nil"/>
              <w:bottom w:val="nil"/>
              <w:right w:val="nil"/>
            </w:tcBorders>
          </w:tcPr>
          <w:p w14:paraId="69352253"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p>
        </w:tc>
      </w:tr>
      <w:tr w:rsidR="00306223" w:rsidRPr="00306223" w14:paraId="63A4C42B" w14:textId="77777777" w:rsidTr="001C4EA5">
        <w:trPr>
          <w:cantSplit/>
        </w:trPr>
        <w:tc>
          <w:tcPr>
            <w:tcW w:w="4214" w:type="dxa"/>
            <w:tcBorders>
              <w:top w:val="nil"/>
              <w:left w:val="nil"/>
              <w:bottom w:val="nil"/>
              <w:right w:val="nil"/>
            </w:tcBorders>
          </w:tcPr>
          <w:p w14:paraId="6AD5AD3B" w14:textId="77777777" w:rsidR="00306223" w:rsidRPr="00306223" w:rsidRDefault="00306223" w:rsidP="00306223">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306223">
              <w:rPr>
                <w:rFonts w:eastAsia="Times New Roman"/>
                <w:color w:val="000000"/>
                <w:sz w:val="20"/>
                <w:szCs w:val="20"/>
                <w:lang w:eastAsia="en-AU"/>
              </w:rPr>
              <w:tab/>
              <w:t>(</w:t>
            </w:r>
            <w:proofErr w:type="spellStart"/>
            <w:r w:rsidRPr="00306223">
              <w:rPr>
                <w:rFonts w:eastAsia="Times New Roman"/>
                <w:color w:val="000000"/>
                <w:sz w:val="20"/>
                <w:szCs w:val="20"/>
                <w:lang w:eastAsia="en-AU"/>
              </w:rPr>
              <w:t>i</w:t>
            </w:r>
            <w:proofErr w:type="spellEnd"/>
            <w:r w:rsidRPr="00306223">
              <w:rPr>
                <w:rFonts w:eastAsia="Times New Roman"/>
                <w:color w:val="000000"/>
                <w:sz w:val="20"/>
                <w:szCs w:val="20"/>
                <w:lang w:eastAsia="en-AU"/>
              </w:rPr>
              <w:t>)</w:t>
            </w:r>
            <w:r w:rsidRPr="00306223">
              <w:rPr>
                <w:rFonts w:eastAsia="Times New Roman"/>
                <w:color w:val="000000"/>
                <w:sz w:val="20"/>
                <w:szCs w:val="20"/>
                <w:lang w:eastAsia="en-AU"/>
              </w:rPr>
              <w:tab/>
              <w:t>annual permit</w:t>
            </w:r>
          </w:p>
        </w:tc>
        <w:tc>
          <w:tcPr>
            <w:tcW w:w="2190" w:type="dxa"/>
            <w:tcBorders>
              <w:top w:val="nil"/>
              <w:left w:val="nil"/>
              <w:bottom w:val="nil"/>
              <w:right w:val="nil"/>
            </w:tcBorders>
          </w:tcPr>
          <w:p w14:paraId="2263A45A"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$122.00 per metre</w:t>
            </w:r>
          </w:p>
        </w:tc>
      </w:tr>
      <w:tr w:rsidR="00306223" w:rsidRPr="00306223" w14:paraId="41EB7076" w14:textId="77777777" w:rsidTr="001C4EA5">
        <w:trPr>
          <w:cantSplit/>
        </w:trPr>
        <w:tc>
          <w:tcPr>
            <w:tcW w:w="4214" w:type="dxa"/>
            <w:tcBorders>
              <w:top w:val="nil"/>
              <w:left w:val="nil"/>
              <w:bottom w:val="nil"/>
              <w:right w:val="nil"/>
            </w:tcBorders>
          </w:tcPr>
          <w:p w14:paraId="43069DA8" w14:textId="77777777" w:rsidR="00306223" w:rsidRPr="00306223" w:rsidRDefault="00306223" w:rsidP="00306223">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306223">
              <w:rPr>
                <w:rFonts w:eastAsia="Times New Roman"/>
                <w:color w:val="000000"/>
                <w:sz w:val="20"/>
                <w:szCs w:val="20"/>
                <w:lang w:eastAsia="en-AU"/>
              </w:rPr>
              <w:tab/>
              <w:t>(ii)</w:t>
            </w:r>
            <w:r w:rsidRPr="00306223">
              <w:rPr>
                <w:rFonts w:eastAsia="Times New Roman"/>
                <w:color w:val="000000"/>
                <w:sz w:val="20"/>
                <w:szCs w:val="20"/>
                <w:lang w:eastAsia="en-AU"/>
              </w:rPr>
              <w:tab/>
              <w:t>temporary permit (24 hours)</w:t>
            </w:r>
          </w:p>
        </w:tc>
        <w:tc>
          <w:tcPr>
            <w:tcW w:w="2190" w:type="dxa"/>
            <w:tcBorders>
              <w:top w:val="nil"/>
              <w:left w:val="nil"/>
              <w:bottom w:val="nil"/>
              <w:right w:val="nil"/>
            </w:tcBorders>
          </w:tcPr>
          <w:p w14:paraId="6FDB0F6B" w14:textId="77777777" w:rsidR="00306223" w:rsidRPr="00306223" w:rsidRDefault="00306223" w:rsidP="00306223">
            <w:pPr>
              <w:keepLines/>
              <w:autoSpaceDE w:val="0"/>
              <w:autoSpaceDN w:val="0"/>
              <w:adjustRightInd w:val="0"/>
              <w:spacing w:before="120" w:after="0" w:line="240" w:lineRule="auto"/>
              <w:jc w:val="right"/>
              <w:rPr>
                <w:rFonts w:eastAsia="Times New Roman"/>
                <w:color w:val="000000"/>
                <w:sz w:val="20"/>
                <w:szCs w:val="20"/>
                <w:lang w:eastAsia="en-AU"/>
              </w:rPr>
            </w:pPr>
            <w:r w:rsidRPr="00306223">
              <w:rPr>
                <w:rFonts w:eastAsia="Times New Roman"/>
                <w:color w:val="000000"/>
                <w:sz w:val="20"/>
                <w:szCs w:val="20"/>
                <w:lang w:eastAsia="en-AU"/>
              </w:rPr>
              <w:t>$6.00</w:t>
            </w:r>
          </w:p>
        </w:tc>
      </w:tr>
    </w:tbl>
    <w:p w14:paraId="00462AA0" w14:textId="77777777" w:rsidR="00306223" w:rsidRPr="00306223" w:rsidRDefault="00306223" w:rsidP="00306223">
      <w:pPr>
        <w:keepNext/>
        <w:keepLines/>
        <w:autoSpaceDE w:val="0"/>
        <w:autoSpaceDN w:val="0"/>
        <w:adjustRightInd w:val="0"/>
        <w:spacing w:before="280" w:after="0" w:line="240" w:lineRule="auto"/>
        <w:ind w:left="567"/>
        <w:jc w:val="left"/>
        <w:rPr>
          <w:rFonts w:eastAsia="Times New Roman"/>
          <w:b/>
          <w:bCs/>
          <w:color w:val="000000"/>
          <w:sz w:val="32"/>
          <w:szCs w:val="32"/>
          <w:lang w:eastAsia="en-AU"/>
        </w:rPr>
      </w:pPr>
      <w:bookmarkStart w:id="20" w:name="Elkera_Print_TOC10"/>
      <w:bookmarkStart w:id="21" w:name="Elkera_Print_BK10"/>
      <w:r w:rsidRPr="00306223">
        <w:rPr>
          <w:rFonts w:eastAsia="Times New Roman"/>
          <w:b/>
          <w:bCs/>
          <w:color w:val="000000"/>
          <w:sz w:val="32"/>
          <w:szCs w:val="32"/>
          <w:lang w:eastAsia="en-AU"/>
        </w:rPr>
        <w:lastRenderedPageBreak/>
        <w:t>Part 3—Transitional provision</w:t>
      </w:r>
      <w:bookmarkEnd w:id="20"/>
      <w:bookmarkEnd w:id="21"/>
    </w:p>
    <w:p w14:paraId="1EDDE1BE" w14:textId="77777777" w:rsidR="00306223" w:rsidRPr="00306223" w:rsidRDefault="00306223" w:rsidP="0030622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2" w:name="Elkera_Print_TOC11"/>
      <w:bookmarkStart w:id="23" w:name="Elkera_Print_BK11"/>
      <w:r w:rsidRPr="00306223">
        <w:rPr>
          <w:rFonts w:eastAsia="Times New Roman"/>
          <w:b/>
          <w:bCs/>
          <w:color w:val="000000"/>
          <w:sz w:val="26"/>
          <w:szCs w:val="26"/>
          <w:lang w:eastAsia="en-AU"/>
        </w:rPr>
        <w:t>4—Transitional provision</w:t>
      </w:r>
      <w:bookmarkEnd w:id="22"/>
      <w:bookmarkEnd w:id="23"/>
    </w:p>
    <w:p w14:paraId="4129F08B" w14:textId="77777777" w:rsidR="00306223" w:rsidRPr="00306223" w:rsidRDefault="00306223" w:rsidP="0030622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306223">
        <w:rPr>
          <w:rFonts w:eastAsia="Times New Roman"/>
          <w:color w:val="000000"/>
          <w:sz w:val="23"/>
          <w:szCs w:val="23"/>
          <w:lang w:eastAsia="en-AU"/>
        </w:rPr>
        <w:tab/>
        <w:t>(1)</w:t>
      </w:r>
      <w:r w:rsidRPr="00306223">
        <w:rPr>
          <w:rFonts w:eastAsia="Times New Roman"/>
          <w:color w:val="000000"/>
          <w:sz w:val="23"/>
          <w:szCs w:val="23"/>
          <w:lang w:eastAsia="en-AU"/>
        </w:rPr>
        <w:tab/>
        <w:t xml:space="preserve">The fees prescribed in respect of an application for registration (and any facilities levy payable on the registration) by Schedule 14 of the </w:t>
      </w:r>
      <w:hyperlink r:id="rId19" w:history="1">
        <w:r w:rsidRPr="00306223">
          <w:rPr>
            <w:rFonts w:eastAsia="Times New Roman"/>
            <w:i/>
            <w:iCs/>
            <w:color w:val="000000"/>
            <w:sz w:val="23"/>
            <w:szCs w:val="23"/>
            <w:lang w:eastAsia="en-AU"/>
          </w:rPr>
          <w:t>Harbors and Navigation Regulations 2009</w:t>
        </w:r>
      </w:hyperlink>
      <w:r w:rsidRPr="00306223">
        <w:rPr>
          <w:rFonts w:eastAsia="Times New Roman"/>
          <w:color w:val="000000"/>
          <w:sz w:val="23"/>
          <w:szCs w:val="23"/>
          <w:lang w:eastAsia="en-AU"/>
        </w:rPr>
        <w:t>, as amended by these regulations, apply where the relevant registration is to take effect on or after 1 July 2022.</w:t>
      </w:r>
    </w:p>
    <w:p w14:paraId="00FDE768" w14:textId="77777777" w:rsidR="00306223" w:rsidRPr="00306223" w:rsidRDefault="00306223" w:rsidP="0030622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306223">
        <w:rPr>
          <w:rFonts w:eastAsia="Times New Roman"/>
          <w:color w:val="000000"/>
          <w:sz w:val="23"/>
          <w:szCs w:val="23"/>
          <w:lang w:eastAsia="en-AU"/>
        </w:rPr>
        <w:tab/>
        <w:t>(2)</w:t>
      </w:r>
      <w:r w:rsidRPr="00306223">
        <w:rPr>
          <w:rFonts w:eastAsia="Times New Roman"/>
          <w:color w:val="000000"/>
          <w:sz w:val="23"/>
          <w:szCs w:val="23"/>
          <w:lang w:eastAsia="en-AU"/>
        </w:rPr>
        <w:tab/>
        <w:t xml:space="preserve">All other fees prescribed by Schedule 14 of the </w:t>
      </w:r>
      <w:hyperlink r:id="rId20" w:history="1">
        <w:r w:rsidRPr="00306223">
          <w:rPr>
            <w:rFonts w:eastAsia="Times New Roman"/>
            <w:i/>
            <w:iCs/>
            <w:color w:val="000000"/>
            <w:sz w:val="23"/>
            <w:szCs w:val="23"/>
            <w:lang w:eastAsia="en-AU"/>
          </w:rPr>
          <w:t>Harbors and Navigation Regulations 2009</w:t>
        </w:r>
      </w:hyperlink>
      <w:r w:rsidRPr="00306223">
        <w:rPr>
          <w:rFonts w:eastAsia="Times New Roman"/>
          <w:color w:val="000000"/>
          <w:sz w:val="23"/>
          <w:szCs w:val="23"/>
          <w:lang w:eastAsia="en-AU"/>
        </w:rPr>
        <w:t>, as amended by these regulations, apply from 1 July 2022.</w:t>
      </w:r>
    </w:p>
    <w:p w14:paraId="27A32B44" w14:textId="77777777" w:rsidR="00306223" w:rsidRPr="00306223" w:rsidRDefault="00306223" w:rsidP="0030622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306223">
        <w:rPr>
          <w:rFonts w:eastAsia="Times New Roman"/>
          <w:color w:val="000000"/>
          <w:sz w:val="23"/>
          <w:szCs w:val="23"/>
          <w:lang w:eastAsia="en-AU"/>
        </w:rPr>
        <w:tab/>
        <w:t>(3)</w:t>
      </w:r>
      <w:r w:rsidRPr="00306223">
        <w:rPr>
          <w:rFonts w:eastAsia="Times New Roman"/>
          <w:color w:val="000000"/>
          <w:sz w:val="23"/>
          <w:szCs w:val="23"/>
          <w:lang w:eastAsia="en-AU"/>
        </w:rPr>
        <w:tab/>
        <w:t xml:space="preserve">Despite </w:t>
      </w:r>
      <w:hyperlink w:anchor="idd198dece_dbe9_411f_8462_c7e6149889" w:history="1">
        <w:r w:rsidRPr="00306223">
          <w:rPr>
            <w:rFonts w:eastAsia="Times New Roman"/>
            <w:color w:val="000000"/>
            <w:sz w:val="23"/>
            <w:szCs w:val="23"/>
            <w:lang w:eastAsia="en-AU"/>
          </w:rPr>
          <w:t>regulation 3</w:t>
        </w:r>
      </w:hyperlink>
      <w:r w:rsidRPr="00306223">
        <w:rPr>
          <w:rFonts w:eastAsia="Times New Roman"/>
          <w:color w:val="000000"/>
          <w:sz w:val="23"/>
          <w:szCs w:val="23"/>
          <w:lang w:eastAsia="en-AU"/>
        </w:rPr>
        <w:t xml:space="preserve"> of these regulations—</w:t>
      </w:r>
    </w:p>
    <w:p w14:paraId="39BFA92B" w14:textId="77777777" w:rsidR="00306223" w:rsidRPr="00306223" w:rsidRDefault="00306223" w:rsidP="0030622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306223">
        <w:rPr>
          <w:rFonts w:eastAsia="Times New Roman"/>
          <w:color w:val="000000"/>
          <w:sz w:val="23"/>
          <w:szCs w:val="23"/>
          <w:lang w:eastAsia="en-AU"/>
        </w:rPr>
        <w:tab/>
        <w:t>(a)</w:t>
      </w:r>
      <w:r w:rsidRPr="00306223">
        <w:rPr>
          <w:rFonts w:eastAsia="Times New Roman"/>
          <w:color w:val="000000"/>
          <w:sz w:val="23"/>
          <w:szCs w:val="23"/>
          <w:lang w:eastAsia="en-AU"/>
        </w:rPr>
        <w:tab/>
        <w:t xml:space="preserve">the fees prescribed in respect of an application for registration (and any facilities levy payable on the registration) by Schedule 14 of the </w:t>
      </w:r>
      <w:hyperlink r:id="rId21" w:history="1">
        <w:r w:rsidRPr="00306223">
          <w:rPr>
            <w:rFonts w:eastAsia="Times New Roman"/>
            <w:i/>
            <w:iCs/>
            <w:color w:val="000000"/>
            <w:sz w:val="23"/>
            <w:szCs w:val="23"/>
            <w:lang w:eastAsia="en-AU"/>
          </w:rPr>
          <w:t>Harbors and Navigation Regulations 2009</w:t>
        </w:r>
      </w:hyperlink>
      <w:r w:rsidRPr="00306223">
        <w:rPr>
          <w:rFonts w:eastAsia="Times New Roman"/>
          <w:color w:val="000000"/>
          <w:sz w:val="23"/>
          <w:szCs w:val="23"/>
          <w:lang w:eastAsia="en-AU"/>
        </w:rPr>
        <w:t>, as in force immediately before the commencement of these regulations, continue to apply where the relevant registration is to take effect before 1 July 2022; and</w:t>
      </w:r>
    </w:p>
    <w:p w14:paraId="08C9B752" w14:textId="77777777" w:rsidR="00306223" w:rsidRPr="00306223" w:rsidRDefault="00306223" w:rsidP="0030622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306223">
        <w:rPr>
          <w:rFonts w:eastAsia="Times New Roman"/>
          <w:color w:val="000000"/>
          <w:sz w:val="23"/>
          <w:szCs w:val="23"/>
          <w:lang w:eastAsia="en-AU"/>
        </w:rPr>
        <w:tab/>
        <w:t>(b)</w:t>
      </w:r>
      <w:r w:rsidRPr="00306223">
        <w:rPr>
          <w:rFonts w:eastAsia="Times New Roman"/>
          <w:color w:val="000000"/>
          <w:sz w:val="23"/>
          <w:szCs w:val="23"/>
          <w:lang w:eastAsia="en-AU"/>
        </w:rPr>
        <w:tab/>
        <w:t xml:space="preserve">all other fees prescribed by Schedule 14 of the </w:t>
      </w:r>
      <w:r w:rsidRPr="00306223">
        <w:rPr>
          <w:rFonts w:eastAsia="Times New Roman"/>
          <w:i/>
          <w:iCs/>
          <w:color w:val="000000"/>
          <w:sz w:val="23"/>
          <w:szCs w:val="23"/>
          <w:lang w:eastAsia="en-AU"/>
        </w:rPr>
        <w:t>Harbors and Navigation Regulations 2009</w:t>
      </w:r>
      <w:r w:rsidRPr="00306223">
        <w:rPr>
          <w:rFonts w:eastAsia="Times New Roman"/>
          <w:color w:val="000000"/>
          <w:sz w:val="23"/>
          <w:szCs w:val="23"/>
          <w:lang w:eastAsia="en-AU"/>
        </w:rPr>
        <w:t>, as in force immediately before the commencement of these regulations, continue to apply until 1 July 2022.</w:t>
      </w:r>
    </w:p>
    <w:p w14:paraId="3D8A74BE" w14:textId="77777777" w:rsidR="00306223" w:rsidRPr="00306223" w:rsidRDefault="00306223" w:rsidP="00306223">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306223">
        <w:rPr>
          <w:rFonts w:eastAsia="Times New Roman"/>
          <w:b/>
          <w:bCs/>
          <w:color w:val="000000"/>
          <w:sz w:val="20"/>
          <w:szCs w:val="20"/>
          <w:lang w:eastAsia="en-AU"/>
        </w:rPr>
        <w:t>Editorial note—</w:t>
      </w:r>
    </w:p>
    <w:p w14:paraId="03AD8075" w14:textId="77777777" w:rsidR="00306223" w:rsidRPr="00306223" w:rsidRDefault="00306223" w:rsidP="00306223">
      <w:pPr>
        <w:keepLines/>
        <w:autoSpaceDE w:val="0"/>
        <w:autoSpaceDN w:val="0"/>
        <w:adjustRightInd w:val="0"/>
        <w:spacing w:before="120" w:after="0" w:line="240" w:lineRule="auto"/>
        <w:ind w:left="794"/>
        <w:jc w:val="left"/>
        <w:rPr>
          <w:rFonts w:eastAsia="Times New Roman"/>
          <w:color w:val="000000"/>
          <w:sz w:val="20"/>
          <w:szCs w:val="20"/>
          <w:lang w:eastAsia="en-AU"/>
        </w:rPr>
      </w:pPr>
      <w:r w:rsidRPr="00306223">
        <w:rPr>
          <w:rFonts w:eastAsia="Times New Roman"/>
          <w:color w:val="000000"/>
          <w:sz w:val="20"/>
          <w:szCs w:val="20"/>
          <w:lang w:eastAsia="en-AU"/>
        </w:rPr>
        <w:t xml:space="preserve">As required by section 10AA(2) of the </w:t>
      </w:r>
      <w:hyperlink r:id="rId22" w:history="1">
        <w:r w:rsidRPr="00306223">
          <w:rPr>
            <w:rFonts w:eastAsia="Times New Roman"/>
            <w:i/>
            <w:iCs/>
            <w:color w:val="000000"/>
            <w:sz w:val="20"/>
            <w:szCs w:val="20"/>
            <w:lang w:eastAsia="en-AU"/>
          </w:rPr>
          <w:t>Legislative Instruments Act 1978</w:t>
        </w:r>
      </w:hyperlink>
      <w:r w:rsidRPr="00306223">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3225BD68" w14:textId="77777777" w:rsidR="00306223" w:rsidRPr="00306223" w:rsidRDefault="00306223" w:rsidP="00306223">
      <w:pPr>
        <w:keepNext/>
        <w:keepLines/>
        <w:autoSpaceDE w:val="0"/>
        <w:autoSpaceDN w:val="0"/>
        <w:adjustRightInd w:val="0"/>
        <w:spacing w:before="120" w:after="0" w:line="240" w:lineRule="auto"/>
        <w:jc w:val="left"/>
        <w:rPr>
          <w:rFonts w:eastAsia="Times New Roman"/>
          <w:b/>
          <w:bCs/>
          <w:color w:val="000000"/>
          <w:sz w:val="26"/>
          <w:szCs w:val="26"/>
          <w:lang w:eastAsia="en-AU"/>
        </w:rPr>
      </w:pPr>
      <w:bookmarkStart w:id="24" w:name="_Hlk103176438"/>
      <w:r w:rsidRPr="00306223">
        <w:rPr>
          <w:rFonts w:eastAsia="Times New Roman"/>
          <w:b/>
          <w:bCs/>
          <w:color w:val="000000"/>
          <w:sz w:val="26"/>
          <w:szCs w:val="26"/>
          <w:lang w:eastAsia="en-AU"/>
        </w:rPr>
        <w:t>Made by the Administrator</w:t>
      </w:r>
    </w:p>
    <w:p w14:paraId="6CDFFB65" w14:textId="77777777" w:rsidR="00306223" w:rsidRPr="00306223" w:rsidRDefault="00306223" w:rsidP="00306223">
      <w:pPr>
        <w:keepNext/>
        <w:keepLines/>
        <w:autoSpaceDE w:val="0"/>
        <w:autoSpaceDN w:val="0"/>
        <w:adjustRightInd w:val="0"/>
        <w:spacing w:before="120" w:after="0" w:line="240" w:lineRule="auto"/>
        <w:jc w:val="left"/>
        <w:rPr>
          <w:rFonts w:eastAsia="Times New Roman"/>
          <w:color w:val="000000"/>
          <w:sz w:val="23"/>
          <w:szCs w:val="23"/>
          <w:lang w:eastAsia="en-AU"/>
        </w:rPr>
      </w:pPr>
      <w:r w:rsidRPr="00306223">
        <w:rPr>
          <w:rFonts w:eastAsia="Times New Roman"/>
          <w:color w:val="000000"/>
          <w:sz w:val="23"/>
          <w:szCs w:val="23"/>
          <w:lang w:eastAsia="en-AU"/>
        </w:rPr>
        <w:t>with the advice and consent of the Executive Council</w:t>
      </w:r>
    </w:p>
    <w:p w14:paraId="67BC4FDE" w14:textId="77777777" w:rsidR="00306223" w:rsidRPr="00306223" w:rsidRDefault="00306223" w:rsidP="00306223">
      <w:pPr>
        <w:keepNext/>
        <w:keepLines/>
        <w:autoSpaceDE w:val="0"/>
        <w:autoSpaceDN w:val="0"/>
        <w:adjustRightInd w:val="0"/>
        <w:spacing w:after="0" w:line="240" w:lineRule="auto"/>
        <w:jc w:val="left"/>
        <w:rPr>
          <w:rFonts w:eastAsia="Times New Roman"/>
          <w:color w:val="000000"/>
          <w:sz w:val="23"/>
          <w:szCs w:val="23"/>
          <w:lang w:eastAsia="en-AU"/>
        </w:rPr>
      </w:pPr>
      <w:r w:rsidRPr="00306223">
        <w:rPr>
          <w:rFonts w:eastAsia="Times New Roman"/>
          <w:color w:val="000000"/>
          <w:sz w:val="23"/>
          <w:szCs w:val="23"/>
          <w:lang w:eastAsia="en-AU"/>
        </w:rPr>
        <w:t>on 12 May 2022</w:t>
      </w:r>
    </w:p>
    <w:bookmarkEnd w:id="24"/>
    <w:p w14:paraId="3E50F35B" w14:textId="77777777" w:rsidR="00306223" w:rsidRPr="00306223" w:rsidRDefault="00306223" w:rsidP="00306223">
      <w:pPr>
        <w:keepNext/>
        <w:keepLines/>
        <w:autoSpaceDE w:val="0"/>
        <w:autoSpaceDN w:val="0"/>
        <w:adjustRightInd w:val="0"/>
        <w:spacing w:before="120" w:after="0" w:line="240" w:lineRule="auto"/>
        <w:jc w:val="left"/>
        <w:rPr>
          <w:rFonts w:eastAsia="Times New Roman"/>
          <w:color w:val="000000"/>
          <w:sz w:val="23"/>
          <w:szCs w:val="23"/>
          <w:lang w:eastAsia="en-AU"/>
        </w:rPr>
      </w:pPr>
      <w:r w:rsidRPr="00306223">
        <w:rPr>
          <w:rFonts w:eastAsia="Times New Roman"/>
          <w:color w:val="000000"/>
          <w:sz w:val="23"/>
          <w:szCs w:val="23"/>
          <w:lang w:eastAsia="en-AU"/>
        </w:rPr>
        <w:t>No 20 of 2022</w:t>
      </w:r>
    </w:p>
    <w:p w14:paraId="4514CEFA" w14:textId="77777777" w:rsidR="00306223" w:rsidRDefault="00306223">
      <w:pPr>
        <w:spacing w:after="0" w:line="240" w:lineRule="auto"/>
        <w:jc w:val="left"/>
        <w:rPr>
          <w:rFonts w:eastAsia="Times New Roman"/>
          <w:szCs w:val="17"/>
        </w:rPr>
      </w:pPr>
      <w:r>
        <w:br w:type="page"/>
      </w:r>
    </w:p>
    <w:p w14:paraId="7EBE4B02" w14:textId="77777777" w:rsidR="003E440A" w:rsidRDefault="003E440A" w:rsidP="003E440A">
      <w:pPr>
        <w:keepLines/>
        <w:autoSpaceDE w:val="0"/>
        <w:autoSpaceDN w:val="0"/>
        <w:adjustRightInd w:val="0"/>
        <w:spacing w:before="240" w:after="0" w:line="240" w:lineRule="auto"/>
        <w:jc w:val="left"/>
        <w:rPr>
          <w:color w:val="000000"/>
          <w:sz w:val="28"/>
          <w:szCs w:val="28"/>
        </w:rPr>
      </w:pPr>
      <w:r>
        <w:rPr>
          <w:color w:val="000000"/>
          <w:sz w:val="28"/>
          <w:szCs w:val="28"/>
        </w:rPr>
        <w:lastRenderedPageBreak/>
        <w:t>South Australia</w:t>
      </w:r>
    </w:p>
    <w:p w14:paraId="6550936B" w14:textId="77777777" w:rsidR="003E440A" w:rsidRDefault="003E440A" w:rsidP="002B0F10">
      <w:pPr>
        <w:pStyle w:val="Heading3"/>
      </w:pPr>
      <w:bookmarkStart w:id="25" w:name="_Toc103177918"/>
      <w:r>
        <w:t>Motor Vehicles (Fees) Amendment Regulations 2022</w:t>
      </w:r>
      <w:bookmarkEnd w:id="25"/>
    </w:p>
    <w:p w14:paraId="5F346E46" w14:textId="77777777" w:rsidR="003E440A" w:rsidRDefault="003E440A" w:rsidP="003E440A">
      <w:pPr>
        <w:keepLines/>
        <w:autoSpaceDE w:val="0"/>
        <w:autoSpaceDN w:val="0"/>
        <w:adjustRightInd w:val="0"/>
        <w:spacing w:before="80" w:after="240" w:line="240" w:lineRule="auto"/>
        <w:jc w:val="left"/>
        <w:rPr>
          <w:color w:val="000000"/>
          <w:sz w:val="24"/>
          <w:szCs w:val="24"/>
        </w:rPr>
      </w:pPr>
      <w:r>
        <w:rPr>
          <w:color w:val="000000"/>
          <w:sz w:val="24"/>
          <w:szCs w:val="24"/>
        </w:rPr>
        <w:t xml:space="preserve">under the </w:t>
      </w:r>
      <w:r>
        <w:rPr>
          <w:i/>
          <w:iCs/>
          <w:color w:val="000000"/>
          <w:sz w:val="24"/>
          <w:szCs w:val="24"/>
        </w:rPr>
        <w:t>Motor Vehicles Act 1959</w:t>
      </w:r>
    </w:p>
    <w:p w14:paraId="79775DAD" w14:textId="77777777" w:rsidR="003E440A" w:rsidRDefault="003E440A" w:rsidP="003E440A">
      <w:pPr>
        <w:keepLines/>
        <w:pBdr>
          <w:top w:val="single" w:sz="4" w:space="0" w:color="auto"/>
        </w:pBdr>
        <w:autoSpaceDE w:val="0"/>
        <w:autoSpaceDN w:val="0"/>
        <w:adjustRightInd w:val="0"/>
        <w:spacing w:before="120" w:after="120" w:line="240" w:lineRule="auto"/>
        <w:jc w:val="left"/>
        <w:rPr>
          <w:color w:val="000000"/>
          <w:sz w:val="2"/>
          <w:szCs w:val="2"/>
        </w:rPr>
      </w:pPr>
    </w:p>
    <w:p w14:paraId="7351A56A" w14:textId="77777777" w:rsidR="003E440A" w:rsidRDefault="003E440A" w:rsidP="003E440A">
      <w:pPr>
        <w:pStyle w:val="contentshead"/>
      </w:pPr>
      <w:r>
        <w:t>Contents</w:t>
      </w:r>
    </w:p>
    <w:p w14:paraId="1E43BF2F" w14:textId="77777777" w:rsidR="003E440A" w:rsidRDefault="003E440A" w:rsidP="003E440A">
      <w:pPr>
        <w:keepNext/>
        <w:keepLines/>
        <w:autoSpaceDE w:val="0"/>
        <w:autoSpaceDN w:val="0"/>
        <w:adjustRightInd w:val="0"/>
        <w:spacing w:before="120" w:after="120" w:line="240" w:lineRule="auto"/>
        <w:jc w:val="left"/>
        <w:rPr>
          <w:color w:val="000000"/>
          <w:sz w:val="28"/>
          <w:szCs w:val="28"/>
        </w:rPr>
      </w:pPr>
      <w:hyperlink w:anchor="Elkera_Print_BK1" w:history="1">
        <w:r>
          <w:rPr>
            <w:color w:val="000000"/>
            <w:sz w:val="28"/>
            <w:szCs w:val="28"/>
          </w:rPr>
          <w:t>Part 1—Preliminary</w:t>
        </w:r>
      </w:hyperlink>
    </w:p>
    <w:p w14:paraId="280A224D" w14:textId="77777777" w:rsidR="003E440A" w:rsidRDefault="003E440A" w:rsidP="003E440A">
      <w:pPr>
        <w:keepLines/>
        <w:tabs>
          <w:tab w:val="left" w:pos="850"/>
        </w:tabs>
        <w:autoSpaceDE w:val="0"/>
        <w:autoSpaceDN w:val="0"/>
        <w:adjustRightInd w:val="0"/>
        <w:spacing w:after="0" w:line="240" w:lineRule="auto"/>
        <w:ind w:left="794" w:hanging="794"/>
        <w:jc w:val="left"/>
        <w:rPr>
          <w:color w:val="000000"/>
        </w:rPr>
      </w:pPr>
      <w:hyperlink w:anchor="Elkera_Print_BK2" w:history="1">
        <w:r>
          <w:rPr>
            <w:color w:val="000000"/>
          </w:rPr>
          <w:t>1</w:t>
        </w:r>
        <w:r>
          <w:rPr>
            <w:color w:val="000000"/>
          </w:rPr>
          <w:tab/>
          <w:t>Short title</w:t>
        </w:r>
      </w:hyperlink>
    </w:p>
    <w:p w14:paraId="27D2AE9A" w14:textId="77777777" w:rsidR="003E440A" w:rsidRDefault="003E440A" w:rsidP="003E440A">
      <w:pPr>
        <w:keepLines/>
        <w:tabs>
          <w:tab w:val="left" w:pos="850"/>
        </w:tabs>
        <w:autoSpaceDE w:val="0"/>
        <w:autoSpaceDN w:val="0"/>
        <w:adjustRightInd w:val="0"/>
        <w:spacing w:after="0" w:line="240" w:lineRule="auto"/>
        <w:ind w:left="794" w:hanging="794"/>
        <w:jc w:val="left"/>
        <w:rPr>
          <w:color w:val="000000"/>
        </w:rPr>
      </w:pPr>
      <w:hyperlink w:anchor="Elkera_Print_BK3" w:history="1">
        <w:r>
          <w:rPr>
            <w:color w:val="000000"/>
          </w:rPr>
          <w:t>2</w:t>
        </w:r>
        <w:r>
          <w:rPr>
            <w:color w:val="000000"/>
          </w:rPr>
          <w:tab/>
          <w:t>Commencement</w:t>
        </w:r>
      </w:hyperlink>
    </w:p>
    <w:p w14:paraId="5881207C" w14:textId="77777777" w:rsidR="003E440A" w:rsidRDefault="003E440A" w:rsidP="003E440A">
      <w:pPr>
        <w:keepNext/>
        <w:keepLines/>
        <w:autoSpaceDE w:val="0"/>
        <w:autoSpaceDN w:val="0"/>
        <w:adjustRightInd w:val="0"/>
        <w:spacing w:before="120" w:after="120" w:line="240" w:lineRule="auto"/>
        <w:jc w:val="left"/>
        <w:rPr>
          <w:color w:val="000000"/>
          <w:sz w:val="28"/>
          <w:szCs w:val="28"/>
        </w:rPr>
      </w:pPr>
      <w:hyperlink w:anchor="Elkera_Print_BK4" w:history="1">
        <w:r>
          <w:rPr>
            <w:color w:val="000000"/>
            <w:sz w:val="28"/>
            <w:szCs w:val="28"/>
          </w:rPr>
          <w:t xml:space="preserve">Part 2—Amendment of </w:t>
        </w:r>
        <w:r>
          <w:rPr>
            <w:i/>
            <w:iCs/>
            <w:color w:val="000000"/>
            <w:sz w:val="28"/>
            <w:szCs w:val="28"/>
          </w:rPr>
          <w:t>Motor Vehicles Regulations 2010</w:t>
        </w:r>
      </w:hyperlink>
    </w:p>
    <w:p w14:paraId="6CC82D61" w14:textId="77777777" w:rsidR="003E440A" w:rsidRDefault="003E440A" w:rsidP="003E440A">
      <w:pPr>
        <w:keepLines/>
        <w:tabs>
          <w:tab w:val="left" w:pos="850"/>
        </w:tabs>
        <w:autoSpaceDE w:val="0"/>
        <w:autoSpaceDN w:val="0"/>
        <w:adjustRightInd w:val="0"/>
        <w:spacing w:after="0" w:line="240" w:lineRule="auto"/>
        <w:ind w:left="794" w:hanging="794"/>
        <w:jc w:val="left"/>
        <w:rPr>
          <w:color w:val="000000"/>
        </w:rPr>
      </w:pPr>
      <w:hyperlink w:anchor="id7ab3881b_4540_436d_b6cf_0107620daa" w:history="1">
        <w:r>
          <w:rPr>
            <w:color w:val="000000"/>
          </w:rPr>
          <w:t>3</w:t>
        </w:r>
        <w:r>
          <w:rPr>
            <w:color w:val="000000"/>
          </w:rPr>
          <w:tab/>
          <w:t>Amendment of regulation 77—Reduced registration fees—prescribed amounts</w:t>
        </w:r>
      </w:hyperlink>
    </w:p>
    <w:p w14:paraId="5681D780" w14:textId="77777777" w:rsidR="003E440A" w:rsidRDefault="003E440A" w:rsidP="003E440A">
      <w:pPr>
        <w:keepLines/>
        <w:tabs>
          <w:tab w:val="left" w:pos="850"/>
        </w:tabs>
        <w:autoSpaceDE w:val="0"/>
        <w:autoSpaceDN w:val="0"/>
        <w:adjustRightInd w:val="0"/>
        <w:spacing w:after="0" w:line="240" w:lineRule="auto"/>
        <w:ind w:left="794" w:hanging="794"/>
        <w:jc w:val="left"/>
        <w:rPr>
          <w:color w:val="000000"/>
        </w:rPr>
      </w:pPr>
      <w:hyperlink w:anchor="idb62964c8_5ce1_4fb4_8a07_ffc597c90f" w:history="1">
        <w:r>
          <w:rPr>
            <w:color w:val="000000"/>
          </w:rPr>
          <w:t>4</w:t>
        </w:r>
        <w:r>
          <w:rPr>
            <w:color w:val="000000"/>
          </w:rPr>
          <w:tab/>
          <w:t>Substitution of Schedule 1</w:t>
        </w:r>
      </w:hyperlink>
    </w:p>
    <w:p w14:paraId="4E352DAE" w14:textId="77777777" w:rsidR="003E440A" w:rsidRDefault="003E440A" w:rsidP="003E440A">
      <w:pPr>
        <w:keepLines/>
        <w:autoSpaceDE w:val="0"/>
        <w:autoSpaceDN w:val="0"/>
        <w:adjustRightInd w:val="0"/>
        <w:spacing w:before="80" w:line="240" w:lineRule="auto"/>
        <w:ind w:left="794"/>
        <w:jc w:val="left"/>
        <w:rPr>
          <w:color w:val="000000"/>
          <w:sz w:val="24"/>
          <w:szCs w:val="24"/>
        </w:rPr>
      </w:pPr>
      <w:hyperlink w:anchor="id5e364282_56bf_4c20_915e_48d23e390bbc_7" w:history="1">
        <w:r>
          <w:rPr>
            <w:color w:val="000000"/>
            <w:sz w:val="24"/>
            <w:szCs w:val="24"/>
          </w:rPr>
          <w:t>Schedule 1—Fees</w:t>
        </w:r>
      </w:hyperlink>
    </w:p>
    <w:p w14:paraId="6926406E" w14:textId="77777777" w:rsidR="003E440A" w:rsidRDefault="003E440A" w:rsidP="003E440A">
      <w:pPr>
        <w:keepNext/>
        <w:keepLines/>
        <w:autoSpaceDE w:val="0"/>
        <w:autoSpaceDN w:val="0"/>
        <w:adjustRightInd w:val="0"/>
        <w:spacing w:before="120" w:after="120" w:line="240" w:lineRule="auto"/>
        <w:jc w:val="left"/>
        <w:rPr>
          <w:color w:val="000000"/>
          <w:sz w:val="28"/>
          <w:szCs w:val="28"/>
        </w:rPr>
      </w:pPr>
      <w:hyperlink w:anchor="Elkera_Print_BK11" w:history="1">
        <w:r>
          <w:rPr>
            <w:color w:val="000000"/>
            <w:sz w:val="28"/>
            <w:szCs w:val="28"/>
          </w:rPr>
          <w:t>Part 3—Transitional provision</w:t>
        </w:r>
      </w:hyperlink>
    </w:p>
    <w:p w14:paraId="7B829C17" w14:textId="77777777" w:rsidR="003E440A" w:rsidRDefault="003E440A" w:rsidP="003E440A">
      <w:pPr>
        <w:keepLines/>
        <w:tabs>
          <w:tab w:val="left" w:pos="850"/>
        </w:tabs>
        <w:autoSpaceDE w:val="0"/>
        <w:autoSpaceDN w:val="0"/>
        <w:adjustRightInd w:val="0"/>
        <w:spacing w:after="0" w:line="240" w:lineRule="auto"/>
        <w:ind w:left="794" w:hanging="794"/>
        <w:jc w:val="left"/>
        <w:rPr>
          <w:color w:val="000000"/>
        </w:rPr>
      </w:pPr>
      <w:hyperlink w:anchor="Elkera_Print_BK12" w:history="1">
        <w:r>
          <w:rPr>
            <w:color w:val="000000"/>
          </w:rPr>
          <w:t>5</w:t>
        </w:r>
        <w:r>
          <w:rPr>
            <w:color w:val="000000"/>
          </w:rPr>
          <w:tab/>
          <w:t xml:space="preserve">Transitional </w:t>
        </w:r>
        <w:proofErr w:type="gramStart"/>
        <w:r>
          <w:rPr>
            <w:color w:val="000000"/>
          </w:rPr>
          <w:t>provision</w:t>
        </w:r>
        <w:proofErr w:type="gramEnd"/>
      </w:hyperlink>
    </w:p>
    <w:p w14:paraId="5CAB2048" w14:textId="77777777" w:rsidR="003E440A" w:rsidRDefault="003E440A" w:rsidP="003E440A">
      <w:pPr>
        <w:keepLines/>
        <w:pBdr>
          <w:top w:val="single" w:sz="4" w:space="0" w:color="auto"/>
        </w:pBdr>
        <w:autoSpaceDE w:val="0"/>
        <w:autoSpaceDN w:val="0"/>
        <w:adjustRightInd w:val="0"/>
        <w:spacing w:before="120" w:after="120" w:line="240" w:lineRule="auto"/>
        <w:jc w:val="left"/>
        <w:rPr>
          <w:color w:val="000000"/>
          <w:sz w:val="2"/>
          <w:szCs w:val="2"/>
        </w:rPr>
      </w:pPr>
    </w:p>
    <w:p w14:paraId="2C0242CC" w14:textId="77777777" w:rsidR="003E440A" w:rsidRDefault="003E440A" w:rsidP="003E440A">
      <w:pPr>
        <w:pStyle w:val="partheadlevel1"/>
      </w:pPr>
      <w:r>
        <w:t>Part 1—Preliminary</w:t>
      </w:r>
    </w:p>
    <w:p w14:paraId="6DC96160" w14:textId="77777777" w:rsidR="003E440A" w:rsidRDefault="003E440A" w:rsidP="003E440A">
      <w:pPr>
        <w:pStyle w:val="clauseheadlevel2"/>
      </w:pPr>
      <w:r>
        <w:t>1—Short title</w:t>
      </w:r>
    </w:p>
    <w:p w14:paraId="61A994D6" w14:textId="77777777" w:rsidR="003E440A" w:rsidRDefault="003E440A" w:rsidP="003E440A">
      <w:pPr>
        <w:keepLines/>
        <w:autoSpaceDE w:val="0"/>
        <w:autoSpaceDN w:val="0"/>
        <w:adjustRightInd w:val="0"/>
        <w:spacing w:before="120" w:after="0" w:line="240" w:lineRule="auto"/>
        <w:ind w:left="794"/>
        <w:jc w:val="left"/>
        <w:rPr>
          <w:color w:val="000000"/>
          <w:sz w:val="23"/>
          <w:szCs w:val="23"/>
        </w:rPr>
      </w:pPr>
      <w:r>
        <w:rPr>
          <w:color w:val="000000"/>
          <w:sz w:val="23"/>
          <w:szCs w:val="23"/>
        </w:rPr>
        <w:t xml:space="preserve">These regulations may be cited as the </w:t>
      </w:r>
      <w:r>
        <w:rPr>
          <w:i/>
          <w:iCs/>
          <w:color w:val="000000"/>
          <w:sz w:val="23"/>
          <w:szCs w:val="23"/>
        </w:rPr>
        <w:t>Motor Vehicles (Fees) Amendment Regulations 2022</w:t>
      </w:r>
      <w:r>
        <w:rPr>
          <w:color w:val="000000"/>
          <w:sz w:val="23"/>
          <w:szCs w:val="23"/>
        </w:rPr>
        <w:t>.</w:t>
      </w:r>
    </w:p>
    <w:p w14:paraId="41BFC469" w14:textId="77777777" w:rsidR="003E440A" w:rsidRDefault="003E440A" w:rsidP="003E440A">
      <w:pPr>
        <w:pStyle w:val="clauseheadlevel2"/>
      </w:pPr>
      <w:r>
        <w:t>2—Commencement</w:t>
      </w:r>
    </w:p>
    <w:p w14:paraId="74DED4D8" w14:textId="77777777" w:rsidR="003E440A" w:rsidRDefault="003E440A" w:rsidP="003E440A">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 xml:space="preserve">Subject to </w:t>
      </w:r>
      <w:hyperlink w:anchor="id906ea399_82fb_442c_9e81_97b7b4efa6" w:history="1">
        <w:proofErr w:type="spellStart"/>
        <w:r>
          <w:rPr>
            <w:color w:val="000000"/>
            <w:sz w:val="23"/>
            <w:szCs w:val="23"/>
          </w:rPr>
          <w:t>subregulation</w:t>
        </w:r>
        <w:proofErr w:type="spellEnd"/>
        <w:r>
          <w:rPr>
            <w:color w:val="000000"/>
            <w:sz w:val="23"/>
            <w:szCs w:val="23"/>
          </w:rPr>
          <w:t> (2)</w:t>
        </w:r>
      </w:hyperlink>
      <w:r>
        <w:rPr>
          <w:color w:val="000000"/>
          <w:sz w:val="23"/>
          <w:szCs w:val="23"/>
        </w:rPr>
        <w:t>, these regulations come into operation on the day on which they are made.</w:t>
      </w:r>
    </w:p>
    <w:p w14:paraId="23986778" w14:textId="77777777" w:rsidR="003E440A" w:rsidRDefault="003E440A" w:rsidP="003E440A">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26" w:name="id906ea399_82fb_442c_9e81_97b7b4efa6"/>
      <w:r>
        <w:rPr>
          <w:color w:val="000000"/>
          <w:sz w:val="23"/>
          <w:szCs w:val="23"/>
        </w:rPr>
        <w:tab/>
        <w:t>(2)</w:t>
      </w:r>
      <w:r>
        <w:rPr>
          <w:color w:val="000000"/>
          <w:sz w:val="23"/>
          <w:szCs w:val="23"/>
        </w:rPr>
        <w:tab/>
      </w:r>
      <w:hyperlink w:anchor="id7ab3881b_4540_436d_b6cf_0107620daa" w:history="1">
        <w:r>
          <w:rPr>
            <w:color w:val="000000"/>
            <w:sz w:val="23"/>
            <w:szCs w:val="23"/>
          </w:rPr>
          <w:t>Regulation 3</w:t>
        </w:r>
      </w:hyperlink>
      <w:r>
        <w:rPr>
          <w:color w:val="000000"/>
          <w:sz w:val="23"/>
          <w:szCs w:val="23"/>
        </w:rPr>
        <w:t xml:space="preserve"> comes into operation on 1 July 2022.</w:t>
      </w:r>
      <w:bookmarkEnd w:id="26"/>
    </w:p>
    <w:p w14:paraId="28C629F5" w14:textId="77777777" w:rsidR="003E440A" w:rsidRDefault="003E440A" w:rsidP="003E440A">
      <w:pPr>
        <w:pStyle w:val="partheadlevel1"/>
      </w:pPr>
      <w:r>
        <w:t xml:space="preserve">Part 2—Amendment of </w:t>
      </w:r>
      <w:r>
        <w:rPr>
          <w:i/>
          <w:iCs/>
        </w:rPr>
        <w:t>Motor Vehicles Regulations 2010</w:t>
      </w:r>
    </w:p>
    <w:p w14:paraId="55445ACB" w14:textId="77777777" w:rsidR="003E440A" w:rsidRDefault="003E440A" w:rsidP="003E440A">
      <w:pPr>
        <w:pStyle w:val="clauseheadlevel2"/>
      </w:pPr>
      <w:bookmarkStart w:id="27" w:name="id7ab3881b_4540_436d_b6cf_0107620daa"/>
      <w:r>
        <w:t>3—Amendment of regulation 77—Reduced registration fees—prescribed amounts</w:t>
      </w:r>
      <w:bookmarkEnd w:id="27"/>
    </w:p>
    <w:p w14:paraId="3A5BFFD4" w14:textId="77777777" w:rsidR="003E440A" w:rsidRDefault="003E440A" w:rsidP="003E440A">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Regulation 77(1)—delete "section 34(1)" and substitute:</w:t>
      </w:r>
    </w:p>
    <w:p w14:paraId="767238EF" w14:textId="77777777" w:rsidR="003E440A" w:rsidRDefault="003E440A" w:rsidP="003E440A">
      <w:pPr>
        <w:keepLines/>
        <w:autoSpaceDE w:val="0"/>
        <w:autoSpaceDN w:val="0"/>
        <w:adjustRightInd w:val="0"/>
        <w:spacing w:before="120" w:after="0" w:line="240" w:lineRule="auto"/>
        <w:ind w:left="1588"/>
        <w:jc w:val="left"/>
        <w:rPr>
          <w:color w:val="000000"/>
          <w:sz w:val="23"/>
          <w:szCs w:val="23"/>
        </w:rPr>
      </w:pPr>
      <w:r>
        <w:rPr>
          <w:color w:val="000000"/>
          <w:sz w:val="23"/>
          <w:szCs w:val="23"/>
        </w:rPr>
        <w:t>sections 34(1) and 37(2)</w:t>
      </w:r>
    </w:p>
    <w:p w14:paraId="16FF2FA0" w14:textId="77777777" w:rsidR="003E440A" w:rsidRDefault="003E440A" w:rsidP="003E440A">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 xml:space="preserve">Regulation 77(2)—delete </w:t>
      </w:r>
      <w:proofErr w:type="spellStart"/>
      <w:r>
        <w:rPr>
          <w:color w:val="000000"/>
          <w:sz w:val="23"/>
          <w:szCs w:val="23"/>
        </w:rPr>
        <w:t>subregulation</w:t>
      </w:r>
      <w:proofErr w:type="spellEnd"/>
      <w:r>
        <w:rPr>
          <w:color w:val="000000"/>
          <w:sz w:val="23"/>
          <w:szCs w:val="23"/>
        </w:rPr>
        <w:t xml:space="preserve"> (2)</w:t>
      </w:r>
    </w:p>
    <w:p w14:paraId="56D2B7E8" w14:textId="77777777" w:rsidR="003E440A" w:rsidRDefault="003E440A" w:rsidP="003E440A">
      <w:pPr>
        <w:pStyle w:val="clauseheadlevel2"/>
      </w:pPr>
      <w:bookmarkStart w:id="28" w:name="Elkera_Print_TOC8"/>
      <w:bookmarkStart w:id="29" w:name="idb62964c8_5ce1_4fb4_8a07_ffc597c90f"/>
      <w:r>
        <w:t>4—Substitution of Schedule 1</w:t>
      </w:r>
      <w:bookmarkEnd w:id="28"/>
      <w:bookmarkEnd w:id="29"/>
    </w:p>
    <w:p w14:paraId="6CE6349E" w14:textId="77777777" w:rsidR="003E440A" w:rsidRDefault="003E440A" w:rsidP="003E440A">
      <w:pPr>
        <w:keepNext/>
        <w:keepLines/>
        <w:autoSpaceDE w:val="0"/>
        <w:autoSpaceDN w:val="0"/>
        <w:adjustRightInd w:val="0"/>
        <w:spacing w:before="120" w:after="0" w:line="240" w:lineRule="auto"/>
        <w:ind w:left="794"/>
        <w:jc w:val="left"/>
        <w:rPr>
          <w:color w:val="000000"/>
          <w:sz w:val="23"/>
          <w:szCs w:val="23"/>
        </w:rPr>
      </w:pPr>
      <w:r>
        <w:rPr>
          <w:color w:val="000000"/>
          <w:sz w:val="23"/>
          <w:szCs w:val="23"/>
        </w:rPr>
        <w:t>Schedule 1—delete the Schedule and substitute:</w:t>
      </w:r>
    </w:p>
    <w:p w14:paraId="567D7C78" w14:textId="77777777" w:rsidR="003E440A" w:rsidRDefault="003E440A" w:rsidP="003E440A">
      <w:pPr>
        <w:keepNext/>
        <w:keepLines/>
        <w:autoSpaceDE w:val="0"/>
        <w:autoSpaceDN w:val="0"/>
        <w:adjustRightInd w:val="0"/>
        <w:spacing w:before="120" w:after="0" w:line="240" w:lineRule="auto"/>
        <w:ind w:left="2155" w:hanging="567"/>
        <w:jc w:val="left"/>
        <w:rPr>
          <w:b/>
          <w:bCs/>
          <w:color w:val="000000"/>
          <w:sz w:val="32"/>
          <w:szCs w:val="32"/>
        </w:rPr>
      </w:pPr>
      <w:r>
        <w:rPr>
          <w:b/>
          <w:bCs/>
          <w:color w:val="000000"/>
          <w:sz w:val="32"/>
          <w:szCs w:val="32"/>
        </w:rPr>
        <w:t>Schedule 1—Fees</w:t>
      </w:r>
    </w:p>
    <w:p w14:paraId="271CF72A" w14:textId="77777777" w:rsidR="003E440A" w:rsidRDefault="003E440A" w:rsidP="003E440A">
      <w:pPr>
        <w:keepNext/>
        <w:keepLines/>
        <w:autoSpaceDE w:val="0"/>
        <w:autoSpaceDN w:val="0"/>
        <w:adjustRightInd w:val="0"/>
        <w:spacing w:before="120" w:after="0" w:line="240" w:lineRule="auto"/>
        <w:ind w:left="1588"/>
        <w:rPr>
          <w:color w:val="000000"/>
          <w:sz w:val="2"/>
          <w:szCs w:val="2"/>
        </w:rPr>
      </w:pPr>
    </w:p>
    <w:tbl>
      <w:tblPr>
        <w:tblW w:w="0" w:type="auto"/>
        <w:tblInd w:w="1648" w:type="dxa"/>
        <w:tblLayout w:type="fixed"/>
        <w:tblCellMar>
          <w:left w:w="60" w:type="dxa"/>
          <w:right w:w="60" w:type="dxa"/>
        </w:tblCellMar>
        <w:tblLook w:val="0000" w:firstRow="0" w:lastRow="0" w:firstColumn="0" w:lastColumn="0" w:noHBand="0" w:noVBand="0"/>
      </w:tblPr>
      <w:tblGrid>
        <w:gridCol w:w="543"/>
        <w:gridCol w:w="5382"/>
        <w:gridCol w:w="1272"/>
      </w:tblGrid>
      <w:tr w:rsidR="003E440A" w14:paraId="26857452" w14:textId="77777777" w:rsidTr="001C4EA5">
        <w:trPr>
          <w:cantSplit/>
        </w:trPr>
        <w:tc>
          <w:tcPr>
            <w:tcW w:w="7197" w:type="dxa"/>
            <w:gridSpan w:val="3"/>
            <w:tcBorders>
              <w:top w:val="nil"/>
              <w:left w:val="nil"/>
              <w:bottom w:val="nil"/>
              <w:right w:val="nil"/>
            </w:tcBorders>
          </w:tcPr>
          <w:p w14:paraId="1D42CB7E" w14:textId="77777777" w:rsidR="003E440A" w:rsidRDefault="003E440A" w:rsidP="001C4EA5">
            <w:pPr>
              <w:keepNext/>
              <w:keepLines/>
              <w:autoSpaceDE w:val="0"/>
              <w:autoSpaceDN w:val="0"/>
              <w:adjustRightInd w:val="0"/>
              <w:spacing w:before="120" w:after="0" w:line="240" w:lineRule="auto"/>
              <w:rPr>
                <w:color w:val="000000"/>
                <w:sz w:val="20"/>
                <w:szCs w:val="20"/>
              </w:rPr>
            </w:pPr>
            <w:r>
              <w:rPr>
                <w:b/>
                <w:bCs/>
                <w:color w:val="000000"/>
                <w:sz w:val="20"/>
                <w:szCs w:val="20"/>
              </w:rPr>
              <w:t>1—Interpretation</w:t>
            </w:r>
          </w:p>
        </w:tc>
      </w:tr>
      <w:tr w:rsidR="003E440A" w14:paraId="74FBE8E0" w14:textId="77777777" w:rsidTr="003E440A">
        <w:trPr>
          <w:cantSplit/>
        </w:trPr>
        <w:tc>
          <w:tcPr>
            <w:tcW w:w="543" w:type="dxa"/>
            <w:tcBorders>
              <w:top w:val="nil"/>
              <w:left w:val="nil"/>
              <w:bottom w:val="nil"/>
              <w:right w:val="nil"/>
            </w:tcBorders>
          </w:tcPr>
          <w:p w14:paraId="68CC3591"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7D2FFC53" w14:textId="77777777" w:rsidR="003E440A" w:rsidRDefault="003E440A" w:rsidP="003E440A">
            <w:pPr>
              <w:keepLines/>
              <w:autoSpaceDE w:val="0"/>
              <w:autoSpaceDN w:val="0"/>
              <w:adjustRightInd w:val="0"/>
              <w:spacing w:before="120" w:after="0" w:line="240" w:lineRule="auto"/>
              <w:jc w:val="left"/>
              <w:rPr>
                <w:color w:val="000000"/>
                <w:sz w:val="20"/>
                <w:szCs w:val="20"/>
              </w:rPr>
            </w:pPr>
            <w:r>
              <w:rPr>
                <w:color w:val="000000"/>
                <w:sz w:val="20"/>
                <w:szCs w:val="20"/>
              </w:rPr>
              <w:t>In this Schedule—</w:t>
            </w:r>
          </w:p>
        </w:tc>
        <w:tc>
          <w:tcPr>
            <w:tcW w:w="1272" w:type="dxa"/>
            <w:tcBorders>
              <w:top w:val="nil"/>
              <w:left w:val="nil"/>
              <w:bottom w:val="nil"/>
              <w:right w:val="nil"/>
            </w:tcBorders>
          </w:tcPr>
          <w:p w14:paraId="34EFF7A3" w14:textId="77777777" w:rsidR="003E440A" w:rsidRDefault="003E440A" w:rsidP="001C4EA5">
            <w:pPr>
              <w:keepLines/>
              <w:autoSpaceDE w:val="0"/>
              <w:autoSpaceDN w:val="0"/>
              <w:adjustRightInd w:val="0"/>
              <w:spacing w:before="120" w:after="0" w:line="240" w:lineRule="auto"/>
              <w:jc w:val="right"/>
              <w:rPr>
                <w:color w:val="000000"/>
                <w:sz w:val="20"/>
                <w:szCs w:val="20"/>
              </w:rPr>
            </w:pPr>
          </w:p>
        </w:tc>
      </w:tr>
      <w:tr w:rsidR="003E440A" w14:paraId="491AA5CC" w14:textId="77777777" w:rsidTr="003E440A">
        <w:trPr>
          <w:cantSplit/>
        </w:trPr>
        <w:tc>
          <w:tcPr>
            <w:tcW w:w="543" w:type="dxa"/>
            <w:tcBorders>
              <w:top w:val="nil"/>
              <w:left w:val="nil"/>
              <w:bottom w:val="nil"/>
              <w:right w:val="nil"/>
            </w:tcBorders>
          </w:tcPr>
          <w:p w14:paraId="7F21D035"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4F3D84C1" w14:textId="77777777" w:rsidR="003E440A" w:rsidRDefault="003E440A" w:rsidP="003E440A">
            <w:pPr>
              <w:keepLines/>
              <w:autoSpaceDE w:val="0"/>
              <w:autoSpaceDN w:val="0"/>
              <w:adjustRightInd w:val="0"/>
              <w:spacing w:before="120" w:after="0" w:line="240" w:lineRule="auto"/>
              <w:jc w:val="left"/>
              <w:rPr>
                <w:color w:val="000000"/>
                <w:sz w:val="20"/>
                <w:szCs w:val="20"/>
              </w:rPr>
            </w:pPr>
            <w:r>
              <w:rPr>
                <w:b/>
                <w:bCs/>
                <w:i/>
                <w:iCs/>
                <w:color w:val="000000"/>
                <w:sz w:val="20"/>
                <w:szCs w:val="20"/>
              </w:rPr>
              <w:t>emergency response vehicle</w:t>
            </w:r>
            <w:r>
              <w:rPr>
                <w:color w:val="000000"/>
                <w:sz w:val="20"/>
                <w:szCs w:val="20"/>
              </w:rPr>
              <w:t xml:space="preserve"> has the same meaning as in regulation 15;</w:t>
            </w:r>
          </w:p>
        </w:tc>
        <w:tc>
          <w:tcPr>
            <w:tcW w:w="1272" w:type="dxa"/>
            <w:tcBorders>
              <w:top w:val="nil"/>
              <w:left w:val="nil"/>
              <w:bottom w:val="nil"/>
              <w:right w:val="nil"/>
            </w:tcBorders>
          </w:tcPr>
          <w:p w14:paraId="061AB190" w14:textId="77777777" w:rsidR="003E440A" w:rsidRDefault="003E440A" w:rsidP="001C4EA5">
            <w:pPr>
              <w:keepLines/>
              <w:autoSpaceDE w:val="0"/>
              <w:autoSpaceDN w:val="0"/>
              <w:adjustRightInd w:val="0"/>
              <w:spacing w:before="120" w:after="0" w:line="240" w:lineRule="auto"/>
              <w:jc w:val="right"/>
              <w:rPr>
                <w:color w:val="000000"/>
                <w:sz w:val="20"/>
                <w:szCs w:val="20"/>
              </w:rPr>
            </w:pPr>
          </w:p>
        </w:tc>
      </w:tr>
      <w:tr w:rsidR="003E440A" w14:paraId="4FC40660" w14:textId="77777777" w:rsidTr="003E440A">
        <w:trPr>
          <w:cantSplit/>
        </w:trPr>
        <w:tc>
          <w:tcPr>
            <w:tcW w:w="543" w:type="dxa"/>
            <w:tcBorders>
              <w:top w:val="nil"/>
              <w:left w:val="nil"/>
              <w:bottom w:val="nil"/>
              <w:right w:val="nil"/>
            </w:tcBorders>
          </w:tcPr>
          <w:p w14:paraId="1E575DB3"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18B266A9" w14:textId="77777777" w:rsidR="003E440A" w:rsidRDefault="003E440A" w:rsidP="003E440A">
            <w:pPr>
              <w:keepLines/>
              <w:autoSpaceDE w:val="0"/>
              <w:autoSpaceDN w:val="0"/>
              <w:adjustRightInd w:val="0"/>
              <w:spacing w:before="120" w:after="0" w:line="240" w:lineRule="auto"/>
              <w:jc w:val="left"/>
              <w:rPr>
                <w:color w:val="000000"/>
                <w:sz w:val="20"/>
                <w:szCs w:val="20"/>
              </w:rPr>
            </w:pPr>
            <w:r>
              <w:rPr>
                <w:b/>
                <w:bCs/>
                <w:i/>
                <w:iCs/>
                <w:color w:val="000000"/>
                <w:sz w:val="20"/>
                <w:szCs w:val="20"/>
              </w:rPr>
              <w:t>government authorised examiner</w:t>
            </w:r>
            <w:r>
              <w:rPr>
                <w:color w:val="000000"/>
                <w:sz w:val="20"/>
                <w:szCs w:val="20"/>
              </w:rPr>
              <w:t xml:space="preserve"> means an authorised examiner who is—</w:t>
            </w:r>
          </w:p>
        </w:tc>
        <w:tc>
          <w:tcPr>
            <w:tcW w:w="1272" w:type="dxa"/>
            <w:tcBorders>
              <w:top w:val="nil"/>
              <w:left w:val="nil"/>
              <w:bottom w:val="nil"/>
              <w:right w:val="nil"/>
            </w:tcBorders>
          </w:tcPr>
          <w:p w14:paraId="0F191194" w14:textId="77777777" w:rsidR="003E440A" w:rsidRDefault="003E440A" w:rsidP="001C4EA5">
            <w:pPr>
              <w:keepLines/>
              <w:autoSpaceDE w:val="0"/>
              <w:autoSpaceDN w:val="0"/>
              <w:adjustRightInd w:val="0"/>
              <w:spacing w:before="120" w:after="0" w:line="240" w:lineRule="auto"/>
              <w:jc w:val="right"/>
              <w:rPr>
                <w:color w:val="000000"/>
                <w:sz w:val="20"/>
                <w:szCs w:val="20"/>
              </w:rPr>
            </w:pPr>
          </w:p>
        </w:tc>
      </w:tr>
      <w:tr w:rsidR="003E440A" w14:paraId="1FE68B93" w14:textId="77777777" w:rsidTr="003E440A">
        <w:trPr>
          <w:cantSplit/>
        </w:trPr>
        <w:tc>
          <w:tcPr>
            <w:tcW w:w="543" w:type="dxa"/>
            <w:tcBorders>
              <w:top w:val="nil"/>
              <w:left w:val="nil"/>
              <w:bottom w:val="nil"/>
              <w:right w:val="nil"/>
            </w:tcBorders>
          </w:tcPr>
          <w:p w14:paraId="2E355FC7"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50A81308" w14:textId="77777777" w:rsidR="003E440A" w:rsidRDefault="003E440A" w:rsidP="003E440A">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(a)</w:t>
            </w:r>
            <w:r>
              <w:rPr>
                <w:color w:val="000000"/>
                <w:sz w:val="20"/>
                <w:szCs w:val="20"/>
              </w:rPr>
              <w:tab/>
              <w:t>a police officer; or</w:t>
            </w:r>
          </w:p>
        </w:tc>
        <w:tc>
          <w:tcPr>
            <w:tcW w:w="1272" w:type="dxa"/>
            <w:tcBorders>
              <w:top w:val="nil"/>
              <w:left w:val="nil"/>
              <w:bottom w:val="nil"/>
              <w:right w:val="nil"/>
            </w:tcBorders>
          </w:tcPr>
          <w:p w14:paraId="5AEF0D85" w14:textId="77777777" w:rsidR="003E440A" w:rsidRDefault="003E440A" w:rsidP="001C4EA5">
            <w:pPr>
              <w:keepLines/>
              <w:autoSpaceDE w:val="0"/>
              <w:autoSpaceDN w:val="0"/>
              <w:adjustRightInd w:val="0"/>
              <w:spacing w:before="120" w:after="0" w:line="240" w:lineRule="auto"/>
              <w:jc w:val="right"/>
              <w:rPr>
                <w:color w:val="000000"/>
                <w:sz w:val="20"/>
                <w:szCs w:val="20"/>
              </w:rPr>
            </w:pPr>
          </w:p>
        </w:tc>
      </w:tr>
      <w:tr w:rsidR="003E440A" w14:paraId="7BCFC8A4" w14:textId="77777777" w:rsidTr="003E440A">
        <w:trPr>
          <w:cantSplit/>
        </w:trPr>
        <w:tc>
          <w:tcPr>
            <w:tcW w:w="543" w:type="dxa"/>
            <w:tcBorders>
              <w:top w:val="nil"/>
              <w:left w:val="nil"/>
              <w:bottom w:val="nil"/>
              <w:right w:val="nil"/>
            </w:tcBorders>
          </w:tcPr>
          <w:p w14:paraId="6A853B39"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143DFC16" w14:textId="77777777" w:rsidR="003E440A" w:rsidRDefault="003E440A" w:rsidP="003E440A">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(b)</w:t>
            </w:r>
            <w:r>
              <w:rPr>
                <w:color w:val="000000"/>
                <w:sz w:val="20"/>
                <w:szCs w:val="20"/>
              </w:rPr>
              <w:tab/>
              <w:t>an employee in the Transport Department; or</w:t>
            </w:r>
          </w:p>
        </w:tc>
        <w:tc>
          <w:tcPr>
            <w:tcW w:w="1272" w:type="dxa"/>
            <w:tcBorders>
              <w:top w:val="nil"/>
              <w:left w:val="nil"/>
              <w:bottom w:val="nil"/>
              <w:right w:val="nil"/>
            </w:tcBorders>
          </w:tcPr>
          <w:p w14:paraId="28FC8D91" w14:textId="77777777" w:rsidR="003E440A" w:rsidRDefault="003E440A" w:rsidP="001C4EA5">
            <w:pPr>
              <w:keepLines/>
              <w:autoSpaceDE w:val="0"/>
              <w:autoSpaceDN w:val="0"/>
              <w:adjustRightInd w:val="0"/>
              <w:spacing w:before="120" w:after="0" w:line="240" w:lineRule="auto"/>
              <w:jc w:val="right"/>
              <w:rPr>
                <w:color w:val="000000"/>
                <w:sz w:val="20"/>
                <w:szCs w:val="20"/>
              </w:rPr>
            </w:pPr>
          </w:p>
        </w:tc>
      </w:tr>
      <w:tr w:rsidR="003E440A" w14:paraId="629DCE3D" w14:textId="77777777" w:rsidTr="003E440A">
        <w:trPr>
          <w:cantSplit/>
        </w:trPr>
        <w:tc>
          <w:tcPr>
            <w:tcW w:w="543" w:type="dxa"/>
            <w:tcBorders>
              <w:top w:val="nil"/>
              <w:left w:val="nil"/>
              <w:bottom w:val="nil"/>
              <w:right w:val="nil"/>
            </w:tcBorders>
          </w:tcPr>
          <w:p w14:paraId="6D513B07"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60527AB2" w14:textId="77777777" w:rsidR="003E440A" w:rsidRDefault="003E440A" w:rsidP="003E440A">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(c)</w:t>
            </w:r>
            <w:r>
              <w:rPr>
                <w:color w:val="000000"/>
                <w:sz w:val="20"/>
                <w:szCs w:val="20"/>
              </w:rPr>
              <w:tab/>
              <w:t>a person appointed as an authorised examiner by some public authority and approved by the Registrar;</w:t>
            </w:r>
          </w:p>
        </w:tc>
        <w:tc>
          <w:tcPr>
            <w:tcW w:w="1272" w:type="dxa"/>
            <w:tcBorders>
              <w:top w:val="nil"/>
              <w:left w:val="nil"/>
              <w:bottom w:val="nil"/>
              <w:right w:val="nil"/>
            </w:tcBorders>
          </w:tcPr>
          <w:p w14:paraId="5739E1F1" w14:textId="77777777" w:rsidR="003E440A" w:rsidRDefault="003E440A" w:rsidP="001C4EA5">
            <w:pPr>
              <w:keepLines/>
              <w:autoSpaceDE w:val="0"/>
              <w:autoSpaceDN w:val="0"/>
              <w:adjustRightInd w:val="0"/>
              <w:spacing w:before="120" w:after="0" w:line="240" w:lineRule="auto"/>
              <w:jc w:val="right"/>
              <w:rPr>
                <w:color w:val="000000"/>
                <w:sz w:val="20"/>
                <w:szCs w:val="20"/>
              </w:rPr>
            </w:pPr>
          </w:p>
        </w:tc>
      </w:tr>
      <w:tr w:rsidR="003E440A" w14:paraId="23EB0EA5" w14:textId="77777777" w:rsidTr="003E440A">
        <w:trPr>
          <w:cantSplit/>
        </w:trPr>
        <w:tc>
          <w:tcPr>
            <w:tcW w:w="543" w:type="dxa"/>
            <w:tcBorders>
              <w:top w:val="nil"/>
              <w:left w:val="nil"/>
              <w:bottom w:val="nil"/>
              <w:right w:val="nil"/>
            </w:tcBorders>
          </w:tcPr>
          <w:p w14:paraId="5AFDE562"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5955B7AB" w14:textId="77777777" w:rsidR="003E440A" w:rsidRDefault="003E440A" w:rsidP="003E440A">
            <w:pPr>
              <w:keepLines/>
              <w:autoSpaceDE w:val="0"/>
              <w:autoSpaceDN w:val="0"/>
              <w:adjustRightInd w:val="0"/>
              <w:spacing w:before="120" w:after="0" w:line="240" w:lineRule="auto"/>
              <w:jc w:val="left"/>
              <w:rPr>
                <w:color w:val="000000"/>
                <w:sz w:val="20"/>
                <w:szCs w:val="20"/>
              </w:rPr>
            </w:pPr>
            <w:r>
              <w:rPr>
                <w:b/>
                <w:bCs/>
                <w:i/>
                <w:iCs/>
                <w:color w:val="000000"/>
                <w:sz w:val="20"/>
                <w:szCs w:val="20"/>
              </w:rPr>
              <w:t>level 1 fee</w:t>
            </w:r>
            <w:r>
              <w:rPr>
                <w:color w:val="000000"/>
                <w:sz w:val="20"/>
                <w:szCs w:val="20"/>
              </w:rPr>
              <w:t xml:space="preserve"> means an administration fee of </w:t>
            </w:r>
            <w:proofErr w:type="gramStart"/>
            <w:r>
              <w:rPr>
                <w:color w:val="000000"/>
                <w:sz w:val="20"/>
                <w:szCs w:val="20"/>
              </w:rPr>
              <w:t>$10.00;</w:t>
            </w:r>
            <w:proofErr w:type="gramEnd"/>
          </w:p>
        </w:tc>
        <w:tc>
          <w:tcPr>
            <w:tcW w:w="1272" w:type="dxa"/>
            <w:tcBorders>
              <w:top w:val="nil"/>
              <w:left w:val="nil"/>
              <w:bottom w:val="nil"/>
              <w:right w:val="nil"/>
            </w:tcBorders>
          </w:tcPr>
          <w:p w14:paraId="4873F782" w14:textId="77777777" w:rsidR="003E440A" w:rsidRDefault="003E440A" w:rsidP="001C4EA5">
            <w:pPr>
              <w:keepLines/>
              <w:autoSpaceDE w:val="0"/>
              <w:autoSpaceDN w:val="0"/>
              <w:adjustRightInd w:val="0"/>
              <w:spacing w:before="120" w:after="0" w:line="240" w:lineRule="auto"/>
              <w:jc w:val="right"/>
              <w:rPr>
                <w:color w:val="000000"/>
                <w:sz w:val="20"/>
                <w:szCs w:val="20"/>
              </w:rPr>
            </w:pPr>
          </w:p>
        </w:tc>
      </w:tr>
      <w:tr w:rsidR="003E440A" w14:paraId="2B634791" w14:textId="77777777" w:rsidTr="003E440A">
        <w:trPr>
          <w:cantSplit/>
        </w:trPr>
        <w:tc>
          <w:tcPr>
            <w:tcW w:w="543" w:type="dxa"/>
            <w:tcBorders>
              <w:top w:val="nil"/>
              <w:left w:val="nil"/>
              <w:bottom w:val="nil"/>
              <w:right w:val="nil"/>
            </w:tcBorders>
          </w:tcPr>
          <w:p w14:paraId="0B9D904F"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36B5DB4D" w14:textId="77777777" w:rsidR="003E440A" w:rsidRDefault="003E440A" w:rsidP="003E440A">
            <w:pPr>
              <w:keepLines/>
              <w:autoSpaceDE w:val="0"/>
              <w:autoSpaceDN w:val="0"/>
              <w:adjustRightInd w:val="0"/>
              <w:spacing w:before="120" w:after="0" w:line="240" w:lineRule="auto"/>
              <w:jc w:val="left"/>
              <w:rPr>
                <w:color w:val="000000"/>
                <w:sz w:val="20"/>
                <w:szCs w:val="20"/>
              </w:rPr>
            </w:pPr>
            <w:r>
              <w:rPr>
                <w:b/>
                <w:bCs/>
                <w:i/>
                <w:iCs/>
                <w:color w:val="000000"/>
                <w:sz w:val="20"/>
                <w:szCs w:val="20"/>
              </w:rPr>
              <w:t>level 2 fee</w:t>
            </w:r>
            <w:r>
              <w:rPr>
                <w:color w:val="000000"/>
                <w:sz w:val="20"/>
                <w:szCs w:val="20"/>
              </w:rPr>
              <w:t xml:space="preserve"> means an administration fee of </w:t>
            </w:r>
            <w:proofErr w:type="gramStart"/>
            <w:r>
              <w:rPr>
                <w:color w:val="000000"/>
                <w:sz w:val="20"/>
                <w:szCs w:val="20"/>
              </w:rPr>
              <w:t>$20.00;</w:t>
            </w:r>
            <w:proofErr w:type="gramEnd"/>
          </w:p>
        </w:tc>
        <w:tc>
          <w:tcPr>
            <w:tcW w:w="1272" w:type="dxa"/>
            <w:tcBorders>
              <w:top w:val="nil"/>
              <w:left w:val="nil"/>
              <w:bottom w:val="nil"/>
              <w:right w:val="nil"/>
            </w:tcBorders>
          </w:tcPr>
          <w:p w14:paraId="79AAE014" w14:textId="77777777" w:rsidR="003E440A" w:rsidRDefault="003E440A" w:rsidP="001C4EA5">
            <w:pPr>
              <w:keepLines/>
              <w:autoSpaceDE w:val="0"/>
              <w:autoSpaceDN w:val="0"/>
              <w:adjustRightInd w:val="0"/>
              <w:spacing w:before="120" w:after="0" w:line="240" w:lineRule="auto"/>
              <w:jc w:val="right"/>
              <w:rPr>
                <w:color w:val="000000"/>
                <w:sz w:val="20"/>
                <w:szCs w:val="20"/>
              </w:rPr>
            </w:pPr>
          </w:p>
        </w:tc>
      </w:tr>
      <w:tr w:rsidR="003E440A" w14:paraId="30722908" w14:textId="77777777" w:rsidTr="003E440A">
        <w:trPr>
          <w:cantSplit/>
        </w:trPr>
        <w:tc>
          <w:tcPr>
            <w:tcW w:w="543" w:type="dxa"/>
            <w:tcBorders>
              <w:top w:val="nil"/>
              <w:left w:val="nil"/>
              <w:bottom w:val="nil"/>
              <w:right w:val="nil"/>
            </w:tcBorders>
          </w:tcPr>
          <w:p w14:paraId="1ABD5986"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6D2026F8" w14:textId="77777777" w:rsidR="003E440A" w:rsidRDefault="003E440A" w:rsidP="003E440A">
            <w:pPr>
              <w:keepLines/>
              <w:autoSpaceDE w:val="0"/>
              <w:autoSpaceDN w:val="0"/>
              <w:adjustRightInd w:val="0"/>
              <w:spacing w:before="120" w:after="0" w:line="240" w:lineRule="auto"/>
              <w:jc w:val="left"/>
              <w:rPr>
                <w:color w:val="000000"/>
                <w:sz w:val="20"/>
                <w:szCs w:val="20"/>
              </w:rPr>
            </w:pPr>
            <w:r>
              <w:rPr>
                <w:b/>
                <w:bCs/>
                <w:i/>
                <w:iCs/>
                <w:color w:val="000000"/>
                <w:sz w:val="20"/>
                <w:szCs w:val="20"/>
              </w:rPr>
              <w:t>level 3 fee</w:t>
            </w:r>
            <w:r>
              <w:rPr>
                <w:color w:val="000000"/>
                <w:sz w:val="20"/>
                <w:szCs w:val="20"/>
              </w:rPr>
              <w:t xml:space="preserve"> means an administration fee of </w:t>
            </w:r>
            <w:proofErr w:type="gramStart"/>
            <w:r>
              <w:rPr>
                <w:color w:val="000000"/>
                <w:sz w:val="20"/>
                <w:szCs w:val="20"/>
              </w:rPr>
              <w:t>$31.00;</w:t>
            </w:r>
            <w:proofErr w:type="gramEnd"/>
          </w:p>
        </w:tc>
        <w:tc>
          <w:tcPr>
            <w:tcW w:w="1272" w:type="dxa"/>
            <w:tcBorders>
              <w:top w:val="nil"/>
              <w:left w:val="nil"/>
              <w:bottom w:val="nil"/>
              <w:right w:val="nil"/>
            </w:tcBorders>
          </w:tcPr>
          <w:p w14:paraId="0583E844" w14:textId="77777777" w:rsidR="003E440A" w:rsidRDefault="003E440A" w:rsidP="001C4EA5">
            <w:pPr>
              <w:keepLines/>
              <w:autoSpaceDE w:val="0"/>
              <w:autoSpaceDN w:val="0"/>
              <w:adjustRightInd w:val="0"/>
              <w:spacing w:before="120" w:after="0" w:line="240" w:lineRule="auto"/>
              <w:jc w:val="right"/>
              <w:rPr>
                <w:color w:val="000000"/>
                <w:sz w:val="20"/>
                <w:szCs w:val="20"/>
              </w:rPr>
            </w:pPr>
          </w:p>
        </w:tc>
      </w:tr>
      <w:tr w:rsidR="003E440A" w14:paraId="73AD8CE7" w14:textId="77777777" w:rsidTr="003E440A">
        <w:trPr>
          <w:cantSplit/>
        </w:trPr>
        <w:tc>
          <w:tcPr>
            <w:tcW w:w="543" w:type="dxa"/>
            <w:tcBorders>
              <w:top w:val="nil"/>
              <w:left w:val="nil"/>
              <w:bottom w:val="nil"/>
              <w:right w:val="nil"/>
            </w:tcBorders>
          </w:tcPr>
          <w:p w14:paraId="269CF7D1"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6EDBD395" w14:textId="77777777" w:rsidR="003E440A" w:rsidRDefault="003E440A" w:rsidP="003E440A">
            <w:pPr>
              <w:keepLines/>
              <w:autoSpaceDE w:val="0"/>
              <w:autoSpaceDN w:val="0"/>
              <w:adjustRightInd w:val="0"/>
              <w:spacing w:before="120" w:after="0" w:line="240" w:lineRule="auto"/>
              <w:jc w:val="left"/>
              <w:rPr>
                <w:color w:val="000000"/>
                <w:sz w:val="20"/>
                <w:szCs w:val="20"/>
              </w:rPr>
            </w:pPr>
            <w:r>
              <w:rPr>
                <w:b/>
                <w:bCs/>
                <w:i/>
                <w:iCs/>
                <w:color w:val="000000"/>
                <w:sz w:val="20"/>
                <w:szCs w:val="20"/>
              </w:rPr>
              <w:t>special purpose vehicle (type O)</w:t>
            </w:r>
            <w:r>
              <w:rPr>
                <w:color w:val="000000"/>
                <w:sz w:val="20"/>
                <w:szCs w:val="20"/>
              </w:rPr>
              <w:t xml:space="preserve"> has the same meaning as in the </w:t>
            </w:r>
            <w:hyperlink r:id="rId23" w:history="1">
              <w:r>
                <w:rPr>
                  <w:i/>
                  <w:iCs/>
                  <w:color w:val="000000"/>
                  <w:sz w:val="20"/>
                  <w:szCs w:val="20"/>
                </w:rPr>
                <w:t>Motor Vehicles (National Heavy Vehicles Registration Fees) Regulations 2008</w:t>
              </w:r>
            </w:hyperlink>
            <w:r>
              <w:rPr>
                <w:color w:val="000000"/>
                <w:sz w:val="20"/>
                <w:szCs w:val="20"/>
              </w:rPr>
              <w:t>;</w:t>
            </w:r>
          </w:p>
        </w:tc>
        <w:tc>
          <w:tcPr>
            <w:tcW w:w="1272" w:type="dxa"/>
            <w:tcBorders>
              <w:top w:val="nil"/>
              <w:left w:val="nil"/>
              <w:bottom w:val="nil"/>
              <w:right w:val="nil"/>
            </w:tcBorders>
          </w:tcPr>
          <w:p w14:paraId="0250DFFD" w14:textId="77777777" w:rsidR="003E440A" w:rsidRDefault="003E440A" w:rsidP="001C4EA5">
            <w:pPr>
              <w:keepLines/>
              <w:autoSpaceDE w:val="0"/>
              <w:autoSpaceDN w:val="0"/>
              <w:adjustRightInd w:val="0"/>
              <w:spacing w:before="120" w:after="0" w:line="240" w:lineRule="auto"/>
              <w:jc w:val="right"/>
              <w:rPr>
                <w:color w:val="000000"/>
                <w:sz w:val="20"/>
                <w:szCs w:val="20"/>
              </w:rPr>
            </w:pPr>
          </w:p>
        </w:tc>
      </w:tr>
      <w:tr w:rsidR="003E440A" w14:paraId="63D8BEE8" w14:textId="77777777" w:rsidTr="003E440A">
        <w:trPr>
          <w:cantSplit/>
        </w:trPr>
        <w:tc>
          <w:tcPr>
            <w:tcW w:w="543" w:type="dxa"/>
            <w:tcBorders>
              <w:top w:val="nil"/>
              <w:left w:val="nil"/>
              <w:bottom w:val="nil"/>
              <w:right w:val="nil"/>
            </w:tcBorders>
          </w:tcPr>
          <w:p w14:paraId="64036943"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71EA1D1B" w14:textId="77777777" w:rsidR="003E440A" w:rsidRDefault="003E440A" w:rsidP="003E440A">
            <w:pPr>
              <w:keepLines/>
              <w:autoSpaceDE w:val="0"/>
              <w:autoSpaceDN w:val="0"/>
              <w:adjustRightInd w:val="0"/>
              <w:spacing w:before="120" w:after="0" w:line="240" w:lineRule="auto"/>
              <w:jc w:val="left"/>
              <w:rPr>
                <w:color w:val="000000"/>
                <w:sz w:val="20"/>
                <w:szCs w:val="20"/>
              </w:rPr>
            </w:pPr>
            <w:r>
              <w:rPr>
                <w:b/>
                <w:bCs/>
                <w:i/>
                <w:iCs/>
                <w:color w:val="000000"/>
                <w:sz w:val="20"/>
                <w:szCs w:val="20"/>
              </w:rPr>
              <w:t>special purpose vehicle (type T)</w:t>
            </w:r>
            <w:r>
              <w:rPr>
                <w:color w:val="000000"/>
                <w:sz w:val="20"/>
                <w:szCs w:val="20"/>
              </w:rPr>
              <w:t xml:space="preserve"> has the same meaning as in the </w:t>
            </w:r>
            <w:hyperlink r:id="rId24" w:history="1">
              <w:r>
                <w:rPr>
                  <w:i/>
                  <w:iCs/>
                  <w:color w:val="000000"/>
                  <w:sz w:val="20"/>
                  <w:szCs w:val="20"/>
                </w:rPr>
                <w:t>Motor Vehicles (National Heavy Vehicles Registration Fees) Regulations 2008</w:t>
              </w:r>
            </w:hyperlink>
            <w:r>
              <w:rPr>
                <w:color w:val="000000"/>
                <w:sz w:val="20"/>
                <w:szCs w:val="20"/>
              </w:rPr>
              <w:t>;</w:t>
            </w:r>
          </w:p>
        </w:tc>
        <w:tc>
          <w:tcPr>
            <w:tcW w:w="1272" w:type="dxa"/>
            <w:tcBorders>
              <w:top w:val="nil"/>
              <w:left w:val="nil"/>
              <w:bottom w:val="nil"/>
              <w:right w:val="nil"/>
            </w:tcBorders>
          </w:tcPr>
          <w:p w14:paraId="3D6B98FC" w14:textId="77777777" w:rsidR="003E440A" w:rsidRDefault="003E440A" w:rsidP="001C4EA5">
            <w:pPr>
              <w:keepLines/>
              <w:autoSpaceDE w:val="0"/>
              <w:autoSpaceDN w:val="0"/>
              <w:adjustRightInd w:val="0"/>
              <w:spacing w:before="120" w:after="0" w:line="240" w:lineRule="auto"/>
              <w:jc w:val="right"/>
              <w:rPr>
                <w:color w:val="000000"/>
                <w:sz w:val="20"/>
                <w:szCs w:val="20"/>
              </w:rPr>
            </w:pPr>
          </w:p>
        </w:tc>
      </w:tr>
      <w:tr w:rsidR="003E440A" w14:paraId="4398F6D3" w14:textId="77777777" w:rsidTr="003E440A">
        <w:trPr>
          <w:cantSplit/>
        </w:trPr>
        <w:tc>
          <w:tcPr>
            <w:tcW w:w="543" w:type="dxa"/>
            <w:tcBorders>
              <w:top w:val="nil"/>
              <w:left w:val="nil"/>
              <w:bottom w:val="nil"/>
              <w:right w:val="nil"/>
            </w:tcBorders>
          </w:tcPr>
          <w:p w14:paraId="0D20AF70"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39F71768" w14:textId="77777777" w:rsidR="003E440A" w:rsidRDefault="003E440A" w:rsidP="003E440A">
            <w:pPr>
              <w:keepLines/>
              <w:autoSpaceDE w:val="0"/>
              <w:autoSpaceDN w:val="0"/>
              <w:adjustRightInd w:val="0"/>
              <w:spacing w:before="120" w:after="0" w:line="240" w:lineRule="auto"/>
              <w:jc w:val="left"/>
              <w:rPr>
                <w:color w:val="000000"/>
                <w:sz w:val="20"/>
                <w:szCs w:val="20"/>
              </w:rPr>
            </w:pPr>
            <w:r>
              <w:rPr>
                <w:b/>
                <w:bCs/>
                <w:i/>
                <w:iCs/>
                <w:color w:val="000000"/>
                <w:sz w:val="20"/>
                <w:szCs w:val="20"/>
              </w:rPr>
              <w:t>Transport Department premises</w:t>
            </w:r>
            <w:r>
              <w:rPr>
                <w:color w:val="000000"/>
                <w:sz w:val="20"/>
                <w:szCs w:val="20"/>
              </w:rPr>
              <w:t>, in relation to an examination of a motor vehicle for the purposes of section 139(1)(d) of the Act, includes a place specified under section 139(4)(b)(ii) of the Act at which the motor vehicle is required to be produced for the purpose of the examination;</w:t>
            </w:r>
          </w:p>
        </w:tc>
        <w:tc>
          <w:tcPr>
            <w:tcW w:w="1272" w:type="dxa"/>
            <w:tcBorders>
              <w:top w:val="nil"/>
              <w:left w:val="nil"/>
              <w:bottom w:val="nil"/>
              <w:right w:val="nil"/>
            </w:tcBorders>
          </w:tcPr>
          <w:p w14:paraId="5749C1B4" w14:textId="77777777" w:rsidR="003E440A" w:rsidRDefault="003E440A" w:rsidP="001C4EA5">
            <w:pPr>
              <w:keepLines/>
              <w:autoSpaceDE w:val="0"/>
              <w:autoSpaceDN w:val="0"/>
              <w:adjustRightInd w:val="0"/>
              <w:spacing w:before="120" w:after="0" w:line="240" w:lineRule="auto"/>
              <w:jc w:val="right"/>
              <w:rPr>
                <w:color w:val="000000"/>
                <w:sz w:val="20"/>
                <w:szCs w:val="20"/>
              </w:rPr>
            </w:pPr>
          </w:p>
        </w:tc>
      </w:tr>
      <w:tr w:rsidR="003E440A" w14:paraId="4D023456" w14:textId="77777777" w:rsidTr="003E440A">
        <w:trPr>
          <w:cantSplit/>
        </w:trPr>
        <w:tc>
          <w:tcPr>
            <w:tcW w:w="543" w:type="dxa"/>
            <w:tcBorders>
              <w:top w:val="nil"/>
              <w:left w:val="nil"/>
              <w:bottom w:val="nil"/>
              <w:right w:val="nil"/>
            </w:tcBorders>
          </w:tcPr>
          <w:p w14:paraId="5E41CDB9"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1D7E2094" w14:textId="77777777" w:rsidR="003E440A" w:rsidRDefault="003E440A" w:rsidP="003E440A">
            <w:pPr>
              <w:keepLines/>
              <w:autoSpaceDE w:val="0"/>
              <w:autoSpaceDN w:val="0"/>
              <w:adjustRightInd w:val="0"/>
              <w:spacing w:before="120" w:after="0" w:line="240" w:lineRule="auto"/>
              <w:jc w:val="left"/>
              <w:rPr>
                <w:color w:val="000000"/>
                <w:sz w:val="20"/>
                <w:szCs w:val="20"/>
              </w:rPr>
            </w:pPr>
            <w:r>
              <w:rPr>
                <w:b/>
                <w:bCs/>
                <w:i/>
                <w:iCs/>
                <w:color w:val="000000"/>
                <w:sz w:val="20"/>
                <w:szCs w:val="20"/>
              </w:rPr>
              <w:t>truck (type 1)</w:t>
            </w:r>
            <w:r>
              <w:rPr>
                <w:color w:val="000000"/>
                <w:sz w:val="20"/>
                <w:szCs w:val="20"/>
              </w:rPr>
              <w:t xml:space="preserve"> has the same meaning as in the </w:t>
            </w:r>
            <w:hyperlink r:id="rId25" w:history="1">
              <w:r>
                <w:rPr>
                  <w:i/>
                  <w:iCs/>
                  <w:color w:val="000000"/>
                  <w:sz w:val="20"/>
                  <w:szCs w:val="20"/>
                </w:rPr>
                <w:t>Motor Vehicles (National Heavy Vehicles Registration Fees) Regulations 2008</w:t>
              </w:r>
            </w:hyperlink>
            <w:r>
              <w:rPr>
                <w:color w:val="000000"/>
                <w:sz w:val="20"/>
                <w:szCs w:val="20"/>
              </w:rPr>
              <w:t>.</w:t>
            </w:r>
          </w:p>
        </w:tc>
        <w:tc>
          <w:tcPr>
            <w:tcW w:w="1272" w:type="dxa"/>
            <w:tcBorders>
              <w:top w:val="nil"/>
              <w:left w:val="nil"/>
              <w:bottom w:val="nil"/>
              <w:right w:val="nil"/>
            </w:tcBorders>
          </w:tcPr>
          <w:p w14:paraId="0AB49699" w14:textId="77777777" w:rsidR="003E440A" w:rsidRDefault="003E440A" w:rsidP="001C4EA5">
            <w:pPr>
              <w:keepLines/>
              <w:autoSpaceDE w:val="0"/>
              <w:autoSpaceDN w:val="0"/>
              <w:adjustRightInd w:val="0"/>
              <w:spacing w:before="120" w:after="0" w:line="240" w:lineRule="auto"/>
              <w:jc w:val="right"/>
              <w:rPr>
                <w:color w:val="000000"/>
                <w:sz w:val="20"/>
                <w:szCs w:val="20"/>
              </w:rPr>
            </w:pPr>
          </w:p>
        </w:tc>
      </w:tr>
      <w:tr w:rsidR="003E440A" w14:paraId="2ABB7B9A" w14:textId="77777777" w:rsidTr="001C4EA5">
        <w:trPr>
          <w:cantSplit/>
        </w:trPr>
        <w:tc>
          <w:tcPr>
            <w:tcW w:w="7197" w:type="dxa"/>
            <w:gridSpan w:val="3"/>
            <w:tcBorders>
              <w:top w:val="nil"/>
              <w:left w:val="nil"/>
              <w:bottom w:val="nil"/>
              <w:right w:val="nil"/>
            </w:tcBorders>
          </w:tcPr>
          <w:p w14:paraId="689EAF64" w14:textId="77777777" w:rsidR="003E440A" w:rsidRDefault="003E440A" w:rsidP="003E440A">
            <w:pPr>
              <w:keepNext/>
              <w:keepLines/>
              <w:autoSpaceDE w:val="0"/>
              <w:autoSpaceDN w:val="0"/>
              <w:adjustRightInd w:val="0"/>
              <w:spacing w:before="120" w:after="0" w:line="240" w:lineRule="auto"/>
              <w:jc w:val="left"/>
              <w:rPr>
                <w:color w:val="000000"/>
                <w:sz w:val="20"/>
                <w:szCs w:val="20"/>
              </w:rPr>
            </w:pPr>
            <w:r>
              <w:rPr>
                <w:b/>
                <w:bCs/>
                <w:color w:val="000000"/>
                <w:sz w:val="20"/>
                <w:szCs w:val="20"/>
              </w:rPr>
              <w:t>2—Registration fee (section 24 of Act)</w:t>
            </w:r>
          </w:p>
        </w:tc>
      </w:tr>
      <w:tr w:rsidR="003E440A" w14:paraId="0C174C73" w14:textId="77777777" w:rsidTr="003E440A">
        <w:trPr>
          <w:cantSplit/>
        </w:trPr>
        <w:tc>
          <w:tcPr>
            <w:tcW w:w="543" w:type="dxa"/>
            <w:tcBorders>
              <w:top w:val="nil"/>
              <w:left w:val="nil"/>
              <w:bottom w:val="nil"/>
              <w:right w:val="nil"/>
            </w:tcBorders>
          </w:tcPr>
          <w:p w14:paraId="7581887A" w14:textId="77777777" w:rsidR="003E440A" w:rsidRDefault="003E440A" w:rsidP="001C4EA5">
            <w:pPr>
              <w:keepLines/>
              <w:autoSpaceDE w:val="0"/>
              <w:autoSpaceDN w:val="0"/>
              <w:adjustRightInd w:val="0"/>
              <w:spacing w:before="120" w:after="0" w:line="240" w:lineRule="auto"/>
              <w:rPr>
                <w:color w:val="000000"/>
                <w:sz w:val="20"/>
                <w:szCs w:val="20"/>
              </w:rPr>
            </w:pPr>
            <w:r>
              <w:rPr>
                <w:color w:val="000000"/>
                <w:sz w:val="20"/>
                <w:szCs w:val="20"/>
              </w:rPr>
              <w:t>(1)</w:t>
            </w:r>
          </w:p>
        </w:tc>
        <w:tc>
          <w:tcPr>
            <w:tcW w:w="5382" w:type="dxa"/>
            <w:tcBorders>
              <w:top w:val="nil"/>
              <w:left w:val="nil"/>
              <w:bottom w:val="nil"/>
              <w:right w:val="nil"/>
            </w:tcBorders>
          </w:tcPr>
          <w:p w14:paraId="055D9FBE" w14:textId="77777777" w:rsidR="003E440A" w:rsidRDefault="003E440A" w:rsidP="003E440A">
            <w:pPr>
              <w:keepLines/>
              <w:autoSpaceDE w:val="0"/>
              <w:autoSpaceDN w:val="0"/>
              <w:adjustRightInd w:val="0"/>
              <w:spacing w:before="120" w:after="0" w:line="240" w:lineRule="auto"/>
              <w:jc w:val="left"/>
              <w:rPr>
                <w:color w:val="000000"/>
                <w:sz w:val="20"/>
                <w:szCs w:val="20"/>
              </w:rPr>
            </w:pPr>
            <w:r>
              <w:rPr>
                <w:color w:val="000000"/>
                <w:sz w:val="20"/>
                <w:szCs w:val="20"/>
              </w:rPr>
              <w:t xml:space="preserve">For registration of a heavy vehicle under section 24 of the Act for a period of 12 months—the registration fee prescribed by, or determined in accordance with, the </w:t>
            </w:r>
            <w:hyperlink r:id="rId26" w:history="1">
              <w:r>
                <w:rPr>
                  <w:i/>
                  <w:iCs/>
                  <w:color w:val="000000"/>
                  <w:sz w:val="20"/>
                  <w:szCs w:val="20"/>
                </w:rPr>
                <w:t>Motor Vehicles (National Heavy Vehicles Registration Fees) Regulations 2008</w:t>
              </w:r>
            </w:hyperlink>
            <w:r>
              <w:rPr>
                <w:color w:val="000000"/>
                <w:sz w:val="20"/>
                <w:szCs w:val="20"/>
              </w:rPr>
              <w:t>.</w:t>
            </w:r>
          </w:p>
        </w:tc>
        <w:tc>
          <w:tcPr>
            <w:tcW w:w="1272" w:type="dxa"/>
            <w:tcBorders>
              <w:top w:val="nil"/>
              <w:left w:val="nil"/>
              <w:bottom w:val="nil"/>
              <w:right w:val="nil"/>
            </w:tcBorders>
          </w:tcPr>
          <w:p w14:paraId="73C5F365" w14:textId="77777777" w:rsidR="003E440A" w:rsidRDefault="003E440A" w:rsidP="001C4EA5">
            <w:pPr>
              <w:keepLines/>
              <w:autoSpaceDE w:val="0"/>
              <w:autoSpaceDN w:val="0"/>
              <w:adjustRightInd w:val="0"/>
              <w:spacing w:before="120" w:after="0" w:line="240" w:lineRule="auto"/>
              <w:jc w:val="right"/>
              <w:rPr>
                <w:color w:val="000000"/>
                <w:sz w:val="20"/>
                <w:szCs w:val="20"/>
              </w:rPr>
            </w:pPr>
          </w:p>
        </w:tc>
      </w:tr>
      <w:tr w:rsidR="003E440A" w14:paraId="6BE0A5C9" w14:textId="77777777" w:rsidTr="003E440A">
        <w:trPr>
          <w:cantSplit/>
        </w:trPr>
        <w:tc>
          <w:tcPr>
            <w:tcW w:w="543" w:type="dxa"/>
            <w:tcBorders>
              <w:top w:val="nil"/>
              <w:left w:val="nil"/>
              <w:bottom w:val="nil"/>
              <w:right w:val="nil"/>
            </w:tcBorders>
          </w:tcPr>
          <w:p w14:paraId="74DC9AD6" w14:textId="77777777" w:rsidR="003E440A" w:rsidRDefault="003E440A" w:rsidP="001C4EA5">
            <w:pPr>
              <w:keepLines/>
              <w:autoSpaceDE w:val="0"/>
              <w:autoSpaceDN w:val="0"/>
              <w:adjustRightInd w:val="0"/>
              <w:spacing w:before="120" w:after="0" w:line="240" w:lineRule="auto"/>
              <w:rPr>
                <w:color w:val="000000"/>
                <w:sz w:val="20"/>
                <w:szCs w:val="20"/>
              </w:rPr>
            </w:pPr>
            <w:r>
              <w:rPr>
                <w:color w:val="000000"/>
                <w:sz w:val="20"/>
                <w:szCs w:val="20"/>
              </w:rPr>
              <w:t>(2)</w:t>
            </w:r>
          </w:p>
        </w:tc>
        <w:tc>
          <w:tcPr>
            <w:tcW w:w="5382" w:type="dxa"/>
            <w:tcBorders>
              <w:top w:val="nil"/>
              <w:left w:val="nil"/>
              <w:bottom w:val="nil"/>
              <w:right w:val="nil"/>
            </w:tcBorders>
          </w:tcPr>
          <w:p w14:paraId="4E2CF363" w14:textId="77777777" w:rsidR="003E440A" w:rsidRDefault="003E440A" w:rsidP="003E440A">
            <w:pPr>
              <w:keepLines/>
              <w:autoSpaceDE w:val="0"/>
              <w:autoSpaceDN w:val="0"/>
              <w:adjustRightInd w:val="0"/>
              <w:spacing w:before="120" w:after="0" w:line="240" w:lineRule="auto"/>
              <w:jc w:val="left"/>
              <w:rPr>
                <w:color w:val="000000"/>
                <w:sz w:val="20"/>
                <w:szCs w:val="20"/>
              </w:rPr>
            </w:pPr>
            <w:r>
              <w:rPr>
                <w:color w:val="000000"/>
                <w:sz w:val="20"/>
                <w:szCs w:val="20"/>
              </w:rPr>
              <w:t>For registration of a motor vehicle (other than a heavy vehicle) under section 24 of the Act for a period of 12 months—the following registration fee:</w:t>
            </w:r>
          </w:p>
        </w:tc>
        <w:tc>
          <w:tcPr>
            <w:tcW w:w="1272" w:type="dxa"/>
            <w:tcBorders>
              <w:top w:val="nil"/>
              <w:left w:val="nil"/>
              <w:bottom w:val="nil"/>
              <w:right w:val="nil"/>
            </w:tcBorders>
          </w:tcPr>
          <w:p w14:paraId="2D81E951" w14:textId="77777777" w:rsidR="003E440A" w:rsidRDefault="003E440A" w:rsidP="001C4EA5">
            <w:pPr>
              <w:keepLines/>
              <w:autoSpaceDE w:val="0"/>
              <w:autoSpaceDN w:val="0"/>
              <w:adjustRightInd w:val="0"/>
              <w:spacing w:before="120" w:after="0" w:line="240" w:lineRule="auto"/>
              <w:jc w:val="right"/>
              <w:rPr>
                <w:color w:val="000000"/>
                <w:sz w:val="20"/>
                <w:szCs w:val="20"/>
              </w:rPr>
            </w:pPr>
          </w:p>
        </w:tc>
      </w:tr>
      <w:tr w:rsidR="003E440A" w14:paraId="04501873" w14:textId="77777777" w:rsidTr="003E440A">
        <w:trPr>
          <w:cantSplit/>
        </w:trPr>
        <w:tc>
          <w:tcPr>
            <w:tcW w:w="543" w:type="dxa"/>
            <w:tcBorders>
              <w:top w:val="nil"/>
              <w:left w:val="nil"/>
              <w:bottom w:val="nil"/>
              <w:right w:val="nil"/>
            </w:tcBorders>
          </w:tcPr>
          <w:p w14:paraId="2444F64C"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04A99934" w14:textId="77777777" w:rsidR="003E440A" w:rsidRDefault="003E440A" w:rsidP="003E440A">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(a)</w:t>
            </w:r>
            <w:r>
              <w:rPr>
                <w:color w:val="000000"/>
                <w:sz w:val="20"/>
                <w:szCs w:val="20"/>
              </w:rPr>
              <w:tab/>
              <w:t>a motor bike</w:t>
            </w:r>
          </w:p>
        </w:tc>
        <w:tc>
          <w:tcPr>
            <w:tcW w:w="1272" w:type="dxa"/>
            <w:tcBorders>
              <w:top w:val="nil"/>
              <w:left w:val="nil"/>
              <w:bottom w:val="nil"/>
              <w:right w:val="nil"/>
            </w:tcBorders>
          </w:tcPr>
          <w:p w14:paraId="79672053"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$47.00</w:t>
            </w:r>
          </w:p>
        </w:tc>
      </w:tr>
      <w:tr w:rsidR="003E440A" w14:paraId="6C4D720B" w14:textId="77777777" w:rsidTr="003E440A">
        <w:trPr>
          <w:cantSplit/>
        </w:trPr>
        <w:tc>
          <w:tcPr>
            <w:tcW w:w="543" w:type="dxa"/>
            <w:tcBorders>
              <w:top w:val="nil"/>
              <w:left w:val="nil"/>
              <w:bottom w:val="nil"/>
              <w:right w:val="nil"/>
            </w:tcBorders>
          </w:tcPr>
          <w:p w14:paraId="0FC6B6D7"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55611F62" w14:textId="77777777" w:rsidR="003E440A" w:rsidRDefault="003E440A" w:rsidP="003E440A">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(b)</w:t>
            </w:r>
            <w:r>
              <w:rPr>
                <w:color w:val="000000"/>
                <w:sz w:val="20"/>
                <w:szCs w:val="20"/>
              </w:rPr>
              <w:tab/>
              <w:t>a trailer</w:t>
            </w:r>
          </w:p>
        </w:tc>
        <w:tc>
          <w:tcPr>
            <w:tcW w:w="1272" w:type="dxa"/>
            <w:tcBorders>
              <w:top w:val="nil"/>
              <w:left w:val="nil"/>
              <w:bottom w:val="nil"/>
              <w:right w:val="nil"/>
            </w:tcBorders>
          </w:tcPr>
          <w:p w14:paraId="09FDE52C"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$85.00</w:t>
            </w:r>
          </w:p>
        </w:tc>
      </w:tr>
      <w:tr w:rsidR="003E440A" w14:paraId="675EBE81" w14:textId="77777777" w:rsidTr="003E440A">
        <w:trPr>
          <w:cantSplit/>
        </w:trPr>
        <w:tc>
          <w:tcPr>
            <w:tcW w:w="543" w:type="dxa"/>
            <w:tcBorders>
              <w:top w:val="nil"/>
              <w:left w:val="nil"/>
              <w:bottom w:val="nil"/>
              <w:right w:val="nil"/>
            </w:tcBorders>
          </w:tcPr>
          <w:p w14:paraId="721CFE83"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5D5CE4CB" w14:textId="77777777" w:rsidR="003E440A" w:rsidRDefault="003E440A" w:rsidP="003E440A">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(c)</w:t>
            </w:r>
            <w:r>
              <w:rPr>
                <w:color w:val="000000"/>
                <w:sz w:val="20"/>
                <w:szCs w:val="20"/>
              </w:rPr>
              <w:tab/>
              <w:t>a motor vehicle propelled other than by an internal combustion engine</w:t>
            </w:r>
          </w:p>
        </w:tc>
        <w:tc>
          <w:tcPr>
            <w:tcW w:w="1272" w:type="dxa"/>
            <w:tcBorders>
              <w:top w:val="nil"/>
              <w:left w:val="nil"/>
              <w:bottom w:val="nil"/>
              <w:right w:val="nil"/>
            </w:tcBorders>
          </w:tcPr>
          <w:p w14:paraId="4FC22DAA"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$141.00</w:t>
            </w:r>
          </w:p>
        </w:tc>
      </w:tr>
      <w:tr w:rsidR="003E440A" w14:paraId="03D9D7CD" w14:textId="77777777" w:rsidTr="003E440A">
        <w:trPr>
          <w:cantSplit/>
        </w:trPr>
        <w:tc>
          <w:tcPr>
            <w:tcW w:w="543" w:type="dxa"/>
            <w:tcBorders>
              <w:top w:val="nil"/>
              <w:left w:val="nil"/>
              <w:bottom w:val="nil"/>
              <w:right w:val="nil"/>
            </w:tcBorders>
          </w:tcPr>
          <w:p w14:paraId="38BF3C59"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1B7AE1E0" w14:textId="77777777" w:rsidR="003E440A" w:rsidRDefault="003E440A" w:rsidP="003E440A">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(d)</w:t>
            </w:r>
            <w:r>
              <w:rPr>
                <w:color w:val="000000"/>
                <w:sz w:val="20"/>
                <w:szCs w:val="20"/>
              </w:rPr>
              <w:tab/>
              <w:t>a commercial motor vehicle—</w:t>
            </w:r>
          </w:p>
        </w:tc>
        <w:tc>
          <w:tcPr>
            <w:tcW w:w="1272" w:type="dxa"/>
            <w:tcBorders>
              <w:top w:val="nil"/>
              <w:left w:val="nil"/>
              <w:bottom w:val="nil"/>
              <w:right w:val="nil"/>
            </w:tcBorders>
          </w:tcPr>
          <w:p w14:paraId="5438030C" w14:textId="77777777" w:rsidR="003E440A" w:rsidRDefault="003E440A" w:rsidP="001C4EA5">
            <w:pPr>
              <w:keepLines/>
              <w:autoSpaceDE w:val="0"/>
              <w:autoSpaceDN w:val="0"/>
              <w:adjustRightInd w:val="0"/>
              <w:spacing w:before="120" w:after="0" w:line="240" w:lineRule="auto"/>
              <w:jc w:val="right"/>
              <w:rPr>
                <w:color w:val="000000"/>
                <w:sz w:val="20"/>
                <w:szCs w:val="20"/>
              </w:rPr>
            </w:pPr>
          </w:p>
        </w:tc>
      </w:tr>
      <w:tr w:rsidR="003E440A" w14:paraId="1921F255" w14:textId="77777777" w:rsidTr="003E440A">
        <w:trPr>
          <w:cantSplit/>
        </w:trPr>
        <w:tc>
          <w:tcPr>
            <w:tcW w:w="543" w:type="dxa"/>
            <w:tcBorders>
              <w:top w:val="nil"/>
              <w:left w:val="nil"/>
              <w:bottom w:val="nil"/>
              <w:right w:val="nil"/>
            </w:tcBorders>
          </w:tcPr>
          <w:p w14:paraId="5738914A"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302A981A" w14:textId="77777777" w:rsidR="003E440A" w:rsidRDefault="003E440A" w:rsidP="003E440A">
            <w:pPr>
              <w:keepLines/>
              <w:tabs>
                <w:tab w:val="center" w:pos="794"/>
                <w:tab w:val="left" w:pos="1191"/>
              </w:tabs>
              <w:autoSpaceDE w:val="0"/>
              <w:autoSpaceDN w:val="0"/>
              <w:adjustRightInd w:val="0"/>
              <w:spacing w:before="120" w:after="0" w:line="240" w:lineRule="auto"/>
              <w:ind w:left="1191" w:hanging="794"/>
              <w:jc w:val="left"/>
              <w:rPr>
                <w:color w:val="000000"/>
                <w:sz w:val="20"/>
                <w:szCs w:val="20"/>
              </w:rPr>
            </w:pPr>
            <w:r>
              <w:rPr>
                <w:color w:val="000000"/>
                <w:sz w:val="20"/>
                <w:szCs w:val="20"/>
              </w:rPr>
              <w:tab/>
              <w:t>(</w:t>
            </w:r>
            <w:proofErr w:type="spellStart"/>
            <w:r>
              <w:rPr>
                <w:color w:val="000000"/>
                <w:sz w:val="20"/>
                <w:szCs w:val="20"/>
              </w:rPr>
              <w:t>i</w:t>
            </w:r>
            <w:proofErr w:type="spellEnd"/>
            <w:r>
              <w:rPr>
                <w:color w:val="000000"/>
                <w:sz w:val="20"/>
                <w:szCs w:val="20"/>
              </w:rPr>
              <w:t>)</w:t>
            </w:r>
            <w:r>
              <w:rPr>
                <w:color w:val="000000"/>
                <w:sz w:val="20"/>
                <w:szCs w:val="20"/>
              </w:rPr>
              <w:tab/>
              <w:t>if the unladen mass of the vehicle does not exceed 1 000 kg and the vehicle is propelled by an internal combustion engine—</w:t>
            </w:r>
          </w:p>
        </w:tc>
        <w:tc>
          <w:tcPr>
            <w:tcW w:w="1272" w:type="dxa"/>
            <w:tcBorders>
              <w:top w:val="nil"/>
              <w:left w:val="nil"/>
              <w:bottom w:val="nil"/>
              <w:right w:val="nil"/>
            </w:tcBorders>
          </w:tcPr>
          <w:p w14:paraId="6D19FD93" w14:textId="77777777" w:rsidR="003E440A" w:rsidRDefault="003E440A" w:rsidP="001C4EA5">
            <w:pPr>
              <w:keepLines/>
              <w:autoSpaceDE w:val="0"/>
              <w:autoSpaceDN w:val="0"/>
              <w:adjustRightInd w:val="0"/>
              <w:spacing w:before="120" w:after="0" w:line="240" w:lineRule="auto"/>
              <w:jc w:val="right"/>
              <w:rPr>
                <w:color w:val="000000"/>
                <w:sz w:val="20"/>
                <w:szCs w:val="20"/>
              </w:rPr>
            </w:pPr>
          </w:p>
        </w:tc>
      </w:tr>
      <w:tr w:rsidR="003E440A" w14:paraId="54C41422" w14:textId="77777777" w:rsidTr="003E440A">
        <w:trPr>
          <w:cantSplit/>
        </w:trPr>
        <w:tc>
          <w:tcPr>
            <w:tcW w:w="543" w:type="dxa"/>
            <w:tcBorders>
              <w:top w:val="nil"/>
              <w:left w:val="nil"/>
              <w:bottom w:val="nil"/>
              <w:right w:val="nil"/>
            </w:tcBorders>
          </w:tcPr>
          <w:p w14:paraId="465A5928"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131B28CD" w14:textId="77777777" w:rsidR="003E440A" w:rsidRDefault="003E440A" w:rsidP="003E440A">
            <w:pPr>
              <w:keepLines/>
              <w:tabs>
                <w:tab w:val="center" w:pos="1191"/>
                <w:tab w:val="left" w:pos="1588"/>
              </w:tabs>
              <w:autoSpaceDE w:val="0"/>
              <w:autoSpaceDN w:val="0"/>
              <w:adjustRightInd w:val="0"/>
              <w:spacing w:before="120" w:after="0" w:line="240" w:lineRule="auto"/>
              <w:ind w:left="1588" w:hanging="794"/>
              <w:jc w:val="left"/>
              <w:rPr>
                <w:color w:val="000000"/>
                <w:sz w:val="20"/>
                <w:szCs w:val="20"/>
              </w:rPr>
            </w:pPr>
            <w:r>
              <w:rPr>
                <w:color w:val="000000"/>
                <w:sz w:val="20"/>
                <w:szCs w:val="20"/>
              </w:rPr>
              <w:tab/>
              <w:t>(A)</w:t>
            </w:r>
            <w:r>
              <w:rPr>
                <w:color w:val="000000"/>
                <w:sz w:val="20"/>
                <w:szCs w:val="20"/>
              </w:rPr>
              <w:tab/>
              <w:t>having 4 cylinders or less</w:t>
            </w:r>
          </w:p>
        </w:tc>
        <w:tc>
          <w:tcPr>
            <w:tcW w:w="1272" w:type="dxa"/>
            <w:tcBorders>
              <w:top w:val="nil"/>
              <w:left w:val="nil"/>
              <w:bottom w:val="nil"/>
              <w:right w:val="nil"/>
            </w:tcBorders>
          </w:tcPr>
          <w:p w14:paraId="13F90F13"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$141.00</w:t>
            </w:r>
          </w:p>
        </w:tc>
      </w:tr>
      <w:tr w:rsidR="003E440A" w14:paraId="10C0E891" w14:textId="77777777" w:rsidTr="003E440A">
        <w:trPr>
          <w:cantSplit/>
        </w:trPr>
        <w:tc>
          <w:tcPr>
            <w:tcW w:w="543" w:type="dxa"/>
            <w:tcBorders>
              <w:top w:val="nil"/>
              <w:left w:val="nil"/>
              <w:bottom w:val="nil"/>
              <w:right w:val="nil"/>
            </w:tcBorders>
          </w:tcPr>
          <w:p w14:paraId="01453A17"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57D240BF" w14:textId="77777777" w:rsidR="003E440A" w:rsidRDefault="003E440A" w:rsidP="003E440A">
            <w:pPr>
              <w:keepLines/>
              <w:tabs>
                <w:tab w:val="center" w:pos="1191"/>
                <w:tab w:val="left" w:pos="1588"/>
              </w:tabs>
              <w:autoSpaceDE w:val="0"/>
              <w:autoSpaceDN w:val="0"/>
              <w:adjustRightInd w:val="0"/>
              <w:spacing w:before="120" w:after="0" w:line="240" w:lineRule="auto"/>
              <w:ind w:left="1588" w:hanging="794"/>
              <w:jc w:val="left"/>
              <w:rPr>
                <w:color w:val="000000"/>
                <w:sz w:val="20"/>
                <w:szCs w:val="20"/>
              </w:rPr>
            </w:pPr>
            <w:r>
              <w:rPr>
                <w:color w:val="000000"/>
                <w:sz w:val="20"/>
                <w:szCs w:val="20"/>
              </w:rPr>
              <w:tab/>
              <w:t>(B)</w:t>
            </w:r>
            <w:r>
              <w:rPr>
                <w:color w:val="000000"/>
                <w:sz w:val="20"/>
                <w:szCs w:val="20"/>
              </w:rPr>
              <w:tab/>
              <w:t>having 5 or 6 cylinders</w:t>
            </w:r>
          </w:p>
        </w:tc>
        <w:tc>
          <w:tcPr>
            <w:tcW w:w="1272" w:type="dxa"/>
            <w:tcBorders>
              <w:top w:val="nil"/>
              <w:left w:val="nil"/>
              <w:bottom w:val="nil"/>
              <w:right w:val="nil"/>
            </w:tcBorders>
          </w:tcPr>
          <w:p w14:paraId="380AC8AA"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$287.00</w:t>
            </w:r>
          </w:p>
        </w:tc>
      </w:tr>
      <w:tr w:rsidR="003E440A" w14:paraId="772695E1" w14:textId="77777777" w:rsidTr="003E440A">
        <w:trPr>
          <w:cantSplit/>
        </w:trPr>
        <w:tc>
          <w:tcPr>
            <w:tcW w:w="543" w:type="dxa"/>
            <w:tcBorders>
              <w:top w:val="nil"/>
              <w:left w:val="nil"/>
              <w:bottom w:val="nil"/>
              <w:right w:val="nil"/>
            </w:tcBorders>
          </w:tcPr>
          <w:p w14:paraId="53A6CF1A"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4163FCC6" w14:textId="77777777" w:rsidR="003E440A" w:rsidRDefault="003E440A" w:rsidP="003E440A">
            <w:pPr>
              <w:keepLines/>
              <w:tabs>
                <w:tab w:val="center" w:pos="1191"/>
                <w:tab w:val="left" w:pos="1588"/>
              </w:tabs>
              <w:autoSpaceDE w:val="0"/>
              <w:autoSpaceDN w:val="0"/>
              <w:adjustRightInd w:val="0"/>
              <w:spacing w:before="120" w:after="0" w:line="240" w:lineRule="auto"/>
              <w:ind w:left="1588" w:hanging="794"/>
              <w:jc w:val="left"/>
              <w:rPr>
                <w:color w:val="000000"/>
                <w:sz w:val="20"/>
                <w:szCs w:val="20"/>
              </w:rPr>
            </w:pPr>
            <w:r>
              <w:rPr>
                <w:color w:val="000000"/>
                <w:sz w:val="20"/>
                <w:szCs w:val="20"/>
              </w:rPr>
              <w:tab/>
              <w:t>(C)</w:t>
            </w:r>
            <w:r>
              <w:rPr>
                <w:color w:val="000000"/>
                <w:sz w:val="20"/>
                <w:szCs w:val="20"/>
              </w:rPr>
              <w:tab/>
              <w:t>having 7 or more cylinders</w:t>
            </w:r>
          </w:p>
        </w:tc>
        <w:tc>
          <w:tcPr>
            <w:tcW w:w="1272" w:type="dxa"/>
            <w:tcBorders>
              <w:top w:val="nil"/>
              <w:left w:val="nil"/>
              <w:bottom w:val="nil"/>
              <w:right w:val="nil"/>
            </w:tcBorders>
          </w:tcPr>
          <w:p w14:paraId="33E51A16"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$415.00</w:t>
            </w:r>
          </w:p>
        </w:tc>
      </w:tr>
      <w:tr w:rsidR="003E440A" w14:paraId="1EB71700" w14:textId="77777777" w:rsidTr="003E440A">
        <w:trPr>
          <w:cantSplit/>
        </w:trPr>
        <w:tc>
          <w:tcPr>
            <w:tcW w:w="543" w:type="dxa"/>
            <w:tcBorders>
              <w:top w:val="nil"/>
              <w:left w:val="nil"/>
              <w:bottom w:val="nil"/>
              <w:right w:val="nil"/>
            </w:tcBorders>
          </w:tcPr>
          <w:p w14:paraId="1E50DB6A"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1EFE42F5" w14:textId="77777777" w:rsidR="003E440A" w:rsidRDefault="003E440A" w:rsidP="003E440A">
            <w:pPr>
              <w:keepLines/>
              <w:tabs>
                <w:tab w:val="center" w:pos="794"/>
                <w:tab w:val="left" w:pos="1191"/>
              </w:tabs>
              <w:autoSpaceDE w:val="0"/>
              <w:autoSpaceDN w:val="0"/>
              <w:adjustRightInd w:val="0"/>
              <w:spacing w:before="120" w:after="0" w:line="240" w:lineRule="auto"/>
              <w:ind w:left="1191" w:hanging="794"/>
              <w:jc w:val="left"/>
              <w:rPr>
                <w:color w:val="000000"/>
                <w:sz w:val="20"/>
                <w:szCs w:val="20"/>
              </w:rPr>
            </w:pPr>
            <w:r>
              <w:rPr>
                <w:color w:val="000000"/>
                <w:sz w:val="20"/>
                <w:szCs w:val="20"/>
              </w:rPr>
              <w:tab/>
              <w:t>(ii)</w:t>
            </w:r>
            <w:r>
              <w:rPr>
                <w:color w:val="000000"/>
                <w:sz w:val="20"/>
                <w:szCs w:val="20"/>
              </w:rPr>
              <w:tab/>
              <w:t>if the unladen mass of the vehicle exceeds 1 000 kg but does not exceed 1 500 kg</w:t>
            </w:r>
          </w:p>
        </w:tc>
        <w:tc>
          <w:tcPr>
            <w:tcW w:w="1272" w:type="dxa"/>
            <w:tcBorders>
              <w:top w:val="nil"/>
              <w:left w:val="nil"/>
              <w:bottom w:val="nil"/>
              <w:right w:val="nil"/>
            </w:tcBorders>
          </w:tcPr>
          <w:p w14:paraId="1B5B757E"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$309.00</w:t>
            </w:r>
          </w:p>
        </w:tc>
      </w:tr>
      <w:tr w:rsidR="003E440A" w14:paraId="080C8283" w14:textId="77777777" w:rsidTr="003E440A">
        <w:trPr>
          <w:cantSplit/>
        </w:trPr>
        <w:tc>
          <w:tcPr>
            <w:tcW w:w="543" w:type="dxa"/>
            <w:tcBorders>
              <w:top w:val="nil"/>
              <w:left w:val="nil"/>
              <w:bottom w:val="nil"/>
              <w:right w:val="nil"/>
            </w:tcBorders>
          </w:tcPr>
          <w:p w14:paraId="70FA25A0"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47826808" w14:textId="77777777" w:rsidR="003E440A" w:rsidRDefault="003E440A" w:rsidP="003E440A">
            <w:pPr>
              <w:keepLines/>
              <w:tabs>
                <w:tab w:val="center" w:pos="794"/>
                <w:tab w:val="left" w:pos="1191"/>
              </w:tabs>
              <w:autoSpaceDE w:val="0"/>
              <w:autoSpaceDN w:val="0"/>
              <w:adjustRightInd w:val="0"/>
              <w:spacing w:before="120" w:after="0" w:line="240" w:lineRule="auto"/>
              <w:ind w:left="1191" w:hanging="794"/>
              <w:jc w:val="left"/>
              <w:rPr>
                <w:color w:val="000000"/>
                <w:sz w:val="20"/>
                <w:szCs w:val="20"/>
              </w:rPr>
            </w:pPr>
            <w:r>
              <w:rPr>
                <w:color w:val="000000"/>
                <w:sz w:val="20"/>
                <w:szCs w:val="20"/>
              </w:rPr>
              <w:tab/>
              <w:t>(iii)</w:t>
            </w:r>
            <w:r>
              <w:rPr>
                <w:color w:val="000000"/>
                <w:sz w:val="20"/>
                <w:szCs w:val="20"/>
              </w:rPr>
              <w:tab/>
              <w:t>if the unladen mass of the vehicle exceeds 1 500 kg</w:t>
            </w:r>
          </w:p>
        </w:tc>
        <w:tc>
          <w:tcPr>
            <w:tcW w:w="1272" w:type="dxa"/>
            <w:tcBorders>
              <w:top w:val="nil"/>
              <w:left w:val="nil"/>
              <w:bottom w:val="nil"/>
              <w:right w:val="nil"/>
            </w:tcBorders>
          </w:tcPr>
          <w:p w14:paraId="70DDCCF3"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$527.00</w:t>
            </w:r>
          </w:p>
        </w:tc>
      </w:tr>
      <w:tr w:rsidR="003E440A" w14:paraId="78D59FF6" w14:textId="77777777" w:rsidTr="003E440A">
        <w:trPr>
          <w:cantSplit/>
        </w:trPr>
        <w:tc>
          <w:tcPr>
            <w:tcW w:w="543" w:type="dxa"/>
            <w:tcBorders>
              <w:top w:val="nil"/>
              <w:left w:val="nil"/>
              <w:bottom w:val="nil"/>
              <w:right w:val="nil"/>
            </w:tcBorders>
          </w:tcPr>
          <w:p w14:paraId="62F7955C"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4F29C5FC" w14:textId="77777777" w:rsidR="003E440A" w:rsidRDefault="003E440A" w:rsidP="003E440A">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(e)</w:t>
            </w:r>
            <w:r>
              <w:rPr>
                <w:color w:val="000000"/>
                <w:sz w:val="20"/>
                <w:szCs w:val="20"/>
              </w:rPr>
              <w:tab/>
              <w:t>a motor vehicle (other than a vehicle referred to in paragraphs (a) to (d)) propelled by an internal combustion engine—</w:t>
            </w:r>
          </w:p>
        </w:tc>
        <w:tc>
          <w:tcPr>
            <w:tcW w:w="1272" w:type="dxa"/>
            <w:tcBorders>
              <w:top w:val="nil"/>
              <w:left w:val="nil"/>
              <w:bottom w:val="nil"/>
              <w:right w:val="nil"/>
            </w:tcBorders>
          </w:tcPr>
          <w:p w14:paraId="109D2D0A" w14:textId="77777777" w:rsidR="003E440A" w:rsidRDefault="003E440A" w:rsidP="001C4EA5">
            <w:pPr>
              <w:keepLines/>
              <w:autoSpaceDE w:val="0"/>
              <w:autoSpaceDN w:val="0"/>
              <w:adjustRightInd w:val="0"/>
              <w:spacing w:before="120" w:after="0" w:line="240" w:lineRule="auto"/>
              <w:jc w:val="right"/>
              <w:rPr>
                <w:color w:val="000000"/>
                <w:sz w:val="20"/>
                <w:szCs w:val="20"/>
              </w:rPr>
            </w:pPr>
          </w:p>
        </w:tc>
      </w:tr>
      <w:tr w:rsidR="003E440A" w14:paraId="2E50503C" w14:textId="77777777" w:rsidTr="003E440A">
        <w:trPr>
          <w:cantSplit/>
        </w:trPr>
        <w:tc>
          <w:tcPr>
            <w:tcW w:w="543" w:type="dxa"/>
            <w:tcBorders>
              <w:top w:val="nil"/>
              <w:left w:val="nil"/>
              <w:bottom w:val="nil"/>
              <w:right w:val="nil"/>
            </w:tcBorders>
          </w:tcPr>
          <w:p w14:paraId="36669D93"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19B7D7F6" w14:textId="77777777" w:rsidR="003E440A" w:rsidRDefault="003E440A" w:rsidP="003E440A">
            <w:pPr>
              <w:keepLines/>
              <w:tabs>
                <w:tab w:val="center" w:pos="794"/>
                <w:tab w:val="left" w:pos="1191"/>
              </w:tabs>
              <w:autoSpaceDE w:val="0"/>
              <w:autoSpaceDN w:val="0"/>
              <w:adjustRightInd w:val="0"/>
              <w:spacing w:before="120" w:after="0" w:line="240" w:lineRule="auto"/>
              <w:ind w:left="1191" w:hanging="794"/>
              <w:jc w:val="left"/>
              <w:rPr>
                <w:color w:val="000000"/>
                <w:sz w:val="20"/>
                <w:szCs w:val="20"/>
              </w:rPr>
            </w:pPr>
            <w:r>
              <w:rPr>
                <w:color w:val="000000"/>
                <w:sz w:val="20"/>
                <w:szCs w:val="20"/>
              </w:rPr>
              <w:tab/>
              <w:t>(</w:t>
            </w:r>
            <w:proofErr w:type="spellStart"/>
            <w:r>
              <w:rPr>
                <w:color w:val="000000"/>
                <w:sz w:val="20"/>
                <w:szCs w:val="20"/>
              </w:rPr>
              <w:t>i</w:t>
            </w:r>
            <w:proofErr w:type="spellEnd"/>
            <w:r>
              <w:rPr>
                <w:color w:val="000000"/>
                <w:sz w:val="20"/>
                <w:szCs w:val="20"/>
              </w:rPr>
              <w:t>)</w:t>
            </w:r>
            <w:r>
              <w:rPr>
                <w:color w:val="000000"/>
                <w:sz w:val="20"/>
                <w:szCs w:val="20"/>
              </w:rPr>
              <w:tab/>
              <w:t>having 4 cylinders or less</w:t>
            </w:r>
          </w:p>
        </w:tc>
        <w:tc>
          <w:tcPr>
            <w:tcW w:w="1272" w:type="dxa"/>
            <w:tcBorders>
              <w:top w:val="nil"/>
              <w:left w:val="nil"/>
              <w:bottom w:val="nil"/>
              <w:right w:val="nil"/>
            </w:tcBorders>
          </w:tcPr>
          <w:p w14:paraId="3CE4BDC0"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$141.00</w:t>
            </w:r>
          </w:p>
        </w:tc>
      </w:tr>
      <w:tr w:rsidR="003E440A" w14:paraId="678A229C" w14:textId="77777777" w:rsidTr="003E440A">
        <w:trPr>
          <w:cantSplit/>
        </w:trPr>
        <w:tc>
          <w:tcPr>
            <w:tcW w:w="543" w:type="dxa"/>
            <w:tcBorders>
              <w:top w:val="nil"/>
              <w:left w:val="nil"/>
              <w:bottom w:val="nil"/>
              <w:right w:val="nil"/>
            </w:tcBorders>
          </w:tcPr>
          <w:p w14:paraId="5A22CD56"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042C3749" w14:textId="77777777" w:rsidR="003E440A" w:rsidRDefault="003E440A" w:rsidP="003E440A">
            <w:pPr>
              <w:keepLines/>
              <w:tabs>
                <w:tab w:val="center" w:pos="794"/>
                <w:tab w:val="left" w:pos="1191"/>
              </w:tabs>
              <w:autoSpaceDE w:val="0"/>
              <w:autoSpaceDN w:val="0"/>
              <w:adjustRightInd w:val="0"/>
              <w:spacing w:before="120" w:after="0" w:line="240" w:lineRule="auto"/>
              <w:ind w:left="1191" w:hanging="794"/>
              <w:jc w:val="left"/>
              <w:rPr>
                <w:color w:val="000000"/>
                <w:sz w:val="20"/>
                <w:szCs w:val="20"/>
              </w:rPr>
            </w:pPr>
            <w:r>
              <w:rPr>
                <w:color w:val="000000"/>
                <w:sz w:val="20"/>
                <w:szCs w:val="20"/>
              </w:rPr>
              <w:tab/>
              <w:t>(ii)</w:t>
            </w:r>
            <w:r>
              <w:rPr>
                <w:color w:val="000000"/>
                <w:sz w:val="20"/>
                <w:szCs w:val="20"/>
              </w:rPr>
              <w:tab/>
              <w:t>having 5 or 6 cylinders</w:t>
            </w:r>
          </w:p>
        </w:tc>
        <w:tc>
          <w:tcPr>
            <w:tcW w:w="1272" w:type="dxa"/>
            <w:tcBorders>
              <w:top w:val="nil"/>
              <w:left w:val="nil"/>
              <w:bottom w:val="nil"/>
              <w:right w:val="nil"/>
            </w:tcBorders>
          </w:tcPr>
          <w:p w14:paraId="2F51933C"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$287.00</w:t>
            </w:r>
          </w:p>
        </w:tc>
      </w:tr>
      <w:tr w:rsidR="003E440A" w14:paraId="064A62C6" w14:textId="77777777" w:rsidTr="003E440A">
        <w:trPr>
          <w:cantSplit/>
        </w:trPr>
        <w:tc>
          <w:tcPr>
            <w:tcW w:w="543" w:type="dxa"/>
            <w:tcBorders>
              <w:top w:val="nil"/>
              <w:left w:val="nil"/>
              <w:bottom w:val="nil"/>
              <w:right w:val="nil"/>
            </w:tcBorders>
          </w:tcPr>
          <w:p w14:paraId="395EB541"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015C5EC0" w14:textId="77777777" w:rsidR="003E440A" w:rsidRDefault="003E440A" w:rsidP="003E440A">
            <w:pPr>
              <w:keepLines/>
              <w:tabs>
                <w:tab w:val="center" w:pos="794"/>
                <w:tab w:val="left" w:pos="1191"/>
              </w:tabs>
              <w:autoSpaceDE w:val="0"/>
              <w:autoSpaceDN w:val="0"/>
              <w:adjustRightInd w:val="0"/>
              <w:spacing w:before="120" w:after="0" w:line="240" w:lineRule="auto"/>
              <w:ind w:left="1191" w:hanging="794"/>
              <w:jc w:val="left"/>
              <w:rPr>
                <w:color w:val="000000"/>
                <w:sz w:val="20"/>
                <w:szCs w:val="20"/>
              </w:rPr>
            </w:pPr>
            <w:r>
              <w:rPr>
                <w:color w:val="000000"/>
                <w:sz w:val="20"/>
                <w:szCs w:val="20"/>
              </w:rPr>
              <w:tab/>
              <w:t>(iii)</w:t>
            </w:r>
            <w:r>
              <w:rPr>
                <w:color w:val="000000"/>
                <w:sz w:val="20"/>
                <w:szCs w:val="20"/>
              </w:rPr>
              <w:tab/>
              <w:t>having 7 or more cylinders</w:t>
            </w:r>
          </w:p>
        </w:tc>
        <w:tc>
          <w:tcPr>
            <w:tcW w:w="1272" w:type="dxa"/>
            <w:tcBorders>
              <w:top w:val="nil"/>
              <w:left w:val="nil"/>
              <w:bottom w:val="nil"/>
              <w:right w:val="nil"/>
            </w:tcBorders>
          </w:tcPr>
          <w:p w14:paraId="4FABA0F3"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$415.00</w:t>
            </w:r>
          </w:p>
        </w:tc>
      </w:tr>
      <w:tr w:rsidR="003E440A" w14:paraId="1564E793" w14:textId="77777777" w:rsidTr="003E440A">
        <w:trPr>
          <w:cantSplit/>
        </w:trPr>
        <w:tc>
          <w:tcPr>
            <w:tcW w:w="543" w:type="dxa"/>
            <w:tcBorders>
              <w:top w:val="nil"/>
              <w:left w:val="nil"/>
              <w:bottom w:val="nil"/>
              <w:right w:val="nil"/>
            </w:tcBorders>
          </w:tcPr>
          <w:p w14:paraId="6EBBF25C" w14:textId="77777777" w:rsidR="003E440A" w:rsidRDefault="003E440A" w:rsidP="001C4EA5">
            <w:pPr>
              <w:keepLines/>
              <w:autoSpaceDE w:val="0"/>
              <w:autoSpaceDN w:val="0"/>
              <w:adjustRightInd w:val="0"/>
              <w:spacing w:before="120" w:after="0" w:line="240" w:lineRule="auto"/>
              <w:rPr>
                <w:color w:val="000000"/>
                <w:sz w:val="20"/>
                <w:szCs w:val="20"/>
              </w:rPr>
            </w:pPr>
            <w:r>
              <w:rPr>
                <w:color w:val="000000"/>
                <w:sz w:val="20"/>
                <w:szCs w:val="20"/>
              </w:rPr>
              <w:t>(3)</w:t>
            </w:r>
          </w:p>
        </w:tc>
        <w:tc>
          <w:tcPr>
            <w:tcW w:w="5382" w:type="dxa"/>
            <w:tcBorders>
              <w:top w:val="nil"/>
              <w:left w:val="nil"/>
              <w:bottom w:val="nil"/>
              <w:right w:val="nil"/>
            </w:tcBorders>
          </w:tcPr>
          <w:p w14:paraId="3B4DA89C" w14:textId="77777777" w:rsidR="003E440A" w:rsidRDefault="003E440A" w:rsidP="003E440A">
            <w:pPr>
              <w:keepLines/>
              <w:autoSpaceDE w:val="0"/>
              <w:autoSpaceDN w:val="0"/>
              <w:adjustRightInd w:val="0"/>
              <w:spacing w:before="120" w:after="0" w:line="240" w:lineRule="auto"/>
              <w:jc w:val="left"/>
              <w:rPr>
                <w:color w:val="000000"/>
                <w:sz w:val="20"/>
                <w:szCs w:val="20"/>
              </w:rPr>
            </w:pPr>
            <w:r>
              <w:rPr>
                <w:color w:val="000000"/>
                <w:sz w:val="20"/>
                <w:szCs w:val="20"/>
              </w:rPr>
              <w:t>For registration of a motor vehicle under section 24 of the Act for a period of less than 12 months—the following registration fee:</w:t>
            </w:r>
          </w:p>
        </w:tc>
        <w:tc>
          <w:tcPr>
            <w:tcW w:w="1272" w:type="dxa"/>
            <w:tcBorders>
              <w:top w:val="nil"/>
              <w:left w:val="nil"/>
              <w:bottom w:val="nil"/>
              <w:right w:val="nil"/>
            </w:tcBorders>
          </w:tcPr>
          <w:p w14:paraId="2D4A45CF" w14:textId="77777777" w:rsidR="003E440A" w:rsidRDefault="003E440A" w:rsidP="001C4EA5">
            <w:pPr>
              <w:keepLines/>
              <w:autoSpaceDE w:val="0"/>
              <w:autoSpaceDN w:val="0"/>
              <w:adjustRightInd w:val="0"/>
              <w:spacing w:before="120" w:after="0" w:line="240" w:lineRule="auto"/>
              <w:jc w:val="right"/>
              <w:rPr>
                <w:color w:val="000000"/>
                <w:sz w:val="20"/>
                <w:szCs w:val="20"/>
              </w:rPr>
            </w:pPr>
          </w:p>
        </w:tc>
      </w:tr>
      <w:tr w:rsidR="003E440A" w14:paraId="3D913C2A" w14:textId="77777777" w:rsidTr="003E440A">
        <w:trPr>
          <w:cantSplit/>
        </w:trPr>
        <w:tc>
          <w:tcPr>
            <w:tcW w:w="543" w:type="dxa"/>
            <w:tcBorders>
              <w:top w:val="nil"/>
              <w:left w:val="nil"/>
              <w:bottom w:val="nil"/>
              <w:right w:val="nil"/>
            </w:tcBorders>
          </w:tcPr>
          <w:p w14:paraId="5B14AFEB"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43ADA915" w14:textId="77777777" w:rsidR="003E440A" w:rsidRDefault="003E440A" w:rsidP="003E440A">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(a)</w:t>
            </w:r>
            <w:r>
              <w:rPr>
                <w:color w:val="000000"/>
                <w:sz w:val="20"/>
                <w:szCs w:val="20"/>
              </w:rPr>
              <w:tab/>
              <w:t>in the case of registration for 1, 2 or 3 quarters—an amount equal to the product of the number of quarters for which the vehicle is to be registered multiplied by 1/4 of the relevant registration fee for 12 months (as set out in a preceding subclause) plus a surcharge of—</w:t>
            </w:r>
          </w:p>
        </w:tc>
        <w:tc>
          <w:tcPr>
            <w:tcW w:w="1272" w:type="dxa"/>
            <w:tcBorders>
              <w:top w:val="nil"/>
              <w:left w:val="nil"/>
              <w:bottom w:val="nil"/>
              <w:right w:val="nil"/>
            </w:tcBorders>
          </w:tcPr>
          <w:p w14:paraId="783C54E1" w14:textId="77777777" w:rsidR="003E440A" w:rsidRDefault="003E440A" w:rsidP="001C4EA5">
            <w:pPr>
              <w:keepLines/>
              <w:autoSpaceDE w:val="0"/>
              <w:autoSpaceDN w:val="0"/>
              <w:adjustRightInd w:val="0"/>
              <w:spacing w:before="120" w:after="0" w:line="240" w:lineRule="auto"/>
              <w:jc w:val="right"/>
              <w:rPr>
                <w:color w:val="000000"/>
                <w:sz w:val="20"/>
                <w:szCs w:val="20"/>
              </w:rPr>
            </w:pPr>
          </w:p>
        </w:tc>
      </w:tr>
      <w:tr w:rsidR="003E440A" w14:paraId="7C1F5BF6" w14:textId="77777777" w:rsidTr="003E440A">
        <w:trPr>
          <w:cantSplit/>
        </w:trPr>
        <w:tc>
          <w:tcPr>
            <w:tcW w:w="543" w:type="dxa"/>
            <w:tcBorders>
              <w:top w:val="nil"/>
              <w:left w:val="nil"/>
              <w:bottom w:val="nil"/>
              <w:right w:val="nil"/>
            </w:tcBorders>
          </w:tcPr>
          <w:p w14:paraId="07BDFDFD"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1EC58783" w14:textId="77777777" w:rsidR="003E440A" w:rsidRDefault="003E440A" w:rsidP="003E440A">
            <w:pPr>
              <w:keepLines/>
              <w:tabs>
                <w:tab w:val="center" w:pos="794"/>
                <w:tab w:val="left" w:pos="1191"/>
              </w:tabs>
              <w:autoSpaceDE w:val="0"/>
              <w:autoSpaceDN w:val="0"/>
              <w:adjustRightInd w:val="0"/>
              <w:spacing w:before="120" w:after="0" w:line="240" w:lineRule="auto"/>
              <w:ind w:left="1191" w:hanging="794"/>
              <w:jc w:val="left"/>
              <w:rPr>
                <w:color w:val="000000"/>
                <w:sz w:val="20"/>
                <w:szCs w:val="20"/>
              </w:rPr>
            </w:pPr>
            <w:r>
              <w:rPr>
                <w:color w:val="000000"/>
                <w:sz w:val="20"/>
                <w:szCs w:val="20"/>
              </w:rPr>
              <w:tab/>
              <w:t>(</w:t>
            </w:r>
            <w:proofErr w:type="spellStart"/>
            <w:r>
              <w:rPr>
                <w:color w:val="000000"/>
                <w:sz w:val="20"/>
                <w:szCs w:val="20"/>
              </w:rPr>
              <w:t>i</w:t>
            </w:r>
            <w:proofErr w:type="spellEnd"/>
            <w:r>
              <w:rPr>
                <w:color w:val="000000"/>
                <w:sz w:val="20"/>
                <w:szCs w:val="20"/>
              </w:rPr>
              <w:t>)</w:t>
            </w:r>
            <w:r>
              <w:rPr>
                <w:color w:val="000000"/>
                <w:sz w:val="20"/>
                <w:szCs w:val="20"/>
              </w:rPr>
              <w:tab/>
              <w:t>in the case of registration for 1 quarter—5.625% of that product; or</w:t>
            </w:r>
          </w:p>
        </w:tc>
        <w:tc>
          <w:tcPr>
            <w:tcW w:w="1272" w:type="dxa"/>
            <w:tcBorders>
              <w:top w:val="nil"/>
              <w:left w:val="nil"/>
              <w:bottom w:val="nil"/>
              <w:right w:val="nil"/>
            </w:tcBorders>
          </w:tcPr>
          <w:p w14:paraId="1AEC73B3" w14:textId="77777777" w:rsidR="003E440A" w:rsidRDefault="003E440A" w:rsidP="001C4EA5">
            <w:pPr>
              <w:keepLines/>
              <w:autoSpaceDE w:val="0"/>
              <w:autoSpaceDN w:val="0"/>
              <w:adjustRightInd w:val="0"/>
              <w:spacing w:before="120" w:after="0" w:line="240" w:lineRule="auto"/>
              <w:jc w:val="right"/>
              <w:rPr>
                <w:color w:val="000000"/>
                <w:sz w:val="20"/>
                <w:szCs w:val="20"/>
              </w:rPr>
            </w:pPr>
          </w:p>
        </w:tc>
      </w:tr>
      <w:tr w:rsidR="003E440A" w14:paraId="043A4420" w14:textId="77777777" w:rsidTr="003E440A">
        <w:trPr>
          <w:cantSplit/>
        </w:trPr>
        <w:tc>
          <w:tcPr>
            <w:tcW w:w="543" w:type="dxa"/>
            <w:tcBorders>
              <w:top w:val="nil"/>
              <w:left w:val="nil"/>
              <w:bottom w:val="nil"/>
              <w:right w:val="nil"/>
            </w:tcBorders>
          </w:tcPr>
          <w:p w14:paraId="5A17E693"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61F57921" w14:textId="77777777" w:rsidR="003E440A" w:rsidRDefault="003E440A" w:rsidP="003E440A">
            <w:pPr>
              <w:keepLines/>
              <w:tabs>
                <w:tab w:val="center" w:pos="794"/>
                <w:tab w:val="left" w:pos="1191"/>
              </w:tabs>
              <w:autoSpaceDE w:val="0"/>
              <w:autoSpaceDN w:val="0"/>
              <w:adjustRightInd w:val="0"/>
              <w:spacing w:before="120" w:after="0" w:line="240" w:lineRule="auto"/>
              <w:ind w:left="1191" w:hanging="794"/>
              <w:jc w:val="left"/>
              <w:rPr>
                <w:color w:val="000000"/>
                <w:sz w:val="20"/>
                <w:szCs w:val="20"/>
              </w:rPr>
            </w:pPr>
            <w:r>
              <w:rPr>
                <w:color w:val="000000"/>
                <w:sz w:val="20"/>
                <w:szCs w:val="20"/>
              </w:rPr>
              <w:tab/>
              <w:t>(ii)</w:t>
            </w:r>
            <w:r>
              <w:rPr>
                <w:color w:val="000000"/>
                <w:sz w:val="20"/>
                <w:szCs w:val="20"/>
              </w:rPr>
              <w:tab/>
              <w:t>in the case of registration for 2 quarters—3.75% of that product; or</w:t>
            </w:r>
          </w:p>
        </w:tc>
        <w:tc>
          <w:tcPr>
            <w:tcW w:w="1272" w:type="dxa"/>
            <w:tcBorders>
              <w:top w:val="nil"/>
              <w:left w:val="nil"/>
              <w:bottom w:val="nil"/>
              <w:right w:val="nil"/>
            </w:tcBorders>
          </w:tcPr>
          <w:p w14:paraId="2134DE20" w14:textId="77777777" w:rsidR="003E440A" w:rsidRDefault="003E440A" w:rsidP="001C4EA5">
            <w:pPr>
              <w:keepLines/>
              <w:autoSpaceDE w:val="0"/>
              <w:autoSpaceDN w:val="0"/>
              <w:adjustRightInd w:val="0"/>
              <w:spacing w:before="120" w:after="0" w:line="240" w:lineRule="auto"/>
              <w:jc w:val="right"/>
              <w:rPr>
                <w:color w:val="000000"/>
                <w:sz w:val="20"/>
                <w:szCs w:val="20"/>
              </w:rPr>
            </w:pPr>
          </w:p>
        </w:tc>
      </w:tr>
      <w:tr w:rsidR="003E440A" w14:paraId="511659B0" w14:textId="77777777" w:rsidTr="003E440A">
        <w:trPr>
          <w:cantSplit/>
        </w:trPr>
        <w:tc>
          <w:tcPr>
            <w:tcW w:w="543" w:type="dxa"/>
            <w:tcBorders>
              <w:top w:val="nil"/>
              <w:left w:val="nil"/>
              <w:bottom w:val="nil"/>
              <w:right w:val="nil"/>
            </w:tcBorders>
          </w:tcPr>
          <w:p w14:paraId="4A543293"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1B251F06" w14:textId="77777777" w:rsidR="003E440A" w:rsidRDefault="003E440A" w:rsidP="003E440A">
            <w:pPr>
              <w:keepLines/>
              <w:tabs>
                <w:tab w:val="center" w:pos="794"/>
                <w:tab w:val="left" w:pos="1191"/>
              </w:tabs>
              <w:autoSpaceDE w:val="0"/>
              <w:autoSpaceDN w:val="0"/>
              <w:adjustRightInd w:val="0"/>
              <w:spacing w:before="120" w:after="0" w:line="240" w:lineRule="auto"/>
              <w:ind w:left="1191" w:hanging="794"/>
              <w:jc w:val="left"/>
              <w:rPr>
                <w:color w:val="000000"/>
                <w:sz w:val="20"/>
                <w:szCs w:val="20"/>
              </w:rPr>
            </w:pPr>
            <w:r>
              <w:rPr>
                <w:color w:val="000000"/>
                <w:sz w:val="20"/>
                <w:szCs w:val="20"/>
              </w:rPr>
              <w:tab/>
              <w:t>(iii)</w:t>
            </w:r>
            <w:r>
              <w:rPr>
                <w:color w:val="000000"/>
                <w:sz w:val="20"/>
                <w:szCs w:val="20"/>
              </w:rPr>
              <w:tab/>
              <w:t>in the case of registration for 3 quarters—1.875% of that product;</w:t>
            </w:r>
          </w:p>
        </w:tc>
        <w:tc>
          <w:tcPr>
            <w:tcW w:w="1272" w:type="dxa"/>
            <w:tcBorders>
              <w:top w:val="nil"/>
              <w:left w:val="nil"/>
              <w:bottom w:val="nil"/>
              <w:right w:val="nil"/>
            </w:tcBorders>
          </w:tcPr>
          <w:p w14:paraId="7A23F90D" w14:textId="77777777" w:rsidR="003E440A" w:rsidRDefault="003E440A" w:rsidP="001C4EA5">
            <w:pPr>
              <w:keepLines/>
              <w:autoSpaceDE w:val="0"/>
              <w:autoSpaceDN w:val="0"/>
              <w:adjustRightInd w:val="0"/>
              <w:spacing w:before="120" w:after="0" w:line="240" w:lineRule="auto"/>
              <w:jc w:val="right"/>
              <w:rPr>
                <w:color w:val="000000"/>
                <w:sz w:val="20"/>
                <w:szCs w:val="20"/>
              </w:rPr>
            </w:pPr>
          </w:p>
        </w:tc>
      </w:tr>
      <w:tr w:rsidR="003E440A" w14:paraId="1B7BFA48" w14:textId="77777777" w:rsidTr="003E440A">
        <w:trPr>
          <w:cantSplit/>
        </w:trPr>
        <w:tc>
          <w:tcPr>
            <w:tcW w:w="543" w:type="dxa"/>
            <w:tcBorders>
              <w:top w:val="nil"/>
              <w:left w:val="nil"/>
              <w:bottom w:val="nil"/>
              <w:right w:val="nil"/>
            </w:tcBorders>
          </w:tcPr>
          <w:p w14:paraId="617B996A"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5DB96799" w14:textId="77777777" w:rsidR="003E440A" w:rsidRDefault="003E440A" w:rsidP="003E440A">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(b)</w:t>
            </w:r>
            <w:r>
              <w:rPr>
                <w:color w:val="000000"/>
                <w:sz w:val="20"/>
                <w:szCs w:val="20"/>
              </w:rPr>
              <w:tab/>
              <w:t>in any other case—a fee equal to the product of the number of days for which the vehicle is to be registered multiplied by 1/365 of the relevant registration fee for 12 months (as set out in a preceding subclause) plus a surcharge of—</w:t>
            </w:r>
          </w:p>
        </w:tc>
        <w:tc>
          <w:tcPr>
            <w:tcW w:w="1272" w:type="dxa"/>
            <w:tcBorders>
              <w:top w:val="nil"/>
              <w:left w:val="nil"/>
              <w:bottom w:val="nil"/>
              <w:right w:val="nil"/>
            </w:tcBorders>
          </w:tcPr>
          <w:p w14:paraId="2CC84E98" w14:textId="77777777" w:rsidR="003E440A" w:rsidRDefault="003E440A" w:rsidP="001C4EA5">
            <w:pPr>
              <w:keepLines/>
              <w:autoSpaceDE w:val="0"/>
              <w:autoSpaceDN w:val="0"/>
              <w:adjustRightInd w:val="0"/>
              <w:spacing w:before="120" w:after="0" w:line="240" w:lineRule="auto"/>
              <w:jc w:val="right"/>
              <w:rPr>
                <w:color w:val="000000"/>
                <w:sz w:val="20"/>
                <w:szCs w:val="20"/>
              </w:rPr>
            </w:pPr>
          </w:p>
        </w:tc>
      </w:tr>
      <w:tr w:rsidR="003E440A" w14:paraId="5F5437CF" w14:textId="77777777" w:rsidTr="003E440A">
        <w:trPr>
          <w:cantSplit/>
        </w:trPr>
        <w:tc>
          <w:tcPr>
            <w:tcW w:w="543" w:type="dxa"/>
            <w:tcBorders>
              <w:top w:val="nil"/>
              <w:left w:val="nil"/>
              <w:bottom w:val="nil"/>
              <w:right w:val="nil"/>
            </w:tcBorders>
          </w:tcPr>
          <w:p w14:paraId="7E3D668E"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149463F4" w14:textId="77777777" w:rsidR="003E440A" w:rsidRDefault="003E440A" w:rsidP="003E440A">
            <w:pPr>
              <w:keepLines/>
              <w:tabs>
                <w:tab w:val="center" w:pos="794"/>
                <w:tab w:val="left" w:pos="1191"/>
              </w:tabs>
              <w:autoSpaceDE w:val="0"/>
              <w:autoSpaceDN w:val="0"/>
              <w:adjustRightInd w:val="0"/>
              <w:spacing w:before="120" w:after="0" w:line="240" w:lineRule="auto"/>
              <w:ind w:left="1191" w:hanging="794"/>
              <w:jc w:val="left"/>
              <w:rPr>
                <w:color w:val="000000"/>
                <w:sz w:val="20"/>
                <w:szCs w:val="20"/>
              </w:rPr>
            </w:pPr>
            <w:r>
              <w:rPr>
                <w:color w:val="000000"/>
                <w:sz w:val="20"/>
                <w:szCs w:val="20"/>
              </w:rPr>
              <w:tab/>
              <w:t>(</w:t>
            </w:r>
            <w:proofErr w:type="spellStart"/>
            <w:r>
              <w:rPr>
                <w:color w:val="000000"/>
                <w:sz w:val="20"/>
                <w:szCs w:val="20"/>
              </w:rPr>
              <w:t>i</w:t>
            </w:r>
            <w:proofErr w:type="spellEnd"/>
            <w:r>
              <w:rPr>
                <w:color w:val="000000"/>
                <w:sz w:val="20"/>
                <w:szCs w:val="20"/>
              </w:rPr>
              <w:t>)</w:t>
            </w:r>
            <w:r>
              <w:rPr>
                <w:color w:val="000000"/>
                <w:sz w:val="20"/>
                <w:szCs w:val="20"/>
              </w:rPr>
              <w:tab/>
              <w:t>in the case of registration for less than 6 months—5.625% of that product; or</w:t>
            </w:r>
          </w:p>
        </w:tc>
        <w:tc>
          <w:tcPr>
            <w:tcW w:w="1272" w:type="dxa"/>
            <w:tcBorders>
              <w:top w:val="nil"/>
              <w:left w:val="nil"/>
              <w:bottom w:val="nil"/>
              <w:right w:val="nil"/>
            </w:tcBorders>
          </w:tcPr>
          <w:p w14:paraId="1BCB3F9D" w14:textId="77777777" w:rsidR="003E440A" w:rsidRDefault="003E440A" w:rsidP="001C4EA5">
            <w:pPr>
              <w:keepLines/>
              <w:autoSpaceDE w:val="0"/>
              <w:autoSpaceDN w:val="0"/>
              <w:adjustRightInd w:val="0"/>
              <w:spacing w:before="120" w:after="0" w:line="240" w:lineRule="auto"/>
              <w:jc w:val="right"/>
              <w:rPr>
                <w:color w:val="000000"/>
                <w:sz w:val="20"/>
                <w:szCs w:val="20"/>
              </w:rPr>
            </w:pPr>
          </w:p>
        </w:tc>
      </w:tr>
      <w:tr w:rsidR="003E440A" w14:paraId="1C47662B" w14:textId="77777777" w:rsidTr="003E440A">
        <w:trPr>
          <w:cantSplit/>
        </w:trPr>
        <w:tc>
          <w:tcPr>
            <w:tcW w:w="543" w:type="dxa"/>
            <w:tcBorders>
              <w:top w:val="nil"/>
              <w:left w:val="nil"/>
              <w:bottom w:val="nil"/>
              <w:right w:val="nil"/>
            </w:tcBorders>
          </w:tcPr>
          <w:p w14:paraId="3CEDEEDE"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0EF19F5B" w14:textId="77777777" w:rsidR="003E440A" w:rsidRDefault="003E440A" w:rsidP="003E440A">
            <w:pPr>
              <w:keepLines/>
              <w:tabs>
                <w:tab w:val="center" w:pos="794"/>
                <w:tab w:val="left" w:pos="1191"/>
              </w:tabs>
              <w:autoSpaceDE w:val="0"/>
              <w:autoSpaceDN w:val="0"/>
              <w:adjustRightInd w:val="0"/>
              <w:spacing w:before="120" w:after="0" w:line="240" w:lineRule="auto"/>
              <w:ind w:left="1191" w:hanging="794"/>
              <w:jc w:val="left"/>
              <w:rPr>
                <w:color w:val="000000"/>
                <w:sz w:val="20"/>
                <w:szCs w:val="20"/>
              </w:rPr>
            </w:pPr>
            <w:r>
              <w:rPr>
                <w:color w:val="000000"/>
                <w:sz w:val="20"/>
                <w:szCs w:val="20"/>
              </w:rPr>
              <w:tab/>
              <w:t>(ii)</w:t>
            </w:r>
            <w:r>
              <w:rPr>
                <w:color w:val="000000"/>
                <w:sz w:val="20"/>
                <w:szCs w:val="20"/>
              </w:rPr>
              <w:tab/>
              <w:t>in the case of registration for not less than 6 months but less than 9 months—3.75% of that product; or</w:t>
            </w:r>
          </w:p>
        </w:tc>
        <w:tc>
          <w:tcPr>
            <w:tcW w:w="1272" w:type="dxa"/>
            <w:tcBorders>
              <w:top w:val="nil"/>
              <w:left w:val="nil"/>
              <w:bottom w:val="nil"/>
              <w:right w:val="nil"/>
            </w:tcBorders>
          </w:tcPr>
          <w:p w14:paraId="667B1E54" w14:textId="77777777" w:rsidR="003E440A" w:rsidRDefault="003E440A" w:rsidP="001C4EA5">
            <w:pPr>
              <w:keepLines/>
              <w:autoSpaceDE w:val="0"/>
              <w:autoSpaceDN w:val="0"/>
              <w:adjustRightInd w:val="0"/>
              <w:spacing w:before="120" w:after="0" w:line="240" w:lineRule="auto"/>
              <w:jc w:val="right"/>
              <w:rPr>
                <w:color w:val="000000"/>
                <w:sz w:val="20"/>
                <w:szCs w:val="20"/>
              </w:rPr>
            </w:pPr>
          </w:p>
        </w:tc>
      </w:tr>
      <w:tr w:rsidR="003E440A" w14:paraId="61C1EED9" w14:textId="77777777" w:rsidTr="003E440A">
        <w:trPr>
          <w:cantSplit/>
        </w:trPr>
        <w:tc>
          <w:tcPr>
            <w:tcW w:w="543" w:type="dxa"/>
            <w:tcBorders>
              <w:top w:val="nil"/>
              <w:left w:val="nil"/>
              <w:bottom w:val="nil"/>
              <w:right w:val="nil"/>
            </w:tcBorders>
          </w:tcPr>
          <w:p w14:paraId="7A273770"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4D86D041" w14:textId="77777777" w:rsidR="003E440A" w:rsidRDefault="003E440A" w:rsidP="003E440A">
            <w:pPr>
              <w:keepLines/>
              <w:tabs>
                <w:tab w:val="center" w:pos="794"/>
                <w:tab w:val="left" w:pos="1191"/>
              </w:tabs>
              <w:autoSpaceDE w:val="0"/>
              <w:autoSpaceDN w:val="0"/>
              <w:adjustRightInd w:val="0"/>
              <w:spacing w:before="120" w:after="0" w:line="240" w:lineRule="auto"/>
              <w:ind w:left="1191" w:hanging="794"/>
              <w:jc w:val="left"/>
              <w:rPr>
                <w:color w:val="000000"/>
                <w:sz w:val="20"/>
                <w:szCs w:val="20"/>
              </w:rPr>
            </w:pPr>
            <w:r>
              <w:rPr>
                <w:color w:val="000000"/>
                <w:sz w:val="20"/>
                <w:szCs w:val="20"/>
              </w:rPr>
              <w:tab/>
              <w:t>(iii)</w:t>
            </w:r>
            <w:r>
              <w:rPr>
                <w:color w:val="000000"/>
                <w:sz w:val="20"/>
                <w:szCs w:val="20"/>
              </w:rPr>
              <w:tab/>
              <w:t>in the case of registration for not less than 9 months but less than 12 months—1.875% of that product.</w:t>
            </w:r>
          </w:p>
        </w:tc>
        <w:tc>
          <w:tcPr>
            <w:tcW w:w="1272" w:type="dxa"/>
            <w:tcBorders>
              <w:top w:val="nil"/>
              <w:left w:val="nil"/>
              <w:bottom w:val="nil"/>
              <w:right w:val="nil"/>
            </w:tcBorders>
          </w:tcPr>
          <w:p w14:paraId="47F01E29" w14:textId="77777777" w:rsidR="003E440A" w:rsidRDefault="003E440A" w:rsidP="001C4EA5">
            <w:pPr>
              <w:keepLines/>
              <w:autoSpaceDE w:val="0"/>
              <w:autoSpaceDN w:val="0"/>
              <w:adjustRightInd w:val="0"/>
              <w:spacing w:before="120" w:after="0" w:line="240" w:lineRule="auto"/>
              <w:jc w:val="right"/>
              <w:rPr>
                <w:color w:val="000000"/>
                <w:sz w:val="20"/>
                <w:szCs w:val="20"/>
              </w:rPr>
            </w:pPr>
          </w:p>
        </w:tc>
      </w:tr>
      <w:tr w:rsidR="003E440A" w14:paraId="3855C7B9" w14:textId="77777777" w:rsidTr="001C4EA5">
        <w:trPr>
          <w:cantSplit/>
        </w:trPr>
        <w:tc>
          <w:tcPr>
            <w:tcW w:w="7197" w:type="dxa"/>
            <w:gridSpan w:val="3"/>
            <w:tcBorders>
              <w:top w:val="nil"/>
              <w:left w:val="nil"/>
              <w:bottom w:val="nil"/>
              <w:right w:val="nil"/>
            </w:tcBorders>
          </w:tcPr>
          <w:p w14:paraId="67F4E082" w14:textId="77777777" w:rsidR="003E440A" w:rsidRDefault="003E440A" w:rsidP="003E440A">
            <w:pPr>
              <w:keepNext/>
              <w:keepLines/>
              <w:autoSpaceDE w:val="0"/>
              <w:autoSpaceDN w:val="0"/>
              <w:adjustRightInd w:val="0"/>
              <w:spacing w:before="120" w:after="0" w:line="240" w:lineRule="auto"/>
              <w:jc w:val="left"/>
              <w:rPr>
                <w:color w:val="000000"/>
                <w:sz w:val="20"/>
                <w:szCs w:val="20"/>
              </w:rPr>
            </w:pPr>
            <w:r>
              <w:rPr>
                <w:b/>
                <w:bCs/>
                <w:color w:val="000000"/>
                <w:sz w:val="20"/>
                <w:szCs w:val="20"/>
              </w:rPr>
              <w:t>3—Registration fee—renewal of registration under periodic payment scheme (section 24A of Act)</w:t>
            </w:r>
          </w:p>
        </w:tc>
      </w:tr>
      <w:tr w:rsidR="003E440A" w14:paraId="4F387375" w14:textId="77777777" w:rsidTr="003E440A">
        <w:trPr>
          <w:cantSplit/>
        </w:trPr>
        <w:tc>
          <w:tcPr>
            <w:tcW w:w="543" w:type="dxa"/>
            <w:tcBorders>
              <w:top w:val="nil"/>
              <w:left w:val="nil"/>
              <w:bottom w:val="nil"/>
              <w:right w:val="nil"/>
            </w:tcBorders>
          </w:tcPr>
          <w:p w14:paraId="4DDBDEA5"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06F94300" w14:textId="77777777" w:rsidR="003E440A" w:rsidRDefault="003E440A" w:rsidP="003E440A">
            <w:pPr>
              <w:keepLines/>
              <w:autoSpaceDE w:val="0"/>
              <w:autoSpaceDN w:val="0"/>
              <w:adjustRightInd w:val="0"/>
              <w:spacing w:before="120" w:after="0" w:line="240" w:lineRule="auto"/>
              <w:jc w:val="left"/>
              <w:rPr>
                <w:color w:val="000000"/>
                <w:sz w:val="20"/>
                <w:szCs w:val="20"/>
              </w:rPr>
            </w:pPr>
            <w:r>
              <w:rPr>
                <w:color w:val="000000"/>
                <w:sz w:val="20"/>
                <w:szCs w:val="20"/>
              </w:rPr>
              <w:t>For renewal of registration of a motor vehicle pursuant to the periodic payment scheme under section 24A of the Act where periodic payments are made monthly—a registration fee of an amount equal to 1/3 of the registration fee for 1 quarter for a motor vehicle of the relevant kind (determined in accordance with clause 2(3)).</w:t>
            </w:r>
          </w:p>
        </w:tc>
        <w:tc>
          <w:tcPr>
            <w:tcW w:w="1272" w:type="dxa"/>
            <w:tcBorders>
              <w:top w:val="nil"/>
              <w:left w:val="nil"/>
              <w:bottom w:val="nil"/>
              <w:right w:val="nil"/>
            </w:tcBorders>
          </w:tcPr>
          <w:p w14:paraId="238C0F6C" w14:textId="77777777" w:rsidR="003E440A" w:rsidRDefault="003E440A" w:rsidP="001C4EA5">
            <w:pPr>
              <w:keepLines/>
              <w:autoSpaceDE w:val="0"/>
              <w:autoSpaceDN w:val="0"/>
              <w:adjustRightInd w:val="0"/>
              <w:spacing w:before="120" w:after="0" w:line="240" w:lineRule="auto"/>
              <w:jc w:val="right"/>
              <w:rPr>
                <w:color w:val="000000"/>
                <w:sz w:val="20"/>
                <w:szCs w:val="20"/>
              </w:rPr>
            </w:pPr>
          </w:p>
        </w:tc>
      </w:tr>
      <w:tr w:rsidR="003E440A" w14:paraId="24536D5E" w14:textId="77777777" w:rsidTr="001C4EA5">
        <w:trPr>
          <w:cantSplit/>
        </w:trPr>
        <w:tc>
          <w:tcPr>
            <w:tcW w:w="7197" w:type="dxa"/>
            <w:gridSpan w:val="3"/>
            <w:tcBorders>
              <w:top w:val="nil"/>
              <w:left w:val="nil"/>
              <w:bottom w:val="nil"/>
              <w:right w:val="nil"/>
            </w:tcBorders>
          </w:tcPr>
          <w:p w14:paraId="43B22572" w14:textId="77777777" w:rsidR="003E440A" w:rsidRDefault="003E440A" w:rsidP="003E440A">
            <w:pPr>
              <w:keepNext/>
              <w:keepLines/>
              <w:autoSpaceDE w:val="0"/>
              <w:autoSpaceDN w:val="0"/>
              <w:adjustRightInd w:val="0"/>
              <w:spacing w:before="120" w:after="0" w:line="240" w:lineRule="auto"/>
              <w:jc w:val="left"/>
              <w:rPr>
                <w:color w:val="000000"/>
                <w:sz w:val="20"/>
                <w:szCs w:val="20"/>
              </w:rPr>
            </w:pPr>
            <w:r>
              <w:rPr>
                <w:b/>
                <w:bCs/>
                <w:color w:val="000000"/>
                <w:sz w:val="20"/>
                <w:szCs w:val="20"/>
              </w:rPr>
              <w:t>4—Administration fees (sections 24 and 24A of Act)</w:t>
            </w:r>
          </w:p>
        </w:tc>
      </w:tr>
      <w:tr w:rsidR="003E440A" w14:paraId="1CB34457" w14:textId="77777777" w:rsidTr="003E440A">
        <w:trPr>
          <w:cantSplit/>
        </w:trPr>
        <w:tc>
          <w:tcPr>
            <w:tcW w:w="543" w:type="dxa"/>
            <w:tcBorders>
              <w:top w:val="nil"/>
              <w:left w:val="nil"/>
              <w:bottom w:val="nil"/>
              <w:right w:val="nil"/>
            </w:tcBorders>
          </w:tcPr>
          <w:p w14:paraId="2F9778A8"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60FC7FC6" w14:textId="77777777" w:rsidR="003E440A" w:rsidRDefault="003E440A" w:rsidP="003E440A">
            <w:pPr>
              <w:keepLines/>
              <w:autoSpaceDE w:val="0"/>
              <w:autoSpaceDN w:val="0"/>
              <w:adjustRightInd w:val="0"/>
              <w:spacing w:before="120" w:after="0" w:line="240" w:lineRule="auto"/>
              <w:jc w:val="left"/>
              <w:rPr>
                <w:color w:val="000000"/>
                <w:sz w:val="20"/>
                <w:szCs w:val="20"/>
              </w:rPr>
            </w:pPr>
            <w:r>
              <w:rPr>
                <w:color w:val="000000"/>
                <w:sz w:val="20"/>
                <w:szCs w:val="20"/>
              </w:rPr>
              <w:t>Administration fee (payable in addition to the registration fee) for—</w:t>
            </w:r>
          </w:p>
        </w:tc>
        <w:tc>
          <w:tcPr>
            <w:tcW w:w="1272" w:type="dxa"/>
            <w:tcBorders>
              <w:top w:val="nil"/>
              <w:left w:val="nil"/>
              <w:bottom w:val="nil"/>
              <w:right w:val="nil"/>
            </w:tcBorders>
          </w:tcPr>
          <w:p w14:paraId="51BEB85A" w14:textId="77777777" w:rsidR="003E440A" w:rsidRDefault="003E440A" w:rsidP="001C4EA5">
            <w:pPr>
              <w:keepLines/>
              <w:autoSpaceDE w:val="0"/>
              <w:autoSpaceDN w:val="0"/>
              <w:adjustRightInd w:val="0"/>
              <w:spacing w:before="120" w:after="0" w:line="240" w:lineRule="auto"/>
              <w:jc w:val="right"/>
              <w:rPr>
                <w:color w:val="000000"/>
                <w:sz w:val="20"/>
                <w:szCs w:val="20"/>
              </w:rPr>
            </w:pPr>
          </w:p>
        </w:tc>
      </w:tr>
      <w:tr w:rsidR="003E440A" w14:paraId="1CCB3BED" w14:textId="77777777" w:rsidTr="003E440A">
        <w:trPr>
          <w:cantSplit/>
        </w:trPr>
        <w:tc>
          <w:tcPr>
            <w:tcW w:w="543" w:type="dxa"/>
            <w:tcBorders>
              <w:top w:val="nil"/>
              <w:left w:val="nil"/>
              <w:bottom w:val="nil"/>
              <w:right w:val="nil"/>
            </w:tcBorders>
          </w:tcPr>
          <w:p w14:paraId="245189CF"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6720999F" w14:textId="77777777" w:rsidR="003E440A" w:rsidRDefault="003E440A" w:rsidP="003E440A">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(a)</w:t>
            </w:r>
            <w:r>
              <w:rPr>
                <w:color w:val="000000"/>
                <w:sz w:val="20"/>
                <w:szCs w:val="20"/>
              </w:rPr>
              <w:tab/>
              <w:t>initial registration or re</w:t>
            </w:r>
            <w:r>
              <w:rPr>
                <w:color w:val="000000"/>
                <w:sz w:val="20"/>
                <w:szCs w:val="20"/>
              </w:rPr>
              <w:noBreakHyphen/>
              <w:t>registration of a motor vehicle under section 24 of the Act</w:t>
            </w:r>
          </w:p>
        </w:tc>
        <w:tc>
          <w:tcPr>
            <w:tcW w:w="1272" w:type="dxa"/>
            <w:tcBorders>
              <w:top w:val="nil"/>
              <w:left w:val="nil"/>
              <w:bottom w:val="nil"/>
              <w:right w:val="nil"/>
            </w:tcBorders>
          </w:tcPr>
          <w:p w14:paraId="68B25747"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level 3 fee</w:t>
            </w:r>
          </w:p>
        </w:tc>
      </w:tr>
      <w:tr w:rsidR="003E440A" w14:paraId="2038D7C1" w14:textId="77777777" w:rsidTr="003E440A">
        <w:trPr>
          <w:cantSplit/>
        </w:trPr>
        <w:tc>
          <w:tcPr>
            <w:tcW w:w="543" w:type="dxa"/>
            <w:tcBorders>
              <w:top w:val="nil"/>
              <w:left w:val="nil"/>
              <w:bottom w:val="nil"/>
              <w:right w:val="nil"/>
            </w:tcBorders>
          </w:tcPr>
          <w:p w14:paraId="3BC6B39D"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50E55092" w14:textId="77777777" w:rsidR="003E440A" w:rsidRDefault="003E440A" w:rsidP="003E440A">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(b)</w:t>
            </w:r>
            <w:r>
              <w:rPr>
                <w:color w:val="000000"/>
                <w:sz w:val="20"/>
                <w:szCs w:val="20"/>
              </w:rPr>
              <w:tab/>
              <w:t>renewal of registration of a motor vehicle under section 24 of the Act</w:t>
            </w:r>
          </w:p>
        </w:tc>
        <w:tc>
          <w:tcPr>
            <w:tcW w:w="1272" w:type="dxa"/>
            <w:tcBorders>
              <w:top w:val="nil"/>
              <w:left w:val="nil"/>
              <w:bottom w:val="nil"/>
              <w:right w:val="nil"/>
            </w:tcBorders>
          </w:tcPr>
          <w:p w14:paraId="0850D645"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level 1 fee</w:t>
            </w:r>
          </w:p>
        </w:tc>
      </w:tr>
      <w:tr w:rsidR="003E440A" w14:paraId="67CABD15" w14:textId="77777777" w:rsidTr="003E440A">
        <w:trPr>
          <w:cantSplit/>
        </w:trPr>
        <w:tc>
          <w:tcPr>
            <w:tcW w:w="543" w:type="dxa"/>
            <w:tcBorders>
              <w:top w:val="nil"/>
              <w:left w:val="nil"/>
              <w:bottom w:val="nil"/>
              <w:right w:val="nil"/>
            </w:tcBorders>
          </w:tcPr>
          <w:p w14:paraId="3FB9D3EA"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570398D0" w14:textId="77777777" w:rsidR="003E440A" w:rsidRDefault="003E440A" w:rsidP="003E440A">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(c)</w:t>
            </w:r>
            <w:r>
              <w:rPr>
                <w:color w:val="000000"/>
                <w:sz w:val="20"/>
                <w:szCs w:val="20"/>
              </w:rPr>
              <w:tab/>
              <w:t>renewal of registration pursuant to the periodic payment scheme under section 24A of the Act—</w:t>
            </w:r>
          </w:p>
        </w:tc>
        <w:tc>
          <w:tcPr>
            <w:tcW w:w="1272" w:type="dxa"/>
            <w:tcBorders>
              <w:top w:val="nil"/>
              <w:left w:val="nil"/>
              <w:bottom w:val="nil"/>
              <w:right w:val="nil"/>
            </w:tcBorders>
          </w:tcPr>
          <w:p w14:paraId="400A577A" w14:textId="77777777" w:rsidR="003E440A" w:rsidRDefault="003E440A" w:rsidP="001C4EA5">
            <w:pPr>
              <w:keepLines/>
              <w:autoSpaceDE w:val="0"/>
              <w:autoSpaceDN w:val="0"/>
              <w:adjustRightInd w:val="0"/>
              <w:spacing w:before="120" w:after="0" w:line="240" w:lineRule="auto"/>
              <w:jc w:val="right"/>
              <w:rPr>
                <w:color w:val="000000"/>
                <w:sz w:val="20"/>
                <w:szCs w:val="20"/>
              </w:rPr>
            </w:pPr>
          </w:p>
        </w:tc>
      </w:tr>
      <w:tr w:rsidR="003E440A" w14:paraId="79F364CD" w14:textId="77777777" w:rsidTr="003E440A">
        <w:trPr>
          <w:cantSplit/>
        </w:trPr>
        <w:tc>
          <w:tcPr>
            <w:tcW w:w="543" w:type="dxa"/>
            <w:tcBorders>
              <w:top w:val="nil"/>
              <w:left w:val="nil"/>
              <w:bottom w:val="nil"/>
              <w:right w:val="nil"/>
            </w:tcBorders>
          </w:tcPr>
          <w:p w14:paraId="67C4BFB2"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01FAED2E" w14:textId="77777777" w:rsidR="003E440A" w:rsidRDefault="003E440A" w:rsidP="003E440A">
            <w:pPr>
              <w:keepLines/>
              <w:tabs>
                <w:tab w:val="center" w:pos="794"/>
                <w:tab w:val="left" w:pos="1191"/>
              </w:tabs>
              <w:autoSpaceDE w:val="0"/>
              <w:autoSpaceDN w:val="0"/>
              <w:adjustRightInd w:val="0"/>
              <w:spacing w:before="120" w:after="0" w:line="240" w:lineRule="auto"/>
              <w:ind w:left="1191" w:hanging="794"/>
              <w:jc w:val="left"/>
              <w:rPr>
                <w:color w:val="000000"/>
                <w:sz w:val="20"/>
                <w:szCs w:val="20"/>
              </w:rPr>
            </w:pPr>
            <w:r>
              <w:rPr>
                <w:color w:val="000000"/>
                <w:sz w:val="20"/>
                <w:szCs w:val="20"/>
              </w:rPr>
              <w:tab/>
              <w:t>(</w:t>
            </w:r>
            <w:proofErr w:type="spellStart"/>
            <w:r>
              <w:rPr>
                <w:color w:val="000000"/>
                <w:sz w:val="20"/>
                <w:szCs w:val="20"/>
              </w:rPr>
              <w:t>i</w:t>
            </w:r>
            <w:proofErr w:type="spellEnd"/>
            <w:r>
              <w:rPr>
                <w:color w:val="000000"/>
                <w:sz w:val="20"/>
                <w:szCs w:val="20"/>
              </w:rPr>
              <w:t>)</w:t>
            </w:r>
            <w:r>
              <w:rPr>
                <w:color w:val="000000"/>
                <w:sz w:val="20"/>
                <w:szCs w:val="20"/>
              </w:rPr>
              <w:tab/>
              <w:t>if payment is made monthly—per payment</w:t>
            </w:r>
          </w:p>
        </w:tc>
        <w:tc>
          <w:tcPr>
            <w:tcW w:w="1272" w:type="dxa"/>
            <w:tcBorders>
              <w:top w:val="nil"/>
              <w:left w:val="nil"/>
              <w:bottom w:val="nil"/>
              <w:right w:val="nil"/>
            </w:tcBorders>
          </w:tcPr>
          <w:p w14:paraId="1269A534"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$2.00</w:t>
            </w:r>
          </w:p>
        </w:tc>
      </w:tr>
      <w:tr w:rsidR="003E440A" w14:paraId="5A8E9BA9" w14:textId="77777777" w:rsidTr="003E440A">
        <w:trPr>
          <w:cantSplit/>
        </w:trPr>
        <w:tc>
          <w:tcPr>
            <w:tcW w:w="543" w:type="dxa"/>
            <w:tcBorders>
              <w:top w:val="nil"/>
              <w:left w:val="nil"/>
              <w:bottom w:val="nil"/>
              <w:right w:val="nil"/>
            </w:tcBorders>
          </w:tcPr>
          <w:p w14:paraId="096F0410"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02FB8965" w14:textId="77777777" w:rsidR="003E440A" w:rsidRDefault="003E440A" w:rsidP="003E440A">
            <w:pPr>
              <w:keepLines/>
              <w:tabs>
                <w:tab w:val="center" w:pos="794"/>
                <w:tab w:val="left" w:pos="1191"/>
              </w:tabs>
              <w:autoSpaceDE w:val="0"/>
              <w:autoSpaceDN w:val="0"/>
              <w:adjustRightInd w:val="0"/>
              <w:spacing w:before="120" w:after="0" w:line="240" w:lineRule="auto"/>
              <w:ind w:left="1191" w:hanging="794"/>
              <w:jc w:val="left"/>
              <w:rPr>
                <w:color w:val="000000"/>
                <w:sz w:val="20"/>
                <w:szCs w:val="20"/>
              </w:rPr>
            </w:pPr>
            <w:r>
              <w:rPr>
                <w:color w:val="000000"/>
                <w:sz w:val="20"/>
                <w:szCs w:val="20"/>
              </w:rPr>
              <w:tab/>
              <w:t>(ii)</w:t>
            </w:r>
            <w:r>
              <w:rPr>
                <w:color w:val="000000"/>
                <w:sz w:val="20"/>
                <w:szCs w:val="20"/>
              </w:rPr>
              <w:tab/>
              <w:t>in any other case</w:t>
            </w:r>
          </w:p>
        </w:tc>
        <w:tc>
          <w:tcPr>
            <w:tcW w:w="1272" w:type="dxa"/>
            <w:tcBorders>
              <w:top w:val="nil"/>
              <w:left w:val="nil"/>
              <w:bottom w:val="nil"/>
              <w:right w:val="nil"/>
            </w:tcBorders>
          </w:tcPr>
          <w:p w14:paraId="06D2A849"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$6.00</w:t>
            </w:r>
          </w:p>
        </w:tc>
      </w:tr>
      <w:tr w:rsidR="003E440A" w14:paraId="2E91CB36" w14:textId="77777777" w:rsidTr="001C4EA5">
        <w:trPr>
          <w:cantSplit/>
        </w:trPr>
        <w:tc>
          <w:tcPr>
            <w:tcW w:w="7197" w:type="dxa"/>
            <w:gridSpan w:val="3"/>
            <w:tcBorders>
              <w:top w:val="nil"/>
              <w:left w:val="nil"/>
              <w:bottom w:val="nil"/>
              <w:right w:val="nil"/>
            </w:tcBorders>
          </w:tcPr>
          <w:p w14:paraId="2BF69A7F" w14:textId="77777777" w:rsidR="003E440A" w:rsidRDefault="003E440A" w:rsidP="003E440A">
            <w:pPr>
              <w:keepNext/>
              <w:keepLines/>
              <w:autoSpaceDE w:val="0"/>
              <w:autoSpaceDN w:val="0"/>
              <w:adjustRightInd w:val="0"/>
              <w:spacing w:before="120" w:after="0" w:line="240" w:lineRule="auto"/>
              <w:jc w:val="left"/>
              <w:rPr>
                <w:color w:val="000000"/>
                <w:sz w:val="20"/>
                <w:szCs w:val="20"/>
              </w:rPr>
            </w:pPr>
            <w:r>
              <w:rPr>
                <w:b/>
                <w:bCs/>
                <w:color w:val="000000"/>
                <w:sz w:val="20"/>
                <w:szCs w:val="20"/>
              </w:rPr>
              <w:t>5—Conditional registration (section 25 of Act)</w:t>
            </w:r>
          </w:p>
        </w:tc>
      </w:tr>
      <w:tr w:rsidR="003E440A" w14:paraId="366985A1" w14:textId="77777777" w:rsidTr="003E440A">
        <w:trPr>
          <w:cantSplit/>
        </w:trPr>
        <w:tc>
          <w:tcPr>
            <w:tcW w:w="543" w:type="dxa"/>
            <w:tcBorders>
              <w:top w:val="nil"/>
              <w:left w:val="nil"/>
              <w:bottom w:val="nil"/>
              <w:right w:val="nil"/>
            </w:tcBorders>
          </w:tcPr>
          <w:p w14:paraId="2A2D9EA0" w14:textId="77777777" w:rsidR="003E440A" w:rsidRDefault="003E440A" w:rsidP="001C4EA5">
            <w:pPr>
              <w:keepNext/>
              <w:keepLines/>
              <w:autoSpaceDE w:val="0"/>
              <w:autoSpaceDN w:val="0"/>
              <w:adjustRightInd w:val="0"/>
              <w:spacing w:before="120" w:after="0" w:line="240" w:lineRule="auto"/>
              <w:jc w:val="center"/>
              <w:rPr>
                <w:color w:val="000000"/>
                <w:sz w:val="20"/>
                <w:szCs w:val="20"/>
              </w:rPr>
            </w:pPr>
            <w:r>
              <w:rPr>
                <w:color w:val="000000"/>
                <w:sz w:val="20"/>
                <w:szCs w:val="20"/>
              </w:rPr>
              <w:t>(1)</w:t>
            </w:r>
          </w:p>
        </w:tc>
        <w:tc>
          <w:tcPr>
            <w:tcW w:w="5382" w:type="dxa"/>
            <w:tcBorders>
              <w:top w:val="nil"/>
              <w:left w:val="nil"/>
              <w:bottom w:val="nil"/>
              <w:right w:val="nil"/>
            </w:tcBorders>
          </w:tcPr>
          <w:p w14:paraId="332B28F5" w14:textId="77777777" w:rsidR="003E440A" w:rsidRDefault="003E440A" w:rsidP="003E440A">
            <w:pPr>
              <w:keepNext/>
              <w:keepLines/>
              <w:autoSpaceDE w:val="0"/>
              <w:autoSpaceDN w:val="0"/>
              <w:adjustRightInd w:val="0"/>
              <w:spacing w:before="120" w:after="0" w:line="240" w:lineRule="auto"/>
              <w:jc w:val="left"/>
              <w:rPr>
                <w:color w:val="000000"/>
                <w:sz w:val="20"/>
                <w:szCs w:val="20"/>
              </w:rPr>
            </w:pPr>
            <w:r>
              <w:rPr>
                <w:color w:val="000000"/>
                <w:sz w:val="20"/>
                <w:szCs w:val="20"/>
              </w:rPr>
              <w:t>For registration of a motor vehicle under section 25 of the Act—</w:t>
            </w:r>
          </w:p>
        </w:tc>
        <w:tc>
          <w:tcPr>
            <w:tcW w:w="1272" w:type="dxa"/>
            <w:tcBorders>
              <w:top w:val="nil"/>
              <w:left w:val="nil"/>
              <w:bottom w:val="nil"/>
              <w:right w:val="nil"/>
            </w:tcBorders>
          </w:tcPr>
          <w:p w14:paraId="19CF07C3" w14:textId="77777777" w:rsidR="003E440A" w:rsidRDefault="003E440A" w:rsidP="001C4EA5">
            <w:pPr>
              <w:keepNext/>
              <w:keepLines/>
              <w:autoSpaceDE w:val="0"/>
              <w:autoSpaceDN w:val="0"/>
              <w:adjustRightInd w:val="0"/>
              <w:spacing w:before="120" w:after="0" w:line="240" w:lineRule="auto"/>
              <w:jc w:val="right"/>
              <w:rPr>
                <w:color w:val="000000"/>
                <w:sz w:val="20"/>
                <w:szCs w:val="20"/>
              </w:rPr>
            </w:pPr>
          </w:p>
        </w:tc>
      </w:tr>
      <w:tr w:rsidR="003E440A" w14:paraId="1810FE4F" w14:textId="77777777" w:rsidTr="003E440A">
        <w:trPr>
          <w:cantSplit/>
        </w:trPr>
        <w:tc>
          <w:tcPr>
            <w:tcW w:w="543" w:type="dxa"/>
            <w:tcBorders>
              <w:top w:val="nil"/>
              <w:left w:val="nil"/>
              <w:bottom w:val="nil"/>
              <w:right w:val="nil"/>
            </w:tcBorders>
          </w:tcPr>
          <w:p w14:paraId="09383766" w14:textId="77777777" w:rsidR="003E440A" w:rsidRDefault="003E440A" w:rsidP="001C4EA5">
            <w:pPr>
              <w:keepNext/>
              <w:keepLines/>
              <w:autoSpaceDE w:val="0"/>
              <w:autoSpaceDN w:val="0"/>
              <w:adjustRightInd w:val="0"/>
              <w:spacing w:before="120" w:after="0" w:line="240" w:lineRule="auto"/>
              <w:jc w:val="center"/>
              <w:rPr>
                <w:color w:val="000000"/>
                <w:sz w:val="20"/>
                <w:szCs w:val="20"/>
              </w:rPr>
            </w:pPr>
          </w:p>
        </w:tc>
        <w:tc>
          <w:tcPr>
            <w:tcW w:w="5382" w:type="dxa"/>
            <w:tcBorders>
              <w:top w:val="nil"/>
              <w:left w:val="nil"/>
              <w:bottom w:val="nil"/>
              <w:right w:val="nil"/>
            </w:tcBorders>
          </w:tcPr>
          <w:p w14:paraId="4CB20996" w14:textId="77777777" w:rsidR="003E440A" w:rsidRDefault="003E440A" w:rsidP="003E440A">
            <w:pPr>
              <w:keepNext/>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(a)</w:t>
            </w:r>
            <w:r>
              <w:rPr>
                <w:color w:val="000000"/>
                <w:sz w:val="20"/>
                <w:szCs w:val="20"/>
              </w:rPr>
              <w:tab/>
              <w:t>in the case of—</w:t>
            </w:r>
          </w:p>
        </w:tc>
        <w:tc>
          <w:tcPr>
            <w:tcW w:w="1272" w:type="dxa"/>
            <w:tcBorders>
              <w:top w:val="nil"/>
              <w:left w:val="nil"/>
              <w:bottom w:val="nil"/>
              <w:right w:val="nil"/>
            </w:tcBorders>
          </w:tcPr>
          <w:p w14:paraId="6526AEE9" w14:textId="77777777" w:rsidR="003E440A" w:rsidRDefault="003E440A" w:rsidP="001C4EA5">
            <w:pPr>
              <w:keepNext/>
              <w:keepLines/>
              <w:autoSpaceDE w:val="0"/>
              <w:autoSpaceDN w:val="0"/>
              <w:adjustRightInd w:val="0"/>
              <w:spacing w:before="120" w:after="0" w:line="240" w:lineRule="auto"/>
              <w:jc w:val="right"/>
              <w:rPr>
                <w:color w:val="000000"/>
                <w:sz w:val="20"/>
                <w:szCs w:val="20"/>
              </w:rPr>
            </w:pPr>
          </w:p>
        </w:tc>
      </w:tr>
      <w:tr w:rsidR="003E440A" w14:paraId="1A8399C1" w14:textId="77777777" w:rsidTr="003E440A">
        <w:trPr>
          <w:cantSplit/>
        </w:trPr>
        <w:tc>
          <w:tcPr>
            <w:tcW w:w="543" w:type="dxa"/>
            <w:tcBorders>
              <w:top w:val="nil"/>
              <w:left w:val="nil"/>
              <w:bottom w:val="nil"/>
              <w:right w:val="nil"/>
            </w:tcBorders>
          </w:tcPr>
          <w:p w14:paraId="5EF8D21F" w14:textId="77777777" w:rsidR="003E440A" w:rsidRDefault="003E440A" w:rsidP="001C4EA5">
            <w:pPr>
              <w:keepLines/>
              <w:autoSpaceDE w:val="0"/>
              <w:autoSpaceDN w:val="0"/>
              <w:adjustRightInd w:val="0"/>
              <w:spacing w:before="120" w:after="0" w:line="240" w:lineRule="auto"/>
              <w:jc w:val="center"/>
              <w:rPr>
                <w:color w:val="000000"/>
                <w:sz w:val="20"/>
                <w:szCs w:val="20"/>
              </w:rPr>
            </w:pPr>
          </w:p>
        </w:tc>
        <w:tc>
          <w:tcPr>
            <w:tcW w:w="5382" w:type="dxa"/>
            <w:tcBorders>
              <w:top w:val="nil"/>
              <w:left w:val="nil"/>
              <w:bottom w:val="nil"/>
              <w:right w:val="nil"/>
            </w:tcBorders>
          </w:tcPr>
          <w:p w14:paraId="0AA1DCA9" w14:textId="77777777" w:rsidR="003E440A" w:rsidRDefault="003E440A" w:rsidP="003E440A">
            <w:pPr>
              <w:keepLines/>
              <w:tabs>
                <w:tab w:val="center" w:pos="794"/>
                <w:tab w:val="left" w:pos="1191"/>
              </w:tabs>
              <w:autoSpaceDE w:val="0"/>
              <w:autoSpaceDN w:val="0"/>
              <w:adjustRightInd w:val="0"/>
              <w:spacing w:before="120" w:after="0" w:line="240" w:lineRule="auto"/>
              <w:ind w:left="1191" w:hanging="794"/>
              <w:jc w:val="left"/>
              <w:rPr>
                <w:color w:val="000000"/>
                <w:sz w:val="20"/>
                <w:szCs w:val="20"/>
              </w:rPr>
            </w:pPr>
            <w:r>
              <w:rPr>
                <w:color w:val="000000"/>
                <w:sz w:val="20"/>
                <w:szCs w:val="20"/>
              </w:rPr>
              <w:tab/>
              <w:t>(</w:t>
            </w:r>
            <w:proofErr w:type="spellStart"/>
            <w:r>
              <w:rPr>
                <w:color w:val="000000"/>
                <w:sz w:val="20"/>
                <w:szCs w:val="20"/>
              </w:rPr>
              <w:t>i</w:t>
            </w:r>
            <w:proofErr w:type="spellEnd"/>
            <w:r>
              <w:rPr>
                <w:color w:val="000000"/>
                <w:sz w:val="20"/>
                <w:szCs w:val="20"/>
              </w:rPr>
              <w:t>)</w:t>
            </w:r>
            <w:r>
              <w:rPr>
                <w:color w:val="000000"/>
                <w:sz w:val="20"/>
                <w:szCs w:val="20"/>
              </w:rPr>
              <w:tab/>
              <w:t>a heavy vehicle that is a special purpose vehicle (type O); or</w:t>
            </w:r>
          </w:p>
        </w:tc>
        <w:tc>
          <w:tcPr>
            <w:tcW w:w="1272" w:type="dxa"/>
            <w:tcBorders>
              <w:top w:val="nil"/>
              <w:left w:val="nil"/>
              <w:bottom w:val="nil"/>
              <w:right w:val="nil"/>
            </w:tcBorders>
          </w:tcPr>
          <w:p w14:paraId="7E9AFA5C" w14:textId="77777777" w:rsidR="003E440A" w:rsidRDefault="003E440A" w:rsidP="001C4EA5">
            <w:pPr>
              <w:keepLines/>
              <w:autoSpaceDE w:val="0"/>
              <w:autoSpaceDN w:val="0"/>
              <w:adjustRightInd w:val="0"/>
              <w:spacing w:before="120" w:after="0" w:line="240" w:lineRule="auto"/>
              <w:jc w:val="right"/>
              <w:rPr>
                <w:color w:val="000000"/>
                <w:sz w:val="20"/>
                <w:szCs w:val="20"/>
              </w:rPr>
            </w:pPr>
          </w:p>
        </w:tc>
      </w:tr>
      <w:tr w:rsidR="003E440A" w14:paraId="5E475480" w14:textId="77777777" w:rsidTr="003E440A">
        <w:trPr>
          <w:cantSplit/>
        </w:trPr>
        <w:tc>
          <w:tcPr>
            <w:tcW w:w="543" w:type="dxa"/>
            <w:tcBorders>
              <w:top w:val="nil"/>
              <w:left w:val="nil"/>
              <w:bottom w:val="nil"/>
              <w:right w:val="nil"/>
            </w:tcBorders>
          </w:tcPr>
          <w:p w14:paraId="45AE3E2E" w14:textId="77777777" w:rsidR="003E440A" w:rsidRDefault="003E440A" w:rsidP="001C4EA5">
            <w:pPr>
              <w:keepLines/>
              <w:autoSpaceDE w:val="0"/>
              <w:autoSpaceDN w:val="0"/>
              <w:adjustRightInd w:val="0"/>
              <w:spacing w:before="120" w:after="0" w:line="240" w:lineRule="auto"/>
              <w:jc w:val="center"/>
              <w:rPr>
                <w:color w:val="000000"/>
                <w:sz w:val="20"/>
                <w:szCs w:val="20"/>
              </w:rPr>
            </w:pPr>
          </w:p>
        </w:tc>
        <w:tc>
          <w:tcPr>
            <w:tcW w:w="5382" w:type="dxa"/>
            <w:tcBorders>
              <w:top w:val="nil"/>
              <w:left w:val="nil"/>
              <w:bottom w:val="nil"/>
              <w:right w:val="nil"/>
            </w:tcBorders>
          </w:tcPr>
          <w:p w14:paraId="489445F9" w14:textId="77777777" w:rsidR="003E440A" w:rsidRDefault="003E440A" w:rsidP="003E440A">
            <w:pPr>
              <w:keepLines/>
              <w:tabs>
                <w:tab w:val="center" w:pos="794"/>
                <w:tab w:val="left" w:pos="1191"/>
              </w:tabs>
              <w:autoSpaceDE w:val="0"/>
              <w:autoSpaceDN w:val="0"/>
              <w:adjustRightInd w:val="0"/>
              <w:spacing w:before="120" w:after="0" w:line="240" w:lineRule="auto"/>
              <w:ind w:left="1191" w:hanging="794"/>
              <w:jc w:val="left"/>
              <w:rPr>
                <w:color w:val="000000"/>
                <w:sz w:val="20"/>
                <w:szCs w:val="20"/>
              </w:rPr>
            </w:pPr>
            <w:r>
              <w:rPr>
                <w:color w:val="000000"/>
                <w:sz w:val="20"/>
                <w:szCs w:val="20"/>
              </w:rPr>
              <w:tab/>
              <w:t>(ii)</w:t>
            </w:r>
            <w:r>
              <w:rPr>
                <w:color w:val="000000"/>
                <w:sz w:val="20"/>
                <w:szCs w:val="20"/>
              </w:rPr>
              <w:tab/>
              <w:t xml:space="preserve">a heavy vehicle that is a special purpose vehicle (type T) (other than an emergency response vehicle or a vehicle that is used principally for the purpose of </w:t>
            </w:r>
            <w:proofErr w:type="spellStart"/>
            <w:r>
              <w:rPr>
                <w:color w:val="000000"/>
                <w:sz w:val="20"/>
                <w:szCs w:val="20"/>
              </w:rPr>
              <w:t>fire fighting</w:t>
            </w:r>
            <w:proofErr w:type="spellEnd"/>
            <w:r>
              <w:rPr>
                <w:color w:val="000000"/>
                <w:sz w:val="20"/>
                <w:szCs w:val="20"/>
              </w:rPr>
              <w:t xml:space="preserve"> and is fitted with </w:t>
            </w:r>
            <w:proofErr w:type="spellStart"/>
            <w:r>
              <w:rPr>
                <w:color w:val="000000"/>
                <w:sz w:val="20"/>
                <w:szCs w:val="20"/>
              </w:rPr>
              <w:t>fire fighting</w:t>
            </w:r>
            <w:proofErr w:type="spellEnd"/>
            <w:r>
              <w:rPr>
                <w:color w:val="000000"/>
                <w:sz w:val="20"/>
                <w:szCs w:val="20"/>
              </w:rPr>
              <w:t xml:space="preserve"> equipment),</w:t>
            </w:r>
          </w:p>
        </w:tc>
        <w:tc>
          <w:tcPr>
            <w:tcW w:w="1272" w:type="dxa"/>
            <w:tcBorders>
              <w:top w:val="nil"/>
              <w:left w:val="nil"/>
              <w:bottom w:val="nil"/>
              <w:right w:val="nil"/>
            </w:tcBorders>
          </w:tcPr>
          <w:p w14:paraId="7B4D446F" w14:textId="77777777" w:rsidR="003E440A" w:rsidRDefault="003E440A" w:rsidP="001C4EA5">
            <w:pPr>
              <w:keepLines/>
              <w:autoSpaceDE w:val="0"/>
              <w:autoSpaceDN w:val="0"/>
              <w:adjustRightInd w:val="0"/>
              <w:spacing w:before="120" w:after="0" w:line="240" w:lineRule="auto"/>
              <w:jc w:val="right"/>
              <w:rPr>
                <w:color w:val="000000"/>
                <w:sz w:val="20"/>
                <w:szCs w:val="20"/>
              </w:rPr>
            </w:pPr>
          </w:p>
        </w:tc>
      </w:tr>
      <w:tr w:rsidR="003E440A" w14:paraId="55D14CB1" w14:textId="77777777" w:rsidTr="003E440A">
        <w:trPr>
          <w:cantSplit/>
        </w:trPr>
        <w:tc>
          <w:tcPr>
            <w:tcW w:w="543" w:type="dxa"/>
            <w:tcBorders>
              <w:top w:val="nil"/>
              <w:left w:val="nil"/>
              <w:bottom w:val="nil"/>
              <w:right w:val="nil"/>
            </w:tcBorders>
          </w:tcPr>
          <w:p w14:paraId="7181AE34" w14:textId="77777777" w:rsidR="003E440A" w:rsidRDefault="003E440A" w:rsidP="001C4EA5">
            <w:pPr>
              <w:keepLines/>
              <w:autoSpaceDE w:val="0"/>
              <w:autoSpaceDN w:val="0"/>
              <w:adjustRightInd w:val="0"/>
              <w:spacing w:before="120" w:after="0" w:line="240" w:lineRule="auto"/>
              <w:jc w:val="center"/>
              <w:rPr>
                <w:color w:val="000000"/>
                <w:sz w:val="20"/>
                <w:szCs w:val="20"/>
              </w:rPr>
            </w:pPr>
          </w:p>
        </w:tc>
        <w:tc>
          <w:tcPr>
            <w:tcW w:w="5382" w:type="dxa"/>
            <w:tcBorders>
              <w:top w:val="nil"/>
              <w:left w:val="nil"/>
              <w:bottom w:val="nil"/>
              <w:right w:val="nil"/>
            </w:tcBorders>
          </w:tcPr>
          <w:p w14:paraId="1704FCD3" w14:textId="77777777" w:rsidR="003E440A" w:rsidRDefault="003E440A" w:rsidP="003E440A">
            <w:pPr>
              <w:keepLines/>
              <w:autoSpaceDE w:val="0"/>
              <w:autoSpaceDN w:val="0"/>
              <w:adjustRightInd w:val="0"/>
              <w:spacing w:before="120" w:after="0" w:line="240" w:lineRule="auto"/>
              <w:ind w:left="794"/>
              <w:jc w:val="left"/>
              <w:rPr>
                <w:color w:val="000000"/>
                <w:sz w:val="20"/>
                <w:szCs w:val="20"/>
              </w:rPr>
            </w:pPr>
            <w:r>
              <w:rPr>
                <w:color w:val="000000"/>
                <w:sz w:val="20"/>
                <w:szCs w:val="20"/>
              </w:rPr>
              <w:t xml:space="preserve">a fee equal to the product of the number of quarters for which the vehicle is to be registered multiplied by 1 quarter of the amount that would be the registration fee for registration of the vehicle under section 24 of the Act for the financial year in which the registration is to take </w:t>
            </w:r>
            <w:proofErr w:type="gramStart"/>
            <w:r>
              <w:rPr>
                <w:color w:val="000000"/>
                <w:sz w:val="20"/>
                <w:szCs w:val="20"/>
              </w:rPr>
              <w:t>effect;</w:t>
            </w:r>
            <w:proofErr w:type="gramEnd"/>
          </w:p>
        </w:tc>
        <w:tc>
          <w:tcPr>
            <w:tcW w:w="1272" w:type="dxa"/>
            <w:tcBorders>
              <w:top w:val="nil"/>
              <w:left w:val="nil"/>
              <w:bottom w:val="nil"/>
              <w:right w:val="nil"/>
            </w:tcBorders>
          </w:tcPr>
          <w:p w14:paraId="3563EEEA" w14:textId="77777777" w:rsidR="003E440A" w:rsidRDefault="003E440A" w:rsidP="001C4EA5">
            <w:pPr>
              <w:keepLines/>
              <w:autoSpaceDE w:val="0"/>
              <w:autoSpaceDN w:val="0"/>
              <w:adjustRightInd w:val="0"/>
              <w:spacing w:before="120" w:after="0" w:line="240" w:lineRule="auto"/>
              <w:jc w:val="right"/>
              <w:rPr>
                <w:color w:val="000000"/>
                <w:sz w:val="20"/>
                <w:szCs w:val="20"/>
              </w:rPr>
            </w:pPr>
          </w:p>
        </w:tc>
      </w:tr>
      <w:tr w:rsidR="003E440A" w14:paraId="56D96099" w14:textId="77777777" w:rsidTr="003E440A">
        <w:trPr>
          <w:cantSplit/>
        </w:trPr>
        <w:tc>
          <w:tcPr>
            <w:tcW w:w="543" w:type="dxa"/>
            <w:tcBorders>
              <w:top w:val="nil"/>
              <w:left w:val="nil"/>
              <w:bottom w:val="nil"/>
              <w:right w:val="nil"/>
            </w:tcBorders>
          </w:tcPr>
          <w:p w14:paraId="5977F94B" w14:textId="77777777" w:rsidR="003E440A" w:rsidRDefault="003E440A" w:rsidP="001C4EA5">
            <w:pPr>
              <w:keepLines/>
              <w:autoSpaceDE w:val="0"/>
              <w:autoSpaceDN w:val="0"/>
              <w:adjustRightInd w:val="0"/>
              <w:spacing w:before="120" w:after="0" w:line="240" w:lineRule="auto"/>
              <w:jc w:val="center"/>
              <w:rPr>
                <w:color w:val="000000"/>
                <w:sz w:val="20"/>
                <w:szCs w:val="20"/>
              </w:rPr>
            </w:pPr>
          </w:p>
        </w:tc>
        <w:tc>
          <w:tcPr>
            <w:tcW w:w="5382" w:type="dxa"/>
            <w:tcBorders>
              <w:top w:val="nil"/>
              <w:left w:val="nil"/>
              <w:bottom w:val="nil"/>
              <w:right w:val="nil"/>
            </w:tcBorders>
          </w:tcPr>
          <w:p w14:paraId="6AA387A9" w14:textId="77777777" w:rsidR="003E440A" w:rsidRDefault="003E440A" w:rsidP="003E440A">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(b)</w:t>
            </w:r>
            <w:r>
              <w:rPr>
                <w:color w:val="000000"/>
                <w:sz w:val="20"/>
                <w:szCs w:val="20"/>
              </w:rPr>
              <w:tab/>
              <w:t>in the case of a heavy vehicle that is a road train, B</w:t>
            </w:r>
            <w:r>
              <w:rPr>
                <w:color w:val="000000"/>
                <w:sz w:val="20"/>
                <w:szCs w:val="20"/>
              </w:rPr>
              <w:noBreakHyphen/>
              <w:t>double or a vehicle of a class referred to in regulation 19(f)—a fee equal to the registration fee that would be payable for registration of the vehicle under section 24 of the Act;</w:t>
            </w:r>
          </w:p>
        </w:tc>
        <w:tc>
          <w:tcPr>
            <w:tcW w:w="1272" w:type="dxa"/>
            <w:tcBorders>
              <w:top w:val="nil"/>
              <w:left w:val="nil"/>
              <w:bottom w:val="nil"/>
              <w:right w:val="nil"/>
            </w:tcBorders>
          </w:tcPr>
          <w:p w14:paraId="1E98614C" w14:textId="77777777" w:rsidR="003E440A" w:rsidRDefault="003E440A" w:rsidP="001C4EA5">
            <w:pPr>
              <w:keepLines/>
              <w:autoSpaceDE w:val="0"/>
              <w:autoSpaceDN w:val="0"/>
              <w:adjustRightInd w:val="0"/>
              <w:spacing w:before="120" w:after="0" w:line="240" w:lineRule="auto"/>
              <w:jc w:val="right"/>
              <w:rPr>
                <w:color w:val="000000"/>
                <w:sz w:val="20"/>
                <w:szCs w:val="20"/>
              </w:rPr>
            </w:pPr>
          </w:p>
        </w:tc>
      </w:tr>
      <w:tr w:rsidR="003E440A" w14:paraId="69434D47" w14:textId="77777777" w:rsidTr="003E440A">
        <w:trPr>
          <w:cantSplit/>
        </w:trPr>
        <w:tc>
          <w:tcPr>
            <w:tcW w:w="543" w:type="dxa"/>
            <w:tcBorders>
              <w:top w:val="nil"/>
              <w:left w:val="nil"/>
              <w:bottom w:val="nil"/>
              <w:right w:val="nil"/>
            </w:tcBorders>
          </w:tcPr>
          <w:p w14:paraId="6C5BAC10" w14:textId="77777777" w:rsidR="003E440A" w:rsidRDefault="003E440A" w:rsidP="001C4EA5">
            <w:pPr>
              <w:keepLines/>
              <w:autoSpaceDE w:val="0"/>
              <w:autoSpaceDN w:val="0"/>
              <w:adjustRightInd w:val="0"/>
              <w:spacing w:before="120" w:after="0" w:line="240" w:lineRule="auto"/>
              <w:jc w:val="center"/>
              <w:rPr>
                <w:color w:val="000000"/>
                <w:sz w:val="20"/>
                <w:szCs w:val="20"/>
              </w:rPr>
            </w:pPr>
          </w:p>
        </w:tc>
        <w:tc>
          <w:tcPr>
            <w:tcW w:w="5382" w:type="dxa"/>
            <w:tcBorders>
              <w:top w:val="nil"/>
              <w:left w:val="nil"/>
              <w:bottom w:val="nil"/>
              <w:right w:val="nil"/>
            </w:tcBorders>
          </w:tcPr>
          <w:p w14:paraId="13E4E3E4" w14:textId="77777777" w:rsidR="003E440A" w:rsidRDefault="003E440A" w:rsidP="003E440A">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(c)</w:t>
            </w:r>
            <w:r>
              <w:rPr>
                <w:color w:val="000000"/>
                <w:sz w:val="20"/>
                <w:szCs w:val="20"/>
              </w:rPr>
              <w:tab/>
              <w:t>in any other case—no fee.</w:t>
            </w:r>
          </w:p>
        </w:tc>
        <w:tc>
          <w:tcPr>
            <w:tcW w:w="1272" w:type="dxa"/>
            <w:tcBorders>
              <w:top w:val="nil"/>
              <w:left w:val="nil"/>
              <w:bottom w:val="nil"/>
              <w:right w:val="nil"/>
            </w:tcBorders>
          </w:tcPr>
          <w:p w14:paraId="4F0761E4" w14:textId="77777777" w:rsidR="003E440A" w:rsidRDefault="003E440A" w:rsidP="001C4EA5">
            <w:pPr>
              <w:keepLines/>
              <w:autoSpaceDE w:val="0"/>
              <w:autoSpaceDN w:val="0"/>
              <w:adjustRightInd w:val="0"/>
              <w:spacing w:before="120" w:after="0" w:line="240" w:lineRule="auto"/>
              <w:jc w:val="right"/>
              <w:rPr>
                <w:color w:val="000000"/>
                <w:sz w:val="20"/>
                <w:szCs w:val="20"/>
              </w:rPr>
            </w:pPr>
          </w:p>
        </w:tc>
      </w:tr>
      <w:tr w:rsidR="003E440A" w14:paraId="35EB1E80" w14:textId="77777777" w:rsidTr="003E440A">
        <w:trPr>
          <w:cantSplit/>
        </w:trPr>
        <w:tc>
          <w:tcPr>
            <w:tcW w:w="543" w:type="dxa"/>
            <w:tcBorders>
              <w:top w:val="nil"/>
              <w:left w:val="nil"/>
              <w:bottom w:val="nil"/>
              <w:right w:val="nil"/>
            </w:tcBorders>
          </w:tcPr>
          <w:p w14:paraId="55F89ABF" w14:textId="77777777" w:rsidR="003E440A" w:rsidRDefault="003E440A" w:rsidP="001C4EA5">
            <w:pPr>
              <w:keepNext/>
              <w:keepLines/>
              <w:autoSpaceDE w:val="0"/>
              <w:autoSpaceDN w:val="0"/>
              <w:adjustRightInd w:val="0"/>
              <w:spacing w:before="120" w:after="0" w:line="240" w:lineRule="auto"/>
              <w:jc w:val="center"/>
              <w:rPr>
                <w:color w:val="000000"/>
                <w:sz w:val="20"/>
                <w:szCs w:val="20"/>
              </w:rPr>
            </w:pPr>
            <w:r>
              <w:rPr>
                <w:color w:val="000000"/>
                <w:sz w:val="20"/>
                <w:szCs w:val="20"/>
              </w:rPr>
              <w:t>(2)</w:t>
            </w:r>
          </w:p>
        </w:tc>
        <w:tc>
          <w:tcPr>
            <w:tcW w:w="5382" w:type="dxa"/>
            <w:tcBorders>
              <w:top w:val="nil"/>
              <w:left w:val="nil"/>
              <w:bottom w:val="nil"/>
              <w:right w:val="nil"/>
            </w:tcBorders>
          </w:tcPr>
          <w:p w14:paraId="3D557830" w14:textId="77777777" w:rsidR="003E440A" w:rsidRDefault="003E440A" w:rsidP="003E440A">
            <w:pPr>
              <w:keepNext/>
              <w:keepLines/>
              <w:autoSpaceDE w:val="0"/>
              <w:autoSpaceDN w:val="0"/>
              <w:adjustRightInd w:val="0"/>
              <w:spacing w:before="120" w:after="0" w:line="240" w:lineRule="auto"/>
              <w:jc w:val="left"/>
              <w:rPr>
                <w:color w:val="000000"/>
                <w:sz w:val="20"/>
                <w:szCs w:val="20"/>
              </w:rPr>
            </w:pPr>
            <w:r>
              <w:rPr>
                <w:color w:val="000000"/>
                <w:sz w:val="20"/>
                <w:szCs w:val="20"/>
              </w:rPr>
              <w:t xml:space="preserve">Administration fee (payable </w:t>
            </w:r>
            <w:proofErr w:type="gramStart"/>
            <w:r>
              <w:rPr>
                <w:color w:val="000000"/>
                <w:sz w:val="20"/>
                <w:szCs w:val="20"/>
              </w:rPr>
              <w:t>whether or not</w:t>
            </w:r>
            <w:proofErr w:type="gramEnd"/>
            <w:r>
              <w:rPr>
                <w:color w:val="000000"/>
                <w:sz w:val="20"/>
                <w:szCs w:val="20"/>
              </w:rPr>
              <w:t xml:space="preserve"> a registration fee is payable under subclause (1)) for registration of a motor vehicle under section 25 of the Act—</w:t>
            </w:r>
          </w:p>
        </w:tc>
        <w:tc>
          <w:tcPr>
            <w:tcW w:w="1272" w:type="dxa"/>
            <w:tcBorders>
              <w:top w:val="nil"/>
              <w:left w:val="nil"/>
              <w:bottom w:val="nil"/>
              <w:right w:val="nil"/>
            </w:tcBorders>
          </w:tcPr>
          <w:p w14:paraId="12F0AB5F" w14:textId="77777777" w:rsidR="003E440A" w:rsidRDefault="003E440A" w:rsidP="001C4EA5">
            <w:pPr>
              <w:keepNext/>
              <w:keepLines/>
              <w:autoSpaceDE w:val="0"/>
              <w:autoSpaceDN w:val="0"/>
              <w:adjustRightInd w:val="0"/>
              <w:spacing w:before="120" w:after="0" w:line="240" w:lineRule="auto"/>
              <w:jc w:val="right"/>
              <w:rPr>
                <w:color w:val="000000"/>
                <w:sz w:val="20"/>
                <w:szCs w:val="20"/>
              </w:rPr>
            </w:pPr>
          </w:p>
        </w:tc>
      </w:tr>
      <w:tr w:rsidR="003E440A" w14:paraId="2A717BA2" w14:textId="77777777" w:rsidTr="003E440A">
        <w:trPr>
          <w:cantSplit/>
        </w:trPr>
        <w:tc>
          <w:tcPr>
            <w:tcW w:w="543" w:type="dxa"/>
            <w:tcBorders>
              <w:top w:val="nil"/>
              <w:left w:val="nil"/>
              <w:bottom w:val="nil"/>
              <w:right w:val="nil"/>
            </w:tcBorders>
          </w:tcPr>
          <w:p w14:paraId="17FDD6D0" w14:textId="77777777" w:rsidR="003E440A" w:rsidRDefault="003E440A" w:rsidP="001C4EA5">
            <w:pPr>
              <w:keepLines/>
              <w:autoSpaceDE w:val="0"/>
              <w:autoSpaceDN w:val="0"/>
              <w:adjustRightInd w:val="0"/>
              <w:spacing w:before="120" w:after="0" w:line="240" w:lineRule="auto"/>
              <w:jc w:val="center"/>
              <w:rPr>
                <w:color w:val="000000"/>
                <w:sz w:val="20"/>
                <w:szCs w:val="20"/>
              </w:rPr>
            </w:pPr>
          </w:p>
        </w:tc>
        <w:tc>
          <w:tcPr>
            <w:tcW w:w="5382" w:type="dxa"/>
            <w:tcBorders>
              <w:top w:val="nil"/>
              <w:left w:val="nil"/>
              <w:bottom w:val="nil"/>
              <w:right w:val="nil"/>
            </w:tcBorders>
          </w:tcPr>
          <w:p w14:paraId="0026B9E4" w14:textId="77777777" w:rsidR="003E440A" w:rsidRDefault="003E440A" w:rsidP="003E440A">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(a)</w:t>
            </w:r>
            <w:r>
              <w:rPr>
                <w:color w:val="000000"/>
                <w:sz w:val="20"/>
                <w:szCs w:val="20"/>
              </w:rPr>
              <w:tab/>
              <w:t>initial registration or re</w:t>
            </w:r>
            <w:r>
              <w:rPr>
                <w:color w:val="000000"/>
                <w:sz w:val="20"/>
                <w:szCs w:val="20"/>
              </w:rPr>
              <w:noBreakHyphen/>
              <w:t>registration of a motor vehicle</w:t>
            </w:r>
          </w:p>
        </w:tc>
        <w:tc>
          <w:tcPr>
            <w:tcW w:w="1272" w:type="dxa"/>
            <w:tcBorders>
              <w:top w:val="nil"/>
              <w:left w:val="nil"/>
              <w:bottom w:val="nil"/>
              <w:right w:val="nil"/>
            </w:tcBorders>
          </w:tcPr>
          <w:p w14:paraId="68B60883"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level 3 fee</w:t>
            </w:r>
          </w:p>
        </w:tc>
      </w:tr>
      <w:tr w:rsidR="003E440A" w14:paraId="30D3A09F" w14:textId="77777777" w:rsidTr="003E440A">
        <w:trPr>
          <w:cantSplit/>
        </w:trPr>
        <w:tc>
          <w:tcPr>
            <w:tcW w:w="543" w:type="dxa"/>
            <w:tcBorders>
              <w:top w:val="nil"/>
              <w:left w:val="nil"/>
              <w:bottom w:val="nil"/>
              <w:right w:val="nil"/>
            </w:tcBorders>
          </w:tcPr>
          <w:p w14:paraId="5EA0C93F" w14:textId="77777777" w:rsidR="003E440A" w:rsidRDefault="003E440A" w:rsidP="001C4EA5">
            <w:pPr>
              <w:keepLines/>
              <w:autoSpaceDE w:val="0"/>
              <w:autoSpaceDN w:val="0"/>
              <w:adjustRightInd w:val="0"/>
              <w:spacing w:before="120" w:after="0" w:line="240" w:lineRule="auto"/>
              <w:jc w:val="center"/>
              <w:rPr>
                <w:color w:val="000000"/>
                <w:sz w:val="20"/>
                <w:szCs w:val="20"/>
              </w:rPr>
            </w:pPr>
          </w:p>
        </w:tc>
        <w:tc>
          <w:tcPr>
            <w:tcW w:w="5382" w:type="dxa"/>
            <w:tcBorders>
              <w:top w:val="nil"/>
              <w:left w:val="nil"/>
              <w:bottom w:val="nil"/>
              <w:right w:val="nil"/>
            </w:tcBorders>
          </w:tcPr>
          <w:p w14:paraId="59555618" w14:textId="77777777" w:rsidR="003E440A" w:rsidRDefault="003E440A" w:rsidP="003E440A">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(b)</w:t>
            </w:r>
            <w:r>
              <w:rPr>
                <w:color w:val="000000"/>
                <w:sz w:val="20"/>
                <w:szCs w:val="20"/>
              </w:rPr>
              <w:tab/>
              <w:t>renewal of registration of a motor vehicle</w:t>
            </w:r>
          </w:p>
        </w:tc>
        <w:tc>
          <w:tcPr>
            <w:tcW w:w="1272" w:type="dxa"/>
            <w:tcBorders>
              <w:top w:val="nil"/>
              <w:left w:val="nil"/>
              <w:bottom w:val="nil"/>
              <w:right w:val="nil"/>
            </w:tcBorders>
          </w:tcPr>
          <w:p w14:paraId="39D4B940"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level 1 fee</w:t>
            </w:r>
          </w:p>
        </w:tc>
      </w:tr>
      <w:tr w:rsidR="003E440A" w14:paraId="3774BE8A" w14:textId="77777777" w:rsidTr="003E440A">
        <w:trPr>
          <w:cantSplit/>
        </w:trPr>
        <w:tc>
          <w:tcPr>
            <w:tcW w:w="543" w:type="dxa"/>
            <w:tcBorders>
              <w:top w:val="nil"/>
              <w:left w:val="nil"/>
              <w:bottom w:val="nil"/>
              <w:right w:val="nil"/>
            </w:tcBorders>
          </w:tcPr>
          <w:p w14:paraId="41C5BB78" w14:textId="77777777" w:rsidR="003E440A" w:rsidRDefault="003E440A" w:rsidP="001C4EA5">
            <w:pPr>
              <w:keepLines/>
              <w:autoSpaceDE w:val="0"/>
              <w:autoSpaceDN w:val="0"/>
              <w:adjustRightInd w:val="0"/>
              <w:spacing w:before="120" w:after="0" w:line="240" w:lineRule="auto"/>
              <w:jc w:val="center"/>
              <w:rPr>
                <w:color w:val="000000"/>
                <w:sz w:val="20"/>
                <w:szCs w:val="20"/>
              </w:rPr>
            </w:pPr>
            <w:r>
              <w:rPr>
                <w:color w:val="000000"/>
                <w:sz w:val="20"/>
                <w:szCs w:val="20"/>
              </w:rPr>
              <w:t>(3)</w:t>
            </w:r>
          </w:p>
        </w:tc>
        <w:tc>
          <w:tcPr>
            <w:tcW w:w="5382" w:type="dxa"/>
            <w:tcBorders>
              <w:top w:val="nil"/>
              <w:left w:val="nil"/>
              <w:bottom w:val="nil"/>
              <w:right w:val="nil"/>
            </w:tcBorders>
          </w:tcPr>
          <w:p w14:paraId="59B5BDEA" w14:textId="77777777" w:rsidR="003E440A" w:rsidRDefault="003E440A" w:rsidP="003E440A">
            <w:pPr>
              <w:keepLines/>
              <w:autoSpaceDE w:val="0"/>
              <w:autoSpaceDN w:val="0"/>
              <w:adjustRightInd w:val="0"/>
              <w:spacing w:before="120" w:after="0" w:line="240" w:lineRule="auto"/>
              <w:jc w:val="left"/>
              <w:rPr>
                <w:color w:val="000000"/>
                <w:sz w:val="20"/>
                <w:szCs w:val="20"/>
              </w:rPr>
            </w:pPr>
            <w:r>
              <w:rPr>
                <w:color w:val="000000"/>
                <w:sz w:val="20"/>
                <w:szCs w:val="20"/>
              </w:rPr>
              <w:t>If a registration fee is payable for the registration of a motor vehicle under section 25 of the Act and the period of registration is less than 12 months, a surcharge of the amount prescribed in clause 2(3) is payable in addition to the registration fee and administration fee.</w:t>
            </w:r>
          </w:p>
        </w:tc>
        <w:tc>
          <w:tcPr>
            <w:tcW w:w="1272" w:type="dxa"/>
            <w:tcBorders>
              <w:top w:val="nil"/>
              <w:left w:val="nil"/>
              <w:bottom w:val="nil"/>
              <w:right w:val="nil"/>
            </w:tcBorders>
          </w:tcPr>
          <w:p w14:paraId="2C439340" w14:textId="77777777" w:rsidR="003E440A" w:rsidRDefault="003E440A" w:rsidP="001C4EA5">
            <w:pPr>
              <w:keepLines/>
              <w:autoSpaceDE w:val="0"/>
              <w:autoSpaceDN w:val="0"/>
              <w:adjustRightInd w:val="0"/>
              <w:spacing w:before="120" w:after="0" w:line="240" w:lineRule="auto"/>
              <w:jc w:val="right"/>
              <w:rPr>
                <w:color w:val="000000"/>
                <w:sz w:val="20"/>
                <w:szCs w:val="20"/>
              </w:rPr>
            </w:pPr>
          </w:p>
        </w:tc>
      </w:tr>
      <w:tr w:rsidR="003E440A" w14:paraId="6C792537" w14:textId="77777777" w:rsidTr="001C4EA5">
        <w:trPr>
          <w:cantSplit/>
        </w:trPr>
        <w:tc>
          <w:tcPr>
            <w:tcW w:w="7197" w:type="dxa"/>
            <w:gridSpan w:val="3"/>
            <w:tcBorders>
              <w:top w:val="nil"/>
              <w:left w:val="nil"/>
              <w:bottom w:val="nil"/>
              <w:right w:val="nil"/>
            </w:tcBorders>
          </w:tcPr>
          <w:p w14:paraId="14BE8821" w14:textId="77777777" w:rsidR="003E440A" w:rsidRDefault="003E440A" w:rsidP="003E440A">
            <w:pPr>
              <w:keepNext/>
              <w:keepLines/>
              <w:autoSpaceDE w:val="0"/>
              <w:autoSpaceDN w:val="0"/>
              <w:adjustRightInd w:val="0"/>
              <w:spacing w:before="120" w:after="0" w:line="240" w:lineRule="auto"/>
              <w:jc w:val="left"/>
              <w:rPr>
                <w:color w:val="000000"/>
                <w:sz w:val="20"/>
                <w:szCs w:val="20"/>
              </w:rPr>
            </w:pPr>
            <w:r>
              <w:rPr>
                <w:b/>
                <w:bCs/>
                <w:color w:val="000000"/>
                <w:sz w:val="20"/>
                <w:szCs w:val="20"/>
              </w:rPr>
              <w:t>6—Transfer of registration</w:t>
            </w:r>
          </w:p>
        </w:tc>
      </w:tr>
      <w:tr w:rsidR="003E440A" w14:paraId="19672796" w14:textId="77777777" w:rsidTr="003E440A">
        <w:trPr>
          <w:cantSplit/>
        </w:trPr>
        <w:tc>
          <w:tcPr>
            <w:tcW w:w="543" w:type="dxa"/>
            <w:tcBorders>
              <w:top w:val="nil"/>
              <w:left w:val="nil"/>
              <w:bottom w:val="nil"/>
              <w:right w:val="nil"/>
            </w:tcBorders>
          </w:tcPr>
          <w:p w14:paraId="7E9596E7" w14:textId="77777777" w:rsidR="003E440A" w:rsidRDefault="003E440A" w:rsidP="001C4EA5">
            <w:pPr>
              <w:keepLines/>
              <w:autoSpaceDE w:val="0"/>
              <w:autoSpaceDN w:val="0"/>
              <w:adjustRightInd w:val="0"/>
              <w:spacing w:before="120" w:after="0" w:line="240" w:lineRule="auto"/>
              <w:jc w:val="center"/>
              <w:rPr>
                <w:color w:val="000000"/>
                <w:sz w:val="20"/>
                <w:szCs w:val="20"/>
              </w:rPr>
            </w:pPr>
            <w:r>
              <w:rPr>
                <w:color w:val="000000"/>
                <w:sz w:val="20"/>
                <w:szCs w:val="20"/>
              </w:rPr>
              <w:t>(1)</w:t>
            </w:r>
          </w:p>
        </w:tc>
        <w:tc>
          <w:tcPr>
            <w:tcW w:w="5382" w:type="dxa"/>
            <w:tcBorders>
              <w:top w:val="nil"/>
              <w:left w:val="nil"/>
              <w:bottom w:val="nil"/>
              <w:right w:val="nil"/>
            </w:tcBorders>
          </w:tcPr>
          <w:p w14:paraId="4BCB19B9" w14:textId="77777777" w:rsidR="003E440A" w:rsidRDefault="003E440A" w:rsidP="003E440A">
            <w:pPr>
              <w:keepLines/>
              <w:autoSpaceDE w:val="0"/>
              <w:autoSpaceDN w:val="0"/>
              <w:adjustRightInd w:val="0"/>
              <w:spacing w:before="120" w:after="0" w:line="240" w:lineRule="auto"/>
              <w:jc w:val="left"/>
              <w:rPr>
                <w:color w:val="000000"/>
                <w:sz w:val="20"/>
                <w:szCs w:val="20"/>
              </w:rPr>
            </w:pPr>
            <w:r>
              <w:rPr>
                <w:color w:val="000000"/>
                <w:sz w:val="20"/>
                <w:szCs w:val="20"/>
              </w:rPr>
              <w:t>Administration fee for transfer of the registration of a motor vehicle</w:t>
            </w:r>
          </w:p>
        </w:tc>
        <w:tc>
          <w:tcPr>
            <w:tcW w:w="1272" w:type="dxa"/>
            <w:tcBorders>
              <w:top w:val="nil"/>
              <w:left w:val="nil"/>
              <w:bottom w:val="nil"/>
              <w:right w:val="nil"/>
            </w:tcBorders>
          </w:tcPr>
          <w:p w14:paraId="49A6A726"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level 3 fee</w:t>
            </w:r>
          </w:p>
        </w:tc>
      </w:tr>
      <w:tr w:rsidR="003E440A" w14:paraId="4F6B353C" w14:textId="77777777" w:rsidTr="003E440A">
        <w:trPr>
          <w:cantSplit/>
        </w:trPr>
        <w:tc>
          <w:tcPr>
            <w:tcW w:w="543" w:type="dxa"/>
            <w:tcBorders>
              <w:top w:val="nil"/>
              <w:left w:val="nil"/>
              <w:bottom w:val="nil"/>
              <w:right w:val="nil"/>
            </w:tcBorders>
          </w:tcPr>
          <w:p w14:paraId="2566639C" w14:textId="77777777" w:rsidR="003E440A" w:rsidRDefault="003E440A" w:rsidP="001C4EA5">
            <w:pPr>
              <w:keepLines/>
              <w:autoSpaceDE w:val="0"/>
              <w:autoSpaceDN w:val="0"/>
              <w:adjustRightInd w:val="0"/>
              <w:spacing w:before="120" w:after="0" w:line="240" w:lineRule="auto"/>
              <w:jc w:val="center"/>
              <w:rPr>
                <w:color w:val="000000"/>
                <w:sz w:val="20"/>
                <w:szCs w:val="20"/>
              </w:rPr>
            </w:pPr>
            <w:r>
              <w:rPr>
                <w:color w:val="000000"/>
                <w:sz w:val="20"/>
                <w:szCs w:val="20"/>
              </w:rPr>
              <w:t>(2)</w:t>
            </w:r>
          </w:p>
        </w:tc>
        <w:tc>
          <w:tcPr>
            <w:tcW w:w="5382" w:type="dxa"/>
            <w:tcBorders>
              <w:top w:val="nil"/>
              <w:left w:val="nil"/>
              <w:bottom w:val="nil"/>
              <w:right w:val="nil"/>
            </w:tcBorders>
          </w:tcPr>
          <w:p w14:paraId="64082166" w14:textId="77777777" w:rsidR="003E440A" w:rsidRDefault="003E440A" w:rsidP="003E440A">
            <w:pPr>
              <w:keepLines/>
              <w:autoSpaceDE w:val="0"/>
              <w:autoSpaceDN w:val="0"/>
              <w:adjustRightInd w:val="0"/>
              <w:spacing w:before="120" w:after="0" w:line="240" w:lineRule="auto"/>
              <w:jc w:val="left"/>
              <w:rPr>
                <w:color w:val="000000"/>
                <w:sz w:val="20"/>
                <w:szCs w:val="20"/>
              </w:rPr>
            </w:pPr>
            <w:r>
              <w:rPr>
                <w:color w:val="000000"/>
                <w:sz w:val="20"/>
                <w:szCs w:val="20"/>
              </w:rPr>
              <w:t>Additional fee for late payment of the fee prescribed in subclause (1)</w:t>
            </w:r>
          </w:p>
        </w:tc>
        <w:tc>
          <w:tcPr>
            <w:tcW w:w="1272" w:type="dxa"/>
            <w:tcBorders>
              <w:top w:val="nil"/>
              <w:left w:val="nil"/>
              <w:bottom w:val="nil"/>
              <w:right w:val="nil"/>
            </w:tcBorders>
          </w:tcPr>
          <w:p w14:paraId="26F63C12"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$94.00</w:t>
            </w:r>
          </w:p>
        </w:tc>
      </w:tr>
      <w:tr w:rsidR="003E440A" w14:paraId="3FBB8F50" w14:textId="77777777" w:rsidTr="001C4EA5">
        <w:trPr>
          <w:cantSplit/>
        </w:trPr>
        <w:tc>
          <w:tcPr>
            <w:tcW w:w="7197" w:type="dxa"/>
            <w:gridSpan w:val="3"/>
            <w:tcBorders>
              <w:top w:val="nil"/>
              <w:left w:val="nil"/>
              <w:bottom w:val="nil"/>
              <w:right w:val="nil"/>
            </w:tcBorders>
          </w:tcPr>
          <w:p w14:paraId="5EE62F90" w14:textId="77777777" w:rsidR="003E440A" w:rsidRDefault="003E440A" w:rsidP="003E440A">
            <w:pPr>
              <w:keepNext/>
              <w:keepLines/>
              <w:autoSpaceDE w:val="0"/>
              <w:autoSpaceDN w:val="0"/>
              <w:adjustRightInd w:val="0"/>
              <w:spacing w:before="120" w:after="0" w:line="240" w:lineRule="auto"/>
              <w:jc w:val="left"/>
              <w:rPr>
                <w:color w:val="000000"/>
                <w:sz w:val="20"/>
                <w:szCs w:val="20"/>
              </w:rPr>
            </w:pPr>
            <w:r>
              <w:rPr>
                <w:b/>
                <w:bCs/>
                <w:color w:val="000000"/>
                <w:sz w:val="20"/>
                <w:szCs w:val="20"/>
              </w:rPr>
              <w:t>7—Cancellation of registration</w:t>
            </w:r>
          </w:p>
        </w:tc>
      </w:tr>
      <w:tr w:rsidR="003E440A" w14:paraId="5E7E7147" w14:textId="77777777" w:rsidTr="003E440A">
        <w:trPr>
          <w:cantSplit/>
        </w:trPr>
        <w:tc>
          <w:tcPr>
            <w:tcW w:w="543" w:type="dxa"/>
            <w:tcBorders>
              <w:top w:val="nil"/>
              <w:left w:val="nil"/>
              <w:bottom w:val="nil"/>
              <w:right w:val="nil"/>
            </w:tcBorders>
          </w:tcPr>
          <w:p w14:paraId="1975CE66"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577BECD4" w14:textId="77777777" w:rsidR="003E440A" w:rsidRDefault="003E440A" w:rsidP="003E440A">
            <w:pPr>
              <w:keepLines/>
              <w:autoSpaceDE w:val="0"/>
              <w:autoSpaceDN w:val="0"/>
              <w:adjustRightInd w:val="0"/>
              <w:spacing w:before="120" w:after="0" w:line="240" w:lineRule="auto"/>
              <w:jc w:val="left"/>
              <w:rPr>
                <w:color w:val="000000"/>
                <w:sz w:val="20"/>
                <w:szCs w:val="20"/>
              </w:rPr>
            </w:pPr>
            <w:r>
              <w:rPr>
                <w:color w:val="000000"/>
                <w:sz w:val="20"/>
                <w:szCs w:val="20"/>
              </w:rPr>
              <w:t>Administration fee for cancellation of the registration of a motor vehicle</w:t>
            </w:r>
          </w:p>
        </w:tc>
        <w:tc>
          <w:tcPr>
            <w:tcW w:w="1272" w:type="dxa"/>
            <w:tcBorders>
              <w:top w:val="nil"/>
              <w:left w:val="nil"/>
              <w:bottom w:val="nil"/>
              <w:right w:val="nil"/>
            </w:tcBorders>
          </w:tcPr>
          <w:p w14:paraId="48396FAF"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level 2 fee</w:t>
            </w:r>
          </w:p>
        </w:tc>
      </w:tr>
      <w:tr w:rsidR="003E440A" w14:paraId="49A7323F" w14:textId="77777777" w:rsidTr="001C4EA5">
        <w:trPr>
          <w:cantSplit/>
        </w:trPr>
        <w:tc>
          <w:tcPr>
            <w:tcW w:w="7197" w:type="dxa"/>
            <w:gridSpan w:val="3"/>
            <w:tcBorders>
              <w:top w:val="nil"/>
              <w:left w:val="nil"/>
              <w:bottom w:val="nil"/>
              <w:right w:val="nil"/>
            </w:tcBorders>
          </w:tcPr>
          <w:p w14:paraId="33CC8F6E" w14:textId="77777777" w:rsidR="003E440A" w:rsidRDefault="003E440A" w:rsidP="003E440A">
            <w:pPr>
              <w:keepNext/>
              <w:keepLines/>
              <w:autoSpaceDE w:val="0"/>
              <w:autoSpaceDN w:val="0"/>
              <w:adjustRightInd w:val="0"/>
              <w:spacing w:before="120" w:after="0" w:line="240" w:lineRule="auto"/>
              <w:jc w:val="left"/>
              <w:rPr>
                <w:color w:val="000000"/>
                <w:sz w:val="20"/>
                <w:szCs w:val="20"/>
              </w:rPr>
            </w:pPr>
            <w:r>
              <w:rPr>
                <w:b/>
                <w:bCs/>
                <w:color w:val="000000"/>
                <w:sz w:val="20"/>
                <w:szCs w:val="20"/>
              </w:rPr>
              <w:t>8—Duplicate certificates of registration</w:t>
            </w:r>
          </w:p>
        </w:tc>
      </w:tr>
      <w:tr w:rsidR="003E440A" w14:paraId="7D33FEFD" w14:textId="77777777" w:rsidTr="003E440A">
        <w:trPr>
          <w:cantSplit/>
        </w:trPr>
        <w:tc>
          <w:tcPr>
            <w:tcW w:w="543" w:type="dxa"/>
            <w:tcBorders>
              <w:top w:val="nil"/>
              <w:left w:val="nil"/>
              <w:bottom w:val="nil"/>
              <w:right w:val="nil"/>
            </w:tcBorders>
          </w:tcPr>
          <w:p w14:paraId="2E3F7913"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54148DBE" w14:textId="77777777" w:rsidR="003E440A" w:rsidRDefault="003E440A" w:rsidP="003E440A">
            <w:pPr>
              <w:keepLines/>
              <w:autoSpaceDE w:val="0"/>
              <w:autoSpaceDN w:val="0"/>
              <w:adjustRightInd w:val="0"/>
              <w:spacing w:before="120" w:after="0" w:line="240" w:lineRule="auto"/>
              <w:jc w:val="left"/>
              <w:rPr>
                <w:color w:val="000000"/>
                <w:sz w:val="20"/>
                <w:szCs w:val="20"/>
              </w:rPr>
            </w:pPr>
            <w:r>
              <w:rPr>
                <w:color w:val="000000"/>
                <w:sz w:val="20"/>
                <w:szCs w:val="20"/>
              </w:rPr>
              <w:t>Administration fee for the issue of a duplicate certificate of registration</w:t>
            </w:r>
          </w:p>
        </w:tc>
        <w:tc>
          <w:tcPr>
            <w:tcW w:w="1272" w:type="dxa"/>
            <w:tcBorders>
              <w:top w:val="nil"/>
              <w:left w:val="nil"/>
              <w:bottom w:val="nil"/>
              <w:right w:val="nil"/>
            </w:tcBorders>
          </w:tcPr>
          <w:p w14:paraId="338E8293"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level 2 fee</w:t>
            </w:r>
          </w:p>
        </w:tc>
      </w:tr>
      <w:tr w:rsidR="003E440A" w14:paraId="3F6AC5D9" w14:textId="77777777" w:rsidTr="001C4EA5">
        <w:trPr>
          <w:cantSplit/>
        </w:trPr>
        <w:tc>
          <w:tcPr>
            <w:tcW w:w="7197" w:type="dxa"/>
            <w:gridSpan w:val="3"/>
            <w:tcBorders>
              <w:top w:val="nil"/>
              <w:left w:val="nil"/>
              <w:bottom w:val="nil"/>
              <w:right w:val="nil"/>
            </w:tcBorders>
          </w:tcPr>
          <w:p w14:paraId="4ECA3BF3" w14:textId="77777777" w:rsidR="003E440A" w:rsidRDefault="003E440A" w:rsidP="003E440A">
            <w:pPr>
              <w:keepNext/>
              <w:keepLines/>
              <w:autoSpaceDE w:val="0"/>
              <w:autoSpaceDN w:val="0"/>
              <w:adjustRightInd w:val="0"/>
              <w:spacing w:before="120" w:after="0" w:line="240" w:lineRule="auto"/>
              <w:jc w:val="left"/>
              <w:rPr>
                <w:color w:val="000000"/>
                <w:sz w:val="20"/>
                <w:szCs w:val="20"/>
              </w:rPr>
            </w:pPr>
            <w:r>
              <w:rPr>
                <w:b/>
                <w:bCs/>
                <w:color w:val="000000"/>
                <w:sz w:val="20"/>
                <w:szCs w:val="20"/>
              </w:rPr>
              <w:lastRenderedPageBreak/>
              <w:t>9—Registration details certificate</w:t>
            </w:r>
          </w:p>
        </w:tc>
      </w:tr>
      <w:tr w:rsidR="003E440A" w14:paraId="1056CE50" w14:textId="77777777" w:rsidTr="003E440A">
        <w:trPr>
          <w:cantSplit/>
        </w:trPr>
        <w:tc>
          <w:tcPr>
            <w:tcW w:w="543" w:type="dxa"/>
            <w:tcBorders>
              <w:top w:val="nil"/>
              <w:left w:val="nil"/>
              <w:bottom w:val="nil"/>
              <w:right w:val="nil"/>
            </w:tcBorders>
          </w:tcPr>
          <w:p w14:paraId="7E34F73C"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50FDBE18" w14:textId="77777777" w:rsidR="003E440A" w:rsidRDefault="003E440A" w:rsidP="003E440A">
            <w:pPr>
              <w:keepLines/>
              <w:autoSpaceDE w:val="0"/>
              <w:autoSpaceDN w:val="0"/>
              <w:adjustRightInd w:val="0"/>
              <w:spacing w:before="120" w:after="0" w:line="240" w:lineRule="auto"/>
              <w:jc w:val="left"/>
              <w:rPr>
                <w:color w:val="000000"/>
                <w:sz w:val="20"/>
                <w:szCs w:val="20"/>
              </w:rPr>
            </w:pPr>
            <w:r>
              <w:rPr>
                <w:color w:val="000000"/>
                <w:sz w:val="20"/>
                <w:szCs w:val="20"/>
              </w:rPr>
              <w:t>Administration fee for the issue of a registration details certificate (when issued on application by the owner of the motor vehicle)</w:t>
            </w:r>
          </w:p>
        </w:tc>
        <w:tc>
          <w:tcPr>
            <w:tcW w:w="1272" w:type="dxa"/>
            <w:tcBorders>
              <w:top w:val="nil"/>
              <w:left w:val="nil"/>
              <w:bottom w:val="nil"/>
              <w:right w:val="nil"/>
            </w:tcBorders>
          </w:tcPr>
          <w:p w14:paraId="31727DF4"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level 2 fee</w:t>
            </w:r>
          </w:p>
        </w:tc>
      </w:tr>
      <w:tr w:rsidR="003E440A" w14:paraId="3AECDCFE" w14:textId="77777777" w:rsidTr="001C4EA5">
        <w:trPr>
          <w:cantSplit/>
        </w:trPr>
        <w:tc>
          <w:tcPr>
            <w:tcW w:w="7197" w:type="dxa"/>
            <w:gridSpan w:val="3"/>
            <w:tcBorders>
              <w:top w:val="nil"/>
              <w:left w:val="nil"/>
              <w:bottom w:val="nil"/>
              <w:right w:val="nil"/>
            </w:tcBorders>
          </w:tcPr>
          <w:p w14:paraId="6D359047" w14:textId="77777777" w:rsidR="003E440A" w:rsidRDefault="003E440A" w:rsidP="003E440A">
            <w:pPr>
              <w:keepNext/>
              <w:keepLines/>
              <w:autoSpaceDE w:val="0"/>
              <w:autoSpaceDN w:val="0"/>
              <w:adjustRightInd w:val="0"/>
              <w:spacing w:before="120" w:after="0" w:line="240" w:lineRule="auto"/>
              <w:jc w:val="left"/>
              <w:rPr>
                <w:color w:val="000000"/>
                <w:sz w:val="20"/>
                <w:szCs w:val="20"/>
              </w:rPr>
            </w:pPr>
            <w:r>
              <w:rPr>
                <w:b/>
                <w:bCs/>
                <w:color w:val="000000"/>
                <w:sz w:val="20"/>
                <w:szCs w:val="20"/>
              </w:rPr>
              <w:t>10—Permit to drive an unregistered motor vehicle</w:t>
            </w:r>
          </w:p>
        </w:tc>
      </w:tr>
      <w:tr w:rsidR="003E440A" w14:paraId="0670D49B" w14:textId="77777777" w:rsidTr="003E440A">
        <w:trPr>
          <w:cantSplit/>
        </w:trPr>
        <w:tc>
          <w:tcPr>
            <w:tcW w:w="543" w:type="dxa"/>
            <w:tcBorders>
              <w:top w:val="nil"/>
              <w:left w:val="nil"/>
              <w:bottom w:val="nil"/>
              <w:right w:val="nil"/>
            </w:tcBorders>
          </w:tcPr>
          <w:p w14:paraId="2BE6D703" w14:textId="77777777" w:rsidR="003E440A" w:rsidRDefault="003E440A" w:rsidP="001C4EA5">
            <w:pPr>
              <w:keepNext/>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51D366A8" w14:textId="77777777" w:rsidR="003E440A" w:rsidRDefault="003E440A" w:rsidP="003E440A">
            <w:pPr>
              <w:keepNext/>
              <w:keepLines/>
              <w:autoSpaceDE w:val="0"/>
              <w:autoSpaceDN w:val="0"/>
              <w:adjustRightInd w:val="0"/>
              <w:spacing w:before="120" w:after="0" w:line="240" w:lineRule="auto"/>
              <w:jc w:val="left"/>
              <w:rPr>
                <w:color w:val="000000"/>
                <w:sz w:val="20"/>
                <w:szCs w:val="20"/>
              </w:rPr>
            </w:pPr>
            <w:r>
              <w:rPr>
                <w:color w:val="000000"/>
                <w:sz w:val="20"/>
                <w:szCs w:val="20"/>
              </w:rPr>
              <w:t>Administration fee for the issue of—</w:t>
            </w:r>
          </w:p>
        </w:tc>
        <w:tc>
          <w:tcPr>
            <w:tcW w:w="1272" w:type="dxa"/>
            <w:tcBorders>
              <w:top w:val="nil"/>
              <w:left w:val="nil"/>
              <w:bottom w:val="nil"/>
              <w:right w:val="nil"/>
            </w:tcBorders>
          </w:tcPr>
          <w:p w14:paraId="36160955" w14:textId="77777777" w:rsidR="003E440A" w:rsidRDefault="003E440A" w:rsidP="001C4EA5">
            <w:pPr>
              <w:keepNext/>
              <w:keepLines/>
              <w:autoSpaceDE w:val="0"/>
              <w:autoSpaceDN w:val="0"/>
              <w:adjustRightInd w:val="0"/>
              <w:spacing w:before="120" w:after="0" w:line="240" w:lineRule="auto"/>
              <w:jc w:val="right"/>
              <w:rPr>
                <w:color w:val="000000"/>
                <w:sz w:val="20"/>
                <w:szCs w:val="20"/>
              </w:rPr>
            </w:pPr>
          </w:p>
        </w:tc>
      </w:tr>
      <w:tr w:rsidR="003E440A" w14:paraId="682ECBDC" w14:textId="77777777" w:rsidTr="003E440A">
        <w:trPr>
          <w:cantSplit/>
        </w:trPr>
        <w:tc>
          <w:tcPr>
            <w:tcW w:w="543" w:type="dxa"/>
            <w:tcBorders>
              <w:top w:val="nil"/>
              <w:left w:val="nil"/>
              <w:bottom w:val="nil"/>
              <w:right w:val="nil"/>
            </w:tcBorders>
          </w:tcPr>
          <w:p w14:paraId="3198DFCE"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50CE9CBB" w14:textId="77777777" w:rsidR="003E440A" w:rsidRDefault="003E440A" w:rsidP="003E440A">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(a)</w:t>
            </w:r>
            <w:r>
              <w:rPr>
                <w:color w:val="000000"/>
                <w:sz w:val="20"/>
                <w:szCs w:val="20"/>
              </w:rPr>
              <w:tab/>
              <w:t>a permit under section 16(1)(c)(</w:t>
            </w:r>
            <w:proofErr w:type="spellStart"/>
            <w:r>
              <w:rPr>
                <w:color w:val="000000"/>
                <w:sz w:val="20"/>
                <w:szCs w:val="20"/>
              </w:rPr>
              <w:t>i</w:t>
            </w:r>
            <w:proofErr w:type="spellEnd"/>
            <w:r>
              <w:rPr>
                <w:color w:val="000000"/>
                <w:sz w:val="20"/>
                <w:szCs w:val="20"/>
              </w:rPr>
              <w:t>) of the Act</w:t>
            </w:r>
          </w:p>
        </w:tc>
        <w:tc>
          <w:tcPr>
            <w:tcW w:w="1272" w:type="dxa"/>
            <w:tcBorders>
              <w:top w:val="nil"/>
              <w:left w:val="nil"/>
              <w:bottom w:val="nil"/>
              <w:right w:val="nil"/>
            </w:tcBorders>
          </w:tcPr>
          <w:p w14:paraId="215F82EF"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level 1 fee</w:t>
            </w:r>
          </w:p>
        </w:tc>
      </w:tr>
      <w:tr w:rsidR="003E440A" w14:paraId="54E6EC59" w14:textId="77777777" w:rsidTr="003E440A">
        <w:trPr>
          <w:cantSplit/>
        </w:trPr>
        <w:tc>
          <w:tcPr>
            <w:tcW w:w="543" w:type="dxa"/>
            <w:tcBorders>
              <w:top w:val="nil"/>
              <w:left w:val="nil"/>
              <w:bottom w:val="nil"/>
              <w:right w:val="nil"/>
            </w:tcBorders>
          </w:tcPr>
          <w:p w14:paraId="664FAA3C"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1942AE8B" w14:textId="77777777" w:rsidR="003E440A" w:rsidRDefault="003E440A" w:rsidP="003E440A">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(b)</w:t>
            </w:r>
            <w:r>
              <w:rPr>
                <w:color w:val="000000"/>
                <w:sz w:val="20"/>
                <w:szCs w:val="20"/>
              </w:rPr>
              <w:tab/>
              <w:t>a permit under section 16(1)(c)(ii) of the Act</w:t>
            </w:r>
          </w:p>
        </w:tc>
        <w:tc>
          <w:tcPr>
            <w:tcW w:w="1272" w:type="dxa"/>
            <w:tcBorders>
              <w:top w:val="nil"/>
              <w:left w:val="nil"/>
              <w:bottom w:val="nil"/>
              <w:right w:val="nil"/>
            </w:tcBorders>
          </w:tcPr>
          <w:p w14:paraId="2E2ECFCE"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level 3 fee</w:t>
            </w:r>
          </w:p>
        </w:tc>
      </w:tr>
      <w:tr w:rsidR="003E440A" w14:paraId="12AF09BA" w14:textId="77777777" w:rsidTr="001C4EA5">
        <w:trPr>
          <w:cantSplit/>
        </w:trPr>
        <w:tc>
          <w:tcPr>
            <w:tcW w:w="7197" w:type="dxa"/>
            <w:gridSpan w:val="3"/>
            <w:tcBorders>
              <w:top w:val="nil"/>
              <w:left w:val="nil"/>
              <w:bottom w:val="nil"/>
              <w:right w:val="nil"/>
            </w:tcBorders>
          </w:tcPr>
          <w:p w14:paraId="3A05FC5B" w14:textId="77777777" w:rsidR="003E440A" w:rsidRDefault="003E440A" w:rsidP="003E440A">
            <w:pPr>
              <w:keepNext/>
              <w:keepLines/>
              <w:autoSpaceDE w:val="0"/>
              <w:autoSpaceDN w:val="0"/>
              <w:adjustRightInd w:val="0"/>
              <w:spacing w:before="120" w:after="0" w:line="240" w:lineRule="auto"/>
              <w:jc w:val="left"/>
              <w:rPr>
                <w:color w:val="000000"/>
                <w:sz w:val="20"/>
                <w:szCs w:val="20"/>
              </w:rPr>
            </w:pPr>
            <w:r>
              <w:rPr>
                <w:b/>
                <w:bCs/>
                <w:color w:val="000000"/>
                <w:sz w:val="20"/>
                <w:szCs w:val="20"/>
              </w:rPr>
              <w:t>11—Duplicate permit to drive an unregistered motor vehicle</w:t>
            </w:r>
          </w:p>
        </w:tc>
      </w:tr>
      <w:tr w:rsidR="003E440A" w14:paraId="36785D88" w14:textId="77777777" w:rsidTr="003E440A">
        <w:trPr>
          <w:cantSplit/>
        </w:trPr>
        <w:tc>
          <w:tcPr>
            <w:tcW w:w="543" w:type="dxa"/>
            <w:tcBorders>
              <w:top w:val="nil"/>
              <w:left w:val="nil"/>
              <w:bottom w:val="nil"/>
              <w:right w:val="nil"/>
            </w:tcBorders>
          </w:tcPr>
          <w:p w14:paraId="6014CFCD"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1974E442" w14:textId="77777777" w:rsidR="003E440A" w:rsidRDefault="003E440A" w:rsidP="003E440A">
            <w:pPr>
              <w:keepLines/>
              <w:autoSpaceDE w:val="0"/>
              <w:autoSpaceDN w:val="0"/>
              <w:adjustRightInd w:val="0"/>
              <w:spacing w:before="120" w:after="0" w:line="240" w:lineRule="auto"/>
              <w:jc w:val="left"/>
              <w:rPr>
                <w:color w:val="000000"/>
                <w:sz w:val="20"/>
                <w:szCs w:val="20"/>
              </w:rPr>
            </w:pPr>
            <w:r>
              <w:rPr>
                <w:color w:val="000000"/>
                <w:sz w:val="20"/>
                <w:szCs w:val="20"/>
              </w:rPr>
              <w:t>Administration fee for the issue of a duplicate permit under section 16(12) of the Act</w:t>
            </w:r>
          </w:p>
        </w:tc>
        <w:tc>
          <w:tcPr>
            <w:tcW w:w="1272" w:type="dxa"/>
            <w:tcBorders>
              <w:top w:val="nil"/>
              <w:left w:val="nil"/>
              <w:bottom w:val="nil"/>
              <w:right w:val="nil"/>
            </w:tcBorders>
          </w:tcPr>
          <w:p w14:paraId="34658A53"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level 2 fee</w:t>
            </w:r>
          </w:p>
        </w:tc>
      </w:tr>
      <w:tr w:rsidR="003E440A" w14:paraId="67880867" w14:textId="77777777" w:rsidTr="001C4EA5">
        <w:trPr>
          <w:cantSplit/>
        </w:trPr>
        <w:tc>
          <w:tcPr>
            <w:tcW w:w="7197" w:type="dxa"/>
            <w:gridSpan w:val="3"/>
            <w:tcBorders>
              <w:top w:val="nil"/>
              <w:left w:val="nil"/>
              <w:bottom w:val="nil"/>
              <w:right w:val="nil"/>
            </w:tcBorders>
          </w:tcPr>
          <w:p w14:paraId="42A8F9E8" w14:textId="77777777" w:rsidR="003E440A" w:rsidRDefault="003E440A" w:rsidP="003E440A">
            <w:pPr>
              <w:keepNext/>
              <w:keepLines/>
              <w:autoSpaceDE w:val="0"/>
              <w:autoSpaceDN w:val="0"/>
              <w:adjustRightInd w:val="0"/>
              <w:spacing w:before="120" w:after="0" w:line="240" w:lineRule="auto"/>
              <w:jc w:val="left"/>
              <w:rPr>
                <w:color w:val="000000"/>
                <w:sz w:val="20"/>
                <w:szCs w:val="20"/>
              </w:rPr>
            </w:pPr>
            <w:r>
              <w:rPr>
                <w:b/>
                <w:bCs/>
                <w:color w:val="000000"/>
                <w:sz w:val="20"/>
                <w:szCs w:val="20"/>
              </w:rPr>
              <w:t>12—Temporary configuration certificate for heavy vehicle</w:t>
            </w:r>
          </w:p>
        </w:tc>
      </w:tr>
      <w:tr w:rsidR="003E440A" w14:paraId="0DA5163E" w14:textId="77777777" w:rsidTr="003E440A">
        <w:trPr>
          <w:cantSplit/>
        </w:trPr>
        <w:tc>
          <w:tcPr>
            <w:tcW w:w="543" w:type="dxa"/>
            <w:tcBorders>
              <w:top w:val="nil"/>
              <w:left w:val="nil"/>
              <w:bottom w:val="nil"/>
              <w:right w:val="nil"/>
            </w:tcBorders>
          </w:tcPr>
          <w:p w14:paraId="68B7506D"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5B954CD9" w14:textId="77777777" w:rsidR="003E440A" w:rsidRDefault="003E440A" w:rsidP="003E440A">
            <w:pPr>
              <w:keepLines/>
              <w:autoSpaceDE w:val="0"/>
              <w:autoSpaceDN w:val="0"/>
              <w:adjustRightInd w:val="0"/>
              <w:spacing w:before="120" w:after="0" w:line="240" w:lineRule="auto"/>
              <w:jc w:val="left"/>
              <w:rPr>
                <w:color w:val="000000"/>
                <w:sz w:val="20"/>
                <w:szCs w:val="20"/>
              </w:rPr>
            </w:pPr>
            <w:r>
              <w:rPr>
                <w:color w:val="000000"/>
                <w:sz w:val="20"/>
                <w:szCs w:val="20"/>
              </w:rPr>
              <w:t>Administration fee for the issue of a temporary configuration certificate for a heavy vehicle</w:t>
            </w:r>
          </w:p>
        </w:tc>
        <w:tc>
          <w:tcPr>
            <w:tcW w:w="1272" w:type="dxa"/>
            <w:tcBorders>
              <w:top w:val="nil"/>
              <w:left w:val="nil"/>
              <w:bottom w:val="nil"/>
              <w:right w:val="nil"/>
            </w:tcBorders>
          </w:tcPr>
          <w:p w14:paraId="09B20637"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level 3 fee</w:t>
            </w:r>
          </w:p>
        </w:tc>
      </w:tr>
      <w:tr w:rsidR="003E440A" w14:paraId="3A29C030" w14:textId="77777777" w:rsidTr="001C4EA5">
        <w:trPr>
          <w:cantSplit/>
        </w:trPr>
        <w:tc>
          <w:tcPr>
            <w:tcW w:w="7197" w:type="dxa"/>
            <w:gridSpan w:val="3"/>
            <w:tcBorders>
              <w:top w:val="nil"/>
              <w:left w:val="nil"/>
              <w:bottom w:val="nil"/>
              <w:right w:val="nil"/>
            </w:tcBorders>
          </w:tcPr>
          <w:p w14:paraId="11530D16" w14:textId="77777777" w:rsidR="003E440A" w:rsidRDefault="003E440A" w:rsidP="003E440A">
            <w:pPr>
              <w:keepNext/>
              <w:keepLines/>
              <w:autoSpaceDE w:val="0"/>
              <w:autoSpaceDN w:val="0"/>
              <w:adjustRightInd w:val="0"/>
              <w:spacing w:before="120" w:after="0" w:line="240" w:lineRule="auto"/>
              <w:jc w:val="left"/>
              <w:rPr>
                <w:color w:val="000000"/>
                <w:sz w:val="20"/>
                <w:szCs w:val="20"/>
              </w:rPr>
            </w:pPr>
            <w:r>
              <w:rPr>
                <w:b/>
                <w:bCs/>
                <w:color w:val="000000"/>
                <w:sz w:val="20"/>
                <w:szCs w:val="20"/>
              </w:rPr>
              <w:t>13—Duplicate temporary configuration certificate for heavy vehicle</w:t>
            </w:r>
          </w:p>
        </w:tc>
      </w:tr>
      <w:tr w:rsidR="003E440A" w14:paraId="1B52D7AD" w14:textId="77777777" w:rsidTr="003E440A">
        <w:trPr>
          <w:cantSplit/>
        </w:trPr>
        <w:tc>
          <w:tcPr>
            <w:tcW w:w="543" w:type="dxa"/>
            <w:tcBorders>
              <w:top w:val="nil"/>
              <w:left w:val="nil"/>
              <w:bottom w:val="nil"/>
              <w:right w:val="nil"/>
            </w:tcBorders>
          </w:tcPr>
          <w:p w14:paraId="6EBEB7F1"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25A395D5" w14:textId="77777777" w:rsidR="003E440A" w:rsidRDefault="003E440A" w:rsidP="003E440A">
            <w:pPr>
              <w:keepLines/>
              <w:autoSpaceDE w:val="0"/>
              <w:autoSpaceDN w:val="0"/>
              <w:adjustRightInd w:val="0"/>
              <w:spacing w:before="120" w:after="0" w:line="240" w:lineRule="auto"/>
              <w:jc w:val="left"/>
              <w:rPr>
                <w:color w:val="000000"/>
                <w:sz w:val="20"/>
                <w:szCs w:val="20"/>
              </w:rPr>
            </w:pPr>
            <w:r>
              <w:rPr>
                <w:color w:val="000000"/>
                <w:sz w:val="20"/>
                <w:szCs w:val="20"/>
              </w:rPr>
              <w:t>Administration fee for the issue of a duplicate temporary configuration certificate for a heavy vehicle</w:t>
            </w:r>
          </w:p>
        </w:tc>
        <w:tc>
          <w:tcPr>
            <w:tcW w:w="1272" w:type="dxa"/>
            <w:tcBorders>
              <w:top w:val="nil"/>
              <w:left w:val="nil"/>
              <w:bottom w:val="nil"/>
              <w:right w:val="nil"/>
            </w:tcBorders>
          </w:tcPr>
          <w:p w14:paraId="0FB7DAD5"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level 2 fee</w:t>
            </w:r>
          </w:p>
        </w:tc>
      </w:tr>
      <w:tr w:rsidR="003E440A" w14:paraId="3B78DBE0" w14:textId="77777777" w:rsidTr="001C4EA5">
        <w:trPr>
          <w:cantSplit/>
        </w:trPr>
        <w:tc>
          <w:tcPr>
            <w:tcW w:w="7197" w:type="dxa"/>
            <w:gridSpan w:val="3"/>
            <w:tcBorders>
              <w:top w:val="nil"/>
              <w:left w:val="nil"/>
              <w:bottom w:val="nil"/>
              <w:right w:val="nil"/>
            </w:tcBorders>
          </w:tcPr>
          <w:p w14:paraId="5428C776" w14:textId="77777777" w:rsidR="003E440A" w:rsidRDefault="003E440A" w:rsidP="003E440A">
            <w:pPr>
              <w:keepNext/>
              <w:keepLines/>
              <w:autoSpaceDE w:val="0"/>
              <w:autoSpaceDN w:val="0"/>
              <w:adjustRightInd w:val="0"/>
              <w:spacing w:before="120" w:after="0" w:line="240" w:lineRule="auto"/>
              <w:jc w:val="left"/>
              <w:rPr>
                <w:color w:val="000000"/>
                <w:sz w:val="20"/>
                <w:szCs w:val="20"/>
              </w:rPr>
            </w:pPr>
            <w:r>
              <w:rPr>
                <w:b/>
                <w:bCs/>
                <w:color w:val="000000"/>
                <w:sz w:val="20"/>
                <w:szCs w:val="20"/>
              </w:rPr>
              <w:t>14—Number allotment</w:t>
            </w:r>
          </w:p>
        </w:tc>
      </w:tr>
      <w:tr w:rsidR="003E440A" w14:paraId="66C2ABB0" w14:textId="77777777" w:rsidTr="003E440A">
        <w:trPr>
          <w:cantSplit/>
        </w:trPr>
        <w:tc>
          <w:tcPr>
            <w:tcW w:w="543" w:type="dxa"/>
            <w:tcBorders>
              <w:top w:val="nil"/>
              <w:left w:val="nil"/>
              <w:bottom w:val="nil"/>
              <w:right w:val="nil"/>
            </w:tcBorders>
          </w:tcPr>
          <w:p w14:paraId="2697EA55"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2D057D12" w14:textId="77777777" w:rsidR="003E440A" w:rsidRDefault="003E440A" w:rsidP="003E440A">
            <w:pPr>
              <w:keepLines/>
              <w:autoSpaceDE w:val="0"/>
              <w:autoSpaceDN w:val="0"/>
              <w:adjustRightInd w:val="0"/>
              <w:spacing w:before="120" w:after="0" w:line="240" w:lineRule="auto"/>
              <w:jc w:val="left"/>
              <w:rPr>
                <w:color w:val="000000"/>
                <w:sz w:val="20"/>
                <w:szCs w:val="20"/>
              </w:rPr>
            </w:pPr>
            <w:r>
              <w:rPr>
                <w:color w:val="000000"/>
                <w:sz w:val="20"/>
                <w:szCs w:val="20"/>
              </w:rPr>
              <w:t>Administration fee for variation or amendment of the number allotted to a motor vehicle (per vehicle)</w:t>
            </w:r>
          </w:p>
        </w:tc>
        <w:tc>
          <w:tcPr>
            <w:tcW w:w="1272" w:type="dxa"/>
            <w:tcBorders>
              <w:top w:val="nil"/>
              <w:left w:val="nil"/>
              <w:bottom w:val="nil"/>
              <w:right w:val="nil"/>
            </w:tcBorders>
          </w:tcPr>
          <w:p w14:paraId="469BEC3D"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level 3 fee</w:t>
            </w:r>
          </w:p>
        </w:tc>
      </w:tr>
      <w:tr w:rsidR="003E440A" w14:paraId="478195C2" w14:textId="77777777" w:rsidTr="001C4EA5">
        <w:trPr>
          <w:cantSplit/>
        </w:trPr>
        <w:tc>
          <w:tcPr>
            <w:tcW w:w="7197" w:type="dxa"/>
            <w:gridSpan w:val="3"/>
            <w:tcBorders>
              <w:top w:val="nil"/>
              <w:left w:val="nil"/>
              <w:bottom w:val="nil"/>
              <w:right w:val="nil"/>
            </w:tcBorders>
          </w:tcPr>
          <w:p w14:paraId="55415C5F" w14:textId="77777777" w:rsidR="003E440A" w:rsidRDefault="003E440A" w:rsidP="003E440A">
            <w:pPr>
              <w:keepNext/>
              <w:keepLines/>
              <w:autoSpaceDE w:val="0"/>
              <w:autoSpaceDN w:val="0"/>
              <w:adjustRightInd w:val="0"/>
              <w:spacing w:before="120" w:after="0" w:line="240" w:lineRule="auto"/>
              <w:jc w:val="left"/>
              <w:rPr>
                <w:color w:val="000000"/>
                <w:sz w:val="20"/>
                <w:szCs w:val="20"/>
              </w:rPr>
            </w:pPr>
            <w:r>
              <w:rPr>
                <w:b/>
                <w:bCs/>
                <w:color w:val="000000"/>
                <w:sz w:val="20"/>
                <w:szCs w:val="20"/>
              </w:rPr>
              <w:t>15—Number plates</w:t>
            </w:r>
          </w:p>
        </w:tc>
      </w:tr>
      <w:tr w:rsidR="003E440A" w14:paraId="397BD4BF" w14:textId="77777777" w:rsidTr="003E440A">
        <w:trPr>
          <w:cantSplit/>
        </w:trPr>
        <w:tc>
          <w:tcPr>
            <w:tcW w:w="543" w:type="dxa"/>
            <w:tcBorders>
              <w:top w:val="nil"/>
              <w:left w:val="nil"/>
              <w:bottom w:val="nil"/>
              <w:right w:val="nil"/>
            </w:tcBorders>
          </w:tcPr>
          <w:p w14:paraId="515B06DF" w14:textId="77777777" w:rsidR="003E440A" w:rsidRDefault="003E440A" w:rsidP="001C4EA5">
            <w:pPr>
              <w:keepNext/>
              <w:keepLines/>
              <w:autoSpaceDE w:val="0"/>
              <w:autoSpaceDN w:val="0"/>
              <w:adjustRightInd w:val="0"/>
              <w:spacing w:before="120" w:after="0" w:line="240" w:lineRule="auto"/>
              <w:jc w:val="center"/>
              <w:rPr>
                <w:color w:val="000000"/>
                <w:sz w:val="20"/>
                <w:szCs w:val="20"/>
              </w:rPr>
            </w:pPr>
            <w:r>
              <w:rPr>
                <w:color w:val="000000"/>
                <w:sz w:val="20"/>
                <w:szCs w:val="20"/>
              </w:rPr>
              <w:t>(1)</w:t>
            </w:r>
          </w:p>
        </w:tc>
        <w:tc>
          <w:tcPr>
            <w:tcW w:w="5382" w:type="dxa"/>
            <w:tcBorders>
              <w:top w:val="nil"/>
              <w:left w:val="nil"/>
              <w:bottom w:val="nil"/>
              <w:right w:val="nil"/>
            </w:tcBorders>
          </w:tcPr>
          <w:p w14:paraId="2C237939" w14:textId="77777777" w:rsidR="003E440A" w:rsidRDefault="003E440A" w:rsidP="003E440A">
            <w:pPr>
              <w:keepNext/>
              <w:keepLines/>
              <w:autoSpaceDE w:val="0"/>
              <w:autoSpaceDN w:val="0"/>
              <w:adjustRightInd w:val="0"/>
              <w:spacing w:before="120" w:after="0" w:line="240" w:lineRule="auto"/>
              <w:jc w:val="left"/>
              <w:rPr>
                <w:color w:val="000000"/>
                <w:sz w:val="20"/>
                <w:szCs w:val="20"/>
              </w:rPr>
            </w:pPr>
            <w:r>
              <w:rPr>
                <w:color w:val="000000"/>
                <w:sz w:val="20"/>
                <w:szCs w:val="20"/>
              </w:rPr>
              <w:t>Administration fee for the issue or replacement of—</w:t>
            </w:r>
          </w:p>
        </w:tc>
        <w:tc>
          <w:tcPr>
            <w:tcW w:w="1272" w:type="dxa"/>
            <w:tcBorders>
              <w:top w:val="nil"/>
              <w:left w:val="nil"/>
              <w:bottom w:val="nil"/>
              <w:right w:val="nil"/>
            </w:tcBorders>
          </w:tcPr>
          <w:p w14:paraId="67EE3BDF" w14:textId="77777777" w:rsidR="003E440A" w:rsidRDefault="003E440A" w:rsidP="001C4EA5">
            <w:pPr>
              <w:keepNext/>
              <w:keepLines/>
              <w:autoSpaceDE w:val="0"/>
              <w:autoSpaceDN w:val="0"/>
              <w:adjustRightInd w:val="0"/>
              <w:spacing w:before="120" w:after="0" w:line="240" w:lineRule="auto"/>
              <w:jc w:val="right"/>
              <w:rPr>
                <w:color w:val="000000"/>
                <w:sz w:val="20"/>
                <w:szCs w:val="20"/>
              </w:rPr>
            </w:pPr>
          </w:p>
        </w:tc>
      </w:tr>
      <w:tr w:rsidR="003E440A" w14:paraId="09C02CAB" w14:textId="77777777" w:rsidTr="003E440A">
        <w:trPr>
          <w:cantSplit/>
        </w:trPr>
        <w:tc>
          <w:tcPr>
            <w:tcW w:w="543" w:type="dxa"/>
            <w:tcBorders>
              <w:top w:val="nil"/>
              <w:left w:val="nil"/>
              <w:bottom w:val="nil"/>
              <w:right w:val="nil"/>
            </w:tcBorders>
          </w:tcPr>
          <w:p w14:paraId="5E9D6B17" w14:textId="77777777" w:rsidR="003E440A" w:rsidRDefault="003E440A" w:rsidP="001C4EA5">
            <w:pPr>
              <w:keepLines/>
              <w:autoSpaceDE w:val="0"/>
              <w:autoSpaceDN w:val="0"/>
              <w:adjustRightInd w:val="0"/>
              <w:spacing w:before="120" w:after="0" w:line="240" w:lineRule="auto"/>
              <w:jc w:val="center"/>
              <w:rPr>
                <w:color w:val="000000"/>
                <w:sz w:val="20"/>
                <w:szCs w:val="20"/>
              </w:rPr>
            </w:pPr>
          </w:p>
        </w:tc>
        <w:tc>
          <w:tcPr>
            <w:tcW w:w="5382" w:type="dxa"/>
            <w:tcBorders>
              <w:top w:val="nil"/>
              <w:left w:val="nil"/>
              <w:bottom w:val="nil"/>
              <w:right w:val="nil"/>
            </w:tcBorders>
          </w:tcPr>
          <w:p w14:paraId="58224B0A" w14:textId="77777777" w:rsidR="003E440A" w:rsidRDefault="003E440A" w:rsidP="003E440A">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(a)</w:t>
            </w:r>
            <w:r>
              <w:rPr>
                <w:color w:val="000000"/>
                <w:sz w:val="20"/>
                <w:szCs w:val="20"/>
              </w:rPr>
              <w:tab/>
              <w:t>a single number plate or pair of number plates for a heavy vehicle</w:t>
            </w:r>
          </w:p>
        </w:tc>
        <w:tc>
          <w:tcPr>
            <w:tcW w:w="1272" w:type="dxa"/>
            <w:tcBorders>
              <w:top w:val="nil"/>
              <w:left w:val="nil"/>
              <w:bottom w:val="nil"/>
              <w:right w:val="nil"/>
            </w:tcBorders>
          </w:tcPr>
          <w:p w14:paraId="36A597E0"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$27.10</w:t>
            </w:r>
          </w:p>
        </w:tc>
      </w:tr>
      <w:tr w:rsidR="003E440A" w14:paraId="28AEE1C6" w14:textId="77777777" w:rsidTr="003E440A">
        <w:trPr>
          <w:cantSplit/>
        </w:trPr>
        <w:tc>
          <w:tcPr>
            <w:tcW w:w="543" w:type="dxa"/>
            <w:tcBorders>
              <w:top w:val="nil"/>
              <w:left w:val="nil"/>
              <w:bottom w:val="nil"/>
              <w:right w:val="nil"/>
            </w:tcBorders>
          </w:tcPr>
          <w:p w14:paraId="2C7E49C1" w14:textId="77777777" w:rsidR="003E440A" w:rsidRDefault="003E440A" w:rsidP="001C4EA5">
            <w:pPr>
              <w:keepLines/>
              <w:autoSpaceDE w:val="0"/>
              <w:autoSpaceDN w:val="0"/>
              <w:adjustRightInd w:val="0"/>
              <w:spacing w:before="120" w:after="0" w:line="240" w:lineRule="auto"/>
              <w:jc w:val="center"/>
              <w:rPr>
                <w:color w:val="000000"/>
                <w:sz w:val="20"/>
                <w:szCs w:val="20"/>
              </w:rPr>
            </w:pPr>
          </w:p>
        </w:tc>
        <w:tc>
          <w:tcPr>
            <w:tcW w:w="5382" w:type="dxa"/>
            <w:tcBorders>
              <w:top w:val="nil"/>
              <w:left w:val="nil"/>
              <w:bottom w:val="nil"/>
              <w:right w:val="nil"/>
            </w:tcBorders>
          </w:tcPr>
          <w:p w14:paraId="03E03C58" w14:textId="77777777" w:rsidR="003E440A" w:rsidRDefault="003E440A" w:rsidP="003E440A">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(b)</w:t>
            </w:r>
            <w:r>
              <w:rPr>
                <w:color w:val="000000"/>
                <w:sz w:val="20"/>
                <w:szCs w:val="20"/>
              </w:rPr>
              <w:tab/>
              <w:t>a single number plate or pair of number plates for a motor vehicle other than a heavy vehicle</w:t>
            </w:r>
          </w:p>
        </w:tc>
        <w:tc>
          <w:tcPr>
            <w:tcW w:w="1272" w:type="dxa"/>
            <w:tcBorders>
              <w:top w:val="nil"/>
              <w:left w:val="nil"/>
              <w:bottom w:val="nil"/>
              <w:right w:val="nil"/>
            </w:tcBorders>
          </w:tcPr>
          <w:p w14:paraId="4C77BD88"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level 3 fee</w:t>
            </w:r>
          </w:p>
        </w:tc>
      </w:tr>
      <w:tr w:rsidR="003E440A" w14:paraId="69963BF4" w14:textId="77777777" w:rsidTr="003E440A">
        <w:trPr>
          <w:cantSplit/>
        </w:trPr>
        <w:tc>
          <w:tcPr>
            <w:tcW w:w="543" w:type="dxa"/>
            <w:tcBorders>
              <w:top w:val="nil"/>
              <w:left w:val="nil"/>
              <w:bottom w:val="nil"/>
              <w:right w:val="nil"/>
            </w:tcBorders>
          </w:tcPr>
          <w:p w14:paraId="58183AD3" w14:textId="77777777" w:rsidR="003E440A" w:rsidRDefault="003E440A" w:rsidP="001C4EA5">
            <w:pPr>
              <w:keepLines/>
              <w:autoSpaceDE w:val="0"/>
              <w:autoSpaceDN w:val="0"/>
              <w:adjustRightInd w:val="0"/>
              <w:spacing w:before="120" w:after="0" w:line="240" w:lineRule="auto"/>
              <w:jc w:val="center"/>
              <w:rPr>
                <w:color w:val="000000"/>
                <w:sz w:val="20"/>
                <w:szCs w:val="20"/>
              </w:rPr>
            </w:pPr>
          </w:p>
        </w:tc>
        <w:tc>
          <w:tcPr>
            <w:tcW w:w="5382" w:type="dxa"/>
            <w:tcBorders>
              <w:top w:val="nil"/>
              <w:left w:val="nil"/>
              <w:bottom w:val="nil"/>
              <w:right w:val="nil"/>
            </w:tcBorders>
          </w:tcPr>
          <w:p w14:paraId="34959EF3" w14:textId="77777777" w:rsidR="003E440A" w:rsidRDefault="003E440A" w:rsidP="003E440A">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(c)</w:t>
            </w:r>
            <w:r>
              <w:rPr>
                <w:color w:val="000000"/>
                <w:sz w:val="20"/>
                <w:szCs w:val="20"/>
              </w:rPr>
              <w:tab/>
              <w:t>a supplementary number plate for a bike rack</w:t>
            </w:r>
          </w:p>
        </w:tc>
        <w:tc>
          <w:tcPr>
            <w:tcW w:w="1272" w:type="dxa"/>
            <w:tcBorders>
              <w:top w:val="nil"/>
              <w:left w:val="nil"/>
              <w:bottom w:val="nil"/>
              <w:right w:val="nil"/>
            </w:tcBorders>
          </w:tcPr>
          <w:p w14:paraId="6AFF9223"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level 3 fee</w:t>
            </w:r>
          </w:p>
        </w:tc>
      </w:tr>
      <w:tr w:rsidR="003E440A" w14:paraId="7223791F" w14:textId="77777777" w:rsidTr="003E440A">
        <w:trPr>
          <w:cantSplit/>
        </w:trPr>
        <w:tc>
          <w:tcPr>
            <w:tcW w:w="543" w:type="dxa"/>
            <w:tcBorders>
              <w:top w:val="nil"/>
              <w:left w:val="nil"/>
              <w:bottom w:val="nil"/>
              <w:right w:val="nil"/>
            </w:tcBorders>
          </w:tcPr>
          <w:p w14:paraId="4386E791" w14:textId="77777777" w:rsidR="003E440A" w:rsidRDefault="003E440A" w:rsidP="001C4EA5">
            <w:pPr>
              <w:keepLines/>
              <w:autoSpaceDE w:val="0"/>
              <w:autoSpaceDN w:val="0"/>
              <w:adjustRightInd w:val="0"/>
              <w:spacing w:before="120" w:after="0" w:line="240" w:lineRule="auto"/>
              <w:jc w:val="center"/>
              <w:rPr>
                <w:color w:val="000000"/>
                <w:sz w:val="20"/>
                <w:szCs w:val="20"/>
              </w:rPr>
            </w:pPr>
            <w:r>
              <w:rPr>
                <w:color w:val="000000"/>
                <w:sz w:val="20"/>
                <w:szCs w:val="20"/>
              </w:rPr>
              <w:t>(2)</w:t>
            </w:r>
          </w:p>
        </w:tc>
        <w:tc>
          <w:tcPr>
            <w:tcW w:w="5382" w:type="dxa"/>
            <w:tcBorders>
              <w:top w:val="nil"/>
              <w:left w:val="nil"/>
              <w:bottom w:val="nil"/>
              <w:right w:val="nil"/>
            </w:tcBorders>
          </w:tcPr>
          <w:p w14:paraId="296E7D0B" w14:textId="77777777" w:rsidR="003E440A" w:rsidRDefault="003E440A" w:rsidP="003E440A">
            <w:pPr>
              <w:keepLines/>
              <w:autoSpaceDE w:val="0"/>
              <w:autoSpaceDN w:val="0"/>
              <w:adjustRightInd w:val="0"/>
              <w:spacing w:before="120" w:after="0" w:line="240" w:lineRule="auto"/>
              <w:jc w:val="left"/>
              <w:rPr>
                <w:color w:val="000000"/>
                <w:sz w:val="20"/>
                <w:szCs w:val="20"/>
              </w:rPr>
            </w:pPr>
            <w:r>
              <w:rPr>
                <w:color w:val="000000"/>
                <w:sz w:val="20"/>
                <w:szCs w:val="20"/>
              </w:rPr>
              <w:t>Administration fee (payable in addition to the fee prescribed in subclause (1)) for postal delivery of a number plate or plates</w:t>
            </w:r>
          </w:p>
        </w:tc>
        <w:tc>
          <w:tcPr>
            <w:tcW w:w="1272" w:type="dxa"/>
            <w:tcBorders>
              <w:top w:val="nil"/>
              <w:left w:val="nil"/>
              <w:bottom w:val="nil"/>
              <w:right w:val="nil"/>
            </w:tcBorders>
          </w:tcPr>
          <w:p w14:paraId="0EBFE0E5"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level 2 fee</w:t>
            </w:r>
          </w:p>
        </w:tc>
      </w:tr>
      <w:tr w:rsidR="003E440A" w14:paraId="209CC25D" w14:textId="77777777" w:rsidTr="001C4EA5">
        <w:trPr>
          <w:cantSplit/>
        </w:trPr>
        <w:tc>
          <w:tcPr>
            <w:tcW w:w="7197" w:type="dxa"/>
            <w:gridSpan w:val="3"/>
            <w:tcBorders>
              <w:top w:val="nil"/>
              <w:left w:val="nil"/>
              <w:bottom w:val="nil"/>
              <w:right w:val="nil"/>
            </w:tcBorders>
          </w:tcPr>
          <w:p w14:paraId="55EA827C" w14:textId="77777777" w:rsidR="003E440A" w:rsidRDefault="003E440A" w:rsidP="003E440A">
            <w:pPr>
              <w:keepNext/>
              <w:keepLines/>
              <w:autoSpaceDE w:val="0"/>
              <w:autoSpaceDN w:val="0"/>
              <w:adjustRightInd w:val="0"/>
              <w:spacing w:before="120" w:after="0" w:line="240" w:lineRule="auto"/>
              <w:jc w:val="left"/>
              <w:rPr>
                <w:color w:val="000000"/>
                <w:sz w:val="20"/>
                <w:szCs w:val="20"/>
              </w:rPr>
            </w:pPr>
            <w:r>
              <w:rPr>
                <w:b/>
                <w:bCs/>
                <w:color w:val="000000"/>
                <w:sz w:val="20"/>
                <w:szCs w:val="20"/>
              </w:rPr>
              <w:t>16—Issue or reissue of trade plate</w:t>
            </w:r>
          </w:p>
        </w:tc>
      </w:tr>
      <w:tr w:rsidR="003E440A" w14:paraId="6BAB8E7A" w14:textId="77777777" w:rsidTr="003E440A">
        <w:trPr>
          <w:cantSplit/>
        </w:trPr>
        <w:tc>
          <w:tcPr>
            <w:tcW w:w="543" w:type="dxa"/>
            <w:tcBorders>
              <w:top w:val="nil"/>
              <w:left w:val="nil"/>
              <w:bottom w:val="nil"/>
              <w:right w:val="nil"/>
            </w:tcBorders>
          </w:tcPr>
          <w:p w14:paraId="38D9322B" w14:textId="77777777" w:rsidR="003E440A" w:rsidRDefault="003E440A" w:rsidP="001C4EA5">
            <w:pPr>
              <w:keepNext/>
              <w:keepLines/>
              <w:autoSpaceDE w:val="0"/>
              <w:autoSpaceDN w:val="0"/>
              <w:adjustRightInd w:val="0"/>
              <w:spacing w:before="120" w:after="0" w:line="240" w:lineRule="auto"/>
              <w:jc w:val="center"/>
              <w:rPr>
                <w:color w:val="000000"/>
                <w:sz w:val="20"/>
                <w:szCs w:val="20"/>
              </w:rPr>
            </w:pPr>
            <w:r>
              <w:rPr>
                <w:color w:val="000000"/>
                <w:sz w:val="20"/>
                <w:szCs w:val="20"/>
              </w:rPr>
              <w:t>(1)</w:t>
            </w:r>
          </w:p>
        </w:tc>
        <w:tc>
          <w:tcPr>
            <w:tcW w:w="5382" w:type="dxa"/>
            <w:tcBorders>
              <w:top w:val="nil"/>
              <w:left w:val="nil"/>
              <w:bottom w:val="nil"/>
              <w:right w:val="nil"/>
            </w:tcBorders>
          </w:tcPr>
          <w:p w14:paraId="7F6660ED" w14:textId="77777777" w:rsidR="003E440A" w:rsidRDefault="003E440A" w:rsidP="003E440A">
            <w:pPr>
              <w:keepNext/>
              <w:keepLines/>
              <w:autoSpaceDE w:val="0"/>
              <w:autoSpaceDN w:val="0"/>
              <w:adjustRightInd w:val="0"/>
              <w:spacing w:before="120" w:after="0" w:line="240" w:lineRule="auto"/>
              <w:jc w:val="left"/>
              <w:rPr>
                <w:color w:val="000000"/>
                <w:sz w:val="20"/>
                <w:szCs w:val="20"/>
              </w:rPr>
            </w:pPr>
            <w:r>
              <w:rPr>
                <w:color w:val="000000"/>
                <w:sz w:val="20"/>
                <w:szCs w:val="20"/>
              </w:rPr>
              <w:t>For the issue or reissue of a trade plate—</w:t>
            </w:r>
          </w:p>
        </w:tc>
        <w:tc>
          <w:tcPr>
            <w:tcW w:w="1272" w:type="dxa"/>
            <w:tcBorders>
              <w:top w:val="nil"/>
              <w:left w:val="nil"/>
              <w:bottom w:val="nil"/>
              <w:right w:val="nil"/>
            </w:tcBorders>
          </w:tcPr>
          <w:p w14:paraId="15A164FA" w14:textId="77777777" w:rsidR="003E440A" w:rsidRDefault="003E440A" w:rsidP="001C4EA5">
            <w:pPr>
              <w:keepNext/>
              <w:keepLines/>
              <w:autoSpaceDE w:val="0"/>
              <w:autoSpaceDN w:val="0"/>
              <w:adjustRightInd w:val="0"/>
              <w:spacing w:before="120" w:after="0" w:line="240" w:lineRule="auto"/>
              <w:jc w:val="right"/>
              <w:rPr>
                <w:color w:val="000000"/>
                <w:sz w:val="20"/>
                <w:szCs w:val="20"/>
              </w:rPr>
            </w:pPr>
          </w:p>
        </w:tc>
      </w:tr>
      <w:tr w:rsidR="003E440A" w14:paraId="0AE98A3C" w14:textId="77777777" w:rsidTr="003E440A">
        <w:trPr>
          <w:cantSplit/>
        </w:trPr>
        <w:tc>
          <w:tcPr>
            <w:tcW w:w="543" w:type="dxa"/>
            <w:tcBorders>
              <w:top w:val="nil"/>
              <w:left w:val="nil"/>
              <w:bottom w:val="nil"/>
              <w:right w:val="nil"/>
            </w:tcBorders>
          </w:tcPr>
          <w:p w14:paraId="2F85DF59"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3DD62B14" w14:textId="77777777" w:rsidR="003E440A" w:rsidRDefault="003E440A" w:rsidP="003E440A">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(a)</w:t>
            </w:r>
            <w:r>
              <w:rPr>
                <w:color w:val="000000"/>
                <w:sz w:val="20"/>
                <w:szCs w:val="20"/>
              </w:rPr>
              <w:tab/>
              <w:t>in respect of a motor vehicle that has a gross vehicle mass exceeding 4 500 kg (other than a special purpose vehicle) (</w:t>
            </w:r>
            <w:r>
              <w:rPr>
                <w:b/>
                <w:bCs/>
                <w:i/>
                <w:iCs/>
                <w:color w:val="000000"/>
                <w:sz w:val="20"/>
                <w:szCs w:val="20"/>
              </w:rPr>
              <w:t>Category A</w:t>
            </w:r>
            <w:r>
              <w:rPr>
                <w:color w:val="000000"/>
                <w:sz w:val="20"/>
                <w:szCs w:val="20"/>
              </w:rPr>
              <w:t>)—an annual fee of an amount equal to the fee that would be payable for registration for 12 months of a heavy vehicle that is a truck (type 1) with 2 axles and a gross vehicle mass exceeding 4 500 kg but not exceeding 12 000 kg;</w:t>
            </w:r>
          </w:p>
        </w:tc>
        <w:tc>
          <w:tcPr>
            <w:tcW w:w="1272" w:type="dxa"/>
            <w:tcBorders>
              <w:top w:val="nil"/>
              <w:left w:val="nil"/>
              <w:bottom w:val="nil"/>
              <w:right w:val="nil"/>
            </w:tcBorders>
          </w:tcPr>
          <w:p w14:paraId="5C3F7E9F" w14:textId="77777777" w:rsidR="003E440A" w:rsidRDefault="003E440A" w:rsidP="001C4EA5">
            <w:pPr>
              <w:keepLines/>
              <w:autoSpaceDE w:val="0"/>
              <w:autoSpaceDN w:val="0"/>
              <w:adjustRightInd w:val="0"/>
              <w:spacing w:before="120" w:after="0" w:line="240" w:lineRule="auto"/>
              <w:jc w:val="right"/>
              <w:rPr>
                <w:color w:val="000000"/>
                <w:sz w:val="20"/>
                <w:szCs w:val="20"/>
              </w:rPr>
            </w:pPr>
          </w:p>
        </w:tc>
      </w:tr>
      <w:tr w:rsidR="003E440A" w14:paraId="786CB6DC" w14:textId="77777777" w:rsidTr="003E440A">
        <w:trPr>
          <w:cantSplit/>
        </w:trPr>
        <w:tc>
          <w:tcPr>
            <w:tcW w:w="543" w:type="dxa"/>
            <w:tcBorders>
              <w:top w:val="nil"/>
              <w:left w:val="nil"/>
              <w:bottom w:val="nil"/>
              <w:right w:val="nil"/>
            </w:tcBorders>
          </w:tcPr>
          <w:p w14:paraId="3C68C590"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1A6FEDC5" w14:textId="77777777" w:rsidR="003E440A" w:rsidRDefault="003E440A" w:rsidP="003E440A">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(b)</w:t>
            </w:r>
            <w:r>
              <w:rPr>
                <w:color w:val="000000"/>
                <w:sz w:val="20"/>
                <w:szCs w:val="20"/>
              </w:rPr>
              <w:tab/>
              <w:t xml:space="preserve">in respect of a motor vehicle that has a gross vehicle mass not exceeding 4 500 kg (other than a motor bike, </w:t>
            </w:r>
            <w:proofErr w:type="gramStart"/>
            <w:r>
              <w:rPr>
                <w:color w:val="000000"/>
                <w:sz w:val="20"/>
                <w:szCs w:val="20"/>
              </w:rPr>
              <w:t>trailer</w:t>
            </w:r>
            <w:proofErr w:type="gramEnd"/>
            <w:r>
              <w:rPr>
                <w:color w:val="000000"/>
                <w:sz w:val="20"/>
                <w:szCs w:val="20"/>
              </w:rPr>
              <w:t xml:space="preserve"> or special purpose vehicle) (</w:t>
            </w:r>
            <w:r>
              <w:rPr>
                <w:b/>
                <w:bCs/>
                <w:i/>
                <w:iCs/>
                <w:color w:val="000000"/>
                <w:sz w:val="20"/>
                <w:szCs w:val="20"/>
              </w:rPr>
              <w:t>Category B</w:t>
            </w:r>
            <w:r>
              <w:rPr>
                <w:color w:val="000000"/>
                <w:sz w:val="20"/>
                <w:szCs w:val="20"/>
              </w:rPr>
              <w:t>)—an annual fee of an amount equal to the fee that would be payable for registration for 12 months of a motor vehicle referred to in clause 2(2)(d)(</w:t>
            </w:r>
            <w:proofErr w:type="spellStart"/>
            <w:r>
              <w:rPr>
                <w:color w:val="000000"/>
                <w:sz w:val="20"/>
                <w:szCs w:val="20"/>
              </w:rPr>
              <w:t>i</w:t>
            </w:r>
            <w:proofErr w:type="spellEnd"/>
            <w:r>
              <w:rPr>
                <w:color w:val="000000"/>
                <w:sz w:val="20"/>
                <w:szCs w:val="20"/>
              </w:rPr>
              <w:t>) or 2(2)(e) that has 7 or more cylinders;</w:t>
            </w:r>
          </w:p>
        </w:tc>
        <w:tc>
          <w:tcPr>
            <w:tcW w:w="1272" w:type="dxa"/>
            <w:tcBorders>
              <w:top w:val="nil"/>
              <w:left w:val="nil"/>
              <w:bottom w:val="nil"/>
              <w:right w:val="nil"/>
            </w:tcBorders>
          </w:tcPr>
          <w:p w14:paraId="53016AD8" w14:textId="77777777" w:rsidR="003E440A" w:rsidRDefault="003E440A" w:rsidP="001C4EA5">
            <w:pPr>
              <w:keepLines/>
              <w:autoSpaceDE w:val="0"/>
              <w:autoSpaceDN w:val="0"/>
              <w:adjustRightInd w:val="0"/>
              <w:spacing w:before="120" w:after="0" w:line="240" w:lineRule="auto"/>
              <w:jc w:val="right"/>
              <w:rPr>
                <w:color w:val="000000"/>
                <w:sz w:val="20"/>
                <w:szCs w:val="20"/>
              </w:rPr>
            </w:pPr>
          </w:p>
        </w:tc>
      </w:tr>
      <w:tr w:rsidR="003E440A" w14:paraId="588A5F17" w14:textId="77777777" w:rsidTr="003E440A">
        <w:trPr>
          <w:cantSplit/>
        </w:trPr>
        <w:tc>
          <w:tcPr>
            <w:tcW w:w="543" w:type="dxa"/>
            <w:tcBorders>
              <w:top w:val="nil"/>
              <w:left w:val="nil"/>
              <w:bottom w:val="nil"/>
              <w:right w:val="nil"/>
            </w:tcBorders>
          </w:tcPr>
          <w:p w14:paraId="7DB00051"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640920EE" w14:textId="77777777" w:rsidR="003E440A" w:rsidRDefault="003E440A" w:rsidP="003E440A">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(c)</w:t>
            </w:r>
            <w:r>
              <w:rPr>
                <w:color w:val="000000"/>
                <w:sz w:val="20"/>
                <w:szCs w:val="20"/>
              </w:rPr>
              <w:tab/>
              <w:t>in respect of a motor bike (</w:t>
            </w:r>
            <w:r>
              <w:rPr>
                <w:b/>
                <w:bCs/>
                <w:i/>
                <w:iCs/>
                <w:color w:val="000000"/>
                <w:sz w:val="20"/>
                <w:szCs w:val="20"/>
              </w:rPr>
              <w:t>Category C</w:t>
            </w:r>
            <w:r>
              <w:rPr>
                <w:color w:val="000000"/>
                <w:sz w:val="20"/>
                <w:szCs w:val="20"/>
              </w:rPr>
              <w:t>)—an annual fee of an amount equal to the fee that would be payable for registration for 12 months of a motor bike;</w:t>
            </w:r>
          </w:p>
        </w:tc>
        <w:tc>
          <w:tcPr>
            <w:tcW w:w="1272" w:type="dxa"/>
            <w:tcBorders>
              <w:top w:val="nil"/>
              <w:left w:val="nil"/>
              <w:bottom w:val="nil"/>
              <w:right w:val="nil"/>
            </w:tcBorders>
          </w:tcPr>
          <w:p w14:paraId="4D412DE4" w14:textId="77777777" w:rsidR="003E440A" w:rsidRDefault="003E440A" w:rsidP="001C4EA5">
            <w:pPr>
              <w:keepLines/>
              <w:autoSpaceDE w:val="0"/>
              <w:autoSpaceDN w:val="0"/>
              <w:adjustRightInd w:val="0"/>
              <w:spacing w:before="120" w:after="0" w:line="240" w:lineRule="auto"/>
              <w:jc w:val="right"/>
              <w:rPr>
                <w:color w:val="000000"/>
                <w:sz w:val="20"/>
                <w:szCs w:val="20"/>
              </w:rPr>
            </w:pPr>
          </w:p>
        </w:tc>
      </w:tr>
      <w:tr w:rsidR="003E440A" w14:paraId="25CA9051" w14:textId="77777777" w:rsidTr="003E440A">
        <w:trPr>
          <w:cantSplit/>
        </w:trPr>
        <w:tc>
          <w:tcPr>
            <w:tcW w:w="543" w:type="dxa"/>
            <w:tcBorders>
              <w:top w:val="nil"/>
              <w:left w:val="nil"/>
              <w:bottom w:val="nil"/>
              <w:right w:val="nil"/>
            </w:tcBorders>
          </w:tcPr>
          <w:p w14:paraId="4F6ED856"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6A6E330E" w14:textId="77777777" w:rsidR="003E440A" w:rsidRDefault="003E440A" w:rsidP="003E440A">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(d)</w:t>
            </w:r>
            <w:r>
              <w:rPr>
                <w:color w:val="000000"/>
                <w:sz w:val="20"/>
                <w:szCs w:val="20"/>
              </w:rPr>
              <w:tab/>
              <w:t>in respect of a trailer that has a gross vehicle mass not exceeding 4 500 kg (</w:t>
            </w:r>
            <w:r>
              <w:rPr>
                <w:b/>
                <w:bCs/>
                <w:i/>
                <w:iCs/>
                <w:color w:val="000000"/>
                <w:sz w:val="20"/>
                <w:szCs w:val="20"/>
              </w:rPr>
              <w:t>Category D</w:t>
            </w:r>
            <w:r>
              <w:rPr>
                <w:color w:val="000000"/>
                <w:sz w:val="20"/>
                <w:szCs w:val="20"/>
              </w:rPr>
              <w:t>)—an annual fee of an amount equal to the fee that would be payable for registration for 12 months of a trailer;</w:t>
            </w:r>
          </w:p>
        </w:tc>
        <w:tc>
          <w:tcPr>
            <w:tcW w:w="1272" w:type="dxa"/>
            <w:tcBorders>
              <w:top w:val="nil"/>
              <w:left w:val="nil"/>
              <w:bottom w:val="nil"/>
              <w:right w:val="nil"/>
            </w:tcBorders>
          </w:tcPr>
          <w:p w14:paraId="20A99BCB" w14:textId="77777777" w:rsidR="003E440A" w:rsidRDefault="003E440A" w:rsidP="001C4EA5">
            <w:pPr>
              <w:keepLines/>
              <w:autoSpaceDE w:val="0"/>
              <w:autoSpaceDN w:val="0"/>
              <w:adjustRightInd w:val="0"/>
              <w:spacing w:before="120" w:after="0" w:line="240" w:lineRule="auto"/>
              <w:jc w:val="right"/>
              <w:rPr>
                <w:color w:val="000000"/>
                <w:sz w:val="20"/>
                <w:szCs w:val="20"/>
              </w:rPr>
            </w:pPr>
          </w:p>
        </w:tc>
      </w:tr>
      <w:tr w:rsidR="003E440A" w14:paraId="70700320" w14:textId="77777777" w:rsidTr="003E440A">
        <w:trPr>
          <w:cantSplit/>
        </w:trPr>
        <w:tc>
          <w:tcPr>
            <w:tcW w:w="543" w:type="dxa"/>
            <w:tcBorders>
              <w:top w:val="nil"/>
              <w:left w:val="nil"/>
              <w:bottom w:val="nil"/>
              <w:right w:val="nil"/>
            </w:tcBorders>
          </w:tcPr>
          <w:p w14:paraId="670F3789"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4DD260E1" w14:textId="77777777" w:rsidR="003E440A" w:rsidRDefault="003E440A" w:rsidP="003E440A">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(e)</w:t>
            </w:r>
            <w:r>
              <w:rPr>
                <w:color w:val="000000"/>
                <w:sz w:val="20"/>
                <w:szCs w:val="20"/>
              </w:rPr>
              <w:tab/>
              <w:t>in respect of a special purpose vehicle (</w:t>
            </w:r>
            <w:r>
              <w:rPr>
                <w:b/>
                <w:bCs/>
                <w:i/>
                <w:iCs/>
                <w:color w:val="000000"/>
                <w:sz w:val="20"/>
                <w:szCs w:val="20"/>
              </w:rPr>
              <w:t>Category E</w:t>
            </w:r>
            <w:r>
              <w:rPr>
                <w:color w:val="000000"/>
                <w:sz w:val="20"/>
                <w:szCs w:val="20"/>
              </w:rPr>
              <w:t>)—no fee.</w:t>
            </w:r>
          </w:p>
        </w:tc>
        <w:tc>
          <w:tcPr>
            <w:tcW w:w="1272" w:type="dxa"/>
            <w:tcBorders>
              <w:top w:val="nil"/>
              <w:left w:val="nil"/>
              <w:bottom w:val="nil"/>
              <w:right w:val="nil"/>
            </w:tcBorders>
          </w:tcPr>
          <w:p w14:paraId="1ADB76FA" w14:textId="77777777" w:rsidR="003E440A" w:rsidRDefault="003E440A" w:rsidP="001C4EA5">
            <w:pPr>
              <w:keepLines/>
              <w:autoSpaceDE w:val="0"/>
              <w:autoSpaceDN w:val="0"/>
              <w:adjustRightInd w:val="0"/>
              <w:spacing w:before="120" w:after="0" w:line="240" w:lineRule="auto"/>
              <w:jc w:val="right"/>
              <w:rPr>
                <w:color w:val="000000"/>
                <w:sz w:val="20"/>
                <w:szCs w:val="20"/>
              </w:rPr>
            </w:pPr>
          </w:p>
        </w:tc>
      </w:tr>
      <w:tr w:rsidR="003E440A" w14:paraId="738E062C" w14:textId="77777777" w:rsidTr="003E440A">
        <w:trPr>
          <w:cantSplit/>
        </w:trPr>
        <w:tc>
          <w:tcPr>
            <w:tcW w:w="543" w:type="dxa"/>
            <w:tcBorders>
              <w:top w:val="nil"/>
              <w:left w:val="nil"/>
              <w:bottom w:val="nil"/>
              <w:right w:val="nil"/>
            </w:tcBorders>
          </w:tcPr>
          <w:p w14:paraId="1434C635"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47A4A22A" w14:textId="77777777" w:rsidR="003E440A" w:rsidRDefault="003E440A" w:rsidP="003E440A">
            <w:pPr>
              <w:keepLines/>
              <w:autoSpaceDE w:val="0"/>
              <w:autoSpaceDN w:val="0"/>
              <w:adjustRightInd w:val="0"/>
              <w:spacing w:before="120" w:after="0" w:line="240" w:lineRule="auto"/>
              <w:jc w:val="left"/>
              <w:rPr>
                <w:color w:val="000000"/>
                <w:sz w:val="20"/>
                <w:szCs w:val="20"/>
              </w:rPr>
            </w:pPr>
            <w:r>
              <w:rPr>
                <w:color w:val="000000"/>
                <w:sz w:val="20"/>
                <w:szCs w:val="20"/>
              </w:rPr>
              <w:t>If an application for the issue or reissue of a trade plate relates to more than 1 category of vehicle such that more than 1 fee becomes payable, then only the highest fee must be paid.</w:t>
            </w:r>
          </w:p>
        </w:tc>
        <w:tc>
          <w:tcPr>
            <w:tcW w:w="1272" w:type="dxa"/>
            <w:tcBorders>
              <w:top w:val="nil"/>
              <w:left w:val="nil"/>
              <w:bottom w:val="nil"/>
              <w:right w:val="nil"/>
            </w:tcBorders>
          </w:tcPr>
          <w:p w14:paraId="11EE06F8" w14:textId="77777777" w:rsidR="003E440A" w:rsidRDefault="003E440A" w:rsidP="001C4EA5">
            <w:pPr>
              <w:keepLines/>
              <w:autoSpaceDE w:val="0"/>
              <w:autoSpaceDN w:val="0"/>
              <w:adjustRightInd w:val="0"/>
              <w:spacing w:before="120" w:after="0" w:line="240" w:lineRule="auto"/>
              <w:jc w:val="right"/>
              <w:rPr>
                <w:color w:val="000000"/>
                <w:sz w:val="20"/>
                <w:szCs w:val="20"/>
              </w:rPr>
            </w:pPr>
          </w:p>
        </w:tc>
      </w:tr>
      <w:tr w:rsidR="003E440A" w14:paraId="0883C01C" w14:textId="77777777" w:rsidTr="003E440A">
        <w:trPr>
          <w:cantSplit/>
        </w:trPr>
        <w:tc>
          <w:tcPr>
            <w:tcW w:w="543" w:type="dxa"/>
            <w:tcBorders>
              <w:top w:val="nil"/>
              <w:left w:val="nil"/>
              <w:bottom w:val="nil"/>
              <w:right w:val="nil"/>
            </w:tcBorders>
          </w:tcPr>
          <w:p w14:paraId="2A8FBB06" w14:textId="77777777" w:rsidR="003E440A" w:rsidRDefault="003E440A" w:rsidP="001C4EA5">
            <w:pPr>
              <w:keepNext/>
              <w:keepLines/>
              <w:autoSpaceDE w:val="0"/>
              <w:autoSpaceDN w:val="0"/>
              <w:adjustRightInd w:val="0"/>
              <w:spacing w:before="120" w:after="0" w:line="240" w:lineRule="auto"/>
              <w:jc w:val="center"/>
              <w:rPr>
                <w:color w:val="000000"/>
                <w:sz w:val="20"/>
                <w:szCs w:val="20"/>
              </w:rPr>
            </w:pPr>
            <w:r>
              <w:rPr>
                <w:color w:val="000000"/>
                <w:sz w:val="20"/>
                <w:szCs w:val="20"/>
              </w:rPr>
              <w:t>(2)</w:t>
            </w:r>
          </w:p>
        </w:tc>
        <w:tc>
          <w:tcPr>
            <w:tcW w:w="5382" w:type="dxa"/>
            <w:tcBorders>
              <w:top w:val="nil"/>
              <w:left w:val="nil"/>
              <w:bottom w:val="nil"/>
              <w:right w:val="nil"/>
            </w:tcBorders>
          </w:tcPr>
          <w:p w14:paraId="6706A487" w14:textId="77777777" w:rsidR="003E440A" w:rsidRDefault="003E440A" w:rsidP="003E440A">
            <w:pPr>
              <w:keepNext/>
              <w:keepLines/>
              <w:autoSpaceDE w:val="0"/>
              <w:autoSpaceDN w:val="0"/>
              <w:adjustRightInd w:val="0"/>
              <w:spacing w:before="120" w:after="0" w:line="240" w:lineRule="auto"/>
              <w:jc w:val="left"/>
              <w:rPr>
                <w:color w:val="000000"/>
                <w:sz w:val="20"/>
                <w:szCs w:val="20"/>
              </w:rPr>
            </w:pPr>
            <w:r>
              <w:rPr>
                <w:color w:val="000000"/>
                <w:sz w:val="20"/>
                <w:szCs w:val="20"/>
              </w:rPr>
              <w:t>Administration fees (payable in addition to the fee prescribed in subclause (1))—</w:t>
            </w:r>
          </w:p>
        </w:tc>
        <w:tc>
          <w:tcPr>
            <w:tcW w:w="1272" w:type="dxa"/>
            <w:tcBorders>
              <w:top w:val="nil"/>
              <w:left w:val="nil"/>
              <w:bottom w:val="nil"/>
              <w:right w:val="nil"/>
            </w:tcBorders>
          </w:tcPr>
          <w:p w14:paraId="04E2B699" w14:textId="77777777" w:rsidR="003E440A" w:rsidRDefault="003E440A" w:rsidP="001C4EA5">
            <w:pPr>
              <w:keepNext/>
              <w:keepLines/>
              <w:autoSpaceDE w:val="0"/>
              <w:autoSpaceDN w:val="0"/>
              <w:adjustRightInd w:val="0"/>
              <w:spacing w:before="120" w:after="0" w:line="240" w:lineRule="auto"/>
              <w:jc w:val="right"/>
              <w:rPr>
                <w:color w:val="000000"/>
                <w:sz w:val="20"/>
                <w:szCs w:val="20"/>
              </w:rPr>
            </w:pPr>
          </w:p>
        </w:tc>
      </w:tr>
      <w:tr w:rsidR="003E440A" w14:paraId="43EE1A1C" w14:textId="77777777" w:rsidTr="003E440A">
        <w:trPr>
          <w:cantSplit/>
        </w:trPr>
        <w:tc>
          <w:tcPr>
            <w:tcW w:w="543" w:type="dxa"/>
            <w:tcBorders>
              <w:top w:val="nil"/>
              <w:left w:val="nil"/>
              <w:bottom w:val="nil"/>
              <w:right w:val="nil"/>
            </w:tcBorders>
          </w:tcPr>
          <w:p w14:paraId="416DB250" w14:textId="77777777" w:rsidR="003E440A" w:rsidRDefault="003E440A" w:rsidP="001C4EA5">
            <w:pPr>
              <w:keepLines/>
              <w:autoSpaceDE w:val="0"/>
              <w:autoSpaceDN w:val="0"/>
              <w:adjustRightInd w:val="0"/>
              <w:spacing w:before="120" w:after="0" w:line="240" w:lineRule="auto"/>
              <w:jc w:val="center"/>
              <w:rPr>
                <w:color w:val="000000"/>
                <w:sz w:val="20"/>
                <w:szCs w:val="20"/>
              </w:rPr>
            </w:pPr>
          </w:p>
        </w:tc>
        <w:tc>
          <w:tcPr>
            <w:tcW w:w="5382" w:type="dxa"/>
            <w:tcBorders>
              <w:top w:val="nil"/>
              <w:left w:val="nil"/>
              <w:bottom w:val="nil"/>
              <w:right w:val="nil"/>
            </w:tcBorders>
          </w:tcPr>
          <w:p w14:paraId="285E6D1F" w14:textId="77777777" w:rsidR="003E440A" w:rsidRDefault="003E440A" w:rsidP="003E440A">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(a)</w:t>
            </w:r>
            <w:r>
              <w:rPr>
                <w:color w:val="000000"/>
                <w:sz w:val="20"/>
                <w:szCs w:val="20"/>
              </w:rPr>
              <w:tab/>
              <w:t>on application for the issue of a trade plate</w:t>
            </w:r>
          </w:p>
        </w:tc>
        <w:tc>
          <w:tcPr>
            <w:tcW w:w="1272" w:type="dxa"/>
            <w:tcBorders>
              <w:top w:val="nil"/>
              <w:left w:val="nil"/>
              <w:bottom w:val="nil"/>
              <w:right w:val="nil"/>
            </w:tcBorders>
          </w:tcPr>
          <w:p w14:paraId="498D11BB"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level 3 fee</w:t>
            </w:r>
          </w:p>
        </w:tc>
      </w:tr>
      <w:tr w:rsidR="003E440A" w14:paraId="0466262E" w14:textId="77777777" w:rsidTr="003E440A">
        <w:trPr>
          <w:cantSplit/>
        </w:trPr>
        <w:tc>
          <w:tcPr>
            <w:tcW w:w="543" w:type="dxa"/>
            <w:tcBorders>
              <w:top w:val="nil"/>
              <w:left w:val="nil"/>
              <w:bottom w:val="nil"/>
              <w:right w:val="nil"/>
            </w:tcBorders>
          </w:tcPr>
          <w:p w14:paraId="206C8295" w14:textId="77777777" w:rsidR="003E440A" w:rsidRDefault="003E440A" w:rsidP="001C4EA5">
            <w:pPr>
              <w:keepLines/>
              <w:autoSpaceDE w:val="0"/>
              <w:autoSpaceDN w:val="0"/>
              <w:adjustRightInd w:val="0"/>
              <w:spacing w:before="120" w:after="0" w:line="240" w:lineRule="auto"/>
              <w:jc w:val="center"/>
              <w:rPr>
                <w:color w:val="000000"/>
                <w:sz w:val="20"/>
                <w:szCs w:val="20"/>
              </w:rPr>
            </w:pPr>
          </w:p>
        </w:tc>
        <w:tc>
          <w:tcPr>
            <w:tcW w:w="5382" w:type="dxa"/>
            <w:tcBorders>
              <w:top w:val="nil"/>
              <w:left w:val="nil"/>
              <w:bottom w:val="nil"/>
              <w:right w:val="nil"/>
            </w:tcBorders>
          </w:tcPr>
          <w:p w14:paraId="7DDA62DF" w14:textId="77777777" w:rsidR="003E440A" w:rsidRDefault="003E440A" w:rsidP="003E440A">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(b)</w:t>
            </w:r>
            <w:r>
              <w:rPr>
                <w:color w:val="000000"/>
                <w:sz w:val="20"/>
                <w:szCs w:val="20"/>
              </w:rPr>
              <w:tab/>
              <w:t>for allocation of a trade plate number on the issue of a trade plate (per plate)</w:t>
            </w:r>
          </w:p>
        </w:tc>
        <w:tc>
          <w:tcPr>
            <w:tcW w:w="1272" w:type="dxa"/>
            <w:tcBorders>
              <w:top w:val="nil"/>
              <w:left w:val="nil"/>
              <w:bottom w:val="nil"/>
              <w:right w:val="nil"/>
            </w:tcBorders>
          </w:tcPr>
          <w:p w14:paraId="3E0FEF8F"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level 2 fee</w:t>
            </w:r>
          </w:p>
        </w:tc>
      </w:tr>
      <w:tr w:rsidR="003E440A" w14:paraId="6A3753B2" w14:textId="77777777" w:rsidTr="003E440A">
        <w:trPr>
          <w:cantSplit/>
        </w:trPr>
        <w:tc>
          <w:tcPr>
            <w:tcW w:w="543" w:type="dxa"/>
            <w:tcBorders>
              <w:top w:val="nil"/>
              <w:left w:val="nil"/>
              <w:bottom w:val="nil"/>
              <w:right w:val="nil"/>
            </w:tcBorders>
          </w:tcPr>
          <w:p w14:paraId="5DD37565" w14:textId="77777777" w:rsidR="003E440A" w:rsidRDefault="003E440A" w:rsidP="001C4EA5">
            <w:pPr>
              <w:keepLines/>
              <w:autoSpaceDE w:val="0"/>
              <w:autoSpaceDN w:val="0"/>
              <w:adjustRightInd w:val="0"/>
              <w:spacing w:before="120" w:after="0" w:line="240" w:lineRule="auto"/>
              <w:jc w:val="center"/>
              <w:rPr>
                <w:color w:val="000000"/>
                <w:sz w:val="20"/>
                <w:szCs w:val="20"/>
              </w:rPr>
            </w:pPr>
            <w:r>
              <w:rPr>
                <w:color w:val="000000"/>
                <w:sz w:val="20"/>
                <w:szCs w:val="20"/>
              </w:rPr>
              <w:t>(3)</w:t>
            </w:r>
          </w:p>
        </w:tc>
        <w:tc>
          <w:tcPr>
            <w:tcW w:w="5382" w:type="dxa"/>
            <w:tcBorders>
              <w:top w:val="nil"/>
              <w:left w:val="nil"/>
              <w:bottom w:val="nil"/>
              <w:right w:val="nil"/>
            </w:tcBorders>
          </w:tcPr>
          <w:p w14:paraId="144B96DC" w14:textId="77777777" w:rsidR="003E440A" w:rsidRDefault="003E440A" w:rsidP="003E440A">
            <w:pPr>
              <w:keepLines/>
              <w:autoSpaceDE w:val="0"/>
              <w:autoSpaceDN w:val="0"/>
              <w:adjustRightInd w:val="0"/>
              <w:spacing w:before="120" w:after="0" w:line="240" w:lineRule="auto"/>
              <w:jc w:val="left"/>
              <w:rPr>
                <w:color w:val="000000"/>
                <w:sz w:val="20"/>
                <w:szCs w:val="20"/>
              </w:rPr>
            </w:pPr>
            <w:r>
              <w:rPr>
                <w:color w:val="000000"/>
                <w:sz w:val="20"/>
                <w:szCs w:val="20"/>
              </w:rPr>
              <w:t>Administration fee (payable in addition to the fee prescribed in subclause (1)) on application for the reissue of a trade plate</w:t>
            </w:r>
          </w:p>
        </w:tc>
        <w:tc>
          <w:tcPr>
            <w:tcW w:w="1272" w:type="dxa"/>
            <w:tcBorders>
              <w:top w:val="nil"/>
              <w:left w:val="nil"/>
              <w:bottom w:val="nil"/>
              <w:right w:val="nil"/>
            </w:tcBorders>
          </w:tcPr>
          <w:p w14:paraId="32E7305E"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level 1 fee</w:t>
            </w:r>
          </w:p>
        </w:tc>
      </w:tr>
      <w:tr w:rsidR="003E440A" w14:paraId="06D3DD74" w14:textId="77777777" w:rsidTr="001C4EA5">
        <w:trPr>
          <w:cantSplit/>
        </w:trPr>
        <w:tc>
          <w:tcPr>
            <w:tcW w:w="7197" w:type="dxa"/>
            <w:gridSpan w:val="3"/>
            <w:tcBorders>
              <w:top w:val="nil"/>
              <w:left w:val="nil"/>
              <w:bottom w:val="nil"/>
              <w:right w:val="nil"/>
            </w:tcBorders>
          </w:tcPr>
          <w:p w14:paraId="6792D3CA" w14:textId="77777777" w:rsidR="003E440A" w:rsidRDefault="003E440A" w:rsidP="003E440A">
            <w:pPr>
              <w:keepNext/>
              <w:keepLines/>
              <w:autoSpaceDE w:val="0"/>
              <w:autoSpaceDN w:val="0"/>
              <w:adjustRightInd w:val="0"/>
              <w:spacing w:before="120" w:after="0" w:line="240" w:lineRule="auto"/>
              <w:jc w:val="left"/>
              <w:rPr>
                <w:color w:val="000000"/>
                <w:sz w:val="20"/>
                <w:szCs w:val="20"/>
              </w:rPr>
            </w:pPr>
            <w:r>
              <w:rPr>
                <w:b/>
                <w:bCs/>
                <w:color w:val="000000"/>
                <w:sz w:val="20"/>
                <w:szCs w:val="20"/>
              </w:rPr>
              <w:t>17—Supply of trade plate by Registrar</w:t>
            </w:r>
          </w:p>
        </w:tc>
      </w:tr>
      <w:tr w:rsidR="003E440A" w14:paraId="2A5EDEA0" w14:textId="77777777" w:rsidTr="003E440A">
        <w:trPr>
          <w:cantSplit/>
        </w:trPr>
        <w:tc>
          <w:tcPr>
            <w:tcW w:w="543" w:type="dxa"/>
            <w:tcBorders>
              <w:top w:val="nil"/>
              <w:left w:val="nil"/>
              <w:bottom w:val="nil"/>
              <w:right w:val="nil"/>
            </w:tcBorders>
          </w:tcPr>
          <w:p w14:paraId="08E3624B"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163E7EBC" w14:textId="77777777" w:rsidR="003E440A" w:rsidRDefault="003E440A" w:rsidP="003E440A">
            <w:pPr>
              <w:keepLines/>
              <w:autoSpaceDE w:val="0"/>
              <w:autoSpaceDN w:val="0"/>
              <w:adjustRightInd w:val="0"/>
              <w:spacing w:before="120" w:after="0" w:line="240" w:lineRule="auto"/>
              <w:jc w:val="left"/>
              <w:rPr>
                <w:color w:val="000000"/>
                <w:sz w:val="20"/>
                <w:szCs w:val="20"/>
              </w:rPr>
            </w:pPr>
            <w:r>
              <w:rPr>
                <w:color w:val="000000"/>
                <w:sz w:val="20"/>
                <w:szCs w:val="20"/>
              </w:rPr>
              <w:t>Administration fee for the supply of a trade plate by the Registrar</w:t>
            </w:r>
          </w:p>
        </w:tc>
        <w:tc>
          <w:tcPr>
            <w:tcW w:w="1272" w:type="dxa"/>
            <w:tcBorders>
              <w:top w:val="nil"/>
              <w:left w:val="nil"/>
              <w:bottom w:val="nil"/>
              <w:right w:val="nil"/>
            </w:tcBorders>
          </w:tcPr>
          <w:p w14:paraId="7690C191"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level 3 fee</w:t>
            </w:r>
          </w:p>
        </w:tc>
      </w:tr>
      <w:tr w:rsidR="003E440A" w14:paraId="5A504390" w14:textId="77777777" w:rsidTr="001C4EA5">
        <w:trPr>
          <w:cantSplit/>
        </w:trPr>
        <w:tc>
          <w:tcPr>
            <w:tcW w:w="7197" w:type="dxa"/>
            <w:gridSpan w:val="3"/>
            <w:tcBorders>
              <w:top w:val="nil"/>
              <w:left w:val="nil"/>
              <w:bottom w:val="nil"/>
              <w:right w:val="nil"/>
            </w:tcBorders>
          </w:tcPr>
          <w:p w14:paraId="148F58D9" w14:textId="77777777" w:rsidR="003E440A" w:rsidRDefault="003E440A" w:rsidP="003E440A">
            <w:pPr>
              <w:keepNext/>
              <w:keepLines/>
              <w:autoSpaceDE w:val="0"/>
              <w:autoSpaceDN w:val="0"/>
              <w:adjustRightInd w:val="0"/>
              <w:spacing w:before="120" w:after="0" w:line="240" w:lineRule="auto"/>
              <w:jc w:val="left"/>
              <w:rPr>
                <w:color w:val="000000"/>
                <w:sz w:val="20"/>
                <w:szCs w:val="20"/>
              </w:rPr>
            </w:pPr>
            <w:r>
              <w:rPr>
                <w:b/>
                <w:bCs/>
                <w:color w:val="000000"/>
                <w:sz w:val="20"/>
                <w:szCs w:val="20"/>
              </w:rPr>
              <w:t>18—Issue of replacement trade plate</w:t>
            </w:r>
          </w:p>
        </w:tc>
      </w:tr>
      <w:tr w:rsidR="003E440A" w14:paraId="6013BE06" w14:textId="77777777" w:rsidTr="003E440A">
        <w:trPr>
          <w:cantSplit/>
        </w:trPr>
        <w:tc>
          <w:tcPr>
            <w:tcW w:w="543" w:type="dxa"/>
            <w:tcBorders>
              <w:top w:val="nil"/>
              <w:left w:val="nil"/>
              <w:bottom w:val="nil"/>
              <w:right w:val="nil"/>
            </w:tcBorders>
          </w:tcPr>
          <w:p w14:paraId="543CD722"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3D161BCD" w14:textId="77777777" w:rsidR="003E440A" w:rsidRDefault="003E440A" w:rsidP="003E440A">
            <w:pPr>
              <w:keepLines/>
              <w:autoSpaceDE w:val="0"/>
              <w:autoSpaceDN w:val="0"/>
              <w:adjustRightInd w:val="0"/>
              <w:spacing w:before="120" w:after="0" w:line="240" w:lineRule="auto"/>
              <w:jc w:val="left"/>
              <w:rPr>
                <w:color w:val="000000"/>
                <w:sz w:val="20"/>
                <w:szCs w:val="20"/>
              </w:rPr>
            </w:pPr>
            <w:r>
              <w:rPr>
                <w:color w:val="000000"/>
                <w:sz w:val="20"/>
                <w:szCs w:val="20"/>
              </w:rPr>
              <w:t>Administration fee on application for the issue of a new trade plate in lieu of a lost trade plate</w:t>
            </w:r>
          </w:p>
        </w:tc>
        <w:tc>
          <w:tcPr>
            <w:tcW w:w="1272" w:type="dxa"/>
            <w:tcBorders>
              <w:top w:val="nil"/>
              <w:left w:val="nil"/>
              <w:bottom w:val="nil"/>
              <w:right w:val="nil"/>
            </w:tcBorders>
          </w:tcPr>
          <w:p w14:paraId="14356942"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level 2 fee</w:t>
            </w:r>
          </w:p>
        </w:tc>
      </w:tr>
      <w:tr w:rsidR="003E440A" w14:paraId="41C7D7A8" w14:textId="77777777" w:rsidTr="001C4EA5">
        <w:trPr>
          <w:cantSplit/>
        </w:trPr>
        <w:tc>
          <w:tcPr>
            <w:tcW w:w="7197" w:type="dxa"/>
            <w:gridSpan w:val="3"/>
            <w:tcBorders>
              <w:top w:val="nil"/>
              <w:left w:val="nil"/>
              <w:bottom w:val="nil"/>
              <w:right w:val="nil"/>
            </w:tcBorders>
          </w:tcPr>
          <w:p w14:paraId="706DDD18" w14:textId="77777777" w:rsidR="003E440A" w:rsidRDefault="003E440A" w:rsidP="003E440A">
            <w:pPr>
              <w:keepNext/>
              <w:keepLines/>
              <w:autoSpaceDE w:val="0"/>
              <w:autoSpaceDN w:val="0"/>
              <w:adjustRightInd w:val="0"/>
              <w:spacing w:before="120" w:after="0" w:line="240" w:lineRule="auto"/>
              <w:jc w:val="left"/>
              <w:rPr>
                <w:color w:val="000000"/>
                <w:sz w:val="20"/>
                <w:szCs w:val="20"/>
              </w:rPr>
            </w:pPr>
            <w:r>
              <w:rPr>
                <w:b/>
                <w:bCs/>
                <w:color w:val="000000"/>
                <w:sz w:val="20"/>
                <w:szCs w:val="20"/>
              </w:rPr>
              <w:t>19—Duplicate trade plate label or certificate of issue of trade plate</w:t>
            </w:r>
          </w:p>
        </w:tc>
      </w:tr>
      <w:tr w:rsidR="003E440A" w14:paraId="0E6F133A" w14:textId="77777777" w:rsidTr="003E440A">
        <w:trPr>
          <w:cantSplit/>
        </w:trPr>
        <w:tc>
          <w:tcPr>
            <w:tcW w:w="543" w:type="dxa"/>
            <w:tcBorders>
              <w:top w:val="nil"/>
              <w:left w:val="nil"/>
              <w:bottom w:val="nil"/>
              <w:right w:val="nil"/>
            </w:tcBorders>
          </w:tcPr>
          <w:p w14:paraId="2AA91E46"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34FB3FE4" w14:textId="77777777" w:rsidR="003E440A" w:rsidRDefault="003E440A" w:rsidP="003E440A">
            <w:pPr>
              <w:keepLines/>
              <w:autoSpaceDE w:val="0"/>
              <w:autoSpaceDN w:val="0"/>
              <w:adjustRightInd w:val="0"/>
              <w:spacing w:before="120" w:after="0" w:line="240" w:lineRule="auto"/>
              <w:jc w:val="left"/>
              <w:rPr>
                <w:color w:val="000000"/>
                <w:sz w:val="20"/>
                <w:szCs w:val="20"/>
              </w:rPr>
            </w:pPr>
            <w:r>
              <w:rPr>
                <w:color w:val="000000"/>
                <w:sz w:val="20"/>
                <w:szCs w:val="20"/>
              </w:rPr>
              <w:t>Administration fee for the issue of a duplicate trade plate label or duplicate certificate of issue of a trade plate</w:t>
            </w:r>
          </w:p>
        </w:tc>
        <w:tc>
          <w:tcPr>
            <w:tcW w:w="1272" w:type="dxa"/>
            <w:tcBorders>
              <w:top w:val="nil"/>
              <w:left w:val="nil"/>
              <w:bottom w:val="nil"/>
              <w:right w:val="nil"/>
            </w:tcBorders>
          </w:tcPr>
          <w:p w14:paraId="25CEED37"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level 2 fee</w:t>
            </w:r>
          </w:p>
        </w:tc>
      </w:tr>
      <w:tr w:rsidR="003E440A" w14:paraId="223588F2" w14:textId="77777777" w:rsidTr="001C4EA5">
        <w:trPr>
          <w:cantSplit/>
        </w:trPr>
        <w:tc>
          <w:tcPr>
            <w:tcW w:w="7197" w:type="dxa"/>
            <w:gridSpan w:val="3"/>
            <w:tcBorders>
              <w:top w:val="nil"/>
              <w:left w:val="nil"/>
              <w:bottom w:val="nil"/>
              <w:right w:val="nil"/>
            </w:tcBorders>
          </w:tcPr>
          <w:p w14:paraId="56414D0B" w14:textId="77777777" w:rsidR="003E440A" w:rsidRDefault="003E440A" w:rsidP="003E440A">
            <w:pPr>
              <w:keepNext/>
              <w:keepLines/>
              <w:autoSpaceDE w:val="0"/>
              <w:autoSpaceDN w:val="0"/>
              <w:adjustRightInd w:val="0"/>
              <w:spacing w:before="120" w:after="0" w:line="240" w:lineRule="auto"/>
              <w:jc w:val="left"/>
              <w:rPr>
                <w:color w:val="000000"/>
                <w:sz w:val="20"/>
                <w:szCs w:val="20"/>
              </w:rPr>
            </w:pPr>
            <w:r>
              <w:rPr>
                <w:b/>
                <w:bCs/>
                <w:color w:val="000000"/>
                <w:sz w:val="20"/>
                <w:szCs w:val="20"/>
              </w:rPr>
              <w:t>20—Trade plate transfer</w:t>
            </w:r>
          </w:p>
        </w:tc>
      </w:tr>
      <w:tr w:rsidR="003E440A" w14:paraId="386EEFBE" w14:textId="77777777" w:rsidTr="003E440A">
        <w:trPr>
          <w:cantSplit/>
        </w:trPr>
        <w:tc>
          <w:tcPr>
            <w:tcW w:w="543" w:type="dxa"/>
            <w:tcBorders>
              <w:top w:val="nil"/>
              <w:left w:val="nil"/>
              <w:bottom w:val="nil"/>
              <w:right w:val="nil"/>
            </w:tcBorders>
          </w:tcPr>
          <w:p w14:paraId="7AD37F9B"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1ED35964" w14:textId="77777777" w:rsidR="003E440A" w:rsidRDefault="003E440A" w:rsidP="003E440A">
            <w:pPr>
              <w:keepLines/>
              <w:autoSpaceDE w:val="0"/>
              <w:autoSpaceDN w:val="0"/>
              <w:adjustRightInd w:val="0"/>
              <w:spacing w:before="120" w:after="0" w:line="240" w:lineRule="auto"/>
              <w:jc w:val="left"/>
              <w:rPr>
                <w:color w:val="000000"/>
                <w:sz w:val="20"/>
                <w:szCs w:val="20"/>
              </w:rPr>
            </w:pPr>
            <w:r>
              <w:rPr>
                <w:color w:val="000000"/>
                <w:sz w:val="20"/>
                <w:szCs w:val="20"/>
              </w:rPr>
              <w:t>Administration fee payable on application for the transfer of a trade plate</w:t>
            </w:r>
          </w:p>
        </w:tc>
        <w:tc>
          <w:tcPr>
            <w:tcW w:w="1272" w:type="dxa"/>
            <w:tcBorders>
              <w:top w:val="nil"/>
              <w:left w:val="nil"/>
              <w:bottom w:val="nil"/>
              <w:right w:val="nil"/>
            </w:tcBorders>
          </w:tcPr>
          <w:p w14:paraId="2D192360"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level 3 fee</w:t>
            </w:r>
          </w:p>
        </w:tc>
      </w:tr>
      <w:tr w:rsidR="003E440A" w14:paraId="22D5165B" w14:textId="77777777" w:rsidTr="001C4EA5">
        <w:trPr>
          <w:cantSplit/>
        </w:trPr>
        <w:tc>
          <w:tcPr>
            <w:tcW w:w="7197" w:type="dxa"/>
            <w:gridSpan w:val="3"/>
            <w:tcBorders>
              <w:top w:val="nil"/>
              <w:left w:val="nil"/>
              <w:bottom w:val="nil"/>
              <w:right w:val="nil"/>
            </w:tcBorders>
          </w:tcPr>
          <w:p w14:paraId="12F02C02" w14:textId="77777777" w:rsidR="003E440A" w:rsidRDefault="003E440A" w:rsidP="003E440A">
            <w:pPr>
              <w:keepNext/>
              <w:keepLines/>
              <w:autoSpaceDE w:val="0"/>
              <w:autoSpaceDN w:val="0"/>
              <w:adjustRightInd w:val="0"/>
              <w:spacing w:before="120" w:after="0" w:line="240" w:lineRule="auto"/>
              <w:jc w:val="left"/>
              <w:rPr>
                <w:color w:val="000000"/>
                <w:sz w:val="20"/>
                <w:szCs w:val="20"/>
              </w:rPr>
            </w:pPr>
            <w:r>
              <w:rPr>
                <w:b/>
                <w:bCs/>
                <w:color w:val="000000"/>
                <w:sz w:val="20"/>
                <w:szCs w:val="20"/>
              </w:rPr>
              <w:t>21—Trade plate surrender</w:t>
            </w:r>
          </w:p>
        </w:tc>
      </w:tr>
      <w:tr w:rsidR="003E440A" w14:paraId="4B74BD01" w14:textId="77777777" w:rsidTr="003E440A">
        <w:trPr>
          <w:cantSplit/>
        </w:trPr>
        <w:tc>
          <w:tcPr>
            <w:tcW w:w="543" w:type="dxa"/>
            <w:tcBorders>
              <w:top w:val="nil"/>
              <w:left w:val="nil"/>
              <w:bottom w:val="nil"/>
              <w:right w:val="nil"/>
            </w:tcBorders>
          </w:tcPr>
          <w:p w14:paraId="63C75B6D"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720B518A" w14:textId="77777777" w:rsidR="003E440A" w:rsidRDefault="003E440A" w:rsidP="003E440A">
            <w:pPr>
              <w:keepLines/>
              <w:autoSpaceDE w:val="0"/>
              <w:autoSpaceDN w:val="0"/>
              <w:adjustRightInd w:val="0"/>
              <w:spacing w:before="120" w:after="0" w:line="240" w:lineRule="auto"/>
              <w:jc w:val="left"/>
              <w:rPr>
                <w:color w:val="000000"/>
                <w:sz w:val="20"/>
                <w:szCs w:val="20"/>
              </w:rPr>
            </w:pPr>
            <w:r>
              <w:rPr>
                <w:color w:val="000000"/>
                <w:sz w:val="20"/>
                <w:szCs w:val="20"/>
              </w:rPr>
              <w:t>Administration fee payable on surrender of a trade plate under section 70(5) of the Act</w:t>
            </w:r>
          </w:p>
        </w:tc>
        <w:tc>
          <w:tcPr>
            <w:tcW w:w="1272" w:type="dxa"/>
            <w:tcBorders>
              <w:top w:val="nil"/>
              <w:left w:val="nil"/>
              <w:bottom w:val="nil"/>
              <w:right w:val="nil"/>
            </w:tcBorders>
          </w:tcPr>
          <w:p w14:paraId="37441F62"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level 2 fee</w:t>
            </w:r>
          </w:p>
        </w:tc>
      </w:tr>
      <w:tr w:rsidR="003E440A" w14:paraId="501E491F" w14:textId="77777777" w:rsidTr="001C4EA5">
        <w:trPr>
          <w:cantSplit/>
        </w:trPr>
        <w:tc>
          <w:tcPr>
            <w:tcW w:w="7197" w:type="dxa"/>
            <w:gridSpan w:val="3"/>
            <w:tcBorders>
              <w:top w:val="nil"/>
              <w:left w:val="nil"/>
              <w:bottom w:val="nil"/>
              <w:right w:val="nil"/>
            </w:tcBorders>
          </w:tcPr>
          <w:p w14:paraId="5883B75D" w14:textId="77777777" w:rsidR="003E440A" w:rsidRDefault="003E440A" w:rsidP="003E440A">
            <w:pPr>
              <w:keepNext/>
              <w:keepLines/>
              <w:autoSpaceDE w:val="0"/>
              <w:autoSpaceDN w:val="0"/>
              <w:adjustRightInd w:val="0"/>
              <w:spacing w:before="120" w:after="0" w:line="240" w:lineRule="auto"/>
              <w:jc w:val="left"/>
              <w:rPr>
                <w:color w:val="000000"/>
                <w:sz w:val="20"/>
                <w:szCs w:val="20"/>
              </w:rPr>
            </w:pPr>
            <w:r>
              <w:rPr>
                <w:b/>
                <w:bCs/>
                <w:color w:val="000000"/>
                <w:sz w:val="20"/>
                <w:szCs w:val="20"/>
              </w:rPr>
              <w:t>22—Driver's licences</w:t>
            </w:r>
          </w:p>
        </w:tc>
      </w:tr>
      <w:tr w:rsidR="003E440A" w14:paraId="28592F77" w14:textId="77777777" w:rsidTr="003E440A">
        <w:trPr>
          <w:cantSplit/>
        </w:trPr>
        <w:tc>
          <w:tcPr>
            <w:tcW w:w="543" w:type="dxa"/>
            <w:tcBorders>
              <w:top w:val="nil"/>
              <w:left w:val="nil"/>
              <w:bottom w:val="nil"/>
              <w:right w:val="nil"/>
            </w:tcBorders>
          </w:tcPr>
          <w:p w14:paraId="34E7F80A" w14:textId="77777777" w:rsidR="003E440A" w:rsidRDefault="003E440A" w:rsidP="001C4EA5">
            <w:pPr>
              <w:keepNext/>
              <w:keepLines/>
              <w:autoSpaceDE w:val="0"/>
              <w:autoSpaceDN w:val="0"/>
              <w:adjustRightInd w:val="0"/>
              <w:spacing w:before="120" w:after="0" w:line="240" w:lineRule="auto"/>
              <w:jc w:val="center"/>
              <w:rPr>
                <w:color w:val="000000"/>
                <w:sz w:val="20"/>
                <w:szCs w:val="20"/>
              </w:rPr>
            </w:pPr>
            <w:r>
              <w:rPr>
                <w:color w:val="000000"/>
                <w:sz w:val="20"/>
                <w:szCs w:val="20"/>
              </w:rPr>
              <w:t>(1)</w:t>
            </w:r>
          </w:p>
        </w:tc>
        <w:tc>
          <w:tcPr>
            <w:tcW w:w="5382" w:type="dxa"/>
            <w:tcBorders>
              <w:top w:val="nil"/>
              <w:left w:val="nil"/>
              <w:bottom w:val="nil"/>
              <w:right w:val="nil"/>
            </w:tcBorders>
          </w:tcPr>
          <w:p w14:paraId="42235FF0" w14:textId="77777777" w:rsidR="003E440A" w:rsidRDefault="003E440A" w:rsidP="003E440A">
            <w:pPr>
              <w:keepNext/>
              <w:keepLines/>
              <w:autoSpaceDE w:val="0"/>
              <w:autoSpaceDN w:val="0"/>
              <w:adjustRightInd w:val="0"/>
              <w:spacing w:before="120" w:after="0" w:line="240" w:lineRule="auto"/>
              <w:jc w:val="left"/>
              <w:rPr>
                <w:color w:val="000000"/>
                <w:sz w:val="20"/>
                <w:szCs w:val="20"/>
              </w:rPr>
            </w:pPr>
            <w:r>
              <w:rPr>
                <w:color w:val="000000"/>
                <w:sz w:val="20"/>
                <w:szCs w:val="20"/>
              </w:rPr>
              <w:t>For the issue or renewal of a driver's licence—</w:t>
            </w:r>
          </w:p>
        </w:tc>
        <w:tc>
          <w:tcPr>
            <w:tcW w:w="1272" w:type="dxa"/>
            <w:tcBorders>
              <w:top w:val="nil"/>
              <w:left w:val="nil"/>
              <w:bottom w:val="nil"/>
              <w:right w:val="nil"/>
            </w:tcBorders>
          </w:tcPr>
          <w:p w14:paraId="62245EE4" w14:textId="77777777" w:rsidR="003E440A" w:rsidRDefault="003E440A" w:rsidP="001C4EA5">
            <w:pPr>
              <w:keepNext/>
              <w:keepLines/>
              <w:autoSpaceDE w:val="0"/>
              <w:autoSpaceDN w:val="0"/>
              <w:adjustRightInd w:val="0"/>
              <w:spacing w:before="120" w:after="0" w:line="240" w:lineRule="auto"/>
              <w:jc w:val="right"/>
              <w:rPr>
                <w:color w:val="000000"/>
                <w:sz w:val="20"/>
                <w:szCs w:val="20"/>
              </w:rPr>
            </w:pPr>
          </w:p>
        </w:tc>
      </w:tr>
      <w:tr w:rsidR="003E440A" w14:paraId="4C60D46C" w14:textId="77777777" w:rsidTr="003E440A">
        <w:trPr>
          <w:cantSplit/>
        </w:trPr>
        <w:tc>
          <w:tcPr>
            <w:tcW w:w="543" w:type="dxa"/>
            <w:tcBorders>
              <w:top w:val="nil"/>
              <w:left w:val="nil"/>
              <w:bottom w:val="nil"/>
              <w:right w:val="nil"/>
            </w:tcBorders>
          </w:tcPr>
          <w:p w14:paraId="007EAB85" w14:textId="77777777" w:rsidR="003E440A" w:rsidRDefault="003E440A" w:rsidP="001C4EA5">
            <w:pPr>
              <w:keepNext/>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1686C524" w14:textId="77777777" w:rsidR="003E440A" w:rsidRDefault="003E440A" w:rsidP="003E440A">
            <w:pPr>
              <w:keepNext/>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(a)</w:t>
            </w:r>
            <w:r>
              <w:rPr>
                <w:color w:val="000000"/>
                <w:sz w:val="20"/>
                <w:szCs w:val="20"/>
              </w:rPr>
              <w:tab/>
              <w:t xml:space="preserve">where the applicant is a person who </w:t>
            </w:r>
            <w:proofErr w:type="gramStart"/>
            <w:r>
              <w:rPr>
                <w:color w:val="000000"/>
                <w:sz w:val="20"/>
                <w:szCs w:val="20"/>
              </w:rPr>
              <w:t>as a result of</w:t>
            </w:r>
            <w:proofErr w:type="gramEnd"/>
            <w:r>
              <w:rPr>
                <w:color w:val="000000"/>
                <w:sz w:val="20"/>
                <w:szCs w:val="20"/>
              </w:rPr>
              <w:t xml:space="preserve"> his or her service in a naval, military or air force of Her Majesty—</w:t>
            </w:r>
          </w:p>
        </w:tc>
        <w:tc>
          <w:tcPr>
            <w:tcW w:w="1272" w:type="dxa"/>
            <w:tcBorders>
              <w:top w:val="nil"/>
              <w:left w:val="nil"/>
              <w:bottom w:val="nil"/>
              <w:right w:val="nil"/>
            </w:tcBorders>
          </w:tcPr>
          <w:p w14:paraId="4B45B5EB" w14:textId="77777777" w:rsidR="003E440A" w:rsidRDefault="003E440A" w:rsidP="001C4EA5">
            <w:pPr>
              <w:keepNext/>
              <w:keepLines/>
              <w:autoSpaceDE w:val="0"/>
              <w:autoSpaceDN w:val="0"/>
              <w:adjustRightInd w:val="0"/>
              <w:spacing w:before="120" w:after="0" w:line="240" w:lineRule="auto"/>
              <w:jc w:val="right"/>
              <w:rPr>
                <w:color w:val="000000"/>
                <w:sz w:val="20"/>
                <w:szCs w:val="20"/>
              </w:rPr>
            </w:pPr>
            <w:r>
              <w:rPr>
                <w:color w:val="000000"/>
                <w:sz w:val="20"/>
                <w:szCs w:val="20"/>
              </w:rPr>
              <w:t>$24.50</w:t>
            </w:r>
          </w:p>
        </w:tc>
      </w:tr>
      <w:tr w:rsidR="003E440A" w14:paraId="66E2A045" w14:textId="77777777" w:rsidTr="003E440A">
        <w:trPr>
          <w:cantSplit/>
        </w:trPr>
        <w:tc>
          <w:tcPr>
            <w:tcW w:w="543" w:type="dxa"/>
            <w:tcBorders>
              <w:top w:val="nil"/>
              <w:left w:val="nil"/>
              <w:bottom w:val="nil"/>
              <w:right w:val="nil"/>
            </w:tcBorders>
          </w:tcPr>
          <w:p w14:paraId="39C1FF83"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62741AFB" w14:textId="77777777" w:rsidR="003E440A" w:rsidRDefault="003E440A" w:rsidP="003E440A">
            <w:pPr>
              <w:keepLines/>
              <w:tabs>
                <w:tab w:val="center" w:pos="794"/>
                <w:tab w:val="left" w:pos="1191"/>
              </w:tabs>
              <w:autoSpaceDE w:val="0"/>
              <w:autoSpaceDN w:val="0"/>
              <w:adjustRightInd w:val="0"/>
              <w:spacing w:before="120" w:after="0" w:line="240" w:lineRule="auto"/>
              <w:ind w:left="1191" w:hanging="794"/>
              <w:jc w:val="left"/>
              <w:rPr>
                <w:color w:val="000000"/>
                <w:sz w:val="20"/>
                <w:szCs w:val="20"/>
              </w:rPr>
            </w:pPr>
            <w:r>
              <w:rPr>
                <w:color w:val="000000"/>
                <w:sz w:val="20"/>
                <w:szCs w:val="20"/>
              </w:rPr>
              <w:tab/>
              <w:t>(</w:t>
            </w:r>
            <w:proofErr w:type="spellStart"/>
            <w:r>
              <w:rPr>
                <w:color w:val="000000"/>
                <w:sz w:val="20"/>
                <w:szCs w:val="20"/>
              </w:rPr>
              <w:t>i</w:t>
            </w:r>
            <w:proofErr w:type="spellEnd"/>
            <w:r>
              <w:rPr>
                <w:color w:val="000000"/>
                <w:sz w:val="20"/>
                <w:szCs w:val="20"/>
              </w:rPr>
              <w:t>)</w:t>
            </w:r>
            <w:r>
              <w:rPr>
                <w:color w:val="000000"/>
                <w:sz w:val="20"/>
                <w:szCs w:val="20"/>
              </w:rPr>
              <w:tab/>
              <w:t>is totally or permanently incapacitated; or</w:t>
            </w:r>
          </w:p>
        </w:tc>
        <w:tc>
          <w:tcPr>
            <w:tcW w:w="1272" w:type="dxa"/>
            <w:tcBorders>
              <w:top w:val="nil"/>
              <w:left w:val="nil"/>
              <w:bottom w:val="nil"/>
              <w:right w:val="nil"/>
            </w:tcBorders>
          </w:tcPr>
          <w:p w14:paraId="1B3BF996" w14:textId="77777777" w:rsidR="003E440A" w:rsidRDefault="003E440A" w:rsidP="001C4EA5">
            <w:pPr>
              <w:keepLines/>
              <w:autoSpaceDE w:val="0"/>
              <w:autoSpaceDN w:val="0"/>
              <w:adjustRightInd w:val="0"/>
              <w:spacing w:before="120" w:after="0" w:line="240" w:lineRule="auto"/>
              <w:jc w:val="right"/>
              <w:rPr>
                <w:color w:val="000000"/>
                <w:sz w:val="20"/>
                <w:szCs w:val="20"/>
              </w:rPr>
            </w:pPr>
          </w:p>
        </w:tc>
      </w:tr>
      <w:tr w:rsidR="003E440A" w14:paraId="7B4ED9E1" w14:textId="77777777" w:rsidTr="003E440A">
        <w:trPr>
          <w:cantSplit/>
        </w:trPr>
        <w:tc>
          <w:tcPr>
            <w:tcW w:w="543" w:type="dxa"/>
            <w:tcBorders>
              <w:top w:val="nil"/>
              <w:left w:val="nil"/>
              <w:bottom w:val="nil"/>
              <w:right w:val="nil"/>
            </w:tcBorders>
          </w:tcPr>
          <w:p w14:paraId="1F2B5A6C"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5D38B587" w14:textId="77777777" w:rsidR="003E440A" w:rsidRDefault="003E440A" w:rsidP="003E440A">
            <w:pPr>
              <w:keepLines/>
              <w:tabs>
                <w:tab w:val="center" w:pos="794"/>
                <w:tab w:val="left" w:pos="1191"/>
              </w:tabs>
              <w:autoSpaceDE w:val="0"/>
              <w:autoSpaceDN w:val="0"/>
              <w:adjustRightInd w:val="0"/>
              <w:spacing w:before="120" w:after="0" w:line="240" w:lineRule="auto"/>
              <w:ind w:left="1191" w:hanging="794"/>
              <w:jc w:val="left"/>
              <w:rPr>
                <w:color w:val="000000"/>
                <w:sz w:val="20"/>
                <w:szCs w:val="20"/>
              </w:rPr>
            </w:pPr>
            <w:r>
              <w:rPr>
                <w:color w:val="000000"/>
                <w:sz w:val="20"/>
                <w:szCs w:val="20"/>
              </w:rPr>
              <w:tab/>
              <w:t>(ii)</w:t>
            </w:r>
            <w:r>
              <w:rPr>
                <w:color w:val="000000"/>
                <w:sz w:val="20"/>
                <w:szCs w:val="20"/>
              </w:rPr>
              <w:tab/>
              <w:t>has lost a leg or foot; or</w:t>
            </w:r>
          </w:p>
        </w:tc>
        <w:tc>
          <w:tcPr>
            <w:tcW w:w="1272" w:type="dxa"/>
            <w:tcBorders>
              <w:top w:val="nil"/>
              <w:left w:val="nil"/>
              <w:bottom w:val="nil"/>
              <w:right w:val="nil"/>
            </w:tcBorders>
          </w:tcPr>
          <w:p w14:paraId="6398E324" w14:textId="77777777" w:rsidR="003E440A" w:rsidRDefault="003E440A" w:rsidP="001C4EA5">
            <w:pPr>
              <w:keepLines/>
              <w:autoSpaceDE w:val="0"/>
              <w:autoSpaceDN w:val="0"/>
              <w:adjustRightInd w:val="0"/>
              <w:spacing w:before="120" w:after="0" w:line="240" w:lineRule="auto"/>
              <w:jc w:val="right"/>
              <w:rPr>
                <w:color w:val="000000"/>
                <w:sz w:val="20"/>
                <w:szCs w:val="20"/>
              </w:rPr>
            </w:pPr>
          </w:p>
        </w:tc>
      </w:tr>
      <w:tr w:rsidR="003E440A" w14:paraId="7BC90573" w14:textId="77777777" w:rsidTr="003E440A">
        <w:trPr>
          <w:cantSplit/>
        </w:trPr>
        <w:tc>
          <w:tcPr>
            <w:tcW w:w="543" w:type="dxa"/>
            <w:tcBorders>
              <w:top w:val="nil"/>
              <w:left w:val="nil"/>
              <w:bottom w:val="nil"/>
              <w:right w:val="nil"/>
            </w:tcBorders>
          </w:tcPr>
          <w:p w14:paraId="1B098BF8"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584B6D0D" w14:textId="77777777" w:rsidR="003E440A" w:rsidRDefault="003E440A" w:rsidP="003E440A">
            <w:pPr>
              <w:keepLines/>
              <w:tabs>
                <w:tab w:val="center" w:pos="794"/>
                <w:tab w:val="left" w:pos="1191"/>
              </w:tabs>
              <w:autoSpaceDE w:val="0"/>
              <w:autoSpaceDN w:val="0"/>
              <w:adjustRightInd w:val="0"/>
              <w:spacing w:before="120" w:after="0" w:line="240" w:lineRule="auto"/>
              <w:ind w:left="1191" w:hanging="794"/>
              <w:jc w:val="left"/>
              <w:rPr>
                <w:color w:val="000000"/>
                <w:sz w:val="20"/>
                <w:szCs w:val="20"/>
              </w:rPr>
            </w:pPr>
            <w:r>
              <w:rPr>
                <w:color w:val="000000"/>
                <w:sz w:val="20"/>
                <w:szCs w:val="20"/>
              </w:rPr>
              <w:tab/>
              <w:t>(iii)</w:t>
            </w:r>
            <w:r>
              <w:rPr>
                <w:color w:val="000000"/>
                <w:sz w:val="20"/>
                <w:szCs w:val="20"/>
              </w:rPr>
              <w:tab/>
              <w:t>receives under the law of the Commonwealth relating to repatriation a pension at the rate for total incapacity or a pension granted by reason of impairment of his or her power of locomotion at the rate of not less than 70% of the rate for total incapacity (per year);</w:t>
            </w:r>
          </w:p>
        </w:tc>
        <w:tc>
          <w:tcPr>
            <w:tcW w:w="1272" w:type="dxa"/>
            <w:tcBorders>
              <w:top w:val="nil"/>
              <w:left w:val="nil"/>
              <w:bottom w:val="nil"/>
              <w:right w:val="nil"/>
            </w:tcBorders>
          </w:tcPr>
          <w:p w14:paraId="60A38242" w14:textId="77777777" w:rsidR="003E440A" w:rsidRDefault="003E440A" w:rsidP="001C4EA5">
            <w:pPr>
              <w:keepLines/>
              <w:autoSpaceDE w:val="0"/>
              <w:autoSpaceDN w:val="0"/>
              <w:adjustRightInd w:val="0"/>
              <w:spacing w:before="120" w:after="0" w:line="240" w:lineRule="auto"/>
              <w:jc w:val="right"/>
              <w:rPr>
                <w:color w:val="000000"/>
                <w:sz w:val="20"/>
                <w:szCs w:val="20"/>
              </w:rPr>
            </w:pPr>
          </w:p>
        </w:tc>
      </w:tr>
      <w:tr w:rsidR="003E440A" w14:paraId="3C14D47C" w14:textId="77777777" w:rsidTr="003E440A">
        <w:trPr>
          <w:cantSplit/>
        </w:trPr>
        <w:tc>
          <w:tcPr>
            <w:tcW w:w="543" w:type="dxa"/>
            <w:tcBorders>
              <w:top w:val="nil"/>
              <w:left w:val="nil"/>
              <w:bottom w:val="nil"/>
              <w:right w:val="nil"/>
            </w:tcBorders>
          </w:tcPr>
          <w:p w14:paraId="69E3070F"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4592B512" w14:textId="77777777" w:rsidR="003E440A" w:rsidRDefault="003E440A" w:rsidP="003E440A">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(b)</w:t>
            </w:r>
            <w:r>
              <w:rPr>
                <w:color w:val="000000"/>
                <w:sz w:val="20"/>
                <w:szCs w:val="20"/>
              </w:rPr>
              <w:tab/>
              <w:t>where the applicant is a pensioner entitlement card holder (per year)</w:t>
            </w:r>
          </w:p>
        </w:tc>
        <w:tc>
          <w:tcPr>
            <w:tcW w:w="1272" w:type="dxa"/>
            <w:tcBorders>
              <w:top w:val="nil"/>
              <w:left w:val="nil"/>
              <w:bottom w:val="nil"/>
              <w:right w:val="nil"/>
            </w:tcBorders>
          </w:tcPr>
          <w:p w14:paraId="28395F96"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$24.50</w:t>
            </w:r>
          </w:p>
        </w:tc>
      </w:tr>
      <w:tr w:rsidR="003E440A" w14:paraId="213B5613" w14:textId="77777777" w:rsidTr="003E440A">
        <w:trPr>
          <w:cantSplit/>
        </w:trPr>
        <w:tc>
          <w:tcPr>
            <w:tcW w:w="543" w:type="dxa"/>
            <w:tcBorders>
              <w:top w:val="nil"/>
              <w:left w:val="nil"/>
              <w:bottom w:val="nil"/>
              <w:right w:val="nil"/>
            </w:tcBorders>
          </w:tcPr>
          <w:p w14:paraId="06286E78"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5822A7C4" w14:textId="77777777" w:rsidR="003E440A" w:rsidRDefault="003E440A" w:rsidP="003E440A">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(c)</w:t>
            </w:r>
            <w:r>
              <w:rPr>
                <w:color w:val="000000"/>
                <w:sz w:val="20"/>
                <w:szCs w:val="20"/>
              </w:rPr>
              <w:tab/>
              <w:t>in any other case (per year)</w:t>
            </w:r>
          </w:p>
        </w:tc>
        <w:tc>
          <w:tcPr>
            <w:tcW w:w="1272" w:type="dxa"/>
            <w:tcBorders>
              <w:top w:val="nil"/>
              <w:left w:val="nil"/>
              <w:bottom w:val="nil"/>
              <w:right w:val="nil"/>
            </w:tcBorders>
          </w:tcPr>
          <w:p w14:paraId="448AF08E"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$49.00</w:t>
            </w:r>
          </w:p>
        </w:tc>
      </w:tr>
      <w:tr w:rsidR="003E440A" w14:paraId="569BAC6F" w14:textId="77777777" w:rsidTr="003E440A">
        <w:trPr>
          <w:cantSplit/>
        </w:trPr>
        <w:tc>
          <w:tcPr>
            <w:tcW w:w="543" w:type="dxa"/>
            <w:tcBorders>
              <w:top w:val="nil"/>
              <w:left w:val="nil"/>
              <w:bottom w:val="nil"/>
              <w:right w:val="nil"/>
            </w:tcBorders>
          </w:tcPr>
          <w:p w14:paraId="7C61CC3F" w14:textId="77777777" w:rsidR="003E440A" w:rsidRDefault="003E440A" w:rsidP="001C4EA5">
            <w:pPr>
              <w:keepLines/>
              <w:autoSpaceDE w:val="0"/>
              <w:autoSpaceDN w:val="0"/>
              <w:adjustRightInd w:val="0"/>
              <w:spacing w:before="120" w:after="0" w:line="240" w:lineRule="auto"/>
              <w:jc w:val="center"/>
              <w:rPr>
                <w:color w:val="000000"/>
                <w:sz w:val="20"/>
                <w:szCs w:val="20"/>
              </w:rPr>
            </w:pPr>
            <w:r>
              <w:rPr>
                <w:color w:val="000000"/>
                <w:sz w:val="20"/>
                <w:szCs w:val="20"/>
              </w:rPr>
              <w:t>(2)</w:t>
            </w:r>
          </w:p>
        </w:tc>
        <w:tc>
          <w:tcPr>
            <w:tcW w:w="5382" w:type="dxa"/>
            <w:tcBorders>
              <w:top w:val="nil"/>
              <w:left w:val="nil"/>
              <w:bottom w:val="nil"/>
              <w:right w:val="nil"/>
            </w:tcBorders>
          </w:tcPr>
          <w:p w14:paraId="4EE599AD" w14:textId="77777777" w:rsidR="003E440A" w:rsidRDefault="003E440A" w:rsidP="003E440A">
            <w:pPr>
              <w:keepLines/>
              <w:autoSpaceDE w:val="0"/>
              <w:autoSpaceDN w:val="0"/>
              <w:adjustRightInd w:val="0"/>
              <w:spacing w:before="120" w:after="0" w:line="240" w:lineRule="auto"/>
              <w:jc w:val="left"/>
              <w:rPr>
                <w:color w:val="000000"/>
                <w:sz w:val="20"/>
                <w:szCs w:val="20"/>
              </w:rPr>
            </w:pPr>
            <w:r>
              <w:rPr>
                <w:color w:val="000000"/>
                <w:sz w:val="20"/>
                <w:szCs w:val="20"/>
              </w:rPr>
              <w:t>The licence fee for a driver's licence issued or renewed for a period other than for full years is 1 quarter of the annual licence fee for each complete 3 months of the period for which the licence is issued or renewed.</w:t>
            </w:r>
          </w:p>
        </w:tc>
        <w:tc>
          <w:tcPr>
            <w:tcW w:w="1272" w:type="dxa"/>
            <w:tcBorders>
              <w:top w:val="nil"/>
              <w:left w:val="nil"/>
              <w:bottom w:val="nil"/>
              <w:right w:val="nil"/>
            </w:tcBorders>
          </w:tcPr>
          <w:p w14:paraId="59456760" w14:textId="77777777" w:rsidR="003E440A" w:rsidRDefault="003E440A" w:rsidP="001C4EA5">
            <w:pPr>
              <w:keepLines/>
              <w:autoSpaceDE w:val="0"/>
              <w:autoSpaceDN w:val="0"/>
              <w:adjustRightInd w:val="0"/>
              <w:spacing w:before="120" w:after="0" w:line="240" w:lineRule="auto"/>
              <w:jc w:val="right"/>
              <w:rPr>
                <w:color w:val="000000"/>
                <w:sz w:val="20"/>
                <w:szCs w:val="20"/>
              </w:rPr>
            </w:pPr>
          </w:p>
        </w:tc>
      </w:tr>
      <w:tr w:rsidR="003E440A" w14:paraId="11D7DC5A" w14:textId="77777777" w:rsidTr="003E440A">
        <w:trPr>
          <w:cantSplit/>
        </w:trPr>
        <w:tc>
          <w:tcPr>
            <w:tcW w:w="543" w:type="dxa"/>
            <w:tcBorders>
              <w:top w:val="nil"/>
              <w:left w:val="nil"/>
              <w:bottom w:val="nil"/>
              <w:right w:val="nil"/>
            </w:tcBorders>
          </w:tcPr>
          <w:p w14:paraId="2D330102" w14:textId="77777777" w:rsidR="003E440A" w:rsidRDefault="003E440A" w:rsidP="001C4EA5">
            <w:pPr>
              <w:keepNext/>
              <w:keepLines/>
              <w:autoSpaceDE w:val="0"/>
              <w:autoSpaceDN w:val="0"/>
              <w:adjustRightInd w:val="0"/>
              <w:spacing w:before="120" w:after="0" w:line="240" w:lineRule="auto"/>
              <w:jc w:val="center"/>
              <w:rPr>
                <w:color w:val="000000"/>
                <w:sz w:val="20"/>
                <w:szCs w:val="20"/>
              </w:rPr>
            </w:pPr>
            <w:r>
              <w:rPr>
                <w:color w:val="000000"/>
                <w:sz w:val="20"/>
                <w:szCs w:val="20"/>
              </w:rPr>
              <w:t>(3)</w:t>
            </w:r>
          </w:p>
        </w:tc>
        <w:tc>
          <w:tcPr>
            <w:tcW w:w="5382" w:type="dxa"/>
            <w:tcBorders>
              <w:top w:val="nil"/>
              <w:left w:val="nil"/>
              <w:bottom w:val="nil"/>
              <w:right w:val="nil"/>
            </w:tcBorders>
          </w:tcPr>
          <w:p w14:paraId="18BA65AC" w14:textId="77777777" w:rsidR="003E440A" w:rsidRDefault="003E440A" w:rsidP="003E440A">
            <w:pPr>
              <w:keepNext/>
              <w:keepLines/>
              <w:autoSpaceDE w:val="0"/>
              <w:autoSpaceDN w:val="0"/>
              <w:adjustRightInd w:val="0"/>
              <w:spacing w:before="120" w:after="0" w:line="240" w:lineRule="auto"/>
              <w:jc w:val="left"/>
              <w:rPr>
                <w:color w:val="000000"/>
                <w:sz w:val="20"/>
                <w:szCs w:val="20"/>
              </w:rPr>
            </w:pPr>
            <w:r>
              <w:rPr>
                <w:color w:val="000000"/>
                <w:sz w:val="20"/>
                <w:szCs w:val="20"/>
              </w:rPr>
              <w:t>If—</w:t>
            </w:r>
          </w:p>
        </w:tc>
        <w:tc>
          <w:tcPr>
            <w:tcW w:w="1272" w:type="dxa"/>
            <w:tcBorders>
              <w:top w:val="nil"/>
              <w:left w:val="nil"/>
              <w:bottom w:val="nil"/>
              <w:right w:val="nil"/>
            </w:tcBorders>
          </w:tcPr>
          <w:p w14:paraId="41DB36F3" w14:textId="77777777" w:rsidR="003E440A" w:rsidRDefault="003E440A" w:rsidP="001C4EA5">
            <w:pPr>
              <w:keepNext/>
              <w:keepLines/>
              <w:autoSpaceDE w:val="0"/>
              <w:autoSpaceDN w:val="0"/>
              <w:adjustRightInd w:val="0"/>
              <w:spacing w:before="120" w:after="0" w:line="240" w:lineRule="auto"/>
              <w:jc w:val="right"/>
              <w:rPr>
                <w:color w:val="000000"/>
                <w:sz w:val="20"/>
                <w:szCs w:val="20"/>
              </w:rPr>
            </w:pPr>
          </w:p>
        </w:tc>
      </w:tr>
      <w:tr w:rsidR="003E440A" w14:paraId="31ED33C7" w14:textId="77777777" w:rsidTr="003E440A">
        <w:trPr>
          <w:cantSplit/>
        </w:trPr>
        <w:tc>
          <w:tcPr>
            <w:tcW w:w="543" w:type="dxa"/>
            <w:tcBorders>
              <w:top w:val="nil"/>
              <w:left w:val="nil"/>
              <w:bottom w:val="nil"/>
              <w:right w:val="nil"/>
            </w:tcBorders>
          </w:tcPr>
          <w:p w14:paraId="212D1488"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597962D9" w14:textId="77777777" w:rsidR="003E440A" w:rsidRDefault="003E440A" w:rsidP="003E440A">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(a)</w:t>
            </w:r>
            <w:r>
              <w:rPr>
                <w:color w:val="000000"/>
                <w:sz w:val="20"/>
                <w:szCs w:val="20"/>
              </w:rPr>
              <w:tab/>
              <w:t>a person ceases to be a pensioner entitlement card holder; and</w:t>
            </w:r>
          </w:p>
        </w:tc>
        <w:tc>
          <w:tcPr>
            <w:tcW w:w="1272" w:type="dxa"/>
            <w:tcBorders>
              <w:top w:val="nil"/>
              <w:left w:val="nil"/>
              <w:bottom w:val="nil"/>
              <w:right w:val="nil"/>
            </w:tcBorders>
          </w:tcPr>
          <w:p w14:paraId="20D1F693" w14:textId="77777777" w:rsidR="003E440A" w:rsidRDefault="003E440A" w:rsidP="001C4EA5">
            <w:pPr>
              <w:keepLines/>
              <w:autoSpaceDE w:val="0"/>
              <w:autoSpaceDN w:val="0"/>
              <w:adjustRightInd w:val="0"/>
              <w:spacing w:before="120" w:after="0" w:line="240" w:lineRule="auto"/>
              <w:jc w:val="right"/>
              <w:rPr>
                <w:color w:val="000000"/>
                <w:sz w:val="20"/>
                <w:szCs w:val="20"/>
              </w:rPr>
            </w:pPr>
          </w:p>
        </w:tc>
      </w:tr>
      <w:tr w:rsidR="003E440A" w14:paraId="38162ADC" w14:textId="77777777" w:rsidTr="003E440A">
        <w:trPr>
          <w:cantSplit/>
        </w:trPr>
        <w:tc>
          <w:tcPr>
            <w:tcW w:w="543" w:type="dxa"/>
            <w:tcBorders>
              <w:top w:val="nil"/>
              <w:left w:val="nil"/>
              <w:bottom w:val="nil"/>
              <w:right w:val="nil"/>
            </w:tcBorders>
          </w:tcPr>
          <w:p w14:paraId="73E832FB"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2DF8B149" w14:textId="77777777" w:rsidR="003E440A" w:rsidRDefault="003E440A" w:rsidP="003E440A">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(b)</w:t>
            </w:r>
            <w:r>
              <w:rPr>
                <w:color w:val="000000"/>
                <w:sz w:val="20"/>
                <w:szCs w:val="20"/>
              </w:rPr>
              <w:tab/>
              <w:t>the person holds a driver's licence that was issued or renewed on payment of a reduced fee,</w:t>
            </w:r>
          </w:p>
        </w:tc>
        <w:tc>
          <w:tcPr>
            <w:tcW w:w="1272" w:type="dxa"/>
            <w:tcBorders>
              <w:top w:val="nil"/>
              <w:left w:val="nil"/>
              <w:bottom w:val="nil"/>
              <w:right w:val="nil"/>
            </w:tcBorders>
          </w:tcPr>
          <w:p w14:paraId="38B5F8CA" w14:textId="77777777" w:rsidR="003E440A" w:rsidRDefault="003E440A" w:rsidP="001C4EA5">
            <w:pPr>
              <w:keepLines/>
              <w:autoSpaceDE w:val="0"/>
              <w:autoSpaceDN w:val="0"/>
              <w:adjustRightInd w:val="0"/>
              <w:spacing w:before="120" w:after="0" w:line="240" w:lineRule="auto"/>
              <w:jc w:val="right"/>
              <w:rPr>
                <w:color w:val="000000"/>
                <w:sz w:val="20"/>
                <w:szCs w:val="20"/>
              </w:rPr>
            </w:pPr>
          </w:p>
        </w:tc>
      </w:tr>
      <w:tr w:rsidR="003E440A" w14:paraId="70A48359" w14:textId="77777777" w:rsidTr="003E440A">
        <w:trPr>
          <w:cantSplit/>
        </w:trPr>
        <w:tc>
          <w:tcPr>
            <w:tcW w:w="543" w:type="dxa"/>
            <w:tcBorders>
              <w:top w:val="nil"/>
              <w:left w:val="nil"/>
              <w:bottom w:val="nil"/>
              <w:right w:val="nil"/>
            </w:tcBorders>
          </w:tcPr>
          <w:p w14:paraId="45770CB8" w14:textId="77777777" w:rsidR="003E440A" w:rsidRDefault="003E440A" w:rsidP="001C4EA5">
            <w:pPr>
              <w:keepNext/>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032FBDAC" w14:textId="77777777" w:rsidR="003E440A" w:rsidRDefault="003E440A" w:rsidP="003E440A">
            <w:pPr>
              <w:keepNext/>
              <w:keepLines/>
              <w:autoSpaceDE w:val="0"/>
              <w:autoSpaceDN w:val="0"/>
              <w:adjustRightInd w:val="0"/>
              <w:spacing w:before="120" w:after="0" w:line="240" w:lineRule="auto"/>
              <w:jc w:val="left"/>
              <w:rPr>
                <w:color w:val="000000"/>
                <w:sz w:val="20"/>
                <w:szCs w:val="20"/>
              </w:rPr>
            </w:pPr>
            <w:r>
              <w:rPr>
                <w:color w:val="000000"/>
                <w:sz w:val="20"/>
                <w:szCs w:val="20"/>
              </w:rPr>
              <w:t>the person must pay an additional fee of an amount that is equal to the difference between—</w:t>
            </w:r>
          </w:p>
        </w:tc>
        <w:tc>
          <w:tcPr>
            <w:tcW w:w="1272" w:type="dxa"/>
            <w:tcBorders>
              <w:top w:val="nil"/>
              <w:left w:val="nil"/>
              <w:bottom w:val="nil"/>
              <w:right w:val="nil"/>
            </w:tcBorders>
          </w:tcPr>
          <w:p w14:paraId="598C2641" w14:textId="77777777" w:rsidR="003E440A" w:rsidRDefault="003E440A" w:rsidP="001C4EA5">
            <w:pPr>
              <w:keepNext/>
              <w:keepLines/>
              <w:autoSpaceDE w:val="0"/>
              <w:autoSpaceDN w:val="0"/>
              <w:adjustRightInd w:val="0"/>
              <w:spacing w:before="120" w:after="0" w:line="240" w:lineRule="auto"/>
              <w:jc w:val="right"/>
              <w:rPr>
                <w:color w:val="000000"/>
                <w:sz w:val="20"/>
                <w:szCs w:val="20"/>
              </w:rPr>
            </w:pPr>
          </w:p>
        </w:tc>
      </w:tr>
      <w:tr w:rsidR="003E440A" w14:paraId="4D1388D3" w14:textId="77777777" w:rsidTr="003E440A">
        <w:trPr>
          <w:cantSplit/>
        </w:trPr>
        <w:tc>
          <w:tcPr>
            <w:tcW w:w="543" w:type="dxa"/>
            <w:tcBorders>
              <w:top w:val="nil"/>
              <w:left w:val="nil"/>
              <w:bottom w:val="nil"/>
              <w:right w:val="nil"/>
            </w:tcBorders>
          </w:tcPr>
          <w:p w14:paraId="724FE836"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7E8C5B9F" w14:textId="77777777" w:rsidR="003E440A" w:rsidRDefault="003E440A" w:rsidP="003E440A">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(c)</w:t>
            </w:r>
            <w:r>
              <w:rPr>
                <w:color w:val="000000"/>
                <w:sz w:val="20"/>
                <w:szCs w:val="20"/>
              </w:rPr>
              <w:tab/>
              <w:t xml:space="preserve">the amount obtained by multiplying the number of complete </w:t>
            </w:r>
            <w:proofErr w:type="gramStart"/>
            <w:r>
              <w:rPr>
                <w:color w:val="000000"/>
                <w:sz w:val="20"/>
                <w:szCs w:val="20"/>
              </w:rPr>
              <w:t>3 month</w:t>
            </w:r>
            <w:proofErr w:type="gramEnd"/>
            <w:r>
              <w:rPr>
                <w:color w:val="000000"/>
                <w:sz w:val="20"/>
                <w:szCs w:val="20"/>
              </w:rPr>
              <w:t xml:space="preserve"> periods in the unexpired period of the licence by 1 quarter of the annual fee paid for the issue or renewal of the licence; and</w:t>
            </w:r>
          </w:p>
        </w:tc>
        <w:tc>
          <w:tcPr>
            <w:tcW w:w="1272" w:type="dxa"/>
            <w:tcBorders>
              <w:top w:val="nil"/>
              <w:left w:val="nil"/>
              <w:bottom w:val="nil"/>
              <w:right w:val="nil"/>
            </w:tcBorders>
          </w:tcPr>
          <w:p w14:paraId="69A3D447" w14:textId="77777777" w:rsidR="003E440A" w:rsidRDefault="003E440A" w:rsidP="001C4EA5">
            <w:pPr>
              <w:keepLines/>
              <w:autoSpaceDE w:val="0"/>
              <w:autoSpaceDN w:val="0"/>
              <w:adjustRightInd w:val="0"/>
              <w:spacing w:before="120" w:after="0" w:line="240" w:lineRule="auto"/>
              <w:jc w:val="right"/>
              <w:rPr>
                <w:color w:val="000000"/>
                <w:sz w:val="20"/>
                <w:szCs w:val="20"/>
              </w:rPr>
            </w:pPr>
          </w:p>
        </w:tc>
      </w:tr>
      <w:tr w:rsidR="003E440A" w14:paraId="17FA20EC" w14:textId="77777777" w:rsidTr="003E440A">
        <w:trPr>
          <w:cantSplit/>
        </w:trPr>
        <w:tc>
          <w:tcPr>
            <w:tcW w:w="543" w:type="dxa"/>
            <w:tcBorders>
              <w:top w:val="nil"/>
              <w:left w:val="nil"/>
              <w:bottom w:val="nil"/>
              <w:right w:val="nil"/>
            </w:tcBorders>
          </w:tcPr>
          <w:p w14:paraId="0174E91D"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7D1FA492" w14:textId="77777777" w:rsidR="003E440A" w:rsidRDefault="003E440A" w:rsidP="003E440A">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(d)</w:t>
            </w:r>
            <w:r>
              <w:rPr>
                <w:color w:val="000000"/>
                <w:sz w:val="20"/>
                <w:szCs w:val="20"/>
              </w:rPr>
              <w:tab/>
              <w:t xml:space="preserve">the amount obtained by multiplying the number of complete </w:t>
            </w:r>
            <w:proofErr w:type="gramStart"/>
            <w:r>
              <w:rPr>
                <w:color w:val="000000"/>
                <w:sz w:val="20"/>
                <w:szCs w:val="20"/>
              </w:rPr>
              <w:t>3 month</w:t>
            </w:r>
            <w:proofErr w:type="gramEnd"/>
            <w:r>
              <w:rPr>
                <w:color w:val="000000"/>
                <w:sz w:val="20"/>
                <w:szCs w:val="20"/>
              </w:rPr>
              <w:t xml:space="preserve"> periods in the unexpired period of the licence by 1 quarter of the annual fee that would have been payable for the issue or renewal of the licence if the person had not been a pensioner entitlement card holder.</w:t>
            </w:r>
          </w:p>
        </w:tc>
        <w:tc>
          <w:tcPr>
            <w:tcW w:w="1272" w:type="dxa"/>
            <w:tcBorders>
              <w:top w:val="nil"/>
              <w:left w:val="nil"/>
              <w:bottom w:val="nil"/>
              <w:right w:val="nil"/>
            </w:tcBorders>
          </w:tcPr>
          <w:p w14:paraId="41F9673B" w14:textId="77777777" w:rsidR="003E440A" w:rsidRDefault="003E440A" w:rsidP="001C4EA5">
            <w:pPr>
              <w:keepLines/>
              <w:autoSpaceDE w:val="0"/>
              <w:autoSpaceDN w:val="0"/>
              <w:adjustRightInd w:val="0"/>
              <w:spacing w:before="120" w:after="0" w:line="240" w:lineRule="auto"/>
              <w:jc w:val="right"/>
              <w:rPr>
                <w:color w:val="000000"/>
                <w:sz w:val="20"/>
                <w:szCs w:val="20"/>
              </w:rPr>
            </w:pPr>
          </w:p>
        </w:tc>
      </w:tr>
      <w:tr w:rsidR="003E440A" w14:paraId="2B9C96AC" w14:textId="77777777" w:rsidTr="003E440A">
        <w:trPr>
          <w:cantSplit/>
        </w:trPr>
        <w:tc>
          <w:tcPr>
            <w:tcW w:w="543" w:type="dxa"/>
            <w:tcBorders>
              <w:top w:val="nil"/>
              <w:left w:val="nil"/>
              <w:bottom w:val="nil"/>
              <w:right w:val="nil"/>
            </w:tcBorders>
          </w:tcPr>
          <w:p w14:paraId="71CDB315" w14:textId="77777777" w:rsidR="003E440A" w:rsidRDefault="003E440A" w:rsidP="001C4EA5">
            <w:pPr>
              <w:keepLines/>
              <w:autoSpaceDE w:val="0"/>
              <w:autoSpaceDN w:val="0"/>
              <w:adjustRightInd w:val="0"/>
              <w:spacing w:before="120" w:after="0" w:line="240" w:lineRule="auto"/>
              <w:jc w:val="center"/>
              <w:rPr>
                <w:color w:val="000000"/>
                <w:sz w:val="20"/>
                <w:szCs w:val="20"/>
              </w:rPr>
            </w:pPr>
            <w:r>
              <w:rPr>
                <w:color w:val="000000"/>
                <w:sz w:val="20"/>
                <w:szCs w:val="20"/>
              </w:rPr>
              <w:t>(4)</w:t>
            </w:r>
          </w:p>
        </w:tc>
        <w:tc>
          <w:tcPr>
            <w:tcW w:w="5382" w:type="dxa"/>
            <w:tcBorders>
              <w:top w:val="nil"/>
              <w:left w:val="nil"/>
              <w:bottom w:val="nil"/>
              <w:right w:val="nil"/>
            </w:tcBorders>
          </w:tcPr>
          <w:p w14:paraId="7B5C130D" w14:textId="77777777" w:rsidR="003E440A" w:rsidRDefault="003E440A" w:rsidP="003E440A">
            <w:pPr>
              <w:keepLines/>
              <w:autoSpaceDE w:val="0"/>
              <w:autoSpaceDN w:val="0"/>
              <w:adjustRightInd w:val="0"/>
              <w:spacing w:before="120" w:after="0" w:line="240" w:lineRule="auto"/>
              <w:jc w:val="left"/>
              <w:rPr>
                <w:color w:val="000000"/>
                <w:sz w:val="20"/>
                <w:szCs w:val="20"/>
              </w:rPr>
            </w:pPr>
            <w:r>
              <w:rPr>
                <w:color w:val="000000"/>
                <w:sz w:val="20"/>
                <w:szCs w:val="20"/>
              </w:rPr>
              <w:t>For the purposes of subclause (3), the unexpired period of the licence commences on the day on which the person ceases to be a pensioner entitlement card holder.</w:t>
            </w:r>
          </w:p>
        </w:tc>
        <w:tc>
          <w:tcPr>
            <w:tcW w:w="1272" w:type="dxa"/>
            <w:tcBorders>
              <w:top w:val="nil"/>
              <w:left w:val="nil"/>
              <w:bottom w:val="nil"/>
              <w:right w:val="nil"/>
            </w:tcBorders>
          </w:tcPr>
          <w:p w14:paraId="1653E59E" w14:textId="77777777" w:rsidR="003E440A" w:rsidRDefault="003E440A" w:rsidP="001C4EA5">
            <w:pPr>
              <w:keepLines/>
              <w:autoSpaceDE w:val="0"/>
              <w:autoSpaceDN w:val="0"/>
              <w:adjustRightInd w:val="0"/>
              <w:spacing w:before="120" w:after="0" w:line="240" w:lineRule="auto"/>
              <w:jc w:val="right"/>
              <w:rPr>
                <w:color w:val="000000"/>
                <w:sz w:val="20"/>
                <w:szCs w:val="20"/>
              </w:rPr>
            </w:pPr>
          </w:p>
        </w:tc>
      </w:tr>
      <w:tr w:rsidR="003E440A" w14:paraId="0E0E5E31" w14:textId="77777777" w:rsidTr="003E440A">
        <w:trPr>
          <w:cantSplit/>
        </w:trPr>
        <w:tc>
          <w:tcPr>
            <w:tcW w:w="543" w:type="dxa"/>
            <w:tcBorders>
              <w:top w:val="nil"/>
              <w:left w:val="nil"/>
              <w:bottom w:val="nil"/>
              <w:right w:val="nil"/>
            </w:tcBorders>
          </w:tcPr>
          <w:p w14:paraId="314D07C5" w14:textId="77777777" w:rsidR="003E440A" w:rsidRDefault="003E440A" w:rsidP="001C4EA5">
            <w:pPr>
              <w:keepLines/>
              <w:autoSpaceDE w:val="0"/>
              <w:autoSpaceDN w:val="0"/>
              <w:adjustRightInd w:val="0"/>
              <w:spacing w:before="120" w:after="0" w:line="240" w:lineRule="auto"/>
              <w:jc w:val="center"/>
              <w:rPr>
                <w:color w:val="000000"/>
                <w:sz w:val="20"/>
                <w:szCs w:val="20"/>
              </w:rPr>
            </w:pPr>
            <w:r>
              <w:rPr>
                <w:color w:val="000000"/>
                <w:sz w:val="20"/>
                <w:szCs w:val="20"/>
              </w:rPr>
              <w:t>(5)</w:t>
            </w:r>
          </w:p>
        </w:tc>
        <w:tc>
          <w:tcPr>
            <w:tcW w:w="5382" w:type="dxa"/>
            <w:tcBorders>
              <w:top w:val="nil"/>
              <w:left w:val="nil"/>
              <w:bottom w:val="nil"/>
              <w:right w:val="nil"/>
            </w:tcBorders>
          </w:tcPr>
          <w:p w14:paraId="732FEEC0" w14:textId="77777777" w:rsidR="003E440A" w:rsidRDefault="003E440A" w:rsidP="003E440A">
            <w:pPr>
              <w:keepLines/>
              <w:autoSpaceDE w:val="0"/>
              <w:autoSpaceDN w:val="0"/>
              <w:adjustRightInd w:val="0"/>
              <w:spacing w:before="120" w:after="0" w:line="240" w:lineRule="auto"/>
              <w:jc w:val="left"/>
              <w:rPr>
                <w:color w:val="000000"/>
                <w:sz w:val="20"/>
                <w:szCs w:val="20"/>
              </w:rPr>
            </w:pPr>
            <w:r>
              <w:rPr>
                <w:color w:val="000000"/>
                <w:sz w:val="20"/>
                <w:szCs w:val="20"/>
              </w:rPr>
              <w:t>Administration fee (payable in addition to the licence fee) for the issue or renewal of a driver's licence</w:t>
            </w:r>
          </w:p>
        </w:tc>
        <w:tc>
          <w:tcPr>
            <w:tcW w:w="1272" w:type="dxa"/>
            <w:tcBorders>
              <w:top w:val="nil"/>
              <w:left w:val="nil"/>
              <w:bottom w:val="nil"/>
              <w:right w:val="nil"/>
            </w:tcBorders>
          </w:tcPr>
          <w:p w14:paraId="10E721F5"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level 2 fee</w:t>
            </w:r>
          </w:p>
        </w:tc>
      </w:tr>
      <w:tr w:rsidR="003E440A" w14:paraId="64B0F55C" w14:textId="77777777" w:rsidTr="003E440A">
        <w:trPr>
          <w:cantSplit/>
        </w:trPr>
        <w:tc>
          <w:tcPr>
            <w:tcW w:w="543" w:type="dxa"/>
            <w:tcBorders>
              <w:top w:val="nil"/>
              <w:left w:val="nil"/>
              <w:bottom w:val="nil"/>
              <w:right w:val="nil"/>
            </w:tcBorders>
          </w:tcPr>
          <w:p w14:paraId="58403B64" w14:textId="77777777" w:rsidR="003E440A" w:rsidRDefault="003E440A" w:rsidP="001C4EA5">
            <w:pPr>
              <w:keepLines/>
              <w:autoSpaceDE w:val="0"/>
              <w:autoSpaceDN w:val="0"/>
              <w:adjustRightInd w:val="0"/>
              <w:spacing w:before="120" w:after="0" w:line="240" w:lineRule="auto"/>
              <w:jc w:val="center"/>
              <w:rPr>
                <w:color w:val="000000"/>
                <w:sz w:val="20"/>
                <w:szCs w:val="20"/>
              </w:rPr>
            </w:pPr>
            <w:r>
              <w:rPr>
                <w:color w:val="000000"/>
                <w:sz w:val="20"/>
                <w:szCs w:val="20"/>
              </w:rPr>
              <w:t>(6)</w:t>
            </w:r>
          </w:p>
        </w:tc>
        <w:tc>
          <w:tcPr>
            <w:tcW w:w="5382" w:type="dxa"/>
            <w:tcBorders>
              <w:top w:val="nil"/>
              <w:left w:val="nil"/>
              <w:bottom w:val="nil"/>
              <w:right w:val="nil"/>
            </w:tcBorders>
          </w:tcPr>
          <w:p w14:paraId="33335102" w14:textId="77777777" w:rsidR="003E440A" w:rsidRDefault="003E440A" w:rsidP="003E440A">
            <w:pPr>
              <w:keepLines/>
              <w:autoSpaceDE w:val="0"/>
              <w:autoSpaceDN w:val="0"/>
              <w:adjustRightInd w:val="0"/>
              <w:spacing w:before="120" w:after="0" w:line="240" w:lineRule="auto"/>
              <w:jc w:val="left"/>
              <w:rPr>
                <w:color w:val="000000"/>
                <w:sz w:val="20"/>
                <w:szCs w:val="20"/>
              </w:rPr>
            </w:pPr>
            <w:r>
              <w:rPr>
                <w:color w:val="000000"/>
                <w:sz w:val="20"/>
                <w:szCs w:val="20"/>
              </w:rPr>
              <w:t>Administration fee (payable in addition to the fee prescribed in subclause (5)) where application for the issue of a driver's licence is made more than 6 months after the expiry of a previously held licence and the applicant was not, during the whole of the period of 6 months after the expiry of the previously held licence, disqualified from holding or obtaining a driver's licence</w:t>
            </w:r>
          </w:p>
        </w:tc>
        <w:tc>
          <w:tcPr>
            <w:tcW w:w="1272" w:type="dxa"/>
            <w:tcBorders>
              <w:top w:val="nil"/>
              <w:left w:val="nil"/>
              <w:bottom w:val="nil"/>
              <w:right w:val="nil"/>
            </w:tcBorders>
          </w:tcPr>
          <w:p w14:paraId="52B77FDC"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level 3 fee</w:t>
            </w:r>
          </w:p>
        </w:tc>
      </w:tr>
      <w:tr w:rsidR="003E440A" w14:paraId="7E3031B7" w14:textId="77777777" w:rsidTr="003E440A">
        <w:trPr>
          <w:cantSplit/>
        </w:trPr>
        <w:tc>
          <w:tcPr>
            <w:tcW w:w="543" w:type="dxa"/>
            <w:tcBorders>
              <w:top w:val="nil"/>
              <w:left w:val="nil"/>
              <w:bottom w:val="nil"/>
              <w:right w:val="nil"/>
            </w:tcBorders>
          </w:tcPr>
          <w:p w14:paraId="73C1AD79" w14:textId="77777777" w:rsidR="003E440A" w:rsidRDefault="003E440A" w:rsidP="001C4EA5">
            <w:pPr>
              <w:keepNext/>
              <w:keepLines/>
              <w:autoSpaceDE w:val="0"/>
              <w:autoSpaceDN w:val="0"/>
              <w:adjustRightInd w:val="0"/>
              <w:spacing w:before="120" w:after="0" w:line="240" w:lineRule="auto"/>
              <w:jc w:val="center"/>
              <w:rPr>
                <w:color w:val="000000"/>
                <w:sz w:val="20"/>
                <w:szCs w:val="20"/>
              </w:rPr>
            </w:pPr>
            <w:r>
              <w:rPr>
                <w:color w:val="000000"/>
                <w:sz w:val="20"/>
                <w:szCs w:val="20"/>
              </w:rPr>
              <w:t>(7)</w:t>
            </w:r>
          </w:p>
        </w:tc>
        <w:tc>
          <w:tcPr>
            <w:tcW w:w="5382" w:type="dxa"/>
            <w:tcBorders>
              <w:top w:val="nil"/>
              <w:left w:val="nil"/>
              <w:bottom w:val="nil"/>
              <w:right w:val="nil"/>
            </w:tcBorders>
          </w:tcPr>
          <w:p w14:paraId="6829001A" w14:textId="77777777" w:rsidR="003E440A" w:rsidRDefault="003E440A" w:rsidP="003E440A">
            <w:pPr>
              <w:keepNext/>
              <w:keepLines/>
              <w:autoSpaceDE w:val="0"/>
              <w:autoSpaceDN w:val="0"/>
              <w:adjustRightInd w:val="0"/>
              <w:spacing w:before="120" w:after="0" w:line="240" w:lineRule="auto"/>
              <w:jc w:val="left"/>
              <w:rPr>
                <w:color w:val="000000"/>
                <w:sz w:val="20"/>
                <w:szCs w:val="20"/>
              </w:rPr>
            </w:pPr>
            <w:r>
              <w:rPr>
                <w:color w:val="000000"/>
                <w:sz w:val="20"/>
                <w:szCs w:val="20"/>
              </w:rPr>
              <w:t>In this clause—</w:t>
            </w:r>
          </w:p>
        </w:tc>
        <w:tc>
          <w:tcPr>
            <w:tcW w:w="1272" w:type="dxa"/>
            <w:tcBorders>
              <w:top w:val="nil"/>
              <w:left w:val="nil"/>
              <w:bottom w:val="nil"/>
              <w:right w:val="nil"/>
            </w:tcBorders>
          </w:tcPr>
          <w:p w14:paraId="07F5DD1C" w14:textId="77777777" w:rsidR="003E440A" w:rsidRDefault="003E440A" w:rsidP="001C4EA5">
            <w:pPr>
              <w:keepNext/>
              <w:keepLines/>
              <w:autoSpaceDE w:val="0"/>
              <w:autoSpaceDN w:val="0"/>
              <w:adjustRightInd w:val="0"/>
              <w:spacing w:before="120" w:after="0" w:line="240" w:lineRule="auto"/>
              <w:jc w:val="right"/>
              <w:rPr>
                <w:color w:val="000000"/>
                <w:sz w:val="20"/>
                <w:szCs w:val="20"/>
              </w:rPr>
            </w:pPr>
          </w:p>
        </w:tc>
      </w:tr>
      <w:tr w:rsidR="003E440A" w14:paraId="3E38163E" w14:textId="77777777" w:rsidTr="003E440A">
        <w:trPr>
          <w:cantSplit/>
        </w:trPr>
        <w:tc>
          <w:tcPr>
            <w:tcW w:w="543" w:type="dxa"/>
            <w:tcBorders>
              <w:top w:val="nil"/>
              <w:left w:val="nil"/>
              <w:bottom w:val="nil"/>
              <w:right w:val="nil"/>
            </w:tcBorders>
          </w:tcPr>
          <w:p w14:paraId="19F042AD" w14:textId="77777777" w:rsidR="003E440A" w:rsidRDefault="003E440A" w:rsidP="001C4EA5">
            <w:pPr>
              <w:keepNext/>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313AB0CE" w14:textId="77777777" w:rsidR="003E440A" w:rsidRDefault="003E440A" w:rsidP="003E440A">
            <w:pPr>
              <w:keepNext/>
              <w:keepLines/>
              <w:autoSpaceDE w:val="0"/>
              <w:autoSpaceDN w:val="0"/>
              <w:adjustRightInd w:val="0"/>
              <w:spacing w:before="120" w:after="0" w:line="240" w:lineRule="auto"/>
              <w:jc w:val="left"/>
              <w:rPr>
                <w:color w:val="000000"/>
                <w:sz w:val="20"/>
                <w:szCs w:val="20"/>
              </w:rPr>
            </w:pPr>
            <w:r>
              <w:rPr>
                <w:b/>
                <w:bCs/>
                <w:i/>
                <w:iCs/>
                <w:color w:val="000000"/>
                <w:sz w:val="20"/>
                <w:szCs w:val="20"/>
              </w:rPr>
              <w:t>pensioner entitlement card holder</w:t>
            </w:r>
            <w:r>
              <w:rPr>
                <w:color w:val="000000"/>
                <w:sz w:val="20"/>
                <w:szCs w:val="20"/>
              </w:rPr>
              <w:t xml:space="preserve"> means a person who—</w:t>
            </w:r>
          </w:p>
        </w:tc>
        <w:tc>
          <w:tcPr>
            <w:tcW w:w="1272" w:type="dxa"/>
            <w:tcBorders>
              <w:top w:val="nil"/>
              <w:left w:val="nil"/>
              <w:bottom w:val="nil"/>
              <w:right w:val="nil"/>
            </w:tcBorders>
          </w:tcPr>
          <w:p w14:paraId="339D8D07" w14:textId="77777777" w:rsidR="003E440A" w:rsidRDefault="003E440A" w:rsidP="001C4EA5">
            <w:pPr>
              <w:keepNext/>
              <w:keepLines/>
              <w:autoSpaceDE w:val="0"/>
              <w:autoSpaceDN w:val="0"/>
              <w:adjustRightInd w:val="0"/>
              <w:spacing w:before="120" w:after="0" w:line="240" w:lineRule="auto"/>
              <w:jc w:val="right"/>
              <w:rPr>
                <w:color w:val="000000"/>
                <w:sz w:val="20"/>
                <w:szCs w:val="20"/>
              </w:rPr>
            </w:pPr>
          </w:p>
        </w:tc>
      </w:tr>
      <w:tr w:rsidR="003E440A" w14:paraId="255FB8B1" w14:textId="77777777" w:rsidTr="003E440A">
        <w:trPr>
          <w:cantSplit/>
        </w:trPr>
        <w:tc>
          <w:tcPr>
            <w:tcW w:w="543" w:type="dxa"/>
            <w:tcBorders>
              <w:top w:val="nil"/>
              <w:left w:val="nil"/>
              <w:bottom w:val="nil"/>
              <w:right w:val="nil"/>
            </w:tcBorders>
          </w:tcPr>
          <w:p w14:paraId="08BA140E" w14:textId="77777777" w:rsidR="003E440A" w:rsidRDefault="003E440A" w:rsidP="001C4EA5">
            <w:pPr>
              <w:keepNext/>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65A01428" w14:textId="77777777" w:rsidR="003E440A" w:rsidRDefault="003E440A" w:rsidP="003E440A">
            <w:pPr>
              <w:keepNext/>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(a)</w:t>
            </w:r>
            <w:r>
              <w:rPr>
                <w:color w:val="000000"/>
                <w:sz w:val="20"/>
                <w:szCs w:val="20"/>
              </w:rPr>
              <w:tab/>
              <w:t>holds a pensioner entitlement card issued under an Act or law of the Commonwealth; and</w:t>
            </w:r>
          </w:p>
        </w:tc>
        <w:tc>
          <w:tcPr>
            <w:tcW w:w="1272" w:type="dxa"/>
            <w:tcBorders>
              <w:top w:val="nil"/>
              <w:left w:val="nil"/>
              <w:bottom w:val="nil"/>
              <w:right w:val="nil"/>
            </w:tcBorders>
          </w:tcPr>
          <w:p w14:paraId="49322FC7" w14:textId="77777777" w:rsidR="003E440A" w:rsidRDefault="003E440A" w:rsidP="001C4EA5">
            <w:pPr>
              <w:keepNext/>
              <w:keepLines/>
              <w:autoSpaceDE w:val="0"/>
              <w:autoSpaceDN w:val="0"/>
              <w:adjustRightInd w:val="0"/>
              <w:spacing w:before="120" w:after="0" w:line="240" w:lineRule="auto"/>
              <w:jc w:val="right"/>
              <w:rPr>
                <w:color w:val="000000"/>
                <w:sz w:val="20"/>
                <w:szCs w:val="20"/>
              </w:rPr>
            </w:pPr>
          </w:p>
        </w:tc>
      </w:tr>
      <w:tr w:rsidR="003E440A" w14:paraId="149DADBA" w14:textId="77777777" w:rsidTr="003E440A">
        <w:trPr>
          <w:cantSplit/>
        </w:trPr>
        <w:tc>
          <w:tcPr>
            <w:tcW w:w="543" w:type="dxa"/>
            <w:tcBorders>
              <w:top w:val="nil"/>
              <w:left w:val="nil"/>
              <w:bottom w:val="nil"/>
              <w:right w:val="nil"/>
            </w:tcBorders>
          </w:tcPr>
          <w:p w14:paraId="643D1825"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16D425FA" w14:textId="77777777" w:rsidR="003E440A" w:rsidRDefault="003E440A" w:rsidP="003E440A">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(b)</w:t>
            </w:r>
            <w:r>
              <w:rPr>
                <w:color w:val="000000"/>
                <w:sz w:val="20"/>
                <w:szCs w:val="20"/>
              </w:rPr>
              <w:tab/>
              <w:t>is entitled, as the holder of such a card, to travel on public transport in this State at reduced fares;</w:t>
            </w:r>
          </w:p>
        </w:tc>
        <w:tc>
          <w:tcPr>
            <w:tcW w:w="1272" w:type="dxa"/>
            <w:tcBorders>
              <w:top w:val="nil"/>
              <w:left w:val="nil"/>
              <w:bottom w:val="nil"/>
              <w:right w:val="nil"/>
            </w:tcBorders>
          </w:tcPr>
          <w:p w14:paraId="63C195D3" w14:textId="77777777" w:rsidR="003E440A" w:rsidRDefault="003E440A" w:rsidP="001C4EA5">
            <w:pPr>
              <w:keepLines/>
              <w:autoSpaceDE w:val="0"/>
              <w:autoSpaceDN w:val="0"/>
              <w:adjustRightInd w:val="0"/>
              <w:spacing w:before="120" w:after="0" w:line="240" w:lineRule="auto"/>
              <w:jc w:val="right"/>
              <w:rPr>
                <w:color w:val="000000"/>
                <w:sz w:val="20"/>
                <w:szCs w:val="20"/>
              </w:rPr>
            </w:pPr>
          </w:p>
        </w:tc>
      </w:tr>
      <w:tr w:rsidR="003E440A" w14:paraId="1A238495" w14:textId="77777777" w:rsidTr="003E440A">
        <w:trPr>
          <w:cantSplit/>
        </w:trPr>
        <w:tc>
          <w:tcPr>
            <w:tcW w:w="543" w:type="dxa"/>
            <w:tcBorders>
              <w:top w:val="nil"/>
              <w:left w:val="nil"/>
              <w:bottom w:val="nil"/>
              <w:right w:val="nil"/>
            </w:tcBorders>
          </w:tcPr>
          <w:p w14:paraId="001E6588"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2929C549" w14:textId="77777777" w:rsidR="003E440A" w:rsidRDefault="003E440A" w:rsidP="003E440A">
            <w:pPr>
              <w:keepLines/>
              <w:autoSpaceDE w:val="0"/>
              <w:autoSpaceDN w:val="0"/>
              <w:adjustRightInd w:val="0"/>
              <w:spacing w:before="120" w:after="0" w:line="240" w:lineRule="auto"/>
              <w:jc w:val="left"/>
              <w:rPr>
                <w:color w:val="000000"/>
                <w:sz w:val="20"/>
                <w:szCs w:val="20"/>
              </w:rPr>
            </w:pPr>
            <w:r>
              <w:rPr>
                <w:b/>
                <w:bCs/>
                <w:i/>
                <w:iCs/>
                <w:color w:val="000000"/>
                <w:sz w:val="20"/>
                <w:szCs w:val="20"/>
              </w:rPr>
              <w:t>reduced fee</w:t>
            </w:r>
            <w:r>
              <w:rPr>
                <w:color w:val="000000"/>
                <w:sz w:val="20"/>
                <w:szCs w:val="20"/>
              </w:rPr>
              <w:t xml:space="preserve"> the fee payable for the issue or renewal of a driver's licence where the applicant is a pensioner entitlement card holder.</w:t>
            </w:r>
          </w:p>
        </w:tc>
        <w:tc>
          <w:tcPr>
            <w:tcW w:w="1272" w:type="dxa"/>
            <w:tcBorders>
              <w:top w:val="nil"/>
              <w:left w:val="nil"/>
              <w:bottom w:val="nil"/>
              <w:right w:val="nil"/>
            </w:tcBorders>
          </w:tcPr>
          <w:p w14:paraId="428241CF" w14:textId="77777777" w:rsidR="003E440A" w:rsidRDefault="003E440A" w:rsidP="001C4EA5">
            <w:pPr>
              <w:keepLines/>
              <w:autoSpaceDE w:val="0"/>
              <w:autoSpaceDN w:val="0"/>
              <w:adjustRightInd w:val="0"/>
              <w:spacing w:before="120" w:after="0" w:line="240" w:lineRule="auto"/>
              <w:jc w:val="right"/>
              <w:rPr>
                <w:color w:val="000000"/>
                <w:sz w:val="20"/>
                <w:szCs w:val="20"/>
              </w:rPr>
            </w:pPr>
          </w:p>
        </w:tc>
      </w:tr>
      <w:tr w:rsidR="003E440A" w14:paraId="67157A42" w14:textId="77777777" w:rsidTr="001C4EA5">
        <w:trPr>
          <w:cantSplit/>
        </w:trPr>
        <w:tc>
          <w:tcPr>
            <w:tcW w:w="7197" w:type="dxa"/>
            <w:gridSpan w:val="3"/>
            <w:tcBorders>
              <w:top w:val="nil"/>
              <w:left w:val="nil"/>
              <w:bottom w:val="nil"/>
              <w:right w:val="nil"/>
            </w:tcBorders>
          </w:tcPr>
          <w:p w14:paraId="5FA20E8F" w14:textId="77777777" w:rsidR="003E440A" w:rsidRDefault="003E440A" w:rsidP="003E440A">
            <w:pPr>
              <w:keepNext/>
              <w:keepLines/>
              <w:autoSpaceDE w:val="0"/>
              <w:autoSpaceDN w:val="0"/>
              <w:adjustRightInd w:val="0"/>
              <w:spacing w:before="120" w:after="0" w:line="240" w:lineRule="auto"/>
              <w:jc w:val="left"/>
              <w:rPr>
                <w:color w:val="000000"/>
                <w:sz w:val="20"/>
                <w:szCs w:val="20"/>
              </w:rPr>
            </w:pPr>
            <w:r>
              <w:rPr>
                <w:b/>
                <w:bCs/>
                <w:color w:val="000000"/>
                <w:sz w:val="20"/>
                <w:szCs w:val="20"/>
              </w:rPr>
              <w:t>23—Duplicate driver's licence</w:t>
            </w:r>
          </w:p>
        </w:tc>
      </w:tr>
      <w:tr w:rsidR="003E440A" w14:paraId="4681D6D5" w14:textId="77777777" w:rsidTr="003E440A">
        <w:trPr>
          <w:cantSplit/>
        </w:trPr>
        <w:tc>
          <w:tcPr>
            <w:tcW w:w="543" w:type="dxa"/>
            <w:tcBorders>
              <w:top w:val="nil"/>
              <w:left w:val="nil"/>
              <w:bottom w:val="nil"/>
              <w:right w:val="nil"/>
            </w:tcBorders>
          </w:tcPr>
          <w:p w14:paraId="3E002EE9"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281480EE" w14:textId="77777777" w:rsidR="003E440A" w:rsidRDefault="003E440A" w:rsidP="003E440A">
            <w:pPr>
              <w:keepLines/>
              <w:autoSpaceDE w:val="0"/>
              <w:autoSpaceDN w:val="0"/>
              <w:adjustRightInd w:val="0"/>
              <w:spacing w:before="120" w:after="0" w:line="240" w:lineRule="auto"/>
              <w:jc w:val="left"/>
              <w:rPr>
                <w:color w:val="000000"/>
                <w:sz w:val="20"/>
                <w:szCs w:val="20"/>
              </w:rPr>
            </w:pPr>
            <w:r>
              <w:rPr>
                <w:color w:val="000000"/>
                <w:sz w:val="20"/>
                <w:szCs w:val="20"/>
              </w:rPr>
              <w:t>Administration fee for the issue of a duplicate driver's licence that bears a photograph of the holder</w:t>
            </w:r>
          </w:p>
        </w:tc>
        <w:tc>
          <w:tcPr>
            <w:tcW w:w="1272" w:type="dxa"/>
            <w:tcBorders>
              <w:top w:val="nil"/>
              <w:left w:val="nil"/>
              <w:bottom w:val="nil"/>
              <w:right w:val="nil"/>
            </w:tcBorders>
          </w:tcPr>
          <w:p w14:paraId="35A2ED99"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level 2 fee</w:t>
            </w:r>
          </w:p>
        </w:tc>
      </w:tr>
      <w:tr w:rsidR="003E440A" w14:paraId="7DDC8BAA" w14:textId="77777777" w:rsidTr="001C4EA5">
        <w:trPr>
          <w:cantSplit/>
        </w:trPr>
        <w:tc>
          <w:tcPr>
            <w:tcW w:w="7197" w:type="dxa"/>
            <w:gridSpan w:val="3"/>
            <w:tcBorders>
              <w:top w:val="nil"/>
              <w:left w:val="nil"/>
              <w:bottom w:val="nil"/>
              <w:right w:val="nil"/>
            </w:tcBorders>
          </w:tcPr>
          <w:p w14:paraId="7E1B7175" w14:textId="77777777" w:rsidR="003E440A" w:rsidRDefault="003E440A" w:rsidP="003E440A">
            <w:pPr>
              <w:keepNext/>
              <w:keepLines/>
              <w:autoSpaceDE w:val="0"/>
              <w:autoSpaceDN w:val="0"/>
              <w:adjustRightInd w:val="0"/>
              <w:spacing w:before="120" w:after="0" w:line="240" w:lineRule="auto"/>
              <w:jc w:val="left"/>
              <w:rPr>
                <w:color w:val="000000"/>
                <w:sz w:val="20"/>
                <w:szCs w:val="20"/>
              </w:rPr>
            </w:pPr>
            <w:r>
              <w:rPr>
                <w:b/>
                <w:bCs/>
                <w:color w:val="000000"/>
                <w:sz w:val="20"/>
                <w:szCs w:val="20"/>
              </w:rPr>
              <w:lastRenderedPageBreak/>
              <w:t>24—Learner's permit</w:t>
            </w:r>
          </w:p>
        </w:tc>
      </w:tr>
      <w:tr w:rsidR="003E440A" w14:paraId="2428591E" w14:textId="77777777" w:rsidTr="003E440A">
        <w:trPr>
          <w:cantSplit/>
        </w:trPr>
        <w:tc>
          <w:tcPr>
            <w:tcW w:w="543" w:type="dxa"/>
            <w:tcBorders>
              <w:top w:val="nil"/>
              <w:left w:val="nil"/>
              <w:bottom w:val="nil"/>
              <w:right w:val="nil"/>
            </w:tcBorders>
          </w:tcPr>
          <w:p w14:paraId="10E6E3D5" w14:textId="77777777" w:rsidR="003E440A" w:rsidRDefault="003E440A" w:rsidP="001C4EA5">
            <w:pPr>
              <w:keepNext/>
              <w:keepLines/>
              <w:autoSpaceDE w:val="0"/>
              <w:autoSpaceDN w:val="0"/>
              <w:adjustRightInd w:val="0"/>
              <w:spacing w:before="120" w:after="0" w:line="240" w:lineRule="auto"/>
              <w:jc w:val="center"/>
              <w:rPr>
                <w:color w:val="000000"/>
                <w:sz w:val="20"/>
                <w:szCs w:val="20"/>
              </w:rPr>
            </w:pPr>
            <w:r>
              <w:rPr>
                <w:color w:val="000000"/>
                <w:sz w:val="20"/>
                <w:szCs w:val="20"/>
              </w:rPr>
              <w:t>(1)</w:t>
            </w:r>
          </w:p>
        </w:tc>
        <w:tc>
          <w:tcPr>
            <w:tcW w:w="5382" w:type="dxa"/>
            <w:tcBorders>
              <w:top w:val="nil"/>
              <w:left w:val="nil"/>
              <w:bottom w:val="nil"/>
              <w:right w:val="nil"/>
            </w:tcBorders>
          </w:tcPr>
          <w:p w14:paraId="04BF2B96" w14:textId="77777777" w:rsidR="003E440A" w:rsidRDefault="003E440A" w:rsidP="003E440A">
            <w:pPr>
              <w:keepNext/>
              <w:keepLines/>
              <w:autoSpaceDE w:val="0"/>
              <w:autoSpaceDN w:val="0"/>
              <w:adjustRightInd w:val="0"/>
              <w:spacing w:before="120" w:after="0" w:line="240" w:lineRule="auto"/>
              <w:jc w:val="left"/>
              <w:rPr>
                <w:color w:val="000000"/>
                <w:sz w:val="20"/>
                <w:szCs w:val="20"/>
              </w:rPr>
            </w:pPr>
            <w:r>
              <w:rPr>
                <w:color w:val="000000"/>
                <w:sz w:val="20"/>
                <w:szCs w:val="20"/>
              </w:rPr>
              <w:t>For the issue or renewal of a learner's permit for—</w:t>
            </w:r>
          </w:p>
        </w:tc>
        <w:tc>
          <w:tcPr>
            <w:tcW w:w="1272" w:type="dxa"/>
            <w:tcBorders>
              <w:top w:val="nil"/>
              <w:left w:val="nil"/>
              <w:bottom w:val="nil"/>
              <w:right w:val="nil"/>
            </w:tcBorders>
          </w:tcPr>
          <w:p w14:paraId="34F7DEBA" w14:textId="77777777" w:rsidR="003E440A" w:rsidRDefault="003E440A" w:rsidP="001C4EA5">
            <w:pPr>
              <w:keepNext/>
              <w:keepLines/>
              <w:autoSpaceDE w:val="0"/>
              <w:autoSpaceDN w:val="0"/>
              <w:adjustRightInd w:val="0"/>
              <w:spacing w:before="120" w:after="0" w:line="240" w:lineRule="auto"/>
              <w:jc w:val="right"/>
              <w:rPr>
                <w:color w:val="000000"/>
                <w:sz w:val="20"/>
                <w:szCs w:val="20"/>
              </w:rPr>
            </w:pPr>
          </w:p>
        </w:tc>
      </w:tr>
      <w:tr w:rsidR="003E440A" w14:paraId="3086C76D" w14:textId="77777777" w:rsidTr="003E440A">
        <w:trPr>
          <w:cantSplit/>
        </w:trPr>
        <w:tc>
          <w:tcPr>
            <w:tcW w:w="543" w:type="dxa"/>
            <w:tcBorders>
              <w:top w:val="nil"/>
              <w:left w:val="nil"/>
              <w:bottom w:val="nil"/>
              <w:right w:val="nil"/>
            </w:tcBorders>
          </w:tcPr>
          <w:p w14:paraId="3AEF9BAE" w14:textId="77777777" w:rsidR="003E440A" w:rsidRDefault="003E440A" w:rsidP="001C4EA5">
            <w:pPr>
              <w:keepLines/>
              <w:autoSpaceDE w:val="0"/>
              <w:autoSpaceDN w:val="0"/>
              <w:adjustRightInd w:val="0"/>
              <w:spacing w:before="120" w:after="0" w:line="240" w:lineRule="auto"/>
              <w:jc w:val="center"/>
              <w:rPr>
                <w:color w:val="000000"/>
                <w:sz w:val="20"/>
                <w:szCs w:val="20"/>
              </w:rPr>
            </w:pPr>
          </w:p>
        </w:tc>
        <w:tc>
          <w:tcPr>
            <w:tcW w:w="5382" w:type="dxa"/>
            <w:tcBorders>
              <w:top w:val="nil"/>
              <w:left w:val="nil"/>
              <w:bottom w:val="nil"/>
              <w:right w:val="nil"/>
            </w:tcBorders>
          </w:tcPr>
          <w:p w14:paraId="15343C81" w14:textId="77777777" w:rsidR="003E440A" w:rsidRDefault="003E440A" w:rsidP="003E440A">
            <w:pPr>
              <w:keepLines/>
              <w:tabs>
                <w:tab w:val="center" w:pos="794"/>
                <w:tab w:val="left" w:pos="1191"/>
              </w:tabs>
              <w:autoSpaceDE w:val="0"/>
              <w:autoSpaceDN w:val="0"/>
              <w:adjustRightInd w:val="0"/>
              <w:spacing w:before="120" w:after="0" w:line="240" w:lineRule="auto"/>
              <w:ind w:left="1191" w:hanging="794"/>
              <w:jc w:val="left"/>
              <w:rPr>
                <w:color w:val="000000"/>
                <w:sz w:val="20"/>
                <w:szCs w:val="20"/>
              </w:rPr>
            </w:pPr>
            <w:r>
              <w:rPr>
                <w:color w:val="000000"/>
                <w:sz w:val="20"/>
                <w:szCs w:val="20"/>
              </w:rPr>
              <w:tab/>
              <w:t>(a)</w:t>
            </w:r>
            <w:r>
              <w:rPr>
                <w:color w:val="000000"/>
                <w:sz w:val="20"/>
                <w:szCs w:val="20"/>
              </w:rPr>
              <w:tab/>
              <w:t>1 year</w:t>
            </w:r>
          </w:p>
        </w:tc>
        <w:tc>
          <w:tcPr>
            <w:tcW w:w="1272" w:type="dxa"/>
            <w:tcBorders>
              <w:top w:val="nil"/>
              <w:left w:val="nil"/>
              <w:bottom w:val="nil"/>
              <w:right w:val="nil"/>
            </w:tcBorders>
          </w:tcPr>
          <w:p w14:paraId="1001CF9F"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$24.00</w:t>
            </w:r>
          </w:p>
        </w:tc>
      </w:tr>
      <w:tr w:rsidR="003E440A" w14:paraId="1FF4F672" w14:textId="77777777" w:rsidTr="003E440A">
        <w:trPr>
          <w:cantSplit/>
        </w:trPr>
        <w:tc>
          <w:tcPr>
            <w:tcW w:w="543" w:type="dxa"/>
            <w:tcBorders>
              <w:top w:val="nil"/>
              <w:left w:val="nil"/>
              <w:bottom w:val="nil"/>
              <w:right w:val="nil"/>
            </w:tcBorders>
          </w:tcPr>
          <w:p w14:paraId="3D9D7112" w14:textId="77777777" w:rsidR="003E440A" w:rsidRDefault="003E440A" w:rsidP="001C4EA5">
            <w:pPr>
              <w:keepLines/>
              <w:autoSpaceDE w:val="0"/>
              <w:autoSpaceDN w:val="0"/>
              <w:adjustRightInd w:val="0"/>
              <w:spacing w:before="120" w:after="0" w:line="240" w:lineRule="auto"/>
              <w:jc w:val="center"/>
              <w:rPr>
                <w:color w:val="000000"/>
                <w:sz w:val="20"/>
                <w:szCs w:val="20"/>
              </w:rPr>
            </w:pPr>
          </w:p>
        </w:tc>
        <w:tc>
          <w:tcPr>
            <w:tcW w:w="5382" w:type="dxa"/>
            <w:tcBorders>
              <w:top w:val="nil"/>
              <w:left w:val="nil"/>
              <w:bottom w:val="nil"/>
              <w:right w:val="nil"/>
            </w:tcBorders>
          </w:tcPr>
          <w:p w14:paraId="5C079C86" w14:textId="77777777" w:rsidR="003E440A" w:rsidRDefault="003E440A" w:rsidP="003E440A">
            <w:pPr>
              <w:keepLines/>
              <w:tabs>
                <w:tab w:val="center" w:pos="794"/>
                <w:tab w:val="left" w:pos="1191"/>
              </w:tabs>
              <w:autoSpaceDE w:val="0"/>
              <w:autoSpaceDN w:val="0"/>
              <w:adjustRightInd w:val="0"/>
              <w:spacing w:before="120" w:after="0" w:line="240" w:lineRule="auto"/>
              <w:ind w:left="1191" w:hanging="794"/>
              <w:jc w:val="left"/>
              <w:rPr>
                <w:color w:val="000000"/>
                <w:sz w:val="20"/>
                <w:szCs w:val="20"/>
              </w:rPr>
            </w:pPr>
            <w:r>
              <w:rPr>
                <w:color w:val="000000"/>
                <w:sz w:val="20"/>
                <w:szCs w:val="20"/>
              </w:rPr>
              <w:tab/>
              <w:t>(b)</w:t>
            </w:r>
            <w:r>
              <w:rPr>
                <w:color w:val="000000"/>
                <w:sz w:val="20"/>
                <w:szCs w:val="20"/>
              </w:rPr>
              <w:tab/>
              <w:t>2 years</w:t>
            </w:r>
          </w:p>
        </w:tc>
        <w:tc>
          <w:tcPr>
            <w:tcW w:w="1272" w:type="dxa"/>
            <w:tcBorders>
              <w:top w:val="nil"/>
              <w:left w:val="nil"/>
              <w:bottom w:val="nil"/>
              <w:right w:val="nil"/>
            </w:tcBorders>
          </w:tcPr>
          <w:p w14:paraId="2B0CAA7B"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$49.00</w:t>
            </w:r>
          </w:p>
        </w:tc>
      </w:tr>
      <w:tr w:rsidR="003E440A" w14:paraId="01FC5936" w14:textId="77777777" w:rsidTr="003E440A">
        <w:trPr>
          <w:cantSplit/>
        </w:trPr>
        <w:tc>
          <w:tcPr>
            <w:tcW w:w="543" w:type="dxa"/>
            <w:tcBorders>
              <w:top w:val="nil"/>
              <w:left w:val="nil"/>
              <w:bottom w:val="nil"/>
              <w:right w:val="nil"/>
            </w:tcBorders>
          </w:tcPr>
          <w:p w14:paraId="139F2B04" w14:textId="77777777" w:rsidR="003E440A" w:rsidRDefault="003E440A" w:rsidP="001C4EA5">
            <w:pPr>
              <w:keepLines/>
              <w:autoSpaceDE w:val="0"/>
              <w:autoSpaceDN w:val="0"/>
              <w:adjustRightInd w:val="0"/>
              <w:spacing w:before="120" w:after="0" w:line="240" w:lineRule="auto"/>
              <w:jc w:val="center"/>
              <w:rPr>
                <w:color w:val="000000"/>
                <w:sz w:val="20"/>
                <w:szCs w:val="20"/>
              </w:rPr>
            </w:pPr>
          </w:p>
        </w:tc>
        <w:tc>
          <w:tcPr>
            <w:tcW w:w="5382" w:type="dxa"/>
            <w:tcBorders>
              <w:top w:val="nil"/>
              <w:left w:val="nil"/>
              <w:bottom w:val="nil"/>
              <w:right w:val="nil"/>
            </w:tcBorders>
          </w:tcPr>
          <w:p w14:paraId="5C41E363" w14:textId="77777777" w:rsidR="003E440A" w:rsidRDefault="003E440A" w:rsidP="003E440A">
            <w:pPr>
              <w:keepLines/>
              <w:tabs>
                <w:tab w:val="center" w:pos="794"/>
                <w:tab w:val="left" w:pos="1191"/>
              </w:tabs>
              <w:autoSpaceDE w:val="0"/>
              <w:autoSpaceDN w:val="0"/>
              <w:adjustRightInd w:val="0"/>
              <w:spacing w:before="120" w:after="0" w:line="240" w:lineRule="auto"/>
              <w:ind w:left="1191" w:hanging="794"/>
              <w:jc w:val="left"/>
              <w:rPr>
                <w:color w:val="000000"/>
                <w:sz w:val="20"/>
                <w:szCs w:val="20"/>
              </w:rPr>
            </w:pPr>
            <w:r>
              <w:rPr>
                <w:color w:val="000000"/>
                <w:sz w:val="20"/>
                <w:szCs w:val="20"/>
              </w:rPr>
              <w:tab/>
              <w:t>(c)</w:t>
            </w:r>
            <w:r>
              <w:rPr>
                <w:color w:val="000000"/>
                <w:sz w:val="20"/>
                <w:szCs w:val="20"/>
              </w:rPr>
              <w:tab/>
              <w:t>3 years</w:t>
            </w:r>
          </w:p>
        </w:tc>
        <w:tc>
          <w:tcPr>
            <w:tcW w:w="1272" w:type="dxa"/>
            <w:tcBorders>
              <w:top w:val="nil"/>
              <w:left w:val="nil"/>
              <w:bottom w:val="nil"/>
              <w:right w:val="nil"/>
            </w:tcBorders>
          </w:tcPr>
          <w:p w14:paraId="66BD29E0"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$73.00</w:t>
            </w:r>
          </w:p>
        </w:tc>
      </w:tr>
      <w:tr w:rsidR="003E440A" w14:paraId="2CCF592E" w14:textId="77777777" w:rsidTr="003E440A">
        <w:trPr>
          <w:cantSplit/>
        </w:trPr>
        <w:tc>
          <w:tcPr>
            <w:tcW w:w="543" w:type="dxa"/>
            <w:tcBorders>
              <w:top w:val="nil"/>
              <w:left w:val="nil"/>
              <w:bottom w:val="nil"/>
              <w:right w:val="nil"/>
            </w:tcBorders>
          </w:tcPr>
          <w:p w14:paraId="48F71022" w14:textId="77777777" w:rsidR="003E440A" w:rsidRDefault="003E440A" w:rsidP="001C4EA5">
            <w:pPr>
              <w:keepLines/>
              <w:autoSpaceDE w:val="0"/>
              <w:autoSpaceDN w:val="0"/>
              <w:adjustRightInd w:val="0"/>
              <w:spacing w:before="120" w:after="0" w:line="240" w:lineRule="auto"/>
              <w:jc w:val="center"/>
              <w:rPr>
                <w:color w:val="000000"/>
                <w:sz w:val="20"/>
                <w:szCs w:val="20"/>
              </w:rPr>
            </w:pPr>
            <w:r>
              <w:rPr>
                <w:color w:val="000000"/>
                <w:sz w:val="20"/>
                <w:szCs w:val="20"/>
              </w:rPr>
              <w:t>(2)</w:t>
            </w:r>
          </w:p>
        </w:tc>
        <w:tc>
          <w:tcPr>
            <w:tcW w:w="5382" w:type="dxa"/>
            <w:tcBorders>
              <w:top w:val="nil"/>
              <w:left w:val="nil"/>
              <w:bottom w:val="nil"/>
              <w:right w:val="nil"/>
            </w:tcBorders>
          </w:tcPr>
          <w:p w14:paraId="4932C5F0" w14:textId="77777777" w:rsidR="003E440A" w:rsidRDefault="003E440A" w:rsidP="003E440A">
            <w:pPr>
              <w:keepLines/>
              <w:autoSpaceDE w:val="0"/>
              <w:autoSpaceDN w:val="0"/>
              <w:adjustRightInd w:val="0"/>
              <w:spacing w:before="120" w:after="0" w:line="240" w:lineRule="auto"/>
              <w:jc w:val="left"/>
              <w:rPr>
                <w:color w:val="000000"/>
                <w:sz w:val="20"/>
                <w:szCs w:val="20"/>
              </w:rPr>
            </w:pPr>
            <w:r>
              <w:rPr>
                <w:color w:val="000000"/>
                <w:sz w:val="20"/>
                <w:szCs w:val="20"/>
              </w:rPr>
              <w:t>Administration fee for the issue or renewal of a learner's permit (payable in addition to the permit fee)</w:t>
            </w:r>
          </w:p>
        </w:tc>
        <w:tc>
          <w:tcPr>
            <w:tcW w:w="1272" w:type="dxa"/>
            <w:tcBorders>
              <w:top w:val="nil"/>
              <w:left w:val="nil"/>
              <w:bottom w:val="nil"/>
              <w:right w:val="nil"/>
            </w:tcBorders>
          </w:tcPr>
          <w:p w14:paraId="3BE07403"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level 2 fee</w:t>
            </w:r>
          </w:p>
        </w:tc>
      </w:tr>
      <w:tr w:rsidR="003E440A" w14:paraId="0574CE68" w14:textId="77777777" w:rsidTr="001C4EA5">
        <w:trPr>
          <w:cantSplit/>
        </w:trPr>
        <w:tc>
          <w:tcPr>
            <w:tcW w:w="7197" w:type="dxa"/>
            <w:gridSpan w:val="3"/>
            <w:tcBorders>
              <w:top w:val="nil"/>
              <w:left w:val="nil"/>
              <w:bottom w:val="nil"/>
              <w:right w:val="nil"/>
            </w:tcBorders>
          </w:tcPr>
          <w:p w14:paraId="299CF521" w14:textId="77777777" w:rsidR="003E440A" w:rsidRDefault="003E440A" w:rsidP="003E440A">
            <w:pPr>
              <w:keepNext/>
              <w:keepLines/>
              <w:autoSpaceDE w:val="0"/>
              <w:autoSpaceDN w:val="0"/>
              <w:adjustRightInd w:val="0"/>
              <w:spacing w:before="120" w:after="0" w:line="240" w:lineRule="auto"/>
              <w:jc w:val="left"/>
              <w:rPr>
                <w:color w:val="000000"/>
                <w:sz w:val="20"/>
                <w:szCs w:val="20"/>
              </w:rPr>
            </w:pPr>
            <w:r>
              <w:rPr>
                <w:b/>
                <w:bCs/>
                <w:color w:val="000000"/>
                <w:sz w:val="20"/>
                <w:szCs w:val="20"/>
              </w:rPr>
              <w:t>25—Duplicate learner's permit</w:t>
            </w:r>
          </w:p>
        </w:tc>
      </w:tr>
      <w:tr w:rsidR="003E440A" w14:paraId="02D03E45" w14:textId="77777777" w:rsidTr="003E440A">
        <w:trPr>
          <w:cantSplit/>
        </w:trPr>
        <w:tc>
          <w:tcPr>
            <w:tcW w:w="543" w:type="dxa"/>
            <w:tcBorders>
              <w:top w:val="nil"/>
              <w:left w:val="nil"/>
              <w:bottom w:val="nil"/>
              <w:right w:val="nil"/>
            </w:tcBorders>
          </w:tcPr>
          <w:p w14:paraId="6D1F0FF8"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5BB49308" w14:textId="77777777" w:rsidR="003E440A" w:rsidRDefault="003E440A" w:rsidP="003E440A">
            <w:pPr>
              <w:keepLines/>
              <w:autoSpaceDE w:val="0"/>
              <w:autoSpaceDN w:val="0"/>
              <w:adjustRightInd w:val="0"/>
              <w:spacing w:before="120" w:after="0" w:line="240" w:lineRule="auto"/>
              <w:jc w:val="left"/>
              <w:rPr>
                <w:color w:val="000000"/>
                <w:sz w:val="20"/>
                <w:szCs w:val="20"/>
              </w:rPr>
            </w:pPr>
            <w:r>
              <w:rPr>
                <w:color w:val="000000"/>
                <w:sz w:val="20"/>
                <w:szCs w:val="20"/>
              </w:rPr>
              <w:t>Administration fee for the issue of a duplicate learner's permit</w:t>
            </w:r>
          </w:p>
        </w:tc>
        <w:tc>
          <w:tcPr>
            <w:tcW w:w="1272" w:type="dxa"/>
            <w:tcBorders>
              <w:top w:val="nil"/>
              <w:left w:val="nil"/>
              <w:bottom w:val="nil"/>
              <w:right w:val="nil"/>
            </w:tcBorders>
          </w:tcPr>
          <w:p w14:paraId="39797026"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level 2 fee</w:t>
            </w:r>
          </w:p>
        </w:tc>
      </w:tr>
      <w:tr w:rsidR="003E440A" w14:paraId="1417AC9A" w14:textId="77777777" w:rsidTr="001C4EA5">
        <w:trPr>
          <w:cantSplit/>
        </w:trPr>
        <w:tc>
          <w:tcPr>
            <w:tcW w:w="7197" w:type="dxa"/>
            <w:gridSpan w:val="3"/>
            <w:tcBorders>
              <w:top w:val="nil"/>
              <w:left w:val="nil"/>
              <w:bottom w:val="nil"/>
              <w:right w:val="nil"/>
            </w:tcBorders>
          </w:tcPr>
          <w:p w14:paraId="09F19617" w14:textId="77777777" w:rsidR="003E440A" w:rsidRDefault="003E440A" w:rsidP="003E440A">
            <w:pPr>
              <w:keepNext/>
              <w:keepLines/>
              <w:autoSpaceDE w:val="0"/>
              <w:autoSpaceDN w:val="0"/>
              <w:adjustRightInd w:val="0"/>
              <w:spacing w:before="120" w:after="0" w:line="240" w:lineRule="auto"/>
              <w:jc w:val="left"/>
              <w:rPr>
                <w:color w:val="000000"/>
                <w:sz w:val="20"/>
                <w:szCs w:val="20"/>
              </w:rPr>
            </w:pPr>
            <w:r>
              <w:rPr>
                <w:b/>
                <w:bCs/>
                <w:color w:val="000000"/>
                <w:sz w:val="20"/>
                <w:szCs w:val="20"/>
              </w:rPr>
              <w:t xml:space="preserve">26—Duplicate certificate of </w:t>
            </w:r>
            <w:proofErr w:type="gramStart"/>
            <w:r>
              <w:rPr>
                <w:b/>
                <w:bCs/>
                <w:color w:val="000000"/>
                <w:sz w:val="20"/>
                <w:szCs w:val="20"/>
              </w:rPr>
              <w:t>high powered</w:t>
            </w:r>
            <w:proofErr w:type="gramEnd"/>
            <w:r>
              <w:rPr>
                <w:b/>
                <w:bCs/>
                <w:color w:val="000000"/>
                <w:sz w:val="20"/>
                <w:szCs w:val="20"/>
              </w:rPr>
              <w:t xml:space="preserve"> vehicle exemption</w:t>
            </w:r>
          </w:p>
        </w:tc>
      </w:tr>
      <w:tr w:rsidR="003E440A" w14:paraId="2113122A" w14:textId="77777777" w:rsidTr="003E440A">
        <w:trPr>
          <w:cantSplit/>
        </w:trPr>
        <w:tc>
          <w:tcPr>
            <w:tcW w:w="543" w:type="dxa"/>
            <w:tcBorders>
              <w:top w:val="nil"/>
              <w:left w:val="nil"/>
              <w:bottom w:val="nil"/>
              <w:right w:val="nil"/>
            </w:tcBorders>
          </w:tcPr>
          <w:p w14:paraId="6B455BE9"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5EE3F1A4" w14:textId="77777777" w:rsidR="003E440A" w:rsidRDefault="003E440A" w:rsidP="003E440A">
            <w:pPr>
              <w:keepLines/>
              <w:autoSpaceDE w:val="0"/>
              <w:autoSpaceDN w:val="0"/>
              <w:adjustRightInd w:val="0"/>
              <w:spacing w:before="120" w:after="0" w:line="240" w:lineRule="auto"/>
              <w:jc w:val="left"/>
              <w:rPr>
                <w:color w:val="000000"/>
                <w:sz w:val="20"/>
                <w:szCs w:val="20"/>
              </w:rPr>
            </w:pPr>
            <w:r>
              <w:rPr>
                <w:color w:val="000000"/>
                <w:sz w:val="20"/>
                <w:szCs w:val="20"/>
              </w:rPr>
              <w:t xml:space="preserve">Administration fee for the issue of a duplicate certificate of a </w:t>
            </w:r>
            <w:proofErr w:type="gramStart"/>
            <w:r>
              <w:rPr>
                <w:color w:val="000000"/>
                <w:sz w:val="20"/>
                <w:szCs w:val="20"/>
              </w:rPr>
              <w:t>high powered</w:t>
            </w:r>
            <w:proofErr w:type="gramEnd"/>
            <w:r>
              <w:rPr>
                <w:color w:val="000000"/>
                <w:sz w:val="20"/>
                <w:szCs w:val="20"/>
              </w:rPr>
              <w:t xml:space="preserve"> vehicle exemption</w:t>
            </w:r>
          </w:p>
        </w:tc>
        <w:tc>
          <w:tcPr>
            <w:tcW w:w="1272" w:type="dxa"/>
            <w:tcBorders>
              <w:top w:val="nil"/>
              <w:left w:val="nil"/>
              <w:bottom w:val="nil"/>
              <w:right w:val="nil"/>
            </w:tcBorders>
          </w:tcPr>
          <w:p w14:paraId="69BA09B3"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level 2 fee</w:t>
            </w:r>
          </w:p>
        </w:tc>
      </w:tr>
      <w:tr w:rsidR="003E440A" w14:paraId="3D73A10E" w14:textId="77777777" w:rsidTr="001C4EA5">
        <w:trPr>
          <w:cantSplit/>
        </w:trPr>
        <w:tc>
          <w:tcPr>
            <w:tcW w:w="7197" w:type="dxa"/>
            <w:gridSpan w:val="3"/>
            <w:tcBorders>
              <w:top w:val="nil"/>
              <w:left w:val="nil"/>
              <w:bottom w:val="nil"/>
              <w:right w:val="nil"/>
            </w:tcBorders>
          </w:tcPr>
          <w:p w14:paraId="73AC8B94" w14:textId="77777777" w:rsidR="003E440A" w:rsidRDefault="003E440A" w:rsidP="003E440A">
            <w:pPr>
              <w:keepNext/>
              <w:keepLines/>
              <w:autoSpaceDE w:val="0"/>
              <w:autoSpaceDN w:val="0"/>
              <w:adjustRightInd w:val="0"/>
              <w:spacing w:before="120" w:after="0" w:line="240" w:lineRule="auto"/>
              <w:jc w:val="left"/>
              <w:rPr>
                <w:color w:val="000000"/>
                <w:sz w:val="20"/>
                <w:szCs w:val="20"/>
              </w:rPr>
            </w:pPr>
            <w:r>
              <w:rPr>
                <w:b/>
                <w:bCs/>
                <w:color w:val="000000"/>
                <w:sz w:val="20"/>
                <w:szCs w:val="20"/>
              </w:rPr>
              <w:t>27—Approved theoretical examination</w:t>
            </w:r>
          </w:p>
        </w:tc>
      </w:tr>
      <w:tr w:rsidR="003E440A" w14:paraId="13768980" w14:textId="77777777" w:rsidTr="003E440A">
        <w:trPr>
          <w:cantSplit/>
        </w:trPr>
        <w:tc>
          <w:tcPr>
            <w:tcW w:w="543" w:type="dxa"/>
            <w:tcBorders>
              <w:top w:val="nil"/>
              <w:left w:val="nil"/>
              <w:bottom w:val="nil"/>
              <w:right w:val="nil"/>
            </w:tcBorders>
          </w:tcPr>
          <w:p w14:paraId="17F66C55" w14:textId="77777777" w:rsidR="003E440A" w:rsidRDefault="003E440A" w:rsidP="001C4EA5">
            <w:pPr>
              <w:keepNext/>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63A6AEFA" w14:textId="77777777" w:rsidR="003E440A" w:rsidRDefault="003E440A" w:rsidP="003E440A">
            <w:pPr>
              <w:keepNext/>
              <w:keepLines/>
              <w:autoSpaceDE w:val="0"/>
              <w:autoSpaceDN w:val="0"/>
              <w:adjustRightInd w:val="0"/>
              <w:spacing w:before="120" w:after="0" w:line="240" w:lineRule="auto"/>
              <w:jc w:val="left"/>
              <w:rPr>
                <w:color w:val="000000"/>
                <w:sz w:val="20"/>
                <w:szCs w:val="20"/>
              </w:rPr>
            </w:pPr>
            <w:r>
              <w:rPr>
                <w:color w:val="000000"/>
                <w:sz w:val="20"/>
                <w:szCs w:val="20"/>
              </w:rPr>
              <w:t>For an approved theoretical examination—</w:t>
            </w:r>
          </w:p>
        </w:tc>
        <w:tc>
          <w:tcPr>
            <w:tcW w:w="1272" w:type="dxa"/>
            <w:tcBorders>
              <w:top w:val="nil"/>
              <w:left w:val="nil"/>
              <w:bottom w:val="nil"/>
              <w:right w:val="nil"/>
            </w:tcBorders>
          </w:tcPr>
          <w:p w14:paraId="0C938C35" w14:textId="77777777" w:rsidR="003E440A" w:rsidRDefault="003E440A" w:rsidP="001C4EA5">
            <w:pPr>
              <w:keepNext/>
              <w:keepLines/>
              <w:autoSpaceDE w:val="0"/>
              <w:autoSpaceDN w:val="0"/>
              <w:adjustRightInd w:val="0"/>
              <w:spacing w:before="120" w:after="0" w:line="240" w:lineRule="auto"/>
              <w:jc w:val="right"/>
              <w:rPr>
                <w:color w:val="000000"/>
                <w:sz w:val="20"/>
                <w:szCs w:val="20"/>
              </w:rPr>
            </w:pPr>
          </w:p>
        </w:tc>
      </w:tr>
      <w:tr w:rsidR="003E440A" w14:paraId="3641128A" w14:textId="77777777" w:rsidTr="003E440A">
        <w:trPr>
          <w:cantSplit/>
        </w:trPr>
        <w:tc>
          <w:tcPr>
            <w:tcW w:w="543" w:type="dxa"/>
            <w:tcBorders>
              <w:top w:val="nil"/>
              <w:left w:val="nil"/>
              <w:bottom w:val="nil"/>
              <w:right w:val="nil"/>
            </w:tcBorders>
          </w:tcPr>
          <w:p w14:paraId="4585A879"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339D13E8" w14:textId="77777777" w:rsidR="003E440A" w:rsidRDefault="003E440A" w:rsidP="003E440A">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(a)</w:t>
            </w:r>
            <w:r>
              <w:rPr>
                <w:color w:val="000000"/>
                <w:sz w:val="20"/>
                <w:szCs w:val="20"/>
              </w:rPr>
              <w:tab/>
              <w:t>examination fee</w:t>
            </w:r>
          </w:p>
        </w:tc>
        <w:tc>
          <w:tcPr>
            <w:tcW w:w="1272" w:type="dxa"/>
            <w:tcBorders>
              <w:top w:val="nil"/>
              <w:left w:val="nil"/>
              <w:bottom w:val="nil"/>
              <w:right w:val="nil"/>
            </w:tcBorders>
          </w:tcPr>
          <w:p w14:paraId="2C117EFA"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$18.00</w:t>
            </w:r>
          </w:p>
        </w:tc>
      </w:tr>
      <w:tr w:rsidR="003E440A" w14:paraId="30AD481F" w14:textId="77777777" w:rsidTr="003E440A">
        <w:trPr>
          <w:cantSplit/>
        </w:trPr>
        <w:tc>
          <w:tcPr>
            <w:tcW w:w="543" w:type="dxa"/>
            <w:tcBorders>
              <w:top w:val="nil"/>
              <w:left w:val="nil"/>
              <w:bottom w:val="nil"/>
              <w:right w:val="nil"/>
            </w:tcBorders>
          </w:tcPr>
          <w:p w14:paraId="79710A2D"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00A05C95" w14:textId="77777777" w:rsidR="003E440A" w:rsidRDefault="003E440A" w:rsidP="003E440A">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(b)</w:t>
            </w:r>
            <w:r>
              <w:rPr>
                <w:color w:val="000000"/>
                <w:sz w:val="20"/>
                <w:szCs w:val="20"/>
              </w:rPr>
              <w:tab/>
              <w:t>administration fee (payable in addition to the examination fee)</w:t>
            </w:r>
          </w:p>
        </w:tc>
        <w:tc>
          <w:tcPr>
            <w:tcW w:w="1272" w:type="dxa"/>
            <w:tcBorders>
              <w:top w:val="nil"/>
              <w:left w:val="nil"/>
              <w:bottom w:val="nil"/>
              <w:right w:val="nil"/>
            </w:tcBorders>
          </w:tcPr>
          <w:p w14:paraId="230C79E7"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level 2 fee</w:t>
            </w:r>
          </w:p>
        </w:tc>
      </w:tr>
      <w:tr w:rsidR="003E440A" w14:paraId="634122CE" w14:textId="77777777" w:rsidTr="001C4EA5">
        <w:trPr>
          <w:cantSplit/>
        </w:trPr>
        <w:tc>
          <w:tcPr>
            <w:tcW w:w="7197" w:type="dxa"/>
            <w:gridSpan w:val="3"/>
            <w:tcBorders>
              <w:top w:val="nil"/>
              <w:left w:val="nil"/>
              <w:bottom w:val="nil"/>
              <w:right w:val="nil"/>
            </w:tcBorders>
          </w:tcPr>
          <w:p w14:paraId="02B48AE5" w14:textId="77777777" w:rsidR="003E440A" w:rsidRDefault="003E440A" w:rsidP="003E440A">
            <w:pPr>
              <w:keepNext/>
              <w:keepLines/>
              <w:autoSpaceDE w:val="0"/>
              <w:autoSpaceDN w:val="0"/>
              <w:adjustRightInd w:val="0"/>
              <w:spacing w:before="120" w:after="0" w:line="240" w:lineRule="auto"/>
              <w:jc w:val="left"/>
              <w:rPr>
                <w:color w:val="000000"/>
                <w:sz w:val="20"/>
                <w:szCs w:val="20"/>
              </w:rPr>
            </w:pPr>
            <w:r>
              <w:rPr>
                <w:b/>
                <w:bCs/>
                <w:color w:val="000000"/>
                <w:sz w:val="20"/>
                <w:szCs w:val="20"/>
              </w:rPr>
              <w:t>28—Practical driving tests conducted by government authorised examiners</w:t>
            </w:r>
          </w:p>
        </w:tc>
      </w:tr>
      <w:tr w:rsidR="003E440A" w14:paraId="43E6214A" w14:textId="77777777" w:rsidTr="003E440A">
        <w:trPr>
          <w:cantSplit/>
        </w:trPr>
        <w:tc>
          <w:tcPr>
            <w:tcW w:w="543" w:type="dxa"/>
            <w:tcBorders>
              <w:top w:val="nil"/>
              <w:left w:val="nil"/>
              <w:bottom w:val="nil"/>
              <w:right w:val="nil"/>
            </w:tcBorders>
          </w:tcPr>
          <w:p w14:paraId="54E13674" w14:textId="77777777" w:rsidR="003E440A" w:rsidRDefault="003E440A" w:rsidP="001C4EA5">
            <w:pPr>
              <w:keepNext/>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5EF2F1BB" w14:textId="77777777" w:rsidR="003E440A" w:rsidRDefault="003E440A" w:rsidP="003E440A">
            <w:pPr>
              <w:keepNext/>
              <w:keepLines/>
              <w:autoSpaceDE w:val="0"/>
              <w:autoSpaceDN w:val="0"/>
              <w:adjustRightInd w:val="0"/>
              <w:spacing w:before="120" w:after="0" w:line="240" w:lineRule="auto"/>
              <w:jc w:val="left"/>
              <w:rPr>
                <w:color w:val="000000"/>
                <w:sz w:val="20"/>
                <w:szCs w:val="20"/>
              </w:rPr>
            </w:pPr>
            <w:r>
              <w:rPr>
                <w:color w:val="000000"/>
                <w:sz w:val="20"/>
                <w:szCs w:val="20"/>
              </w:rPr>
              <w:t>For a practical driving test conducted by a government authorised examiner—</w:t>
            </w:r>
          </w:p>
        </w:tc>
        <w:tc>
          <w:tcPr>
            <w:tcW w:w="1272" w:type="dxa"/>
            <w:tcBorders>
              <w:top w:val="nil"/>
              <w:left w:val="nil"/>
              <w:bottom w:val="nil"/>
              <w:right w:val="nil"/>
            </w:tcBorders>
          </w:tcPr>
          <w:p w14:paraId="29307ADC" w14:textId="77777777" w:rsidR="003E440A" w:rsidRDefault="003E440A" w:rsidP="001C4EA5">
            <w:pPr>
              <w:keepNext/>
              <w:keepLines/>
              <w:autoSpaceDE w:val="0"/>
              <w:autoSpaceDN w:val="0"/>
              <w:adjustRightInd w:val="0"/>
              <w:spacing w:before="120" w:after="0" w:line="240" w:lineRule="auto"/>
              <w:jc w:val="right"/>
              <w:rPr>
                <w:color w:val="000000"/>
                <w:sz w:val="20"/>
                <w:szCs w:val="20"/>
              </w:rPr>
            </w:pPr>
          </w:p>
        </w:tc>
      </w:tr>
      <w:tr w:rsidR="003E440A" w14:paraId="6EBF32B8" w14:textId="77777777" w:rsidTr="003E440A">
        <w:trPr>
          <w:cantSplit/>
        </w:trPr>
        <w:tc>
          <w:tcPr>
            <w:tcW w:w="543" w:type="dxa"/>
            <w:tcBorders>
              <w:top w:val="nil"/>
              <w:left w:val="nil"/>
              <w:bottom w:val="nil"/>
              <w:right w:val="nil"/>
            </w:tcBorders>
          </w:tcPr>
          <w:p w14:paraId="6E97E5C7"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5456F196" w14:textId="77777777" w:rsidR="003E440A" w:rsidRDefault="003E440A" w:rsidP="003E440A">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(a)</w:t>
            </w:r>
            <w:r>
              <w:rPr>
                <w:color w:val="000000"/>
                <w:sz w:val="20"/>
                <w:szCs w:val="20"/>
              </w:rPr>
              <w:tab/>
              <w:t>booking fee</w:t>
            </w:r>
          </w:p>
        </w:tc>
        <w:tc>
          <w:tcPr>
            <w:tcW w:w="1272" w:type="dxa"/>
            <w:tcBorders>
              <w:top w:val="nil"/>
              <w:left w:val="nil"/>
              <w:bottom w:val="nil"/>
              <w:right w:val="nil"/>
            </w:tcBorders>
          </w:tcPr>
          <w:p w14:paraId="267EEFB8"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level 2 fee</w:t>
            </w:r>
          </w:p>
        </w:tc>
      </w:tr>
      <w:tr w:rsidR="003E440A" w14:paraId="260B94A0" w14:textId="77777777" w:rsidTr="003E440A">
        <w:trPr>
          <w:cantSplit/>
        </w:trPr>
        <w:tc>
          <w:tcPr>
            <w:tcW w:w="543" w:type="dxa"/>
            <w:tcBorders>
              <w:top w:val="nil"/>
              <w:left w:val="nil"/>
              <w:bottom w:val="nil"/>
              <w:right w:val="nil"/>
            </w:tcBorders>
          </w:tcPr>
          <w:p w14:paraId="3809A49F" w14:textId="77777777" w:rsidR="003E440A" w:rsidRDefault="003E440A" w:rsidP="001C4EA5">
            <w:pPr>
              <w:keepNext/>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64FD3144" w14:textId="77777777" w:rsidR="003E440A" w:rsidRDefault="003E440A" w:rsidP="003E440A">
            <w:pPr>
              <w:keepNext/>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(b)</w:t>
            </w:r>
            <w:r>
              <w:rPr>
                <w:color w:val="000000"/>
                <w:sz w:val="20"/>
                <w:szCs w:val="20"/>
              </w:rPr>
              <w:tab/>
              <w:t>test fee—</w:t>
            </w:r>
          </w:p>
        </w:tc>
        <w:tc>
          <w:tcPr>
            <w:tcW w:w="1272" w:type="dxa"/>
            <w:tcBorders>
              <w:top w:val="nil"/>
              <w:left w:val="nil"/>
              <w:bottom w:val="nil"/>
              <w:right w:val="nil"/>
            </w:tcBorders>
          </w:tcPr>
          <w:p w14:paraId="6057DECF" w14:textId="77777777" w:rsidR="003E440A" w:rsidRDefault="003E440A" w:rsidP="001C4EA5">
            <w:pPr>
              <w:keepNext/>
              <w:keepLines/>
              <w:autoSpaceDE w:val="0"/>
              <w:autoSpaceDN w:val="0"/>
              <w:adjustRightInd w:val="0"/>
              <w:spacing w:before="120" w:after="0" w:line="240" w:lineRule="auto"/>
              <w:jc w:val="right"/>
              <w:rPr>
                <w:color w:val="000000"/>
                <w:sz w:val="20"/>
                <w:szCs w:val="20"/>
              </w:rPr>
            </w:pPr>
          </w:p>
        </w:tc>
      </w:tr>
      <w:tr w:rsidR="003E440A" w14:paraId="4B31EE9D" w14:textId="77777777" w:rsidTr="003E440A">
        <w:trPr>
          <w:cantSplit/>
        </w:trPr>
        <w:tc>
          <w:tcPr>
            <w:tcW w:w="543" w:type="dxa"/>
            <w:tcBorders>
              <w:top w:val="nil"/>
              <w:left w:val="nil"/>
              <w:bottom w:val="nil"/>
              <w:right w:val="nil"/>
            </w:tcBorders>
          </w:tcPr>
          <w:p w14:paraId="25518768"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43C46CFC" w14:textId="77777777" w:rsidR="003E440A" w:rsidRDefault="003E440A" w:rsidP="003E440A">
            <w:pPr>
              <w:keepLines/>
              <w:tabs>
                <w:tab w:val="center" w:pos="794"/>
                <w:tab w:val="left" w:pos="1191"/>
              </w:tabs>
              <w:autoSpaceDE w:val="0"/>
              <w:autoSpaceDN w:val="0"/>
              <w:adjustRightInd w:val="0"/>
              <w:spacing w:before="120" w:after="0" w:line="240" w:lineRule="auto"/>
              <w:ind w:left="1191" w:hanging="794"/>
              <w:jc w:val="left"/>
              <w:rPr>
                <w:color w:val="000000"/>
                <w:sz w:val="20"/>
                <w:szCs w:val="20"/>
              </w:rPr>
            </w:pPr>
            <w:r>
              <w:rPr>
                <w:color w:val="000000"/>
                <w:sz w:val="20"/>
                <w:szCs w:val="20"/>
              </w:rPr>
              <w:tab/>
              <w:t>(</w:t>
            </w:r>
            <w:proofErr w:type="spellStart"/>
            <w:r>
              <w:rPr>
                <w:color w:val="000000"/>
                <w:sz w:val="20"/>
                <w:szCs w:val="20"/>
              </w:rPr>
              <w:t>i</w:t>
            </w:r>
            <w:proofErr w:type="spellEnd"/>
            <w:r>
              <w:rPr>
                <w:color w:val="000000"/>
                <w:sz w:val="20"/>
                <w:szCs w:val="20"/>
              </w:rPr>
              <w:t>)</w:t>
            </w:r>
            <w:r>
              <w:rPr>
                <w:color w:val="000000"/>
                <w:sz w:val="20"/>
                <w:szCs w:val="20"/>
              </w:rPr>
              <w:tab/>
              <w:t>for a test of up to, but not exceeding, 40 min duration</w:t>
            </w:r>
          </w:p>
        </w:tc>
        <w:tc>
          <w:tcPr>
            <w:tcW w:w="1272" w:type="dxa"/>
            <w:tcBorders>
              <w:top w:val="nil"/>
              <w:left w:val="nil"/>
              <w:bottom w:val="nil"/>
              <w:right w:val="nil"/>
            </w:tcBorders>
          </w:tcPr>
          <w:p w14:paraId="6195CEF8"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$57.00</w:t>
            </w:r>
          </w:p>
        </w:tc>
      </w:tr>
      <w:tr w:rsidR="003E440A" w14:paraId="557E95A9" w14:textId="77777777" w:rsidTr="003E440A">
        <w:trPr>
          <w:cantSplit/>
        </w:trPr>
        <w:tc>
          <w:tcPr>
            <w:tcW w:w="543" w:type="dxa"/>
            <w:tcBorders>
              <w:top w:val="nil"/>
              <w:left w:val="nil"/>
              <w:bottom w:val="nil"/>
              <w:right w:val="nil"/>
            </w:tcBorders>
          </w:tcPr>
          <w:p w14:paraId="559BD3CD"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56194659" w14:textId="77777777" w:rsidR="003E440A" w:rsidRDefault="003E440A" w:rsidP="003E440A">
            <w:pPr>
              <w:keepLines/>
              <w:tabs>
                <w:tab w:val="center" w:pos="794"/>
                <w:tab w:val="left" w:pos="1191"/>
              </w:tabs>
              <w:autoSpaceDE w:val="0"/>
              <w:autoSpaceDN w:val="0"/>
              <w:adjustRightInd w:val="0"/>
              <w:spacing w:before="120" w:after="0" w:line="240" w:lineRule="auto"/>
              <w:ind w:left="1191" w:hanging="794"/>
              <w:jc w:val="left"/>
              <w:rPr>
                <w:color w:val="000000"/>
                <w:sz w:val="20"/>
                <w:szCs w:val="20"/>
              </w:rPr>
            </w:pPr>
            <w:r>
              <w:rPr>
                <w:color w:val="000000"/>
                <w:sz w:val="20"/>
                <w:szCs w:val="20"/>
              </w:rPr>
              <w:tab/>
              <w:t>(ii)</w:t>
            </w:r>
            <w:r>
              <w:rPr>
                <w:color w:val="000000"/>
                <w:sz w:val="20"/>
                <w:szCs w:val="20"/>
              </w:rPr>
              <w:tab/>
              <w:t>for a test exceeding 40 min duration</w:t>
            </w:r>
          </w:p>
        </w:tc>
        <w:tc>
          <w:tcPr>
            <w:tcW w:w="1272" w:type="dxa"/>
            <w:tcBorders>
              <w:top w:val="nil"/>
              <w:left w:val="nil"/>
              <w:bottom w:val="nil"/>
              <w:right w:val="nil"/>
            </w:tcBorders>
          </w:tcPr>
          <w:p w14:paraId="22ACAD3C"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$132.00</w:t>
            </w:r>
          </w:p>
        </w:tc>
      </w:tr>
      <w:tr w:rsidR="003E440A" w14:paraId="41881BCE" w14:textId="77777777" w:rsidTr="003E440A">
        <w:trPr>
          <w:cantSplit/>
        </w:trPr>
        <w:tc>
          <w:tcPr>
            <w:tcW w:w="543" w:type="dxa"/>
            <w:tcBorders>
              <w:top w:val="nil"/>
              <w:left w:val="nil"/>
              <w:bottom w:val="nil"/>
              <w:right w:val="nil"/>
            </w:tcBorders>
          </w:tcPr>
          <w:p w14:paraId="74405D71"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644DAB37" w14:textId="77777777" w:rsidR="003E440A" w:rsidRDefault="003E440A" w:rsidP="003E440A">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(c)</w:t>
            </w:r>
            <w:r>
              <w:rPr>
                <w:color w:val="000000"/>
                <w:sz w:val="20"/>
                <w:szCs w:val="20"/>
              </w:rPr>
              <w:tab/>
              <w:t>administration fee (payable in addition to the test fee)</w:t>
            </w:r>
          </w:p>
        </w:tc>
        <w:tc>
          <w:tcPr>
            <w:tcW w:w="1272" w:type="dxa"/>
            <w:tcBorders>
              <w:top w:val="nil"/>
              <w:left w:val="nil"/>
              <w:bottom w:val="nil"/>
              <w:right w:val="nil"/>
            </w:tcBorders>
          </w:tcPr>
          <w:p w14:paraId="12AE3DDE"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level 2 fee</w:t>
            </w:r>
          </w:p>
        </w:tc>
      </w:tr>
      <w:tr w:rsidR="003E440A" w14:paraId="0B83D0C4" w14:textId="77777777" w:rsidTr="001C4EA5">
        <w:trPr>
          <w:cantSplit/>
        </w:trPr>
        <w:tc>
          <w:tcPr>
            <w:tcW w:w="7197" w:type="dxa"/>
            <w:gridSpan w:val="3"/>
            <w:tcBorders>
              <w:top w:val="nil"/>
              <w:left w:val="nil"/>
              <w:bottom w:val="nil"/>
              <w:right w:val="nil"/>
            </w:tcBorders>
          </w:tcPr>
          <w:p w14:paraId="1D9F837B" w14:textId="77777777" w:rsidR="003E440A" w:rsidRDefault="003E440A" w:rsidP="003E440A">
            <w:pPr>
              <w:keepNext/>
              <w:keepLines/>
              <w:autoSpaceDE w:val="0"/>
              <w:autoSpaceDN w:val="0"/>
              <w:adjustRightInd w:val="0"/>
              <w:spacing w:before="120" w:after="0" w:line="240" w:lineRule="auto"/>
              <w:jc w:val="left"/>
              <w:rPr>
                <w:color w:val="000000"/>
                <w:sz w:val="20"/>
                <w:szCs w:val="20"/>
              </w:rPr>
            </w:pPr>
            <w:r>
              <w:rPr>
                <w:b/>
                <w:bCs/>
                <w:color w:val="000000"/>
                <w:sz w:val="20"/>
                <w:szCs w:val="20"/>
              </w:rPr>
              <w:t>29—Other practical driving tests; final assessments</w:t>
            </w:r>
          </w:p>
        </w:tc>
      </w:tr>
      <w:tr w:rsidR="003E440A" w14:paraId="3FE6F968" w14:textId="77777777" w:rsidTr="003E440A">
        <w:trPr>
          <w:cantSplit/>
        </w:trPr>
        <w:tc>
          <w:tcPr>
            <w:tcW w:w="543" w:type="dxa"/>
            <w:tcBorders>
              <w:top w:val="nil"/>
              <w:left w:val="nil"/>
              <w:bottom w:val="nil"/>
              <w:right w:val="nil"/>
            </w:tcBorders>
          </w:tcPr>
          <w:p w14:paraId="5AECA2D4" w14:textId="77777777" w:rsidR="003E440A" w:rsidRDefault="003E440A" w:rsidP="001C4EA5">
            <w:pPr>
              <w:keepNext/>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432F7EA0" w14:textId="77777777" w:rsidR="003E440A" w:rsidRDefault="003E440A" w:rsidP="003E440A">
            <w:pPr>
              <w:keepNext/>
              <w:keepLines/>
              <w:autoSpaceDE w:val="0"/>
              <w:autoSpaceDN w:val="0"/>
              <w:adjustRightInd w:val="0"/>
              <w:spacing w:before="120" w:after="0" w:line="240" w:lineRule="auto"/>
              <w:jc w:val="left"/>
              <w:rPr>
                <w:color w:val="000000"/>
                <w:sz w:val="20"/>
                <w:szCs w:val="20"/>
              </w:rPr>
            </w:pPr>
            <w:r>
              <w:rPr>
                <w:color w:val="000000"/>
                <w:sz w:val="20"/>
                <w:szCs w:val="20"/>
              </w:rPr>
              <w:t>Booking fee, for notice to the Registrar of—</w:t>
            </w:r>
          </w:p>
        </w:tc>
        <w:tc>
          <w:tcPr>
            <w:tcW w:w="1272" w:type="dxa"/>
            <w:tcBorders>
              <w:top w:val="nil"/>
              <w:left w:val="nil"/>
              <w:bottom w:val="nil"/>
              <w:right w:val="nil"/>
            </w:tcBorders>
          </w:tcPr>
          <w:p w14:paraId="10199147" w14:textId="77777777" w:rsidR="003E440A" w:rsidRDefault="003E440A" w:rsidP="001C4EA5">
            <w:pPr>
              <w:keepNext/>
              <w:keepLines/>
              <w:autoSpaceDE w:val="0"/>
              <w:autoSpaceDN w:val="0"/>
              <w:adjustRightInd w:val="0"/>
              <w:spacing w:before="120" w:after="0" w:line="240" w:lineRule="auto"/>
              <w:jc w:val="right"/>
              <w:rPr>
                <w:color w:val="000000"/>
                <w:sz w:val="20"/>
                <w:szCs w:val="20"/>
              </w:rPr>
            </w:pPr>
            <w:r>
              <w:rPr>
                <w:color w:val="000000"/>
                <w:sz w:val="20"/>
                <w:szCs w:val="20"/>
              </w:rPr>
              <w:t>$35.00</w:t>
            </w:r>
          </w:p>
        </w:tc>
      </w:tr>
      <w:tr w:rsidR="003E440A" w14:paraId="20AC9187" w14:textId="77777777" w:rsidTr="003E440A">
        <w:trPr>
          <w:cantSplit/>
        </w:trPr>
        <w:tc>
          <w:tcPr>
            <w:tcW w:w="543" w:type="dxa"/>
            <w:tcBorders>
              <w:top w:val="nil"/>
              <w:left w:val="nil"/>
              <w:bottom w:val="nil"/>
              <w:right w:val="nil"/>
            </w:tcBorders>
          </w:tcPr>
          <w:p w14:paraId="1AFACF7E"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22F6DDE8" w14:textId="77777777" w:rsidR="003E440A" w:rsidRDefault="003E440A" w:rsidP="003E440A">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(a)</w:t>
            </w:r>
            <w:r>
              <w:rPr>
                <w:color w:val="000000"/>
                <w:sz w:val="20"/>
                <w:szCs w:val="20"/>
              </w:rPr>
              <w:tab/>
              <w:t>a practical driving test; or</w:t>
            </w:r>
          </w:p>
        </w:tc>
        <w:tc>
          <w:tcPr>
            <w:tcW w:w="1272" w:type="dxa"/>
            <w:tcBorders>
              <w:top w:val="nil"/>
              <w:left w:val="nil"/>
              <w:bottom w:val="nil"/>
              <w:right w:val="nil"/>
            </w:tcBorders>
          </w:tcPr>
          <w:p w14:paraId="73ABCB8B" w14:textId="77777777" w:rsidR="003E440A" w:rsidRDefault="003E440A" w:rsidP="001C4EA5">
            <w:pPr>
              <w:keepLines/>
              <w:autoSpaceDE w:val="0"/>
              <w:autoSpaceDN w:val="0"/>
              <w:adjustRightInd w:val="0"/>
              <w:spacing w:before="120" w:after="0" w:line="240" w:lineRule="auto"/>
              <w:jc w:val="right"/>
              <w:rPr>
                <w:color w:val="000000"/>
                <w:sz w:val="20"/>
                <w:szCs w:val="20"/>
              </w:rPr>
            </w:pPr>
          </w:p>
        </w:tc>
      </w:tr>
      <w:tr w:rsidR="003E440A" w14:paraId="1AE6238B" w14:textId="77777777" w:rsidTr="003E440A">
        <w:trPr>
          <w:cantSplit/>
        </w:trPr>
        <w:tc>
          <w:tcPr>
            <w:tcW w:w="543" w:type="dxa"/>
            <w:tcBorders>
              <w:top w:val="nil"/>
              <w:left w:val="nil"/>
              <w:bottom w:val="nil"/>
              <w:right w:val="nil"/>
            </w:tcBorders>
          </w:tcPr>
          <w:p w14:paraId="1757AF9A"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19F86C55" w14:textId="77777777" w:rsidR="003E440A" w:rsidRDefault="003E440A" w:rsidP="003E440A">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(b)</w:t>
            </w:r>
            <w:r>
              <w:rPr>
                <w:color w:val="000000"/>
                <w:sz w:val="20"/>
                <w:szCs w:val="20"/>
              </w:rPr>
              <w:tab/>
              <w:t xml:space="preserve">a final assessment in a </w:t>
            </w:r>
            <w:proofErr w:type="gramStart"/>
            <w:r>
              <w:rPr>
                <w:color w:val="000000"/>
                <w:sz w:val="20"/>
                <w:szCs w:val="20"/>
              </w:rPr>
              <w:t>competence based</w:t>
            </w:r>
            <w:proofErr w:type="gramEnd"/>
            <w:r>
              <w:rPr>
                <w:color w:val="000000"/>
                <w:sz w:val="20"/>
                <w:szCs w:val="20"/>
              </w:rPr>
              <w:t xml:space="preserve"> training course for drivers of motor vehicles undertaken in accordance with the directions of the Registrar,</w:t>
            </w:r>
          </w:p>
        </w:tc>
        <w:tc>
          <w:tcPr>
            <w:tcW w:w="1272" w:type="dxa"/>
            <w:tcBorders>
              <w:top w:val="nil"/>
              <w:left w:val="nil"/>
              <w:bottom w:val="nil"/>
              <w:right w:val="nil"/>
            </w:tcBorders>
          </w:tcPr>
          <w:p w14:paraId="6A60B3FF" w14:textId="77777777" w:rsidR="003E440A" w:rsidRDefault="003E440A" w:rsidP="001C4EA5">
            <w:pPr>
              <w:keepLines/>
              <w:autoSpaceDE w:val="0"/>
              <w:autoSpaceDN w:val="0"/>
              <w:adjustRightInd w:val="0"/>
              <w:spacing w:before="120" w:after="0" w:line="240" w:lineRule="auto"/>
              <w:jc w:val="right"/>
              <w:rPr>
                <w:color w:val="000000"/>
                <w:sz w:val="20"/>
                <w:szCs w:val="20"/>
              </w:rPr>
            </w:pPr>
          </w:p>
        </w:tc>
      </w:tr>
      <w:tr w:rsidR="003E440A" w14:paraId="710701B4" w14:textId="77777777" w:rsidTr="003E440A">
        <w:trPr>
          <w:cantSplit/>
        </w:trPr>
        <w:tc>
          <w:tcPr>
            <w:tcW w:w="543" w:type="dxa"/>
            <w:tcBorders>
              <w:top w:val="nil"/>
              <w:left w:val="nil"/>
              <w:bottom w:val="nil"/>
              <w:right w:val="nil"/>
            </w:tcBorders>
          </w:tcPr>
          <w:p w14:paraId="09EE402D"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1420A610" w14:textId="77777777" w:rsidR="003E440A" w:rsidRDefault="003E440A" w:rsidP="003E440A">
            <w:pPr>
              <w:keepLines/>
              <w:autoSpaceDE w:val="0"/>
              <w:autoSpaceDN w:val="0"/>
              <w:adjustRightInd w:val="0"/>
              <w:spacing w:before="120" w:after="0" w:line="240" w:lineRule="auto"/>
              <w:jc w:val="left"/>
              <w:rPr>
                <w:color w:val="000000"/>
                <w:sz w:val="20"/>
                <w:szCs w:val="20"/>
              </w:rPr>
            </w:pPr>
            <w:r>
              <w:rPr>
                <w:color w:val="000000"/>
                <w:sz w:val="20"/>
                <w:szCs w:val="20"/>
              </w:rPr>
              <w:t>to be conducted by an authorised examiner other than a government authorised examiner</w:t>
            </w:r>
          </w:p>
        </w:tc>
        <w:tc>
          <w:tcPr>
            <w:tcW w:w="1272" w:type="dxa"/>
            <w:tcBorders>
              <w:top w:val="nil"/>
              <w:left w:val="nil"/>
              <w:bottom w:val="nil"/>
              <w:right w:val="nil"/>
            </w:tcBorders>
          </w:tcPr>
          <w:p w14:paraId="438F71A1" w14:textId="77777777" w:rsidR="003E440A" w:rsidRDefault="003E440A" w:rsidP="001C4EA5">
            <w:pPr>
              <w:keepLines/>
              <w:autoSpaceDE w:val="0"/>
              <w:autoSpaceDN w:val="0"/>
              <w:adjustRightInd w:val="0"/>
              <w:spacing w:before="120" w:after="0" w:line="240" w:lineRule="auto"/>
              <w:jc w:val="right"/>
              <w:rPr>
                <w:color w:val="000000"/>
                <w:sz w:val="20"/>
                <w:szCs w:val="20"/>
              </w:rPr>
            </w:pPr>
          </w:p>
        </w:tc>
      </w:tr>
      <w:tr w:rsidR="003E440A" w14:paraId="11CD4C1B" w14:textId="77777777" w:rsidTr="001C4EA5">
        <w:trPr>
          <w:cantSplit/>
        </w:trPr>
        <w:tc>
          <w:tcPr>
            <w:tcW w:w="7197" w:type="dxa"/>
            <w:gridSpan w:val="3"/>
            <w:tcBorders>
              <w:top w:val="nil"/>
              <w:left w:val="nil"/>
              <w:bottom w:val="nil"/>
              <w:right w:val="nil"/>
            </w:tcBorders>
          </w:tcPr>
          <w:p w14:paraId="34D95CE3" w14:textId="77777777" w:rsidR="003E440A" w:rsidRDefault="003E440A" w:rsidP="003E440A">
            <w:pPr>
              <w:keepNext/>
              <w:keepLines/>
              <w:autoSpaceDE w:val="0"/>
              <w:autoSpaceDN w:val="0"/>
              <w:adjustRightInd w:val="0"/>
              <w:spacing w:before="120" w:after="0" w:line="240" w:lineRule="auto"/>
              <w:jc w:val="left"/>
              <w:rPr>
                <w:color w:val="000000"/>
                <w:sz w:val="20"/>
                <w:szCs w:val="20"/>
              </w:rPr>
            </w:pPr>
            <w:r>
              <w:rPr>
                <w:b/>
                <w:bCs/>
                <w:color w:val="000000"/>
                <w:sz w:val="20"/>
                <w:szCs w:val="20"/>
              </w:rPr>
              <w:t>30—Approved hazard perception tests</w:t>
            </w:r>
          </w:p>
        </w:tc>
      </w:tr>
      <w:tr w:rsidR="003E440A" w14:paraId="21A78B3C" w14:textId="77777777" w:rsidTr="003E440A">
        <w:trPr>
          <w:cantSplit/>
        </w:trPr>
        <w:tc>
          <w:tcPr>
            <w:tcW w:w="543" w:type="dxa"/>
            <w:tcBorders>
              <w:top w:val="nil"/>
              <w:left w:val="nil"/>
              <w:bottom w:val="nil"/>
              <w:right w:val="nil"/>
            </w:tcBorders>
          </w:tcPr>
          <w:p w14:paraId="0BED60E8" w14:textId="77777777" w:rsidR="003E440A" w:rsidRDefault="003E440A" w:rsidP="001C4EA5">
            <w:pPr>
              <w:keepNext/>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2CAB677E" w14:textId="77777777" w:rsidR="003E440A" w:rsidRDefault="003E440A" w:rsidP="003E440A">
            <w:pPr>
              <w:keepNext/>
              <w:keepLines/>
              <w:autoSpaceDE w:val="0"/>
              <w:autoSpaceDN w:val="0"/>
              <w:adjustRightInd w:val="0"/>
              <w:spacing w:before="120" w:after="0" w:line="240" w:lineRule="auto"/>
              <w:jc w:val="left"/>
              <w:rPr>
                <w:color w:val="000000"/>
                <w:sz w:val="20"/>
                <w:szCs w:val="20"/>
              </w:rPr>
            </w:pPr>
            <w:r>
              <w:rPr>
                <w:color w:val="000000"/>
                <w:sz w:val="20"/>
                <w:szCs w:val="20"/>
              </w:rPr>
              <w:t>For an approved hazard perception test—</w:t>
            </w:r>
          </w:p>
        </w:tc>
        <w:tc>
          <w:tcPr>
            <w:tcW w:w="1272" w:type="dxa"/>
            <w:tcBorders>
              <w:top w:val="nil"/>
              <w:left w:val="nil"/>
              <w:bottom w:val="nil"/>
              <w:right w:val="nil"/>
            </w:tcBorders>
          </w:tcPr>
          <w:p w14:paraId="46AE23FD" w14:textId="77777777" w:rsidR="003E440A" w:rsidRDefault="003E440A" w:rsidP="001C4EA5">
            <w:pPr>
              <w:keepNext/>
              <w:keepLines/>
              <w:autoSpaceDE w:val="0"/>
              <w:autoSpaceDN w:val="0"/>
              <w:adjustRightInd w:val="0"/>
              <w:spacing w:before="120" w:after="0" w:line="240" w:lineRule="auto"/>
              <w:jc w:val="right"/>
              <w:rPr>
                <w:color w:val="000000"/>
                <w:sz w:val="20"/>
                <w:szCs w:val="20"/>
              </w:rPr>
            </w:pPr>
          </w:p>
        </w:tc>
      </w:tr>
      <w:tr w:rsidR="003E440A" w14:paraId="66ABDAA1" w14:textId="77777777" w:rsidTr="003E440A">
        <w:trPr>
          <w:cantSplit/>
        </w:trPr>
        <w:tc>
          <w:tcPr>
            <w:tcW w:w="543" w:type="dxa"/>
            <w:tcBorders>
              <w:top w:val="nil"/>
              <w:left w:val="nil"/>
              <w:bottom w:val="nil"/>
              <w:right w:val="nil"/>
            </w:tcBorders>
          </w:tcPr>
          <w:p w14:paraId="33954CF9"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01B6AD93" w14:textId="77777777" w:rsidR="003E440A" w:rsidRDefault="003E440A" w:rsidP="003E440A">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(a)</w:t>
            </w:r>
            <w:r>
              <w:rPr>
                <w:color w:val="000000"/>
                <w:sz w:val="20"/>
                <w:szCs w:val="20"/>
              </w:rPr>
              <w:tab/>
              <w:t>test fee</w:t>
            </w:r>
          </w:p>
        </w:tc>
        <w:tc>
          <w:tcPr>
            <w:tcW w:w="1272" w:type="dxa"/>
            <w:tcBorders>
              <w:top w:val="nil"/>
              <w:left w:val="nil"/>
              <w:bottom w:val="nil"/>
              <w:right w:val="nil"/>
            </w:tcBorders>
          </w:tcPr>
          <w:p w14:paraId="582D8DF5"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$14.00</w:t>
            </w:r>
          </w:p>
        </w:tc>
      </w:tr>
      <w:tr w:rsidR="003E440A" w14:paraId="390AA0F2" w14:textId="77777777" w:rsidTr="003E440A">
        <w:trPr>
          <w:cantSplit/>
        </w:trPr>
        <w:tc>
          <w:tcPr>
            <w:tcW w:w="543" w:type="dxa"/>
            <w:tcBorders>
              <w:top w:val="nil"/>
              <w:left w:val="nil"/>
              <w:bottom w:val="nil"/>
              <w:right w:val="nil"/>
            </w:tcBorders>
          </w:tcPr>
          <w:p w14:paraId="69EF2F2C"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17F19F47" w14:textId="77777777" w:rsidR="003E440A" w:rsidRDefault="003E440A" w:rsidP="003E440A">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(b)</w:t>
            </w:r>
            <w:r>
              <w:rPr>
                <w:color w:val="000000"/>
                <w:sz w:val="20"/>
                <w:szCs w:val="20"/>
              </w:rPr>
              <w:tab/>
              <w:t>administration fee (payable in addition to the test fee)</w:t>
            </w:r>
          </w:p>
        </w:tc>
        <w:tc>
          <w:tcPr>
            <w:tcW w:w="1272" w:type="dxa"/>
            <w:tcBorders>
              <w:top w:val="nil"/>
              <w:left w:val="nil"/>
              <w:bottom w:val="nil"/>
              <w:right w:val="nil"/>
            </w:tcBorders>
          </w:tcPr>
          <w:p w14:paraId="2B7816AC"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level 2 fee</w:t>
            </w:r>
          </w:p>
        </w:tc>
      </w:tr>
      <w:tr w:rsidR="003E440A" w14:paraId="489B9D37" w14:textId="77777777" w:rsidTr="001C4EA5">
        <w:trPr>
          <w:cantSplit/>
        </w:trPr>
        <w:tc>
          <w:tcPr>
            <w:tcW w:w="7197" w:type="dxa"/>
            <w:gridSpan w:val="3"/>
            <w:tcBorders>
              <w:top w:val="nil"/>
              <w:left w:val="nil"/>
              <w:bottom w:val="nil"/>
              <w:right w:val="nil"/>
            </w:tcBorders>
          </w:tcPr>
          <w:p w14:paraId="67CD434C" w14:textId="77777777" w:rsidR="003E440A" w:rsidRDefault="003E440A" w:rsidP="003E440A">
            <w:pPr>
              <w:keepNext/>
              <w:keepLines/>
              <w:autoSpaceDE w:val="0"/>
              <w:autoSpaceDN w:val="0"/>
              <w:adjustRightInd w:val="0"/>
              <w:spacing w:before="120" w:after="0" w:line="240" w:lineRule="auto"/>
              <w:jc w:val="left"/>
              <w:rPr>
                <w:color w:val="000000"/>
                <w:sz w:val="20"/>
                <w:szCs w:val="20"/>
              </w:rPr>
            </w:pPr>
            <w:r>
              <w:rPr>
                <w:b/>
                <w:bCs/>
                <w:color w:val="000000"/>
                <w:sz w:val="20"/>
                <w:szCs w:val="20"/>
              </w:rPr>
              <w:lastRenderedPageBreak/>
              <w:t>31—Motor bike training courses</w:t>
            </w:r>
          </w:p>
        </w:tc>
      </w:tr>
      <w:tr w:rsidR="003E440A" w14:paraId="177533C3" w14:textId="77777777" w:rsidTr="003E440A">
        <w:trPr>
          <w:cantSplit/>
        </w:trPr>
        <w:tc>
          <w:tcPr>
            <w:tcW w:w="543" w:type="dxa"/>
            <w:tcBorders>
              <w:top w:val="nil"/>
              <w:left w:val="nil"/>
              <w:bottom w:val="nil"/>
              <w:right w:val="nil"/>
            </w:tcBorders>
          </w:tcPr>
          <w:p w14:paraId="14EB2252" w14:textId="77777777" w:rsidR="003E440A" w:rsidRDefault="003E440A" w:rsidP="001C4EA5">
            <w:pPr>
              <w:keepNext/>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1B906760" w14:textId="77777777" w:rsidR="003E440A" w:rsidRDefault="003E440A" w:rsidP="003E440A">
            <w:pPr>
              <w:keepNext/>
              <w:keepLines/>
              <w:autoSpaceDE w:val="0"/>
              <w:autoSpaceDN w:val="0"/>
              <w:adjustRightInd w:val="0"/>
              <w:spacing w:before="120" w:after="0" w:line="240" w:lineRule="auto"/>
              <w:jc w:val="left"/>
              <w:rPr>
                <w:color w:val="000000"/>
                <w:sz w:val="20"/>
                <w:szCs w:val="20"/>
              </w:rPr>
            </w:pPr>
            <w:r>
              <w:rPr>
                <w:color w:val="000000"/>
                <w:sz w:val="20"/>
                <w:szCs w:val="20"/>
              </w:rPr>
              <w:t>For a motor bike training course undertaken in accordance with the directions of the Registrar—</w:t>
            </w:r>
          </w:p>
        </w:tc>
        <w:tc>
          <w:tcPr>
            <w:tcW w:w="1272" w:type="dxa"/>
            <w:tcBorders>
              <w:top w:val="nil"/>
              <w:left w:val="nil"/>
              <w:bottom w:val="nil"/>
              <w:right w:val="nil"/>
            </w:tcBorders>
          </w:tcPr>
          <w:p w14:paraId="0DDAA193" w14:textId="77777777" w:rsidR="003E440A" w:rsidRDefault="003E440A" w:rsidP="001C4EA5">
            <w:pPr>
              <w:keepNext/>
              <w:keepLines/>
              <w:autoSpaceDE w:val="0"/>
              <w:autoSpaceDN w:val="0"/>
              <w:adjustRightInd w:val="0"/>
              <w:spacing w:before="120" w:after="0" w:line="240" w:lineRule="auto"/>
              <w:jc w:val="right"/>
              <w:rPr>
                <w:color w:val="000000"/>
                <w:sz w:val="20"/>
                <w:szCs w:val="20"/>
              </w:rPr>
            </w:pPr>
          </w:p>
        </w:tc>
      </w:tr>
      <w:tr w:rsidR="003E440A" w14:paraId="08942F19" w14:textId="77777777" w:rsidTr="003E440A">
        <w:trPr>
          <w:cantSplit/>
        </w:trPr>
        <w:tc>
          <w:tcPr>
            <w:tcW w:w="543" w:type="dxa"/>
            <w:tcBorders>
              <w:top w:val="nil"/>
              <w:left w:val="nil"/>
              <w:bottom w:val="nil"/>
              <w:right w:val="nil"/>
            </w:tcBorders>
          </w:tcPr>
          <w:p w14:paraId="064F6B87" w14:textId="77777777" w:rsidR="003E440A" w:rsidRDefault="003E440A" w:rsidP="001C4EA5">
            <w:pPr>
              <w:keepNext/>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2FDCC98C" w14:textId="77777777" w:rsidR="003E440A" w:rsidRDefault="003E440A" w:rsidP="003E440A">
            <w:pPr>
              <w:keepNext/>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(a)</w:t>
            </w:r>
            <w:r>
              <w:rPr>
                <w:color w:val="000000"/>
                <w:sz w:val="20"/>
                <w:szCs w:val="20"/>
              </w:rPr>
              <w:tab/>
              <w:t>training course fee—</w:t>
            </w:r>
          </w:p>
        </w:tc>
        <w:tc>
          <w:tcPr>
            <w:tcW w:w="1272" w:type="dxa"/>
            <w:tcBorders>
              <w:top w:val="nil"/>
              <w:left w:val="nil"/>
              <w:bottom w:val="nil"/>
              <w:right w:val="nil"/>
            </w:tcBorders>
          </w:tcPr>
          <w:p w14:paraId="442CDFD8" w14:textId="77777777" w:rsidR="003E440A" w:rsidRDefault="003E440A" w:rsidP="001C4EA5">
            <w:pPr>
              <w:keepNext/>
              <w:keepLines/>
              <w:autoSpaceDE w:val="0"/>
              <w:autoSpaceDN w:val="0"/>
              <w:adjustRightInd w:val="0"/>
              <w:spacing w:before="120" w:after="0" w:line="240" w:lineRule="auto"/>
              <w:jc w:val="right"/>
              <w:rPr>
                <w:color w:val="000000"/>
                <w:sz w:val="20"/>
                <w:szCs w:val="20"/>
              </w:rPr>
            </w:pPr>
          </w:p>
        </w:tc>
      </w:tr>
      <w:tr w:rsidR="003E440A" w14:paraId="062C620D" w14:textId="77777777" w:rsidTr="003E440A">
        <w:trPr>
          <w:cantSplit/>
        </w:trPr>
        <w:tc>
          <w:tcPr>
            <w:tcW w:w="543" w:type="dxa"/>
            <w:tcBorders>
              <w:top w:val="nil"/>
              <w:left w:val="nil"/>
              <w:bottom w:val="nil"/>
              <w:right w:val="nil"/>
            </w:tcBorders>
          </w:tcPr>
          <w:p w14:paraId="37DF8C74"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161C04BA" w14:textId="77777777" w:rsidR="003E440A" w:rsidRDefault="003E440A" w:rsidP="003E440A">
            <w:pPr>
              <w:keepLines/>
              <w:tabs>
                <w:tab w:val="center" w:pos="794"/>
                <w:tab w:val="left" w:pos="1191"/>
              </w:tabs>
              <w:autoSpaceDE w:val="0"/>
              <w:autoSpaceDN w:val="0"/>
              <w:adjustRightInd w:val="0"/>
              <w:spacing w:before="120" w:after="0" w:line="240" w:lineRule="auto"/>
              <w:ind w:left="1191" w:hanging="794"/>
              <w:jc w:val="left"/>
              <w:rPr>
                <w:color w:val="000000"/>
                <w:sz w:val="20"/>
                <w:szCs w:val="20"/>
              </w:rPr>
            </w:pPr>
            <w:r>
              <w:rPr>
                <w:color w:val="000000"/>
                <w:sz w:val="20"/>
                <w:szCs w:val="20"/>
              </w:rPr>
              <w:tab/>
              <w:t>(</w:t>
            </w:r>
            <w:proofErr w:type="spellStart"/>
            <w:r>
              <w:rPr>
                <w:color w:val="000000"/>
                <w:sz w:val="20"/>
                <w:szCs w:val="20"/>
              </w:rPr>
              <w:t>i</w:t>
            </w:r>
            <w:proofErr w:type="spellEnd"/>
            <w:r>
              <w:rPr>
                <w:color w:val="000000"/>
                <w:sz w:val="20"/>
                <w:szCs w:val="20"/>
              </w:rPr>
              <w:t>)</w:t>
            </w:r>
            <w:r>
              <w:rPr>
                <w:color w:val="000000"/>
                <w:sz w:val="20"/>
                <w:szCs w:val="20"/>
              </w:rPr>
              <w:tab/>
              <w:t>for basic motor bike training preparatory to obtaining a motor bike learner's permit</w:t>
            </w:r>
          </w:p>
        </w:tc>
        <w:tc>
          <w:tcPr>
            <w:tcW w:w="1272" w:type="dxa"/>
            <w:tcBorders>
              <w:top w:val="nil"/>
              <w:left w:val="nil"/>
              <w:bottom w:val="nil"/>
              <w:right w:val="nil"/>
            </w:tcBorders>
          </w:tcPr>
          <w:p w14:paraId="4BEE0B17"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$379.00</w:t>
            </w:r>
          </w:p>
        </w:tc>
      </w:tr>
      <w:tr w:rsidR="003E440A" w14:paraId="11A527CE" w14:textId="77777777" w:rsidTr="003E440A">
        <w:trPr>
          <w:cantSplit/>
        </w:trPr>
        <w:tc>
          <w:tcPr>
            <w:tcW w:w="543" w:type="dxa"/>
            <w:tcBorders>
              <w:top w:val="nil"/>
              <w:left w:val="nil"/>
              <w:bottom w:val="nil"/>
              <w:right w:val="nil"/>
            </w:tcBorders>
          </w:tcPr>
          <w:p w14:paraId="6FBA4764"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5851A9C8" w14:textId="77777777" w:rsidR="003E440A" w:rsidRDefault="003E440A" w:rsidP="003E440A">
            <w:pPr>
              <w:keepLines/>
              <w:tabs>
                <w:tab w:val="center" w:pos="794"/>
                <w:tab w:val="left" w:pos="1191"/>
              </w:tabs>
              <w:autoSpaceDE w:val="0"/>
              <w:autoSpaceDN w:val="0"/>
              <w:adjustRightInd w:val="0"/>
              <w:spacing w:before="120" w:after="0" w:line="240" w:lineRule="auto"/>
              <w:ind w:left="1191" w:hanging="794"/>
              <w:jc w:val="left"/>
              <w:rPr>
                <w:color w:val="000000"/>
                <w:sz w:val="20"/>
                <w:szCs w:val="20"/>
              </w:rPr>
            </w:pPr>
            <w:r>
              <w:rPr>
                <w:color w:val="000000"/>
                <w:sz w:val="20"/>
                <w:szCs w:val="20"/>
              </w:rPr>
              <w:tab/>
              <w:t>(ii)</w:t>
            </w:r>
            <w:r>
              <w:rPr>
                <w:color w:val="000000"/>
                <w:sz w:val="20"/>
                <w:szCs w:val="20"/>
              </w:rPr>
              <w:tab/>
              <w:t>for advanced motor bike training preparatory to obtaining a motor bike driver's licence</w:t>
            </w:r>
          </w:p>
        </w:tc>
        <w:tc>
          <w:tcPr>
            <w:tcW w:w="1272" w:type="dxa"/>
            <w:tcBorders>
              <w:top w:val="nil"/>
              <w:left w:val="nil"/>
              <w:bottom w:val="nil"/>
              <w:right w:val="nil"/>
            </w:tcBorders>
          </w:tcPr>
          <w:p w14:paraId="4FEB5192"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$335.00</w:t>
            </w:r>
          </w:p>
        </w:tc>
      </w:tr>
      <w:tr w:rsidR="003E440A" w14:paraId="79348D04" w14:textId="77777777" w:rsidTr="003E440A">
        <w:trPr>
          <w:cantSplit/>
        </w:trPr>
        <w:tc>
          <w:tcPr>
            <w:tcW w:w="543" w:type="dxa"/>
            <w:tcBorders>
              <w:top w:val="nil"/>
              <w:left w:val="nil"/>
              <w:bottom w:val="nil"/>
              <w:right w:val="nil"/>
            </w:tcBorders>
          </w:tcPr>
          <w:p w14:paraId="07F4D48B"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568A8FA4" w14:textId="77777777" w:rsidR="003E440A" w:rsidRDefault="003E440A" w:rsidP="003E440A">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(b)</w:t>
            </w:r>
            <w:r>
              <w:rPr>
                <w:color w:val="000000"/>
                <w:sz w:val="20"/>
                <w:szCs w:val="20"/>
              </w:rPr>
              <w:tab/>
              <w:t>administration fee (payable in addition to the training course fee)</w:t>
            </w:r>
          </w:p>
        </w:tc>
        <w:tc>
          <w:tcPr>
            <w:tcW w:w="1272" w:type="dxa"/>
            <w:tcBorders>
              <w:top w:val="nil"/>
              <w:left w:val="nil"/>
              <w:bottom w:val="nil"/>
              <w:right w:val="nil"/>
            </w:tcBorders>
          </w:tcPr>
          <w:p w14:paraId="1CB57ACB"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level 2 fee</w:t>
            </w:r>
          </w:p>
        </w:tc>
      </w:tr>
      <w:tr w:rsidR="003E440A" w14:paraId="1E2AFD24" w14:textId="77777777" w:rsidTr="001C4EA5">
        <w:trPr>
          <w:cantSplit/>
        </w:trPr>
        <w:tc>
          <w:tcPr>
            <w:tcW w:w="7197" w:type="dxa"/>
            <w:gridSpan w:val="3"/>
            <w:tcBorders>
              <w:top w:val="nil"/>
              <w:left w:val="nil"/>
              <w:bottom w:val="nil"/>
              <w:right w:val="nil"/>
            </w:tcBorders>
          </w:tcPr>
          <w:p w14:paraId="7012D965" w14:textId="77777777" w:rsidR="003E440A" w:rsidRDefault="003E440A" w:rsidP="003E440A">
            <w:pPr>
              <w:keepNext/>
              <w:keepLines/>
              <w:autoSpaceDE w:val="0"/>
              <w:autoSpaceDN w:val="0"/>
              <w:adjustRightInd w:val="0"/>
              <w:spacing w:before="120" w:after="0" w:line="240" w:lineRule="auto"/>
              <w:jc w:val="left"/>
              <w:rPr>
                <w:color w:val="000000"/>
                <w:sz w:val="20"/>
                <w:szCs w:val="20"/>
              </w:rPr>
            </w:pPr>
            <w:r>
              <w:rPr>
                <w:b/>
                <w:bCs/>
                <w:color w:val="000000"/>
                <w:sz w:val="20"/>
                <w:szCs w:val="20"/>
              </w:rPr>
              <w:t>32—Proficiency test for motor driving instructor's licence</w:t>
            </w:r>
          </w:p>
        </w:tc>
      </w:tr>
      <w:tr w:rsidR="003E440A" w14:paraId="458D07B0" w14:textId="77777777" w:rsidTr="003E440A">
        <w:trPr>
          <w:cantSplit/>
        </w:trPr>
        <w:tc>
          <w:tcPr>
            <w:tcW w:w="543" w:type="dxa"/>
            <w:tcBorders>
              <w:top w:val="nil"/>
              <w:left w:val="nil"/>
              <w:bottom w:val="nil"/>
              <w:right w:val="nil"/>
            </w:tcBorders>
          </w:tcPr>
          <w:p w14:paraId="723E14E2" w14:textId="77777777" w:rsidR="003E440A" w:rsidRDefault="003E440A" w:rsidP="001C4EA5">
            <w:pPr>
              <w:keepNext/>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52B414E4" w14:textId="77777777" w:rsidR="003E440A" w:rsidRDefault="003E440A" w:rsidP="003E440A">
            <w:pPr>
              <w:keepNext/>
              <w:keepLines/>
              <w:autoSpaceDE w:val="0"/>
              <w:autoSpaceDN w:val="0"/>
              <w:adjustRightInd w:val="0"/>
              <w:spacing w:before="120" w:after="0" w:line="240" w:lineRule="auto"/>
              <w:jc w:val="left"/>
              <w:rPr>
                <w:color w:val="000000"/>
                <w:sz w:val="20"/>
                <w:szCs w:val="20"/>
              </w:rPr>
            </w:pPr>
            <w:r>
              <w:rPr>
                <w:color w:val="000000"/>
                <w:sz w:val="20"/>
                <w:szCs w:val="20"/>
              </w:rPr>
              <w:t>For a proficiency test of an applicant for a motor driving instructor's licence—</w:t>
            </w:r>
          </w:p>
        </w:tc>
        <w:tc>
          <w:tcPr>
            <w:tcW w:w="1272" w:type="dxa"/>
            <w:tcBorders>
              <w:top w:val="nil"/>
              <w:left w:val="nil"/>
              <w:bottom w:val="nil"/>
              <w:right w:val="nil"/>
            </w:tcBorders>
          </w:tcPr>
          <w:p w14:paraId="61925328" w14:textId="77777777" w:rsidR="003E440A" w:rsidRDefault="003E440A" w:rsidP="001C4EA5">
            <w:pPr>
              <w:keepNext/>
              <w:keepLines/>
              <w:autoSpaceDE w:val="0"/>
              <w:autoSpaceDN w:val="0"/>
              <w:adjustRightInd w:val="0"/>
              <w:spacing w:before="120" w:after="0" w:line="240" w:lineRule="auto"/>
              <w:jc w:val="right"/>
              <w:rPr>
                <w:color w:val="000000"/>
                <w:sz w:val="20"/>
                <w:szCs w:val="20"/>
              </w:rPr>
            </w:pPr>
          </w:p>
        </w:tc>
      </w:tr>
      <w:tr w:rsidR="003E440A" w14:paraId="064D6638" w14:textId="77777777" w:rsidTr="003E440A">
        <w:trPr>
          <w:cantSplit/>
        </w:trPr>
        <w:tc>
          <w:tcPr>
            <w:tcW w:w="543" w:type="dxa"/>
            <w:tcBorders>
              <w:top w:val="nil"/>
              <w:left w:val="nil"/>
              <w:bottom w:val="nil"/>
              <w:right w:val="nil"/>
            </w:tcBorders>
          </w:tcPr>
          <w:p w14:paraId="4E6CC2D4"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3D7B1B54" w14:textId="77777777" w:rsidR="003E440A" w:rsidRDefault="003E440A" w:rsidP="003E440A">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(a)</w:t>
            </w:r>
            <w:r>
              <w:rPr>
                <w:color w:val="000000"/>
                <w:sz w:val="20"/>
                <w:szCs w:val="20"/>
              </w:rPr>
              <w:tab/>
              <w:t>for a theory test—</w:t>
            </w:r>
          </w:p>
        </w:tc>
        <w:tc>
          <w:tcPr>
            <w:tcW w:w="1272" w:type="dxa"/>
            <w:tcBorders>
              <w:top w:val="nil"/>
              <w:left w:val="nil"/>
              <w:bottom w:val="nil"/>
              <w:right w:val="nil"/>
            </w:tcBorders>
          </w:tcPr>
          <w:p w14:paraId="36D436F7" w14:textId="77777777" w:rsidR="003E440A" w:rsidRDefault="003E440A" w:rsidP="001C4EA5">
            <w:pPr>
              <w:keepLines/>
              <w:autoSpaceDE w:val="0"/>
              <w:autoSpaceDN w:val="0"/>
              <w:adjustRightInd w:val="0"/>
              <w:spacing w:before="120" w:after="0" w:line="240" w:lineRule="auto"/>
              <w:jc w:val="right"/>
              <w:rPr>
                <w:color w:val="000000"/>
                <w:sz w:val="20"/>
                <w:szCs w:val="20"/>
              </w:rPr>
            </w:pPr>
          </w:p>
        </w:tc>
      </w:tr>
      <w:tr w:rsidR="003E440A" w14:paraId="7C7E2ABA" w14:textId="77777777" w:rsidTr="003E440A">
        <w:trPr>
          <w:cantSplit/>
        </w:trPr>
        <w:tc>
          <w:tcPr>
            <w:tcW w:w="543" w:type="dxa"/>
            <w:tcBorders>
              <w:top w:val="nil"/>
              <w:left w:val="nil"/>
              <w:bottom w:val="nil"/>
              <w:right w:val="nil"/>
            </w:tcBorders>
          </w:tcPr>
          <w:p w14:paraId="62572691"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446F79AB" w14:textId="77777777" w:rsidR="003E440A" w:rsidRDefault="003E440A" w:rsidP="003E440A">
            <w:pPr>
              <w:keepLines/>
              <w:tabs>
                <w:tab w:val="center" w:pos="794"/>
                <w:tab w:val="left" w:pos="1191"/>
              </w:tabs>
              <w:autoSpaceDE w:val="0"/>
              <w:autoSpaceDN w:val="0"/>
              <w:adjustRightInd w:val="0"/>
              <w:spacing w:before="120" w:after="0" w:line="240" w:lineRule="auto"/>
              <w:ind w:left="1191" w:hanging="794"/>
              <w:jc w:val="left"/>
              <w:rPr>
                <w:color w:val="000000"/>
                <w:sz w:val="20"/>
                <w:szCs w:val="20"/>
              </w:rPr>
            </w:pPr>
            <w:r>
              <w:rPr>
                <w:color w:val="000000"/>
                <w:sz w:val="20"/>
                <w:szCs w:val="20"/>
              </w:rPr>
              <w:tab/>
              <w:t>(</w:t>
            </w:r>
            <w:proofErr w:type="spellStart"/>
            <w:r>
              <w:rPr>
                <w:color w:val="000000"/>
                <w:sz w:val="20"/>
                <w:szCs w:val="20"/>
              </w:rPr>
              <w:t>i</w:t>
            </w:r>
            <w:proofErr w:type="spellEnd"/>
            <w:r>
              <w:rPr>
                <w:color w:val="000000"/>
                <w:sz w:val="20"/>
                <w:szCs w:val="20"/>
              </w:rPr>
              <w:t>)</w:t>
            </w:r>
            <w:r>
              <w:rPr>
                <w:color w:val="000000"/>
                <w:sz w:val="20"/>
                <w:szCs w:val="20"/>
              </w:rPr>
              <w:tab/>
              <w:t>test fee</w:t>
            </w:r>
          </w:p>
        </w:tc>
        <w:tc>
          <w:tcPr>
            <w:tcW w:w="1272" w:type="dxa"/>
            <w:tcBorders>
              <w:top w:val="nil"/>
              <w:left w:val="nil"/>
              <w:bottom w:val="nil"/>
              <w:right w:val="nil"/>
            </w:tcBorders>
          </w:tcPr>
          <w:p w14:paraId="039B6BAB"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$71.00</w:t>
            </w:r>
          </w:p>
        </w:tc>
      </w:tr>
      <w:tr w:rsidR="003E440A" w14:paraId="37A540C1" w14:textId="77777777" w:rsidTr="003E440A">
        <w:trPr>
          <w:cantSplit/>
        </w:trPr>
        <w:tc>
          <w:tcPr>
            <w:tcW w:w="543" w:type="dxa"/>
            <w:tcBorders>
              <w:top w:val="nil"/>
              <w:left w:val="nil"/>
              <w:bottom w:val="nil"/>
              <w:right w:val="nil"/>
            </w:tcBorders>
          </w:tcPr>
          <w:p w14:paraId="0F3A16D6"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428ACD8F" w14:textId="77777777" w:rsidR="003E440A" w:rsidRDefault="003E440A" w:rsidP="003E440A">
            <w:pPr>
              <w:keepLines/>
              <w:tabs>
                <w:tab w:val="center" w:pos="794"/>
                <w:tab w:val="left" w:pos="1191"/>
              </w:tabs>
              <w:autoSpaceDE w:val="0"/>
              <w:autoSpaceDN w:val="0"/>
              <w:adjustRightInd w:val="0"/>
              <w:spacing w:before="120" w:after="0" w:line="240" w:lineRule="auto"/>
              <w:ind w:left="1191" w:hanging="794"/>
              <w:jc w:val="left"/>
              <w:rPr>
                <w:color w:val="000000"/>
                <w:sz w:val="20"/>
                <w:szCs w:val="20"/>
              </w:rPr>
            </w:pPr>
            <w:r>
              <w:rPr>
                <w:color w:val="000000"/>
                <w:sz w:val="20"/>
                <w:szCs w:val="20"/>
              </w:rPr>
              <w:tab/>
              <w:t>(ii)</w:t>
            </w:r>
            <w:r>
              <w:rPr>
                <w:color w:val="000000"/>
                <w:sz w:val="20"/>
                <w:szCs w:val="20"/>
              </w:rPr>
              <w:tab/>
              <w:t>administration fee (payable in addition to the test fee)</w:t>
            </w:r>
          </w:p>
        </w:tc>
        <w:tc>
          <w:tcPr>
            <w:tcW w:w="1272" w:type="dxa"/>
            <w:tcBorders>
              <w:top w:val="nil"/>
              <w:left w:val="nil"/>
              <w:bottom w:val="nil"/>
              <w:right w:val="nil"/>
            </w:tcBorders>
          </w:tcPr>
          <w:p w14:paraId="61FCBB2B"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level 2 fee</w:t>
            </w:r>
          </w:p>
        </w:tc>
      </w:tr>
      <w:tr w:rsidR="003E440A" w14:paraId="4F452E07" w14:textId="77777777" w:rsidTr="003E440A">
        <w:trPr>
          <w:cantSplit/>
        </w:trPr>
        <w:tc>
          <w:tcPr>
            <w:tcW w:w="543" w:type="dxa"/>
            <w:tcBorders>
              <w:top w:val="nil"/>
              <w:left w:val="nil"/>
              <w:bottom w:val="nil"/>
              <w:right w:val="nil"/>
            </w:tcBorders>
          </w:tcPr>
          <w:p w14:paraId="59B207AD"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1DDD5057" w14:textId="77777777" w:rsidR="003E440A" w:rsidRDefault="003E440A" w:rsidP="003E440A">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(b)</w:t>
            </w:r>
            <w:r>
              <w:rPr>
                <w:color w:val="000000"/>
                <w:sz w:val="20"/>
                <w:szCs w:val="20"/>
              </w:rPr>
              <w:tab/>
              <w:t>for a practical test conducted by a government authorised examiner—</w:t>
            </w:r>
          </w:p>
        </w:tc>
        <w:tc>
          <w:tcPr>
            <w:tcW w:w="1272" w:type="dxa"/>
            <w:tcBorders>
              <w:top w:val="nil"/>
              <w:left w:val="nil"/>
              <w:bottom w:val="nil"/>
              <w:right w:val="nil"/>
            </w:tcBorders>
          </w:tcPr>
          <w:p w14:paraId="4E5FE0F0" w14:textId="77777777" w:rsidR="003E440A" w:rsidRDefault="003E440A" w:rsidP="001C4EA5">
            <w:pPr>
              <w:keepLines/>
              <w:autoSpaceDE w:val="0"/>
              <w:autoSpaceDN w:val="0"/>
              <w:adjustRightInd w:val="0"/>
              <w:spacing w:before="120" w:after="0" w:line="240" w:lineRule="auto"/>
              <w:jc w:val="right"/>
              <w:rPr>
                <w:color w:val="000000"/>
                <w:sz w:val="20"/>
                <w:szCs w:val="20"/>
              </w:rPr>
            </w:pPr>
          </w:p>
        </w:tc>
      </w:tr>
      <w:tr w:rsidR="003E440A" w14:paraId="71C97FA6" w14:textId="77777777" w:rsidTr="003E440A">
        <w:trPr>
          <w:cantSplit/>
        </w:trPr>
        <w:tc>
          <w:tcPr>
            <w:tcW w:w="543" w:type="dxa"/>
            <w:tcBorders>
              <w:top w:val="nil"/>
              <w:left w:val="nil"/>
              <w:bottom w:val="nil"/>
              <w:right w:val="nil"/>
            </w:tcBorders>
          </w:tcPr>
          <w:p w14:paraId="2C03B064"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2492AABF" w14:textId="77777777" w:rsidR="003E440A" w:rsidRDefault="003E440A" w:rsidP="003E440A">
            <w:pPr>
              <w:keepLines/>
              <w:tabs>
                <w:tab w:val="center" w:pos="794"/>
                <w:tab w:val="left" w:pos="1191"/>
              </w:tabs>
              <w:autoSpaceDE w:val="0"/>
              <w:autoSpaceDN w:val="0"/>
              <w:adjustRightInd w:val="0"/>
              <w:spacing w:before="120" w:after="0" w:line="240" w:lineRule="auto"/>
              <w:ind w:left="1191" w:hanging="794"/>
              <w:jc w:val="left"/>
              <w:rPr>
                <w:color w:val="000000"/>
                <w:sz w:val="20"/>
                <w:szCs w:val="20"/>
              </w:rPr>
            </w:pPr>
            <w:r>
              <w:rPr>
                <w:color w:val="000000"/>
                <w:sz w:val="20"/>
                <w:szCs w:val="20"/>
              </w:rPr>
              <w:tab/>
              <w:t>(</w:t>
            </w:r>
            <w:proofErr w:type="spellStart"/>
            <w:r>
              <w:rPr>
                <w:color w:val="000000"/>
                <w:sz w:val="20"/>
                <w:szCs w:val="20"/>
              </w:rPr>
              <w:t>i</w:t>
            </w:r>
            <w:proofErr w:type="spellEnd"/>
            <w:r>
              <w:rPr>
                <w:color w:val="000000"/>
                <w:sz w:val="20"/>
                <w:szCs w:val="20"/>
              </w:rPr>
              <w:t>)</w:t>
            </w:r>
            <w:r>
              <w:rPr>
                <w:color w:val="000000"/>
                <w:sz w:val="20"/>
                <w:szCs w:val="20"/>
              </w:rPr>
              <w:tab/>
              <w:t>test fee (per day)</w:t>
            </w:r>
          </w:p>
        </w:tc>
        <w:tc>
          <w:tcPr>
            <w:tcW w:w="1272" w:type="dxa"/>
            <w:tcBorders>
              <w:top w:val="nil"/>
              <w:left w:val="nil"/>
              <w:bottom w:val="nil"/>
              <w:right w:val="nil"/>
            </w:tcBorders>
          </w:tcPr>
          <w:p w14:paraId="29AD20A1"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$262.00</w:t>
            </w:r>
          </w:p>
        </w:tc>
      </w:tr>
      <w:tr w:rsidR="003E440A" w14:paraId="1C646DD9" w14:textId="77777777" w:rsidTr="003E440A">
        <w:trPr>
          <w:cantSplit/>
        </w:trPr>
        <w:tc>
          <w:tcPr>
            <w:tcW w:w="543" w:type="dxa"/>
            <w:tcBorders>
              <w:top w:val="nil"/>
              <w:left w:val="nil"/>
              <w:bottom w:val="nil"/>
              <w:right w:val="nil"/>
            </w:tcBorders>
          </w:tcPr>
          <w:p w14:paraId="5A33083A"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72CF7BE6" w14:textId="77777777" w:rsidR="003E440A" w:rsidRDefault="003E440A" w:rsidP="003E440A">
            <w:pPr>
              <w:keepLines/>
              <w:tabs>
                <w:tab w:val="center" w:pos="794"/>
                <w:tab w:val="left" w:pos="1191"/>
              </w:tabs>
              <w:autoSpaceDE w:val="0"/>
              <w:autoSpaceDN w:val="0"/>
              <w:adjustRightInd w:val="0"/>
              <w:spacing w:before="120" w:after="0" w:line="240" w:lineRule="auto"/>
              <w:ind w:left="1191" w:hanging="794"/>
              <w:jc w:val="left"/>
              <w:rPr>
                <w:color w:val="000000"/>
                <w:sz w:val="20"/>
                <w:szCs w:val="20"/>
              </w:rPr>
            </w:pPr>
            <w:r>
              <w:rPr>
                <w:color w:val="000000"/>
                <w:sz w:val="20"/>
                <w:szCs w:val="20"/>
              </w:rPr>
              <w:tab/>
              <w:t>(ii)</w:t>
            </w:r>
            <w:r>
              <w:rPr>
                <w:color w:val="000000"/>
                <w:sz w:val="20"/>
                <w:szCs w:val="20"/>
              </w:rPr>
              <w:tab/>
              <w:t>administration fee (payable in addition to the test fee)</w:t>
            </w:r>
          </w:p>
        </w:tc>
        <w:tc>
          <w:tcPr>
            <w:tcW w:w="1272" w:type="dxa"/>
            <w:tcBorders>
              <w:top w:val="nil"/>
              <w:left w:val="nil"/>
              <w:bottom w:val="nil"/>
              <w:right w:val="nil"/>
            </w:tcBorders>
          </w:tcPr>
          <w:p w14:paraId="1CD116CD"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level 2 fee</w:t>
            </w:r>
          </w:p>
        </w:tc>
      </w:tr>
      <w:tr w:rsidR="003E440A" w14:paraId="747EA5FA" w14:textId="77777777" w:rsidTr="001C4EA5">
        <w:trPr>
          <w:cantSplit/>
        </w:trPr>
        <w:tc>
          <w:tcPr>
            <w:tcW w:w="7197" w:type="dxa"/>
            <w:gridSpan w:val="3"/>
            <w:tcBorders>
              <w:top w:val="nil"/>
              <w:left w:val="nil"/>
              <w:bottom w:val="nil"/>
              <w:right w:val="nil"/>
            </w:tcBorders>
          </w:tcPr>
          <w:p w14:paraId="53D6DA39" w14:textId="77777777" w:rsidR="003E440A" w:rsidRDefault="003E440A" w:rsidP="003E440A">
            <w:pPr>
              <w:keepNext/>
              <w:keepLines/>
              <w:autoSpaceDE w:val="0"/>
              <w:autoSpaceDN w:val="0"/>
              <w:adjustRightInd w:val="0"/>
              <w:spacing w:before="120" w:after="0" w:line="240" w:lineRule="auto"/>
              <w:jc w:val="left"/>
              <w:rPr>
                <w:color w:val="000000"/>
                <w:sz w:val="20"/>
                <w:szCs w:val="20"/>
              </w:rPr>
            </w:pPr>
            <w:r>
              <w:rPr>
                <w:b/>
                <w:bCs/>
                <w:color w:val="000000"/>
                <w:sz w:val="20"/>
                <w:szCs w:val="20"/>
              </w:rPr>
              <w:t>33—Motor driving instructor's licence</w:t>
            </w:r>
          </w:p>
        </w:tc>
      </w:tr>
      <w:tr w:rsidR="003E440A" w14:paraId="372CD902" w14:textId="77777777" w:rsidTr="003E440A">
        <w:trPr>
          <w:cantSplit/>
        </w:trPr>
        <w:tc>
          <w:tcPr>
            <w:tcW w:w="543" w:type="dxa"/>
            <w:tcBorders>
              <w:top w:val="nil"/>
              <w:left w:val="nil"/>
              <w:bottom w:val="nil"/>
              <w:right w:val="nil"/>
            </w:tcBorders>
          </w:tcPr>
          <w:p w14:paraId="39B26FE4"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0D7B5247" w14:textId="77777777" w:rsidR="003E440A" w:rsidRDefault="003E440A" w:rsidP="003E440A">
            <w:pPr>
              <w:keepLines/>
              <w:autoSpaceDE w:val="0"/>
              <w:autoSpaceDN w:val="0"/>
              <w:adjustRightInd w:val="0"/>
              <w:spacing w:before="120" w:after="0" w:line="240" w:lineRule="auto"/>
              <w:jc w:val="left"/>
              <w:rPr>
                <w:color w:val="000000"/>
                <w:sz w:val="20"/>
                <w:szCs w:val="20"/>
              </w:rPr>
            </w:pPr>
            <w:r>
              <w:rPr>
                <w:color w:val="000000"/>
                <w:sz w:val="20"/>
                <w:szCs w:val="20"/>
              </w:rPr>
              <w:t>For the issue of a motor driving instructor's licence (per year)</w:t>
            </w:r>
          </w:p>
        </w:tc>
        <w:tc>
          <w:tcPr>
            <w:tcW w:w="1272" w:type="dxa"/>
            <w:tcBorders>
              <w:top w:val="nil"/>
              <w:left w:val="nil"/>
              <w:bottom w:val="nil"/>
              <w:right w:val="nil"/>
            </w:tcBorders>
          </w:tcPr>
          <w:p w14:paraId="4F10161B"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$112.00</w:t>
            </w:r>
          </w:p>
        </w:tc>
      </w:tr>
      <w:tr w:rsidR="003E440A" w14:paraId="37F01BBD" w14:textId="77777777" w:rsidTr="001C4EA5">
        <w:trPr>
          <w:cantSplit/>
        </w:trPr>
        <w:tc>
          <w:tcPr>
            <w:tcW w:w="7197" w:type="dxa"/>
            <w:gridSpan w:val="3"/>
            <w:tcBorders>
              <w:top w:val="nil"/>
              <w:left w:val="nil"/>
              <w:bottom w:val="nil"/>
              <w:right w:val="nil"/>
            </w:tcBorders>
          </w:tcPr>
          <w:p w14:paraId="4E8DFB57" w14:textId="77777777" w:rsidR="003E440A" w:rsidRDefault="003E440A" w:rsidP="003E440A">
            <w:pPr>
              <w:keepNext/>
              <w:keepLines/>
              <w:autoSpaceDE w:val="0"/>
              <w:autoSpaceDN w:val="0"/>
              <w:adjustRightInd w:val="0"/>
              <w:spacing w:before="120" w:after="0" w:line="240" w:lineRule="auto"/>
              <w:jc w:val="left"/>
              <w:rPr>
                <w:color w:val="000000"/>
                <w:sz w:val="20"/>
                <w:szCs w:val="20"/>
              </w:rPr>
            </w:pPr>
            <w:r>
              <w:rPr>
                <w:b/>
                <w:bCs/>
                <w:color w:val="000000"/>
                <w:sz w:val="20"/>
                <w:szCs w:val="20"/>
              </w:rPr>
              <w:t>34—Duplicate motor driving instructor's licence</w:t>
            </w:r>
          </w:p>
        </w:tc>
      </w:tr>
      <w:tr w:rsidR="003E440A" w14:paraId="4FE78D86" w14:textId="77777777" w:rsidTr="003E440A">
        <w:trPr>
          <w:cantSplit/>
        </w:trPr>
        <w:tc>
          <w:tcPr>
            <w:tcW w:w="543" w:type="dxa"/>
            <w:tcBorders>
              <w:top w:val="nil"/>
              <w:left w:val="nil"/>
              <w:bottom w:val="nil"/>
              <w:right w:val="nil"/>
            </w:tcBorders>
          </w:tcPr>
          <w:p w14:paraId="1164E10D"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661A7CD2" w14:textId="77777777" w:rsidR="003E440A" w:rsidRDefault="003E440A" w:rsidP="003E440A">
            <w:pPr>
              <w:keepLines/>
              <w:autoSpaceDE w:val="0"/>
              <w:autoSpaceDN w:val="0"/>
              <w:adjustRightInd w:val="0"/>
              <w:spacing w:before="120" w:after="0" w:line="240" w:lineRule="auto"/>
              <w:jc w:val="left"/>
              <w:rPr>
                <w:color w:val="000000"/>
                <w:sz w:val="20"/>
                <w:szCs w:val="20"/>
              </w:rPr>
            </w:pPr>
            <w:r>
              <w:rPr>
                <w:color w:val="000000"/>
                <w:sz w:val="20"/>
                <w:szCs w:val="20"/>
              </w:rPr>
              <w:t>Administration fee for the issue of a duplicate motor driving instructor's licence</w:t>
            </w:r>
          </w:p>
        </w:tc>
        <w:tc>
          <w:tcPr>
            <w:tcW w:w="1272" w:type="dxa"/>
            <w:tcBorders>
              <w:top w:val="nil"/>
              <w:left w:val="nil"/>
              <w:bottom w:val="nil"/>
              <w:right w:val="nil"/>
            </w:tcBorders>
          </w:tcPr>
          <w:p w14:paraId="213380F9"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level 2 fee</w:t>
            </w:r>
          </w:p>
        </w:tc>
      </w:tr>
      <w:tr w:rsidR="003E440A" w14:paraId="3C888888" w14:textId="77777777" w:rsidTr="001C4EA5">
        <w:trPr>
          <w:cantSplit/>
        </w:trPr>
        <w:tc>
          <w:tcPr>
            <w:tcW w:w="7197" w:type="dxa"/>
            <w:gridSpan w:val="3"/>
            <w:tcBorders>
              <w:top w:val="nil"/>
              <w:left w:val="nil"/>
              <w:bottom w:val="nil"/>
              <w:right w:val="nil"/>
            </w:tcBorders>
          </w:tcPr>
          <w:p w14:paraId="012D28F2" w14:textId="77777777" w:rsidR="003E440A" w:rsidRDefault="003E440A" w:rsidP="003E440A">
            <w:pPr>
              <w:keepNext/>
              <w:keepLines/>
              <w:autoSpaceDE w:val="0"/>
              <w:autoSpaceDN w:val="0"/>
              <w:adjustRightInd w:val="0"/>
              <w:spacing w:before="120" w:after="0" w:line="240" w:lineRule="auto"/>
              <w:jc w:val="left"/>
              <w:rPr>
                <w:color w:val="000000"/>
                <w:sz w:val="20"/>
                <w:szCs w:val="20"/>
              </w:rPr>
            </w:pPr>
            <w:r>
              <w:rPr>
                <w:b/>
                <w:bCs/>
                <w:color w:val="000000"/>
                <w:sz w:val="20"/>
                <w:szCs w:val="20"/>
              </w:rPr>
              <w:t>35—Appointment as authorised examiner</w:t>
            </w:r>
          </w:p>
        </w:tc>
      </w:tr>
      <w:tr w:rsidR="003E440A" w14:paraId="064177A2" w14:textId="77777777" w:rsidTr="003E440A">
        <w:trPr>
          <w:cantSplit/>
        </w:trPr>
        <w:tc>
          <w:tcPr>
            <w:tcW w:w="543" w:type="dxa"/>
            <w:tcBorders>
              <w:top w:val="nil"/>
              <w:left w:val="nil"/>
              <w:bottom w:val="nil"/>
              <w:right w:val="nil"/>
            </w:tcBorders>
          </w:tcPr>
          <w:p w14:paraId="5CEAA139"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3037E884" w14:textId="77777777" w:rsidR="003E440A" w:rsidRDefault="003E440A" w:rsidP="003E440A">
            <w:pPr>
              <w:keepLines/>
              <w:autoSpaceDE w:val="0"/>
              <w:autoSpaceDN w:val="0"/>
              <w:adjustRightInd w:val="0"/>
              <w:spacing w:before="120" w:after="0" w:line="240" w:lineRule="auto"/>
              <w:jc w:val="left"/>
              <w:rPr>
                <w:color w:val="000000"/>
                <w:sz w:val="20"/>
                <w:szCs w:val="20"/>
              </w:rPr>
            </w:pPr>
            <w:r>
              <w:rPr>
                <w:color w:val="000000"/>
                <w:sz w:val="20"/>
                <w:szCs w:val="20"/>
              </w:rPr>
              <w:t>For appointment as an authorised examiner (other than a government authorised examiner)—</w:t>
            </w:r>
          </w:p>
        </w:tc>
        <w:tc>
          <w:tcPr>
            <w:tcW w:w="1272" w:type="dxa"/>
            <w:tcBorders>
              <w:top w:val="nil"/>
              <w:left w:val="nil"/>
              <w:bottom w:val="nil"/>
              <w:right w:val="nil"/>
            </w:tcBorders>
          </w:tcPr>
          <w:p w14:paraId="6BDFDD80" w14:textId="77777777" w:rsidR="003E440A" w:rsidRDefault="003E440A" w:rsidP="001C4EA5">
            <w:pPr>
              <w:keepLines/>
              <w:autoSpaceDE w:val="0"/>
              <w:autoSpaceDN w:val="0"/>
              <w:adjustRightInd w:val="0"/>
              <w:spacing w:before="120" w:after="0" w:line="240" w:lineRule="auto"/>
              <w:jc w:val="right"/>
              <w:rPr>
                <w:color w:val="000000"/>
                <w:sz w:val="20"/>
                <w:szCs w:val="20"/>
              </w:rPr>
            </w:pPr>
          </w:p>
        </w:tc>
      </w:tr>
      <w:tr w:rsidR="003E440A" w14:paraId="43683DC3" w14:textId="77777777" w:rsidTr="003E440A">
        <w:trPr>
          <w:cantSplit/>
        </w:trPr>
        <w:tc>
          <w:tcPr>
            <w:tcW w:w="543" w:type="dxa"/>
            <w:tcBorders>
              <w:top w:val="nil"/>
              <w:left w:val="nil"/>
              <w:bottom w:val="nil"/>
              <w:right w:val="nil"/>
            </w:tcBorders>
          </w:tcPr>
          <w:p w14:paraId="18972658"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79A6C30D" w14:textId="77777777" w:rsidR="003E440A" w:rsidRDefault="003E440A" w:rsidP="003E440A">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(a)</w:t>
            </w:r>
            <w:r>
              <w:rPr>
                <w:color w:val="000000"/>
                <w:sz w:val="20"/>
                <w:szCs w:val="20"/>
              </w:rPr>
              <w:tab/>
              <w:t xml:space="preserve">authorised to conduct </w:t>
            </w:r>
            <w:proofErr w:type="gramStart"/>
            <w:r>
              <w:rPr>
                <w:color w:val="000000"/>
                <w:sz w:val="20"/>
                <w:szCs w:val="20"/>
              </w:rPr>
              <w:t>competence based</w:t>
            </w:r>
            <w:proofErr w:type="gramEnd"/>
            <w:r>
              <w:rPr>
                <w:color w:val="000000"/>
                <w:sz w:val="20"/>
                <w:szCs w:val="20"/>
              </w:rPr>
              <w:t xml:space="preserve"> driver training and assessment (per year)</w:t>
            </w:r>
          </w:p>
        </w:tc>
        <w:tc>
          <w:tcPr>
            <w:tcW w:w="1272" w:type="dxa"/>
            <w:tcBorders>
              <w:top w:val="nil"/>
              <w:left w:val="nil"/>
              <w:bottom w:val="nil"/>
              <w:right w:val="nil"/>
            </w:tcBorders>
          </w:tcPr>
          <w:p w14:paraId="0D95B5B3"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$164.00</w:t>
            </w:r>
          </w:p>
        </w:tc>
      </w:tr>
      <w:tr w:rsidR="003E440A" w14:paraId="082E380C" w14:textId="77777777" w:rsidTr="003E440A">
        <w:trPr>
          <w:cantSplit/>
        </w:trPr>
        <w:tc>
          <w:tcPr>
            <w:tcW w:w="543" w:type="dxa"/>
            <w:tcBorders>
              <w:top w:val="nil"/>
              <w:left w:val="nil"/>
              <w:bottom w:val="nil"/>
              <w:right w:val="nil"/>
            </w:tcBorders>
          </w:tcPr>
          <w:p w14:paraId="1116425A"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1DFC2860" w14:textId="77777777" w:rsidR="003E440A" w:rsidRDefault="003E440A" w:rsidP="003E440A">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(b)</w:t>
            </w:r>
            <w:r>
              <w:rPr>
                <w:color w:val="000000"/>
                <w:sz w:val="20"/>
                <w:szCs w:val="20"/>
              </w:rPr>
              <w:tab/>
              <w:t>authorised to conduct Vehicle on Road Tests (per year)</w:t>
            </w:r>
          </w:p>
        </w:tc>
        <w:tc>
          <w:tcPr>
            <w:tcW w:w="1272" w:type="dxa"/>
            <w:tcBorders>
              <w:top w:val="nil"/>
              <w:left w:val="nil"/>
              <w:bottom w:val="nil"/>
              <w:right w:val="nil"/>
            </w:tcBorders>
          </w:tcPr>
          <w:p w14:paraId="6DA5AEC2"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$164.00</w:t>
            </w:r>
          </w:p>
        </w:tc>
      </w:tr>
      <w:tr w:rsidR="003E440A" w14:paraId="6C991FA2" w14:textId="77777777" w:rsidTr="001C4EA5">
        <w:trPr>
          <w:cantSplit/>
        </w:trPr>
        <w:tc>
          <w:tcPr>
            <w:tcW w:w="7197" w:type="dxa"/>
            <w:gridSpan w:val="3"/>
            <w:tcBorders>
              <w:top w:val="nil"/>
              <w:left w:val="nil"/>
              <w:bottom w:val="nil"/>
              <w:right w:val="nil"/>
            </w:tcBorders>
          </w:tcPr>
          <w:p w14:paraId="7028E9AA" w14:textId="77777777" w:rsidR="003E440A" w:rsidRDefault="003E440A" w:rsidP="003E440A">
            <w:pPr>
              <w:keepNext/>
              <w:keepLines/>
              <w:autoSpaceDE w:val="0"/>
              <w:autoSpaceDN w:val="0"/>
              <w:adjustRightInd w:val="0"/>
              <w:spacing w:before="120" w:after="0" w:line="240" w:lineRule="auto"/>
              <w:jc w:val="left"/>
              <w:rPr>
                <w:color w:val="000000"/>
                <w:sz w:val="20"/>
                <w:szCs w:val="20"/>
              </w:rPr>
            </w:pPr>
            <w:r>
              <w:rPr>
                <w:b/>
                <w:bCs/>
                <w:color w:val="000000"/>
                <w:sz w:val="20"/>
                <w:szCs w:val="20"/>
              </w:rPr>
              <w:t>36—Proficiency tests for authorised examiners</w:t>
            </w:r>
          </w:p>
        </w:tc>
      </w:tr>
      <w:tr w:rsidR="003E440A" w14:paraId="78798BE4" w14:textId="77777777" w:rsidTr="003E440A">
        <w:trPr>
          <w:cantSplit/>
        </w:trPr>
        <w:tc>
          <w:tcPr>
            <w:tcW w:w="543" w:type="dxa"/>
            <w:tcBorders>
              <w:top w:val="nil"/>
              <w:left w:val="nil"/>
              <w:bottom w:val="nil"/>
              <w:right w:val="nil"/>
            </w:tcBorders>
          </w:tcPr>
          <w:p w14:paraId="495F73E0" w14:textId="77777777" w:rsidR="003E440A" w:rsidRDefault="003E440A" w:rsidP="001C4EA5">
            <w:pPr>
              <w:keepNext/>
              <w:keepLines/>
              <w:autoSpaceDE w:val="0"/>
              <w:autoSpaceDN w:val="0"/>
              <w:adjustRightInd w:val="0"/>
              <w:spacing w:before="120" w:after="0" w:line="240" w:lineRule="auto"/>
              <w:rPr>
                <w:color w:val="000000"/>
                <w:sz w:val="20"/>
                <w:szCs w:val="20"/>
              </w:rPr>
            </w:pPr>
            <w:r>
              <w:rPr>
                <w:color w:val="000000"/>
                <w:sz w:val="20"/>
                <w:szCs w:val="20"/>
              </w:rPr>
              <w:t>(1)</w:t>
            </w:r>
          </w:p>
        </w:tc>
        <w:tc>
          <w:tcPr>
            <w:tcW w:w="5382" w:type="dxa"/>
            <w:tcBorders>
              <w:top w:val="nil"/>
              <w:left w:val="nil"/>
              <w:bottom w:val="nil"/>
              <w:right w:val="nil"/>
            </w:tcBorders>
          </w:tcPr>
          <w:p w14:paraId="6DED331C" w14:textId="77777777" w:rsidR="003E440A" w:rsidRDefault="003E440A" w:rsidP="003E440A">
            <w:pPr>
              <w:keepNext/>
              <w:keepLines/>
              <w:autoSpaceDE w:val="0"/>
              <w:autoSpaceDN w:val="0"/>
              <w:adjustRightInd w:val="0"/>
              <w:spacing w:before="120" w:after="0" w:line="240" w:lineRule="auto"/>
              <w:jc w:val="left"/>
              <w:rPr>
                <w:color w:val="000000"/>
                <w:sz w:val="20"/>
                <w:szCs w:val="20"/>
              </w:rPr>
            </w:pPr>
            <w:r>
              <w:rPr>
                <w:color w:val="000000"/>
                <w:sz w:val="20"/>
                <w:szCs w:val="20"/>
              </w:rPr>
              <w:t>For a proficiency test, required by the Registrar, of an applicant for appointment as an authorised examiner in relation to the driving of motor vehicles with a gross vehicle mass not exceeding 4.5 t—</w:t>
            </w:r>
          </w:p>
        </w:tc>
        <w:tc>
          <w:tcPr>
            <w:tcW w:w="1272" w:type="dxa"/>
            <w:tcBorders>
              <w:top w:val="nil"/>
              <w:left w:val="nil"/>
              <w:bottom w:val="nil"/>
              <w:right w:val="nil"/>
            </w:tcBorders>
          </w:tcPr>
          <w:p w14:paraId="3FCEB81A" w14:textId="77777777" w:rsidR="003E440A" w:rsidRDefault="003E440A" w:rsidP="001C4EA5">
            <w:pPr>
              <w:keepNext/>
              <w:keepLines/>
              <w:autoSpaceDE w:val="0"/>
              <w:autoSpaceDN w:val="0"/>
              <w:adjustRightInd w:val="0"/>
              <w:spacing w:before="120" w:after="0" w:line="240" w:lineRule="auto"/>
              <w:jc w:val="right"/>
              <w:rPr>
                <w:color w:val="000000"/>
                <w:sz w:val="20"/>
                <w:szCs w:val="20"/>
              </w:rPr>
            </w:pPr>
          </w:p>
        </w:tc>
      </w:tr>
      <w:tr w:rsidR="003E440A" w14:paraId="3A2423FD" w14:textId="77777777" w:rsidTr="003E440A">
        <w:trPr>
          <w:cantSplit/>
        </w:trPr>
        <w:tc>
          <w:tcPr>
            <w:tcW w:w="543" w:type="dxa"/>
            <w:tcBorders>
              <w:top w:val="nil"/>
              <w:left w:val="nil"/>
              <w:bottom w:val="nil"/>
              <w:right w:val="nil"/>
            </w:tcBorders>
          </w:tcPr>
          <w:p w14:paraId="69F8B0D9"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04A55AF7" w14:textId="77777777" w:rsidR="003E440A" w:rsidRDefault="003E440A" w:rsidP="003E440A">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(a)</w:t>
            </w:r>
            <w:r>
              <w:rPr>
                <w:color w:val="000000"/>
                <w:sz w:val="20"/>
                <w:szCs w:val="20"/>
              </w:rPr>
              <w:tab/>
              <w:t>practical training course test (per day)</w:t>
            </w:r>
          </w:p>
        </w:tc>
        <w:tc>
          <w:tcPr>
            <w:tcW w:w="1272" w:type="dxa"/>
            <w:tcBorders>
              <w:top w:val="nil"/>
              <w:left w:val="nil"/>
              <w:bottom w:val="nil"/>
              <w:right w:val="nil"/>
            </w:tcBorders>
          </w:tcPr>
          <w:p w14:paraId="569F58F2"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$262.00</w:t>
            </w:r>
          </w:p>
        </w:tc>
      </w:tr>
      <w:tr w:rsidR="003E440A" w14:paraId="388A9086" w14:textId="77777777" w:rsidTr="003E440A">
        <w:trPr>
          <w:cantSplit/>
        </w:trPr>
        <w:tc>
          <w:tcPr>
            <w:tcW w:w="543" w:type="dxa"/>
            <w:tcBorders>
              <w:top w:val="nil"/>
              <w:left w:val="nil"/>
              <w:bottom w:val="nil"/>
              <w:right w:val="nil"/>
            </w:tcBorders>
          </w:tcPr>
          <w:p w14:paraId="17858637"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787AB5A2" w14:textId="77777777" w:rsidR="003E440A" w:rsidRDefault="003E440A" w:rsidP="003E440A">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(b)</w:t>
            </w:r>
            <w:r>
              <w:rPr>
                <w:color w:val="000000"/>
                <w:sz w:val="20"/>
                <w:szCs w:val="20"/>
              </w:rPr>
              <w:tab/>
              <w:t>administration fee (payable in addition to the test fee)</w:t>
            </w:r>
          </w:p>
        </w:tc>
        <w:tc>
          <w:tcPr>
            <w:tcW w:w="1272" w:type="dxa"/>
            <w:tcBorders>
              <w:top w:val="nil"/>
              <w:left w:val="nil"/>
              <w:bottom w:val="nil"/>
              <w:right w:val="nil"/>
            </w:tcBorders>
          </w:tcPr>
          <w:p w14:paraId="1696F6E6"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level 2 fee</w:t>
            </w:r>
          </w:p>
        </w:tc>
      </w:tr>
      <w:tr w:rsidR="003E440A" w14:paraId="02648722" w14:textId="77777777" w:rsidTr="003E440A">
        <w:trPr>
          <w:cantSplit/>
        </w:trPr>
        <w:tc>
          <w:tcPr>
            <w:tcW w:w="543" w:type="dxa"/>
            <w:tcBorders>
              <w:top w:val="nil"/>
              <w:left w:val="nil"/>
              <w:bottom w:val="nil"/>
              <w:right w:val="nil"/>
            </w:tcBorders>
          </w:tcPr>
          <w:p w14:paraId="36D73CA5" w14:textId="77777777" w:rsidR="003E440A" w:rsidRDefault="003E440A" w:rsidP="001C4EA5">
            <w:pPr>
              <w:keepNext/>
              <w:keepLines/>
              <w:autoSpaceDE w:val="0"/>
              <w:autoSpaceDN w:val="0"/>
              <w:adjustRightInd w:val="0"/>
              <w:spacing w:before="120" w:after="0" w:line="240" w:lineRule="auto"/>
              <w:rPr>
                <w:color w:val="000000"/>
                <w:sz w:val="20"/>
                <w:szCs w:val="20"/>
              </w:rPr>
            </w:pPr>
            <w:r>
              <w:rPr>
                <w:color w:val="000000"/>
                <w:sz w:val="20"/>
                <w:szCs w:val="20"/>
              </w:rPr>
              <w:lastRenderedPageBreak/>
              <w:t>(2)</w:t>
            </w:r>
          </w:p>
        </w:tc>
        <w:tc>
          <w:tcPr>
            <w:tcW w:w="5382" w:type="dxa"/>
            <w:tcBorders>
              <w:top w:val="nil"/>
              <w:left w:val="nil"/>
              <w:bottom w:val="nil"/>
              <w:right w:val="nil"/>
            </w:tcBorders>
          </w:tcPr>
          <w:p w14:paraId="7A3E6938" w14:textId="77777777" w:rsidR="003E440A" w:rsidRDefault="003E440A" w:rsidP="003E440A">
            <w:pPr>
              <w:keepNext/>
              <w:keepLines/>
              <w:autoSpaceDE w:val="0"/>
              <w:autoSpaceDN w:val="0"/>
              <w:adjustRightInd w:val="0"/>
              <w:spacing w:before="120" w:after="0" w:line="240" w:lineRule="auto"/>
              <w:jc w:val="left"/>
              <w:rPr>
                <w:color w:val="000000"/>
                <w:sz w:val="20"/>
                <w:szCs w:val="20"/>
              </w:rPr>
            </w:pPr>
            <w:r>
              <w:rPr>
                <w:color w:val="000000"/>
                <w:sz w:val="20"/>
                <w:szCs w:val="20"/>
              </w:rPr>
              <w:t>For a proficiency test, required by the Registrar, of an applicant for appointment as an authorised examiner in relation to the driving of motor vehicles with a gross vehicle mass exceeding 4.5 t—</w:t>
            </w:r>
          </w:p>
        </w:tc>
        <w:tc>
          <w:tcPr>
            <w:tcW w:w="1272" w:type="dxa"/>
            <w:tcBorders>
              <w:top w:val="nil"/>
              <w:left w:val="nil"/>
              <w:bottom w:val="nil"/>
              <w:right w:val="nil"/>
            </w:tcBorders>
          </w:tcPr>
          <w:p w14:paraId="47577D08" w14:textId="77777777" w:rsidR="003E440A" w:rsidRDefault="003E440A" w:rsidP="001C4EA5">
            <w:pPr>
              <w:keepNext/>
              <w:keepLines/>
              <w:autoSpaceDE w:val="0"/>
              <w:autoSpaceDN w:val="0"/>
              <w:adjustRightInd w:val="0"/>
              <w:spacing w:before="120" w:after="0" w:line="240" w:lineRule="auto"/>
              <w:jc w:val="right"/>
              <w:rPr>
                <w:color w:val="000000"/>
                <w:sz w:val="20"/>
                <w:szCs w:val="20"/>
              </w:rPr>
            </w:pPr>
          </w:p>
        </w:tc>
      </w:tr>
      <w:tr w:rsidR="003E440A" w14:paraId="044DEE8A" w14:textId="77777777" w:rsidTr="003E440A">
        <w:trPr>
          <w:cantSplit/>
        </w:trPr>
        <w:tc>
          <w:tcPr>
            <w:tcW w:w="543" w:type="dxa"/>
            <w:tcBorders>
              <w:top w:val="nil"/>
              <w:left w:val="nil"/>
              <w:bottom w:val="nil"/>
              <w:right w:val="nil"/>
            </w:tcBorders>
          </w:tcPr>
          <w:p w14:paraId="65A0D40E"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65F3F979" w14:textId="77777777" w:rsidR="003E440A" w:rsidRDefault="003E440A" w:rsidP="003E440A">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(a)</w:t>
            </w:r>
            <w:r>
              <w:rPr>
                <w:color w:val="000000"/>
                <w:sz w:val="20"/>
                <w:szCs w:val="20"/>
              </w:rPr>
              <w:tab/>
              <w:t>practical training course test (per day)</w:t>
            </w:r>
          </w:p>
        </w:tc>
        <w:tc>
          <w:tcPr>
            <w:tcW w:w="1272" w:type="dxa"/>
            <w:tcBorders>
              <w:top w:val="nil"/>
              <w:left w:val="nil"/>
              <w:bottom w:val="nil"/>
              <w:right w:val="nil"/>
            </w:tcBorders>
          </w:tcPr>
          <w:p w14:paraId="5BB68660"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$442.00</w:t>
            </w:r>
          </w:p>
        </w:tc>
      </w:tr>
      <w:tr w:rsidR="003E440A" w14:paraId="29CB76EC" w14:textId="77777777" w:rsidTr="003E440A">
        <w:trPr>
          <w:cantSplit/>
        </w:trPr>
        <w:tc>
          <w:tcPr>
            <w:tcW w:w="543" w:type="dxa"/>
            <w:tcBorders>
              <w:top w:val="nil"/>
              <w:left w:val="nil"/>
              <w:bottom w:val="nil"/>
              <w:right w:val="nil"/>
            </w:tcBorders>
          </w:tcPr>
          <w:p w14:paraId="3CC4D98F"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66DB09FB" w14:textId="77777777" w:rsidR="003E440A" w:rsidRDefault="003E440A" w:rsidP="003E440A">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(b)</w:t>
            </w:r>
            <w:r>
              <w:rPr>
                <w:color w:val="000000"/>
                <w:sz w:val="20"/>
                <w:szCs w:val="20"/>
              </w:rPr>
              <w:tab/>
              <w:t>administration fee (payable in addition to the test fee)</w:t>
            </w:r>
          </w:p>
        </w:tc>
        <w:tc>
          <w:tcPr>
            <w:tcW w:w="1272" w:type="dxa"/>
            <w:tcBorders>
              <w:top w:val="nil"/>
              <w:left w:val="nil"/>
              <w:bottom w:val="nil"/>
              <w:right w:val="nil"/>
            </w:tcBorders>
          </w:tcPr>
          <w:p w14:paraId="7C1AC383"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level 2 fee</w:t>
            </w:r>
          </w:p>
        </w:tc>
      </w:tr>
      <w:tr w:rsidR="003E440A" w14:paraId="04D4F15B" w14:textId="77777777" w:rsidTr="003E440A">
        <w:trPr>
          <w:cantSplit/>
        </w:trPr>
        <w:tc>
          <w:tcPr>
            <w:tcW w:w="543" w:type="dxa"/>
            <w:tcBorders>
              <w:top w:val="nil"/>
              <w:left w:val="nil"/>
              <w:bottom w:val="nil"/>
              <w:right w:val="nil"/>
            </w:tcBorders>
          </w:tcPr>
          <w:p w14:paraId="7D9DF8CC" w14:textId="77777777" w:rsidR="003E440A" w:rsidRDefault="003E440A" w:rsidP="001C4EA5">
            <w:pPr>
              <w:keepLines/>
              <w:autoSpaceDE w:val="0"/>
              <w:autoSpaceDN w:val="0"/>
              <w:adjustRightInd w:val="0"/>
              <w:spacing w:before="120" w:after="0" w:line="240" w:lineRule="auto"/>
              <w:rPr>
                <w:color w:val="000000"/>
                <w:sz w:val="20"/>
                <w:szCs w:val="20"/>
              </w:rPr>
            </w:pPr>
            <w:r>
              <w:rPr>
                <w:color w:val="000000"/>
                <w:sz w:val="20"/>
                <w:szCs w:val="20"/>
              </w:rPr>
              <w:t>(3)</w:t>
            </w:r>
          </w:p>
        </w:tc>
        <w:tc>
          <w:tcPr>
            <w:tcW w:w="5382" w:type="dxa"/>
            <w:tcBorders>
              <w:top w:val="nil"/>
              <w:left w:val="nil"/>
              <w:bottom w:val="nil"/>
              <w:right w:val="nil"/>
            </w:tcBorders>
          </w:tcPr>
          <w:p w14:paraId="305EABBD" w14:textId="77777777" w:rsidR="003E440A" w:rsidRDefault="003E440A" w:rsidP="003E440A">
            <w:pPr>
              <w:keepLines/>
              <w:autoSpaceDE w:val="0"/>
              <w:autoSpaceDN w:val="0"/>
              <w:adjustRightInd w:val="0"/>
              <w:spacing w:before="120" w:after="0" w:line="240" w:lineRule="auto"/>
              <w:jc w:val="left"/>
              <w:rPr>
                <w:color w:val="000000"/>
                <w:sz w:val="20"/>
                <w:szCs w:val="20"/>
              </w:rPr>
            </w:pPr>
            <w:r>
              <w:rPr>
                <w:color w:val="000000"/>
                <w:sz w:val="20"/>
                <w:szCs w:val="20"/>
              </w:rPr>
              <w:t>For a training course for an authorised examiner whose appointment has been suspended, required by the Registrar for resumption of the appointment—</w:t>
            </w:r>
          </w:p>
        </w:tc>
        <w:tc>
          <w:tcPr>
            <w:tcW w:w="1272" w:type="dxa"/>
            <w:tcBorders>
              <w:top w:val="nil"/>
              <w:left w:val="nil"/>
              <w:bottom w:val="nil"/>
              <w:right w:val="nil"/>
            </w:tcBorders>
          </w:tcPr>
          <w:p w14:paraId="3AEF2E6D" w14:textId="77777777" w:rsidR="003E440A" w:rsidRDefault="003E440A" w:rsidP="001C4EA5">
            <w:pPr>
              <w:keepLines/>
              <w:autoSpaceDE w:val="0"/>
              <w:autoSpaceDN w:val="0"/>
              <w:adjustRightInd w:val="0"/>
              <w:spacing w:before="120" w:after="0" w:line="240" w:lineRule="auto"/>
              <w:jc w:val="right"/>
              <w:rPr>
                <w:color w:val="000000"/>
                <w:sz w:val="20"/>
                <w:szCs w:val="20"/>
              </w:rPr>
            </w:pPr>
          </w:p>
        </w:tc>
      </w:tr>
      <w:tr w:rsidR="003E440A" w14:paraId="3E5972CE" w14:textId="77777777" w:rsidTr="003E440A">
        <w:trPr>
          <w:cantSplit/>
        </w:trPr>
        <w:tc>
          <w:tcPr>
            <w:tcW w:w="543" w:type="dxa"/>
            <w:tcBorders>
              <w:top w:val="nil"/>
              <w:left w:val="nil"/>
              <w:bottom w:val="nil"/>
              <w:right w:val="nil"/>
            </w:tcBorders>
          </w:tcPr>
          <w:p w14:paraId="783BD6CB"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2AAC266E" w14:textId="77777777" w:rsidR="003E440A" w:rsidRDefault="003E440A" w:rsidP="003E440A">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(a)</w:t>
            </w:r>
            <w:r>
              <w:rPr>
                <w:color w:val="000000"/>
                <w:sz w:val="20"/>
                <w:szCs w:val="20"/>
              </w:rPr>
              <w:tab/>
              <w:t>training course (per day)</w:t>
            </w:r>
          </w:p>
        </w:tc>
        <w:tc>
          <w:tcPr>
            <w:tcW w:w="1272" w:type="dxa"/>
            <w:tcBorders>
              <w:top w:val="nil"/>
              <w:left w:val="nil"/>
              <w:bottom w:val="nil"/>
              <w:right w:val="nil"/>
            </w:tcBorders>
          </w:tcPr>
          <w:p w14:paraId="294B0707"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$262.00</w:t>
            </w:r>
          </w:p>
        </w:tc>
      </w:tr>
      <w:tr w:rsidR="003E440A" w14:paraId="0F2849B8" w14:textId="77777777" w:rsidTr="003E440A">
        <w:trPr>
          <w:cantSplit/>
        </w:trPr>
        <w:tc>
          <w:tcPr>
            <w:tcW w:w="543" w:type="dxa"/>
            <w:tcBorders>
              <w:top w:val="nil"/>
              <w:left w:val="nil"/>
              <w:bottom w:val="nil"/>
              <w:right w:val="nil"/>
            </w:tcBorders>
          </w:tcPr>
          <w:p w14:paraId="08962BD2"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041BC8BF" w14:textId="77777777" w:rsidR="003E440A" w:rsidRDefault="003E440A" w:rsidP="003E440A">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(b)</w:t>
            </w:r>
            <w:r>
              <w:rPr>
                <w:color w:val="000000"/>
                <w:sz w:val="20"/>
                <w:szCs w:val="20"/>
              </w:rPr>
              <w:tab/>
              <w:t>administration fee (payable in addition to the training course fee)</w:t>
            </w:r>
          </w:p>
        </w:tc>
        <w:tc>
          <w:tcPr>
            <w:tcW w:w="1272" w:type="dxa"/>
            <w:tcBorders>
              <w:top w:val="nil"/>
              <w:left w:val="nil"/>
              <w:bottom w:val="nil"/>
              <w:right w:val="nil"/>
            </w:tcBorders>
          </w:tcPr>
          <w:p w14:paraId="38F0F65E"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level 2 fee</w:t>
            </w:r>
          </w:p>
        </w:tc>
      </w:tr>
      <w:tr w:rsidR="003E440A" w14:paraId="1122FDC1" w14:textId="77777777" w:rsidTr="001C4EA5">
        <w:trPr>
          <w:cantSplit/>
        </w:trPr>
        <w:tc>
          <w:tcPr>
            <w:tcW w:w="7197" w:type="dxa"/>
            <w:gridSpan w:val="3"/>
            <w:tcBorders>
              <w:top w:val="nil"/>
              <w:left w:val="nil"/>
              <w:bottom w:val="nil"/>
              <w:right w:val="nil"/>
            </w:tcBorders>
          </w:tcPr>
          <w:p w14:paraId="17A0DBF5" w14:textId="77777777" w:rsidR="003E440A" w:rsidRDefault="003E440A" w:rsidP="003E440A">
            <w:pPr>
              <w:keepNext/>
              <w:keepLines/>
              <w:autoSpaceDE w:val="0"/>
              <w:autoSpaceDN w:val="0"/>
              <w:adjustRightInd w:val="0"/>
              <w:spacing w:before="120" w:after="0" w:line="240" w:lineRule="auto"/>
              <w:jc w:val="left"/>
              <w:rPr>
                <w:color w:val="000000"/>
                <w:sz w:val="20"/>
                <w:szCs w:val="20"/>
              </w:rPr>
            </w:pPr>
            <w:r>
              <w:rPr>
                <w:b/>
                <w:bCs/>
                <w:color w:val="000000"/>
                <w:sz w:val="20"/>
                <w:szCs w:val="20"/>
              </w:rPr>
              <w:t>37—Lectures as to motor vehicle accidents and their causes</w:t>
            </w:r>
          </w:p>
        </w:tc>
      </w:tr>
      <w:tr w:rsidR="003E440A" w14:paraId="1EF26D27" w14:textId="77777777" w:rsidTr="003E440A">
        <w:trPr>
          <w:cantSplit/>
        </w:trPr>
        <w:tc>
          <w:tcPr>
            <w:tcW w:w="543" w:type="dxa"/>
            <w:tcBorders>
              <w:top w:val="nil"/>
              <w:left w:val="nil"/>
              <w:bottom w:val="nil"/>
              <w:right w:val="nil"/>
            </w:tcBorders>
          </w:tcPr>
          <w:p w14:paraId="066D8DFD"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33ECD138" w14:textId="77777777" w:rsidR="003E440A" w:rsidRDefault="003E440A" w:rsidP="003E440A">
            <w:pPr>
              <w:keepLines/>
              <w:autoSpaceDE w:val="0"/>
              <w:autoSpaceDN w:val="0"/>
              <w:adjustRightInd w:val="0"/>
              <w:spacing w:before="120" w:after="0" w:line="240" w:lineRule="auto"/>
              <w:jc w:val="left"/>
              <w:rPr>
                <w:color w:val="000000"/>
                <w:sz w:val="20"/>
                <w:szCs w:val="20"/>
              </w:rPr>
            </w:pPr>
            <w:r>
              <w:rPr>
                <w:color w:val="000000"/>
                <w:sz w:val="20"/>
                <w:szCs w:val="20"/>
              </w:rPr>
              <w:t>For attendance at a lecture conducted under regulation 56</w:t>
            </w:r>
          </w:p>
        </w:tc>
        <w:tc>
          <w:tcPr>
            <w:tcW w:w="1272" w:type="dxa"/>
            <w:tcBorders>
              <w:top w:val="nil"/>
              <w:left w:val="nil"/>
              <w:bottom w:val="nil"/>
              <w:right w:val="nil"/>
            </w:tcBorders>
          </w:tcPr>
          <w:p w14:paraId="1F230E90"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$37.00</w:t>
            </w:r>
          </w:p>
        </w:tc>
      </w:tr>
      <w:tr w:rsidR="003E440A" w14:paraId="4B771E10" w14:textId="77777777" w:rsidTr="001C4EA5">
        <w:trPr>
          <w:cantSplit/>
        </w:trPr>
        <w:tc>
          <w:tcPr>
            <w:tcW w:w="7197" w:type="dxa"/>
            <w:gridSpan w:val="3"/>
            <w:tcBorders>
              <w:top w:val="nil"/>
              <w:left w:val="nil"/>
              <w:bottom w:val="nil"/>
              <w:right w:val="nil"/>
            </w:tcBorders>
          </w:tcPr>
          <w:p w14:paraId="5552258B" w14:textId="77777777" w:rsidR="003E440A" w:rsidRDefault="003E440A" w:rsidP="003E440A">
            <w:pPr>
              <w:keepNext/>
              <w:keepLines/>
              <w:autoSpaceDE w:val="0"/>
              <w:autoSpaceDN w:val="0"/>
              <w:adjustRightInd w:val="0"/>
              <w:spacing w:before="120" w:after="0" w:line="240" w:lineRule="auto"/>
              <w:jc w:val="left"/>
              <w:rPr>
                <w:color w:val="000000"/>
                <w:sz w:val="20"/>
                <w:szCs w:val="20"/>
              </w:rPr>
            </w:pPr>
            <w:r>
              <w:rPr>
                <w:b/>
                <w:bCs/>
                <w:color w:val="000000"/>
                <w:sz w:val="20"/>
                <w:szCs w:val="20"/>
              </w:rPr>
              <w:t>38—Administration fee for issue of alcohol interlock scheme licence</w:t>
            </w:r>
          </w:p>
        </w:tc>
      </w:tr>
      <w:tr w:rsidR="003E440A" w14:paraId="5F4230A2" w14:textId="77777777" w:rsidTr="003E440A">
        <w:trPr>
          <w:cantSplit/>
        </w:trPr>
        <w:tc>
          <w:tcPr>
            <w:tcW w:w="543" w:type="dxa"/>
            <w:tcBorders>
              <w:top w:val="nil"/>
              <w:left w:val="nil"/>
              <w:bottom w:val="nil"/>
              <w:right w:val="nil"/>
            </w:tcBorders>
          </w:tcPr>
          <w:p w14:paraId="33C91A1D"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44FB9D42" w14:textId="77777777" w:rsidR="003E440A" w:rsidRDefault="003E440A" w:rsidP="003E440A">
            <w:pPr>
              <w:keepLines/>
              <w:autoSpaceDE w:val="0"/>
              <w:autoSpaceDN w:val="0"/>
              <w:adjustRightInd w:val="0"/>
              <w:spacing w:before="120" w:after="0" w:line="240" w:lineRule="auto"/>
              <w:jc w:val="left"/>
              <w:rPr>
                <w:color w:val="000000"/>
                <w:sz w:val="20"/>
                <w:szCs w:val="20"/>
              </w:rPr>
            </w:pPr>
            <w:r>
              <w:rPr>
                <w:color w:val="000000"/>
                <w:sz w:val="20"/>
                <w:szCs w:val="20"/>
              </w:rPr>
              <w:t>Administration fee for the issue of a licence subject to mandatory alcohol interlock scheme conditions—for each month in the period for which the licence will be subject to alcohol interlock provisions (a part of a month being treated as a whole month)</w:t>
            </w:r>
          </w:p>
        </w:tc>
        <w:tc>
          <w:tcPr>
            <w:tcW w:w="1272" w:type="dxa"/>
            <w:tcBorders>
              <w:top w:val="nil"/>
              <w:left w:val="nil"/>
              <w:bottom w:val="nil"/>
              <w:right w:val="nil"/>
            </w:tcBorders>
          </w:tcPr>
          <w:p w14:paraId="03CCB4D6"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$20.00</w:t>
            </w:r>
          </w:p>
        </w:tc>
      </w:tr>
      <w:tr w:rsidR="003E440A" w14:paraId="77383504" w14:textId="77777777" w:rsidTr="001C4EA5">
        <w:trPr>
          <w:cantSplit/>
        </w:trPr>
        <w:tc>
          <w:tcPr>
            <w:tcW w:w="7197" w:type="dxa"/>
            <w:gridSpan w:val="3"/>
            <w:tcBorders>
              <w:top w:val="nil"/>
              <w:left w:val="nil"/>
              <w:bottom w:val="nil"/>
              <w:right w:val="nil"/>
            </w:tcBorders>
          </w:tcPr>
          <w:p w14:paraId="0950AE37" w14:textId="77777777" w:rsidR="003E440A" w:rsidRDefault="003E440A" w:rsidP="003E440A">
            <w:pPr>
              <w:keepNext/>
              <w:keepLines/>
              <w:autoSpaceDE w:val="0"/>
              <w:autoSpaceDN w:val="0"/>
              <w:adjustRightInd w:val="0"/>
              <w:spacing w:before="120" w:after="0" w:line="240" w:lineRule="auto"/>
              <w:jc w:val="left"/>
              <w:rPr>
                <w:color w:val="000000"/>
                <w:sz w:val="20"/>
                <w:szCs w:val="20"/>
              </w:rPr>
            </w:pPr>
            <w:r>
              <w:rPr>
                <w:b/>
                <w:bCs/>
                <w:color w:val="000000"/>
                <w:sz w:val="20"/>
                <w:szCs w:val="20"/>
              </w:rPr>
              <w:t>39—Disabled person's parking permit</w:t>
            </w:r>
          </w:p>
        </w:tc>
      </w:tr>
      <w:tr w:rsidR="003E440A" w14:paraId="4C2B47E5" w14:textId="77777777" w:rsidTr="003E440A">
        <w:trPr>
          <w:cantSplit/>
        </w:trPr>
        <w:tc>
          <w:tcPr>
            <w:tcW w:w="543" w:type="dxa"/>
            <w:tcBorders>
              <w:top w:val="nil"/>
              <w:left w:val="nil"/>
              <w:bottom w:val="nil"/>
              <w:right w:val="nil"/>
            </w:tcBorders>
          </w:tcPr>
          <w:p w14:paraId="4256CDC5" w14:textId="77777777" w:rsidR="003E440A" w:rsidRDefault="003E440A" w:rsidP="001C4EA5">
            <w:pPr>
              <w:keepNext/>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1720C706" w14:textId="77777777" w:rsidR="003E440A" w:rsidRDefault="003E440A" w:rsidP="003E440A">
            <w:pPr>
              <w:keepNext/>
              <w:keepLines/>
              <w:autoSpaceDE w:val="0"/>
              <w:autoSpaceDN w:val="0"/>
              <w:adjustRightInd w:val="0"/>
              <w:spacing w:before="120" w:after="0" w:line="240" w:lineRule="auto"/>
              <w:jc w:val="left"/>
              <w:rPr>
                <w:color w:val="000000"/>
                <w:sz w:val="20"/>
                <w:szCs w:val="20"/>
              </w:rPr>
            </w:pPr>
            <w:r>
              <w:rPr>
                <w:color w:val="000000"/>
                <w:sz w:val="20"/>
                <w:szCs w:val="20"/>
              </w:rPr>
              <w:t>For the issue of a disabled person's parking permit—</w:t>
            </w:r>
          </w:p>
        </w:tc>
        <w:tc>
          <w:tcPr>
            <w:tcW w:w="1272" w:type="dxa"/>
            <w:tcBorders>
              <w:top w:val="nil"/>
              <w:left w:val="nil"/>
              <w:bottom w:val="nil"/>
              <w:right w:val="nil"/>
            </w:tcBorders>
          </w:tcPr>
          <w:p w14:paraId="5F7FFD75" w14:textId="77777777" w:rsidR="003E440A" w:rsidRDefault="003E440A" w:rsidP="001C4EA5">
            <w:pPr>
              <w:keepNext/>
              <w:keepLines/>
              <w:autoSpaceDE w:val="0"/>
              <w:autoSpaceDN w:val="0"/>
              <w:adjustRightInd w:val="0"/>
              <w:spacing w:before="120" w:after="0" w:line="240" w:lineRule="auto"/>
              <w:jc w:val="right"/>
              <w:rPr>
                <w:color w:val="000000"/>
                <w:sz w:val="20"/>
                <w:szCs w:val="20"/>
              </w:rPr>
            </w:pPr>
          </w:p>
        </w:tc>
      </w:tr>
      <w:tr w:rsidR="003E440A" w14:paraId="61168691" w14:textId="77777777" w:rsidTr="003E440A">
        <w:trPr>
          <w:cantSplit/>
        </w:trPr>
        <w:tc>
          <w:tcPr>
            <w:tcW w:w="543" w:type="dxa"/>
            <w:tcBorders>
              <w:top w:val="nil"/>
              <w:left w:val="nil"/>
              <w:bottom w:val="nil"/>
              <w:right w:val="nil"/>
            </w:tcBorders>
          </w:tcPr>
          <w:p w14:paraId="33720697" w14:textId="77777777" w:rsidR="003E440A" w:rsidRDefault="003E440A" w:rsidP="001C4EA5">
            <w:pPr>
              <w:keepNext/>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3873A5FF" w14:textId="77777777" w:rsidR="003E440A" w:rsidRDefault="003E440A" w:rsidP="003E440A">
            <w:pPr>
              <w:keepNext/>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(a)</w:t>
            </w:r>
            <w:r>
              <w:rPr>
                <w:color w:val="000000"/>
                <w:sz w:val="20"/>
                <w:szCs w:val="20"/>
              </w:rPr>
              <w:tab/>
              <w:t>permit fee—</w:t>
            </w:r>
          </w:p>
        </w:tc>
        <w:tc>
          <w:tcPr>
            <w:tcW w:w="1272" w:type="dxa"/>
            <w:tcBorders>
              <w:top w:val="nil"/>
              <w:left w:val="nil"/>
              <w:bottom w:val="nil"/>
              <w:right w:val="nil"/>
            </w:tcBorders>
          </w:tcPr>
          <w:p w14:paraId="47B40AFE" w14:textId="77777777" w:rsidR="003E440A" w:rsidRDefault="003E440A" w:rsidP="001C4EA5">
            <w:pPr>
              <w:keepNext/>
              <w:keepLines/>
              <w:autoSpaceDE w:val="0"/>
              <w:autoSpaceDN w:val="0"/>
              <w:adjustRightInd w:val="0"/>
              <w:spacing w:before="120" w:after="0" w:line="240" w:lineRule="auto"/>
              <w:jc w:val="right"/>
              <w:rPr>
                <w:color w:val="000000"/>
                <w:sz w:val="20"/>
                <w:szCs w:val="20"/>
              </w:rPr>
            </w:pPr>
          </w:p>
        </w:tc>
      </w:tr>
      <w:tr w:rsidR="003E440A" w14:paraId="55BE1C37" w14:textId="77777777" w:rsidTr="003E440A">
        <w:trPr>
          <w:cantSplit/>
        </w:trPr>
        <w:tc>
          <w:tcPr>
            <w:tcW w:w="543" w:type="dxa"/>
            <w:tcBorders>
              <w:top w:val="nil"/>
              <w:left w:val="nil"/>
              <w:bottom w:val="nil"/>
              <w:right w:val="nil"/>
            </w:tcBorders>
          </w:tcPr>
          <w:p w14:paraId="38354FC7"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70425CBB" w14:textId="77777777" w:rsidR="003E440A" w:rsidRDefault="003E440A" w:rsidP="003E440A">
            <w:pPr>
              <w:keepLines/>
              <w:tabs>
                <w:tab w:val="center" w:pos="794"/>
                <w:tab w:val="left" w:pos="1191"/>
              </w:tabs>
              <w:autoSpaceDE w:val="0"/>
              <w:autoSpaceDN w:val="0"/>
              <w:adjustRightInd w:val="0"/>
              <w:spacing w:before="120" w:after="0" w:line="240" w:lineRule="auto"/>
              <w:ind w:left="1191" w:hanging="794"/>
              <w:jc w:val="left"/>
              <w:rPr>
                <w:color w:val="000000"/>
                <w:sz w:val="20"/>
                <w:szCs w:val="20"/>
              </w:rPr>
            </w:pPr>
            <w:r>
              <w:rPr>
                <w:color w:val="000000"/>
                <w:sz w:val="20"/>
                <w:szCs w:val="20"/>
              </w:rPr>
              <w:tab/>
              <w:t>(</w:t>
            </w:r>
            <w:proofErr w:type="spellStart"/>
            <w:r>
              <w:rPr>
                <w:color w:val="000000"/>
                <w:sz w:val="20"/>
                <w:szCs w:val="20"/>
              </w:rPr>
              <w:t>i</w:t>
            </w:r>
            <w:proofErr w:type="spellEnd"/>
            <w:r>
              <w:rPr>
                <w:color w:val="000000"/>
                <w:sz w:val="20"/>
                <w:szCs w:val="20"/>
              </w:rPr>
              <w:t>)</w:t>
            </w:r>
            <w:r>
              <w:rPr>
                <w:color w:val="000000"/>
                <w:sz w:val="20"/>
                <w:szCs w:val="20"/>
              </w:rPr>
              <w:tab/>
              <w:t>for 1 year or less</w:t>
            </w:r>
          </w:p>
        </w:tc>
        <w:tc>
          <w:tcPr>
            <w:tcW w:w="1272" w:type="dxa"/>
            <w:tcBorders>
              <w:top w:val="nil"/>
              <w:left w:val="nil"/>
              <w:bottom w:val="nil"/>
              <w:right w:val="nil"/>
            </w:tcBorders>
          </w:tcPr>
          <w:p w14:paraId="3CEC712A"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$3.00</w:t>
            </w:r>
          </w:p>
        </w:tc>
      </w:tr>
      <w:tr w:rsidR="003E440A" w14:paraId="3EF07C3B" w14:textId="77777777" w:rsidTr="003E440A">
        <w:trPr>
          <w:cantSplit/>
        </w:trPr>
        <w:tc>
          <w:tcPr>
            <w:tcW w:w="543" w:type="dxa"/>
            <w:tcBorders>
              <w:top w:val="nil"/>
              <w:left w:val="nil"/>
              <w:bottom w:val="nil"/>
              <w:right w:val="nil"/>
            </w:tcBorders>
          </w:tcPr>
          <w:p w14:paraId="794D6084"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287C8F6E" w14:textId="77777777" w:rsidR="003E440A" w:rsidRDefault="003E440A" w:rsidP="003E440A">
            <w:pPr>
              <w:keepLines/>
              <w:tabs>
                <w:tab w:val="center" w:pos="794"/>
                <w:tab w:val="left" w:pos="1191"/>
              </w:tabs>
              <w:autoSpaceDE w:val="0"/>
              <w:autoSpaceDN w:val="0"/>
              <w:adjustRightInd w:val="0"/>
              <w:spacing w:before="120" w:after="0" w:line="240" w:lineRule="auto"/>
              <w:ind w:left="1191" w:hanging="794"/>
              <w:jc w:val="left"/>
              <w:rPr>
                <w:color w:val="000000"/>
                <w:sz w:val="20"/>
                <w:szCs w:val="20"/>
              </w:rPr>
            </w:pPr>
            <w:r>
              <w:rPr>
                <w:color w:val="000000"/>
                <w:sz w:val="20"/>
                <w:szCs w:val="20"/>
              </w:rPr>
              <w:tab/>
              <w:t>(ii)</w:t>
            </w:r>
            <w:r>
              <w:rPr>
                <w:color w:val="000000"/>
                <w:sz w:val="20"/>
                <w:szCs w:val="20"/>
              </w:rPr>
              <w:tab/>
              <w:t>for 2 years</w:t>
            </w:r>
          </w:p>
        </w:tc>
        <w:tc>
          <w:tcPr>
            <w:tcW w:w="1272" w:type="dxa"/>
            <w:tcBorders>
              <w:top w:val="nil"/>
              <w:left w:val="nil"/>
              <w:bottom w:val="nil"/>
              <w:right w:val="nil"/>
            </w:tcBorders>
          </w:tcPr>
          <w:p w14:paraId="4D9742F4"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$5.00</w:t>
            </w:r>
          </w:p>
        </w:tc>
      </w:tr>
      <w:tr w:rsidR="003E440A" w14:paraId="450E8416" w14:textId="77777777" w:rsidTr="003E440A">
        <w:trPr>
          <w:cantSplit/>
        </w:trPr>
        <w:tc>
          <w:tcPr>
            <w:tcW w:w="543" w:type="dxa"/>
            <w:tcBorders>
              <w:top w:val="nil"/>
              <w:left w:val="nil"/>
              <w:bottom w:val="nil"/>
              <w:right w:val="nil"/>
            </w:tcBorders>
          </w:tcPr>
          <w:p w14:paraId="2ADACB5C"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26B85FCA" w14:textId="77777777" w:rsidR="003E440A" w:rsidRDefault="003E440A" w:rsidP="003E440A">
            <w:pPr>
              <w:keepLines/>
              <w:tabs>
                <w:tab w:val="center" w:pos="794"/>
                <w:tab w:val="left" w:pos="1191"/>
              </w:tabs>
              <w:autoSpaceDE w:val="0"/>
              <w:autoSpaceDN w:val="0"/>
              <w:adjustRightInd w:val="0"/>
              <w:spacing w:before="120" w:after="0" w:line="240" w:lineRule="auto"/>
              <w:ind w:left="1191" w:hanging="794"/>
              <w:jc w:val="left"/>
              <w:rPr>
                <w:color w:val="000000"/>
                <w:sz w:val="20"/>
                <w:szCs w:val="20"/>
              </w:rPr>
            </w:pPr>
            <w:r>
              <w:rPr>
                <w:color w:val="000000"/>
                <w:sz w:val="20"/>
                <w:szCs w:val="20"/>
              </w:rPr>
              <w:tab/>
              <w:t>(iii)</w:t>
            </w:r>
            <w:r>
              <w:rPr>
                <w:color w:val="000000"/>
                <w:sz w:val="20"/>
                <w:szCs w:val="20"/>
              </w:rPr>
              <w:tab/>
              <w:t>for 3 years</w:t>
            </w:r>
          </w:p>
        </w:tc>
        <w:tc>
          <w:tcPr>
            <w:tcW w:w="1272" w:type="dxa"/>
            <w:tcBorders>
              <w:top w:val="nil"/>
              <w:left w:val="nil"/>
              <w:bottom w:val="nil"/>
              <w:right w:val="nil"/>
            </w:tcBorders>
          </w:tcPr>
          <w:p w14:paraId="0A3F9A48"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$7.00</w:t>
            </w:r>
          </w:p>
        </w:tc>
      </w:tr>
      <w:tr w:rsidR="003E440A" w14:paraId="56CD4BB1" w14:textId="77777777" w:rsidTr="003E440A">
        <w:trPr>
          <w:cantSplit/>
        </w:trPr>
        <w:tc>
          <w:tcPr>
            <w:tcW w:w="543" w:type="dxa"/>
            <w:tcBorders>
              <w:top w:val="nil"/>
              <w:left w:val="nil"/>
              <w:bottom w:val="nil"/>
              <w:right w:val="nil"/>
            </w:tcBorders>
          </w:tcPr>
          <w:p w14:paraId="58EE2837"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4389B938" w14:textId="77777777" w:rsidR="003E440A" w:rsidRDefault="003E440A" w:rsidP="003E440A">
            <w:pPr>
              <w:keepLines/>
              <w:tabs>
                <w:tab w:val="center" w:pos="794"/>
                <w:tab w:val="left" w:pos="1191"/>
              </w:tabs>
              <w:autoSpaceDE w:val="0"/>
              <w:autoSpaceDN w:val="0"/>
              <w:adjustRightInd w:val="0"/>
              <w:spacing w:before="120" w:after="0" w:line="240" w:lineRule="auto"/>
              <w:ind w:left="1191" w:hanging="794"/>
              <w:jc w:val="left"/>
              <w:rPr>
                <w:color w:val="000000"/>
                <w:sz w:val="20"/>
                <w:szCs w:val="20"/>
              </w:rPr>
            </w:pPr>
            <w:r>
              <w:rPr>
                <w:color w:val="000000"/>
                <w:sz w:val="20"/>
                <w:szCs w:val="20"/>
              </w:rPr>
              <w:tab/>
              <w:t>(iv)</w:t>
            </w:r>
            <w:r>
              <w:rPr>
                <w:color w:val="000000"/>
                <w:sz w:val="20"/>
                <w:szCs w:val="20"/>
              </w:rPr>
              <w:tab/>
              <w:t>for 4 years</w:t>
            </w:r>
          </w:p>
        </w:tc>
        <w:tc>
          <w:tcPr>
            <w:tcW w:w="1272" w:type="dxa"/>
            <w:tcBorders>
              <w:top w:val="nil"/>
              <w:left w:val="nil"/>
              <w:bottom w:val="nil"/>
              <w:right w:val="nil"/>
            </w:tcBorders>
          </w:tcPr>
          <w:p w14:paraId="1593811F"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$9.00</w:t>
            </w:r>
          </w:p>
        </w:tc>
      </w:tr>
      <w:tr w:rsidR="003E440A" w14:paraId="72B2B830" w14:textId="77777777" w:rsidTr="003E440A">
        <w:trPr>
          <w:cantSplit/>
        </w:trPr>
        <w:tc>
          <w:tcPr>
            <w:tcW w:w="543" w:type="dxa"/>
            <w:tcBorders>
              <w:top w:val="nil"/>
              <w:left w:val="nil"/>
              <w:bottom w:val="nil"/>
              <w:right w:val="nil"/>
            </w:tcBorders>
          </w:tcPr>
          <w:p w14:paraId="1CDD9F71"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7D3A793B" w14:textId="77777777" w:rsidR="003E440A" w:rsidRDefault="003E440A" w:rsidP="003E440A">
            <w:pPr>
              <w:keepLines/>
              <w:tabs>
                <w:tab w:val="center" w:pos="794"/>
                <w:tab w:val="left" w:pos="1191"/>
              </w:tabs>
              <w:autoSpaceDE w:val="0"/>
              <w:autoSpaceDN w:val="0"/>
              <w:adjustRightInd w:val="0"/>
              <w:spacing w:before="120" w:after="0" w:line="240" w:lineRule="auto"/>
              <w:ind w:left="1191" w:hanging="794"/>
              <w:jc w:val="left"/>
              <w:rPr>
                <w:color w:val="000000"/>
                <w:sz w:val="20"/>
                <w:szCs w:val="20"/>
              </w:rPr>
            </w:pPr>
            <w:r>
              <w:rPr>
                <w:color w:val="000000"/>
                <w:sz w:val="20"/>
                <w:szCs w:val="20"/>
              </w:rPr>
              <w:tab/>
              <w:t>(v)</w:t>
            </w:r>
            <w:r>
              <w:rPr>
                <w:color w:val="000000"/>
                <w:sz w:val="20"/>
                <w:szCs w:val="20"/>
              </w:rPr>
              <w:tab/>
              <w:t>for 5 years</w:t>
            </w:r>
          </w:p>
        </w:tc>
        <w:tc>
          <w:tcPr>
            <w:tcW w:w="1272" w:type="dxa"/>
            <w:tcBorders>
              <w:top w:val="nil"/>
              <w:left w:val="nil"/>
              <w:bottom w:val="nil"/>
              <w:right w:val="nil"/>
            </w:tcBorders>
          </w:tcPr>
          <w:p w14:paraId="4749BBB4"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$13.00</w:t>
            </w:r>
          </w:p>
        </w:tc>
      </w:tr>
      <w:tr w:rsidR="003E440A" w14:paraId="2519E26C" w14:textId="77777777" w:rsidTr="003E440A">
        <w:trPr>
          <w:cantSplit/>
        </w:trPr>
        <w:tc>
          <w:tcPr>
            <w:tcW w:w="543" w:type="dxa"/>
            <w:tcBorders>
              <w:top w:val="nil"/>
              <w:left w:val="nil"/>
              <w:bottom w:val="nil"/>
              <w:right w:val="nil"/>
            </w:tcBorders>
          </w:tcPr>
          <w:p w14:paraId="4D50F46F"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35BE2EDA" w14:textId="77777777" w:rsidR="003E440A" w:rsidRDefault="003E440A" w:rsidP="003E440A">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(b)</w:t>
            </w:r>
            <w:r>
              <w:rPr>
                <w:color w:val="000000"/>
                <w:sz w:val="20"/>
                <w:szCs w:val="20"/>
              </w:rPr>
              <w:tab/>
              <w:t>administration fee (payable in addition to the permit fee)</w:t>
            </w:r>
          </w:p>
        </w:tc>
        <w:tc>
          <w:tcPr>
            <w:tcW w:w="1272" w:type="dxa"/>
            <w:tcBorders>
              <w:top w:val="nil"/>
              <w:left w:val="nil"/>
              <w:bottom w:val="nil"/>
              <w:right w:val="nil"/>
            </w:tcBorders>
          </w:tcPr>
          <w:p w14:paraId="5C182395"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level 1 fee</w:t>
            </w:r>
          </w:p>
        </w:tc>
      </w:tr>
      <w:tr w:rsidR="003E440A" w14:paraId="1CE25B50" w14:textId="77777777" w:rsidTr="001C4EA5">
        <w:trPr>
          <w:cantSplit/>
        </w:trPr>
        <w:tc>
          <w:tcPr>
            <w:tcW w:w="7197" w:type="dxa"/>
            <w:gridSpan w:val="3"/>
            <w:tcBorders>
              <w:top w:val="nil"/>
              <w:left w:val="nil"/>
              <w:bottom w:val="nil"/>
              <w:right w:val="nil"/>
            </w:tcBorders>
          </w:tcPr>
          <w:p w14:paraId="6D101429" w14:textId="77777777" w:rsidR="003E440A" w:rsidRDefault="003E440A" w:rsidP="003E440A">
            <w:pPr>
              <w:keepNext/>
              <w:keepLines/>
              <w:autoSpaceDE w:val="0"/>
              <w:autoSpaceDN w:val="0"/>
              <w:adjustRightInd w:val="0"/>
              <w:spacing w:before="120" w:after="0" w:line="240" w:lineRule="auto"/>
              <w:jc w:val="left"/>
              <w:rPr>
                <w:color w:val="000000"/>
                <w:sz w:val="20"/>
                <w:szCs w:val="20"/>
              </w:rPr>
            </w:pPr>
            <w:r>
              <w:rPr>
                <w:b/>
                <w:bCs/>
                <w:color w:val="000000"/>
                <w:sz w:val="20"/>
                <w:szCs w:val="20"/>
              </w:rPr>
              <w:t>40—Register searches etc</w:t>
            </w:r>
          </w:p>
        </w:tc>
      </w:tr>
      <w:tr w:rsidR="003E440A" w14:paraId="14C6AF6B" w14:textId="77777777" w:rsidTr="003E440A">
        <w:trPr>
          <w:cantSplit/>
        </w:trPr>
        <w:tc>
          <w:tcPr>
            <w:tcW w:w="543" w:type="dxa"/>
            <w:tcBorders>
              <w:top w:val="nil"/>
              <w:left w:val="nil"/>
              <w:bottom w:val="nil"/>
              <w:right w:val="nil"/>
            </w:tcBorders>
          </w:tcPr>
          <w:p w14:paraId="32D5CDA0" w14:textId="77777777" w:rsidR="003E440A" w:rsidRDefault="003E440A" w:rsidP="001C4EA5">
            <w:pPr>
              <w:keepNext/>
              <w:keepLines/>
              <w:autoSpaceDE w:val="0"/>
              <w:autoSpaceDN w:val="0"/>
              <w:adjustRightInd w:val="0"/>
              <w:spacing w:before="120" w:after="0" w:line="240" w:lineRule="auto"/>
              <w:jc w:val="center"/>
              <w:rPr>
                <w:color w:val="000000"/>
                <w:sz w:val="20"/>
                <w:szCs w:val="20"/>
              </w:rPr>
            </w:pPr>
            <w:r>
              <w:rPr>
                <w:color w:val="000000"/>
                <w:sz w:val="20"/>
                <w:szCs w:val="20"/>
              </w:rPr>
              <w:t>(1)</w:t>
            </w:r>
          </w:p>
        </w:tc>
        <w:tc>
          <w:tcPr>
            <w:tcW w:w="5382" w:type="dxa"/>
            <w:tcBorders>
              <w:top w:val="nil"/>
              <w:left w:val="nil"/>
              <w:bottom w:val="nil"/>
              <w:right w:val="nil"/>
            </w:tcBorders>
          </w:tcPr>
          <w:p w14:paraId="4F3E4A7E" w14:textId="77777777" w:rsidR="003E440A" w:rsidRDefault="003E440A" w:rsidP="003E440A">
            <w:pPr>
              <w:keepNext/>
              <w:keepLines/>
              <w:autoSpaceDE w:val="0"/>
              <w:autoSpaceDN w:val="0"/>
              <w:adjustRightInd w:val="0"/>
              <w:spacing w:before="120" w:after="0" w:line="240" w:lineRule="auto"/>
              <w:jc w:val="left"/>
              <w:rPr>
                <w:color w:val="000000"/>
                <w:sz w:val="20"/>
                <w:szCs w:val="20"/>
              </w:rPr>
            </w:pPr>
            <w:r>
              <w:rPr>
                <w:color w:val="000000"/>
                <w:sz w:val="20"/>
                <w:szCs w:val="20"/>
              </w:rPr>
              <w:t>Administration fee for searching the register and supplying information—</w:t>
            </w:r>
          </w:p>
        </w:tc>
        <w:tc>
          <w:tcPr>
            <w:tcW w:w="1272" w:type="dxa"/>
            <w:tcBorders>
              <w:top w:val="nil"/>
              <w:left w:val="nil"/>
              <w:bottom w:val="nil"/>
              <w:right w:val="nil"/>
            </w:tcBorders>
          </w:tcPr>
          <w:p w14:paraId="23BC95AC" w14:textId="77777777" w:rsidR="003E440A" w:rsidRDefault="003E440A" w:rsidP="001C4EA5">
            <w:pPr>
              <w:keepNext/>
              <w:keepLines/>
              <w:autoSpaceDE w:val="0"/>
              <w:autoSpaceDN w:val="0"/>
              <w:adjustRightInd w:val="0"/>
              <w:spacing w:before="120" w:after="0" w:line="240" w:lineRule="auto"/>
              <w:jc w:val="right"/>
              <w:rPr>
                <w:color w:val="000000"/>
                <w:sz w:val="20"/>
                <w:szCs w:val="20"/>
              </w:rPr>
            </w:pPr>
          </w:p>
        </w:tc>
      </w:tr>
      <w:tr w:rsidR="003E440A" w14:paraId="7A177744" w14:textId="77777777" w:rsidTr="003E440A">
        <w:trPr>
          <w:cantSplit/>
        </w:trPr>
        <w:tc>
          <w:tcPr>
            <w:tcW w:w="543" w:type="dxa"/>
            <w:tcBorders>
              <w:top w:val="nil"/>
              <w:left w:val="nil"/>
              <w:bottom w:val="nil"/>
              <w:right w:val="nil"/>
            </w:tcBorders>
          </w:tcPr>
          <w:p w14:paraId="25445DBC"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4ACCC22C" w14:textId="77777777" w:rsidR="003E440A" w:rsidRDefault="003E440A" w:rsidP="003E440A">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(a)</w:t>
            </w:r>
            <w:r>
              <w:rPr>
                <w:color w:val="000000"/>
                <w:sz w:val="20"/>
                <w:szCs w:val="20"/>
              </w:rPr>
              <w:tab/>
              <w:t>for manual search of archived information (per search)</w:t>
            </w:r>
          </w:p>
        </w:tc>
        <w:tc>
          <w:tcPr>
            <w:tcW w:w="1272" w:type="dxa"/>
            <w:tcBorders>
              <w:top w:val="nil"/>
              <w:left w:val="nil"/>
              <w:bottom w:val="nil"/>
              <w:right w:val="nil"/>
            </w:tcBorders>
          </w:tcPr>
          <w:p w14:paraId="2C41F9C3"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level 3 fee</w:t>
            </w:r>
          </w:p>
        </w:tc>
      </w:tr>
      <w:tr w:rsidR="003E440A" w14:paraId="249221B5" w14:textId="77777777" w:rsidTr="003E440A">
        <w:trPr>
          <w:cantSplit/>
        </w:trPr>
        <w:tc>
          <w:tcPr>
            <w:tcW w:w="543" w:type="dxa"/>
            <w:tcBorders>
              <w:top w:val="nil"/>
              <w:left w:val="nil"/>
              <w:bottom w:val="nil"/>
              <w:right w:val="nil"/>
            </w:tcBorders>
          </w:tcPr>
          <w:p w14:paraId="71476C34"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5C0EF482" w14:textId="77777777" w:rsidR="003E440A" w:rsidRDefault="003E440A" w:rsidP="003E440A">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(b)</w:t>
            </w:r>
            <w:r>
              <w:rPr>
                <w:color w:val="000000"/>
                <w:sz w:val="20"/>
                <w:szCs w:val="20"/>
              </w:rPr>
              <w:tab/>
              <w:t>for manual search of current information (per search)</w:t>
            </w:r>
          </w:p>
        </w:tc>
        <w:tc>
          <w:tcPr>
            <w:tcW w:w="1272" w:type="dxa"/>
            <w:tcBorders>
              <w:top w:val="nil"/>
              <w:left w:val="nil"/>
              <w:bottom w:val="nil"/>
              <w:right w:val="nil"/>
            </w:tcBorders>
          </w:tcPr>
          <w:p w14:paraId="44C7158A"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level 3 fee</w:t>
            </w:r>
          </w:p>
        </w:tc>
      </w:tr>
      <w:tr w:rsidR="003E440A" w14:paraId="3AD25631" w14:textId="77777777" w:rsidTr="003E440A">
        <w:trPr>
          <w:cantSplit/>
        </w:trPr>
        <w:tc>
          <w:tcPr>
            <w:tcW w:w="543" w:type="dxa"/>
            <w:tcBorders>
              <w:top w:val="nil"/>
              <w:left w:val="nil"/>
              <w:bottom w:val="nil"/>
              <w:right w:val="nil"/>
            </w:tcBorders>
          </w:tcPr>
          <w:p w14:paraId="1523D6AD"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1AEF6DFC" w14:textId="77777777" w:rsidR="003E440A" w:rsidRDefault="003E440A" w:rsidP="003E440A">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(c)</w:t>
            </w:r>
            <w:r>
              <w:rPr>
                <w:color w:val="000000"/>
                <w:sz w:val="20"/>
                <w:szCs w:val="20"/>
              </w:rPr>
              <w:tab/>
              <w:t>for multiple searches where separate extracts of entries are not required</w:t>
            </w:r>
          </w:p>
        </w:tc>
        <w:tc>
          <w:tcPr>
            <w:tcW w:w="1272" w:type="dxa"/>
            <w:tcBorders>
              <w:top w:val="nil"/>
              <w:left w:val="nil"/>
              <w:bottom w:val="nil"/>
              <w:right w:val="nil"/>
            </w:tcBorders>
          </w:tcPr>
          <w:p w14:paraId="6E5B2CCB"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level 2 fee</w:t>
            </w:r>
          </w:p>
        </w:tc>
      </w:tr>
      <w:tr w:rsidR="003E440A" w14:paraId="717F2F09" w14:textId="77777777" w:rsidTr="003E440A">
        <w:trPr>
          <w:cantSplit/>
        </w:trPr>
        <w:tc>
          <w:tcPr>
            <w:tcW w:w="543" w:type="dxa"/>
            <w:tcBorders>
              <w:top w:val="nil"/>
              <w:left w:val="nil"/>
              <w:bottom w:val="nil"/>
              <w:right w:val="nil"/>
            </w:tcBorders>
          </w:tcPr>
          <w:p w14:paraId="324165C0"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11E94953" w14:textId="77777777" w:rsidR="003E440A" w:rsidRDefault="003E440A" w:rsidP="003E440A">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(d)</w:t>
            </w:r>
            <w:r>
              <w:rPr>
                <w:color w:val="000000"/>
                <w:sz w:val="20"/>
                <w:szCs w:val="20"/>
              </w:rPr>
              <w:tab/>
              <w:t>where the applicant prepares computer input data in a form acceptable to the Registrar (per search)</w:t>
            </w:r>
          </w:p>
        </w:tc>
        <w:tc>
          <w:tcPr>
            <w:tcW w:w="1272" w:type="dxa"/>
            <w:tcBorders>
              <w:top w:val="nil"/>
              <w:left w:val="nil"/>
              <w:bottom w:val="nil"/>
              <w:right w:val="nil"/>
            </w:tcBorders>
          </w:tcPr>
          <w:p w14:paraId="3DAEAF13"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level 1 fee</w:t>
            </w:r>
          </w:p>
        </w:tc>
      </w:tr>
      <w:tr w:rsidR="003E440A" w14:paraId="7AF331E6" w14:textId="77777777" w:rsidTr="003E440A">
        <w:trPr>
          <w:cantSplit/>
        </w:trPr>
        <w:tc>
          <w:tcPr>
            <w:tcW w:w="543" w:type="dxa"/>
            <w:tcBorders>
              <w:top w:val="nil"/>
              <w:left w:val="nil"/>
              <w:bottom w:val="nil"/>
              <w:right w:val="nil"/>
            </w:tcBorders>
          </w:tcPr>
          <w:p w14:paraId="373C62E2" w14:textId="77777777" w:rsidR="003E440A" w:rsidRDefault="003E440A" w:rsidP="001C4EA5">
            <w:pPr>
              <w:keepLines/>
              <w:autoSpaceDE w:val="0"/>
              <w:autoSpaceDN w:val="0"/>
              <w:adjustRightInd w:val="0"/>
              <w:spacing w:before="120" w:after="0" w:line="240" w:lineRule="auto"/>
              <w:jc w:val="center"/>
              <w:rPr>
                <w:color w:val="000000"/>
                <w:sz w:val="20"/>
                <w:szCs w:val="20"/>
              </w:rPr>
            </w:pPr>
            <w:r>
              <w:rPr>
                <w:color w:val="000000"/>
                <w:sz w:val="20"/>
                <w:szCs w:val="20"/>
              </w:rPr>
              <w:t>(2)</w:t>
            </w:r>
          </w:p>
        </w:tc>
        <w:tc>
          <w:tcPr>
            <w:tcW w:w="5382" w:type="dxa"/>
            <w:tcBorders>
              <w:top w:val="nil"/>
              <w:left w:val="nil"/>
              <w:bottom w:val="nil"/>
              <w:right w:val="nil"/>
            </w:tcBorders>
          </w:tcPr>
          <w:p w14:paraId="22AA4042" w14:textId="77777777" w:rsidR="003E440A" w:rsidRDefault="003E440A" w:rsidP="003E440A">
            <w:pPr>
              <w:keepLines/>
              <w:autoSpaceDE w:val="0"/>
              <w:autoSpaceDN w:val="0"/>
              <w:adjustRightInd w:val="0"/>
              <w:spacing w:before="120" w:after="0" w:line="240" w:lineRule="auto"/>
              <w:jc w:val="left"/>
              <w:rPr>
                <w:color w:val="000000"/>
                <w:sz w:val="20"/>
                <w:szCs w:val="20"/>
              </w:rPr>
            </w:pPr>
            <w:r>
              <w:rPr>
                <w:color w:val="000000"/>
                <w:sz w:val="20"/>
                <w:szCs w:val="20"/>
              </w:rPr>
              <w:t>Administration fee for an extract of an entry in the register</w:t>
            </w:r>
          </w:p>
        </w:tc>
        <w:tc>
          <w:tcPr>
            <w:tcW w:w="1272" w:type="dxa"/>
            <w:tcBorders>
              <w:top w:val="nil"/>
              <w:left w:val="nil"/>
              <w:bottom w:val="nil"/>
              <w:right w:val="nil"/>
            </w:tcBorders>
          </w:tcPr>
          <w:p w14:paraId="786FFABE"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level 3 fee</w:t>
            </w:r>
          </w:p>
        </w:tc>
      </w:tr>
      <w:tr w:rsidR="003E440A" w14:paraId="26B58051" w14:textId="77777777" w:rsidTr="001C4EA5">
        <w:trPr>
          <w:cantSplit/>
        </w:trPr>
        <w:tc>
          <w:tcPr>
            <w:tcW w:w="7197" w:type="dxa"/>
            <w:gridSpan w:val="3"/>
            <w:tcBorders>
              <w:top w:val="nil"/>
              <w:left w:val="nil"/>
              <w:bottom w:val="nil"/>
              <w:right w:val="nil"/>
            </w:tcBorders>
          </w:tcPr>
          <w:p w14:paraId="5ECE2D87" w14:textId="77777777" w:rsidR="003E440A" w:rsidRDefault="003E440A" w:rsidP="003E440A">
            <w:pPr>
              <w:keepNext/>
              <w:keepLines/>
              <w:autoSpaceDE w:val="0"/>
              <w:autoSpaceDN w:val="0"/>
              <w:adjustRightInd w:val="0"/>
              <w:spacing w:before="120" w:after="0" w:line="240" w:lineRule="auto"/>
              <w:jc w:val="left"/>
              <w:rPr>
                <w:color w:val="000000"/>
                <w:sz w:val="20"/>
                <w:szCs w:val="20"/>
              </w:rPr>
            </w:pPr>
            <w:r>
              <w:rPr>
                <w:b/>
                <w:bCs/>
                <w:color w:val="000000"/>
                <w:sz w:val="20"/>
                <w:szCs w:val="20"/>
              </w:rPr>
              <w:t>41—Motor vehicle examinations</w:t>
            </w:r>
          </w:p>
        </w:tc>
      </w:tr>
      <w:tr w:rsidR="003E440A" w14:paraId="7577E6FA" w14:textId="77777777" w:rsidTr="003E440A">
        <w:trPr>
          <w:cantSplit/>
        </w:trPr>
        <w:tc>
          <w:tcPr>
            <w:tcW w:w="543" w:type="dxa"/>
            <w:tcBorders>
              <w:top w:val="nil"/>
              <w:left w:val="nil"/>
              <w:bottom w:val="nil"/>
              <w:right w:val="nil"/>
            </w:tcBorders>
          </w:tcPr>
          <w:p w14:paraId="1C0868F6" w14:textId="77777777" w:rsidR="003E440A" w:rsidRDefault="003E440A" w:rsidP="001C4EA5">
            <w:pPr>
              <w:keepLines/>
              <w:autoSpaceDE w:val="0"/>
              <w:autoSpaceDN w:val="0"/>
              <w:adjustRightInd w:val="0"/>
              <w:spacing w:before="120" w:after="0" w:line="240" w:lineRule="auto"/>
              <w:jc w:val="center"/>
              <w:rPr>
                <w:color w:val="000000"/>
                <w:sz w:val="20"/>
                <w:szCs w:val="20"/>
              </w:rPr>
            </w:pPr>
            <w:r>
              <w:rPr>
                <w:color w:val="000000"/>
                <w:sz w:val="20"/>
                <w:szCs w:val="20"/>
              </w:rPr>
              <w:t>(1)</w:t>
            </w:r>
          </w:p>
        </w:tc>
        <w:tc>
          <w:tcPr>
            <w:tcW w:w="5382" w:type="dxa"/>
            <w:tcBorders>
              <w:top w:val="nil"/>
              <w:left w:val="nil"/>
              <w:bottom w:val="nil"/>
              <w:right w:val="nil"/>
            </w:tcBorders>
          </w:tcPr>
          <w:p w14:paraId="09AF6E6D" w14:textId="77777777" w:rsidR="003E440A" w:rsidRDefault="003E440A" w:rsidP="003E440A">
            <w:pPr>
              <w:keepLines/>
              <w:autoSpaceDE w:val="0"/>
              <w:autoSpaceDN w:val="0"/>
              <w:adjustRightInd w:val="0"/>
              <w:spacing w:before="120" w:after="0" w:line="240" w:lineRule="auto"/>
              <w:jc w:val="left"/>
              <w:rPr>
                <w:color w:val="000000"/>
                <w:sz w:val="20"/>
                <w:szCs w:val="20"/>
              </w:rPr>
            </w:pPr>
            <w:r>
              <w:rPr>
                <w:color w:val="000000"/>
                <w:sz w:val="20"/>
                <w:szCs w:val="20"/>
              </w:rPr>
              <w:t>For an examination of a motor vehicle for the purposes of completion of a report under regulation 13</w:t>
            </w:r>
          </w:p>
        </w:tc>
        <w:tc>
          <w:tcPr>
            <w:tcW w:w="1272" w:type="dxa"/>
            <w:tcBorders>
              <w:top w:val="nil"/>
              <w:left w:val="nil"/>
              <w:bottom w:val="nil"/>
              <w:right w:val="nil"/>
            </w:tcBorders>
          </w:tcPr>
          <w:p w14:paraId="2A2C02E5"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$15.00</w:t>
            </w:r>
          </w:p>
        </w:tc>
      </w:tr>
      <w:tr w:rsidR="003E440A" w14:paraId="55B261D2" w14:textId="77777777" w:rsidTr="003E440A">
        <w:trPr>
          <w:cantSplit/>
        </w:trPr>
        <w:tc>
          <w:tcPr>
            <w:tcW w:w="543" w:type="dxa"/>
            <w:tcBorders>
              <w:top w:val="nil"/>
              <w:left w:val="nil"/>
              <w:bottom w:val="nil"/>
              <w:right w:val="nil"/>
            </w:tcBorders>
          </w:tcPr>
          <w:p w14:paraId="13E4F238" w14:textId="77777777" w:rsidR="003E440A" w:rsidRDefault="003E440A" w:rsidP="001C4EA5">
            <w:pPr>
              <w:keepNext/>
              <w:keepLines/>
              <w:autoSpaceDE w:val="0"/>
              <w:autoSpaceDN w:val="0"/>
              <w:adjustRightInd w:val="0"/>
              <w:spacing w:before="120" w:after="0" w:line="240" w:lineRule="auto"/>
              <w:jc w:val="center"/>
              <w:rPr>
                <w:color w:val="000000"/>
                <w:sz w:val="20"/>
                <w:szCs w:val="20"/>
              </w:rPr>
            </w:pPr>
            <w:r>
              <w:rPr>
                <w:color w:val="000000"/>
                <w:sz w:val="20"/>
                <w:szCs w:val="20"/>
              </w:rPr>
              <w:lastRenderedPageBreak/>
              <w:t>(2)</w:t>
            </w:r>
          </w:p>
        </w:tc>
        <w:tc>
          <w:tcPr>
            <w:tcW w:w="5382" w:type="dxa"/>
            <w:tcBorders>
              <w:top w:val="nil"/>
              <w:left w:val="nil"/>
              <w:bottom w:val="nil"/>
              <w:right w:val="nil"/>
            </w:tcBorders>
          </w:tcPr>
          <w:p w14:paraId="512D0950" w14:textId="77777777" w:rsidR="003E440A" w:rsidRDefault="003E440A" w:rsidP="003E440A">
            <w:pPr>
              <w:keepNext/>
              <w:keepLines/>
              <w:autoSpaceDE w:val="0"/>
              <w:autoSpaceDN w:val="0"/>
              <w:adjustRightInd w:val="0"/>
              <w:spacing w:before="120" w:after="0" w:line="240" w:lineRule="auto"/>
              <w:jc w:val="left"/>
              <w:rPr>
                <w:color w:val="000000"/>
                <w:sz w:val="20"/>
                <w:szCs w:val="20"/>
              </w:rPr>
            </w:pPr>
            <w:r>
              <w:rPr>
                <w:color w:val="000000"/>
                <w:sz w:val="20"/>
                <w:szCs w:val="20"/>
              </w:rPr>
              <w:t>A fee for an examination referred to in subclause (1) must be paid—</w:t>
            </w:r>
          </w:p>
        </w:tc>
        <w:tc>
          <w:tcPr>
            <w:tcW w:w="1272" w:type="dxa"/>
            <w:tcBorders>
              <w:top w:val="nil"/>
              <w:left w:val="nil"/>
              <w:bottom w:val="nil"/>
              <w:right w:val="nil"/>
            </w:tcBorders>
          </w:tcPr>
          <w:p w14:paraId="47CB1A07" w14:textId="77777777" w:rsidR="003E440A" w:rsidRDefault="003E440A" w:rsidP="001C4EA5">
            <w:pPr>
              <w:keepNext/>
              <w:keepLines/>
              <w:autoSpaceDE w:val="0"/>
              <w:autoSpaceDN w:val="0"/>
              <w:adjustRightInd w:val="0"/>
              <w:spacing w:before="120" w:after="0" w:line="240" w:lineRule="auto"/>
              <w:jc w:val="right"/>
              <w:rPr>
                <w:color w:val="000000"/>
                <w:sz w:val="20"/>
                <w:szCs w:val="20"/>
              </w:rPr>
            </w:pPr>
          </w:p>
        </w:tc>
      </w:tr>
      <w:tr w:rsidR="003E440A" w14:paraId="08E7E55A" w14:textId="77777777" w:rsidTr="003E440A">
        <w:trPr>
          <w:cantSplit/>
        </w:trPr>
        <w:tc>
          <w:tcPr>
            <w:tcW w:w="543" w:type="dxa"/>
            <w:tcBorders>
              <w:top w:val="nil"/>
              <w:left w:val="nil"/>
              <w:bottom w:val="nil"/>
              <w:right w:val="nil"/>
            </w:tcBorders>
          </w:tcPr>
          <w:p w14:paraId="375FA8FB" w14:textId="77777777" w:rsidR="003E440A" w:rsidRDefault="003E440A" w:rsidP="001C4EA5">
            <w:pPr>
              <w:keepLines/>
              <w:autoSpaceDE w:val="0"/>
              <w:autoSpaceDN w:val="0"/>
              <w:adjustRightInd w:val="0"/>
              <w:spacing w:before="120" w:after="0" w:line="240" w:lineRule="auto"/>
              <w:jc w:val="center"/>
              <w:rPr>
                <w:color w:val="000000"/>
                <w:sz w:val="20"/>
                <w:szCs w:val="20"/>
              </w:rPr>
            </w:pPr>
          </w:p>
        </w:tc>
        <w:tc>
          <w:tcPr>
            <w:tcW w:w="5382" w:type="dxa"/>
            <w:tcBorders>
              <w:top w:val="nil"/>
              <w:left w:val="nil"/>
              <w:bottom w:val="nil"/>
              <w:right w:val="nil"/>
            </w:tcBorders>
          </w:tcPr>
          <w:p w14:paraId="6BE26A0A" w14:textId="77777777" w:rsidR="003E440A" w:rsidRDefault="003E440A" w:rsidP="003E440A">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(a)</w:t>
            </w:r>
            <w:r>
              <w:rPr>
                <w:color w:val="000000"/>
                <w:sz w:val="20"/>
                <w:szCs w:val="20"/>
              </w:rPr>
              <w:tab/>
              <w:t>in the case of an examination to be carried out by an authorised officer—on the registration of the vehicle; or</w:t>
            </w:r>
          </w:p>
        </w:tc>
        <w:tc>
          <w:tcPr>
            <w:tcW w:w="1272" w:type="dxa"/>
            <w:tcBorders>
              <w:top w:val="nil"/>
              <w:left w:val="nil"/>
              <w:bottom w:val="nil"/>
              <w:right w:val="nil"/>
            </w:tcBorders>
          </w:tcPr>
          <w:p w14:paraId="680AFF10" w14:textId="77777777" w:rsidR="003E440A" w:rsidRDefault="003E440A" w:rsidP="001C4EA5">
            <w:pPr>
              <w:keepLines/>
              <w:autoSpaceDE w:val="0"/>
              <w:autoSpaceDN w:val="0"/>
              <w:adjustRightInd w:val="0"/>
              <w:spacing w:before="120" w:after="0" w:line="240" w:lineRule="auto"/>
              <w:jc w:val="right"/>
              <w:rPr>
                <w:color w:val="000000"/>
                <w:sz w:val="20"/>
                <w:szCs w:val="20"/>
              </w:rPr>
            </w:pPr>
          </w:p>
        </w:tc>
      </w:tr>
      <w:tr w:rsidR="003E440A" w14:paraId="70D3D352" w14:textId="77777777" w:rsidTr="003E440A">
        <w:trPr>
          <w:cantSplit/>
        </w:trPr>
        <w:tc>
          <w:tcPr>
            <w:tcW w:w="543" w:type="dxa"/>
            <w:tcBorders>
              <w:top w:val="nil"/>
              <w:left w:val="nil"/>
              <w:bottom w:val="nil"/>
              <w:right w:val="nil"/>
            </w:tcBorders>
          </w:tcPr>
          <w:p w14:paraId="43566DAF" w14:textId="77777777" w:rsidR="003E440A" w:rsidRDefault="003E440A" w:rsidP="001C4EA5">
            <w:pPr>
              <w:keepLines/>
              <w:autoSpaceDE w:val="0"/>
              <w:autoSpaceDN w:val="0"/>
              <w:adjustRightInd w:val="0"/>
              <w:spacing w:before="120" w:after="0" w:line="240" w:lineRule="auto"/>
              <w:jc w:val="center"/>
              <w:rPr>
                <w:color w:val="000000"/>
                <w:sz w:val="20"/>
                <w:szCs w:val="20"/>
              </w:rPr>
            </w:pPr>
          </w:p>
        </w:tc>
        <w:tc>
          <w:tcPr>
            <w:tcW w:w="5382" w:type="dxa"/>
            <w:tcBorders>
              <w:top w:val="nil"/>
              <w:left w:val="nil"/>
              <w:bottom w:val="nil"/>
              <w:right w:val="nil"/>
            </w:tcBorders>
          </w:tcPr>
          <w:p w14:paraId="65BAB10F" w14:textId="77777777" w:rsidR="003E440A" w:rsidRDefault="003E440A" w:rsidP="003E440A">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(b)</w:t>
            </w:r>
            <w:r>
              <w:rPr>
                <w:color w:val="000000"/>
                <w:sz w:val="20"/>
                <w:szCs w:val="20"/>
              </w:rPr>
              <w:tab/>
              <w:t>in the case of an examination to be carried out by a police officer—prior to the examination.</w:t>
            </w:r>
          </w:p>
        </w:tc>
        <w:tc>
          <w:tcPr>
            <w:tcW w:w="1272" w:type="dxa"/>
            <w:tcBorders>
              <w:top w:val="nil"/>
              <w:left w:val="nil"/>
              <w:bottom w:val="nil"/>
              <w:right w:val="nil"/>
            </w:tcBorders>
          </w:tcPr>
          <w:p w14:paraId="46276829" w14:textId="77777777" w:rsidR="003E440A" w:rsidRDefault="003E440A" w:rsidP="001C4EA5">
            <w:pPr>
              <w:keepLines/>
              <w:autoSpaceDE w:val="0"/>
              <w:autoSpaceDN w:val="0"/>
              <w:adjustRightInd w:val="0"/>
              <w:spacing w:before="120" w:after="0" w:line="240" w:lineRule="auto"/>
              <w:jc w:val="right"/>
              <w:rPr>
                <w:color w:val="000000"/>
                <w:sz w:val="20"/>
                <w:szCs w:val="20"/>
              </w:rPr>
            </w:pPr>
          </w:p>
        </w:tc>
      </w:tr>
      <w:tr w:rsidR="003E440A" w14:paraId="7DC95BF4" w14:textId="77777777" w:rsidTr="003E440A">
        <w:trPr>
          <w:cantSplit/>
        </w:trPr>
        <w:tc>
          <w:tcPr>
            <w:tcW w:w="543" w:type="dxa"/>
            <w:tcBorders>
              <w:top w:val="nil"/>
              <w:left w:val="nil"/>
              <w:bottom w:val="nil"/>
              <w:right w:val="nil"/>
            </w:tcBorders>
          </w:tcPr>
          <w:p w14:paraId="095ED63F" w14:textId="77777777" w:rsidR="003E440A" w:rsidRDefault="003E440A" w:rsidP="001C4EA5">
            <w:pPr>
              <w:keepLines/>
              <w:autoSpaceDE w:val="0"/>
              <w:autoSpaceDN w:val="0"/>
              <w:adjustRightInd w:val="0"/>
              <w:spacing w:before="120" w:after="0" w:line="240" w:lineRule="auto"/>
              <w:jc w:val="center"/>
              <w:rPr>
                <w:color w:val="000000"/>
                <w:sz w:val="20"/>
                <w:szCs w:val="20"/>
              </w:rPr>
            </w:pPr>
            <w:r>
              <w:rPr>
                <w:color w:val="000000"/>
                <w:sz w:val="20"/>
                <w:szCs w:val="20"/>
              </w:rPr>
              <w:t>(3)</w:t>
            </w:r>
          </w:p>
        </w:tc>
        <w:tc>
          <w:tcPr>
            <w:tcW w:w="5382" w:type="dxa"/>
            <w:tcBorders>
              <w:top w:val="nil"/>
              <w:left w:val="nil"/>
              <w:bottom w:val="nil"/>
              <w:right w:val="nil"/>
            </w:tcBorders>
          </w:tcPr>
          <w:p w14:paraId="164DE044" w14:textId="77777777" w:rsidR="003E440A" w:rsidRDefault="003E440A" w:rsidP="003E440A">
            <w:pPr>
              <w:keepLines/>
              <w:autoSpaceDE w:val="0"/>
              <w:autoSpaceDN w:val="0"/>
              <w:adjustRightInd w:val="0"/>
              <w:spacing w:before="120" w:after="0" w:line="240" w:lineRule="auto"/>
              <w:jc w:val="left"/>
              <w:rPr>
                <w:color w:val="000000"/>
                <w:sz w:val="20"/>
                <w:szCs w:val="20"/>
              </w:rPr>
            </w:pPr>
            <w:r>
              <w:rPr>
                <w:color w:val="000000"/>
                <w:sz w:val="20"/>
                <w:szCs w:val="20"/>
              </w:rPr>
              <w:t>For a basic examination of a motor vehicle for the purposes of section 139(1)(d) of the Act to be carried out by a person authorised by the Registrar under section 139(10) of the Act</w:t>
            </w:r>
          </w:p>
        </w:tc>
        <w:tc>
          <w:tcPr>
            <w:tcW w:w="1272" w:type="dxa"/>
            <w:tcBorders>
              <w:top w:val="nil"/>
              <w:left w:val="nil"/>
              <w:bottom w:val="nil"/>
              <w:right w:val="nil"/>
            </w:tcBorders>
          </w:tcPr>
          <w:p w14:paraId="44A15F14"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$41.00</w:t>
            </w:r>
          </w:p>
        </w:tc>
      </w:tr>
      <w:tr w:rsidR="003E440A" w14:paraId="6165AF00" w14:textId="77777777" w:rsidTr="003E440A">
        <w:trPr>
          <w:cantSplit/>
        </w:trPr>
        <w:tc>
          <w:tcPr>
            <w:tcW w:w="543" w:type="dxa"/>
            <w:tcBorders>
              <w:top w:val="nil"/>
              <w:left w:val="nil"/>
              <w:bottom w:val="nil"/>
              <w:right w:val="nil"/>
            </w:tcBorders>
          </w:tcPr>
          <w:p w14:paraId="30D989BE" w14:textId="77777777" w:rsidR="003E440A" w:rsidRDefault="003E440A" w:rsidP="001C4EA5">
            <w:pPr>
              <w:keepLines/>
              <w:autoSpaceDE w:val="0"/>
              <w:autoSpaceDN w:val="0"/>
              <w:adjustRightInd w:val="0"/>
              <w:spacing w:before="120" w:after="0" w:line="240" w:lineRule="auto"/>
              <w:jc w:val="center"/>
              <w:rPr>
                <w:color w:val="000000"/>
                <w:sz w:val="20"/>
                <w:szCs w:val="20"/>
              </w:rPr>
            </w:pPr>
            <w:r>
              <w:rPr>
                <w:color w:val="000000"/>
                <w:sz w:val="20"/>
                <w:szCs w:val="20"/>
              </w:rPr>
              <w:t>(4)</w:t>
            </w:r>
          </w:p>
        </w:tc>
        <w:tc>
          <w:tcPr>
            <w:tcW w:w="5382" w:type="dxa"/>
            <w:tcBorders>
              <w:top w:val="nil"/>
              <w:left w:val="nil"/>
              <w:bottom w:val="nil"/>
              <w:right w:val="nil"/>
            </w:tcBorders>
          </w:tcPr>
          <w:p w14:paraId="2485F94B" w14:textId="77777777" w:rsidR="003E440A" w:rsidRDefault="003E440A" w:rsidP="003E440A">
            <w:pPr>
              <w:keepLines/>
              <w:autoSpaceDE w:val="0"/>
              <w:autoSpaceDN w:val="0"/>
              <w:adjustRightInd w:val="0"/>
              <w:spacing w:before="120" w:after="0" w:line="240" w:lineRule="auto"/>
              <w:jc w:val="left"/>
              <w:rPr>
                <w:color w:val="000000"/>
                <w:sz w:val="20"/>
                <w:szCs w:val="20"/>
              </w:rPr>
            </w:pPr>
            <w:r>
              <w:rPr>
                <w:color w:val="000000"/>
                <w:sz w:val="20"/>
                <w:szCs w:val="20"/>
              </w:rPr>
              <w:t>For a basic examination of a motor vehicle for the purposes of section 139(1)(d) of the Act to be carried out by a police officer</w:t>
            </w:r>
          </w:p>
        </w:tc>
        <w:tc>
          <w:tcPr>
            <w:tcW w:w="1272" w:type="dxa"/>
            <w:tcBorders>
              <w:top w:val="nil"/>
              <w:left w:val="nil"/>
              <w:bottom w:val="nil"/>
              <w:right w:val="nil"/>
            </w:tcBorders>
          </w:tcPr>
          <w:p w14:paraId="42B97FB9"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$66.00</w:t>
            </w:r>
          </w:p>
        </w:tc>
      </w:tr>
      <w:tr w:rsidR="003E440A" w14:paraId="090DADF6" w14:textId="77777777" w:rsidTr="003E440A">
        <w:trPr>
          <w:cantSplit/>
        </w:trPr>
        <w:tc>
          <w:tcPr>
            <w:tcW w:w="543" w:type="dxa"/>
            <w:tcBorders>
              <w:top w:val="nil"/>
              <w:left w:val="nil"/>
              <w:bottom w:val="nil"/>
              <w:right w:val="nil"/>
            </w:tcBorders>
          </w:tcPr>
          <w:p w14:paraId="14F78831" w14:textId="77777777" w:rsidR="003E440A" w:rsidRDefault="003E440A" w:rsidP="001C4EA5">
            <w:pPr>
              <w:keepLines/>
              <w:autoSpaceDE w:val="0"/>
              <w:autoSpaceDN w:val="0"/>
              <w:adjustRightInd w:val="0"/>
              <w:spacing w:before="120" w:after="0" w:line="240" w:lineRule="auto"/>
              <w:jc w:val="center"/>
              <w:rPr>
                <w:color w:val="000000"/>
                <w:sz w:val="20"/>
                <w:szCs w:val="20"/>
              </w:rPr>
            </w:pPr>
            <w:r>
              <w:rPr>
                <w:color w:val="000000"/>
                <w:sz w:val="20"/>
                <w:szCs w:val="20"/>
              </w:rPr>
              <w:t>(5)</w:t>
            </w:r>
          </w:p>
        </w:tc>
        <w:tc>
          <w:tcPr>
            <w:tcW w:w="5382" w:type="dxa"/>
            <w:tcBorders>
              <w:top w:val="nil"/>
              <w:left w:val="nil"/>
              <w:bottom w:val="nil"/>
              <w:right w:val="nil"/>
            </w:tcBorders>
          </w:tcPr>
          <w:p w14:paraId="77307692" w14:textId="77777777" w:rsidR="003E440A" w:rsidRDefault="003E440A" w:rsidP="003E440A">
            <w:pPr>
              <w:keepLines/>
              <w:autoSpaceDE w:val="0"/>
              <w:autoSpaceDN w:val="0"/>
              <w:adjustRightInd w:val="0"/>
              <w:spacing w:before="120" w:after="0" w:line="240" w:lineRule="auto"/>
              <w:jc w:val="left"/>
              <w:rPr>
                <w:color w:val="000000"/>
                <w:sz w:val="20"/>
                <w:szCs w:val="20"/>
              </w:rPr>
            </w:pPr>
            <w:r>
              <w:rPr>
                <w:color w:val="000000"/>
                <w:sz w:val="20"/>
                <w:szCs w:val="20"/>
              </w:rPr>
              <w:t>For a basic examination of a motor vehicle for the purposes of section 139(1)(d) of the Act to be carried out by an authorised officer at Transport Department premises</w:t>
            </w:r>
          </w:p>
        </w:tc>
        <w:tc>
          <w:tcPr>
            <w:tcW w:w="1272" w:type="dxa"/>
            <w:tcBorders>
              <w:top w:val="nil"/>
              <w:left w:val="nil"/>
              <w:bottom w:val="nil"/>
              <w:right w:val="nil"/>
            </w:tcBorders>
          </w:tcPr>
          <w:p w14:paraId="1941B6C7"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$66.00</w:t>
            </w:r>
          </w:p>
        </w:tc>
      </w:tr>
      <w:tr w:rsidR="003E440A" w14:paraId="59F08F95" w14:textId="77777777" w:rsidTr="003E440A">
        <w:trPr>
          <w:cantSplit/>
        </w:trPr>
        <w:tc>
          <w:tcPr>
            <w:tcW w:w="543" w:type="dxa"/>
            <w:tcBorders>
              <w:top w:val="nil"/>
              <w:left w:val="nil"/>
              <w:bottom w:val="nil"/>
              <w:right w:val="nil"/>
            </w:tcBorders>
          </w:tcPr>
          <w:p w14:paraId="6CD77CA6" w14:textId="77777777" w:rsidR="003E440A" w:rsidRDefault="003E440A" w:rsidP="001C4EA5">
            <w:pPr>
              <w:keepNext/>
              <w:keepLines/>
              <w:autoSpaceDE w:val="0"/>
              <w:autoSpaceDN w:val="0"/>
              <w:adjustRightInd w:val="0"/>
              <w:spacing w:before="120" w:after="0" w:line="240" w:lineRule="auto"/>
              <w:jc w:val="center"/>
              <w:rPr>
                <w:color w:val="000000"/>
                <w:sz w:val="20"/>
                <w:szCs w:val="20"/>
              </w:rPr>
            </w:pPr>
            <w:r>
              <w:rPr>
                <w:color w:val="000000"/>
                <w:sz w:val="20"/>
                <w:szCs w:val="20"/>
              </w:rPr>
              <w:t>(6)</w:t>
            </w:r>
          </w:p>
        </w:tc>
        <w:tc>
          <w:tcPr>
            <w:tcW w:w="5382" w:type="dxa"/>
            <w:tcBorders>
              <w:top w:val="nil"/>
              <w:left w:val="nil"/>
              <w:bottom w:val="nil"/>
              <w:right w:val="nil"/>
            </w:tcBorders>
          </w:tcPr>
          <w:p w14:paraId="21D5D4AF" w14:textId="77777777" w:rsidR="003E440A" w:rsidRDefault="003E440A" w:rsidP="003E440A">
            <w:pPr>
              <w:keepNext/>
              <w:keepLines/>
              <w:autoSpaceDE w:val="0"/>
              <w:autoSpaceDN w:val="0"/>
              <w:adjustRightInd w:val="0"/>
              <w:spacing w:before="120" w:after="0" w:line="240" w:lineRule="auto"/>
              <w:jc w:val="left"/>
              <w:rPr>
                <w:color w:val="000000"/>
                <w:sz w:val="20"/>
                <w:szCs w:val="20"/>
              </w:rPr>
            </w:pPr>
            <w:r>
              <w:rPr>
                <w:color w:val="000000"/>
                <w:sz w:val="20"/>
                <w:szCs w:val="20"/>
              </w:rPr>
              <w:t>For a basic examination of a motor vehicle for the purposes of section 139(1)(d) of the Act to be carried out by an authorised officer at a site other than Transport Department premises—</w:t>
            </w:r>
          </w:p>
        </w:tc>
        <w:tc>
          <w:tcPr>
            <w:tcW w:w="1272" w:type="dxa"/>
            <w:tcBorders>
              <w:top w:val="nil"/>
              <w:left w:val="nil"/>
              <w:bottom w:val="nil"/>
              <w:right w:val="nil"/>
            </w:tcBorders>
          </w:tcPr>
          <w:p w14:paraId="234CF21A" w14:textId="77777777" w:rsidR="003E440A" w:rsidRDefault="003E440A" w:rsidP="001C4EA5">
            <w:pPr>
              <w:keepNext/>
              <w:keepLines/>
              <w:autoSpaceDE w:val="0"/>
              <w:autoSpaceDN w:val="0"/>
              <w:adjustRightInd w:val="0"/>
              <w:spacing w:before="120" w:after="0" w:line="240" w:lineRule="auto"/>
              <w:jc w:val="right"/>
              <w:rPr>
                <w:color w:val="000000"/>
                <w:sz w:val="20"/>
                <w:szCs w:val="20"/>
              </w:rPr>
            </w:pPr>
          </w:p>
        </w:tc>
      </w:tr>
      <w:tr w:rsidR="003E440A" w14:paraId="26101279" w14:textId="77777777" w:rsidTr="003E440A">
        <w:trPr>
          <w:cantSplit/>
        </w:trPr>
        <w:tc>
          <w:tcPr>
            <w:tcW w:w="543" w:type="dxa"/>
            <w:tcBorders>
              <w:top w:val="nil"/>
              <w:left w:val="nil"/>
              <w:bottom w:val="nil"/>
              <w:right w:val="nil"/>
            </w:tcBorders>
          </w:tcPr>
          <w:p w14:paraId="7CC1338C" w14:textId="77777777" w:rsidR="003E440A" w:rsidRDefault="003E440A" w:rsidP="001C4EA5">
            <w:pPr>
              <w:keepLines/>
              <w:autoSpaceDE w:val="0"/>
              <w:autoSpaceDN w:val="0"/>
              <w:adjustRightInd w:val="0"/>
              <w:spacing w:before="120" w:after="0" w:line="240" w:lineRule="auto"/>
              <w:jc w:val="center"/>
              <w:rPr>
                <w:color w:val="000000"/>
                <w:sz w:val="20"/>
                <w:szCs w:val="20"/>
              </w:rPr>
            </w:pPr>
          </w:p>
        </w:tc>
        <w:tc>
          <w:tcPr>
            <w:tcW w:w="5382" w:type="dxa"/>
            <w:tcBorders>
              <w:top w:val="nil"/>
              <w:left w:val="nil"/>
              <w:bottom w:val="nil"/>
              <w:right w:val="nil"/>
            </w:tcBorders>
          </w:tcPr>
          <w:p w14:paraId="1AE37BB2" w14:textId="77777777" w:rsidR="003E440A" w:rsidRDefault="003E440A" w:rsidP="003E440A">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(a)</w:t>
            </w:r>
            <w:r>
              <w:rPr>
                <w:color w:val="000000"/>
                <w:sz w:val="20"/>
                <w:szCs w:val="20"/>
              </w:rPr>
              <w:tab/>
              <w:t>fee for call out (per site visit)—$220.00; plus</w:t>
            </w:r>
          </w:p>
        </w:tc>
        <w:tc>
          <w:tcPr>
            <w:tcW w:w="1272" w:type="dxa"/>
            <w:tcBorders>
              <w:top w:val="nil"/>
              <w:left w:val="nil"/>
              <w:bottom w:val="nil"/>
              <w:right w:val="nil"/>
            </w:tcBorders>
          </w:tcPr>
          <w:p w14:paraId="240D1CA1" w14:textId="77777777" w:rsidR="003E440A" w:rsidRDefault="003E440A" w:rsidP="001C4EA5">
            <w:pPr>
              <w:keepLines/>
              <w:autoSpaceDE w:val="0"/>
              <w:autoSpaceDN w:val="0"/>
              <w:adjustRightInd w:val="0"/>
              <w:spacing w:before="120" w:after="0" w:line="240" w:lineRule="auto"/>
              <w:jc w:val="right"/>
              <w:rPr>
                <w:color w:val="000000"/>
                <w:sz w:val="20"/>
                <w:szCs w:val="20"/>
              </w:rPr>
            </w:pPr>
          </w:p>
        </w:tc>
      </w:tr>
      <w:tr w:rsidR="003E440A" w14:paraId="2AF0747E" w14:textId="77777777" w:rsidTr="003E440A">
        <w:trPr>
          <w:cantSplit/>
        </w:trPr>
        <w:tc>
          <w:tcPr>
            <w:tcW w:w="543" w:type="dxa"/>
            <w:tcBorders>
              <w:top w:val="nil"/>
              <w:left w:val="nil"/>
              <w:bottom w:val="nil"/>
              <w:right w:val="nil"/>
            </w:tcBorders>
          </w:tcPr>
          <w:p w14:paraId="51A17875" w14:textId="77777777" w:rsidR="003E440A" w:rsidRDefault="003E440A" w:rsidP="001C4EA5">
            <w:pPr>
              <w:keepLines/>
              <w:autoSpaceDE w:val="0"/>
              <w:autoSpaceDN w:val="0"/>
              <w:adjustRightInd w:val="0"/>
              <w:spacing w:before="120" w:after="0" w:line="240" w:lineRule="auto"/>
              <w:jc w:val="center"/>
              <w:rPr>
                <w:color w:val="000000"/>
                <w:sz w:val="20"/>
                <w:szCs w:val="20"/>
              </w:rPr>
            </w:pPr>
          </w:p>
        </w:tc>
        <w:tc>
          <w:tcPr>
            <w:tcW w:w="5382" w:type="dxa"/>
            <w:tcBorders>
              <w:top w:val="nil"/>
              <w:left w:val="nil"/>
              <w:bottom w:val="nil"/>
              <w:right w:val="nil"/>
            </w:tcBorders>
          </w:tcPr>
          <w:p w14:paraId="3A970BCD" w14:textId="77777777" w:rsidR="003E440A" w:rsidRDefault="003E440A" w:rsidP="003E440A">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(b)</w:t>
            </w:r>
            <w:r>
              <w:rPr>
                <w:color w:val="000000"/>
                <w:sz w:val="20"/>
                <w:szCs w:val="20"/>
              </w:rPr>
              <w:tab/>
              <w:t>fee for examination (per vehicle)—$66.00.</w:t>
            </w:r>
          </w:p>
        </w:tc>
        <w:tc>
          <w:tcPr>
            <w:tcW w:w="1272" w:type="dxa"/>
            <w:tcBorders>
              <w:top w:val="nil"/>
              <w:left w:val="nil"/>
              <w:bottom w:val="nil"/>
              <w:right w:val="nil"/>
            </w:tcBorders>
          </w:tcPr>
          <w:p w14:paraId="4FAC9582" w14:textId="77777777" w:rsidR="003E440A" w:rsidRDefault="003E440A" w:rsidP="001C4EA5">
            <w:pPr>
              <w:keepLines/>
              <w:autoSpaceDE w:val="0"/>
              <w:autoSpaceDN w:val="0"/>
              <w:adjustRightInd w:val="0"/>
              <w:spacing w:before="120" w:after="0" w:line="240" w:lineRule="auto"/>
              <w:jc w:val="right"/>
              <w:rPr>
                <w:color w:val="000000"/>
                <w:sz w:val="20"/>
                <w:szCs w:val="20"/>
              </w:rPr>
            </w:pPr>
          </w:p>
        </w:tc>
      </w:tr>
      <w:tr w:rsidR="003E440A" w14:paraId="4593DEE7" w14:textId="77777777" w:rsidTr="003E440A">
        <w:trPr>
          <w:cantSplit/>
        </w:trPr>
        <w:tc>
          <w:tcPr>
            <w:tcW w:w="543" w:type="dxa"/>
            <w:tcBorders>
              <w:top w:val="nil"/>
              <w:left w:val="nil"/>
              <w:bottom w:val="nil"/>
              <w:right w:val="nil"/>
            </w:tcBorders>
          </w:tcPr>
          <w:p w14:paraId="65B1DE90" w14:textId="77777777" w:rsidR="003E440A" w:rsidRDefault="003E440A" w:rsidP="001C4EA5">
            <w:pPr>
              <w:keepLines/>
              <w:autoSpaceDE w:val="0"/>
              <w:autoSpaceDN w:val="0"/>
              <w:adjustRightInd w:val="0"/>
              <w:spacing w:before="120" w:after="0" w:line="240" w:lineRule="auto"/>
              <w:jc w:val="center"/>
              <w:rPr>
                <w:color w:val="000000"/>
                <w:sz w:val="20"/>
                <w:szCs w:val="20"/>
              </w:rPr>
            </w:pPr>
            <w:r>
              <w:rPr>
                <w:color w:val="000000"/>
                <w:sz w:val="20"/>
                <w:szCs w:val="20"/>
              </w:rPr>
              <w:t>(7)</w:t>
            </w:r>
          </w:p>
        </w:tc>
        <w:tc>
          <w:tcPr>
            <w:tcW w:w="5382" w:type="dxa"/>
            <w:tcBorders>
              <w:top w:val="nil"/>
              <w:left w:val="nil"/>
              <w:bottom w:val="nil"/>
              <w:right w:val="nil"/>
            </w:tcBorders>
          </w:tcPr>
          <w:p w14:paraId="73B41D84" w14:textId="77777777" w:rsidR="003E440A" w:rsidRDefault="003E440A" w:rsidP="003E440A">
            <w:pPr>
              <w:keepLines/>
              <w:autoSpaceDE w:val="0"/>
              <w:autoSpaceDN w:val="0"/>
              <w:adjustRightInd w:val="0"/>
              <w:spacing w:before="120" w:after="0" w:line="240" w:lineRule="auto"/>
              <w:jc w:val="left"/>
              <w:rPr>
                <w:color w:val="000000"/>
                <w:sz w:val="20"/>
                <w:szCs w:val="20"/>
              </w:rPr>
            </w:pPr>
            <w:r>
              <w:rPr>
                <w:color w:val="000000"/>
                <w:sz w:val="20"/>
                <w:szCs w:val="20"/>
              </w:rPr>
              <w:t>For a comprehensive examination of a motor vehicle for the purposes of section 139(1)(d) of the Act to be carried out by an authorised officer</w:t>
            </w:r>
          </w:p>
        </w:tc>
        <w:tc>
          <w:tcPr>
            <w:tcW w:w="1272" w:type="dxa"/>
            <w:tcBorders>
              <w:top w:val="nil"/>
              <w:left w:val="nil"/>
              <w:bottom w:val="nil"/>
              <w:right w:val="nil"/>
            </w:tcBorders>
          </w:tcPr>
          <w:p w14:paraId="5FDD3DAC"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$304.00 plus a booking fee of $27.00</w:t>
            </w:r>
          </w:p>
        </w:tc>
      </w:tr>
      <w:tr w:rsidR="003E440A" w14:paraId="74CE5ABA" w14:textId="77777777" w:rsidTr="003E440A">
        <w:trPr>
          <w:cantSplit/>
        </w:trPr>
        <w:tc>
          <w:tcPr>
            <w:tcW w:w="543" w:type="dxa"/>
            <w:tcBorders>
              <w:top w:val="nil"/>
              <w:left w:val="nil"/>
              <w:bottom w:val="nil"/>
              <w:right w:val="nil"/>
            </w:tcBorders>
          </w:tcPr>
          <w:p w14:paraId="54DB2194" w14:textId="77777777" w:rsidR="003E440A" w:rsidRDefault="003E440A" w:rsidP="001C4EA5">
            <w:pPr>
              <w:keepLines/>
              <w:autoSpaceDE w:val="0"/>
              <w:autoSpaceDN w:val="0"/>
              <w:adjustRightInd w:val="0"/>
              <w:spacing w:before="120" w:after="0" w:line="240" w:lineRule="auto"/>
              <w:jc w:val="center"/>
              <w:rPr>
                <w:color w:val="000000"/>
                <w:sz w:val="20"/>
                <w:szCs w:val="20"/>
              </w:rPr>
            </w:pPr>
            <w:r>
              <w:rPr>
                <w:color w:val="000000"/>
                <w:sz w:val="20"/>
                <w:szCs w:val="20"/>
              </w:rPr>
              <w:t>(8)</w:t>
            </w:r>
          </w:p>
        </w:tc>
        <w:tc>
          <w:tcPr>
            <w:tcW w:w="5382" w:type="dxa"/>
            <w:tcBorders>
              <w:top w:val="nil"/>
              <w:left w:val="nil"/>
              <w:bottom w:val="nil"/>
              <w:right w:val="nil"/>
            </w:tcBorders>
          </w:tcPr>
          <w:p w14:paraId="75A4068D" w14:textId="77777777" w:rsidR="003E440A" w:rsidRDefault="003E440A" w:rsidP="003E440A">
            <w:pPr>
              <w:keepLines/>
              <w:autoSpaceDE w:val="0"/>
              <w:autoSpaceDN w:val="0"/>
              <w:adjustRightInd w:val="0"/>
              <w:spacing w:before="120" w:after="0" w:line="240" w:lineRule="auto"/>
              <w:jc w:val="left"/>
              <w:rPr>
                <w:color w:val="000000"/>
                <w:sz w:val="20"/>
                <w:szCs w:val="20"/>
              </w:rPr>
            </w:pPr>
            <w:r>
              <w:rPr>
                <w:color w:val="000000"/>
                <w:sz w:val="20"/>
                <w:szCs w:val="20"/>
              </w:rPr>
              <w:t>For a further examination of a motor vehicle for the purposes of section 139(1)(d) of the Act following a comprehensive examination referred to in subclause (7), to be carried out by an authorised officer</w:t>
            </w:r>
          </w:p>
        </w:tc>
        <w:tc>
          <w:tcPr>
            <w:tcW w:w="1272" w:type="dxa"/>
            <w:tcBorders>
              <w:top w:val="nil"/>
              <w:left w:val="nil"/>
              <w:bottom w:val="nil"/>
              <w:right w:val="nil"/>
            </w:tcBorders>
          </w:tcPr>
          <w:p w14:paraId="309C3C9F"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$41.00 plus a booking fee of $27.00</w:t>
            </w:r>
          </w:p>
        </w:tc>
      </w:tr>
      <w:tr w:rsidR="003E440A" w14:paraId="31C4C32E" w14:textId="77777777" w:rsidTr="003E440A">
        <w:trPr>
          <w:cantSplit/>
        </w:trPr>
        <w:tc>
          <w:tcPr>
            <w:tcW w:w="543" w:type="dxa"/>
            <w:tcBorders>
              <w:top w:val="nil"/>
              <w:left w:val="nil"/>
              <w:bottom w:val="nil"/>
              <w:right w:val="nil"/>
            </w:tcBorders>
          </w:tcPr>
          <w:p w14:paraId="2B7B8FE7" w14:textId="77777777" w:rsidR="003E440A" w:rsidRDefault="003E440A" w:rsidP="001C4EA5">
            <w:pPr>
              <w:keepNext/>
              <w:keepLines/>
              <w:autoSpaceDE w:val="0"/>
              <w:autoSpaceDN w:val="0"/>
              <w:adjustRightInd w:val="0"/>
              <w:spacing w:before="120" w:after="0" w:line="240" w:lineRule="auto"/>
              <w:jc w:val="center"/>
              <w:rPr>
                <w:color w:val="000000"/>
                <w:sz w:val="20"/>
                <w:szCs w:val="20"/>
              </w:rPr>
            </w:pPr>
            <w:r>
              <w:rPr>
                <w:color w:val="000000"/>
                <w:sz w:val="20"/>
                <w:szCs w:val="20"/>
              </w:rPr>
              <w:t>(9)</w:t>
            </w:r>
          </w:p>
        </w:tc>
        <w:tc>
          <w:tcPr>
            <w:tcW w:w="5382" w:type="dxa"/>
            <w:tcBorders>
              <w:top w:val="nil"/>
              <w:left w:val="nil"/>
              <w:bottom w:val="nil"/>
              <w:right w:val="nil"/>
            </w:tcBorders>
          </w:tcPr>
          <w:p w14:paraId="3E4C4DFC" w14:textId="77777777" w:rsidR="003E440A" w:rsidRDefault="003E440A" w:rsidP="003E440A">
            <w:pPr>
              <w:keepNext/>
              <w:keepLines/>
              <w:autoSpaceDE w:val="0"/>
              <w:autoSpaceDN w:val="0"/>
              <w:adjustRightInd w:val="0"/>
              <w:spacing w:before="120" w:after="0" w:line="240" w:lineRule="auto"/>
              <w:jc w:val="left"/>
              <w:rPr>
                <w:color w:val="000000"/>
                <w:sz w:val="20"/>
                <w:szCs w:val="20"/>
              </w:rPr>
            </w:pPr>
            <w:r>
              <w:rPr>
                <w:color w:val="000000"/>
                <w:sz w:val="20"/>
                <w:szCs w:val="20"/>
              </w:rPr>
              <w:t>A fee for an examination of a motor vehicle for the purposes of section 139(1)(d) of the Act must be paid—</w:t>
            </w:r>
          </w:p>
        </w:tc>
        <w:tc>
          <w:tcPr>
            <w:tcW w:w="1272" w:type="dxa"/>
            <w:tcBorders>
              <w:top w:val="nil"/>
              <w:left w:val="nil"/>
              <w:bottom w:val="nil"/>
              <w:right w:val="nil"/>
            </w:tcBorders>
          </w:tcPr>
          <w:p w14:paraId="105897D0" w14:textId="77777777" w:rsidR="003E440A" w:rsidRDefault="003E440A" w:rsidP="001C4EA5">
            <w:pPr>
              <w:keepNext/>
              <w:keepLines/>
              <w:autoSpaceDE w:val="0"/>
              <w:autoSpaceDN w:val="0"/>
              <w:adjustRightInd w:val="0"/>
              <w:spacing w:before="120" w:after="0" w:line="240" w:lineRule="auto"/>
              <w:jc w:val="right"/>
              <w:rPr>
                <w:color w:val="000000"/>
                <w:sz w:val="20"/>
                <w:szCs w:val="20"/>
              </w:rPr>
            </w:pPr>
          </w:p>
        </w:tc>
      </w:tr>
      <w:tr w:rsidR="003E440A" w14:paraId="47B0D9E1" w14:textId="77777777" w:rsidTr="003E440A">
        <w:trPr>
          <w:cantSplit/>
        </w:trPr>
        <w:tc>
          <w:tcPr>
            <w:tcW w:w="543" w:type="dxa"/>
            <w:tcBorders>
              <w:top w:val="nil"/>
              <w:left w:val="nil"/>
              <w:bottom w:val="nil"/>
              <w:right w:val="nil"/>
            </w:tcBorders>
          </w:tcPr>
          <w:p w14:paraId="64809386" w14:textId="77777777" w:rsidR="003E440A" w:rsidRDefault="003E440A" w:rsidP="001C4EA5">
            <w:pPr>
              <w:keepLines/>
              <w:autoSpaceDE w:val="0"/>
              <w:autoSpaceDN w:val="0"/>
              <w:adjustRightInd w:val="0"/>
              <w:spacing w:before="120" w:after="0" w:line="240" w:lineRule="auto"/>
              <w:jc w:val="center"/>
              <w:rPr>
                <w:color w:val="000000"/>
                <w:sz w:val="20"/>
                <w:szCs w:val="20"/>
              </w:rPr>
            </w:pPr>
          </w:p>
        </w:tc>
        <w:tc>
          <w:tcPr>
            <w:tcW w:w="5382" w:type="dxa"/>
            <w:tcBorders>
              <w:top w:val="nil"/>
              <w:left w:val="nil"/>
              <w:bottom w:val="nil"/>
              <w:right w:val="nil"/>
            </w:tcBorders>
          </w:tcPr>
          <w:p w14:paraId="33A87763" w14:textId="77777777" w:rsidR="003E440A" w:rsidRDefault="003E440A" w:rsidP="003E440A">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(a)</w:t>
            </w:r>
            <w:r>
              <w:rPr>
                <w:color w:val="000000"/>
                <w:sz w:val="20"/>
                <w:szCs w:val="20"/>
              </w:rPr>
              <w:tab/>
              <w:t>in the case of a fee specified in subclause (3), (5) or (6)(b)—on the registration of the vehicle; or</w:t>
            </w:r>
          </w:p>
        </w:tc>
        <w:tc>
          <w:tcPr>
            <w:tcW w:w="1272" w:type="dxa"/>
            <w:tcBorders>
              <w:top w:val="nil"/>
              <w:left w:val="nil"/>
              <w:bottom w:val="nil"/>
              <w:right w:val="nil"/>
            </w:tcBorders>
          </w:tcPr>
          <w:p w14:paraId="60F8E688" w14:textId="77777777" w:rsidR="003E440A" w:rsidRDefault="003E440A" w:rsidP="001C4EA5">
            <w:pPr>
              <w:keepLines/>
              <w:autoSpaceDE w:val="0"/>
              <w:autoSpaceDN w:val="0"/>
              <w:adjustRightInd w:val="0"/>
              <w:spacing w:before="120" w:after="0" w:line="240" w:lineRule="auto"/>
              <w:jc w:val="right"/>
              <w:rPr>
                <w:color w:val="000000"/>
                <w:sz w:val="20"/>
                <w:szCs w:val="20"/>
              </w:rPr>
            </w:pPr>
          </w:p>
        </w:tc>
      </w:tr>
      <w:tr w:rsidR="003E440A" w14:paraId="377BB80D" w14:textId="77777777" w:rsidTr="003E440A">
        <w:trPr>
          <w:cantSplit/>
        </w:trPr>
        <w:tc>
          <w:tcPr>
            <w:tcW w:w="543" w:type="dxa"/>
            <w:tcBorders>
              <w:top w:val="nil"/>
              <w:left w:val="nil"/>
              <w:bottom w:val="nil"/>
              <w:right w:val="nil"/>
            </w:tcBorders>
          </w:tcPr>
          <w:p w14:paraId="66A36AD9" w14:textId="77777777" w:rsidR="003E440A" w:rsidRDefault="003E440A" w:rsidP="001C4EA5">
            <w:pPr>
              <w:keepLines/>
              <w:autoSpaceDE w:val="0"/>
              <w:autoSpaceDN w:val="0"/>
              <w:adjustRightInd w:val="0"/>
              <w:spacing w:before="120" w:after="0" w:line="240" w:lineRule="auto"/>
              <w:jc w:val="center"/>
              <w:rPr>
                <w:color w:val="000000"/>
                <w:sz w:val="20"/>
                <w:szCs w:val="20"/>
              </w:rPr>
            </w:pPr>
          </w:p>
        </w:tc>
        <w:tc>
          <w:tcPr>
            <w:tcW w:w="5382" w:type="dxa"/>
            <w:tcBorders>
              <w:top w:val="nil"/>
              <w:left w:val="nil"/>
              <w:bottom w:val="nil"/>
              <w:right w:val="nil"/>
            </w:tcBorders>
          </w:tcPr>
          <w:p w14:paraId="2646E611" w14:textId="77777777" w:rsidR="003E440A" w:rsidRDefault="003E440A" w:rsidP="003E440A">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(b)</w:t>
            </w:r>
            <w:r>
              <w:rPr>
                <w:color w:val="000000"/>
                <w:sz w:val="20"/>
                <w:szCs w:val="20"/>
              </w:rPr>
              <w:tab/>
              <w:t>in the case of a fee specified in subclause (4), (6)(a), (7) or (8)—prior to the examination.</w:t>
            </w:r>
          </w:p>
        </w:tc>
        <w:tc>
          <w:tcPr>
            <w:tcW w:w="1272" w:type="dxa"/>
            <w:tcBorders>
              <w:top w:val="nil"/>
              <w:left w:val="nil"/>
              <w:bottom w:val="nil"/>
              <w:right w:val="nil"/>
            </w:tcBorders>
          </w:tcPr>
          <w:p w14:paraId="08F4EED9" w14:textId="77777777" w:rsidR="003E440A" w:rsidRDefault="003E440A" w:rsidP="001C4EA5">
            <w:pPr>
              <w:keepLines/>
              <w:autoSpaceDE w:val="0"/>
              <w:autoSpaceDN w:val="0"/>
              <w:adjustRightInd w:val="0"/>
              <w:spacing w:before="120" w:after="0" w:line="240" w:lineRule="auto"/>
              <w:jc w:val="right"/>
              <w:rPr>
                <w:color w:val="000000"/>
                <w:sz w:val="20"/>
                <w:szCs w:val="20"/>
              </w:rPr>
            </w:pPr>
          </w:p>
        </w:tc>
      </w:tr>
      <w:tr w:rsidR="003E440A" w14:paraId="667CC429" w14:textId="77777777" w:rsidTr="003E440A">
        <w:trPr>
          <w:cantSplit/>
        </w:trPr>
        <w:tc>
          <w:tcPr>
            <w:tcW w:w="543" w:type="dxa"/>
            <w:tcBorders>
              <w:top w:val="nil"/>
              <w:left w:val="nil"/>
              <w:bottom w:val="nil"/>
              <w:right w:val="nil"/>
            </w:tcBorders>
          </w:tcPr>
          <w:p w14:paraId="20508D90" w14:textId="77777777" w:rsidR="003E440A" w:rsidRDefault="003E440A" w:rsidP="001C4EA5">
            <w:pPr>
              <w:keepLines/>
              <w:autoSpaceDE w:val="0"/>
              <w:autoSpaceDN w:val="0"/>
              <w:adjustRightInd w:val="0"/>
              <w:spacing w:before="120" w:after="0" w:line="240" w:lineRule="auto"/>
              <w:jc w:val="center"/>
              <w:rPr>
                <w:color w:val="000000"/>
                <w:sz w:val="20"/>
                <w:szCs w:val="20"/>
              </w:rPr>
            </w:pPr>
            <w:r>
              <w:rPr>
                <w:color w:val="000000"/>
                <w:sz w:val="20"/>
                <w:szCs w:val="20"/>
              </w:rPr>
              <w:t>(10)</w:t>
            </w:r>
          </w:p>
        </w:tc>
        <w:tc>
          <w:tcPr>
            <w:tcW w:w="5382" w:type="dxa"/>
            <w:tcBorders>
              <w:top w:val="nil"/>
              <w:left w:val="nil"/>
              <w:bottom w:val="nil"/>
              <w:right w:val="nil"/>
            </w:tcBorders>
          </w:tcPr>
          <w:p w14:paraId="4D5381B0" w14:textId="77777777" w:rsidR="003E440A" w:rsidRDefault="003E440A" w:rsidP="003E440A">
            <w:pPr>
              <w:keepLines/>
              <w:autoSpaceDE w:val="0"/>
              <w:autoSpaceDN w:val="0"/>
              <w:adjustRightInd w:val="0"/>
              <w:spacing w:before="120" w:after="0" w:line="240" w:lineRule="auto"/>
              <w:jc w:val="left"/>
              <w:rPr>
                <w:color w:val="000000"/>
                <w:sz w:val="20"/>
                <w:szCs w:val="20"/>
              </w:rPr>
            </w:pPr>
            <w:r>
              <w:rPr>
                <w:color w:val="000000"/>
                <w:sz w:val="20"/>
                <w:szCs w:val="20"/>
              </w:rPr>
              <w:t>If more than 1 fee becomes payable under subclauses (1) to (7) (inclusive) in respect of the examination of the same motor vehicle, only the higher or highest fee (as the case may be) must be paid.</w:t>
            </w:r>
          </w:p>
        </w:tc>
        <w:tc>
          <w:tcPr>
            <w:tcW w:w="1272" w:type="dxa"/>
            <w:tcBorders>
              <w:top w:val="nil"/>
              <w:left w:val="nil"/>
              <w:bottom w:val="nil"/>
              <w:right w:val="nil"/>
            </w:tcBorders>
          </w:tcPr>
          <w:p w14:paraId="17A31581" w14:textId="77777777" w:rsidR="003E440A" w:rsidRDefault="003E440A" w:rsidP="001C4EA5">
            <w:pPr>
              <w:keepLines/>
              <w:autoSpaceDE w:val="0"/>
              <w:autoSpaceDN w:val="0"/>
              <w:adjustRightInd w:val="0"/>
              <w:spacing w:before="120" w:after="0" w:line="240" w:lineRule="auto"/>
              <w:jc w:val="right"/>
              <w:rPr>
                <w:color w:val="000000"/>
                <w:sz w:val="20"/>
                <w:szCs w:val="20"/>
              </w:rPr>
            </w:pPr>
          </w:p>
        </w:tc>
      </w:tr>
      <w:tr w:rsidR="003E440A" w14:paraId="3789BDD4" w14:textId="77777777" w:rsidTr="003E440A">
        <w:trPr>
          <w:cantSplit/>
        </w:trPr>
        <w:tc>
          <w:tcPr>
            <w:tcW w:w="543" w:type="dxa"/>
            <w:tcBorders>
              <w:top w:val="nil"/>
              <w:left w:val="nil"/>
              <w:bottom w:val="nil"/>
              <w:right w:val="nil"/>
            </w:tcBorders>
          </w:tcPr>
          <w:p w14:paraId="5B7E51FA" w14:textId="77777777" w:rsidR="003E440A" w:rsidRDefault="003E440A" w:rsidP="001C4EA5">
            <w:pPr>
              <w:keepLines/>
              <w:autoSpaceDE w:val="0"/>
              <w:autoSpaceDN w:val="0"/>
              <w:adjustRightInd w:val="0"/>
              <w:spacing w:before="120" w:after="0" w:line="240" w:lineRule="auto"/>
              <w:jc w:val="center"/>
              <w:rPr>
                <w:color w:val="000000"/>
                <w:sz w:val="20"/>
                <w:szCs w:val="20"/>
              </w:rPr>
            </w:pPr>
            <w:r>
              <w:rPr>
                <w:color w:val="000000"/>
                <w:sz w:val="20"/>
                <w:szCs w:val="20"/>
              </w:rPr>
              <w:t>(11)</w:t>
            </w:r>
          </w:p>
        </w:tc>
        <w:tc>
          <w:tcPr>
            <w:tcW w:w="5382" w:type="dxa"/>
            <w:tcBorders>
              <w:top w:val="nil"/>
              <w:left w:val="nil"/>
              <w:bottom w:val="nil"/>
              <w:right w:val="nil"/>
            </w:tcBorders>
          </w:tcPr>
          <w:p w14:paraId="181BD20B" w14:textId="77777777" w:rsidR="003E440A" w:rsidRDefault="003E440A" w:rsidP="003E440A">
            <w:pPr>
              <w:keepLines/>
              <w:autoSpaceDE w:val="0"/>
              <w:autoSpaceDN w:val="0"/>
              <w:adjustRightInd w:val="0"/>
              <w:spacing w:before="120" w:after="0" w:line="240" w:lineRule="auto"/>
              <w:jc w:val="left"/>
              <w:rPr>
                <w:color w:val="000000"/>
                <w:sz w:val="20"/>
                <w:szCs w:val="20"/>
              </w:rPr>
            </w:pPr>
            <w:r>
              <w:rPr>
                <w:color w:val="000000"/>
                <w:sz w:val="20"/>
                <w:szCs w:val="20"/>
              </w:rPr>
              <w:t>A fee for an examination referred to in this clause to be carried out by a police officer must be paid to the South Australian Police Department.</w:t>
            </w:r>
          </w:p>
        </w:tc>
        <w:tc>
          <w:tcPr>
            <w:tcW w:w="1272" w:type="dxa"/>
            <w:tcBorders>
              <w:top w:val="nil"/>
              <w:left w:val="nil"/>
              <w:bottom w:val="nil"/>
              <w:right w:val="nil"/>
            </w:tcBorders>
          </w:tcPr>
          <w:p w14:paraId="7E55AAE3" w14:textId="77777777" w:rsidR="003E440A" w:rsidRDefault="003E440A" w:rsidP="001C4EA5">
            <w:pPr>
              <w:keepLines/>
              <w:autoSpaceDE w:val="0"/>
              <w:autoSpaceDN w:val="0"/>
              <w:adjustRightInd w:val="0"/>
              <w:spacing w:before="120" w:after="0" w:line="240" w:lineRule="auto"/>
              <w:jc w:val="right"/>
              <w:rPr>
                <w:color w:val="000000"/>
                <w:sz w:val="20"/>
                <w:szCs w:val="20"/>
              </w:rPr>
            </w:pPr>
          </w:p>
        </w:tc>
      </w:tr>
      <w:tr w:rsidR="003E440A" w14:paraId="64D0D8E8" w14:textId="77777777" w:rsidTr="001C4EA5">
        <w:trPr>
          <w:cantSplit/>
        </w:trPr>
        <w:tc>
          <w:tcPr>
            <w:tcW w:w="7197" w:type="dxa"/>
            <w:gridSpan w:val="3"/>
            <w:tcBorders>
              <w:top w:val="nil"/>
              <w:left w:val="nil"/>
              <w:bottom w:val="nil"/>
              <w:right w:val="nil"/>
            </w:tcBorders>
          </w:tcPr>
          <w:p w14:paraId="3A442F21" w14:textId="77777777" w:rsidR="003E440A" w:rsidRDefault="003E440A" w:rsidP="003E440A">
            <w:pPr>
              <w:keepNext/>
              <w:keepLines/>
              <w:autoSpaceDE w:val="0"/>
              <w:autoSpaceDN w:val="0"/>
              <w:adjustRightInd w:val="0"/>
              <w:spacing w:before="120" w:after="0" w:line="240" w:lineRule="auto"/>
              <w:jc w:val="left"/>
              <w:rPr>
                <w:color w:val="000000"/>
                <w:sz w:val="20"/>
                <w:szCs w:val="20"/>
              </w:rPr>
            </w:pPr>
            <w:r>
              <w:rPr>
                <w:b/>
                <w:bCs/>
                <w:color w:val="000000"/>
                <w:sz w:val="20"/>
                <w:szCs w:val="20"/>
              </w:rPr>
              <w:t>42—Application for review of decision of Registrar</w:t>
            </w:r>
          </w:p>
        </w:tc>
      </w:tr>
      <w:tr w:rsidR="003E440A" w14:paraId="115F0FA1" w14:textId="77777777" w:rsidTr="003E440A">
        <w:trPr>
          <w:cantSplit/>
        </w:trPr>
        <w:tc>
          <w:tcPr>
            <w:tcW w:w="543" w:type="dxa"/>
            <w:tcBorders>
              <w:top w:val="nil"/>
              <w:left w:val="nil"/>
              <w:bottom w:val="nil"/>
              <w:right w:val="nil"/>
            </w:tcBorders>
          </w:tcPr>
          <w:p w14:paraId="3B1E26E8"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0EC757F8" w14:textId="77777777" w:rsidR="003E440A" w:rsidRDefault="003E440A" w:rsidP="003E440A">
            <w:pPr>
              <w:keepLines/>
              <w:autoSpaceDE w:val="0"/>
              <w:autoSpaceDN w:val="0"/>
              <w:adjustRightInd w:val="0"/>
              <w:spacing w:before="120" w:after="0" w:line="240" w:lineRule="auto"/>
              <w:jc w:val="left"/>
              <w:rPr>
                <w:color w:val="000000"/>
                <w:sz w:val="20"/>
                <w:szCs w:val="20"/>
              </w:rPr>
            </w:pPr>
            <w:r>
              <w:rPr>
                <w:color w:val="000000"/>
                <w:sz w:val="20"/>
                <w:szCs w:val="20"/>
              </w:rPr>
              <w:t>Administration fee payable on application for a review under section 98Z of the Act</w:t>
            </w:r>
          </w:p>
        </w:tc>
        <w:tc>
          <w:tcPr>
            <w:tcW w:w="1272" w:type="dxa"/>
            <w:tcBorders>
              <w:top w:val="nil"/>
              <w:left w:val="nil"/>
              <w:bottom w:val="nil"/>
              <w:right w:val="nil"/>
            </w:tcBorders>
          </w:tcPr>
          <w:p w14:paraId="108675BA"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level 3 fee</w:t>
            </w:r>
          </w:p>
        </w:tc>
      </w:tr>
      <w:tr w:rsidR="003E440A" w14:paraId="7201BEBE" w14:textId="77777777" w:rsidTr="001C4EA5">
        <w:trPr>
          <w:cantSplit/>
        </w:trPr>
        <w:tc>
          <w:tcPr>
            <w:tcW w:w="7197" w:type="dxa"/>
            <w:gridSpan w:val="3"/>
            <w:tcBorders>
              <w:top w:val="nil"/>
              <w:left w:val="nil"/>
              <w:bottom w:val="nil"/>
              <w:right w:val="nil"/>
            </w:tcBorders>
          </w:tcPr>
          <w:p w14:paraId="06E749AA" w14:textId="77777777" w:rsidR="003E440A" w:rsidRDefault="003E440A" w:rsidP="003E440A">
            <w:pPr>
              <w:keepNext/>
              <w:keepLines/>
              <w:autoSpaceDE w:val="0"/>
              <w:autoSpaceDN w:val="0"/>
              <w:adjustRightInd w:val="0"/>
              <w:spacing w:before="120" w:after="0" w:line="240" w:lineRule="auto"/>
              <w:jc w:val="left"/>
              <w:rPr>
                <w:color w:val="000000"/>
                <w:sz w:val="20"/>
                <w:szCs w:val="20"/>
              </w:rPr>
            </w:pPr>
            <w:r>
              <w:rPr>
                <w:b/>
                <w:bCs/>
                <w:color w:val="000000"/>
                <w:sz w:val="20"/>
                <w:szCs w:val="20"/>
              </w:rPr>
              <w:t>43—Dishonoured cheque or debit card or credit card transactions</w:t>
            </w:r>
          </w:p>
        </w:tc>
      </w:tr>
      <w:tr w:rsidR="003E440A" w14:paraId="291FDE32" w14:textId="77777777" w:rsidTr="003E440A">
        <w:trPr>
          <w:cantSplit/>
        </w:trPr>
        <w:tc>
          <w:tcPr>
            <w:tcW w:w="543" w:type="dxa"/>
            <w:tcBorders>
              <w:top w:val="nil"/>
              <w:left w:val="nil"/>
              <w:bottom w:val="nil"/>
              <w:right w:val="nil"/>
            </w:tcBorders>
          </w:tcPr>
          <w:p w14:paraId="47FF83DF"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3072DDCD" w14:textId="77777777" w:rsidR="003E440A" w:rsidRDefault="003E440A" w:rsidP="003E440A">
            <w:pPr>
              <w:keepLines/>
              <w:autoSpaceDE w:val="0"/>
              <w:autoSpaceDN w:val="0"/>
              <w:adjustRightInd w:val="0"/>
              <w:spacing w:before="120" w:after="0" w:line="240" w:lineRule="auto"/>
              <w:jc w:val="left"/>
              <w:rPr>
                <w:color w:val="000000"/>
                <w:sz w:val="20"/>
                <w:szCs w:val="20"/>
              </w:rPr>
            </w:pPr>
            <w:r>
              <w:rPr>
                <w:color w:val="000000"/>
                <w:sz w:val="20"/>
                <w:szCs w:val="20"/>
              </w:rPr>
              <w:t>Administration fee payable under section 138B of the Act</w:t>
            </w:r>
          </w:p>
        </w:tc>
        <w:tc>
          <w:tcPr>
            <w:tcW w:w="1272" w:type="dxa"/>
            <w:tcBorders>
              <w:top w:val="nil"/>
              <w:left w:val="nil"/>
              <w:bottom w:val="nil"/>
              <w:right w:val="nil"/>
            </w:tcBorders>
          </w:tcPr>
          <w:p w14:paraId="41B3C881"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level 3 fee</w:t>
            </w:r>
          </w:p>
        </w:tc>
      </w:tr>
      <w:tr w:rsidR="003E440A" w14:paraId="69246144" w14:textId="77777777" w:rsidTr="001C4EA5">
        <w:trPr>
          <w:cantSplit/>
        </w:trPr>
        <w:tc>
          <w:tcPr>
            <w:tcW w:w="7197" w:type="dxa"/>
            <w:gridSpan w:val="3"/>
            <w:tcBorders>
              <w:top w:val="nil"/>
              <w:left w:val="nil"/>
              <w:bottom w:val="nil"/>
              <w:right w:val="nil"/>
            </w:tcBorders>
          </w:tcPr>
          <w:p w14:paraId="469BFC21" w14:textId="77777777" w:rsidR="003E440A" w:rsidRDefault="003E440A" w:rsidP="003E440A">
            <w:pPr>
              <w:keepNext/>
              <w:keepLines/>
              <w:autoSpaceDE w:val="0"/>
              <w:autoSpaceDN w:val="0"/>
              <w:adjustRightInd w:val="0"/>
              <w:spacing w:before="120" w:after="0" w:line="240" w:lineRule="auto"/>
              <w:jc w:val="left"/>
              <w:rPr>
                <w:color w:val="000000"/>
                <w:sz w:val="20"/>
                <w:szCs w:val="20"/>
              </w:rPr>
            </w:pPr>
            <w:r>
              <w:rPr>
                <w:b/>
                <w:bCs/>
                <w:color w:val="000000"/>
                <w:sz w:val="20"/>
                <w:szCs w:val="20"/>
              </w:rPr>
              <w:lastRenderedPageBreak/>
              <w:t>44—Fees payable by insurer for emergency treatment</w:t>
            </w:r>
          </w:p>
        </w:tc>
      </w:tr>
      <w:tr w:rsidR="003E440A" w14:paraId="1E004F46" w14:textId="77777777" w:rsidTr="003E440A">
        <w:trPr>
          <w:cantSplit/>
        </w:trPr>
        <w:tc>
          <w:tcPr>
            <w:tcW w:w="543" w:type="dxa"/>
            <w:tcBorders>
              <w:top w:val="nil"/>
              <w:left w:val="nil"/>
              <w:bottom w:val="nil"/>
              <w:right w:val="nil"/>
            </w:tcBorders>
          </w:tcPr>
          <w:p w14:paraId="33B46165" w14:textId="77777777" w:rsidR="003E440A" w:rsidRDefault="003E440A" w:rsidP="001C4EA5">
            <w:pPr>
              <w:keepNext/>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2A09248D" w14:textId="77777777" w:rsidR="003E440A" w:rsidRDefault="003E440A" w:rsidP="003E440A">
            <w:pPr>
              <w:keepNext/>
              <w:keepLines/>
              <w:autoSpaceDE w:val="0"/>
              <w:autoSpaceDN w:val="0"/>
              <w:adjustRightInd w:val="0"/>
              <w:spacing w:before="120" w:after="0" w:line="240" w:lineRule="auto"/>
              <w:jc w:val="left"/>
              <w:rPr>
                <w:color w:val="000000"/>
                <w:sz w:val="20"/>
                <w:szCs w:val="20"/>
              </w:rPr>
            </w:pPr>
            <w:r>
              <w:rPr>
                <w:color w:val="000000"/>
                <w:sz w:val="20"/>
                <w:szCs w:val="20"/>
              </w:rPr>
              <w:t>For the purposes of section 110(1) of the Act—</w:t>
            </w:r>
          </w:p>
        </w:tc>
        <w:tc>
          <w:tcPr>
            <w:tcW w:w="1272" w:type="dxa"/>
            <w:tcBorders>
              <w:top w:val="nil"/>
              <w:left w:val="nil"/>
              <w:bottom w:val="nil"/>
              <w:right w:val="nil"/>
            </w:tcBorders>
          </w:tcPr>
          <w:p w14:paraId="3BCC0C4A" w14:textId="77777777" w:rsidR="003E440A" w:rsidRDefault="003E440A" w:rsidP="001C4EA5">
            <w:pPr>
              <w:keepNext/>
              <w:keepLines/>
              <w:autoSpaceDE w:val="0"/>
              <w:autoSpaceDN w:val="0"/>
              <w:adjustRightInd w:val="0"/>
              <w:spacing w:before="120" w:after="0" w:line="240" w:lineRule="auto"/>
              <w:jc w:val="right"/>
              <w:rPr>
                <w:color w:val="000000"/>
                <w:sz w:val="20"/>
                <w:szCs w:val="20"/>
              </w:rPr>
            </w:pPr>
          </w:p>
        </w:tc>
      </w:tr>
      <w:tr w:rsidR="003E440A" w14:paraId="6A6DFB47" w14:textId="77777777" w:rsidTr="003E440A">
        <w:trPr>
          <w:cantSplit/>
        </w:trPr>
        <w:tc>
          <w:tcPr>
            <w:tcW w:w="543" w:type="dxa"/>
            <w:tcBorders>
              <w:top w:val="nil"/>
              <w:left w:val="nil"/>
              <w:bottom w:val="nil"/>
              <w:right w:val="nil"/>
            </w:tcBorders>
          </w:tcPr>
          <w:p w14:paraId="0CEDE27C"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1D166F6A" w14:textId="77777777" w:rsidR="003E440A" w:rsidRDefault="003E440A" w:rsidP="003E440A">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(a)</w:t>
            </w:r>
            <w:r>
              <w:rPr>
                <w:color w:val="000000"/>
                <w:sz w:val="20"/>
                <w:szCs w:val="20"/>
              </w:rPr>
              <w:tab/>
              <w:t>the fee payable to a medical practitioner who renders emergency treatment is a fee equal to a level 3 </w:t>
            </w:r>
            <w:proofErr w:type="gramStart"/>
            <w:r>
              <w:rPr>
                <w:color w:val="000000"/>
                <w:sz w:val="20"/>
                <w:szCs w:val="20"/>
              </w:rPr>
              <w:t>fee;</w:t>
            </w:r>
            <w:proofErr w:type="gramEnd"/>
          </w:p>
        </w:tc>
        <w:tc>
          <w:tcPr>
            <w:tcW w:w="1272" w:type="dxa"/>
            <w:tcBorders>
              <w:top w:val="nil"/>
              <w:left w:val="nil"/>
              <w:bottom w:val="nil"/>
              <w:right w:val="nil"/>
            </w:tcBorders>
          </w:tcPr>
          <w:p w14:paraId="00BCEA1D" w14:textId="77777777" w:rsidR="003E440A" w:rsidRDefault="003E440A" w:rsidP="001C4EA5">
            <w:pPr>
              <w:keepLines/>
              <w:autoSpaceDE w:val="0"/>
              <w:autoSpaceDN w:val="0"/>
              <w:adjustRightInd w:val="0"/>
              <w:spacing w:before="120" w:after="0" w:line="240" w:lineRule="auto"/>
              <w:jc w:val="right"/>
              <w:rPr>
                <w:color w:val="000000"/>
                <w:sz w:val="20"/>
                <w:szCs w:val="20"/>
              </w:rPr>
            </w:pPr>
          </w:p>
        </w:tc>
      </w:tr>
      <w:tr w:rsidR="003E440A" w14:paraId="44B3EB3F" w14:textId="77777777" w:rsidTr="003E440A">
        <w:trPr>
          <w:cantSplit/>
        </w:trPr>
        <w:tc>
          <w:tcPr>
            <w:tcW w:w="543" w:type="dxa"/>
            <w:tcBorders>
              <w:top w:val="nil"/>
              <w:left w:val="nil"/>
              <w:bottom w:val="nil"/>
              <w:right w:val="nil"/>
            </w:tcBorders>
          </w:tcPr>
          <w:p w14:paraId="184DBB19"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790F6706" w14:textId="77777777" w:rsidR="003E440A" w:rsidRDefault="003E440A" w:rsidP="003E440A">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(b)</w:t>
            </w:r>
            <w:r>
              <w:rPr>
                <w:color w:val="000000"/>
                <w:sz w:val="20"/>
                <w:szCs w:val="20"/>
              </w:rPr>
              <w:tab/>
              <w:t>the fee payable to a nurse who renders emergency treatment is a fee equal to a level 2 </w:t>
            </w:r>
            <w:proofErr w:type="gramStart"/>
            <w:r>
              <w:rPr>
                <w:color w:val="000000"/>
                <w:sz w:val="20"/>
                <w:szCs w:val="20"/>
              </w:rPr>
              <w:t>fee;</w:t>
            </w:r>
            <w:proofErr w:type="gramEnd"/>
          </w:p>
        </w:tc>
        <w:tc>
          <w:tcPr>
            <w:tcW w:w="1272" w:type="dxa"/>
            <w:tcBorders>
              <w:top w:val="nil"/>
              <w:left w:val="nil"/>
              <w:bottom w:val="nil"/>
              <w:right w:val="nil"/>
            </w:tcBorders>
          </w:tcPr>
          <w:p w14:paraId="5EF0532E" w14:textId="77777777" w:rsidR="003E440A" w:rsidRDefault="003E440A" w:rsidP="001C4EA5">
            <w:pPr>
              <w:keepLines/>
              <w:autoSpaceDE w:val="0"/>
              <w:autoSpaceDN w:val="0"/>
              <w:adjustRightInd w:val="0"/>
              <w:spacing w:before="120" w:after="0" w:line="240" w:lineRule="auto"/>
              <w:jc w:val="right"/>
              <w:rPr>
                <w:color w:val="000000"/>
                <w:sz w:val="20"/>
                <w:szCs w:val="20"/>
              </w:rPr>
            </w:pPr>
          </w:p>
        </w:tc>
      </w:tr>
      <w:tr w:rsidR="003E440A" w14:paraId="406E61DB" w14:textId="77777777" w:rsidTr="003E440A">
        <w:trPr>
          <w:cantSplit/>
        </w:trPr>
        <w:tc>
          <w:tcPr>
            <w:tcW w:w="543" w:type="dxa"/>
            <w:tcBorders>
              <w:top w:val="nil"/>
              <w:left w:val="nil"/>
              <w:bottom w:val="nil"/>
              <w:right w:val="nil"/>
            </w:tcBorders>
          </w:tcPr>
          <w:p w14:paraId="45549A11" w14:textId="77777777" w:rsidR="003E440A" w:rsidRDefault="003E440A" w:rsidP="001C4EA5">
            <w:pPr>
              <w:keepLines/>
              <w:autoSpaceDE w:val="0"/>
              <w:autoSpaceDN w:val="0"/>
              <w:adjustRightInd w:val="0"/>
              <w:spacing w:before="120" w:after="0" w:line="240" w:lineRule="auto"/>
              <w:rPr>
                <w:color w:val="000000"/>
                <w:sz w:val="20"/>
                <w:szCs w:val="20"/>
              </w:rPr>
            </w:pPr>
          </w:p>
        </w:tc>
        <w:tc>
          <w:tcPr>
            <w:tcW w:w="5382" w:type="dxa"/>
            <w:tcBorders>
              <w:top w:val="nil"/>
              <w:left w:val="nil"/>
              <w:bottom w:val="nil"/>
              <w:right w:val="nil"/>
            </w:tcBorders>
          </w:tcPr>
          <w:p w14:paraId="59A75145" w14:textId="77777777" w:rsidR="003E440A" w:rsidRDefault="003E440A" w:rsidP="003E440A">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(c)</w:t>
            </w:r>
            <w:r>
              <w:rPr>
                <w:color w:val="000000"/>
                <w:sz w:val="20"/>
                <w:szCs w:val="20"/>
              </w:rPr>
              <w:tab/>
              <w:t>the amount payable to a person who conveys an injured person is an amount equal to one tenth of a level 1 fee for every kilometre that the person is conveyed.</w:t>
            </w:r>
          </w:p>
        </w:tc>
        <w:tc>
          <w:tcPr>
            <w:tcW w:w="1272" w:type="dxa"/>
            <w:tcBorders>
              <w:top w:val="nil"/>
              <w:left w:val="nil"/>
              <w:bottom w:val="nil"/>
              <w:right w:val="nil"/>
            </w:tcBorders>
          </w:tcPr>
          <w:p w14:paraId="02E5AEC5" w14:textId="77777777" w:rsidR="003E440A" w:rsidRDefault="003E440A" w:rsidP="001C4EA5">
            <w:pPr>
              <w:keepLines/>
              <w:autoSpaceDE w:val="0"/>
              <w:autoSpaceDN w:val="0"/>
              <w:adjustRightInd w:val="0"/>
              <w:spacing w:before="120" w:after="0" w:line="240" w:lineRule="auto"/>
              <w:jc w:val="right"/>
              <w:rPr>
                <w:color w:val="000000"/>
                <w:sz w:val="20"/>
                <w:szCs w:val="20"/>
              </w:rPr>
            </w:pPr>
          </w:p>
        </w:tc>
      </w:tr>
      <w:tr w:rsidR="003E440A" w14:paraId="345125C2" w14:textId="77777777" w:rsidTr="001C4EA5">
        <w:trPr>
          <w:cantSplit/>
        </w:trPr>
        <w:tc>
          <w:tcPr>
            <w:tcW w:w="7197" w:type="dxa"/>
            <w:gridSpan w:val="3"/>
            <w:tcBorders>
              <w:top w:val="nil"/>
              <w:left w:val="nil"/>
              <w:bottom w:val="nil"/>
              <w:right w:val="nil"/>
            </w:tcBorders>
          </w:tcPr>
          <w:p w14:paraId="65ACE16E" w14:textId="77777777" w:rsidR="003E440A" w:rsidRDefault="003E440A" w:rsidP="003E440A">
            <w:pPr>
              <w:keepNext/>
              <w:keepLines/>
              <w:autoSpaceDE w:val="0"/>
              <w:autoSpaceDN w:val="0"/>
              <w:adjustRightInd w:val="0"/>
              <w:spacing w:before="120" w:after="0" w:line="240" w:lineRule="auto"/>
              <w:jc w:val="left"/>
              <w:rPr>
                <w:color w:val="000000"/>
                <w:sz w:val="20"/>
                <w:szCs w:val="20"/>
              </w:rPr>
            </w:pPr>
            <w:r>
              <w:rPr>
                <w:b/>
                <w:bCs/>
                <w:color w:val="000000"/>
                <w:sz w:val="20"/>
                <w:szCs w:val="20"/>
              </w:rPr>
              <w:t>45—Fees payable in connection with service of notices of disqualification</w:t>
            </w:r>
          </w:p>
        </w:tc>
      </w:tr>
      <w:tr w:rsidR="003E440A" w14:paraId="7A29FB6A" w14:textId="77777777" w:rsidTr="003E440A">
        <w:trPr>
          <w:cantSplit/>
        </w:trPr>
        <w:tc>
          <w:tcPr>
            <w:tcW w:w="543" w:type="dxa"/>
            <w:tcBorders>
              <w:top w:val="nil"/>
              <w:left w:val="nil"/>
              <w:bottom w:val="nil"/>
              <w:right w:val="nil"/>
            </w:tcBorders>
          </w:tcPr>
          <w:p w14:paraId="2822536D" w14:textId="77777777" w:rsidR="003E440A" w:rsidRDefault="003E440A" w:rsidP="001C4EA5">
            <w:pPr>
              <w:keepLines/>
              <w:autoSpaceDE w:val="0"/>
              <w:autoSpaceDN w:val="0"/>
              <w:adjustRightInd w:val="0"/>
              <w:spacing w:before="120" w:after="0" w:line="240" w:lineRule="auto"/>
              <w:jc w:val="center"/>
              <w:rPr>
                <w:color w:val="000000"/>
                <w:sz w:val="20"/>
                <w:szCs w:val="20"/>
              </w:rPr>
            </w:pPr>
            <w:r>
              <w:rPr>
                <w:color w:val="000000"/>
                <w:sz w:val="20"/>
                <w:szCs w:val="20"/>
              </w:rPr>
              <w:t>(1)</w:t>
            </w:r>
          </w:p>
        </w:tc>
        <w:tc>
          <w:tcPr>
            <w:tcW w:w="5382" w:type="dxa"/>
            <w:tcBorders>
              <w:top w:val="nil"/>
              <w:left w:val="nil"/>
              <w:bottom w:val="nil"/>
              <w:right w:val="nil"/>
            </w:tcBorders>
          </w:tcPr>
          <w:p w14:paraId="47E74F2B" w14:textId="77777777" w:rsidR="003E440A" w:rsidRDefault="003E440A" w:rsidP="003E440A">
            <w:pPr>
              <w:keepLines/>
              <w:autoSpaceDE w:val="0"/>
              <w:autoSpaceDN w:val="0"/>
              <w:adjustRightInd w:val="0"/>
              <w:spacing w:before="120" w:after="0" w:line="240" w:lineRule="auto"/>
              <w:jc w:val="left"/>
              <w:rPr>
                <w:color w:val="000000"/>
                <w:sz w:val="20"/>
                <w:szCs w:val="20"/>
              </w:rPr>
            </w:pPr>
            <w:r>
              <w:rPr>
                <w:color w:val="000000"/>
                <w:sz w:val="20"/>
                <w:szCs w:val="20"/>
              </w:rPr>
              <w:t>Administration fee payable under section 139BD of the Act</w:t>
            </w:r>
          </w:p>
        </w:tc>
        <w:tc>
          <w:tcPr>
            <w:tcW w:w="1272" w:type="dxa"/>
            <w:tcBorders>
              <w:top w:val="nil"/>
              <w:left w:val="nil"/>
              <w:bottom w:val="nil"/>
              <w:right w:val="nil"/>
            </w:tcBorders>
          </w:tcPr>
          <w:p w14:paraId="0FD504E8"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$37.00</w:t>
            </w:r>
          </w:p>
        </w:tc>
      </w:tr>
      <w:tr w:rsidR="003E440A" w14:paraId="1B3F143E" w14:textId="77777777" w:rsidTr="003E440A">
        <w:trPr>
          <w:cantSplit/>
        </w:trPr>
        <w:tc>
          <w:tcPr>
            <w:tcW w:w="543" w:type="dxa"/>
            <w:tcBorders>
              <w:top w:val="nil"/>
              <w:left w:val="nil"/>
              <w:bottom w:val="nil"/>
              <w:right w:val="nil"/>
            </w:tcBorders>
          </w:tcPr>
          <w:p w14:paraId="379F081F" w14:textId="77777777" w:rsidR="003E440A" w:rsidRDefault="003E440A" w:rsidP="001C4EA5">
            <w:pPr>
              <w:keepLines/>
              <w:autoSpaceDE w:val="0"/>
              <w:autoSpaceDN w:val="0"/>
              <w:adjustRightInd w:val="0"/>
              <w:spacing w:before="120" w:after="0" w:line="240" w:lineRule="auto"/>
              <w:jc w:val="center"/>
              <w:rPr>
                <w:color w:val="000000"/>
                <w:sz w:val="20"/>
                <w:szCs w:val="20"/>
              </w:rPr>
            </w:pPr>
            <w:r>
              <w:rPr>
                <w:color w:val="000000"/>
                <w:sz w:val="20"/>
                <w:szCs w:val="20"/>
              </w:rPr>
              <w:t>(2)</w:t>
            </w:r>
          </w:p>
        </w:tc>
        <w:tc>
          <w:tcPr>
            <w:tcW w:w="5382" w:type="dxa"/>
            <w:tcBorders>
              <w:top w:val="nil"/>
              <w:left w:val="nil"/>
              <w:bottom w:val="nil"/>
              <w:right w:val="nil"/>
            </w:tcBorders>
          </w:tcPr>
          <w:p w14:paraId="6B07556A" w14:textId="77777777" w:rsidR="003E440A" w:rsidRDefault="003E440A" w:rsidP="003E440A">
            <w:pPr>
              <w:keepLines/>
              <w:autoSpaceDE w:val="0"/>
              <w:autoSpaceDN w:val="0"/>
              <w:adjustRightInd w:val="0"/>
              <w:spacing w:before="120" w:after="0" w:line="240" w:lineRule="auto"/>
              <w:jc w:val="left"/>
              <w:rPr>
                <w:color w:val="000000"/>
                <w:sz w:val="20"/>
                <w:szCs w:val="20"/>
              </w:rPr>
            </w:pPr>
            <w:r>
              <w:rPr>
                <w:color w:val="000000"/>
                <w:sz w:val="20"/>
                <w:szCs w:val="20"/>
              </w:rPr>
              <w:t>Service fee payable under section 139BD of the Act</w:t>
            </w:r>
          </w:p>
        </w:tc>
        <w:tc>
          <w:tcPr>
            <w:tcW w:w="1272" w:type="dxa"/>
            <w:tcBorders>
              <w:top w:val="nil"/>
              <w:left w:val="nil"/>
              <w:bottom w:val="nil"/>
              <w:right w:val="nil"/>
            </w:tcBorders>
          </w:tcPr>
          <w:p w14:paraId="1364C0A4" w14:textId="77777777" w:rsidR="003E440A" w:rsidRDefault="003E440A" w:rsidP="001C4EA5">
            <w:pPr>
              <w:keepLines/>
              <w:autoSpaceDE w:val="0"/>
              <w:autoSpaceDN w:val="0"/>
              <w:adjustRightInd w:val="0"/>
              <w:spacing w:before="120" w:after="0" w:line="240" w:lineRule="auto"/>
              <w:jc w:val="right"/>
              <w:rPr>
                <w:color w:val="000000"/>
                <w:sz w:val="20"/>
                <w:szCs w:val="20"/>
              </w:rPr>
            </w:pPr>
            <w:r>
              <w:rPr>
                <w:color w:val="000000"/>
                <w:sz w:val="20"/>
                <w:szCs w:val="20"/>
              </w:rPr>
              <w:t>$130.00</w:t>
            </w:r>
          </w:p>
        </w:tc>
      </w:tr>
    </w:tbl>
    <w:p w14:paraId="5DF85EFF" w14:textId="77777777" w:rsidR="003E440A" w:rsidRDefault="003E440A" w:rsidP="003E440A">
      <w:pPr>
        <w:pStyle w:val="partheadlevel1"/>
      </w:pPr>
      <w:r>
        <w:t>Part 3—Transitional provision</w:t>
      </w:r>
    </w:p>
    <w:p w14:paraId="1C6139A0" w14:textId="77777777" w:rsidR="003E440A" w:rsidRDefault="003E440A" w:rsidP="003E440A">
      <w:pPr>
        <w:pStyle w:val="clauseheadlevel2"/>
      </w:pPr>
      <w:bookmarkStart w:id="30" w:name="Elkera_Print_TOC12"/>
      <w:bookmarkStart w:id="31" w:name="Elkera_Print_BK12"/>
      <w:r>
        <w:t>5—Transitional provision</w:t>
      </w:r>
      <w:bookmarkEnd w:id="30"/>
      <w:bookmarkEnd w:id="31"/>
    </w:p>
    <w:p w14:paraId="58EC728F" w14:textId="77777777" w:rsidR="003E440A" w:rsidRDefault="003E440A" w:rsidP="003E440A">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The fees prescribed in respect of the issue or renewal of—</w:t>
      </w:r>
    </w:p>
    <w:p w14:paraId="01F3C413" w14:textId="77777777" w:rsidR="003E440A" w:rsidRDefault="003E440A" w:rsidP="003E440A">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the registration of a motor vehicle; or</w:t>
      </w:r>
    </w:p>
    <w:p w14:paraId="7FB5C47F" w14:textId="77777777" w:rsidR="003E440A" w:rsidRDefault="003E440A" w:rsidP="003E440A">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 xml:space="preserve">a learner's permit, driver's </w:t>
      </w:r>
      <w:proofErr w:type="gramStart"/>
      <w:r>
        <w:rPr>
          <w:color w:val="000000"/>
          <w:sz w:val="23"/>
          <w:szCs w:val="23"/>
        </w:rPr>
        <w:t>licence</w:t>
      </w:r>
      <w:proofErr w:type="gramEnd"/>
      <w:r>
        <w:rPr>
          <w:color w:val="000000"/>
          <w:sz w:val="23"/>
          <w:szCs w:val="23"/>
        </w:rPr>
        <w:t xml:space="preserve"> or motor driving instructor's licence,</w:t>
      </w:r>
    </w:p>
    <w:p w14:paraId="7B4033CC" w14:textId="77777777" w:rsidR="003E440A" w:rsidRDefault="003E440A" w:rsidP="003E440A">
      <w:pPr>
        <w:keepLines/>
        <w:autoSpaceDE w:val="0"/>
        <w:autoSpaceDN w:val="0"/>
        <w:adjustRightInd w:val="0"/>
        <w:spacing w:before="120" w:after="0" w:line="240" w:lineRule="auto"/>
        <w:ind w:left="794"/>
        <w:jc w:val="left"/>
        <w:rPr>
          <w:color w:val="000000"/>
          <w:sz w:val="23"/>
          <w:szCs w:val="23"/>
        </w:rPr>
      </w:pPr>
      <w:r>
        <w:rPr>
          <w:color w:val="000000"/>
          <w:sz w:val="23"/>
          <w:szCs w:val="23"/>
        </w:rPr>
        <w:t xml:space="preserve">by Schedule 1 of the </w:t>
      </w:r>
      <w:hyperlink r:id="rId27" w:history="1">
        <w:r>
          <w:rPr>
            <w:i/>
            <w:iCs/>
            <w:color w:val="000000"/>
            <w:sz w:val="23"/>
            <w:szCs w:val="23"/>
          </w:rPr>
          <w:t>Motor Vehicles Regulations 2010</w:t>
        </w:r>
      </w:hyperlink>
      <w:r>
        <w:rPr>
          <w:color w:val="000000"/>
          <w:sz w:val="23"/>
          <w:szCs w:val="23"/>
        </w:rPr>
        <w:t>, as substituted by these regulations, apply where the issue or renewal is to take effect on or after 1 July 2022.</w:t>
      </w:r>
    </w:p>
    <w:p w14:paraId="69100D05" w14:textId="77777777" w:rsidR="003E440A" w:rsidRDefault="003E440A" w:rsidP="003E440A">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 xml:space="preserve">All other fees prescribed by Schedule 1 of the </w:t>
      </w:r>
      <w:hyperlink r:id="rId28" w:history="1">
        <w:r>
          <w:rPr>
            <w:i/>
            <w:iCs/>
            <w:color w:val="000000"/>
            <w:sz w:val="23"/>
            <w:szCs w:val="23"/>
          </w:rPr>
          <w:t>Motor Vehicles Regulations 2010</w:t>
        </w:r>
      </w:hyperlink>
      <w:r>
        <w:rPr>
          <w:color w:val="000000"/>
          <w:sz w:val="23"/>
          <w:szCs w:val="23"/>
        </w:rPr>
        <w:t>, as substituted by these regulations, apply from 1 July 2022.</w:t>
      </w:r>
    </w:p>
    <w:p w14:paraId="27D07905" w14:textId="77777777" w:rsidR="003E440A" w:rsidRDefault="003E440A" w:rsidP="003E440A">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t xml:space="preserve">Despite </w:t>
      </w:r>
      <w:hyperlink w:anchor="idb62964c8_5ce1_4fb4_8a07_ffc597c90f" w:history="1">
        <w:r>
          <w:rPr>
            <w:color w:val="000000"/>
            <w:sz w:val="23"/>
            <w:szCs w:val="23"/>
          </w:rPr>
          <w:t>regulation 4</w:t>
        </w:r>
      </w:hyperlink>
      <w:r>
        <w:rPr>
          <w:color w:val="000000"/>
          <w:sz w:val="23"/>
          <w:szCs w:val="23"/>
        </w:rPr>
        <w:t xml:space="preserve"> of these regulations—</w:t>
      </w:r>
    </w:p>
    <w:p w14:paraId="03BF867E" w14:textId="77777777" w:rsidR="003E440A" w:rsidRDefault="003E440A" w:rsidP="003E440A">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the fees prescribed in respect of the issue of renewal of—</w:t>
      </w:r>
    </w:p>
    <w:p w14:paraId="659742CC" w14:textId="77777777" w:rsidR="003E440A" w:rsidRDefault="003E440A" w:rsidP="003E440A">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w:t>
      </w:r>
      <w:proofErr w:type="spellStart"/>
      <w:r>
        <w:rPr>
          <w:color w:val="000000"/>
          <w:sz w:val="23"/>
          <w:szCs w:val="23"/>
        </w:rPr>
        <w:t>i</w:t>
      </w:r>
      <w:proofErr w:type="spellEnd"/>
      <w:r>
        <w:rPr>
          <w:color w:val="000000"/>
          <w:sz w:val="23"/>
          <w:szCs w:val="23"/>
        </w:rPr>
        <w:t>)</w:t>
      </w:r>
      <w:r>
        <w:rPr>
          <w:color w:val="000000"/>
          <w:sz w:val="23"/>
          <w:szCs w:val="23"/>
        </w:rPr>
        <w:tab/>
        <w:t>the registration of a motor vehicle; or</w:t>
      </w:r>
    </w:p>
    <w:p w14:paraId="76EA80B2" w14:textId="77777777" w:rsidR="003E440A" w:rsidRDefault="003E440A" w:rsidP="003E440A">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 xml:space="preserve">a learner's permit, driver's </w:t>
      </w:r>
      <w:proofErr w:type="gramStart"/>
      <w:r>
        <w:rPr>
          <w:color w:val="000000"/>
          <w:sz w:val="23"/>
          <w:szCs w:val="23"/>
        </w:rPr>
        <w:t>licence</w:t>
      </w:r>
      <w:proofErr w:type="gramEnd"/>
      <w:r>
        <w:rPr>
          <w:color w:val="000000"/>
          <w:sz w:val="23"/>
          <w:szCs w:val="23"/>
        </w:rPr>
        <w:t xml:space="preserve"> or motor driving instructor's licence,</w:t>
      </w:r>
    </w:p>
    <w:p w14:paraId="1D581EC8" w14:textId="77777777" w:rsidR="003E440A" w:rsidRDefault="003E440A" w:rsidP="003E440A">
      <w:pPr>
        <w:keepLines/>
        <w:autoSpaceDE w:val="0"/>
        <w:autoSpaceDN w:val="0"/>
        <w:adjustRightInd w:val="0"/>
        <w:spacing w:before="120" w:after="0" w:line="240" w:lineRule="auto"/>
        <w:ind w:left="1588"/>
        <w:jc w:val="left"/>
        <w:rPr>
          <w:color w:val="000000"/>
          <w:sz w:val="23"/>
          <w:szCs w:val="23"/>
        </w:rPr>
      </w:pPr>
      <w:r>
        <w:rPr>
          <w:color w:val="000000"/>
          <w:sz w:val="23"/>
          <w:szCs w:val="23"/>
        </w:rPr>
        <w:t xml:space="preserve">by Schedule 1 of the </w:t>
      </w:r>
      <w:hyperlink r:id="rId29" w:history="1">
        <w:r>
          <w:rPr>
            <w:i/>
            <w:iCs/>
            <w:color w:val="000000"/>
            <w:sz w:val="23"/>
            <w:szCs w:val="23"/>
          </w:rPr>
          <w:t>Motor Vehicles Regulations 2010</w:t>
        </w:r>
      </w:hyperlink>
      <w:r>
        <w:rPr>
          <w:color w:val="000000"/>
          <w:sz w:val="23"/>
          <w:szCs w:val="23"/>
        </w:rPr>
        <w:t xml:space="preserve">, as in force immediately before the commencement of </w:t>
      </w:r>
      <w:hyperlink w:anchor="idb62964c8_5ce1_4fb4_8a07_ffc597c90f" w:history="1">
        <w:r>
          <w:rPr>
            <w:color w:val="000000"/>
            <w:sz w:val="23"/>
            <w:szCs w:val="23"/>
          </w:rPr>
          <w:t>regulation 4</w:t>
        </w:r>
      </w:hyperlink>
      <w:r>
        <w:rPr>
          <w:color w:val="000000"/>
          <w:sz w:val="23"/>
          <w:szCs w:val="23"/>
        </w:rPr>
        <w:t xml:space="preserve"> of these regulations, continue to apply where the issue or renewal is to take effect before 1 July 2022; and</w:t>
      </w:r>
    </w:p>
    <w:p w14:paraId="58A1AAB5" w14:textId="77777777" w:rsidR="003E440A" w:rsidRDefault="003E440A" w:rsidP="003E440A">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 xml:space="preserve">all other fees prescribed by Schedule 1 of the </w:t>
      </w:r>
      <w:hyperlink r:id="rId30" w:history="1">
        <w:r>
          <w:rPr>
            <w:i/>
            <w:iCs/>
            <w:color w:val="000000"/>
            <w:sz w:val="23"/>
            <w:szCs w:val="23"/>
          </w:rPr>
          <w:t>Motor Vehicles Regulations 2010</w:t>
        </w:r>
      </w:hyperlink>
      <w:r>
        <w:rPr>
          <w:color w:val="000000"/>
          <w:sz w:val="23"/>
          <w:szCs w:val="23"/>
        </w:rPr>
        <w:t xml:space="preserve">, as in force immediately before the commencement of </w:t>
      </w:r>
      <w:hyperlink w:anchor="idb62964c8_5ce1_4fb4_8a07_ffc597c90f" w:history="1">
        <w:r>
          <w:rPr>
            <w:color w:val="000000"/>
            <w:sz w:val="23"/>
            <w:szCs w:val="23"/>
          </w:rPr>
          <w:t>regulation 4</w:t>
        </w:r>
      </w:hyperlink>
      <w:r>
        <w:rPr>
          <w:color w:val="000000"/>
          <w:sz w:val="23"/>
          <w:szCs w:val="23"/>
        </w:rPr>
        <w:t xml:space="preserve"> of these regulations, continue to apply until 1 July 2022.</w:t>
      </w:r>
    </w:p>
    <w:p w14:paraId="4D1EC99B" w14:textId="77777777" w:rsidR="003E440A" w:rsidRDefault="003E440A" w:rsidP="003E440A">
      <w:pPr>
        <w:keepNext/>
        <w:keepLines/>
        <w:autoSpaceDE w:val="0"/>
        <w:autoSpaceDN w:val="0"/>
        <w:adjustRightInd w:val="0"/>
        <w:spacing w:before="120" w:after="0" w:line="240" w:lineRule="auto"/>
        <w:ind w:left="794" w:hanging="794"/>
        <w:jc w:val="left"/>
        <w:rPr>
          <w:b/>
          <w:bCs/>
          <w:color w:val="000000"/>
          <w:sz w:val="20"/>
          <w:szCs w:val="20"/>
        </w:rPr>
      </w:pPr>
      <w:r>
        <w:rPr>
          <w:b/>
          <w:bCs/>
          <w:color w:val="000000"/>
          <w:sz w:val="20"/>
          <w:szCs w:val="20"/>
        </w:rPr>
        <w:t>Editorial note—</w:t>
      </w:r>
    </w:p>
    <w:p w14:paraId="31290FB5" w14:textId="77777777" w:rsidR="003E440A" w:rsidRDefault="003E440A" w:rsidP="003E440A">
      <w:pPr>
        <w:keepLines/>
        <w:autoSpaceDE w:val="0"/>
        <w:autoSpaceDN w:val="0"/>
        <w:adjustRightInd w:val="0"/>
        <w:spacing w:before="120" w:after="0" w:line="240" w:lineRule="auto"/>
        <w:ind w:left="794"/>
        <w:jc w:val="left"/>
        <w:rPr>
          <w:color w:val="000000"/>
          <w:sz w:val="20"/>
          <w:szCs w:val="20"/>
        </w:rPr>
      </w:pPr>
      <w:r>
        <w:rPr>
          <w:color w:val="000000"/>
          <w:sz w:val="20"/>
          <w:szCs w:val="20"/>
        </w:rPr>
        <w:t xml:space="preserve">As required by section 10AA(2) of the </w:t>
      </w:r>
      <w:hyperlink r:id="rId31" w:history="1">
        <w:r>
          <w:rPr>
            <w:i/>
            <w:iCs/>
            <w:color w:val="000000"/>
            <w:sz w:val="20"/>
            <w:szCs w:val="20"/>
          </w:rPr>
          <w:t>Legislative Instruments Act 1978</w:t>
        </w:r>
      </w:hyperlink>
      <w:r>
        <w:rPr>
          <w:color w:val="000000"/>
          <w:sz w:val="20"/>
          <w:szCs w:val="20"/>
        </w:rPr>
        <w:t>, the Minister has certified that, in the Minister's opinion, it is necessary or appropriate that these regulations come into operation as set out in these regulations.</w:t>
      </w:r>
    </w:p>
    <w:p w14:paraId="0F4C68C6" w14:textId="77777777" w:rsidR="003E440A" w:rsidRPr="00246CA6" w:rsidRDefault="003E440A" w:rsidP="003E440A">
      <w:pPr>
        <w:keepNext/>
        <w:keepLines/>
        <w:autoSpaceDE w:val="0"/>
        <w:autoSpaceDN w:val="0"/>
        <w:adjustRightInd w:val="0"/>
        <w:spacing w:before="120" w:after="0" w:line="240" w:lineRule="auto"/>
        <w:jc w:val="left"/>
        <w:rPr>
          <w:rFonts w:eastAsia="Times New Roman"/>
          <w:b/>
          <w:bCs/>
          <w:color w:val="000000"/>
          <w:sz w:val="26"/>
          <w:szCs w:val="26"/>
        </w:rPr>
      </w:pPr>
      <w:r w:rsidRPr="00246CA6">
        <w:rPr>
          <w:rFonts w:eastAsia="Times New Roman"/>
          <w:b/>
          <w:bCs/>
          <w:color w:val="000000"/>
          <w:sz w:val="26"/>
          <w:szCs w:val="26"/>
        </w:rPr>
        <w:t>Made by the Administrator</w:t>
      </w:r>
    </w:p>
    <w:p w14:paraId="015C3B7E" w14:textId="77777777" w:rsidR="003E440A" w:rsidRPr="00246CA6" w:rsidRDefault="003E440A" w:rsidP="003E440A">
      <w:pPr>
        <w:keepNext/>
        <w:keepLines/>
        <w:autoSpaceDE w:val="0"/>
        <w:autoSpaceDN w:val="0"/>
        <w:adjustRightInd w:val="0"/>
        <w:spacing w:before="120" w:after="0" w:line="240" w:lineRule="auto"/>
        <w:jc w:val="left"/>
        <w:rPr>
          <w:rFonts w:eastAsia="Times New Roman"/>
          <w:color w:val="000000"/>
          <w:sz w:val="23"/>
          <w:szCs w:val="23"/>
        </w:rPr>
      </w:pPr>
      <w:r w:rsidRPr="00246CA6">
        <w:rPr>
          <w:rFonts w:eastAsia="Times New Roman"/>
          <w:color w:val="000000"/>
          <w:sz w:val="23"/>
          <w:szCs w:val="23"/>
        </w:rPr>
        <w:t>with the advice and consent of the Executive Council</w:t>
      </w:r>
    </w:p>
    <w:p w14:paraId="4A62EFCB" w14:textId="77777777" w:rsidR="003E440A" w:rsidRPr="00246CA6" w:rsidRDefault="003E440A" w:rsidP="003E440A">
      <w:pPr>
        <w:keepNext/>
        <w:keepLines/>
        <w:autoSpaceDE w:val="0"/>
        <w:autoSpaceDN w:val="0"/>
        <w:adjustRightInd w:val="0"/>
        <w:spacing w:after="0" w:line="240" w:lineRule="auto"/>
        <w:jc w:val="left"/>
        <w:rPr>
          <w:rFonts w:eastAsia="Times New Roman"/>
          <w:color w:val="000000"/>
          <w:sz w:val="23"/>
          <w:szCs w:val="23"/>
        </w:rPr>
      </w:pPr>
      <w:r w:rsidRPr="00246CA6">
        <w:rPr>
          <w:rFonts w:eastAsia="Times New Roman"/>
          <w:color w:val="000000"/>
          <w:sz w:val="23"/>
          <w:szCs w:val="23"/>
        </w:rPr>
        <w:t>on 12 May 2022</w:t>
      </w:r>
    </w:p>
    <w:p w14:paraId="5096203A" w14:textId="77777777" w:rsidR="003E440A" w:rsidRDefault="003E440A" w:rsidP="003E440A">
      <w:pPr>
        <w:keepNext/>
        <w:keepLines/>
        <w:autoSpaceDE w:val="0"/>
        <w:autoSpaceDN w:val="0"/>
        <w:adjustRightInd w:val="0"/>
        <w:spacing w:before="120" w:after="0" w:line="240" w:lineRule="auto"/>
        <w:rPr>
          <w:color w:val="000000"/>
          <w:sz w:val="23"/>
          <w:szCs w:val="23"/>
        </w:rPr>
      </w:pPr>
      <w:r>
        <w:rPr>
          <w:color w:val="000000"/>
          <w:sz w:val="23"/>
          <w:szCs w:val="23"/>
        </w:rPr>
        <w:t>No 21 of 2022</w:t>
      </w:r>
    </w:p>
    <w:p w14:paraId="5D0FFD82" w14:textId="497D4CC0" w:rsidR="00E25385" w:rsidRDefault="003E440A" w:rsidP="00E25385">
      <w:pPr>
        <w:keepLines/>
        <w:autoSpaceDE w:val="0"/>
        <w:autoSpaceDN w:val="0"/>
        <w:adjustRightInd w:val="0"/>
        <w:spacing w:before="120" w:after="0" w:line="240" w:lineRule="auto"/>
        <w:rPr>
          <w:color w:val="000000"/>
          <w:sz w:val="20"/>
          <w:szCs w:val="20"/>
        </w:rPr>
      </w:pPr>
      <w:r>
        <w:rPr>
          <w:color w:val="000000"/>
          <w:sz w:val="20"/>
          <w:szCs w:val="20"/>
        </w:rPr>
        <w:t xml:space="preserve"> </w:t>
      </w:r>
      <w:r w:rsidR="00E25385">
        <w:rPr>
          <w:color w:val="000000"/>
          <w:sz w:val="20"/>
          <w:szCs w:val="20"/>
        </w:rPr>
        <w:br w:type="page"/>
      </w:r>
    </w:p>
    <w:p w14:paraId="04476DD7" w14:textId="120ECE60" w:rsidR="00E25385" w:rsidRDefault="00E25385" w:rsidP="00E25385">
      <w:pPr>
        <w:keepLines/>
        <w:autoSpaceDE w:val="0"/>
        <w:autoSpaceDN w:val="0"/>
        <w:adjustRightInd w:val="0"/>
        <w:spacing w:before="120" w:after="0" w:line="240" w:lineRule="auto"/>
        <w:rPr>
          <w:color w:val="000000"/>
          <w:sz w:val="28"/>
          <w:szCs w:val="28"/>
        </w:rPr>
      </w:pPr>
      <w:r>
        <w:rPr>
          <w:color w:val="000000"/>
          <w:sz w:val="28"/>
          <w:szCs w:val="28"/>
        </w:rPr>
        <w:lastRenderedPageBreak/>
        <w:t>South Australia</w:t>
      </w:r>
    </w:p>
    <w:p w14:paraId="434D7718" w14:textId="77777777" w:rsidR="00E25385" w:rsidRDefault="00E25385" w:rsidP="002B0F10">
      <w:pPr>
        <w:pStyle w:val="Heading3"/>
      </w:pPr>
      <w:bookmarkStart w:id="32" w:name="_Toc103177919"/>
      <w:r>
        <w:t>Motor Vehicles (National Heavy Vehicles Registration Fees) Amendment Regulations 2022</w:t>
      </w:r>
      <w:bookmarkEnd w:id="32"/>
    </w:p>
    <w:p w14:paraId="0DDEB115" w14:textId="77777777" w:rsidR="00E25385" w:rsidRDefault="00E25385" w:rsidP="00E25385">
      <w:pPr>
        <w:keepLines/>
        <w:autoSpaceDE w:val="0"/>
        <w:autoSpaceDN w:val="0"/>
        <w:adjustRightInd w:val="0"/>
        <w:spacing w:before="80" w:after="240" w:line="240" w:lineRule="auto"/>
        <w:jc w:val="left"/>
        <w:rPr>
          <w:color w:val="000000"/>
          <w:sz w:val="24"/>
          <w:szCs w:val="24"/>
        </w:rPr>
      </w:pPr>
      <w:r>
        <w:rPr>
          <w:color w:val="000000"/>
          <w:sz w:val="24"/>
          <w:szCs w:val="24"/>
        </w:rPr>
        <w:t xml:space="preserve">under the </w:t>
      </w:r>
      <w:r>
        <w:rPr>
          <w:i/>
          <w:iCs/>
          <w:color w:val="000000"/>
          <w:sz w:val="24"/>
          <w:szCs w:val="24"/>
        </w:rPr>
        <w:t>Motor Vehicles Act 1959</w:t>
      </w:r>
    </w:p>
    <w:p w14:paraId="333C328B" w14:textId="77777777" w:rsidR="00E25385" w:rsidRDefault="00E25385" w:rsidP="00E25385">
      <w:pPr>
        <w:keepLines/>
        <w:pBdr>
          <w:top w:val="single" w:sz="4" w:space="0" w:color="auto"/>
        </w:pBdr>
        <w:autoSpaceDE w:val="0"/>
        <w:autoSpaceDN w:val="0"/>
        <w:adjustRightInd w:val="0"/>
        <w:spacing w:before="120" w:after="120" w:line="240" w:lineRule="auto"/>
        <w:jc w:val="left"/>
        <w:rPr>
          <w:color w:val="000000"/>
          <w:sz w:val="2"/>
          <w:szCs w:val="2"/>
        </w:rPr>
      </w:pPr>
    </w:p>
    <w:p w14:paraId="276BD604" w14:textId="77777777" w:rsidR="00E25385" w:rsidRDefault="00E25385" w:rsidP="00E25385">
      <w:pPr>
        <w:pStyle w:val="contentshead"/>
      </w:pPr>
      <w:r>
        <w:t>Contents</w:t>
      </w:r>
    </w:p>
    <w:p w14:paraId="6EFE10EC" w14:textId="77777777" w:rsidR="00E25385" w:rsidRDefault="00E25385" w:rsidP="00E25385">
      <w:pPr>
        <w:keepNext/>
        <w:keepLines/>
        <w:autoSpaceDE w:val="0"/>
        <w:autoSpaceDN w:val="0"/>
        <w:adjustRightInd w:val="0"/>
        <w:spacing w:before="120" w:after="120" w:line="240" w:lineRule="auto"/>
        <w:jc w:val="left"/>
        <w:rPr>
          <w:color w:val="000000"/>
          <w:sz w:val="28"/>
          <w:szCs w:val="28"/>
        </w:rPr>
      </w:pPr>
      <w:hyperlink w:anchor="Elkera_Print_BK1" w:history="1">
        <w:r>
          <w:rPr>
            <w:color w:val="000000"/>
            <w:sz w:val="28"/>
            <w:szCs w:val="28"/>
          </w:rPr>
          <w:t>Part 1—Preliminary</w:t>
        </w:r>
      </w:hyperlink>
    </w:p>
    <w:p w14:paraId="23DC13CA" w14:textId="77777777" w:rsidR="00E25385" w:rsidRDefault="00E25385" w:rsidP="00E25385">
      <w:pPr>
        <w:keepLines/>
        <w:tabs>
          <w:tab w:val="left" w:pos="850"/>
        </w:tabs>
        <w:autoSpaceDE w:val="0"/>
        <w:autoSpaceDN w:val="0"/>
        <w:adjustRightInd w:val="0"/>
        <w:spacing w:after="0" w:line="240" w:lineRule="auto"/>
        <w:ind w:left="794" w:hanging="794"/>
        <w:jc w:val="left"/>
        <w:rPr>
          <w:color w:val="000000"/>
        </w:rPr>
      </w:pPr>
      <w:hyperlink w:anchor="Elkera_Print_BK2" w:history="1">
        <w:r>
          <w:rPr>
            <w:color w:val="000000"/>
          </w:rPr>
          <w:t>1</w:t>
        </w:r>
        <w:r>
          <w:rPr>
            <w:color w:val="000000"/>
          </w:rPr>
          <w:tab/>
          <w:t>Short title</w:t>
        </w:r>
      </w:hyperlink>
    </w:p>
    <w:p w14:paraId="4CEFEF25" w14:textId="77777777" w:rsidR="00E25385" w:rsidRDefault="00E25385" w:rsidP="00E25385">
      <w:pPr>
        <w:keepLines/>
        <w:tabs>
          <w:tab w:val="left" w:pos="850"/>
        </w:tabs>
        <w:autoSpaceDE w:val="0"/>
        <w:autoSpaceDN w:val="0"/>
        <w:adjustRightInd w:val="0"/>
        <w:spacing w:after="0" w:line="240" w:lineRule="auto"/>
        <w:ind w:left="794" w:hanging="794"/>
        <w:jc w:val="left"/>
        <w:rPr>
          <w:color w:val="000000"/>
        </w:rPr>
      </w:pPr>
      <w:hyperlink w:anchor="Elkera_Print_BK3" w:history="1">
        <w:r>
          <w:rPr>
            <w:color w:val="000000"/>
          </w:rPr>
          <w:t>2</w:t>
        </w:r>
        <w:r>
          <w:rPr>
            <w:color w:val="000000"/>
          </w:rPr>
          <w:tab/>
          <w:t>Commencement</w:t>
        </w:r>
      </w:hyperlink>
    </w:p>
    <w:p w14:paraId="2BB63236" w14:textId="77777777" w:rsidR="00E25385" w:rsidRDefault="00E25385" w:rsidP="00E25385">
      <w:pPr>
        <w:keepNext/>
        <w:keepLines/>
        <w:autoSpaceDE w:val="0"/>
        <w:autoSpaceDN w:val="0"/>
        <w:adjustRightInd w:val="0"/>
        <w:spacing w:before="120" w:after="120" w:line="240" w:lineRule="auto"/>
        <w:jc w:val="left"/>
        <w:rPr>
          <w:color w:val="000000"/>
          <w:sz w:val="28"/>
          <w:szCs w:val="28"/>
        </w:rPr>
      </w:pPr>
      <w:hyperlink w:anchor="Elkera_Print_BK4" w:history="1">
        <w:r>
          <w:rPr>
            <w:color w:val="000000"/>
            <w:sz w:val="28"/>
            <w:szCs w:val="28"/>
          </w:rPr>
          <w:t xml:space="preserve">Part 2—Amendment of </w:t>
        </w:r>
        <w:r>
          <w:rPr>
            <w:i/>
            <w:iCs/>
            <w:color w:val="000000"/>
            <w:sz w:val="28"/>
            <w:szCs w:val="28"/>
          </w:rPr>
          <w:t>Motor Vehicles (National Heavy Vehicles Registration Fees) Regulations 2008</w:t>
        </w:r>
      </w:hyperlink>
    </w:p>
    <w:p w14:paraId="07B11E4F" w14:textId="77777777" w:rsidR="00E25385" w:rsidRDefault="00E25385" w:rsidP="00E25385">
      <w:pPr>
        <w:keepLines/>
        <w:tabs>
          <w:tab w:val="left" w:pos="850"/>
        </w:tabs>
        <w:autoSpaceDE w:val="0"/>
        <w:autoSpaceDN w:val="0"/>
        <w:adjustRightInd w:val="0"/>
        <w:spacing w:after="0" w:line="240" w:lineRule="auto"/>
        <w:ind w:left="794" w:hanging="794"/>
        <w:jc w:val="left"/>
        <w:rPr>
          <w:color w:val="000000"/>
        </w:rPr>
      </w:pPr>
      <w:hyperlink w:anchor="id6cc13a12_374f_4aee_9804_909e0c53df" w:history="1">
        <w:r>
          <w:rPr>
            <w:color w:val="000000"/>
          </w:rPr>
          <w:t>3</w:t>
        </w:r>
        <w:r>
          <w:rPr>
            <w:color w:val="000000"/>
          </w:rPr>
          <w:tab/>
          <w:t>Amendment of regulation 7—Registration fees for 2021/2022 financial year</w:t>
        </w:r>
      </w:hyperlink>
    </w:p>
    <w:p w14:paraId="30E46443" w14:textId="77777777" w:rsidR="00E25385" w:rsidRDefault="00E25385" w:rsidP="00E25385">
      <w:pPr>
        <w:keepNext/>
        <w:keepLines/>
        <w:autoSpaceDE w:val="0"/>
        <w:autoSpaceDN w:val="0"/>
        <w:adjustRightInd w:val="0"/>
        <w:spacing w:before="120" w:after="120" w:line="240" w:lineRule="auto"/>
        <w:jc w:val="left"/>
        <w:rPr>
          <w:color w:val="000000"/>
          <w:sz w:val="28"/>
          <w:szCs w:val="28"/>
        </w:rPr>
      </w:pPr>
      <w:hyperlink w:anchor="Elkera_Print_BK7" w:history="1">
        <w:r>
          <w:rPr>
            <w:color w:val="000000"/>
            <w:sz w:val="28"/>
            <w:szCs w:val="28"/>
          </w:rPr>
          <w:t>Part 3—Transitional provision</w:t>
        </w:r>
      </w:hyperlink>
    </w:p>
    <w:p w14:paraId="44E73495" w14:textId="77777777" w:rsidR="00E25385" w:rsidRDefault="00E25385" w:rsidP="00E25385">
      <w:pPr>
        <w:keepLines/>
        <w:tabs>
          <w:tab w:val="left" w:pos="850"/>
        </w:tabs>
        <w:autoSpaceDE w:val="0"/>
        <w:autoSpaceDN w:val="0"/>
        <w:adjustRightInd w:val="0"/>
        <w:spacing w:after="0" w:line="240" w:lineRule="auto"/>
        <w:ind w:left="794" w:hanging="794"/>
        <w:jc w:val="left"/>
        <w:rPr>
          <w:color w:val="000000"/>
        </w:rPr>
      </w:pPr>
      <w:hyperlink w:anchor="Elkera_Print_BK8" w:history="1">
        <w:r>
          <w:rPr>
            <w:color w:val="000000"/>
          </w:rPr>
          <w:t>4</w:t>
        </w:r>
        <w:r>
          <w:rPr>
            <w:color w:val="000000"/>
          </w:rPr>
          <w:tab/>
          <w:t xml:space="preserve">Transitional </w:t>
        </w:r>
        <w:proofErr w:type="gramStart"/>
        <w:r>
          <w:rPr>
            <w:color w:val="000000"/>
          </w:rPr>
          <w:t>provision</w:t>
        </w:r>
        <w:proofErr w:type="gramEnd"/>
      </w:hyperlink>
    </w:p>
    <w:p w14:paraId="74D91496" w14:textId="77777777" w:rsidR="00E25385" w:rsidRDefault="00E25385" w:rsidP="00E25385">
      <w:pPr>
        <w:keepLines/>
        <w:pBdr>
          <w:top w:val="single" w:sz="4" w:space="0" w:color="auto"/>
        </w:pBdr>
        <w:autoSpaceDE w:val="0"/>
        <w:autoSpaceDN w:val="0"/>
        <w:adjustRightInd w:val="0"/>
        <w:spacing w:before="120" w:after="120" w:line="240" w:lineRule="auto"/>
        <w:jc w:val="left"/>
        <w:rPr>
          <w:color w:val="000000"/>
          <w:sz w:val="2"/>
          <w:szCs w:val="2"/>
        </w:rPr>
      </w:pPr>
    </w:p>
    <w:p w14:paraId="46F7C43D" w14:textId="77777777" w:rsidR="00E25385" w:rsidRDefault="00E25385" w:rsidP="00E25385">
      <w:pPr>
        <w:pStyle w:val="partheadlevel1"/>
      </w:pPr>
      <w:r>
        <w:t>Part 1—Preliminary</w:t>
      </w:r>
    </w:p>
    <w:p w14:paraId="2A303AD8" w14:textId="77777777" w:rsidR="00E25385" w:rsidRDefault="00E25385" w:rsidP="00E25385">
      <w:pPr>
        <w:pStyle w:val="clauseheadlevel2"/>
      </w:pPr>
      <w:r>
        <w:t>1—Short title</w:t>
      </w:r>
    </w:p>
    <w:p w14:paraId="174E2C6A" w14:textId="77777777" w:rsidR="00E25385" w:rsidRDefault="00E25385" w:rsidP="00E25385">
      <w:pPr>
        <w:keepLines/>
        <w:autoSpaceDE w:val="0"/>
        <w:autoSpaceDN w:val="0"/>
        <w:adjustRightInd w:val="0"/>
        <w:spacing w:before="120" w:after="0" w:line="240" w:lineRule="auto"/>
        <w:ind w:left="794"/>
        <w:jc w:val="left"/>
        <w:rPr>
          <w:color w:val="000000"/>
          <w:sz w:val="23"/>
          <w:szCs w:val="23"/>
        </w:rPr>
      </w:pPr>
      <w:r>
        <w:rPr>
          <w:color w:val="000000"/>
          <w:sz w:val="23"/>
          <w:szCs w:val="23"/>
        </w:rPr>
        <w:t xml:space="preserve">These regulations may be cited as the </w:t>
      </w:r>
      <w:r>
        <w:rPr>
          <w:i/>
          <w:iCs/>
          <w:color w:val="000000"/>
          <w:sz w:val="23"/>
          <w:szCs w:val="23"/>
        </w:rPr>
        <w:t>Motor Vehicles (National Heavy Vehicles Registration Fees) Amendment Regulations 2022</w:t>
      </w:r>
      <w:r>
        <w:rPr>
          <w:color w:val="000000"/>
          <w:sz w:val="23"/>
          <w:szCs w:val="23"/>
        </w:rPr>
        <w:t>.</w:t>
      </w:r>
    </w:p>
    <w:p w14:paraId="2D0A9DF9" w14:textId="77777777" w:rsidR="00E25385" w:rsidRDefault="00E25385" w:rsidP="00E25385">
      <w:pPr>
        <w:pStyle w:val="clauseheadlevel2"/>
      </w:pPr>
      <w:r>
        <w:t>2—Commencement</w:t>
      </w:r>
    </w:p>
    <w:p w14:paraId="0B5B2D88" w14:textId="77777777" w:rsidR="00E25385" w:rsidRDefault="00E25385" w:rsidP="00E25385">
      <w:pPr>
        <w:keepLines/>
        <w:autoSpaceDE w:val="0"/>
        <w:autoSpaceDN w:val="0"/>
        <w:adjustRightInd w:val="0"/>
        <w:spacing w:before="120" w:after="0" w:line="240" w:lineRule="auto"/>
        <w:ind w:left="794"/>
        <w:jc w:val="left"/>
        <w:rPr>
          <w:color w:val="000000"/>
          <w:sz w:val="23"/>
          <w:szCs w:val="23"/>
        </w:rPr>
      </w:pPr>
      <w:r>
        <w:rPr>
          <w:color w:val="000000"/>
          <w:sz w:val="23"/>
          <w:szCs w:val="23"/>
        </w:rPr>
        <w:t>These regulations come into operation on the day on which they are made.</w:t>
      </w:r>
    </w:p>
    <w:p w14:paraId="43EE663D" w14:textId="77777777" w:rsidR="00E25385" w:rsidRDefault="00E25385" w:rsidP="00E25385">
      <w:pPr>
        <w:pStyle w:val="partheadlevel1"/>
      </w:pPr>
      <w:r>
        <w:t xml:space="preserve">Part 2—Amendment of </w:t>
      </w:r>
      <w:r>
        <w:rPr>
          <w:i/>
          <w:iCs/>
        </w:rPr>
        <w:t>Motor Vehicles (National Heavy Vehicles Registration Fees) Regulations 2008</w:t>
      </w:r>
    </w:p>
    <w:p w14:paraId="2BD515F7" w14:textId="77777777" w:rsidR="00E25385" w:rsidRDefault="00E25385" w:rsidP="00E25385">
      <w:pPr>
        <w:pStyle w:val="clauseheadlevel2"/>
      </w:pPr>
      <w:bookmarkStart w:id="33" w:name="id6cc13a12_374f_4aee_9804_909e0c53df"/>
      <w:r>
        <w:t>3—Amendment of regulation 7—Registration fees for 2021/2022 financial year</w:t>
      </w:r>
      <w:bookmarkEnd w:id="33"/>
    </w:p>
    <w:p w14:paraId="28B87C79" w14:textId="77777777" w:rsidR="00E25385" w:rsidRDefault="00E25385" w:rsidP="00E25385">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Regulation 7, heading—delete "2021/2022" and substitute:</w:t>
      </w:r>
    </w:p>
    <w:p w14:paraId="488BFC55" w14:textId="77777777" w:rsidR="00E25385" w:rsidRDefault="00E25385" w:rsidP="00E25385">
      <w:pPr>
        <w:keepLines/>
        <w:autoSpaceDE w:val="0"/>
        <w:autoSpaceDN w:val="0"/>
        <w:adjustRightInd w:val="0"/>
        <w:spacing w:before="120" w:after="0" w:line="240" w:lineRule="auto"/>
        <w:ind w:left="1588"/>
        <w:jc w:val="left"/>
        <w:rPr>
          <w:color w:val="000000"/>
          <w:sz w:val="23"/>
          <w:szCs w:val="23"/>
        </w:rPr>
      </w:pPr>
      <w:r>
        <w:rPr>
          <w:color w:val="000000"/>
          <w:sz w:val="23"/>
          <w:szCs w:val="23"/>
        </w:rPr>
        <w:t>2022/2023</w:t>
      </w:r>
    </w:p>
    <w:p w14:paraId="3D5C2292" w14:textId="77777777" w:rsidR="00E25385" w:rsidRDefault="00E25385" w:rsidP="00E25385">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Regulation 7, Tables 1 and 2—delete the Tables 1 and 2 and substitute:</w:t>
      </w:r>
    </w:p>
    <w:p w14:paraId="12A6FEC7" w14:textId="77777777" w:rsidR="00E25385" w:rsidRDefault="00E25385" w:rsidP="00E25385">
      <w:pPr>
        <w:keepNext/>
        <w:keepLines/>
        <w:autoSpaceDE w:val="0"/>
        <w:autoSpaceDN w:val="0"/>
        <w:adjustRightInd w:val="0"/>
        <w:spacing w:before="120" w:after="0" w:line="240" w:lineRule="auto"/>
        <w:ind w:left="1588"/>
        <w:jc w:val="left"/>
        <w:rPr>
          <w:color w:val="000000"/>
          <w:sz w:val="2"/>
          <w:szCs w:val="2"/>
        </w:rPr>
      </w:pPr>
    </w:p>
    <w:p w14:paraId="2B88D390" w14:textId="77777777" w:rsidR="00E25385" w:rsidRDefault="00E25385" w:rsidP="00E25385">
      <w:pPr>
        <w:keepNext/>
        <w:keepLines/>
        <w:autoSpaceDE w:val="0"/>
        <w:autoSpaceDN w:val="0"/>
        <w:adjustRightInd w:val="0"/>
        <w:spacing w:before="120" w:after="40" w:line="240" w:lineRule="auto"/>
        <w:jc w:val="left"/>
        <w:rPr>
          <w:color w:val="000000"/>
          <w:sz w:val="23"/>
          <w:szCs w:val="23"/>
        </w:rPr>
      </w:pPr>
      <w:r>
        <w:rPr>
          <w:b/>
          <w:bCs/>
          <w:color w:val="000000"/>
          <w:sz w:val="23"/>
          <w:szCs w:val="23"/>
        </w:rPr>
        <w:t>Table 1—Registration fees (road use component)</w:t>
      </w:r>
    </w:p>
    <w:tbl>
      <w:tblPr>
        <w:tblW w:w="0" w:type="auto"/>
        <w:tblInd w:w="60" w:type="dxa"/>
        <w:tblLayout w:type="fixed"/>
        <w:tblCellMar>
          <w:left w:w="60" w:type="dxa"/>
          <w:right w:w="60" w:type="dxa"/>
        </w:tblCellMar>
        <w:tblLook w:val="0000" w:firstRow="0" w:lastRow="0" w:firstColumn="0" w:lastColumn="0" w:noHBand="0" w:noVBand="0"/>
      </w:tblPr>
      <w:tblGrid>
        <w:gridCol w:w="2540"/>
        <w:gridCol w:w="1561"/>
        <w:gridCol w:w="1518"/>
        <w:gridCol w:w="1419"/>
        <w:gridCol w:w="1746"/>
      </w:tblGrid>
      <w:tr w:rsidR="00E25385" w14:paraId="3043002E" w14:textId="77777777" w:rsidTr="001C4EA5">
        <w:trPr>
          <w:cantSplit/>
        </w:trPr>
        <w:tc>
          <w:tcPr>
            <w:tcW w:w="8784" w:type="dxa"/>
            <w:gridSpan w:val="5"/>
            <w:tcBorders>
              <w:top w:val="nil"/>
              <w:left w:val="nil"/>
              <w:bottom w:val="single" w:sz="4" w:space="0" w:color="auto"/>
              <w:right w:val="nil"/>
            </w:tcBorders>
          </w:tcPr>
          <w:p w14:paraId="3B2908CA" w14:textId="77777777" w:rsidR="00E25385" w:rsidRDefault="00E25385" w:rsidP="001C4EA5">
            <w:pPr>
              <w:keepNext/>
              <w:keepLines/>
              <w:autoSpaceDE w:val="0"/>
              <w:autoSpaceDN w:val="0"/>
              <w:adjustRightInd w:val="0"/>
              <w:spacing w:before="120" w:after="0" w:line="240" w:lineRule="auto"/>
              <w:rPr>
                <w:color w:val="000000"/>
                <w:sz w:val="20"/>
                <w:szCs w:val="20"/>
              </w:rPr>
            </w:pPr>
            <w:r>
              <w:rPr>
                <w:b/>
                <w:bCs/>
                <w:color w:val="000000"/>
                <w:sz w:val="20"/>
                <w:szCs w:val="20"/>
              </w:rPr>
              <w:t>Division 1—Load carrying vehicles</w:t>
            </w:r>
          </w:p>
        </w:tc>
      </w:tr>
      <w:tr w:rsidR="00E25385" w14:paraId="533B7E4B" w14:textId="77777777" w:rsidTr="001C4EA5">
        <w:trPr>
          <w:cantSplit/>
        </w:trPr>
        <w:tc>
          <w:tcPr>
            <w:tcW w:w="2540" w:type="dxa"/>
            <w:tcBorders>
              <w:top w:val="nil"/>
              <w:left w:val="nil"/>
              <w:bottom w:val="single" w:sz="4" w:space="0" w:color="auto"/>
              <w:right w:val="nil"/>
            </w:tcBorders>
          </w:tcPr>
          <w:p w14:paraId="156AB38A" w14:textId="77777777" w:rsidR="00E25385" w:rsidRDefault="00E25385" w:rsidP="001C4EA5">
            <w:pPr>
              <w:keepNext/>
              <w:keepLines/>
              <w:autoSpaceDE w:val="0"/>
              <w:autoSpaceDN w:val="0"/>
              <w:adjustRightInd w:val="0"/>
              <w:spacing w:before="120" w:after="0" w:line="240" w:lineRule="auto"/>
              <w:rPr>
                <w:color w:val="000000"/>
                <w:sz w:val="20"/>
                <w:szCs w:val="20"/>
              </w:rPr>
            </w:pPr>
            <w:r>
              <w:rPr>
                <w:b/>
                <w:bCs/>
                <w:color w:val="000000"/>
                <w:sz w:val="20"/>
                <w:szCs w:val="20"/>
              </w:rPr>
              <w:t>Vehicle type</w:t>
            </w:r>
          </w:p>
        </w:tc>
        <w:tc>
          <w:tcPr>
            <w:tcW w:w="1561" w:type="dxa"/>
            <w:tcBorders>
              <w:top w:val="nil"/>
              <w:left w:val="nil"/>
              <w:bottom w:val="single" w:sz="4" w:space="0" w:color="auto"/>
              <w:right w:val="nil"/>
            </w:tcBorders>
          </w:tcPr>
          <w:p w14:paraId="39766BE8" w14:textId="77777777" w:rsidR="00E25385" w:rsidRDefault="00E25385" w:rsidP="001C4EA5">
            <w:pPr>
              <w:keepNext/>
              <w:keepLines/>
              <w:autoSpaceDE w:val="0"/>
              <w:autoSpaceDN w:val="0"/>
              <w:adjustRightInd w:val="0"/>
              <w:spacing w:before="120" w:after="0" w:line="240" w:lineRule="auto"/>
              <w:jc w:val="right"/>
              <w:rPr>
                <w:color w:val="000000"/>
                <w:sz w:val="20"/>
                <w:szCs w:val="20"/>
              </w:rPr>
            </w:pPr>
            <w:r>
              <w:rPr>
                <w:b/>
                <w:bCs/>
                <w:color w:val="000000"/>
                <w:sz w:val="20"/>
                <w:szCs w:val="20"/>
              </w:rPr>
              <w:t>2 axles</w:t>
            </w:r>
          </w:p>
        </w:tc>
        <w:tc>
          <w:tcPr>
            <w:tcW w:w="1518" w:type="dxa"/>
            <w:tcBorders>
              <w:top w:val="nil"/>
              <w:left w:val="nil"/>
              <w:bottom w:val="single" w:sz="4" w:space="0" w:color="auto"/>
              <w:right w:val="nil"/>
            </w:tcBorders>
          </w:tcPr>
          <w:p w14:paraId="0F1674A8" w14:textId="77777777" w:rsidR="00E25385" w:rsidRDefault="00E25385" w:rsidP="001C4EA5">
            <w:pPr>
              <w:keepNext/>
              <w:keepLines/>
              <w:autoSpaceDE w:val="0"/>
              <w:autoSpaceDN w:val="0"/>
              <w:adjustRightInd w:val="0"/>
              <w:spacing w:before="120" w:after="0" w:line="240" w:lineRule="auto"/>
              <w:jc w:val="right"/>
              <w:rPr>
                <w:color w:val="000000"/>
                <w:sz w:val="20"/>
                <w:szCs w:val="20"/>
              </w:rPr>
            </w:pPr>
            <w:r>
              <w:rPr>
                <w:b/>
                <w:bCs/>
                <w:color w:val="000000"/>
                <w:sz w:val="20"/>
                <w:szCs w:val="20"/>
              </w:rPr>
              <w:t>3 axles</w:t>
            </w:r>
          </w:p>
        </w:tc>
        <w:tc>
          <w:tcPr>
            <w:tcW w:w="1419" w:type="dxa"/>
            <w:tcBorders>
              <w:top w:val="nil"/>
              <w:left w:val="nil"/>
              <w:bottom w:val="single" w:sz="4" w:space="0" w:color="auto"/>
              <w:right w:val="nil"/>
            </w:tcBorders>
          </w:tcPr>
          <w:p w14:paraId="6B860E8C" w14:textId="77777777" w:rsidR="00E25385" w:rsidRDefault="00E25385" w:rsidP="001C4EA5">
            <w:pPr>
              <w:keepNext/>
              <w:keepLines/>
              <w:autoSpaceDE w:val="0"/>
              <w:autoSpaceDN w:val="0"/>
              <w:adjustRightInd w:val="0"/>
              <w:spacing w:before="120" w:after="0" w:line="240" w:lineRule="auto"/>
              <w:jc w:val="right"/>
              <w:rPr>
                <w:color w:val="000000"/>
                <w:sz w:val="20"/>
                <w:szCs w:val="20"/>
              </w:rPr>
            </w:pPr>
            <w:r>
              <w:rPr>
                <w:b/>
                <w:bCs/>
                <w:color w:val="000000"/>
                <w:sz w:val="20"/>
                <w:szCs w:val="20"/>
              </w:rPr>
              <w:t>4 axles</w:t>
            </w:r>
          </w:p>
        </w:tc>
        <w:tc>
          <w:tcPr>
            <w:tcW w:w="1746" w:type="dxa"/>
            <w:tcBorders>
              <w:top w:val="nil"/>
              <w:left w:val="nil"/>
              <w:bottom w:val="single" w:sz="4" w:space="0" w:color="auto"/>
              <w:right w:val="nil"/>
            </w:tcBorders>
          </w:tcPr>
          <w:p w14:paraId="10E8EF92" w14:textId="77777777" w:rsidR="00E25385" w:rsidRDefault="00E25385" w:rsidP="001C4EA5">
            <w:pPr>
              <w:keepNext/>
              <w:keepLines/>
              <w:autoSpaceDE w:val="0"/>
              <w:autoSpaceDN w:val="0"/>
              <w:adjustRightInd w:val="0"/>
              <w:spacing w:before="120" w:after="0" w:line="240" w:lineRule="auto"/>
              <w:jc w:val="right"/>
              <w:rPr>
                <w:color w:val="000000"/>
                <w:sz w:val="20"/>
                <w:szCs w:val="20"/>
              </w:rPr>
            </w:pPr>
            <w:r>
              <w:rPr>
                <w:b/>
                <w:bCs/>
                <w:color w:val="000000"/>
                <w:sz w:val="20"/>
                <w:szCs w:val="20"/>
              </w:rPr>
              <w:t>5 or more axles</w:t>
            </w:r>
          </w:p>
        </w:tc>
      </w:tr>
      <w:tr w:rsidR="00E25385" w14:paraId="30F3933E" w14:textId="77777777" w:rsidTr="001C4EA5">
        <w:trPr>
          <w:cantSplit/>
        </w:trPr>
        <w:tc>
          <w:tcPr>
            <w:tcW w:w="2540" w:type="dxa"/>
            <w:tcBorders>
              <w:top w:val="single" w:sz="4" w:space="0" w:color="auto"/>
              <w:left w:val="nil"/>
              <w:bottom w:val="nil"/>
              <w:right w:val="nil"/>
            </w:tcBorders>
          </w:tcPr>
          <w:p w14:paraId="2C68DD50" w14:textId="77777777" w:rsidR="00E25385" w:rsidRDefault="00E25385" w:rsidP="00E25385">
            <w:pPr>
              <w:keepLines/>
              <w:autoSpaceDE w:val="0"/>
              <w:autoSpaceDN w:val="0"/>
              <w:adjustRightInd w:val="0"/>
              <w:spacing w:before="120" w:after="0" w:line="240" w:lineRule="auto"/>
              <w:jc w:val="left"/>
              <w:rPr>
                <w:color w:val="000000"/>
                <w:sz w:val="20"/>
                <w:szCs w:val="20"/>
              </w:rPr>
            </w:pPr>
            <w:r>
              <w:rPr>
                <w:b/>
                <w:bCs/>
                <w:color w:val="000000"/>
                <w:sz w:val="20"/>
                <w:szCs w:val="20"/>
              </w:rPr>
              <w:t>Trucks</w:t>
            </w:r>
          </w:p>
        </w:tc>
        <w:tc>
          <w:tcPr>
            <w:tcW w:w="1561" w:type="dxa"/>
            <w:tcBorders>
              <w:top w:val="single" w:sz="4" w:space="0" w:color="auto"/>
              <w:left w:val="nil"/>
              <w:bottom w:val="nil"/>
              <w:right w:val="nil"/>
            </w:tcBorders>
          </w:tcPr>
          <w:p w14:paraId="4DFF0647" w14:textId="77777777" w:rsidR="00E25385" w:rsidRDefault="00E25385" w:rsidP="001C4EA5">
            <w:pPr>
              <w:keepLines/>
              <w:autoSpaceDE w:val="0"/>
              <w:autoSpaceDN w:val="0"/>
              <w:adjustRightInd w:val="0"/>
              <w:spacing w:before="120" w:after="0" w:line="240" w:lineRule="auto"/>
              <w:jc w:val="right"/>
              <w:rPr>
                <w:color w:val="000000"/>
                <w:sz w:val="20"/>
                <w:szCs w:val="20"/>
              </w:rPr>
            </w:pPr>
          </w:p>
        </w:tc>
        <w:tc>
          <w:tcPr>
            <w:tcW w:w="1518" w:type="dxa"/>
            <w:tcBorders>
              <w:top w:val="single" w:sz="4" w:space="0" w:color="auto"/>
              <w:left w:val="nil"/>
              <w:bottom w:val="nil"/>
              <w:right w:val="nil"/>
            </w:tcBorders>
          </w:tcPr>
          <w:p w14:paraId="4BA09ED2" w14:textId="77777777" w:rsidR="00E25385" w:rsidRDefault="00E25385" w:rsidP="001C4EA5">
            <w:pPr>
              <w:keepLines/>
              <w:autoSpaceDE w:val="0"/>
              <w:autoSpaceDN w:val="0"/>
              <w:adjustRightInd w:val="0"/>
              <w:spacing w:before="120" w:after="0" w:line="240" w:lineRule="auto"/>
              <w:rPr>
                <w:color w:val="000000"/>
                <w:sz w:val="20"/>
                <w:szCs w:val="20"/>
              </w:rPr>
            </w:pPr>
          </w:p>
        </w:tc>
        <w:tc>
          <w:tcPr>
            <w:tcW w:w="1419" w:type="dxa"/>
            <w:tcBorders>
              <w:top w:val="single" w:sz="4" w:space="0" w:color="auto"/>
              <w:left w:val="nil"/>
              <w:bottom w:val="nil"/>
              <w:right w:val="nil"/>
            </w:tcBorders>
          </w:tcPr>
          <w:p w14:paraId="6BF9ADA3" w14:textId="77777777" w:rsidR="00E25385" w:rsidRDefault="00E25385" w:rsidP="001C4EA5">
            <w:pPr>
              <w:keepLines/>
              <w:autoSpaceDE w:val="0"/>
              <w:autoSpaceDN w:val="0"/>
              <w:adjustRightInd w:val="0"/>
              <w:spacing w:before="120" w:after="0" w:line="240" w:lineRule="auto"/>
              <w:rPr>
                <w:color w:val="000000"/>
                <w:sz w:val="20"/>
                <w:szCs w:val="20"/>
              </w:rPr>
            </w:pPr>
          </w:p>
        </w:tc>
        <w:tc>
          <w:tcPr>
            <w:tcW w:w="1746" w:type="dxa"/>
            <w:tcBorders>
              <w:top w:val="single" w:sz="4" w:space="0" w:color="auto"/>
              <w:left w:val="nil"/>
              <w:bottom w:val="nil"/>
              <w:right w:val="nil"/>
            </w:tcBorders>
          </w:tcPr>
          <w:p w14:paraId="64872DC4" w14:textId="77777777" w:rsidR="00E25385" w:rsidRDefault="00E25385" w:rsidP="001C4EA5">
            <w:pPr>
              <w:keepLines/>
              <w:autoSpaceDE w:val="0"/>
              <w:autoSpaceDN w:val="0"/>
              <w:adjustRightInd w:val="0"/>
              <w:spacing w:before="120" w:after="0" w:line="240" w:lineRule="auto"/>
              <w:rPr>
                <w:color w:val="000000"/>
                <w:sz w:val="20"/>
                <w:szCs w:val="20"/>
              </w:rPr>
            </w:pPr>
          </w:p>
        </w:tc>
      </w:tr>
      <w:tr w:rsidR="00E25385" w14:paraId="2F483DCB" w14:textId="77777777" w:rsidTr="001C4EA5">
        <w:trPr>
          <w:cantSplit/>
        </w:trPr>
        <w:tc>
          <w:tcPr>
            <w:tcW w:w="2540" w:type="dxa"/>
            <w:tcBorders>
              <w:top w:val="nil"/>
              <w:left w:val="nil"/>
              <w:bottom w:val="nil"/>
              <w:right w:val="nil"/>
            </w:tcBorders>
          </w:tcPr>
          <w:p w14:paraId="0B647F9A" w14:textId="77777777" w:rsidR="00E25385" w:rsidRDefault="00E25385" w:rsidP="00E25385">
            <w:pPr>
              <w:keepLines/>
              <w:autoSpaceDE w:val="0"/>
              <w:autoSpaceDN w:val="0"/>
              <w:adjustRightInd w:val="0"/>
              <w:spacing w:before="120" w:after="0" w:line="240" w:lineRule="auto"/>
              <w:jc w:val="left"/>
              <w:rPr>
                <w:color w:val="000000"/>
                <w:sz w:val="20"/>
                <w:szCs w:val="20"/>
              </w:rPr>
            </w:pPr>
            <w:r>
              <w:rPr>
                <w:color w:val="000000"/>
                <w:sz w:val="20"/>
                <w:szCs w:val="20"/>
              </w:rPr>
              <w:t>Truck (type 1)</w:t>
            </w:r>
          </w:p>
        </w:tc>
        <w:tc>
          <w:tcPr>
            <w:tcW w:w="1561" w:type="dxa"/>
            <w:tcBorders>
              <w:top w:val="nil"/>
              <w:left w:val="nil"/>
              <w:bottom w:val="nil"/>
              <w:right w:val="nil"/>
            </w:tcBorders>
          </w:tcPr>
          <w:p w14:paraId="297FF4C3"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$434</w:t>
            </w:r>
          </w:p>
        </w:tc>
        <w:tc>
          <w:tcPr>
            <w:tcW w:w="1518" w:type="dxa"/>
            <w:tcBorders>
              <w:top w:val="nil"/>
              <w:left w:val="nil"/>
              <w:bottom w:val="nil"/>
              <w:right w:val="nil"/>
            </w:tcBorders>
          </w:tcPr>
          <w:p w14:paraId="2CDDB110"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$758</w:t>
            </w:r>
          </w:p>
        </w:tc>
        <w:tc>
          <w:tcPr>
            <w:tcW w:w="1419" w:type="dxa"/>
            <w:tcBorders>
              <w:top w:val="nil"/>
              <w:left w:val="nil"/>
              <w:bottom w:val="nil"/>
              <w:right w:val="nil"/>
            </w:tcBorders>
          </w:tcPr>
          <w:p w14:paraId="4FDE6C95"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$758</w:t>
            </w:r>
          </w:p>
        </w:tc>
        <w:tc>
          <w:tcPr>
            <w:tcW w:w="1746" w:type="dxa"/>
            <w:tcBorders>
              <w:top w:val="nil"/>
              <w:left w:val="nil"/>
              <w:bottom w:val="nil"/>
              <w:right w:val="nil"/>
            </w:tcBorders>
          </w:tcPr>
          <w:p w14:paraId="22F86BB2"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$758</w:t>
            </w:r>
          </w:p>
        </w:tc>
      </w:tr>
      <w:tr w:rsidR="00E25385" w14:paraId="3B823941" w14:textId="77777777" w:rsidTr="001C4EA5">
        <w:trPr>
          <w:cantSplit/>
        </w:trPr>
        <w:tc>
          <w:tcPr>
            <w:tcW w:w="2540" w:type="dxa"/>
            <w:tcBorders>
              <w:top w:val="nil"/>
              <w:left w:val="nil"/>
              <w:bottom w:val="nil"/>
              <w:right w:val="nil"/>
            </w:tcBorders>
          </w:tcPr>
          <w:p w14:paraId="01775C15" w14:textId="77777777" w:rsidR="00E25385" w:rsidRDefault="00E25385" w:rsidP="00E25385">
            <w:pPr>
              <w:keepLines/>
              <w:autoSpaceDE w:val="0"/>
              <w:autoSpaceDN w:val="0"/>
              <w:adjustRightInd w:val="0"/>
              <w:spacing w:before="120" w:after="0" w:line="240" w:lineRule="auto"/>
              <w:jc w:val="left"/>
              <w:rPr>
                <w:color w:val="000000"/>
                <w:sz w:val="20"/>
                <w:szCs w:val="20"/>
              </w:rPr>
            </w:pPr>
            <w:r>
              <w:rPr>
                <w:color w:val="000000"/>
                <w:sz w:val="20"/>
                <w:szCs w:val="20"/>
              </w:rPr>
              <w:t>Truck (type 2)</w:t>
            </w:r>
          </w:p>
        </w:tc>
        <w:tc>
          <w:tcPr>
            <w:tcW w:w="1561" w:type="dxa"/>
            <w:tcBorders>
              <w:top w:val="nil"/>
              <w:left w:val="nil"/>
              <w:bottom w:val="nil"/>
              <w:right w:val="nil"/>
            </w:tcBorders>
          </w:tcPr>
          <w:p w14:paraId="5B14421B"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$758</w:t>
            </w:r>
          </w:p>
        </w:tc>
        <w:tc>
          <w:tcPr>
            <w:tcW w:w="1518" w:type="dxa"/>
            <w:tcBorders>
              <w:top w:val="nil"/>
              <w:left w:val="nil"/>
              <w:bottom w:val="nil"/>
              <w:right w:val="nil"/>
            </w:tcBorders>
          </w:tcPr>
          <w:p w14:paraId="3338F3A8"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$860</w:t>
            </w:r>
          </w:p>
        </w:tc>
        <w:tc>
          <w:tcPr>
            <w:tcW w:w="1419" w:type="dxa"/>
            <w:tcBorders>
              <w:top w:val="nil"/>
              <w:left w:val="nil"/>
              <w:bottom w:val="nil"/>
              <w:right w:val="nil"/>
            </w:tcBorders>
          </w:tcPr>
          <w:p w14:paraId="2AE83DEA"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$860</w:t>
            </w:r>
          </w:p>
        </w:tc>
        <w:tc>
          <w:tcPr>
            <w:tcW w:w="1746" w:type="dxa"/>
            <w:tcBorders>
              <w:top w:val="nil"/>
              <w:left w:val="nil"/>
              <w:bottom w:val="nil"/>
              <w:right w:val="nil"/>
            </w:tcBorders>
          </w:tcPr>
          <w:p w14:paraId="2A9BF13B"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$860</w:t>
            </w:r>
          </w:p>
        </w:tc>
      </w:tr>
      <w:tr w:rsidR="00E25385" w14:paraId="3A13B2BC" w14:textId="77777777" w:rsidTr="001C4EA5">
        <w:trPr>
          <w:cantSplit/>
        </w:trPr>
        <w:tc>
          <w:tcPr>
            <w:tcW w:w="2540" w:type="dxa"/>
            <w:tcBorders>
              <w:top w:val="nil"/>
              <w:left w:val="nil"/>
              <w:bottom w:val="nil"/>
              <w:right w:val="nil"/>
            </w:tcBorders>
          </w:tcPr>
          <w:p w14:paraId="0DDB3DC5" w14:textId="77777777" w:rsidR="00E25385" w:rsidRDefault="00E25385" w:rsidP="00E25385">
            <w:pPr>
              <w:keepLines/>
              <w:autoSpaceDE w:val="0"/>
              <w:autoSpaceDN w:val="0"/>
              <w:adjustRightInd w:val="0"/>
              <w:spacing w:before="120" w:after="0" w:line="240" w:lineRule="auto"/>
              <w:jc w:val="left"/>
              <w:rPr>
                <w:color w:val="000000"/>
                <w:sz w:val="20"/>
                <w:szCs w:val="20"/>
              </w:rPr>
            </w:pPr>
            <w:r>
              <w:rPr>
                <w:color w:val="000000"/>
                <w:sz w:val="20"/>
                <w:szCs w:val="20"/>
              </w:rPr>
              <w:t>Short combination truck</w:t>
            </w:r>
          </w:p>
        </w:tc>
        <w:tc>
          <w:tcPr>
            <w:tcW w:w="1561" w:type="dxa"/>
            <w:tcBorders>
              <w:top w:val="nil"/>
              <w:left w:val="nil"/>
              <w:bottom w:val="nil"/>
              <w:right w:val="nil"/>
            </w:tcBorders>
          </w:tcPr>
          <w:p w14:paraId="2EDD6929"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$758</w:t>
            </w:r>
          </w:p>
        </w:tc>
        <w:tc>
          <w:tcPr>
            <w:tcW w:w="1518" w:type="dxa"/>
            <w:tcBorders>
              <w:top w:val="nil"/>
              <w:left w:val="nil"/>
              <w:bottom w:val="nil"/>
              <w:right w:val="nil"/>
            </w:tcBorders>
          </w:tcPr>
          <w:p w14:paraId="7F182561"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$860</w:t>
            </w:r>
          </w:p>
        </w:tc>
        <w:tc>
          <w:tcPr>
            <w:tcW w:w="1419" w:type="dxa"/>
            <w:tcBorders>
              <w:top w:val="nil"/>
              <w:left w:val="nil"/>
              <w:bottom w:val="nil"/>
              <w:right w:val="nil"/>
            </w:tcBorders>
          </w:tcPr>
          <w:p w14:paraId="5C5EF21F"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$1 785</w:t>
            </w:r>
          </w:p>
        </w:tc>
        <w:tc>
          <w:tcPr>
            <w:tcW w:w="1746" w:type="dxa"/>
            <w:tcBorders>
              <w:top w:val="nil"/>
              <w:left w:val="nil"/>
              <w:bottom w:val="nil"/>
              <w:right w:val="nil"/>
            </w:tcBorders>
          </w:tcPr>
          <w:p w14:paraId="417B8114"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$1 785</w:t>
            </w:r>
          </w:p>
        </w:tc>
      </w:tr>
      <w:tr w:rsidR="00E25385" w14:paraId="475D63D2" w14:textId="77777777" w:rsidTr="001C4EA5">
        <w:trPr>
          <w:cantSplit/>
        </w:trPr>
        <w:tc>
          <w:tcPr>
            <w:tcW w:w="2540" w:type="dxa"/>
            <w:tcBorders>
              <w:top w:val="nil"/>
              <w:left w:val="nil"/>
              <w:bottom w:val="nil"/>
              <w:right w:val="nil"/>
            </w:tcBorders>
          </w:tcPr>
          <w:p w14:paraId="20BCA14D" w14:textId="77777777" w:rsidR="00E25385" w:rsidRDefault="00E25385" w:rsidP="00E25385">
            <w:pPr>
              <w:keepLines/>
              <w:autoSpaceDE w:val="0"/>
              <w:autoSpaceDN w:val="0"/>
              <w:adjustRightInd w:val="0"/>
              <w:spacing w:before="120" w:after="0" w:line="240" w:lineRule="auto"/>
              <w:jc w:val="left"/>
              <w:rPr>
                <w:color w:val="000000"/>
                <w:sz w:val="20"/>
                <w:szCs w:val="20"/>
              </w:rPr>
            </w:pPr>
            <w:r>
              <w:rPr>
                <w:color w:val="000000"/>
                <w:sz w:val="20"/>
                <w:szCs w:val="20"/>
              </w:rPr>
              <w:lastRenderedPageBreak/>
              <w:t>Medium combination truck</w:t>
            </w:r>
          </w:p>
        </w:tc>
        <w:tc>
          <w:tcPr>
            <w:tcW w:w="1561" w:type="dxa"/>
            <w:tcBorders>
              <w:top w:val="nil"/>
              <w:left w:val="nil"/>
              <w:bottom w:val="nil"/>
              <w:right w:val="nil"/>
            </w:tcBorders>
          </w:tcPr>
          <w:p w14:paraId="7F84D9FD"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 $9 380</w:t>
            </w:r>
          </w:p>
        </w:tc>
        <w:tc>
          <w:tcPr>
            <w:tcW w:w="1518" w:type="dxa"/>
            <w:tcBorders>
              <w:top w:val="nil"/>
              <w:left w:val="nil"/>
              <w:bottom w:val="nil"/>
              <w:right w:val="nil"/>
            </w:tcBorders>
          </w:tcPr>
          <w:p w14:paraId="26ABC901"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$9 380</w:t>
            </w:r>
          </w:p>
        </w:tc>
        <w:tc>
          <w:tcPr>
            <w:tcW w:w="1419" w:type="dxa"/>
            <w:tcBorders>
              <w:top w:val="nil"/>
              <w:left w:val="nil"/>
              <w:bottom w:val="nil"/>
              <w:right w:val="nil"/>
            </w:tcBorders>
          </w:tcPr>
          <w:p w14:paraId="274AFC36"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$10 131</w:t>
            </w:r>
          </w:p>
        </w:tc>
        <w:tc>
          <w:tcPr>
            <w:tcW w:w="1746" w:type="dxa"/>
            <w:tcBorders>
              <w:top w:val="nil"/>
              <w:left w:val="nil"/>
              <w:bottom w:val="nil"/>
              <w:right w:val="nil"/>
            </w:tcBorders>
          </w:tcPr>
          <w:p w14:paraId="02BA7D16"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$10 131</w:t>
            </w:r>
          </w:p>
        </w:tc>
      </w:tr>
      <w:tr w:rsidR="00E25385" w14:paraId="130778AC" w14:textId="77777777" w:rsidTr="001C4EA5">
        <w:trPr>
          <w:cantSplit/>
        </w:trPr>
        <w:tc>
          <w:tcPr>
            <w:tcW w:w="2540" w:type="dxa"/>
            <w:tcBorders>
              <w:top w:val="nil"/>
              <w:left w:val="nil"/>
              <w:bottom w:val="nil"/>
              <w:right w:val="nil"/>
            </w:tcBorders>
          </w:tcPr>
          <w:p w14:paraId="64CB5D49" w14:textId="77777777" w:rsidR="00E25385" w:rsidRDefault="00E25385" w:rsidP="00E25385">
            <w:pPr>
              <w:keepLines/>
              <w:autoSpaceDE w:val="0"/>
              <w:autoSpaceDN w:val="0"/>
              <w:adjustRightInd w:val="0"/>
              <w:spacing w:before="120" w:after="0" w:line="240" w:lineRule="auto"/>
              <w:jc w:val="left"/>
              <w:rPr>
                <w:color w:val="000000"/>
                <w:sz w:val="20"/>
                <w:szCs w:val="20"/>
              </w:rPr>
            </w:pPr>
            <w:r>
              <w:rPr>
                <w:color w:val="000000"/>
                <w:sz w:val="20"/>
                <w:szCs w:val="20"/>
              </w:rPr>
              <w:t>Long combination truck</w:t>
            </w:r>
          </w:p>
        </w:tc>
        <w:tc>
          <w:tcPr>
            <w:tcW w:w="1561" w:type="dxa"/>
            <w:tcBorders>
              <w:top w:val="nil"/>
              <w:left w:val="nil"/>
              <w:bottom w:val="nil"/>
              <w:right w:val="nil"/>
            </w:tcBorders>
          </w:tcPr>
          <w:p w14:paraId="68C69CDF"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$12 967</w:t>
            </w:r>
          </w:p>
        </w:tc>
        <w:tc>
          <w:tcPr>
            <w:tcW w:w="1518" w:type="dxa"/>
            <w:tcBorders>
              <w:top w:val="nil"/>
              <w:left w:val="nil"/>
              <w:bottom w:val="nil"/>
              <w:right w:val="nil"/>
            </w:tcBorders>
          </w:tcPr>
          <w:p w14:paraId="267D11AC"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$12 967</w:t>
            </w:r>
          </w:p>
        </w:tc>
        <w:tc>
          <w:tcPr>
            <w:tcW w:w="1419" w:type="dxa"/>
            <w:tcBorders>
              <w:top w:val="nil"/>
              <w:left w:val="nil"/>
              <w:bottom w:val="nil"/>
              <w:right w:val="nil"/>
            </w:tcBorders>
          </w:tcPr>
          <w:p w14:paraId="271BB439"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$12 967</w:t>
            </w:r>
          </w:p>
        </w:tc>
        <w:tc>
          <w:tcPr>
            <w:tcW w:w="1746" w:type="dxa"/>
            <w:tcBorders>
              <w:top w:val="nil"/>
              <w:left w:val="nil"/>
              <w:bottom w:val="nil"/>
              <w:right w:val="nil"/>
            </w:tcBorders>
          </w:tcPr>
          <w:p w14:paraId="6CDDC625"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$12 967</w:t>
            </w:r>
          </w:p>
        </w:tc>
      </w:tr>
      <w:tr w:rsidR="00E25385" w14:paraId="19DBBD2B" w14:textId="77777777" w:rsidTr="001C4EA5">
        <w:trPr>
          <w:cantSplit/>
        </w:trPr>
        <w:tc>
          <w:tcPr>
            <w:tcW w:w="2540" w:type="dxa"/>
            <w:tcBorders>
              <w:top w:val="nil"/>
              <w:left w:val="nil"/>
              <w:bottom w:val="nil"/>
              <w:right w:val="nil"/>
            </w:tcBorders>
          </w:tcPr>
          <w:p w14:paraId="20AD2272" w14:textId="77777777" w:rsidR="00E25385" w:rsidRDefault="00E25385" w:rsidP="00E25385">
            <w:pPr>
              <w:keepNext/>
              <w:keepLines/>
              <w:autoSpaceDE w:val="0"/>
              <w:autoSpaceDN w:val="0"/>
              <w:adjustRightInd w:val="0"/>
              <w:spacing w:before="120" w:after="0" w:line="240" w:lineRule="auto"/>
              <w:jc w:val="left"/>
              <w:rPr>
                <w:color w:val="000000"/>
                <w:sz w:val="20"/>
                <w:szCs w:val="20"/>
              </w:rPr>
            </w:pPr>
            <w:r>
              <w:rPr>
                <w:b/>
                <w:bCs/>
                <w:color w:val="000000"/>
                <w:sz w:val="20"/>
                <w:szCs w:val="20"/>
              </w:rPr>
              <w:t>Prime Movers</w:t>
            </w:r>
          </w:p>
        </w:tc>
        <w:tc>
          <w:tcPr>
            <w:tcW w:w="1561" w:type="dxa"/>
            <w:tcBorders>
              <w:top w:val="nil"/>
              <w:left w:val="nil"/>
              <w:bottom w:val="nil"/>
              <w:right w:val="nil"/>
            </w:tcBorders>
          </w:tcPr>
          <w:p w14:paraId="2D0F3F97" w14:textId="77777777" w:rsidR="00E25385" w:rsidRDefault="00E25385" w:rsidP="001C4EA5">
            <w:pPr>
              <w:keepNext/>
              <w:keepLines/>
              <w:autoSpaceDE w:val="0"/>
              <w:autoSpaceDN w:val="0"/>
              <w:adjustRightInd w:val="0"/>
              <w:spacing w:before="120" w:after="0" w:line="240" w:lineRule="auto"/>
              <w:jc w:val="right"/>
              <w:rPr>
                <w:color w:val="000000"/>
                <w:sz w:val="20"/>
                <w:szCs w:val="20"/>
              </w:rPr>
            </w:pPr>
          </w:p>
        </w:tc>
        <w:tc>
          <w:tcPr>
            <w:tcW w:w="1518" w:type="dxa"/>
            <w:tcBorders>
              <w:top w:val="nil"/>
              <w:left w:val="nil"/>
              <w:bottom w:val="nil"/>
              <w:right w:val="nil"/>
            </w:tcBorders>
          </w:tcPr>
          <w:p w14:paraId="3D0744F8" w14:textId="77777777" w:rsidR="00E25385" w:rsidRDefault="00E25385" w:rsidP="001C4EA5">
            <w:pPr>
              <w:keepNext/>
              <w:keepLines/>
              <w:autoSpaceDE w:val="0"/>
              <w:autoSpaceDN w:val="0"/>
              <w:adjustRightInd w:val="0"/>
              <w:spacing w:before="120" w:after="0" w:line="240" w:lineRule="auto"/>
              <w:jc w:val="right"/>
              <w:rPr>
                <w:color w:val="000000"/>
                <w:sz w:val="20"/>
                <w:szCs w:val="20"/>
              </w:rPr>
            </w:pPr>
          </w:p>
        </w:tc>
        <w:tc>
          <w:tcPr>
            <w:tcW w:w="1419" w:type="dxa"/>
            <w:tcBorders>
              <w:top w:val="nil"/>
              <w:left w:val="nil"/>
              <w:bottom w:val="nil"/>
              <w:right w:val="nil"/>
            </w:tcBorders>
          </w:tcPr>
          <w:p w14:paraId="5AEDB203" w14:textId="77777777" w:rsidR="00E25385" w:rsidRDefault="00E25385" w:rsidP="001C4EA5">
            <w:pPr>
              <w:keepNext/>
              <w:keepLines/>
              <w:autoSpaceDE w:val="0"/>
              <w:autoSpaceDN w:val="0"/>
              <w:adjustRightInd w:val="0"/>
              <w:spacing w:before="120" w:after="0" w:line="240" w:lineRule="auto"/>
              <w:jc w:val="right"/>
              <w:rPr>
                <w:color w:val="000000"/>
                <w:sz w:val="20"/>
                <w:szCs w:val="20"/>
              </w:rPr>
            </w:pPr>
          </w:p>
        </w:tc>
        <w:tc>
          <w:tcPr>
            <w:tcW w:w="1746" w:type="dxa"/>
            <w:tcBorders>
              <w:top w:val="nil"/>
              <w:left w:val="nil"/>
              <w:bottom w:val="nil"/>
              <w:right w:val="nil"/>
            </w:tcBorders>
          </w:tcPr>
          <w:p w14:paraId="6BD307B6" w14:textId="77777777" w:rsidR="00E25385" w:rsidRDefault="00E25385" w:rsidP="001C4EA5">
            <w:pPr>
              <w:keepNext/>
              <w:keepLines/>
              <w:autoSpaceDE w:val="0"/>
              <w:autoSpaceDN w:val="0"/>
              <w:adjustRightInd w:val="0"/>
              <w:spacing w:before="120" w:after="0" w:line="240" w:lineRule="auto"/>
              <w:jc w:val="right"/>
              <w:rPr>
                <w:color w:val="000000"/>
                <w:sz w:val="20"/>
                <w:szCs w:val="20"/>
              </w:rPr>
            </w:pPr>
          </w:p>
        </w:tc>
      </w:tr>
      <w:tr w:rsidR="00E25385" w14:paraId="1FF5B585" w14:textId="77777777" w:rsidTr="001C4EA5">
        <w:trPr>
          <w:cantSplit/>
        </w:trPr>
        <w:tc>
          <w:tcPr>
            <w:tcW w:w="2540" w:type="dxa"/>
            <w:tcBorders>
              <w:top w:val="nil"/>
              <w:left w:val="nil"/>
              <w:bottom w:val="nil"/>
              <w:right w:val="nil"/>
            </w:tcBorders>
          </w:tcPr>
          <w:p w14:paraId="1DF4CB67" w14:textId="77777777" w:rsidR="00E25385" w:rsidRDefault="00E25385" w:rsidP="00E25385">
            <w:pPr>
              <w:keepLines/>
              <w:autoSpaceDE w:val="0"/>
              <w:autoSpaceDN w:val="0"/>
              <w:adjustRightInd w:val="0"/>
              <w:spacing w:before="120" w:after="0" w:line="240" w:lineRule="auto"/>
              <w:jc w:val="left"/>
              <w:rPr>
                <w:color w:val="000000"/>
                <w:sz w:val="20"/>
                <w:szCs w:val="20"/>
              </w:rPr>
            </w:pPr>
            <w:r>
              <w:rPr>
                <w:color w:val="000000"/>
                <w:sz w:val="20"/>
                <w:szCs w:val="20"/>
              </w:rPr>
              <w:t>Short combination prime mover</w:t>
            </w:r>
          </w:p>
        </w:tc>
        <w:tc>
          <w:tcPr>
            <w:tcW w:w="1561" w:type="dxa"/>
            <w:tcBorders>
              <w:top w:val="nil"/>
              <w:left w:val="nil"/>
              <w:bottom w:val="nil"/>
              <w:right w:val="nil"/>
            </w:tcBorders>
          </w:tcPr>
          <w:p w14:paraId="532BEB69"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$758</w:t>
            </w:r>
          </w:p>
        </w:tc>
        <w:tc>
          <w:tcPr>
            <w:tcW w:w="1518" w:type="dxa"/>
            <w:tcBorders>
              <w:top w:val="nil"/>
              <w:left w:val="nil"/>
              <w:bottom w:val="nil"/>
              <w:right w:val="nil"/>
            </w:tcBorders>
          </w:tcPr>
          <w:p w14:paraId="56F2EF70"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$4 326</w:t>
            </w:r>
          </w:p>
        </w:tc>
        <w:tc>
          <w:tcPr>
            <w:tcW w:w="1419" w:type="dxa"/>
            <w:tcBorders>
              <w:top w:val="nil"/>
              <w:left w:val="nil"/>
              <w:bottom w:val="nil"/>
              <w:right w:val="nil"/>
            </w:tcBorders>
          </w:tcPr>
          <w:p w14:paraId="40D882CA"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$4 651</w:t>
            </w:r>
          </w:p>
        </w:tc>
        <w:tc>
          <w:tcPr>
            <w:tcW w:w="1746" w:type="dxa"/>
            <w:tcBorders>
              <w:top w:val="nil"/>
              <w:left w:val="nil"/>
              <w:bottom w:val="nil"/>
              <w:right w:val="nil"/>
            </w:tcBorders>
          </w:tcPr>
          <w:p w14:paraId="4D1E56D3"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$4 651</w:t>
            </w:r>
          </w:p>
        </w:tc>
      </w:tr>
      <w:tr w:rsidR="00E25385" w14:paraId="6680788A" w14:textId="77777777" w:rsidTr="00E25385">
        <w:trPr>
          <w:cantSplit/>
          <w:trHeight w:val="87"/>
        </w:trPr>
        <w:tc>
          <w:tcPr>
            <w:tcW w:w="2540" w:type="dxa"/>
            <w:tcBorders>
              <w:top w:val="nil"/>
              <w:left w:val="nil"/>
              <w:bottom w:val="nil"/>
              <w:right w:val="nil"/>
            </w:tcBorders>
          </w:tcPr>
          <w:p w14:paraId="30417321" w14:textId="77777777" w:rsidR="00E25385" w:rsidRDefault="00E25385" w:rsidP="00E25385">
            <w:pPr>
              <w:keepLines/>
              <w:autoSpaceDE w:val="0"/>
              <w:autoSpaceDN w:val="0"/>
              <w:adjustRightInd w:val="0"/>
              <w:spacing w:before="120" w:after="0" w:line="240" w:lineRule="auto"/>
              <w:jc w:val="left"/>
              <w:rPr>
                <w:color w:val="000000"/>
                <w:sz w:val="20"/>
                <w:szCs w:val="20"/>
              </w:rPr>
            </w:pPr>
            <w:r>
              <w:rPr>
                <w:color w:val="000000"/>
                <w:sz w:val="20"/>
                <w:szCs w:val="20"/>
              </w:rPr>
              <w:t>Multi</w:t>
            </w:r>
            <w:r>
              <w:rPr>
                <w:color w:val="000000"/>
                <w:sz w:val="20"/>
                <w:szCs w:val="20"/>
              </w:rPr>
              <w:noBreakHyphen/>
              <w:t>combination prime mover</w:t>
            </w:r>
          </w:p>
        </w:tc>
        <w:tc>
          <w:tcPr>
            <w:tcW w:w="1561" w:type="dxa"/>
            <w:tcBorders>
              <w:top w:val="nil"/>
              <w:left w:val="nil"/>
              <w:bottom w:val="nil"/>
              <w:right w:val="nil"/>
            </w:tcBorders>
          </w:tcPr>
          <w:p w14:paraId="59EA7B39"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$10 975</w:t>
            </w:r>
          </w:p>
        </w:tc>
        <w:tc>
          <w:tcPr>
            <w:tcW w:w="1518" w:type="dxa"/>
            <w:tcBorders>
              <w:top w:val="nil"/>
              <w:left w:val="nil"/>
              <w:bottom w:val="nil"/>
              <w:right w:val="nil"/>
            </w:tcBorders>
          </w:tcPr>
          <w:p w14:paraId="1386296E"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$10 975</w:t>
            </w:r>
          </w:p>
        </w:tc>
        <w:tc>
          <w:tcPr>
            <w:tcW w:w="1419" w:type="dxa"/>
            <w:tcBorders>
              <w:top w:val="nil"/>
              <w:left w:val="nil"/>
              <w:bottom w:val="nil"/>
              <w:right w:val="nil"/>
            </w:tcBorders>
          </w:tcPr>
          <w:p w14:paraId="1CF00DC5"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$12 073</w:t>
            </w:r>
          </w:p>
        </w:tc>
        <w:tc>
          <w:tcPr>
            <w:tcW w:w="1746" w:type="dxa"/>
            <w:tcBorders>
              <w:top w:val="nil"/>
              <w:left w:val="nil"/>
              <w:bottom w:val="nil"/>
              <w:right w:val="nil"/>
            </w:tcBorders>
          </w:tcPr>
          <w:p w14:paraId="404D09DF"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$12 073</w:t>
            </w:r>
          </w:p>
        </w:tc>
      </w:tr>
      <w:tr w:rsidR="00E25385" w14:paraId="50A32E4B" w14:textId="77777777" w:rsidTr="001C4EA5">
        <w:trPr>
          <w:cantSplit/>
        </w:trPr>
        <w:tc>
          <w:tcPr>
            <w:tcW w:w="8784" w:type="dxa"/>
            <w:gridSpan w:val="5"/>
            <w:tcBorders>
              <w:top w:val="nil"/>
              <w:left w:val="nil"/>
              <w:bottom w:val="single" w:sz="4" w:space="0" w:color="auto"/>
              <w:right w:val="nil"/>
            </w:tcBorders>
          </w:tcPr>
          <w:p w14:paraId="699D3FBD" w14:textId="77777777" w:rsidR="00E25385" w:rsidRDefault="00E25385" w:rsidP="00E25385">
            <w:pPr>
              <w:keepNext/>
              <w:keepLines/>
              <w:autoSpaceDE w:val="0"/>
              <w:autoSpaceDN w:val="0"/>
              <w:adjustRightInd w:val="0"/>
              <w:spacing w:before="120" w:after="0" w:line="240" w:lineRule="auto"/>
              <w:jc w:val="left"/>
              <w:rPr>
                <w:color w:val="000000"/>
                <w:sz w:val="20"/>
                <w:szCs w:val="20"/>
              </w:rPr>
            </w:pPr>
            <w:r>
              <w:rPr>
                <w:b/>
                <w:bCs/>
                <w:color w:val="000000"/>
                <w:sz w:val="20"/>
                <w:szCs w:val="20"/>
              </w:rPr>
              <w:t>Division 2—Trailers</w:t>
            </w:r>
          </w:p>
        </w:tc>
      </w:tr>
      <w:tr w:rsidR="00E25385" w14:paraId="30280B3B" w14:textId="77777777" w:rsidTr="001C4EA5">
        <w:trPr>
          <w:cantSplit/>
        </w:trPr>
        <w:tc>
          <w:tcPr>
            <w:tcW w:w="2540" w:type="dxa"/>
            <w:tcBorders>
              <w:top w:val="single" w:sz="4" w:space="0" w:color="auto"/>
              <w:left w:val="nil"/>
              <w:bottom w:val="nil"/>
              <w:right w:val="nil"/>
            </w:tcBorders>
          </w:tcPr>
          <w:p w14:paraId="1F33DE05" w14:textId="77777777" w:rsidR="00E25385" w:rsidRDefault="00E25385" w:rsidP="00E25385">
            <w:pPr>
              <w:keepNext/>
              <w:keepLines/>
              <w:autoSpaceDE w:val="0"/>
              <w:autoSpaceDN w:val="0"/>
              <w:adjustRightInd w:val="0"/>
              <w:spacing w:before="120" w:after="0" w:line="240" w:lineRule="auto"/>
              <w:jc w:val="left"/>
              <w:rPr>
                <w:color w:val="000000"/>
                <w:sz w:val="20"/>
                <w:szCs w:val="20"/>
              </w:rPr>
            </w:pPr>
            <w:r>
              <w:rPr>
                <w:b/>
                <w:bCs/>
                <w:color w:val="000000"/>
                <w:sz w:val="20"/>
                <w:szCs w:val="20"/>
              </w:rPr>
              <w:t>Trailer type</w:t>
            </w:r>
          </w:p>
        </w:tc>
        <w:tc>
          <w:tcPr>
            <w:tcW w:w="1561" w:type="dxa"/>
            <w:tcBorders>
              <w:top w:val="single" w:sz="4" w:space="0" w:color="auto"/>
              <w:left w:val="nil"/>
              <w:bottom w:val="nil"/>
              <w:right w:val="nil"/>
            </w:tcBorders>
          </w:tcPr>
          <w:p w14:paraId="23D93970" w14:textId="77777777" w:rsidR="00E25385" w:rsidRDefault="00E25385" w:rsidP="001C4EA5">
            <w:pPr>
              <w:keepNext/>
              <w:keepLines/>
              <w:autoSpaceDE w:val="0"/>
              <w:autoSpaceDN w:val="0"/>
              <w:adjustRightInd w:val="0"/>
              <w:spacing w:before="120" w:after="0" w:line="240" w:lineRule="auto"/>
              <w:jc w:val="right"/>
              <w:rPr>
                <w:color w:val="000000"/>
                <w:sz w:val="20"/>
                <w:szCs w:val="20"/>
              </w:rPr>
            </w:pPr>
            <w:r>
              <w:rPr>
                <w:b/>
                <w:bCs/>
                <w:color w:val="000000"/>
                <w:sz w:val="20"/>
                <w:szCs w:val="20"/>
              </w:rPr>
              <w:t>Fee per axle</w:t>
            </w:r>
          </w:p>
        </w:tc>
        <w:tc>
          <w:tcPr>
            <w:tcW w:w="1518" w:type="dxa"/>
            <w:tcBorders>
              <w:top w:val="single" w:sz="4" w:space="0" w:color="auto"/>
              <w:left w:val="nil"/>
              <w:bottom w:val="nil"/>
              <w:right w:val="nil"/>
            </w:tcBorders>
          </w:tcPr>
          <w:p w14:paraId="5F7D4C6F" w14:textId="77777777" w:rsidR="00E25385" w:rsidRDefault="00E25385" w:rsidP="001C4EA5">
            <w:pPr>
              <w:keepNext/>
              <w:keepLines/>
              <w:autoSpaceDE w:val="0"/>
              <w:autoSpaceDN w:val="0"/>
              <w:adjustRightInd w:val="0"/>
              <w:spacing w:before="120" w:after="0" w:line="240" w:lineRule="auto"/>
              <w:jc w:val="center"/>
              <w:rPr>
                <w:color w:val="000000"/>
                <w:sz w:val="20"/>
                <w:szCs w:val="20"/>
              </w:rPr>
            </w:pPr>
          </w:p>
        </w:tc>
        <w:tc>
          <w:tcPr>
            <w:tcW w:w="1419" w:type="dxa"/>
            <w:tcBorders>
              <w:top w:val="single" w:sz="4" w:space="0" w:color="auto"/>
              <w:left w:val="nil"/>
              <w:bottom w:val="nil"/>
              <w:right w:val="nil"/>
            </w:tcBorders>
          </w:tcPr>
          <w:p w14:paraId="64EA3ADA" w14:textId="77777777" w:rsidR="00E25385" w:rsidRDefault="00E25385" w:rsidP="001C4EA5">
            <w:pPr>
              <w:keepNext/>
              <w:keepLines/>
              <w:autoSpaceDE w:val="0"/>
              <w:autoSpaceDN w:val="0"/>
              <w:adjustRightInd w:val="0"/>
              <w:spacing w:before="120" w:after="0" w:line="240" w:lineRule="auto"/>
              <w:rPr>
                <w:color w:val="000000"/>
                <w:sz w:val="20"/>
                <w:szCs w:val="20"/>
              </w:rPr>
            </w:pPr>
          </w:p>
        </w:tc>
        <w:tc>
          <w:tcPr>
            <w:tcW w:w="1746" w:type="dxa"/>
            <w:tcBorders>
              <w:top w:val="single" w:sz="4" w:space="0" w:color="auto"/>
              <w:left w:val="nil"/>
              <w:bottom w:val="nil"/>
              <w:right w:val="nil"/>
            </w:tcBorders>
          </w:tcPr>
          <w:p w14:paraId="08E0B90E" w14:textId="77777777" w:rsidR="00E25385" w:rsidRDefault="00E25385" w:rsidP="001C4EA5">
            <w:pPr>
              <w:keepNext/>
              <w:keepLines/>
              <w:autoSpaceDE w:val="0"/>
              <w:autoSpaceDN w:val="0"/>
              <w:adjustRightInd w:val="0"/>
              <w:spacing w:before="120" w:after="0" w:line="240" w:lineRule="auto"/>
              <w:rPr>
                <w:color w:val="000000"/>
                <w:sz w:val="20"/>
                <w:szCs w:val="20"/>
              </w:rPr>
            </w:pPr>
          </w:p>
        </w:tc>
      </w:tr>
      <w:tr w:rsidR="00E25385" w14:paraId="7645033B" w14:textId="77777777" w:rsidTr="001C4EA5">
        <w:trPr>
          <w:cantSplit/>
        </w:trPr>
        <w:tc>
          <w:tcPr>
            <w:tcW w:w="2540" w:type="dxa"/>
            <w:tcBorders>
              <w:top w:val="nil"/>
              <w:left w:val="nil"/>
              <w:bottom w:val="single" w:sz="4" w:space="0" w:color="auto"/>
              <w:right w:val="nil"/>
            </w:tcBorders>
          </w:tcPr>
          <w:p w14:paraId="0B43924E" w14:textId="77777777" w:rsidR="00E25385" w:rsidRDefault="00E25385" w:rsidP="00E25385">
            <w:pPr>
              <w:keepLines/>
              <w:autoSpaceDE w:val="0"/>
              <w:autoSpaceDN w:val="0"/>
              <w:adjustRightInd w:val="0"/>
              <w:spacing w:before="120" w:after="0" w:line="240" w:lineRule="auto"/>
              <w:jc w:val="left"/>
              <w:rPr>
                <w:color w:val="000000"/>
                <w:sz w:val="20"/>
                <w:szCs w:val="20"/>
              </w:rPr>
            </w:pPr>
          </w:p>
        </w:tc>
        <w:tc>
          <w:tcPr>
            <w:tcW w:w="1561" w:type="dxa"/>
            <w:tcBorders>
              <w:top w:val="nil"/>
              <w:left w:val="nil"/>
              <w:bottom w:val="single" w:sz="4" w:space="0" w:color="auto"/>
              <w:right w:val="nil"/>
            </w:tcBorders>
          </w:tcPr>
          <w:p w14:paraId="3A5072D5" w14:textId="77777777" w:rsidR="00E25385" w:rsidRDefault="00E25385" w:rsidP="001C4EA5">
            <w:pPr>
              <w:keepLines/>
              <w:autoSpaceDE w:val="0"/>
              <w:autoSpaceDN w:val="0"/>
              <w:adjustRightInd w:val="0"/>
              <w:spacing w:before="120" w:after="0" w:line="240" w:lineRule="auto"/>
              <w:jc w:val="right"/>
              <w:rPr>
                <w:color w:val="000000"/>
                <w:sz w:val="20"/>
                <w:szCs w:val="20"/>
              </w:rPr>
            </w:pPr>
            <w:r>
              <w:rPr>
                <w:b/>
                <w:bCs/>
                <w:color w:val="000000"/>
                <w:sz w:val="20"/>
                <w:szCs w:val="20"/>
              </w:rPr>
              <w:t>Single axle</w:t>
            </w:r>
          </w:p>
        </w:tc>
        <w:tc>
          <w:tcPr>
            <w:tcW w:w="1518" w:type="dxa"/>
            <w:tcBorders>
              <w:top w:val="nil"/>
              <w:left w:val="nil"/>
              <w:bottom w:val="single" w:sz="4" w:space="0" w:color="auto"/>
              <w:right w:val="nil"/>
            </w:tcBorders>
          </w:tcPr>
          <w:p w14:paraId="3B522D92" w14:textId="77777777" w:rsidR="00E25385" w:rsidRDefault="00E25385" w:rsidP="001C4EA5">
            <w:pPr>
              <w:keepLines/>
              <w:autoSpaceDE w:val="0"/>
              <w:autoSpaceDN w:val="0"/>
              <w:adjustRightInd w:val="0"/>
              <w:spacing w:before="120" w:after="0" w:line="240" w:lineRule="auto"/>
              <w:jc w:val="right"/>
              <w:rPr>
                <w:color w:val="000000"/>
                <w:sz w:val="20"/>
                <w:szCs w:val="20"/>
              </w:rPr>
            </w:pPr>
            <w:r>
              <w:rPr>
                <w:b/>
                <w:bCs/>
                <w:color w:val="000000"/>
                <w:sz w:val="20"/>
                <w:szCs w:val="20"/>
              </w:rPr>
              <w:t>Tandem axle group</w:t>
            </w:r>
          </w:p>
        </w:tc>
        <w:tc>
          <w:tcPr>
            <w:tcW w:w="1419" w:type="dxa"/>
            <w:tcBorders>
              <w:top w:val="nil"/>
              <w:left w:val="nil"/>
              <w:bottom w:val="single" w:sz="4" w:space="0" w:color="auto"/>
              <w:right w:val="nil"/>
            </w:tcBorders>
          </w:tcPr>
          <w:p w14:paraId="5AAB0BDC" w14:textId="77777777" w:rsidR="00E25385" w:rsidRDefault="00E25385" w:rsidP="001C4EA5">
            <w:pPr>
              <w:keepLines/>
              <w:autoSpaceDE w:val="0"/>
              <w:autoSpaceDN w:val="0"/>
              <w:adjustRightInd w:val="0"/>
              <w:spacing w:before="120" w:after="0" w:line="240" w:lineRule="auto"/>
              <w:jc w:val="right"/>
              <w:rPr>
                <w:color w:val="000000"/>
                <w:sz w:val="20"/>
                <w:szCs w:val="20"/>
              </w:rPr>
            </w:pPr>
            <w:r>
              <w:rPr>
                <w:b/>
                <w:bCs/>
                <w:color w:val="000000"/>
                <w:sz w:val="20"/>
                <w:szCs w:val="20"/>
              </w:rPr>
              <w:t>Tri</w:t>
            </w:r>
            <w:r>
              <w:rPr>
                <w:b/>
                <w:bCs/>
                <w:color w:val="000000"/>
                <w:sz w:val="20"/>
                <w:szCs w:val="20"/>
              </w:rPr>
              <w:noBreakHyphen/>
              <w:t>axle group</w:t>
            </w:r>
          </w:p>
        </w:tc>
        <w:tc>
          <w:tcPr>
            <w:tcW w:w="1746" w:type="dxa"/>
            <w:tcBorders>
              <w:top w:val="nil"/>
              <w:left w:val="nil"/>
              <w:bottom w:val="single" w:sz="4" w:space="0" w:color="auto"/>
              <w:right w:val="nil"/>
            </w:tcBorders>
          </w:tcPr>
          <w:p w14:paraId="6EF2DE3F" w14:textId="77777777" w:rsidR="00E25385" w:rsidRDefault="00E25385" w:rsidP="001C4EA5">
            <w:pPr>
              <w:keepLines/>
              <w:autoSpaceDE w:val="0"/>
              <w:autoSpaceDN w:val="0"/>
              <w:adjustRightInd w:val="0"/>
              <w:spacing w:before="120" w:after="0" w:line="240" w:lineRule="auto"/>
              <w:jc w:val="right"/>
              <w:rPr>
                <w:color w:val="000000"/>
                <w:sz w:val="20"/>
                <w:szCs w:val="20"/>
              </w:rPr>
            </w:pPr>
            <w:r>
              <w:rPr>
                <w:b/>
                <w:bCs/>
                <w:color w:val="000000"/>
                <w:sz w:val="20"/>
                <w:szCs w:val="20"/>
              </w:rPr>
              <w:t>Quad</w:t>
            </w:r>
            <w:r>
              <w:rPr>
                <w:b/>
                <w:bCs/>
                <w:color w:val="000000"/>
                <w:sz w:val="20"/>
                <w:szCs w:val="20"/>
              </w:rPr>
              <w:noBreakHyphen/>
              <w:t>axle group and above</w:t>
            </w:r>
          </w:p>
        </w:tc>
      </w:tr>
      <w:tr w:rsidR="00E25385" w14:paraId="5D3A6DBE" w14:textId="77777777" w:rsidTr="001C4EA5">
        <w:trPr>
          <w:cantSplit/>
        </w:trPr>
        <w:tc>
          <w:tcPr>
            <w:tcW w:w="2540" w:type="dxa"/>
            <w:tcBorders>
              <w:top w:val="single" w:sz="4" w:space="0" w:color="auto"/>
              <w:left w:val="nil"/>
              <w:bottom w:val="nil"/>
              <w:right w:val="nil"/>
            </w:tcBorders>
          </w:tcPr>
          <w:p w14:paraId="5099E173" w14:textId="77777777" w:rsidR="00E25385" w:rsidRDefault="00E25385" w:rsidP="00E25385">
            <w:pPr>
              <w:keepLines/>
              <w:autoSpaceDE w:val="0"/>
              <w:autoSpaceDN w:val="0"/>
              <w:adjustRightInd w:val="0"/>
              <w:spacing w:before="120" w:after="0" w:line="240" w:lineRule="auto"/>
              <w:jc w:val="left"/>
              <w:rPr>
                <w:color w:val="000000"/>
                <w:sz w:val="20"/>
                <w:szCs w:val="20"/>
              </w:rPr>
            </w:pPr>
            <w:r>
              <w:rPr>
                <w:color w:val="000000"/>
                <w:sz w:val="20"/>
                <w:szCs w:val="20"/>
              </w:rPr>
              <w:t>Pig trailer</w:t>
            </w:r>
          </w:p>
        </w:tc>
        <w:tc>
          <w:tcPr>
            <w:tcW w:w="1561" w:type="dxa"/>
            <w:tcBorders>
              <w:top w:val="single" w:sz="4" w:space="0" w:color="auto"/>
              <w:left w:val="nil"/>
              <w:bottom w:val="nil"/>
              <w:right w:val="nil"/>
            </w:tcBorders>
          </w:tcPr>
          <w:p w14:paraId="3A6ACBB9"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$645</w:t>
            </w:r>
          </w:p>
        </w:tc>
        <w:tc>
          <w:tcPr>
            <w:tcW w:w="1518" w:type="dxa"/>
            <w:tcBorders>
              <w:top w:val="single" w:sz="4" w:space="0" w:color="auto"/>
              <w:left w:val="nil"/>
              <w:bottom w:val="nil"/>
              <w:right w:val="nil"/>
            </w:tcBorders>
          </w:tcPr>
          <w:p w14:paraId="2E1654F8"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$645</w:t>
            </w:r>
          </w:p>
        </w:tc>
        <w:tc>
          <w:tcPr>
            <w:tcW w:w="1419" w:type="dxa"/>
            <w:tcBorders>
              <w:top w:val="single" w:sz="4" w:space="0" w:color="auto"/>
              <w:left w:val="nil"/>
              <w:bottom w:val="nil"/>
              <w:right w:val="nil"/>
            </w:tcBorders>
          </w:tcPr>
          <w:p w14:paraId="29C682FD"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$645</w:t>
            </w:r>
          </w:p>
        </w:tc>
        <w:tc>
          <w:tcPr>
            <w:tcW w:w="1746" w:type="dxa"/>
            <w:tcBorders>
              <w:top w:val="single" w:sz="4" w:space="0" w:color="auto"/>
              <w:left w:val="nil"/>
              <w:bottom w:val="nil"/>
              <w:right w:val="nil"/>
            </w:tcBorders>
          </w:tcPr>
          <w:p w14:paraId="3F9BF608"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$645</w:t>
            </w:r>
          </w:p>
        </w:tc>
      </w:tr>
      <w:tr w:rsidR="00E25385" w14:paraId="21BBAB14" w14:textId="77777777" w:rsidTr="001C4EA5">
        <w:trPr>
          <w:cantSplit/>
        </w:trPr>
        <w:tc>
          <w:tcPr>
            <w:tcW w:w="2540" w:type="dxa"/>
            <w:tcBorders>
              <w:top w:val="nil"/>
              <w:left w:val="nil"/>
              <w:bottom w:val="nil"/>
              <w:right w:val="nil"/>
            </w:tcBorders>
          </w:tcPr>
          <w:p w14:paraId="2590EDE3" w14:textId="77777777" w:rsidR="00E25385" w:rsidRDefault="00E25385" w:rsidP="00E25385">
            <w:pPr>
              <w:keepLines/>
              <w:autoSpaceDE w:val="0"/>
              <w:autoSpaceDN w:val="0"/>
              <w:adjustRightInd w:val="0"/>
              <w:spacing w:before="120" w:after="0" w:line="240" w:lineRule="auto"/>
              <w:jc w:val="left"/>
              <w:rPr>
                <w:color w:val="000000"/>
                <w:sz w:val="20"/>
                <w:szCs w:val="20"/>
              </w:rPr>
            </w:pPr>
            <w:r>
              <w:rPr>
                <w:color w:val="000000"/>
                <w:sz w:val="20"/>
                <w:szCs w:val="20"/>
              </w:rPr>
              <w:t>Dog trailer</w:t>
            </w:r>
          </w:p>
        </w:tc>
        <w:tc>
          <w:tcPr>
            <w:tcW w:w="1561" w:type="dxa"/>
            <w:tcBorders>
              <w:top w:val="nil"/>
              <w:left w:val="nil"/>
              <w:bottom w:val="nil"/>
              <w:right w:val="nil"/>
            </w:tcBorders>
          </w:tcPr>
          <w:p w14:paraId="4402EB77"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$645</w:t>
            </w:r>
          </w:p>
        </w:tc>
        <w:tc>
          <w:tcPr>
            <w:tcW w:w="1518" w:type="dxa"/>
            <w:tcBorders>
              <w:top w:val="nil"/>
              <w:left w:val="nil"/>
              <w:bottom w:val="nil"/>
              <w:right w:val="nil"/>
            </w:tcBorders>
          </w:tcPr>
          <w:p w14:paraId="3F101171"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$645</w:t>
            </w:r>
          </w:p>
        </w:tc>
        <w:tc>
          <w:tcPr>
            <w:tcW w:w="1419" w:type="dxa"/>
            <w:tcBorders>
              <w:top w:val="nil"/>
              <w:left w:val="nil"/>
              <w:bottom w:val="nil"/>
              <w:right w:val="nil"/>
            </w:tcBorders>
          </w:tcPr>
          <w:p w14:paraId="6679F464"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$645</w:t>
            </w:r>
          </w:p>
        </w:tc>
        <w:tc>
          <w:tcPr>
            <w:tcW w:w="1746" w:type="dxa"/>
            <w:tcBorders>
              <w:top w:val="nil"/>
              <w:left w:val="nil"/>
              <w:bottom w:val="nil"/>
              <w:right w:val="nil"/>
            </w:tcBorders>
          </w:tcPr>
          <w:p w14:paraId="6FA18015"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$645</w:t>
            </w:r>
          </w:p>
        </w:tc>
      </w:tr>
      <w:tr w:rsidR="00E25385" w14:paraId="419F17C4" w14:textId="77777777" w:rsidTr="001C4EA5">
        <w:trPr>
          <w:cantSplit/>
        </w:trPr>
        <w:tc>
          <w:tcPr>
            <w:tcW w:w="2540" w:type="dxa"/>
            <w:tcBorders>
              <w:top w:val="nil"/>
              <w:left w:val="nil"/>
              <w:bottom w:val="nil"/>
              <w:right w:val="nil"/>
            </w:tcBorders>
          </w:tcPr>
          <w:p w14:paraId="379EE513" w14:textId="77777777" w:rsidR="00E25385" w:rsidRDefault="00E25385" w:rsidP="00E25385">
            <w:pPr>
              <w:keepLines/>
              <w:autoSpaceDE w:val="0"/>
              <w:autoSpaceDN w:val="0"/>
              <w:adjustRightInd w:val="0"/>
              <w:spacing w:before="120" w:after="0" w:line="240" w:lineRule="auto"/>
              <w:jc w:val="left"/>
              <w:rPr>
                <w:color w:val="000000"/>
                <w:sz w:val="20"/>
                <w:szCs w:val="20"/>
              </w:rPr>
            </w:pPr>
            <w:r>
              <w:rPr>
                <w:color w:val="000000"/>
                <w:sz w:val="20"/>
                <w:szCs w:val="20"/>
              </w:rPr>
              <w:t>Semi-trailer</w:t>
            </w:r>
          </w:p>
        </w:tc>
        <w:tc>
          <w:tcPr>
            <w:tcW w:w="1561" w:type="dxa"/>
            <w:tcBorders>
              <w:top w:val="nil"/>
              <w:left w:val="nil"/>
              <w:bottom w:val="nil"/>
              <w:right w:val="nil"/>
            </w:tcBorders>
          </w:tcPr>
          <w:p w14:paraId="65C6D654"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$645</w:t>
            </w:r>
          </w:p>
        </w:tc>
        <w:tc>
          <w:tcPr>
            <w:tcW w:w="1518" w:type="dxa"/>
            <w:tcBorders>
              <w:top w:val="nil"/>
              <w:left w:val="nil"/>
              <w:bottom w:val="nil"/>
              <w:right w:val="nil"/>
            </w:tcBorders>
          </w:tcPr>
          <w:p w14:paraId="181938D9"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$819</w:t>
            </w:r>
          </w:p>
        </w:tc>
        <w:tc>
          <w:tcPr>
            <w:tcW w:w="1419" w:type="dxa"/>
            <w:tcBorders>
              <w:top w:val="nil"/>
              <w:left w:val="nil"/>
              <w:bottom w:val="nil"/>
              <w:right w:val="nil"/>
            </w:tcBorders>
          </w:tcPr>
          <w:p w14:paraId="1AA698A1"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$582</w:t>
            </w:r>
          </w:p>
        </w:tc>
        <w:tc>
          <w:tcPr>
            <w:tcW w:w="1746" w:type="dxa"/>
            <w:tcBorders>
              <w:top w:val="nil"/>
              <w:left w:val="nil"/>
              <w:bottom w:val="nil"/>
              <w:right w:val="nil"/>
            </w:tcBorders>
          </w:tcPr>
          <w:p w14:paraId="043A0A05"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$437</w:t>
            </w:r>
          </w:p>
        </w:tc>
      </w:tr>
      <w:tr w:rsidR="00E25385" w14:paraId="074CD1AC" w14:textId="77777777" w:rsidTr="001C4EA5">
        <w:trPr>
          <w:cantSplit/>
        </w:trPr>
        <w:tc>
          <w:tcPr>
            <w:tcW w:w="2540" w:type="dxa"/>
            <w:tcBorders>
              <w:top w:val="nil"/>
              <w:left w:val="nil"/>
              <w:bottom w:val="nil"/>
              <w:right w:val="nil"/>
            </w:tcBorders>
          </w:tcPr>
          <w:p w14:paraId="0F5F8BA7" w14:textId="77777777" w:rsidR="00E25385" w:rsidRDefault="00E25385" w:rsidP="00E25385">
            <w:pPr>
              <w:keepLines/>
              <w:autoSpaceDE w:val="0"/>
              <w:autoSpaceDN w:val="0"/>
              <w:adjustRightInd w:val="0"/>
              <w:spacing w:before="120" w:after="0" w:line="240" w:lineRule="auto"/>
              <w:jc w:val="left"/>
              <w:rPr>
                <w:color w:val="000000"/>
                <w:sz w:val="20"/>
                <w:szCs w:val="20"/>
              </w:rPr>
            </w:pPr>
            <w:r>
              <w:rPr>
                <w:color w:val="000000"/>
                <w:sz w:val="20"/>
                <w:szCs w:val="20"/>
              </w:rPr>
              <w:t>B-double lead trailer, B</w:t>
            </w:r>
            <w:r>
              <w:rPr>
                <w:color w:val="000000"/>
                <w:sz w:val="20"/>
                <w:szCs w:val="20"/>
              </w:rPr>
              <w:noBreakHyphen/>
              <w:t>triple lead trailer or B</w:t>
            </w:r>
            <w:r>
              <w:rPr>
                <w:color w:val="000000"/>
                <w:sz w:val="20"/>
                <w:szCs w:val="20"/>
              </w:rPr>
              <w:noBreakHyphen/>
              <w:t>triple middle trailer</w:t>
            </w:r>
          </w:p>
        </w:tc>
        <w:tc>
          <w:tcPr>
            <w:tcW w:w="1561" w:type="dxa"/>
            <w:tcBorders>
              <w:top w:val="nil"/>
              <w:left w:val="nil"/>
              <w:bottom w:val="nil"/>
              <w:right w:val="nil"/>
            </w:tcBorders>
          </w:tcPr>
          <w:p w14:paraId="5F7D4A27"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$645</w:t>
            </w:r>
          </w:p>
        </w:tc>
        <w:tc>
          <w:tcPr>
            <w:tcW w:w="1518" w:type="dxa"/>
            <w:tcBorders>
              <w:top w:val="nil"/>
              <w:left w:val="nil"/>
              <w:bottom w:val="nil"/>
              <w:right w:val="nil"/>
            </w:tcBorders>
          </w:tcPr>
          <w:p w14:paraId="649294C1"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$819</w:t>
            </w:r>
          </w:p>
        </w:tc>
        <w:tc>
          <w:tcPr>
            <w:tcW w:w="1419" w:type="dxa"/>
            <w:tcBorders>
              <w:top w:val="nil"/>
              <w:left w:val="nil"/>
              <w:bottom w:val="nil"/>
              <w:right w:val="nil"/>
            </w:tcBorders>
          </w:tcPr>
          <w:p w14:paraId="6661A11A"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$582</w:t>
            </w:r>
          </w:p>
        </w:tc>
        <w:tc>
          <w:tcPr>
            <w:tcW w:w="1746" w:type="dxa"/>
            <w:tcBorders>
              <w:top w:val="nil"/>
              <w:left w:val="nil"/>
              <w:bottom w:val="nil"/>
              <w:right w:val="nil"/>
            </w:tcBorders>
          </w:tcPr>
          <w:p w14:paraId="4A6E5F5A"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$437</w:t>
            </w:r>
          </w:p>
        </w:tc>
      </w:tr>
      <w:tr w:rsidR="00E25385" w14:paraId="07BDC669" w14:textId="77777777" w:rsidTr="001C4EA5">
        <w:trPr>
          <w:cantSplit/>
        </w:trPr>
        <w:tc>
          <w:tcPr>
            <w:tcW w:w="2540" w:type="dxa"/>
            <w:tcBorders>
              <w:top w:val="nil"/>
              <w:left w:val="nil"/>
              <w:bottom w:val="nil"/>
              <w:right w:val="nil"/>
            </w:tcBorders>
          </w:tcPr>
          <w:p w14:paraId="29145C06" w14:textId="77777777" w:rsidR="00E25385" w:rsidRDefault="00E25385" w:rsidP="00E25385">
            <w:pPr>
              <w:keepLines/>
              <w:autoSpaceDE w:val="0"/>
              <w:autoSpaceDN w:val="0"/>
              <w:adjustRightInd w:val="0"/>
              <w:spacing w:before="120" w:after="0" w:line="240" w:lineRule="auto"/>
              <w:jc w:val="left"/>
              <w:rPr>
                <w:color w:val="000000"/>
                <w:sz w:val="20"/>
                <w:szCs w:val="20"/>
              </w:rPr>
            </w:pPr>
            <w:r>
              <w:rPr>
                <w:color w:val="000000"/>
                <w:sz w:val="20"/>
                <w:szCs w:val="20"/>
              </w:rPr>
              <w:t>Converter dolly or low loader dolly</w:t>
            </w:r>
          </w:p>
        </w:tc>
        <w:tc>
          <w:tcPr>
            <w:tcW w:w="1561" w:type="dxa"/>
            <w:tcBorders>
              <w:top w:val="nil"/>
              <w:left w:val="nil"/>
              <w:bottom w:val="nil"/>
              <w:right w:val="nil"/>
            </w:tcBorders>
          </w:tcPr>
          <w:p w14:paraId="0D1B0FED"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nil</w:t>
            </w:r>
          </w:p>
        </w:tc>
        <w:tc>
          <w:tcPr>
            <w:tcW w:w="1518" w:type="dxa"/>
            <w:tcBorders>
              <w:top w:val="nil"/>
              <w:left w:val="nil"/>
              <w:bottom w:val="nil"/>
              <w:right w:val="nil"/>
            </w:tcBorders>
          </w:tcPr>
          <w:p w14:paraId="623E9DFC"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nil</w:t>
            </w:r>
          </w:p>
        </w:tc>
        <w:tc>
          <w:tcPr>
            <w:tcW w:w="1419" w:type="dxa"/>
            <w:tcBorders>
              <w:top w:val="nil"/>
              <w:left w:val="nil"/>
              <w:bottom w:val="nil"/>
              <w:right w:val="nil"/>
            </w:tcBorders>
          </w:tcPr>
          <w:p w14:paraId="173FB0CE"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nil</w:t>
            </w:r>
          </w:p>
        </w:tc>
        <w:tc>
          <w:tcPr>
            <w:tcW w:w="1746" w:type="dxa"/>
            <w:tcBorders>
              <w:top w:val="nil"/>
              <w:left w:val="nil"/>
              <w:bottom w:val="nil"/>
              <w:right w:val="nil"/>
            </w:tcBorders>
          </w:tcPr>
          <w:p w14:paraId="016E83AA"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nil</w:t>
            </w:r>
          </w:p>
        </w:tc>
      </w:tr>
      <w:tr w:rsidR="00E25385" w14:paraId="1671F651" w14:textId="77777777" w:rsidTr="001C4EA5">
        <w:trPr>
          <w:cantSplit/>
        </w:trPr>
        <w:tc>
          <w:tcPr>
            <w:tcW w:w="8784" w:type="dxa"/>
            <w:gridSpan w:val="5"/>
            <w:tcBorders>
              <w:top w:val="nil"/>
              <w:left w:val="nil"/>
              <w:bottom w:val="single" w:sz="4" w:space="0" w:color="auto"/>
              <w:right w:val="nil"/>
            </w:tcBorders>
          </w:tcPr>
          <w:p w14:paraId="16715FB9" w14:textId="77777777" w:rsidR="00E25385" w:rsidRDefault="00E25385" w:rsidP="001C4EA5">
            <w:pPr>
              <w:keepNext/>
              <w:keepLines/>
              <w:autoSpaceDE w:val="0"/>
              <w:autoSpaceDN w:val="0"/>
              <w:adjustRightInd w:val="0"/>
              <w:spacing w:before="120" w:after="0" w:line="240" w:lineRule="auto"/>
              <w:rPr>
                <w:color w:val="000000"/>
                <w:sz w:val="20"/>
                <w:szCs w:val="20"/>
              </w:rPr>
            </w:pPr>
            <w:r>
              <w:rPr>
                <w:b/>
                <w:bCs/>
                <w:color w:val="000000"/>
                <w:sz w:val="20"/>
                <w:szCs w:val="20"/>
              </w:rPr>
              <w:t>Division 3—Buses</w:t>
            </w:r>
          </w:p>
        </w:tc>
      </w:tr>
      <w:tr w:rsidR="00E25385" w14:paraId="302BCF1E" w14:textId="77777777" w:rsidTr="001C4EA5">
        <w:trPr>
          <w:cantSplit/>
        </w:trPr>
        <w:tc>
          <w:tcPr>
            <w:tcW w:w="4101" w:type="dxa"/>
            <w:gridSpan w:val="2"/>
            <w:tcBorders>
              <w:top w:val="single" w:sz="4" w:space="0" w:color="auto"/>
              <w:left w:val="nil"/>
              <w:bottom w:val="single" w:sz="4" w:space="0" w:color="auto"/>
              <w:right w:val="nil"/>
            </w:tcBorders>
          </w:tcPr>
          <w:p w14:paraId="2D0342CD" w14:textId="77777777" w:rsidR="00E25385" w:rsidRDefault="00E25385" w:rsidP="001C4EA5">
            <w:pPr>
              <w:keepNext/>
              <w:keepLines/>
              <w:autoSpaceDE w:val="0"/>
              <w:autoSpaceDN w:val="0"/>
              <w:adjustRightInd w:val="0"/>
              <w:spacing w:before="120" w:after="0" w:line="240" w:lineRule="auto"/>
              <w:rPr>
                <w:color w:val="000000"/>
                <w:sz w:val="20"/>
                <w:szCs w:val="20"/>
              </w:rPr>
            </w:pPr>
            <w:r>
              <w:rPr>
                <w:b/>
                <w:bCs/>
                <w:color w:val="000000"/>
                <w:sz w:val="20"/>
                <w:szCs w:val="20"/>
              </w:rPr>
              <w:t>Bus type</w:t>
            </w:r>
          </w:p>
        </w:tc>
        <w:tc>
          <w:tcPr>
            <w:tcW w:w="1518" w:type="dxa"/>
            <w:tcBorders>
              <w:top w:val="single" w:sz="4" w:space="0" w:color="auto"/>
              <w:left w:val="nil"/>
              <w:bottom w:val="single" w:sz="4" w:space="0" w:color="auto"/>
              <w:right w:val="nil"/>
            </w:tcBorders>
          </w:tcPr>
          <w:p w14:paraId="71268B99" w14:textId="77777777" w:rsidR="00E25385" w:rsidRDefault="00E25385" w:rsidP="001C4EA5">
            <w:pPr>
              <w:keepNext/>
              <w:keepLines/>
              <w:autoSpaceDE w:val="0"/>
              <w:autoSpaceDN w:val="0"/>
              <w:adjustRightInd w:val="0"/>
              <w:spacing w:before="120" w:after="0" w:line="240" w:lineRule="auto"/>
              <w:jc w:val="right"/>
              <w:rPr>
                <w:color w:val="000000"/>
                <w:sz w:val="20"/>
                <w:szCs w:val="20"/>
              </w:rPr>
            </w:pPr>
            <w:r>
              <w:rPr>
                <w:b/>
                <w:bCs/>
                <w:color w:val="000000"/>
                <w:sz w:val="20"/>
                <w:szCs w:val="20"/>
              </w:rPr>
              <w:t>2 axles</w:t>
            </w:r>
          </w:p>
        </w:tc>
        <w:tc>
          <w:tcPr>
            <w:tcW w:w="1419" w:type="dxa"/>
            <w:tcBorders>
              <w:top w:val="single" w:sz="4" w:space="0" w:color="auto"/>
              <w:left w:val="nil"/>
              <w:bottom w:val="single" w:sz="4" w:space="0" w:color="auto"/>
              <w:right w:val="nil"/>
            </w:tcBorders>
          </w:tcPr>
          <w:p w14:paraId="6EC65BF6" w14:textId="77777777" w:rsidR="00E25385" w:rsidRDefault="00E25385" w:rsidP="001C4EA5">
            <w:pPr>
              <w:keepNext/>
              <w:keepLines/>
              <w:autoSpaceDE w:val="0"/>
              <w:autoSpaceDN w:val="0"/>
              <w:adjustRightInd w:val="0"/>
              <w:spacing w:before="120" w:after="0" w:line="240" w:lineRule="auto"/>
              <w:jc w:val="right"/>
              <w:rPr>
                <w:color w:val="000000"/>
                <w:sz w:val="20"/>
                <w:szCs w:val="20"/>
              </w:rPr>
            </w:pPr>
            <w:r>
              <w:rPr>
                <w:b/>
                <w:bCs/>
                <w:color w:val="000000"/>
                <w:sz w:val="20"/>
                <w:szCs w:val="20"/>
              </w:rPr>
              <w:t>3 axles</w:t>
            </w:r>
          </w:p>
        </w:tc>
        <w:tc>
          <w:tcPr>
            <w:tcW w:w="1746" w:type="dxa"/>
            <w:tcBorders>
              <w:top w:val="single" w:sz="4" w:space="0" w:color="auto"/>
              <w:left w:val="nil"/>
              <w:bottom w:val="single" w:sz="4" w:space="0" w:color="auto"/>
              <w:right w:val="nil"/>
            </w:tcBorders>
          </w:tcPr>
          <w:p w14:paraId="4AC2D9D6" w14:textId="77777777" w:rsidR="00E25385" w:rsidRDefault="00E25385" w:rsidP="001C4EA5">
            <w:pPr>
              <w:keepNext/>
              <w:keepLines/>
              <w:autoSpaceDE w:val="0"/>
              <w:autoSpaceDN w:val="0"/>
              <w:adjustRightInd w:val="0"/>
              <w:spacing w:before="120" w:after="0" w:line="240" w:lineRule="auto"/>
              <w:jc w:val="right"/>
              <w:rPr>
                <w:color w:val="000000"/>
                <w:sz w:val="20"/>
                <w:szCs w:val="20"/>
              </w:rPr>
            </w:pPr>
            <w:r>
              <w:rPr>
                <w:b/>
                <w:bCs/>
                <w:color w:val="000000"/>
                <w:sz w:val="20"/>
                <w:szCs w:val="20"/>
              </w:rPr>
              <w:t>4 or more axles</w:t>
            </w:r>
          </w:p>
        </w:tc>
      </w:tr>
      <w:tr w:rsidR="00E25385" w14:paraId="2F0F5ECC" w14:textId="77777777" w:rsidTr="001C4EA5">
        <w:trPr>
          <w:cantSplit/>
        </w:trPr>
        <w:tc>
          <w:tcPr>
            <w:tcW w:w="4101" w:type="dxa"/>
            <w:gridSpan w:val="2"/>
            <w:tcBorders>
              <w:top w:val="single" w:sz="4" w:space="0" w:color="auto"/>
              <w:left w:val="nil"/>
              <w:bottom w:val="nil"/>
              <w:right w:val="nil"/>
            </w:tcBorders>
          </w:tcPr>
          <w:p w14:paraId="1BB58CB7" w14:textId="77777777" w:rsidR="00E25385" w:rsidRDefault="00E25385" w:rsidP="00E25385">
            <w:pPr>
              <w:keepLines/>
              <w:autoSpaceDE w:val="0"/>
              <w:autoSpaceDN w:val="0"/>
              <w:adjustRightInd w:val="0"/>
              <w:spacing w:before="120" w:after="0" w:line="240" w:lineRule="auto"/>
              <w:jc w:val="left"/>
              <w:rPr>
                <w:color w:val="000000"/>
                <w:sz w:val="20"/>
                <w:szCs w:val="20"/>
              </w:rPr>
            </w:pPr>
            <w:r>
              <w:rPr>
                <w:color w:val="000000"/>
                <w:sz w:val="20"/>
                <w:szCs w:val="20"/>
              </w:rPr>
              <w:t>Bus (type 1)</w:t>
            </w:r>
          </w:p>
        </w:tc>
        <w:tc>
          <w:tcPr>
            <w:tcW w:w="1518" w:type="dxa"/>
            <w:tcBorders>
              <w:top w:val="single" w:sz="4" w:space="0" w:color="auto"/>
              <w:left w:val="nil"/>
              <w:bottom w:val="nil"/>
              <w:right w:val="nil"/>
            </w:tcBorders>
          </w:tcPr>
          <w:p w14:paraId="1EE401A7"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$325</w:t>
            </w:r>
          </w:p>
        </w:tc>
        <w:tc>
          <w:tcPr>
            <w:tcW w:w="1419" w:type="dxa"/>
            <w:tcBorders>
              <w:top w:val="single" w:sz="4" w:space="0" w:color="auto"/>
              <w:left w:val="nil"/>
              <w:bottom w:val="nil"/>
              <w:right w:val="nil"/>
            </w:tcBorders>
          </w:tcPr>
          <w:p w14:paraId="2C202DD9" w14:textId="77777777" w:rsidR="00E25385" w:rsidRDefault="00E25385" w:rsidP="001C4EA5">
            <w:pPr>
              <w:keepLines/>
              <w:autoSpaceDE w:val="0"/>
              <w:autoSpaceDN w:val="0"/>
              <w:adjustRightInd w:val="0"/>
              <w:spacing w:before="120" w:after="0" w:line="240" w:lineRule="auto"/>
              <w:jc w:val="right"/>
              <w:rPr>
                <w:color w:val="000000"/>
                <w:sz w:val="20"/>
                <w:szCs w:val="20"/>
              </w:rPr>
            </w:pPr>
          </w:p>
        </w:tc>
        <w:tc>
          <w:tcPr>
            <w:tcW w:w="1746" w:type="dxa"/>
            <w:tcBorders>
              <w:top w:val="single" w:sz="4" w:space="0" w:color="auto"/>
              <w:left w:val="nil"/>
              <w:bottom w:val="nil"/>
              <w:right w:val="nil"/>
            </w:tcBorders>
          </w:tcPr>
          <w:p w14:paraId="698BB0ED" w14:textId="77777777" w:rsidR="00E25385" w:rsidRDefault="00E25385" w:rsidP="001C4EA5">
            <w:pPr>
              <w:keepLines/>
              <w:autoSpaceDE w:val="0"/>
              <w:autoSpaceDN w:val="0"/>
              <w:adjustRightInd w:val="0"/>
              <w:spacing w:before="120" w:after="0" w:line="240" w:lineRule="auto"/>
              <w:jc w:val="right"/>
              <w:rPr>
                <w:color w:val="000000"/>
                <w:sz w:val="20"/>
                <w:szCs w:val="20"/>
              </w:rPr>
            </w:pPr>
          </w:p>
        </w:tc>
      </w:tr>
      <w:tr w:rsidR="00E25385" w14:paraId="1350FDED" w14:textId="77777777" w:rsidTr="001C4EA5">
        <w:trPr>
          <w:cantSplit/>
        </w:trPr>
        <w:tc>
          <w:tcPr>
            <w:tcW w:w="4101" w:type="dxa"/>
            <w:gridSpan w:val="2"/>
            <w:tcBorders>
              <w:top w:val="nil"/>
              <w:left w:val="nil"/>
              <w:bottom w:val="nil"/>
              <w:right w:val="nil"/>
            </w:tcBorders>
          </w:tcPr>
          <w:p w14:paraId="7BB484C2" w14:textId="77777777" w:rsidR="00E25385" w:rsidRDefault="00E25385" w:rsidP="00E25385">
            <w:pPr>
              <w:keepLines/>
              <w:autoSpaceDE w:val="0"/>
              <w:autoSpaceDN w:val="0"/>
              <w:adjustRightInd w:val="0"/>
              <w:spacing w:before="120" w:after="0" w:line="240" w:lineRule="auto"/>
              <w:jc w:val="left"/>
              <w:rPr>
                <w:color w:val="000000"/>
                <w:sz w:val="20"/>
                <w:szCs w:val="20"/>
              </w:rPr>
            </w:pPr>
            <w:r>
              <w:rPr>
                <w:color w:val="000000"/>
                <w:sz w:val="20"/>
                <w:szCs w:val="20"/>
              </w:rPr>
              <w:t>Bus (type 2)</w:t>
            </w:r>
          </w:p>
        </w:tc>
        <w:tc>
          <w:tcPr>
            <w:tcW w:w="1518" w:type="dxa"/>
            <w:tcBorders>
              <w:top w:val="nil"/>
              <w:left w:val="nil"/>
              <w:bottom w:val="nil"/>
              <w:right w:val="nil"/>
            </w:tcBorders>
          </w:tcPr>
          <w:p w14:paraId="5755FFB6"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$325</w:t>
            </w:r>
          </w:p>
        </w:tc>
        <w:tc>
          <w:tcPr>
            <w:tcW w:w="1419" w:type="dxa"/>
            <w:tcBorders>
              <w:top w:val="nil"/>
              <w:left w:val="nil"/>
              <w:bottom w:val="nil"/>
              <w:right w:val="nil"/>
            </w:tcBorders>
          </w:tcPr>
          <w:p w14:paraId="193FBF10"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$2 380</w:t>
            </w:r>
          </w:p>
        </w:tc>
        <w:tc>
          <w:tcPr>
            <w:tcW w:w="1746" w:type="dxa"/>
            <w:tcBorders>
              <w:top w:val="nil"/>
              <w:left w:val="nil"/>
              <w:bottom w:val="nil"/>
              <w:right w:val="nil"/>
            </w:tcBorders>
          </w:tcPr>
          <w:p w14:paraId="3D918967"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$2 380</w:t>
            </w:r>
          </w:p>
        </w:tc>
      </w:tr>
      <w:tr w:rsidR="00E25385" w14:paraId="11A5A681" w14:textId="77777777" w:rsidTr="001C4EA5">
        <w:trPr>
          <w:cantSplit/>
        </w:trPr>
        <w:tc>
          <w:tcPr>
            <w:tcW w:w="4101" w:type="dxa"/>
            <w:gridSpan w:val="2"/>
            <w:tcBorders>
              <w:top w:val="nil"/>
              <w:left w:val="nil"/>
              <w:bottom w:val="nil"/>
              <w:right w:val="nil"/>
            </w:tcBorders>
          </w:tcPr>
          <w:p w14:paraId="252A27D8" w14:textId="77777777" w:rsidR="00E25385" w:rsidRDefault="00E25385" w:rsidP="00E25385">
            <w:pPr>
              <w:keepLines/>
              <w:autoSpaceDE w:val="0"/>
              <w:autoSpaceDN w:val="0"/>
              <w:adjustRightInd w:val="0"/>
              <w:spacing w:before="120" w:after="0" w:line="240" w:lineRule="auto"/>
              <w:jc w:val="left"/>
              <w:rPr>
                <w:color w:val="000000"/>
                <w:sz w:val="20"/>
                <w:szCs w:val="20"/>
              </w:rPr>
            </w:pPr>
            <w:r>
              <w:rPr>
                <w:color w:val="000000"/>
                <w:sz w:val="20"/>
                <w:szCs w:val="20"/>
              </w:rPr>
              <w:t>Articulated bus</w:t>
            </w:r>
          </w:p>
        </w:tc>
        <w:tc>
          <w:tcPr>
            <w:tcW w:w="1518" w:type="dxa"/>
            <w:tcBorders>
              <w:top w:val="nil"/>
              <w:left w:val="nil"/>
              <w:bottom w:val="nil"/>
              <w:right w:val="nil"/>
            </w:tcBorders>
          </w:tcPr>
          <w:p w14:paraId="5D474C87" w14:textId="77777777" w:rsidR="00E25385" w:rsidRDefault="00E25385" w:rsidP="001C4EA5">
            <w:pPr>
              <w:keepLines/>
              <w:autoSpaceDE w:val="0"/>
              <w:autoSpaceDN w:val="0"/>
              <w:adjustRightInd w:val="0"/>
              <w:spacing w:before="120" w:after="0" w:line="240" w:lineRule="auto"/>
              <w:jc w:val="right"/>
              <w:rPr>
                <w:color w:val="000000"/>
                <w:sz w:val="20"/>
                <w:szCs w:val="20"/>
              </w:rPr>
            </w:pPr>
          </w:p>
        </w:tc>
        <w:tc>
          <w:tcPr>
            <w:tcW w:w="1419" w:type="dxa"/>
            <w:tcBorders>
              <w:top w:val="nil"/>
              <w:left w:val="nil"/>
              <w:bottom w:val="nil"/>
              <w:right w:val="nil"/>
            </w:tcBorders>
          </w:tcPr>
          <w:p w14:paraId="134FC6B0"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$325</w:t>
            </w:r>
          </w:p>
        </w:tc>
        <w:tc>
          <w:tcPr>
            <w:tcW w:w="1746" w:type="dxa"/>
            <w:tcBorders>
              <w:top w:val="nil"/>
              <w:left w:val="nil"/>
              <w:bottom w:val="nil"/>
              <w:right w:val="nil"/>
            </w:tcBorders>
          </w:tcPr>
          <w:p w14:paraId="76861A23"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$325</w:t>
            </w:r>
          </w:p>
        </w:tc>
      </w:tr>
      <w:tr w:rsidR="00E25385" w14:paraId="3AA37596" w14:textId="77777777" w:rsidTr="001C4EA5">
        <w:trPr>
          <w:cantSplit/>
        </w:trPr>
        <w:tc>
          <w:tcPr>
            <w:tcW w:w="8784" w:type="dxa"/>
            <w:gridSpan w:val="5"/>
            <w:tcBorders>
              <w:top w:val="nil"/>
              <w:left w:val="nil"/>
              <w:bottom w:val="single" w:sz="4" w:space="0" w:color="auto"/>
              <w:right w:val="nil"/>
            </w:tcBorders>
          </w:tcPr>
          <w:p w14:paraId="1AF16B06" w14:textId="77777777" w:rsidR="00E25385" w:rsidRDefault="00E25385" w:rsidP="00E25385">
            <w:pPr>
              <w:keepNext/>
              <w:keepLines/>
              <w:autoSpaceDE w:val="0"/>
              <w:autoSpaceDN w:val="0"/>
              <w:adjustRightInd w:val="0"/>
              <w:spacing w:before="120" w:after="0" w:line="240" w:lineRule="auto"/>
              <w:jc w:val="left"/>
              <w:rPr>
                <w:color w:val="000000"/>
                <w:sz w:val="20"/>
                <w:szCs w:val="20"/>
              </w:rPr>
            </w:pPr>
            <w:r>
              <w:rPr>
                <w:b/>
                <w:bCs/>
                <w:color w:val="000000"/>
                <w:sz w:val="20"/>
                <w:szCs w:val="20"/>
              </w:rPr>
              <w:t>Division 4—Special purpose vehicles</w:t>
            </w:r>
          </w:p>
        </w:tc>
      </w:tr>
      <w:tr w:rsidR="00E25385" w14:paraId="5E92E9B9" w14:textId="77777777" w:rsidTr="001C4EA5">
        <w:trPr>
          <w:cantSplit/>
        </w:trPr>
        <w:tc>
          <w:tcPr>
            <w:tcW w:w="2540" w:type="dxa"/>
            <w:tcBorders>
              <w:top w:val="single" w:sz="4" w:space="0" w:color="auto"/>
              <w:left w:val="nil"/>
              <w:bottom w:val="nil"/>
              <w:right w:val="nil"/>
            </w:tcBorders>
          </w:tcPr>
          <w:p w14:paraId="2BE2BC02" w14:textId="77777777" w:rsidR="00E25385" w:rsidRDefault="00E25385" w:rsidP="00E25385">
            <w:pPr>
              <w:keepLines/>
              <w:autoSpaceDE w:val="0"/>
              <w:autoSpaceDN w:val="0"/>
              <w:adjustRightInd w:val="0"/>
              <w:spacing w:before="120" w:after="0" w:line="240" w:lineRule="auto"/>
              <w:jc w:val="left"/>
              <w:rPr>
                <w:color w:val="000000"/>
                <w:sz w:val="20"/>
                <w:szCs w:val="20"/>
              </w:rPr>
            </w:pPr>
            <w:r>
              <w:rPr>
                <w:color w:val="000000"/>
                <w:sz w:val="20"/>
                <w:szCs w:val="20"/>
              </w:rPr>
              <w:t>Special purpose vehicle (type P)</w:t>
            </w:r>
          </w:p>
        </w:tc>
        <w:tc>
          <w:tcPr>
            <w:tcW w:w="1561" w:type="dxa"/>
            <w:tcBorders>
              <w:top w:val="single" w:sz="4" w:space="0" w:color="auto"/>
              <w:left w:val="nil"/>
              <w:bottom w:val="nil"/>
              <w:right w:val="nil"/>
            </w:tcBorders>
          </w:tcPr>
          <w:p w14:paraId="34535B44"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No charge</w:t>
            </w:r>
          </w:p>
        </w:tc>
        <w:tc>
          <w:tcPr>
            <w:tcW w:w="4683" w:type="dxa"/>
            <w:gridSpan w:val="3"/>
            <w:tcBorders>
              <w:top w:val="single" w:sz="4" w:space="0" w:color="auto"/>
              <w:left w:val="nil"/>
              <w:bottom w:val="nil"/>
              <w:right w:val="nil"/>
            </w:tcBorders>
          </w:tcPr>
          <w:p w14:paraId="7CE0FE91" w14:textId="77777777" w:rsidR="00E25385" w:rsidRDefault="00E25385" w:rsidP="001C4EA5">
            <w:pPr>
              <w:keepLines/>
              <w:autoSpaceDE w:val="0"/>
              <w:autoSpaceDN w:val="0"/>
              <w:adjustRightInd w:val="0"/>
              <w:spacing w:before="120" w:after="0" w:line="240" w:lineRule="auto"/>
              <w:rPr>
                <w:color w:val="000000"/>
                <w:sz w:val="20"/>
                <w:szCs w:val="20"/>
              </w:rPr>
            </w:pPr>
          </w:p>
        </w:tc>
      </w:tr>
      <w:tr w:rsidR="00E25385" w14:paraId="26C738C7" w14:textId="77777777" w:rsidTr="001C4EA5">
        <w:trPr>
          <w:cantSplit/>
        </w:trPr>
        <w:tc>
          <w:tcPr>
            <w:tcW w:w="2540" w:type="dxa"/>
            <w:tcBorders>
              <w:top w:val="nil"/>
              <w:left w:val="nil"/>
              <w:bottom w:val="nil"/>
              <w:right w:val="nil"/>
            </w:tcBorders>
          </w:tcPr>
          <w:p w14:paraId="451D5186" w14:textId="77777777" w:rsidR="00E25385" w:rsidRDefault="00E25385" w:rsidP="00E25385">
            <w:pPr>
              <w:keepLines/>
              <w:autoSpaceDE w:val="0"/>
              <w:autoSpaceDN w:val="0"/>
              <w:adjustRightInd w:val="0"/>
              <w:spacing w:before="120" w:after="0" w:line="240" w:lineRule="auto"/>
              <w:jc w:val="left"/>
              <w:rPr>
                <w:color w:val="000000"/>
                <w:sz w:val="20"/>
                <w:szCs w:val="20"/>
              </w:rPr>
            </w:pPr>
            <w:r>
              <w:rPr>
                <w:color w:val="000000"/>
                <w:sz w:val="20"/>
                <w:szCs w:val="20"/>
              </w:rPr>
              <w:t>Special purpose vehicle (type T)</w:t>
            </w:r>
          </w:p>
        </w:tc>
        <w:tc>
          <w:tcPr>
            <w:tcW w:w="1561" w:type="dxa"/>
            <w:tcBorders>
              <w:top w:val="nil"/>
              <w:left w:val="nil"/>
              <w:bottom w:val="nil"/>
              <w:right w:val="nil"/>
            </w:tcBorders>
          </w:tcPr>
          <w:p w14:paraId="10CD4A10"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$316</w:t>
            </w:r>
          </w:p>
        </w:tc>
        <w:tc>
          <w:tcPr>
            <w:tcW w:w="4683" w:type="dxa"/>
            <w:gridSpan w:val="3"/>
            <w:tcBorders>
              <w:top w:val="nil"/>
              <w:left w:val="nil"/>
              <w:bottom w:val="nil"/>
              <w:right w:val="nil"/>
            </w:tcBorders>
            <w:vAlign w:val="center"/>
          </w:tcPr>
          <w:p w14:paraId="2E9F0D1F" w14:textId="77777777" w:rsidR="00E25385" w:rsidRDefault="00E25385" w:rsidP="001C4EA5">
            <w:pPr>
              <w:keepLines/>
              <w:autoSpaceDE w:val="0"/>
              <w:autoSpaceDN w:val="0"/>
              <w:adjustRightInd w:val="0"/>
              <w:spacing w:before="120" w:after="0" w:line="240" w:lineRule="auto"/>
              <w:rPr>
                <w:color w:val="000000"/>
                <w:sz w:val="20"/>
                <w:szCs w:val="20"/>
              </w:rPr>
            </w:pPr>
          </w:p>
        </w:tc>
      </w:tr>
      <w:tr w:rsidR="00E25385" w14:paraId="2C73243F" w14:textId="77777777" w:rsidTr="001C4EA5">
        <w:trPr>
          <w:cantSplit/>
        </w:trPr>
        <w:tc>
          <w:tcPr>
            <w:tcW w:w="2540" w:type="dxa"/>
            <w:tcBorders>
              <w:top w:val="nil"/>
              <w:left w:val="nil"/>
              <w:bottom w:val="nil"/>
              <w:right w:val="nil"/>
            </w:tcBorders>
          </w:tcPr>
          <w:p w14:paraId="43D9EDF4" w14:textId="77777777" w:rsidR="00E25385" w:rsidRDefault="00E25385" w:rsidP="00E25385">
            <w:pPr>
              <w:keepLines/>
              <w:autoSpaceDE w:val="0"/>
              <w:autoSpaceDN w:val="0"/>
              <w:adjustRightInd w:val="0"/>
              <w:spacing w:before="120" w:after="0" w:line="240" w:lineRule="auto"/>
              <w:jc w:val="left"/>
              <w:rPr>
                <w:color w:val="000000"/>
                <w:sz w:val="20"/>
                <w:szCs w:val="20"/>
              </w:rPr>
            </w:pPr>
            <w:r>
              <w:rPr>
                <w:color w:val="000000"/>
                <w:sz w:val="20"/>
                <w:szCs w:val="20"/>
              </w:rPr>
              <w:t>Special purpose vehicle (type O)</w:t>
            </w:r>
          </w:p>
        </w:tc>
        <w:tc>
          <w:tcPr>
            <w:tcW w:w="1561" w:type="dxa"/>
            <w:tcBorders>
              <w:top w:val="nil"/>
              <w:left w:val="nil"/>
              <w:bottom w:val="nil"/>
              <w:right w:val="nil"/>
            </w:tcBorders>
          </w:tcPr>
          <w:p w14:paraId="1A8A844E"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Calculated using the formula:</w:t>
            </w:r>
          </w:p>
        </w:tc>
        <w:tc>
          <w:tcPr>
            <w:tcW w:w="4683" w:type="dxa"/>
            <w:gridSpan w:val="3"/>
            <w:tcBorders>
              <w:top w:val="nil"/>
              <w:left w:val="nil"/>
              <w:bottom w:val="nil"/>
              <w:right w:val="nil"/>
            </w:tcBorders>
            <w:vAlign w:val="bottom"/>
          </w:tcPr>
          <w:p w14:paraId="4F0275EF"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$395 + (395 x number of axles over 2)</w:t>
            </w:r>
          </w:p>
        </w:tc>
      </w:tr>
    </w:tbl>
    <w:p w14:paraId="5842573B" w14:textId="77777777" w:rsidR="00E25385" w:rsidRDefault="00E25385" w:rsidP="00E25385">
      <w:pPr>
        <w:keepNext/>
        <w:keepLines/>
        <w:autoSpaceDE w:val="0"/>
        <w:autoSpaceDN w:val="0"/>
        <w:adjustRightInd w:val="0"/>
        <w:spacing w:before="120" w:after="0" w:line="240" w:lineRule="auto"/>
        <w:ind w:left="1588"/>
        <w:rPr>
          <w:color w:val="000000"/>
          <w:sz w:val="2"/>
          <w:szCs w:val="2"/>
        </w:rPr>
      </w:pPr>
    </w:p>
    <w:p w14:paraId="0419642E" w14:textId="77777777" w:rsidR="00E25385" w:rsidRDefault="00E25385" w:rsidP="00E25385">
      <w:pPr>
        <w:keepNext/>
        <w:keepLines/>
        <w:autoSpaceDE w:val="0"/>
        <w:autoSpaceDN w:val="0"/>
        <w:adjustRightInd w:val="0"/>
        <w:spacing w:before="120" w:after="40" w:line="240" w:lineRule="auto"/>
        <w:rPr>
          <w:color w:val="000000"/>
          <w:sz w:val="23"/>
          <w:szCs w:val="23"/>
        </w:rPr>
      </w:pPr>
      <w:r>
        <w:rPr>
          <w:b/>
          <w:bCs/>
          <w:color w:val="000000"/>
          <w:sz w:val="23"/>
          <w:szCs w:val="23"/>
        </w:rPr>
        <w:t>Table 2—Registration fees (regulatory component)</w:t>
      </w:r>
    </w:p>
    <w:tbl>
      <w:tblPr>
        <w:tblW w:w="0" w:type="auto"/>
        <w:tblInd w:w="60" w:type="dxa"/>
        <w:tblLayout w:type="fixed"/>
        <w:tblCellMar>
          <w:left w:w="60" w:type="dxa"/>
          <w:right w:w="60" w:type="dxa"/>
        </w:tblCellMar>
        <w:tblLook w:val="0000" w:firstRow="0" w:lastRow="0" w:firstColumn="0" w:lastColumn="0" w:noHBand="0" w:noVBand="0"/>
      </w:tblPr>
      <w:tblGrid>
        <w:gridCol w:w="2540"/>
        <w:gridCol w:w="1561"/>
        <w:gridCol w:w="1518"/>
        <w:gridCol w:w="1419"/>
        <w:gridCol w:w="1746"/>
      </w:tblGrid>
      <w:tr w:rsidR="00E25385" w14:paraId="6AF910F4" w14:textId="77777777" w:rsidTr="00E25385">
        <w:trPr>
          <w:cantSplit/>
          <w:trHeight w:val="87"/>
        </w:trPr>
        <w:tc>
          <w:tcPr>
            <w:tcW w:w="8784" w:type="dxa"/>
            <w:gridSpan w:val="5"/>
            <w:tcBorders>
              <w:top w:val="nil"/>
              <w:left w:val="nil"/>
              <w:bottom w:val="single" w:sz="4" w:space="0" w:color="auto"/>
              <w:right w:val="nil"/>
            </w:tcBorders>
          </w:tcPr>
          <w:p w14:paraId="5D24E1D8" w14:textId="77777777" w:rsidR="00E25385" w:rsidRDefault="00E25385" w:rsidP="001C4EA5">
            <w:pPr>
              <w:keepNext/>
              <w:keepLines/>
              <w:autoSpaceDE w:val="0"/>
              <w:autoSpaceDN w:val="0"/>
              <w:adjustRightInd w:val="0"/>
              <w:spacing w:before="120" w:after="0" w:line="240" w:lineRule="auto"/>
              <w:rPr>
                <w:color w:val="000000"/>
                <w:sz w:val="20"/>
                <w:szCs w:val="20"/>
              </w:rPr>
            </w:pPr>
            <w:r>
              <w:rPr>
                <w:b/>
                <w:bCs/>
                <w:color w:val="000000"/>
                <w:sz w:val="20"/>
                <w:szCs w:val="20"/>
              </w:rPr>
              <w:t>Division 1—Load carrying vehicles</w:t>
            </w:r>
          </w:p>
        </w:tc>
      </w:tr>
      <w:tr w:rsidR="00E25385" w14:paraId="3E544D87" w14:textId="77777777" w:rsidTr="001C4EA5">
        <w:trPr>
          <w:cantSplit/>
        </w:trPr>
        <w:tc>
          <w:tcPr>
            <w:tcW w:w="2540" w:type="dxa"/>
            <w:tcBorders>
              <w:top w:val="nil"/>
              <w:left w:val="nil"/>
              <w:bottom w:val="single" w:sz="4" w:space="0" w:color="auto"/>
              <w:right w:val="nil"/>
            </w:tcBorders>
          </w:tcPr>
          <w:p w14:paraId="700C59A6" w14:textId="77777777" w:rsidR="00E25385" w:rsidRDefault="00E25385" w:rsidP="001C4EA5">
            <w:pPr>
              <w:keepNext/>
              <w:keepLines/>
              <w:autoSpaceDE w:val="0"/>
              <w:autoSpaceDN w:val="0"/>
              <w:adjustRightInd w:val="0"/>
              <w:spacing w:before="120" w:after="0" w:line="240" w:lineRule="auto"/>
              <w:rPr>
                <w:color w:val="000000"/>
                <w:sz w:val="20"/>
                <w:szCs w:val="20"/>
              </w:rPr>
            </w:pPr>
            <w:r>
              <w:rPr>
                <w:b/>
                <w:bCs/>
                <w:color w:val="000000"/>
                <w:sz w:val="20"/>
                <w:szCs w:val="20"/>
              </w:rPr>
              <w:t>Vehicle type</w:t>
            </w:r>
          </w:p>
        </w:tc>
        <w:tc>
          <w:tcPr>
            <w:tcW w:w="1561" w:type="dxa"/>
            <w:tcBorders>
              <w:top w:val="nil"/>
              <w:left w:val="nil"/>
              <w:bottom w:val="single" w:sz="4" w:space="0" w:color="auto"/>
              <w:right w:val="nil"/>
            </w:tcBorders>
          </w:tcPr>
          <w:p w14:paraId="24D81CA2" w14:textId="77777777" w:rsidR="00E25385" w:rsidRDefault="00E25385" w:rsidP="001C4EA5">
            <w:pPr>
              <w:keepNext/>
              <w:keepLines/>
              <w:autoSpaceDE w:val="0"/>
              <w:autoSpaceDN w:val="0"/>
              <w:adjustRightInd w:val="0"/>
              <w:spacing w:before="120" w:after="0" w:line="240" w:lineRule="auto"/>
              <w:jc w:val="right"/>
              <w:rPr>
                <w:color w:val="000000"/>
                <w:sz w:val="20"/>
                <w:szCs w:val="20"/>
              </w:rPr>
            </w:pPr>
            <w:r>
              <w:rPr>
                <w:b/>
                <w:bCs/>
                <w:color w:val="000000"/>
                <w:sz w:val="20"/>
                <w:szCs w:val="20"/>
              </w:rPr>
              <w:t>2 axles</w:t>
            </w:r>
          </w:p>
        </w:tc>
        <w:tc>
          <w:tcPr>
            <w:tcW w:w="1518" w:type="dxa"/>
            <w:tcBorders>
              <w:top w:val="nil"/>
              <w:left w:val="nil"/>
              <w:bottom w:val="single" w:sz="4" w:space="0" w:color="auto"/>
              <w:right w:val="nil"/>
            </w:tcBorders>
          </w:tcPr>
          <w:p w14:paraId="11CF38EA" w14:textId="77777777" w:rsidR="00E25385" w:rsidRDefault="00E25385" w:rsidP="001C4EA5">
            <w:pPr>
              <w:keepNext/>
              <w:keepLines/>
              <w:autoSpaceDE w:val="0"/>
              <w:autoSpaceDN w:val="0"/>
              <w:adjustRightInd w:val="0"/>
              <w:spacing w:before="120" w:after="0" w:line="240" w:lineRule="auto"/>
              <w:jc w:val="right"/>
              <w:rPr>
                <w:color w:val="000000"/>
                <w:sz w:val="20"/>
                <w:szCs w:val="20"/>
              </w:rPr>
            </w:pPr>
            <w:r>
              <w:rPr>
                <w:b/>
                <w:bCs/>
                <w:color w:val="000000"/>
                <w:sz w:val="20"/>
                <w:szCs w:val="20"/>
              </w:rPr>
              <w:t>3 axles</w:t>
            </w:r>
          </w:p>
        </w:tc>
        <w:tc>
          <w:tcPr>
            <w:tcW w:w="1419" w:type="dxa"/>
            <w:tcBorders>
              <w:top w:val="nil"/>
              <w:left w:val="nil"/>
              <w:bottom w:val="single" w:sz="4" w:space="0" w:color="auto"/>
              <w:right w:val="nil"/>
            </w:tcBorders>
          </w:tcPr>
          <w:p w14:paraId="55C7161D" w14:textId="77777777" w:rsidR="00E25385" w:rsidRDefault="00E25385" w:rsidP="001C4EA5">
            <w:pPr>
              <w:keepNext/>
              <w:keepLines/>
              <w:autoSpaceDE w:val="0"/>
              <w:autoSpaceDN w:val="0"/>
              <w:adjustRightInd w:val="0"/>
              <w:spacing w:before="120" w:after="0" w:line="240" w:lineRule="auto"/>
              <w:jc w:val="right"/>
              <w:rPr>
                <w:color w:val="000000"/>
                <w:sz w:val="20"/>
                <w:szCs w:val="20"/>
              </w:rPr>
            </w:pPr>
            <w:r>
              <w:rPr>
                <w:b/>
                <w:bCs/>
                <w:color w:val="000000"/>
                <w:sz w:val="20"/>
                <w:szCs w:val="20"/>
              </w:rPr>
              <w:t>4 axles</w:t>
            </w:r>
          </w:p>
        </w:tc>
        <w:tc>
          <w:tcPr>
            <w:tcW w:w="1746" w:type="dxa"/>
            <w:tcBorders>
              <w:top w:val="nil"/>
              <w:left w:val="nil"/>
              <w:bottom w:val="single" w:sz="4" w:space="0" w:color="auto"/>
              <w:right w:val="nil"/>
            </w:tcBorders>
          </w:tcPr>
          <w:p w14:paraId="51A83DB6" w14:textId="77777777" w:rsidR="00E25385" w:rsidRDefault="00E25385" w:rsidP="001C4EA5">
            <w:pPr>
              <w:keepNext/>
              <w:keepLines/>
              <w:autoSpaceDE w:val="0"/>
              <w:autoSpaceDN w:val="0"/>
              <w:adjustRightInd w:val="0"/>
              <w:spacing w:before="120" w:after="0" w:line="240" w:lineRule="auto"/>
              <w:jc w:val="right"/>
              <w:rPr>
                <w:color w:val="000000"/>
                <w:sz w:val="20"/>
                <w:szCs w:val="20"/>
              </w:rPr>
            </w:pPr>
            <w:r>
              <w:rPr>
                <w:b/>
                <w:bCs/>
                <w:color w:val="000000"/>
                <w:sz w:val="20"/>
                <w:szCs w:val="20"/>
              </w:rPr>
              <w:t>5 or more axles</w:t>
            </w:r>
          </w:p>
        </w:tc>
      </w:tr>
      <w:tr w:rsidR="00E25385" w14:paraId="22D66B7C" w14:textId="77777777" w:rsidTr="001C4EA5">
        <w:trPr>
          <w:cantSplit/>
        </w:trPr>
        <w:tc>
          <w:tcPr>
            <w:tcW w:w="2540" w:type="dxa"/>
            <w:tcBorders>
              <w:top w:val="single" w:sz="4" w:space="0" w:color="auto"/>
              <w:left w:val="nil"/>
              <w:bottom w:val="nil"/>
              <w:right w:val="nil"/>
            </w:tcBorders>
          </w:tcPr>
          <w:p w14:paraId="432F08C9" w14:textId="77777777" w:rsidR="00E25385" w:rsidRDefault="00E25385" w:rsidP="00E25385">
            <w:pPr>
              <w:keepLines/>
              <w:autoSpaceDE w:val="0"/>
              <w:autoSpaceDN w:val="0"/>
              <w:adjustRightInd w:val="0"/>
              <w:spacing w:before="120" w:after="0" w:line="240" w:lineRule="auto"/>
              <w:jc w:val="left"/>
              <w:rPr>
                <w:color w:val="000000"/>
                <w:sz w:val="20"/>
                <w:szCs w:val="20"/>
              </w:rPr>
            </w:pPr>
            <w:r>
              <w:rPr>
                <w:b/>
                <w:bCs/>
                <w:color w:val="000000"/>
                <w:sz w:val="20"/>
                <w:szCs w:val="20"/>
              </w:rPr>
              <w:t>Trucks</w:t>
            </w:r>
          </w:p>
        </w:tc>
        <w:tc>
          <w:tcPr>
            <w:tcW w:w="1561" w:type="dxa"/>
            <w:tcBorders>
              <w:top w:val="single" w:sz="4" w:space="0" w:color="auto"/>
              <w:left w:val="nil"/>
              <w:bottom w:val="nil"/>
              <w:right w:val="nil"/>
            </w:tcBorders>
          </w:tcPr>
          <w:p w14:paraId="7E70F190" w14:textId="77777777" w:rsidR="00E25385" w:rsidRDefault="00E25385" w:rsidP="001C4EA5">
            <w:pPr>
              <w:keepLines/>
              <w:autoSpaceDE w:val="0"/>
              <w:autoSpaceDN w:val="0"/>
              <w:adjustRightInd w:val="0"/>
              <w:spacing w:before="120" w:after="0" w:line="240" w:lineRule="auto"/>
              <w:jc w:val="right"/>
              <w:rPr>
                <w:color w:val="000000"/>
                <w:sz w:val="20"/>
                <w:szCs w:val="20"/>
              </w:rPr>
            </w:pPr>
          </w:p>
        </w:tc>
        <w:tc>
          <w:tcPr>
            <w:tcW w:w="1518" w:type="dxa"/>
            <w:tcBorders>
              <w:top w:val="single" w:sz="4" w:space="0" w:color="auto"/>
              <w:left w:val="nil"/>
              <w:bottom w:val="nil"/>
              <w:right w:val="nil"/>
            </w:tcBorders>
          </w:tcPr>
          <w:p w14:paraId="4DF02CC1" w14:textId="77777777" w:rsidR="00E25385" w:rsidRDefault="00E25385" w:rsidP="001C4EA5">
            <w:pPr>
              <w:keepLines/>
              <w:autoSpaceDE w:val="0"/>
              <w:autoSpaceDN w:val="0"/>
              <w:adjustRightInd w:val="0"/>
              <w:spacing w:before="120" w:after="0" w:line="240" w:lineRule="auto"/>
              <w:rPr>
                <w:color w:val="000000"/>
                <w:sz w:val="20"/>
                <w:szCs w:val="20"/>
              </w:rPr>
            </w:pPr>
          </w:p>
        </w:tc>
        <w:tc>
          <w:tcPr>
            <w:tcW w:w="1419" w:type="dxa"/>
            <w:tcBorders>
              <w:top w:val="single" w:sz="4" w:space="0" w:color="auto"/>
              <w:left w:val="nil"/>
              <w:bottom w:val="nil"/>
              <w:right w:val="nil"/>
            </w:tcBorders>
          </w:tcPr>
          <w:p w14:paraId="11F1C34E" w14:textId="77777777" w:rsidR="00E25385" w:rsidRDefault="00E25385" w:rsidP="001C4EA5">
            <w:pPr>
              <w:keepLines/>
              <w:autoSpaceDE w:val="0"/>
              <w:autoSpaceDN w:val="0"/>
              <w:adjustRightInd w:val="0"/>
              <w:spacing w:before="120" w:after="0" w:line="240" w:lineRule="auto"/>
              <w:rPr>
                <w:color w:val="000000"/>
                <w:sz w:val="20"/>
                <w:szCs w:val="20"/>
              </w:rPr>
            </w:pPr>
          </w:p>
        </w:tc>
        <w:tc>
          <w:tcPr>
            <w:tcW w:w="1746" w:type="dxa"/>
            <w:tcBorders>
              <w:top w:val="single" w:sz="4" w:space="0" w:color="auto"/>
              <w:left w:val="nil"/>
              <w:bottom w:val="nil"/>
              <w:right w:val="nil"/>
            </w:tcBorders>
          </w:tcPr>
          <w:p w14:paraId="02DE3CFD" w14:textId="77777777" w:rsidR="00E25385" w:rsidRDefault="00E25385" w:rsidP="001C4EA5">
            <w:pPr>
              <w:keepLines/>
              <w:autoSpaceDE w:val="0"/>
              <w:autoSpaceDN w:val="0"/>
              <w:adjustRightInd w:val="0"/>
              <w:spacing w:before="120" w:after="0" w:line="240" w:lineRule="auto"/>
              <w:rPr>
                <w:color w:val="000000"/>
                <w:sz w:val="20"/>
                <w:szCs w:val="20"/>
              </w:rPr>
            </w:pPr>
          </w:p>
        </w:tc>
      </w:tr>
      <w:tr w:rsidR="00E25385" w14:paraId="55FA0D98" w14:textId="77777777" w:rsidTr="001C4EA5">
        <w:trPr>
          <w:cantSplit/>
        </w:trPr>
        <w:tc>
          <w:tcPr>
            <w:tcW w:w="2540" w:type="dxa"/>
            <w:tcBorders>
              <w:top w:val="nil"/>
              <w:left w:val="nil"/>
              <w:bottom w:val="nil"/>
              <w:right w:val="nil"/>
            </w:tcBorders>
          </w:tcPr>
          <w:p w14:paraId="16E64905" w14:textId="77777777" w:rsidR="00E25385" w:rsidRDefault="00E25385" w:rsidP="00E25385">
            <w:pPr>
              <w:keepLines/>
              <w:autoSpaceDE w:val="0"/>
              <w:autoSpaceDN w:val="0"/>
              <w:adjustRightInd w:val="0"/>
              <w:spacing w:before="120" w:after="0" w:line="240" w:lineRule="auto"/>
              <w:jc w:val="left"/>
              <w:rPr>
                <w:color w:val="000000"/>
                <w:sz w:val="20"/>
                <w:szCs w:val="20"/>
              </w:rPr>
            </w:pPr>
            <w:r>
              <w:rPr>
                <w:color w:val="000000"/>
                <w:sz w:val="20"/>
                <w:szCs w:val="20"/>
              </w:rPr>
              <w:t>Truck (type 1)</w:t>
            </w:r>
          </w:p>
        </w:tc>
        <w:tc>
          <w:tcPr>
            <w:tcW w:w="1561" w:type="dxa"/>
            <w:tcBorders>
              <w:top w:val="nil"/>
              <w:left w:val="nil"/>
              <w:bottom w:val="nil"/>
              <w:right w:val="nil"/>
            </w:tcBorders>
          </w:tcPr>
          <w:p w14:paraId="1B8C0E8C"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$195</w:t>
            </w:r>
          </w:p>
        </w:tc>
        <w:tc>
          <w:tcPr>
            <w:tcW w:w="1518" w:type="dxa"/>
            <w:tcBorders>
              <w:top w:val="nil"/>
              <w:left w:val="nil"/>
              <w:bottom w:val="nil"/>
              <w:right w:val="nil"/>
            </w:tcBorders>
          </w:tcPr>
          <w:p w14:paraId="6716E082"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$230</w:t>
            </w:r>
          </w:p>
        </w:tc>
        <w:tc>
          <w:tcPr>
            <w:tcW w:w="1419" w:type="dxa"/>
            <w:tcBorders>
              <w:top w:val="nil"/>
              <w:left w:val="nil"/>
              <w:bottom w:val="nil"/>
              <w:right w:val="nil"/>
            </w:tcBorders>
          </w:tcPr>
          <w:p w14:paraId="73AFB849"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$245</w:t>
            </w:r>
          </w:p>
        </w:tc>
        <w:tc>
          <w:tcPr>
            <w:tcW w:w="1746" w:type="dxa"/>
            <w:tcBorders>
              <w:top w:val="nil"/>
              <w:left w:val="nil"/>
              <w:bottom w:val="nil"/>
              <w:right w:val="nil"/>
            </w:tcBorders>
          </w:tcPr>
          <w:p w14:paraId="373DB94A"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$245</w:t>
            </w:r>
          </w:p>
        </w:tc>
      </w:tr>
      <w:tr w:rsidR="00E25385" w14:paraId="0836A5C9" w14:textId="77777777" w:rsidTr="001C4EA5">
        <w:trPr>
          <w:cantSplit/>
        </w:trPr>
        <w:tc>
          <w:tcPr>
            <w:tcW w:w="2540" w:type="dxa"/>
            <w:tcBorders>
              <w:top w:val="nil"/>
              <w:left w:val="nil"/>
              <w:bottom w:val="nil"/>
              <w:right w:val="nil"/>
            </w:tcBorders>
          </w:tcPr>
          <w:p w14:paraId="74E86585" w14:textId="77777777" w:rsidR="00E25385" w:rsidRDefault="00E25385" w:rsidP="00E25385">
            <w:pPr>
              <w:keepLines/>
              <w:autoSpaceDE w:val="0"/>
              <w:autoSpaceDN w:val="0"/>
              <w:adjustRightInd w:val="0"/>
              <w:spacing w:before="120" w:after="0" w:line="240" w:lineRule="auto"/>
              <w:jc w:val="left"/>
              <w:rPr>
                <w:color w:val="000000"/>
                <w:sz w:val="20"/>
                <w:szCs w:val="20"/>
              </w:rPr>
            </w:pPr>
            <w:r>
              <w:rPr>
                <w:color w:val="000000"/>
                <w:sz w:val="20"/>
                <w:szCs w:val="20"/>
              </w:rPr>
              <w:t>Truck (type 2)</w:t>
            </w:r>
          </w:p>
        </w:tc>
        <w:tc>
          <w:tcPr>
            <w:tcW w:w="1561" w:type="dxa"/>
            <w:tcBorders>
              <w:top w:val="nil"/>
              <w:left w:val="nil"/>
              <w:bottom w:val="nil"/>
              <w:right w:val="nil"/>
            </w:tcBorders>
          </w:tcPr>
          <w:p w14:paraId="128B8F56"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$255</w:t>
            </w:r>
          </w:p>
        </w:tc>
        <w:tc>
          <w:tcPr>
            <w:tcW w:w="1518" w:type="dxa"/>
            <w:tcBorders>
              <w:top w:val="nil"/>
              <w:left w:val="nil"/>
              <w:bottom w:val="nil"/>
              <w:right w:val="nil"/>
            </w:tcBorders>
          </w:tcPr>
          <w:p w14:paraId="0F069F00"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$325</w:t>
            </w:r>
          </w:p>
        </w:tc>
        <w:tc>
          <w:tcPr>
            <w:tcW w:w="1419" w:type="dxa"/>
            <w:tcBorders>
              <w:top w:val="nil"/>
              <w:left w:val="nil"/>
              <w:bottom w:val="nil"/>
              <w:right w:val="nil"/>
            </w:tcBorders>
          </w:tcPr>
          <w:p w14:paraId="0C0E84CA"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$346</w:t>
            </w:r>
          </w:p>
        </w:tc>
        <w:tc>
          <w:tcPr>
            <w:tcW w:w="1746" w:type="dxa"/>
            <w:tcBorders>
              <w:top w:val="nil"/>
              <w:left w:val="nil"/>
              <w:bottom w:val="nil"/>
              <w:right w:val="nil"/>
            </w:tcBorders>
          </w:tcPr>
          <w:p w14:paraId="2408FF4B"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$346</w:t>
            </w:r>
          </w:p>
        </w:tc>
      </w:tr>
      <w:tr w:rsidR="00E25385" w14:paraId="5AD3AA89" w14:textId="77777777" w:rsidTr="001C4EA5">
        <w:trPr>
          <w:cantSplit/>
        </w:trPr>
        <w:tc>
          <w:tcPr>
            <w:tcW w:w="2540" w:type="dxa"/>
            <w:tcBorders>
              <w:top w:val="nil"/>
              <w:left w:val="nil"/>
              <w:bottom w:val="nil"/>
              <w:right w:val="nil"/>
            </w:tcBorders>
          </w:tcPr>
          <w:p w14:paraId="3382B2B6" w14:textId="77777777" w:rsidR="00E25385" w:rsidRDefault="00E25385" w:rsidP="00E25385">
            <w:pPr>
              <w:keepLines/>
              <w:autoSpaceDE w:val="0"/>
              <w:autoSpaceDN w:val="0"/>
              <w:adjustRightInd w:val="0"/>
              <w:spacing w:before="120" w:after="0" w:line="240" w:lineRule="auto"/>
              <w:jc w:val="left"/>
              <w:rPr>
                <w:color w:val="000000"/>
                <w:sz w:val="20"/>
                <w:szCs w:val="20"/>
              </w:rPr>
            </w:pPr>
            <w:r>
              <w:rPr>
                <w:color w:val="000000"/>
                <w:sz w:val="20"/>
                <w:szCs w:val="20"/>
              </w:rPr>
              <w:t>Short combination truck</w:t>
            </w:r>
          </w:p>
        </w:tc>
        <w:tc>
          <w:tcPr>
            <w:tcW w:w="1561" w:type="dxa"/>
            <w:tcBorders>
              <w:top w:val="nil"/>
              <w:left w:val="nil"/>
              <w:bottom w:val="nil"/>
              <w:right w:val="nil"/>
            </w:tcBorders>
          </w:tcPr>
          <w:p w14:paraId="380ECDC7"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$285</w:t>
            </w:r>
          </w:p>
        </w:tc>
        <w:tc>
          <w:tcPr>
            <w:tcW w:w="1518" w:type="dxa"/>
            <w:tcBorders>
              <w:top w:val="nil"/>
              <w:left w:val="nil"/>
              <w:bottom w:val="nil"/>
              <w:right w:val="nil"/>
            </w:tcBorders>
          </w:tcPr>
          <w:p w14:paraId="2AF92715"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$362</w:t>
            </w:r>
          </w:p>
        </w:tc>
        <w:tc>
          <w:tcPr>
            <w:tcW w:w="1419" w:type="dxa"/>
            <w:tcBorders>
              <w:top w:val="nil"/>
              <w:left w:val="nil"/>
              <w:bottom w:val="nil"/>
              <w:right w:val="nil"/>
            </w:tcBorders>
          </w:tcPr>
          <w:p w14:paraId="335D17A9"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$347</w:t>
            </w:r>
          </w:p>
        </w:tc>
        <w:tc>
          <w:tcPr>
            <w:tcW w:w="1746" w:type="dxa"/>
            <w:tcBorders>
              <w:top w:val="nil"/>
              <w:left w:val="nil"/>
              <w:bottom w:val="nil"/>
              <w:right w:val="nil"/>
            </w:tcBorders>
          </w:tcPr>
          <w:p w14:paraId="15618FBB"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$347</w:t>
            </w:r>
          </w:p>
        </w:tc>
      </w:tr>
      <w:tr w:rsidR="00E25385" w14:paraId="401A6AA3" w14:textId="77777777" w:rsidTr="001C4EA5">
        <w:trPr>
          <w:cantSplit/>
        </w:trPr>
        <w:tc>
          <w:tcPr>
            <w:tcW w:w="2540" w:type="dxa"/>
            <w:tcBorders>
              <w:top w:val="nil"/>
              <w:left w:val="nil"/>
              <w:bottom w:val="nil"/>
              <w:right w:val="nil"/>
            </w:tcBorders>
          </w:tcPr>
          <w:p w14:paraId="05422D0E" w14:textId="77777777" w:rsidR="00E25385" w:rsidRDefault="00E25385" w:rsidP="00E25385">
            <w:pPr>
              <w:keepLines/>
              <w:autoSpaceDE w:val="0"/>
              <w:autoSpaceDN w:val="0"/>
              <w:adjustRightInd w:val="0"/>
              <w:spacing w:before="120" w:after="0" w:line="240" w:lineRule="auto"/>
              <w:jc w:val="left"/>
              <w:rPr>
                <w:color w:val="000000"/>
                <w:sz w:val="20"/>
                <w:szCs w:val="20"/>
              </w:rPr>
            </w:pPr>
            <w:r>
              <w:rPr>
                <w:color w:val="000000"/>
                <w:sz w:val="20"/>
                <w:szCs w:val="20"/>
              </w:rPr>
              <w:t>Medium combination truck</w:t>
            </w:r>
          </w:p>
        </w:tc>
        <w:tc>
          <w:tcPr>
            <w:tcW w:w="1561" w:type="dxa"/>
            <w:tcBorders>
              <w:top w:val="nil"/>
              <w:left w:val="nil"/>
              <w:bottom w:val="nil"/>
              <w:right w:val="nil"/>
            </w:tcBorders>
          </w:tcPr>
          <w:p w14:paraId="56C7190C"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 $649</w:t>
            </w:r>
          </w:p>
        </w:tc>
        <w:tc>
          <w:tcPr>
            <w:tcW w:w="1518" w:type="dxa"/>
            <w:tcBorders>
              <w:top w:val="nil"/>
              <w:left w:val="nil"/>
              <w:bottom w:val="nil"/>
              <w:right w:val="nil"/>
            </w:tcBorders>
          </w:tcPr>
          <w:p w14:paraId="2F18CC95"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$649</w:t>
            </w:r>
          </w:p>
        </w:tc>
        <w:tc>
          <w:tcPr>
            <w:tcW w:w="1419" w:type="dxa"/>
            <w:tcBorders>
              <w:top w:val="nil"/>
              <w:left w:val="nil"/>
              <w:bottom w:val="nil"/>
              <w:right w:val="nil"/>
            </w:tcBorders>
          </w:tcPr>
          <w:p w14:paraId="656D4732"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$702</w:t>
            </w:r>
          </w:p>
        </w:tc>
        <w:tc>
          <w:tcPr>
            <w:tcW w:w="1746" w:type="dxa"/>
            <w:tcBorders>
              <w:top w:val="nil"/>
              <w:left w:val="nil"/>
              <w:bottom w:val="nil"/>
              <w:right w:val="nil"/>
            </w:tcBorders>
          </w:tcPr>
          <w:p w14:paraId="2C51258D"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$702</w:t>
            </w:r>
          </w:p>
        </w:tc>
      </w:tr>
      <w:tr w:rsidR="00E25385" w14:paraId="1640BCC4" w14:textId="77777777" w:rsidTr="001C4EA5">
        <w:trPr>
          <w:cantSplit/>
        </w:trPr>
        <w:tc>
          <w:tcPr>
            <w:tcW w:w="2540" w:type="dxa"/>
            <w:tcBorders>
              <w:top w:val="nil"/>
              <w:left w:val="nil"/>
              <w:bottom w:val="nil"/>
              <w:right w:val="nil"/>
            </w:tcBorders>
          </w:tcPr>
          <w:p w14:paraId="5079D5F1" w14:textId="77777777" w:rsidR="00E25385" w:rsidRDefault="00E25385" w:rsidP="00E25385">
            <w:pPr>
              <w:keepLines/>
              <w:autoSpaceDE w:val="0"/>
              <w:autoSpaceDN w:val="0"/>
              <w:adjustRightInd w:val="0"/>
              <w:spacing w:before="120" w:after="0" w:line="240" w:lineRule="auto"/>
              <w:jc w:val="left"/>
              <w:rPr>
                <w:color w:val="000000"/>
                <w:sz w:val="20"/>
                <w:szCs w:val="20"/>
              </w:rPr>
            </w:pPr>
            <w:r>
              <w:rPr>
                <w:color w:val="000000"/>
                <w:sz w:val="20"/>
                <w:szCs w:val="20"/>
              </w:rPr>
              <w:t>Long combination truck</w:t>
            </w:r>
          </w:p>
        </w:tc>
        <w:tc>
          <w:tcPr>
            <w:tcW w:w="1561" w:type="dxa"/>
            <w:tcBorders>
              <w:top w:val="nil"/>
              <w:left w:val="nil"/>
              <w:bottom w:val="nil"/>
              <w:right w:val="nil"/>
            </w:tcBorders>
          </w:tcPr>
          <w:p w14:paraId="6D115983"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$897</w:t>
            </w:r>
          </w:p>
        </w:tc>
        <w:tc>
          <w:tcPr>
            <w:tcW w:w="1518" w:type="dxa"/>
            <w:tcBorders>
              <w:top w:val="nil"/>
              <w:left w:val="nil"/>
              <w:bottom w:val="nil"/>
              <w:right w:val="nil"/>
            </w:tcBorders>
          </w:tcPr>
          <w:p w14:paraId="4DA3E40F"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$897</w:t>
            </w:r>
          </w:p>
        </w:tc>
        <w:tc>
          <w:tcPr>
            <w:tcW w:w="1419" w:type="dxa"/>
            <w:tcBorders>
              <w:top w:val="nil"/>
              <w:left w:val="nil"/>
              <w:bottom w:val="nil"/>
              <w:right w:val="nil"/>
            </w:tcBorders>
          </w:tcPr>
          <w:p w14:paraId="2370FBD4"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$897</w:t>
            </w:r>
          </w:p>
        </w:tc>
        <w:tc>
          <w:tcPr>
            <w:tcW w:w="1746" w:type="dxa"/>
            <w:tcBorders>
              <w:top w:val="nil"/>
              <w:left w:val="nil"/>
              <w:bottom w:val="nil"/>
              <w:right w:val="nil"/>
            </w:tcBorders>
          </w:tcPr>
          <w:p w14:paraId="4079A877"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$897</w:t>
            </w:r>
          </w:p>
        </w:tc>
      </w:tr>
      <w:tr w:rsidR="00E25385" w14:paraId="6B6694BD" w14:textId="77777777" w:rsidTr="001C4EA5">
        <w:trPr>
          <w:cantSplit/>
        </w:trPr>
        <w:tc>
          <w:tcPr>
            <w:tcW w:w="2540" w:type="dxa"/>
            <w:tcBorders>
              <w:top w:val="nil"/>
              <w:left w:val="nil"/>
              <w:bottom w:val="nil"/>
              <w:right w:val="nil"/>
            </w:tcBorders>
          </w:tcPr>
          <w:p w14:paraId="4C967562" w14:textId="77777777" w:rsidR="00E25385" w:rsidRDefault="00E25385" w:rsidP="001C4EA5">
            <w:pPr>
              <w:keepNext/>
              <w:keepLines/>
              <w:autoSpaceDE w:val="0"/>
              <w:autoSpaceDN w:val="0"/>
              <w:adjustRightInd w:val="0"/>
              <w:spacing w:before="120" w:after="0" w:line="240" w:lineRule="auto"/>
              <w:rPr>
                <w:color w:val="000000"/>
                <w:sz w:val="20"/>
                <w:szCs w:val="20"/>
              </w:rPr>
            </w:pPr>
            <w:r>
              <w:rPr>
                <w:b/>
                <w:bCs/>
                <w:color w:val="000000"/>
                <w:sz w:val="20"/>
                <w:szCs w:val="20"/>
              </w:rPr>
              <w:lastRenderedPageBreak/>
              <w:t>Prime Movers</w:t>
            </w:r>
          </w:p>
        </w:tc>
        <w:tc>
          <w:tcPr>
            <w:tcW w:w="1561" w:type="dxa"/>
            <w:tcBorders>
              <w:top w:val="nil"/>
              <w:left w:val="nil"/>
              <w:bottom w:val="nil"/>
              <w:right w:val="nil"/>
            </w:tcBorders>
          </w:tcPr>
          <w:p w14:paraId="432203B2" w14:textId="77777777" w:rsidR="00E25385" w:rsidRDefault="00E25385" w:rsidP="001C4EA5">
            <w:pPr>
              <w:keepNext/>
              <w:keepLines/>
              <w:autoSpaceDE w:val="0"/>
              <w:autoSpaceDN w:val="0"/>
              <w:adjustRightInd w:val="0"/>
              <w:spacing w:before="120" w:after="0" w:line="240" w:lineRule="auto"/>
              <w:jc w:val="right"/>
              <w:rPr>
                <w:color w:val="000000"/>
                <w:sz w:val="20"/>
                <w:szCs w:val="20"/>
              </w:rPr>
            </w:pPr>
          </w:p>
        </w:tc>
        <w:tc>
          <w:tcPr>
            <w:tcW w:w="1518" w:type="dxa"/>
            <w:tcBorders>
              <w:top w:val="nil"/>
              <w:left w:val="nil"/>
              <w:bottom w:val="nil"/>
              <w:right w:val="nil"/>
            </w:tcBorders>
          </w:tcPr>
          <w:p w14:paraId="0AF4AE5E" w14:textId="77777777" w:rsidR="00E25385" w:rsidRDefault="00E25385" w:rsidP="001C4EA5">
            <w:pPr>
              <w:keepNext/>
              <w:keepLines/>
              <w:autoSpaceDE w:val="0"/>
              <w:autoSpaceDN w:val="0"/>
              <w:adjustRightInd w:val="0"/>
              <w:spacing w:before="120" w:after="0" w:line="240" w:lineRule="auto"/>
              <w:jc w:val="right"/>
              <w:rPr>
                <w:color w:val="000000"/>
                <w:sz w:val="20"/>
                <w:szCs w:val="20"/>
              </w:rPr>
            </w:pPr>
          </w:p>
        </w:tc>
        <w:tc>
          <w:tcPr>
            <w:tcW w:w="1419" w:type="dxa"/>
            <w:tcBorders>
              <w:top w:val="nil"/>
              <w:left w:val="nil"/>
              <w:bottom w:val="nil"/>
              <w:right w:val="nil"/>
            </w:tcBorders>
          </w:tcPr>
          <w:p w14:paraId="67D1F26F" w14:textId="77777777" w:rsidR="00E25385" w:rsidRDefault="00E25385" w:rsidP="001C4EA5">
            <w:pPr>
              <w:keepNext/>
              <w:keepLines/>
              <w:autoSpaceDE w:val="0"/>
              <w:autoSpaceDN w:val="0"/>
              <w:adjustRightInd w:val="0"/>
              <w:spacing w:before="120" w:after="0" w:line="240" w:lineRule="auto"/>
              <w:jc w:val="right"/>
              <w:rPr>
                <w:color w:val="000000"/>
                <w:sz w:val="20"/>
                <w:szCs w:val="20"/>
              </w:rPr>
            </w:pPr>
          </w:p>
        </w:tc>
        <w:tc>
          <w:tcPr>
            <w:tcW w:w="1746" w:type="dxa"/>
            <w:tcBorders>
              <w:top w:val="nil"/>
              <w:left w:val="nil"/>
              <w:bottom w:val="nil"/>
              <w:right w:val="nil"/>
            </w:tcBorders>
          </w:tcPr>
          <w:p w14:paraId="7C4E858E" w14:textId="77777777" w:rsidR="00E25385" w:rsidRDefault="00E25385" w:rsidP="001C4EA5">
            <w:pPr>
              <w:keepNext/>
              <w:keepLines/>
              <w:autoSpaceDE w:val="0"/>
              <w:autoSpaceDN w:val="0"/>
              <w:adjustRightInd w:val="0"/>
              <w:spacing w:before="120" w:after="0" w:line="240" w:lineRule="auto"/>
              <w:jc w:val="right"/>
              <w:rPr>
                <w:color w:val="000000"/>
                <w:sz w:val="20"/>
                <w:szCs w:val="20"/>
              </w:rPr>
            </w:pPr>
          </w:p>
        </w:tc>
      </w:tr>
      <w:tr w:rsidR="00E25385" w14:paraId="3694A5E8" w14:textId="77777777" w:rsidTr="001C4EA5">
        <w:trPr>
          <w:cantSplit/>
        </w:trPr>
        <w:tc>
          <w:tcPr>
            <w:tcW w:w="2540" w:type="dxa"/>
            <w:tcBorders>
              <w:top w:val="nil"/>
              <w:left w:val="nil"/>
              <w:bottom w:val="nil"/>
              <w:right w:val="nil"/>
            </w:tcBorders>
          </w:tcPr>
          <w:p w14:paraId="5965161D" w14:textId="77777777" w:rsidR="00E25385" w:rsidRDefault="00E25385" w:rsidP="00E25385">
            <w:pPr>
              <w:keepLines/>
              <w:autoSpaceDE w:val="0"/>
              <w:autoSpaceDN w:val="0"/>
              <w:adjustRightInd w:val="0"/>
              <w:spacing w:before="120" w:after="0" w:line="240" w:lineRule="auto"/>
              <w:jc w:val="left"/>
              <w:rPr>
                <w:color w:val="000000"/>
                <w:sz w:val="20"/>
                <w:szCs w:val="20"/>
              </w:rPr>
            </w:pPr>
            <w:r>
              <w:rPr>
                <w:color w:val="000000"/>
                <w:sz w:val="20"/>
                <w:szCs w:val="20"/>
              </w:rPr>
              <w:t>Short combination prime mover</w:t>
            </w:r>
          </w:p>
        </w:tc>
        <w:tc>
          <w:tcPr>
            <w:tcW w:w="1561" w:type="dxa"/>
            <w:tcBorders>
              <w:top w:val="nil"/>
              <w:left w:val="nil"/>
              <w:bottom w:val="nil"/>
              <w:right w:val="nil"/>
            </w:tcBorders>
          </w:tcPr>
          <w:p w14:paraId="160E2F54"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$404</w:t>
            </w:r>
          </w:p>
        </w:tc>
        <w:tc>
          <w:tcPr>
            <w:tcW w:w="1518" w:type="dxa"/>
            <w:tcBorders>
              <w:top w:val="nil"/>
              <w:left w:val="nil"/>
              <w:bottom w:val="nil"/>
              <w:right w:val="nil"/>
            </w:tcBorders>
          </w:tcPr>
          <w:p w14:paraId="393A665C"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$404</w:t>
            </w:r>
          </w:p>
        </w:tc>
        <w:tc>
          <w:tcPr>
            <w:tcW w:w="1419" w:type="dxa"/>
            <w:tcBorders>
              <w:top w:val="nil"/>
              <w:left w:val="nil"/>
              <w:bottom w:val="nil"/>
              <w:right w:val="nil"/>
            </w:tcBorders>
          </w:tcPr>
          <w:p w14:paraId="10759DC8"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$404</w:t>
            </w:r>
          </w:p>
        </w:tc>
        <w:tc>
          <w:tcPr>
            <w:tcW w:w="1746" w:type="dxa"/>
            <w:tcBorders>
              <w:top w:val="nil"/>
              <w:left w:val="nil"/>
              <w:bottom w:val="nil"/>
              <w:right w:val="nil"/>
            </w:tcBorders>
          </w:tcPr>
          <w:p w14:paraId="0B32CAA4"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$404</w:t>
            </w:r>
          </w:p>
        </w:tc>
      </w:tr>
      <w:tr w:rsidR="00E25385" w14:paraId="17E37413" w14:textId="77777777" w:rsidTr="001C4EA5">
        <w:trPr>
          <w:cantSplit/>
        </w:trPr>
        <w:tc>
          <w:tcPr>
            <w:tcW w:w="2540" w:type="dxa"/>
            <w:tcBorders>
              <w:top w:val="nil"/>
              <w:left w:val="nil"/>
              <w:bottom w:val="nil"/>
              <w:right w:val="nil"/>
            </w:tcBorders>
          </w:tcPr>
          <w:p w14:paraId="7FAD9530" w14:textId="77777777" w:rsidR="00E25385" w:rsidRDefault="00E25385" w:rsidP="00E25385">
            <w:pPr>
              <w:keepLines/>
              <w:autoSpaceDE w:val="0"/>
              <w:autoSpaceDN w:val="0"/>
              <w:adjustRightInd w:val="0"/>
              <w:spacing w:before="120" w:after="0" w:line="240" w:lineRule="auto"/>
              <w:jc w:val="left"/>
              <w:rPr>
                <w:color w:val="000000"/>
                <w:sz w:val="20"/>
                <w:szCs w:val="20"/>
              </w:rPr>
            </w:pPr>
            <w:r>
              <w:rPr>
                <w:color w:val="000000"/>
                <w:sz w:val="20"/>
                <w:szCs w:val="20"/>
              </w:rPr>
              <w:t>Multi</w:t>
            </w:r>
            <w:r>
              <w:rPr>
                <w:color w:val="000000"/>
                <w:sz w:val="20"/>
                <w:szCs w:val="20"/>
              </w:rPr>
              <w:noBreakHyphen/>
              <w:t>combination prime mover</w:t>
            </w:r>
          </w:p>
        </w:tc>
        <w:tc>
          <w:tcPr>
            <w:tcW w:w="1561" w:type="dxa"/>
            <w:tcBorders>
              <w:top w:val="nil"/>
              <w:left w:val="nil"/>
              <w:bottom w:val="nil"/>
              <w:right w:val="nil"/>
            </w:tcBorders>
          </w:tcPr>
          <w:p w14:paraId="41413F75"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$913</w:t>
            </w:r>
          </w:p>
        </w:tc>
        <w:tc>
          <w:tcPr>
            <w:tcW w:w="1518" w:type="dxa"/>
            <w:tcBorders>
              <w:top w:val="nil"/>
              <w:left w:val="nil"/>
              <w:bottom w:val="nil"/>
              <w:right w:val="nil"/>
            </w:tcBorders>
          </w:tcPr>
          <w:p w14:paraId="7F2C506E"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$913</w:t>
            </w:r>
          </w:p>
        </w:tc>
        <w:tc>
          <w:tcPr>
            <w:tcW w:w="1419" w:type="dxa"/>
            <w:tcBorders>
              <w:top w:val="nil"/>
              <w:left w:val="nil"/>
              <w:bottom w:val="nil"/>
              <w:right w:val="nil"/>
            </w:tcBorders>
          </w:tcPr>
          <w:p w14:paraId="62167F80"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$1 004</w:t>
            </w:r>
          </w:p>
        </w:tc>
        <w:tc>
          <w:tcPr>
            <w:tcW w:w="1746" w:type="dxa"/>
            <w:tcBorders>
              <w:top w:val="nil"/>
              <w:left w:val="nil"/>
              <w:bottom w:val="nil"/>
              <w:right w:val="nil"/>
            </w:tcBorders>
          </w:tcPr>
          <w:p w14:paraId="14262EF0"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$1 004</w:t>
            </w:r>
          </w:p>
        </w:tc>
      </w:tr>
      <w:tr w:rsidR="00E25385" w14:paraId="77CC1607" w14:textId="77777777" w:rsidTr="001C4EA5">
        <w:trPr>
          <w:cantSplit/>
        </w:trPr>
        <w:tc>
          <w:tcPr>
            <w:tcW w:w="8784" w:type="dxa"/>
            <w:gridSpan w:val="5"/>
            <w:tcBorders>
              <w:top w:val="nil"/>
              <w:left w:val="nil"/>
              <w:bottom w:val="single" w:sz="4" w:space="0" w:color="auto"/>
              <w:right w:val="nil"/>
            </w:tcBorders>
          </w:tcPr>
          <w:p w14:paraId="0BE8A9F0" w14:textId="77777777" w:rsidR="00E25385" w:rsidRDefault="00E25385" w:rsidP="00E25385">
            <w:pPr>
              <w:keepNext/>
              <w:keepLines/>
              <w:autoSpaceDE w:val="0"/>
              <w:autoSpaceDN w:val="0"/>
              <w:adjustRightInd w:val="0"/>
              <w:spacing w:before="120" w:after="0" w:line="240" w:lineRule="auto"/>
              <w:jc w:val="left"/>
              <w:rPr>
                <w:color w:val="000000"/>
                <w:sz w:val="20"/>
                <w:szCs w:val="20"/>
              </w:rPr>
            </w:pPr>
            <w:r>
              <w:rPr>
                <w:b/>
                <w:bCs/>
                <w:color w:val="000000"/>
                <w:sz w:val="20"/>
                <w:szCs w:val="20"/>
              </w:rPr>
              <w:t>Division 2—Trailers</w:t>
            </w:r>
          </w:p>
        </w:tc>
      </w:tr>
      <w:tr w:rsidR="00E25385" w14:paraId="2E9DA48D" w14:textId="77777777" w:rsidTr="001C4EA5">
        <w:trPr>
          <w:cantSplit/>
        </w:trPr>
        <w:tc>
          <w:tcPr>
            <w:tcW w:w="2540" w:type="dxa"/>
            <w:tcBorders>
              <w:top w:val="single" w:sz="4" w:space="0" w:color="auto"/>
              <w:left w:val="nil"/>
              <w:bottom w:val="nil"/>
              <w:right w:val="nil"/>
            </w:tcBorders>
          </w:tcPr>
          <w:p w14:paraId="6B76136F" w14:textId="77777777" w:rsidR="00E25385" w:rsidRDefault="00E25385" w:rsidP="00E25385">
            <w:pPr>
              <w:keepNext/>
              <w:keepLines/>
              <w:autoSpaceDE w:val="0"/>
              <w:autoSpaceDN w:val="0"/>
              <w:adjustRightInd w:val="0"/>
              <w:spacing w:before="120" w:after="0" w:line="240" w:lineRule="auto"/>
              <w:jc w:val="left"/>
              <w:rPr>
                <w:color w:val="000000"/>
                <w:sz w:val="20"/>
                <w:szCs w:val="20"/>
              </w:rPr>
            </w:pPr>
            <w:r>
              <w:rPr>
                <w:b/>
                <w:bCs/>
                <w:color w:val="000000"/>
                <w:sz w:val="20"/>
                <w:szCs w:val="20"/>
              </w:rPr>
              <w:t>Trailer type</w:t>
            </w:r>
          </w:p>
        </w:tc>
        <w:tc>
          <w:tcPr>
            <w:tcW w:w="1561" w:type="dxa"/>
            <w:tcBorders>
              <w:top w:val="single" w:sz="4" w:space="0" w:color="auto"/>
              <w:left w:val="nil"/>
              <w:bottom w:val="nil"/>
              <w:right w:val="nil"/>
            </w:tcBorders>
          </w:tcPr>
          <w:p w14:paraId="2BD48422" w14:textId="77777777" w:rsidR="00E25385" w:rsidRDefault="00E25385" w:rsidP="001C4EA5">
            <w:pPr>
              <w:keepNext/>
              <w:keepLines/>
              <w:autoSpaceDE w:val="0"/>
              <w:autoSpaceDN w:val="0"/>
              <w:adjustRightInd w:val="0"/>
              <w:spacing w:before="120" w:after="0" w:line="240" w:lineRule="auto"/>
              <w:jc w:val="right"/>
              <w:rPr>
                <w:color w:val="000000"/>
                <w:sz w:val="20"/>
                <w:szCs w:val="20"/>
              </w:rPr>
            </w:pPr>
            <w:r>
              <w:rPr>
                <w:b/>
                <w:bCs/>
                <w:color w:val="000000"/>
                <w:sz w:val="20"/>
                <w:szCs w:val="20"/>
              </w:rPr>
              <w:t>Fee per axle</w:t>
            </w:r>
          </w:p>
        </w:tc>
        <w:tc>
          <w:tcPr>
            <w:tcW w:w="1518" w:type="dxa"/>
            <w:tcBorders>
              <w:top w:val="single" w:sz="4" w:space="0" w:color="auto"/>
              <w:left w:val="nil"/>
              <w:bottom w:val="nil"/>
              <w:right w:val="nil"/>
            </w:tcBorders>
          </w:tcPr>
          <w:p w14:paraId="12DDDB1B" w14:textId="77777777" w:rsidR="00E25385" w:rsidRDefault="00E25385" w:rsidP="001C4EA5">
            <w:pPr>
              <w:keepNext/>
              <w:keepLines/>
              <w:autoSpaceDE w:val="0"/>
              <w:autoSpaceDN w:val="0"/>
              <w:adjustRightInd w:val="0"/>
              <w:spacing w:before="120" w:after="0" w:line="240" w:lineRule="auto"/>
              <w:jc w:val="center"/>
              <w:rPr>
                <w:color w:val="000000"/>
                <w:sz w:val="20"/>
                <w:szCs w:val="20"/>
              </w:rPr>
            </w:pPr>
          </w:p>
        </w:tc>
        <w:tc>
          <w:tcPr>
            <w:tcW w:w="1419" w:type="dxa"/>
            <w:tcBorders>
              <w:top w:val="single" w:sz="4" w:space="0" w:color="auto"/>
              <w:left w:val="nil"/>
              <w:bottom w:val="nil"/>
              <w:right w:val="nil"/>
            </w:tcBorders>
          </w:tcPr>
          <w:p w14:paraId="642B4A9C" w14:textId="77777777" w:rsidR="00E25385" w:rsidRDefault="00E25385" w:rsidP="001C4EA5">
            <w:pPr>
              <w:keepNext/>
              <w:keepLines/>
              <w:autoSpaceDE w:val="0"/>
              <w:autoSpaceDN w:val="0"/>
              <w:adjustRightInd w:val="0"/>
              <w:spacing w:before="120" w:after="0" w:line="240" w:lineRule="auto"/>
              <w:rPr>
                <w:color w:val="000000"/>
                <w:sz w:val="20"/>
                <w:szCs w:val="20"/>
              </w:rPr>
            </w:pPr>
          </w:p>
        </w:tc>
        <w:tc>
          <w:tcPr>
            <w:tcW w:w="1746" w:type="dxa"/>
            <w:tcBorders>
              <w:top w:val="single" w:sz="4" w:space="0" w:color="auto"/>
              <w:left w:val="nil"/>
              <w:bottom w:val="nil"/>
              <w:right w:val="nil"/>
            </w:tcBorders>
          </w:tcPr>
          <w:p w14:paraId="6BDA3E87" w14:textId="77777777" w:rsidR="00E25385" w:rsidRDefault="00E25385" w:rsidP="001C4EA5">
            <w:pPr>
              <w:keepNext/>
              <w:keepLines/>
              <w:autoSpaceDE w:val="0"/>
              <w:autoSpaceDN w:val="0"/>
              <w:adjustRightInd w:val="0"/>
              <w:spacing w:before="120" w:after="0" w:line="240" w:lineRule="auto"/>
              <w:rPr>
                <w:color w:val="000000"/>
                <w:sz w:val="20"/>
                <w:szCs w:val="20"/>
              </w:rPr>
            </w:pPr>
          </w:p>
        </w:tc>
      </w:tr>
      <w:tr w:rsidR="00E25385" w14:paraId="62863CB8" w14:textId="77777777" w:rsidTr="001C4EA5">
        <w:trPr>
          <w:cantSplit/>
        </w:trPr>
        <w:tc>
          <w:tcPr>
            <w:tcW w:w="2540" w:type="dxa"/>
            <w:tcBorders>
              <w:top w:val="nil"/>
              <w:left w:val="nil"/>
              <w:bottom w:val="single" w:sz="4" w:space="0" w:color="auto"/>
              <w:right w:val="nil"/>
            </w:tcBorders>
          </w:tcPr>
          <w:p w14:paraId="70BE7116" w14:textId="77777777" w:rsidR="00E25385" w:rsidRDefault="00E25385" w:rsidP="00E25385">
            <w:pPr>
              <w:keepLines/>
              <w:autoSpaceDE w:val="0"/>
              <w:autoSpaceDN w:val="0"/>
              <w:adjustRightInd w:val="0"/>
              <w:spacing w:before="120" w:after="0" w:line="240" w:lineRule="auto"/>
              <w:jc w:val="left"/>
              <w:rPr>
                <w:color w:val="000000"/>
                <w:sz w:val="20"/>
                <w:szCs w:val="20"/>
              </w:rPr>
            </w:pPr>
          </w:p>
        </w:tc>
        <w:tc>
          <w:tcPr>
            <w:tcW w:w="1561" w:type="dxa"/>
            <w:tcBorders>
              <w:top w:val="nil"/>
              <w:left w:val="nil"/>
              <w:bottom w:val="single" w:sz="4" w:space="0" w:color="auto"/>
              <w:right w:val="nil"/>
            </w:tcBorders>
          </w:tcPr>
          <w:p w14:paraId="55055E37" w14:textId="77777777" w:rsidR="00E25385" w:rsidRDefault="00E25385" w:rsidP="001C4EA5">
            <w:pPr>
              <w:keepLines/>
              <w:autoSpaceDE w:val="0"/>
              <w:autoSpaceDN w:val="0"/>
              <w:adjustRightInd w:val="0"/>
              <w:spacing w:before="120" w:after="0" w:line="240" w:lineRule="auto"/>
              <w:jc w:val="right"/>
              <w:rPr>
                <w:color w:val="000000"/>
                <w:sz w:val="20"/>
                <w:szCs w:val="20"/>
              </w:rPr>
            </w:pPr>
            <w:r>
              <w:rPr>
                <w:b/>
                <w:bCs/>
                <w:color w:val="000000"/>
                <w:sz w:val="20"/>
                <w:szCs w:val="20"/>
              </w:rPr>
              <w:t>Single axle</w:t>
            </w:r>
          </w:p>
        </w:tc>
        <w:tc>
          <w:tcPr>
            <w:tcW w:w="1518" w:type="dxa"/>
            <w:tcBorders>
              <w:top w:val="nil"/>
              <w:left w:val="nil"/>
              <w:bottom w:val="single" w:sz="4" w:space="0" w:color="auto"/>
              <w:right w:val="nil"/>
            </w:tcBorders>
          </w:tcPr>
          <w:p w14:paraId="49FC3C52" w14:textId="77777777" w:rsidR="00E25385" w:rsidRDefault="00E25385" w:rsidP="001C4EA5">
            <w:pPr>
              <w:keepLines/>
              <w:autoSpaceDE w:val="0"/>
              <w:autoSpaceDN w:val="0"/>
              <w:adjustRightInd w:val="0"/>
              <w:spacing w:before="120" w:after="0" w:line="240" w:lineRule="auto"/>
              <w:jc w:val="right"/>
              <w:rPr>
                <w:color w:val="000000"/>
                <w:sz w:val="20"/>
                <w:szCs w:val="20"/>
              </w:rPr>
            </w:pPr>
            <w:r>
              <w:rPr>
                <w:b/>
                <w:bCs/>
                <w:color w:val="000000"/>
                <w:sz w:val="20"/>
                <w:szCs w:val="20"/>
              </w:rPr>
              <w:t>Tandem axle group</w:t>
            </w:r>
          </w:p>
        </w:tc>
        <w:tc>
          <w:tcPr>
            <w:tcW w:w="1419" w:type="dxa"/>
            <w:tcBorders>
              <w:top w:val="nil"/>
              <w:left w:val="nil"/>
              <w:bottom w:val="single" w:sz="4" w:space="0" w:color="auto"/>
              <w:right w:val="nil"/>
            </w:tcBorders>
          </w:tcPr>
          <w:p w14:paraId="6CA2F58C" w14:textId="77777777" w:rsidR="00E25385" w:rsidRDefault="00E25385" w:rsidP="001C4EA5">
            <w:pPr>
              <w:keepLines/>
              <w:autoSpaceDE w:val="0"/>
              <w:autoSpaceDN w:val="0"/>
              <w:adjustRightInd w:val="0"/>
              <w:spacing w:before="120" w:after="0" w:line="240" w:lineRule="auto"/>
              <w:jc w:val="right"/>
              <w:rPr>
                <w:color w:val="000000"/>
                <w:sz w:val="20"/>
                <w:szCs w:val="20"/>
              </w:rPr>
            </w:pPr>
            <w:r>
              <w:rPr>
                <w:b/>
                <w:bCs/>
                <w:color w:val="000000"/>
                <w:sz w:val="20"/>
                <w:szCs w:val="20"/>
              </w:rPr>
              <w:t>Tri</w:t>
            </w:r>
            <w:r>
              <w:rPr>
                <w:b/>
                <w:bCs/>
                <w:color w:val="000000"/>
                <w:sz w:val="20"/>
                <w:szCs w:val="20"/>
              </w:rPr>
              <w:noBreakHyphen/>
              <w:t>axle group</w:t>
            </w:r>
          </w:p>
        </w:tc>
        <w:tc>
          <w:tcPr>
            <w:tcW w:w="1746" w:type="dxa"/>
            <w:tcBorders>
              <w:top w:val="nil"/>
              <w:left w:val="nil"/>
              <w:bottom w:val="single" w:sz="4" w:space="0" w:color="auto"/>
              <w:right w:val="nil"/>
            </w:tcBorders>
          </w:tcPr>
          <w:p w14:paraId="42B2DAF2" w14:textId="77777777" w:rsidR="00E25385" w:rsidRDefault="00E25385" w:rsidP="001C4EA5">
            <w:pPr>
              <w:keepLines/>
              <w:autoSpaceDE w:val="0"/>
              <w:autoSpaceDN w:val="0"/>
              <w:adjustRightInd w:val="0"/>
              <w:spacing w:before="120" w:after="0" w:line="240" w:lineRule="auto"/>
              <w:jc w:val="right"/>
              <w:rPr>
                <w:color w:val="000000"/>
                <w:sz w:val="20"/>
                <w:szCs w:val="20"/>
              </w:rPr>
            </w:pPr>
            <w:r>
              <w:rPr>
                <w:b/>
                <w:bCs/>
                <w:color w:val="000000"/>
                <w:sz w:val="20"/>
                <w:szCs w:val="20"/>
              </w:rPr>
              <w:t>Quad</w:t>
            </w:r>
            <w:r>
              <w:rPr>
                <w:b/>
                <w:bCs/>
                <w:color w:val="000000"/>
                <w:sz w:val="20"/>
                <w:szCs w:val="20"/>
              </w:rPr>
              <w:noBreakHyphen/>
              <w:t>axle group and above</w:t>
            </w:r>
          </w:p>
        </w:tc>
      </w:tr>
      <w:tr w:rsidR="00E25385" w14:paraId="086BFADD" w14:textId="77777777" w:rsidTr="001C4EA5">
        <w:trPr>
          <w:cantSplit/>
        </w:trPr>
        <w:tc>
          <w:tcPr>
            <w:tcW w:w="2540" w:type="dxa"/>
            <w:tcBorders>
              <w:top w:val="single" w:sz="4" w:space="0" w:color="auto"/>
              <w:left w:val="nil"/>
              <w:bottom w:val="nil"/>
              <w:right w:val="nil"/>
            </w:tcBorders>
          </w:tcPr>
          <w:p w14:paraId="52D451A2" w14:textId="77777777" w:rsidR="00E25385" w:rsidRDefault="00E25385" w:rsidP="00E25385">
            <w:pPr>
              <w:keepLines/>
              <w:autoSpaceDE w:val="0"/>
              <w:autoSpaceDN w:val="0"/>
              <w:adjustRightInd w:val="0"/>
              <w:spacing w:before="120" w:after="0" w:line="240" w:lineRule="auto"/>
              <w:jc w:val="left"/>
              <w:rPr>
                <w:color w:val="000000"/>
                <w:sz w:val="20"/>
                <w:szCs w:val="20"/>
              </w:rPr>
            </w:pPr>
            <w:r>
              <w:rPr>
                <w:color w:val="000000"/>
                <w:sz w:val="20"/>
                <w:szCs w:val="20"/>
              </w:rPr>
              <w:t>Pig trailer</w:t>
            </w:r>
          </w:p>
        </w:tc>
        <w:tc>
          <w:tcPr>
            <w:tcW w:w="1561" w:type="dxa"/>
            <w:tcBorders>
              <w:top w:val="single" w:sz="4" w:space="0" w:color="auto"/>
              <w:left w:val="nil"/>
              <w:bottom w:val="nil"/>
              <w:right w:val="nil"/>
            </w:tcBorders>
          </w:tcPr>
          <w:p w14:paraId="364C982E"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$55</w:t>
            </w:r>
          </w:p>
        </w:tc>
        <w:tc>
          <w:tcPr>
            <w:tcW w:w="1518" w:type="dxa"/>
            <w:tcBorders>
              <w:top w:val="single" w:sz="4" w:space="0" w:color="auto"/>
              <w:left w:val="nil"/>
              <w:bottom w:val="nil"/>
              <w:right w:val="nil"/>
            </w:tcBorders>
          </w:tcPr>
          <w:p w14:paraId="3376FEDE"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$28</w:t>
            </w:r>
          </w:p>
        </w:tc>
        <w:tc>
          <w:tcPr>
            <w:tcW w:w="1419" w:type="dxa"/>
            <w:tcBorders>
              <w:top w:val="single" w:sz="4" w:space="0" w:color="auto"/>
              <w:left w:val="nil"/>
              <w:bottom w:val="nil"/>
              <w:right w:val="nil"/>
            </w:tcBorders>
          </w:tcPr>
          <w:p w14:paraId="771C6289"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$18</w:t>
            </w:r>
          </w:p>
        </w:tc>
        <w:tc>
          <w:tcPr>
            <w:tcW w:w="1746" w:type="dxa"/>
            <w:tcBorders>
              <w:top w:val="single" w:sz="4" w:space="0" w:color="auto"/>
              <w:left w:val="nil"/>
              <w:bottom w:val="nil"/>
              <w:right w:val="nil"/>
            </w:tcBorders>
          </w:tcPr>
          <w:p w14:paraId="16FD2473"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$14</w:t>
            </w:r>
          </w:p>
        </w:tc>
      </w:tr>
      <w:tr w:rsidR="00E25385" w14:paraId="64B5184B" w14:textId="77777777" w:rsidTr="001C4EA5">
        <w:trPr>
          <w:cantSplit/>
        </w:trPr>
        <w:tc>
          <w:tcPr>
            <w:tcW w:w="2540" w:type="dxa"/>
            <w:tcBorders>
              <w:top w:val="nil"/>
              <w:left w:val="nil"/>
              <w:bottom w:val="nil"/>
              <w:right w:val="nil"/>
            </w:tcBorders>
          </w:tcPr>
          <w:p w14:paraId="3183B4C5" w14:textId="77777777" w:rsidR="00E25385" w:rsidRDefault="00E25385" w:rsidP="00E25385">
            <w:pPr>
              <w:keepLines/>
              <w:autoSpaceDE w:val="0"/>
              <w:autoSpaceDN w:val="0"/>
              <w:adjustRightInd w:val="0"/>
              <w:spacing w:before="120" w:after="0" w:line="240" w:lineRule="auto"/>
              <w:jc w:val="left"/>
              <w:rPr>
                <w:color w:val="000000"/>
                <w:sz w:val="20"/>
                <w:szCs w:val="20"/>
              </w:rPr>
            </w:pPr>
            <w:r>
              <w:rPr>
                <w:color w:val="000000"/>
                <w:sz w:val="20"/>
                <w:szCs w:val="20"/>
              </w:rPr>
              <w:t>Dog trailer</w:t>
            </w:r>
          </w:p>
        </w:tc>
        <w:tc>
          <w:tcPr>
            <w:tcW w:w="1561" w:type="dxa"/>
            <w:tcBorders>
              <w:top w:val="nil"/>
              <w:left w:val="nil"/>
              <w:bottom w:val="nil"/>
              <w:right w:val="nil"/>
            </w:tcBorders>
          </w:tcPr>
          <w:p w14:paraId="24BAC428"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$55</w:t>
            </w:r>
          </w:p>
        </w:tc>
        <w:tc>
          <w:tcPr>
            <w:tcW w:w="1518" w:type="dxa"/>
            <w:tcBorders>
              <w:top w:val="nil"/>
              <w:left w:val="nil"/>
              <w:bottom w:val="nil"/>
              <w:right w:val="nil"/>
            </w:tcBorders>
          </w:tcPr>
          <w:p w14:paraId="2C03FD29"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$28</w:t>
            </w:r>
          </w:p>
        </w:tc>
        <w:tc>
          <w:tcPr>
            <w:tcW w:w="1419" w:type="dxa"/>
            <w:tcBorders>
              <w:top w:val="nil"/>
              <w:left w:val="nil"/>
              <w:bottom w:val="nil"/>
              <w:right w:val="nil"/>
            </w:tcBorders>
          </w:tcPr>
          <w:p w14:paraId="3013E470"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$18</w:t>
            </w:r>
          </w:p>
        </w:tc>
        <w:tc>
          <w:tcPr>
            <w:tcW w:w="1746" w:type="dxa"/>
            <w:tcBorders>
              <w:top w:val="nil"/>
              <w:left w:val="nil"/>
              <w:bottom w:val="nil"/>
              <w:right w:val="nil"/>
            </w:tcBorders>
          </w:tcPr>
          <w:p w14:paraId="062F6EAA"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$14</w:t>
            </w:r>
          </w:p>
        </w:tc>
      </w:tr>
      <w:tr w:rsidR="00E25385" w14:paraId="1A7AA28F" w14:textId="77777777" w:rsidTr="001C4EA5">
        <w:trPr>
          <w:cantSplit/>
        </w:trPr>
        <w:tc>
          <w:tcPr>
            <w:tcW w:w="2540" w:type="dxa"/>
            <w:tcBorders>
              <w:top w:val="nil"/>
              <w:left w:val="nil"/>
              <w:bottom w:val="nil"/>
              <w:right w:val="nil"/>
            </w:tcBorders>
          </w:tcPr>
          <w:p w14:paraId="1271D95A" w14:textId="77777777" w:rsidR="00E25385" w:rsidRDefault="00E25385" w:rsidP="00E25385">
            <w:pPr>
              <w:keepLines/>
              <w:autoSpaceDE w:val="0"/>
              <w:autoSpaceDN w:val="0"/>
              <w:adjustRightInd w:val="0"/>
              <w:spacing w:before="120" w:after="0" w:line="240" w:lineRule="auto"/>
              <w:jc w:val="left"/>
              <w:rPr>
                <w:color w:val="000000"/>
                <w:sz w:val="20"/>
                <w:szCs w:val="20"/>
              </w:rPr>
            </w:pPr>
            <w:r>
              <w:rPr>
                <w:color w:val="000000"/>
                <w:sz w:val="20"/>
                <w:szCs w:val="20"/>
              </w:rPr>
              <w:t>Semi-trailer</w:t>
            </w:r>
          </w:p>
        </w:tc>
        <w:tc>
          <w:tcPr>
            <w:tcW w:w="1561" w:type="dxa"/>
            <w:tcBorders>
              <w:top w:val="nil"/>
              <w:left w:val="nil"/>
              <w:bottom w:val="nil"/>
              <w:right w:val="nil"/>
            </w:tcBorders>
          </w:tcPr>
          <w:p w14:paraId="34AC1EF3"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$55</w:t>
            </w:r>
          </w:p>
        </w:tc>
        <w:tc>
          <w:tcPr>
            <w:tcW w:w="1518" w:type="dxa"/>
            <w:tcBorders>
              <w:top w:val="nil"/>
              <w:left w:val="nil"/>
              <w:bottom w:val="nil"/>
              <w:right w:val="nil"/>
            </w:tcBorders>
          </w:tcPr>
          <w:p w14:paraId="4A2C0E2B"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$28</w:t>
            </w:r>
          </w:p>
        </w:tc>
        <w:tc>
          <w:tcPr>
            <w:tcW w:w="1419" w:type="dxa"/>
            <w:tcBorders>
              <w:top w:val="nil"/>
              <w:left w:val="nil"/>
              <w:bottom w:val="nil"/>
              <w:right w:val="nil"/>
            </w:tcBorders>
          </w:tcPr>
          <w:p w14:paraId="172862D0"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$18</w:t>
            </w:r>
          </w:p>
        </w:tc>
        <w:tc>
          <w:tcPr>
            <w:tcW w:w="1746" w:type="dxa"/>
            <w:tcBorders>
              <w:top w:val="nil"/>
              <w:left w:val="nil"/>
              <w:bottom w:val="nil"/>
              <w:right w:val="nil"/>
            </w:tcBorders>
          </w:tcPr>
          <w:p w14:paraId="03637B37"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$14</w:t>
            </w:r>
          </w:p>
        </w:tc>
      </w:tr>
      <w:tr w:rsidR="00E25385" w14:paraId="76861832" w14:textId="77777777" w:rsidTr="001C4EA5">
        <w:trPr>
          <w:cantSplit/>
        </w:trPr>
        <w:tc>
          <w:tcPr>
            <w:tcW w:w="2540" w:type="dxa"/>
            <w:tcBorders>
              <w:top w:val="nil"/>
              <w:left w:val="nil"/>
              <w:bottom w:val="nil"/>
              <w:right w:val="nil"/>
            </w:tcBorders>
          </w:tcPr>
          <w:p w14:paraId="6DBAF68D" w14:textId="77777777" w:rsidR="00E25385" w:rsidRDefault="00E25385" w:rsidP="00E25385">
            <w:pPr>
              <w:keepLines/>
              <w:autoSpaceDE w:val="0"/>
              <w:autoSpaceDN w:val="0"/>
              <w:adjustRightInd w:val="0"/>
              <w:spacing w:before="120" w:after="0" w:line="240" w:lineRule="auto"/>
              <w:jc w:val="left"/>
              <w:rPr>
                <w:color w:val="000000"/>
                <w:sz w:val="20"/>
                <w:szCs w:val="20"/>
              </w:rPr>
            </w:pPr>
            <w:r>
              <w:rPr>
                <w:color w:val="000000"/>
                <w:sz w:val="20"/>
                <w:szCs w:val="20"/>
              </w:rPr>
              <w:t>B-double lead trailer, B</w:t>
            </w:r>
            <w:r>
              <w:rPr>
                <w:color w:val="000000"/>
                <w:sz w:val="20"/>
                <w:szCs w:val="20"/>
              </w:rPr>
              <w:noBreakHyphen/>
              <w:t>triple lead trailer or B</w:t>
            </w:r>
            <w:r>
              <w:rPr>
                <w:color w:val="000000"/>
                <w:sz w:val="20"/>
                <w:szCs w:val="20"/>
              </w:rPr>
              <w:noBreakHyphen/>
              <w:t>triple middle trailer</w:t>
            </w:r>
          </w:p>
        </w:tc>
        <w:tc>
          <w:tcPr>
            <w:tcW w:w="1561" w:type="dxa"/>
            <w:tcBorders>
              <w:top w:val="nil"/>
              <w:left w:val="nil"/>
              <w:bottom w:val="nil"/>
              <w:right w:val="nil"/>
            </w:tcBorders>
          </w:tcPr>
          <w:p w14:paraId="38917EAD"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$55</w:t>
            </w:r>
          </w:p>
        </w:tc>
        <w:tc>
          <w:tcPr>
            <w:tcW w:w="1518" w:type="dxa"/>
            <w:tcBorders>
              <w:top w:val="nil"/>
              <w:left w:val="nil"/>
              <w:bottom w:val="nil"/>
              <w:right w:val="nil"/>
            </w:tcBorders>
          </w:tcPr>
          <w:p w14:paraId="40B58BA3"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$28</w:t>
            </w:r>
          </w:p>
        </w:tc>
        <w:tc>
          <w:tcPr>
            <w:tcW w:w="1419" w:type="dxa"/>
            <w:tcBorders>
              <w:top w:val="nil"/>
              <w:left w:val="nil"/>
              <w:bottom w:val="nil"/>
              <w:right w:val="nil"/>
            </w:tcBorders>
          </w:tcPr>
          <w:p w14:paraId="0FBACF6C"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$18</w:t>
            </w:r>
          </w:p>
        </w:tc>
        <w:tc>
          <w:tcPr>
            <w:tcW w:w="1746" w:type="dxa"/>
            <w:tcBorders>
              <w:top w:val="nil"/>
              <w:left w:val="nil"/>
              <w:bottom w:val="nil"/>
              <w:right w:val="nil"/>
            </w:tcBorders>
          </w:tcPr>
          <w:p w14:paraId="0CB42898"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$14</w:t>
            </w:r>
          </w:p>
        </w:tc>
      </w:tr>
      <w:tr w:rsidR="00E25385" w14:paraId="62782F53" w14:textId="77777777" w:rsidTr="001C4EA5">
        <w:trPr>
          <w:cantSplit/>
        </w:trPr>
        <w:tc>
          <w:tcPr>
            <w:tcW w:w="2540" w:type="dxa"/>
            <w:tcBorders>
              <w:top w:val="nil"/>
              <w:left w:val="nil"/>
              <w:bottom w:val="nil"/>
              <w:right w:val="nil"/>
            </w:tcBorders>
          </w:tcPr>
          <w:p w14:paraId="115B3339" w14:textId="77777777" w:rsidR="00E25385" w:rsidRDefault="00E25385" w:rsidP="00E25385">
            <w:pPr>
              <w:keepLines/>
              <w:autoSpaceDE w:val="0"/>
              <w:autoSpaceDN w:val="0"/>
              <w:adjustRightInd w:val="0"/>
              <w:spacing w:before="120" w:after="0" w:line="240" w:lineRule="auto"/>
              <w:jc w:val="left"/>
              <w:rPr>
                <w:color w:val="000000"/>
                <w:sz w:val="20"/>
                <w:szCs w:val="20"/>
              </w:rPr>
            </w:pPr>
            <w:r>
              <w:rPr>
                <w:color w:val="000000"/>
                <w:sz w:val="20"/>
                <w:szCs w:val="20"/>
              </w:rPr>
              <w:t>Converter dolly or low loader dolly</w:t>
            </w:r>
          </w:p>
        </w:tc>
        <w:tc>
          <w:tcPr>
            <w:tcW w:w="1561" w:type="dxa"/>
            <w:tcBorders>
              <w:top w:val="nil"/>
              <w:left w:val="nil"/>
              <w:bottom w:val="nil"/>
              <w:right w:val="nil"/>
            </w:tcBorders>
          </w:tcPr>
          <w:p w14:paraId="72C8CB53"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$55</w:t>
            </w:r>
          </w:p>
        </w:tc>
        <w:tc>
          <w:tcPr>
            <w:tcW w:w="1518" w:type="dxa"/>
            <w:tcBorders>
              <w:top w:val="nil"/>
              <w:left w:val="nil"/>
              <w:bottom w:val="nil"/>
              <w:right w:val="nil"/>
            </w:tcBorders>
          </w:tcPr>
          <w:p w14:paraId="1C2D2325"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$28</w:t>
            </w:r>
          </w:p>
        </w:tc>
        <w:tc>
          <w:tcPr>
            <w:tcW w:w="1419" w:type="dxa"/>
            <w:tcBorders>
              <w:top w:val="nil"/>
              <w:left w:val="nil"/>
              <w:bottom w:val="nil"/>
              <w:right w:val="nil"/>
            </w:tcBorders>
          </w:tcPr>
          <w:p w14:paraId="0AA9FCD0"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$18</w:t>
            </w:r>
          </w:p>
        </w:tc>
        <w:tc>
          <w:tcPr>
            <w:tcW w:w="1746" w:type="dxa"/>
            <w:tcBorders>
              <w:top w:val="nil"/>
              <w:left w:val="nil"/>
              <w:bottom w:val="nil"/>
              <w:right w:val="nil"/>
            </w:tcBorders>
          </w:tcPr>
          <w:p w14:paraId="36547E25"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$14</w:t>
            </w:r>
          </w:p>
        </w:tc>
      </w:tr>
      <w:tr w:rsidR="00E25385" w14:paraId="53B50680" w14:textId="77777777" w:rsidTr="001C4EA5">
        <w:trPr>
          <w:cantSplit/>
        </w:trPr>
        <w:tc>
          <w:tcPr>
            <w:tcW w:w="8784" w:type="dxa"/>
            <w:gridSpan w:val="5"/>
            <w:tcBorders>
              <w:top w:val="nil"/>
              <w:left w:val="nil"/>
              <w:bottom w:val="single" w:sz="4" w:space="0" w:color="auto"/>
              <w:right w:val="nil"/>
            </w:tcBorders>
          </w:tcPr>
          <w:p w14:paraId="37BC73D8" w14:textId="77777777" w:rsidR="00E25385" w:rsidRDefault="00E25385" w:rsidP="001C4EA5">
            <w:pPr>
              <w:keepNext/>
              <w:keepLines/>
              <w:autoSpaceDE w:val="0"/>
              <w:autoSpaceDN w:val="0"/>
              <w:adjustRightInd w:val="0"/>
              <w:spacing w:before="120" w:after="0" w:line="240" w:lineRule="auto"/>
              <w:rPr>
                <w:color w:val="000000"/>
                <w:sz w:val="20"/>
                <w:szCs w:val="20"/>
              </w:rPr>
            </w:pPr>
            <w:r>
              <w:rPr>
                <w:b/>
                <w:bCs/>
                <w:color w:val="000000"/>
                <w:sz w:val="20"/>
                <w:szCs w:val="20"/>
              </w:rPr>
              <w:t>Division 3—Buses</w:t>
            </w:r>
          </w:p>
        </w:tc>
      </w:tr>
      <w:tr w:rsidR="00E25385" w14:paraId="04756C2A" w14:textId="77777777" w:rsidTr="001C4EA5">
        <w:trPr>
          <w:cantSplit/>
        </w:trPr>
        <w:tc>
          <w:tcPr>
            <w:tcW w:w="4101" w:type="dxa"/>
            <w:gridSpan w:val="2"/>
            <w:tcBorders>
              <w:top w:val="single" w:sz="4" w:space="0" w:color="auto"/>
              <w:left w:val="nil"/>
              <w:bottom w:val="single" w:sz="4" w:space="0" w:color="auto"/>
              <w:right w:val="nil"/>
            </w:tcBorders>
          </w:tcPr>
          <w:p w14:paraId="62C73EF4" w14:textId="77777777" w:rsidR="00E25385" w:rsidRDefault="00E25385" w:rsidP="001C4EA5">
            <w:pPr>
              <w:keepNext/>
              <w:keepLines/>
              <w:autoSpaceDE w:val="0"/>
              <w:autoSpaceDN w:val="0"/>
              <w:adjustRightInd w:val="0"/>
              <w:spacing w:before="120" w:after="0" w:line="240" w:lineRule="auto"/>
              <w:rPr>
                <w:color w:val="000000"/>
                <w:sz w:val="20"/>
                <w:szCs w:val="20"/>
              </w:rPr>
            </w:pPr>
            <w:r>
              <w:rPr>
                <w:b/>
                <w:bCs/>
                <w:color w:val="000000"/>
                <w:sz w:val="20"/>
                <w:szCs w:val="20"/>
              </w:rPr>
              <w:t>Bus type</w:t>
            </w:r>
          </w:p>
        </w:tc>
        <w:tc>
          <w:tcPr>
            <w:tcW w:w="1518" w:type="dxa"/>
            <w:tcBorders>
              <w:top w:val="single" w:sz="4" w:space="0" w:color="auto"/>
              <w:left w:val="nil"/>
              <w:bottom w:val="single" w:sz="4" w:space="0" w:color="auto"/>
              <w:right w:val="nil"/>
            </w:tcBorders>
          </w:tcPr>
          <w:p w14:paraId="10C70A68" w14:textId="77777777" w:rsidR="00E25385" w:rsidRDefault="00E25385" w:rsidP="001C4EA5">
            <w:pPr>
              <w:keepNext/>
              <w:keepLines/>
              <w:autoSpaceDE w:val="0"/>
              <w:autoSpaceDN w:val="0"/>
              <w:adjustRightInd w:val="0"/>
              <w:spacing w:before="120" w:after="0" w:line="240" w:lineRule="auto"/>
              <w:jc w:val="right"/>
              <w:rPr>
                <w:color w:val="000000"/>
                <w:sz w:val="20"/>
                <w:szCs w:val="20"/>
              </w:rPr>
            </w:pPr>
            <w:r>
              <w:rPr>
                <w:b/>
                <w:bCs/>
                <w:color w:val="000000"/>
                <w:sz w:val="20"/>
                <w:szCs w:val="20"/>
              </w:rPr>
              <w:t>2 axles</w:t>
            </w:r>
          </w:p>
        </w:tc>
        <w:tc>
          <w:tcPr>
            <w:tcW w:w="1419" w:type="dxa"/>
            <w:tcBorders>
              <w:top w:val="single" w:sz="4" w:space="0" w:color="auto"/>
              <w:left w:val="nil"/>
              <w:bottom w:val="single" w:sz="4" w:space="0" w:color="auto"/>
              <w:right w:val="nil"/>
            </w:tcBorders>
          </w:tcPr>
          <w:p w14:paraId="3EE7039C" w14:textId="77777777" w:rsidR="00E25385" w:rsidRDefault="00E25385" w:rsidP="001C4EA5">
            <w:pPr>
              <w:keepNext/>
              <w:keepLines/>
              <w:autoSpaceDE w:val="0"/>
              <w:autoSpaceDN w:val="0"/>
              <w:adjustRightInd w:val="0"/>
              <w:spacing w:before="120" w:after="0" w:line="240" w:lineRule="auto"/>
              <w:jc w:val="right"/>
              <w:rPr>
                <w:color w:val="000000"/>
                <w:sz w:val="20"/>
                <w:szCs w:val="20"/>
              </w:rPr>
            </w:pPr>
            <w:r>
              <w:rPr>
                <w:b/>
                <w:bCs/>
                <w:color w:val="000000"/>
                <w:sz w:val="20"/>
                <w:szCs w:val="20"/>
              </w:rPr>
              <w:t>3 axles</w:t>
            </w:r>
          </w:p>
        </w:tc>
        <w:tc>
          <w:tcPr>
            <w:tcW w:w="1746" w:type="dxa"/>
            <w:tcBorders>
              <w:top w:val="single" w:sz="4" w:space="0" w:color="auto"/>
              <w:left w:val="nil"/>
              <w:bottom w:val="single" w:sz="4" w:space="0" w:color="auto"/>
              <w:right w:val="nil"/>
            </w:tcBorders>
          </w:tcPr>
          <w:p w14:paraId="3F824A9E" w14:textId="77777777" w:rsidR="00E25385" w:rsidRDefault="00E25385" w:rsidP="001C4EA5">
            <w:pPr>
              <w:keepNext/>
              <w:keepLines/>
              <w:autoSpaceDE w:val="0"/>
              <w:autoSpaceDN w:val="0"/>
              <w:adjustRightInd w:val="0"/>
              <w:spacing w:before="120" w:after="0" w:line="240" w:lineRule="auto"/>
              <w:jc w:val="right"/>
              <w:rPr>
                <w:color w:val="000000"/>
                <w:sz w:val="20"/>
                <w:szCs w:val="20"/>
              </w:rPr>
            </w:pPr>
            <w:r>
              <w:rPr>
                <w:b/>
                <w:bCs/>
                <w:color w:val="000000"/>
                <w:sz w:val="20"/>
                <w:szCs w:val="20"/>
              </w:rPr>
              <w:t>4 or more axles</w:t>
            </w:r>
          </w:p>
        </w:tc>
      </w:tr>
      <w:tr w:rsidR="00E25385" w14:paraId="43615FD4" w14:textId="77777777" w:rsidTr="001C4EA5">
        <w:trPr>
          <w:cantSplit/>
        </w:trPr>
        <w:tc>
          <w:tcPr>
            <w:tcW w:w="4101" w:type="dxa"/>
            <w:gridSpan w:val="2"/>
            <w:tcBorders>
              <w:top w:val="single" w:sz="4" w:space="0" w:color="auto"/>
              <w:left w:val="nil"/>
              <w:bottom w:val="nil"/>
              <w:right w:val="nil"/>
            </w:tcBorders>
          </w:tcPr>
          <w:p w14:paraId="27C335CA" w14:textId="77777777" w:rsidR="00E25385" w:rsidRDefault="00E25385" w:rsidP="00E25385">
            <w:pPr>
              <w:keepLines/>
              <w:autoSpaceDE w:val="0"/>
              <w:autoSpaceDN w:val="0"/>
              <w:adjustRightInd w:val="0"/>
              <w:spacing w:before="120" w:after="0" w:line="240" w:lineRule="auto"/>
              <w:jc w:val="left"/>
              <w:rPr>
                <w:color w:val="000000"/>
                <w:sz w:val="20"/>
                <w:szCs w:val="20"/>
              </w:rPr>
            </w:pPr>
            <w:r>
              <w:rPr>
                <w:color w:val="000000"/>
                <w:sz w:val="20"/>
                <w:szCs w:val="20"/>
              </w:rPr>
              <w:t>Bus (type 1)</w:t>
            </w:r>
          </w:p>
        </w:tc>
        <w:tc>
          <w:tcPr>
            <w:tcW w:w="1518" w:type="dxa"/>
            <w:tcBorders>
              <w:top w:val="single" w:sz="4" w:space="0" w:color="auto"/>
              <w:left w:val="nil"/>
              <w:bottom w:val="nil"/>
              <w:right w:val="nil"/>
            </w:tcBorders>
          </w:tcPr>
          <w:p w14:paraId="06F35882"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$204</w:t>
            </w:r>
          </w:p>
        </w:tc>
        <w:tc>
          <w:tcPr>
            <w:tcW w:w="1419" w:type="dxa"/>
            <w:tcBorders>
              <w:top w:val="single" w:sz="4" w:space="0" w:color="auto"/>
              <w:left w:val="nil"/>
              <w:bottom w:val="nil"/>
              <w:right w:val="nil"/>
            </w:tcBorders>
          </w:tcPr>
          <w:p w14:paraId="409729B3" w14:textId="77777777" w:rsidR="00E25385" w:rsidRDefault="00E25385" w:rsidP="001C4EA5">
            <w:pPr>
              <w:keepLines/>
              <w:autoSpaceDE w:val="0"/>
              <w:autoSpaceDN w:val="0"/>
              <w:adjustRightInd w:val="0"/>
              <w:spacing w:before="120" w:after="0" w:line="240" w:lineRule="auto"/>
              <w:jc w:val="right"/>
              <w:rPr>
                <w:color w:val="000000"/>
                <w:sz w:val="20"/>
                <w:szCs w:val="20"/>
              </w:rPr>
            </w:pPr>
          </w:p>
        </w:tc>
        <w:tc>
          <w:tcPr>
            <w:tcW w:w="1746" w:type="dxa"/>
            <w:tcBorders>
              <w:top w:val="single" w:sz="4" w:space="0" w:color="auto"/>
              <w:left w:val="nil"/>
              <w:bottom w:val="nil"/>
              <w:right w:val="nil"/>
            </w:tcBorders>
          </w:tcPr>
          <w:p w14:paraId="022793E5" w14:textId="77777777" w:rsidR="00E25385" w:rsidRDefault="00E25385" w:rsidP="001C4EA5">
            <w:pPr>
              <w:keepLines/>
              <w:autoSpaceDE w:val="0"/>
              <w:autoSpaceDN w:val="0"/>
              <w:adjustRightInd w:val="0"/>
              <w:spacing w:before="120" w:after="0" w:line="240" w:lineRule="auto"/>
              <w:jc w:val="right"/>
              <w:rPr>
                <w:color w:val="000000"/>
                <w:sz w:val="20"/>
                <w:szCs w:val="20"/>
              </w:rPr>
            </w:pPr>
          </w:p>
        </w:tc>
      </w:tr>
      <w:tr w:rsidR="00E25385" w14:paraId="283F1959" w14:textId="77777777" w:rsidTr="001C4EA5">
        <w:trPr>
          <w:cantSplit/>
        </w:trPr>
        <w:tc>
          <w:tcPr>
            <w:tcW w:w="4101" w:type="dxa"/>
            <w:gridSpan w:val="2"/>
            <w:tcBorders>
              <w:top w:val="nil"/>
              <w:left w:val="nil"/>
              <w:bottom w:val="nil"/>
              <w:right w:val="nil"/>
            </w:tcBorders>
          </w:tcPr>
          <w:p w14:paraId="09A6253B" w14:textId="77777777" w:rsidR="00E25385" w:rsidRDefault="00E25385" w:rsidP="00E25385">
            <w:pPr>
              <w:keepLines/>
              <w:autoSpaceDE w:val="0"/>
              <w:autoSpaceDN w:val="0"/>
              <w:adjustRightInd w:val="0"/>
              <w:spacing w:before="120" w:after="0" w:line="240" w:lineRule="auto"/>
              <w:jc w:val="left"/>
              <w:rPr>
                <w:color w:val="000000"/>
                <w:sz w:val="20"/>
                <w:szCs w:val="20"/>
              </w:rPr>
            </w:pPr>
            <w:r>
              <w:rPr>
                <w:color w:val="000000"/>
                <w:sz w:val="20"/>
                <w:szCs w:val="20"/>
              </w:rPr>
              <w:t>Bus (type 2)</w:t>
            </w:r>
          </w:p>
        </w:tc>
        <w:tc>
          <w:tcPr>
            <w:tcW w:w="1518" w:type="dxa"/>
            <w:tcBorders>
              <w:top w:val="nil"/>
              <w:left w:val="nil"/>
              <w:bottom w:val="nil"/>
              <w:right w:val="nil"/>
            </w:tcBorders>
          </w:tcPr>
          <w:p w14:paraId="45EF116A"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$334</w:t>
            </w:r>
          </w:p>
        </w:tc>
        <w:tc>
          <w:tcPr>
            <w:tcW w:w="1419" w:type="dxa"/>
            <w:tcBorders>
              <w:top w:val="nil"/>
              <w:left w:val="nil"/>
              <w:bottom w:val="nil"/>
              <w:right w:val="nil"/>
            </w:tcBorders>
          </w:tcPr>
          <w:p w14:paraId="7F7BE632"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$414</w:t>
            </w:r>
          </w:p>
        </w:tc>
        <w:tc>
          <w:tcPr>
            <w:tcW w:w="1746" w:type="dxa"/>
            <w:tcBorders>
              <w:top w:val="nil"/>
              <w:left w:val="nil"/>
              <w:bottom w:val="nil"/>
              <w:right w:val="nil"/>
            </w:tcBorders>
          </w:tcPr>
          <w:p w14:paraId="4F3B126F"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$414</w:t>
            </w:r>
          </w:p>
        </w:tc>
      </w:tr>
      <w:tr w:rsidR="00E25385" w14:paraId="290A69F0" w14:textId="77777777" w:rsidTr="001C4EA5">
        <w:trPr>
          <w:cantSplit/>
        </w:trPr>
        <w:tc>
          <w:tcPr>
            <w:tcW w:w="4101" w:type="dxa"/>
            <w:gridSpan w:val="2"/>
            <w:tcBorders>
              <w:top w:val="nil"/>
              <w:left w:val="nil"/>
              <w:bottom w:val="nil"/>
              <w:right w:val="nil"/>
            </w:tcBorders>
          </w:tcPr>
          <w:p w14:paraId="17BC29D3" w14:textId="77777777" w:rsidR="00E25385" w:rsidRDefault="00E25385" w:rsidP="00E25385">
            <w:pPr>
              <w:keepLines/>
              <w:autoSpaceDE w:val="0"/>
              <w:autoSpaceDN w:val="0"/>
              <w:adjustRightInd w:val="0"/>
              <w:spacing w:before="120" w:after="0" w:line="240" w:lineRule="auto"/>
              <w:jc w:val="left"/>
              <w:rPr>
                <w:color w:val="000000"/>
                <w:sz w:val="20"/>
                <w:szCs w:val="20"/>
              </w:rPr>
            </w:pPr>
            <w:r>
              <w:rPr>
                <w:color w:val="000000"/>
                <w:sz w:val="20"/>
                <w:szCs w:val="20"/>
              </w:rPr>
              <w:t>Articulated bus</w:t>
            </w:r>
          </w:p>
        </w:tc>
        <w:tc>
          <w:tcPr>
            <w:tcW w:w="1518" w:type="dxa"/>
            <w:tcBorders>
              <w:top w:val="nil"/>
              <w:left w:val="nil"/>
              <w:bottom w:val="nil"/>
              <w:right w:val="nil"/>
            </w:tcBorders>
          </w:tcPr>
          <w:p w14:paraId="289D49DD" w14:textId="77777777" w:rsidR="00E25385" w:rsidRDefault="00E25385" w:rsidP="001C4EA5">
            <w:pPr>
              <w:keepLines/>
              <w:autoSpaceDE w:val="0"/>
              <w:autoSpaceDN w:val="0"/>
              <w:adjustRightInd w:val="0"/>
              <w:spacing w:before="120" w:after="0" w:line="240" w:lineRule="auto"/>
              <w:jc w:val="right"/>
              <w:rPr>
                <w:color w:val="000000"/>
                <w:sz w:val="20"/>
                <w:szCs w:val="20"/>
              </w:rPr>
            </w:pPr>
          </w:p>
        </w:tc>
        <w:tc>
          <w:tcPr>
            <w:tcW w:w="1419" w:type="dxa"/>
            <w:tcBorders>
              <w:top w:val="nil"/>
              <w:left w:val="nil"/>
              <w:bottom w:val="nil"/>
              <w:right w:val="nil"/>
            </w:tcBorders>
          </w:tcPr>
          <w:p w14:paraId="35275E54"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$331</w:t>
            </w:r>
          </w:p>
        </w:tc>
        <w:tc>
          <w:tcPr>
            <w:tcW w:w="1746" w:type="dxa"/>
            <w:tcBorders>
              <w:top w:val="nil"/>
              <w:left w:val="nil"/>
              <w:bottom w:val="nil"/>
              <w:right w:val="nil"/>
            </w:tcBorders>
          </w:tcPr>
          <w:p w14:paraId="425A9B73"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$331</w:t>
            </w:r>
          </w:p>
        </w:tc>
      </w:tr>
      <w:tr w:rsidR="00E25385" w14:paraId="78AF912A" w14:textId="77777777" w:rsidTr="001C4EA5">
        <w:trPr>
          <w:cantSplit/>
        </w:trPr>
        <w:tc>
          <w:tcPr>
            <w:tcW w:w="8784" w:type="dxa"/>
            <w:gridSpan w:val="5"/>
            <w:tcBorders>
              <w:top w:val="nil"/>
              <w:left w:val="nil"/>
              <w:bottom w:val="single" w:sz="4" w:space="0" w:color="auto"/>
              <w:right w:val="nil"/>
            </w:tcBorders>
          </w:tcPr>
          <w:p w14:paraId="0F8EE9E4" w14:textId="77777777" w:rsidR="00E25385" w:rsidRDefault="00E25385" w:rsidP="00E25385">
            <w:pPr>
              <w:keepNext/>
              <w:keepLines/>
              <w:autoSpaceDE w:val="0"/>
              <w:autoSpaceDN w:val="0"/>
              <w:adjustRightInd w:val="0"/>
              <w:spacing w:before="120" w:after="0" w:line="240" w:lineRule="auto"/>
              <w:jc w:val="left"/>
              <w:rPr>
                <w:color w:val="000000"/>
                <w:sz w:val="20"/>
                <w:szCs w:val="20"/>
              </w:rPr>
            </w:pPr>
            <w:r>
              <w:rPr>
                <w:b/>
                <w:bCs/>
                <w:color w:val="000000"/>
                <w:sz w:val="20"/>
                <w:szCs w:val="20"/>
              </w:rPr>
              <w:t>Division 4—Special purpose vehicles</w:t>
            </w:r>
          </w:p>
        </w:tc>
      </w:tr>
      <w:tr w:rsidR="00E25385" w14:paraId="5EB50789" w14:textId="77777777" w:rsidTr="001C4EA5">
        <w:trPr>
          <w:cantSplit/>
        </w:trPr>
        <w:tc>
          <w:tcPr>
            <w:tcW w:w="2540" w:type="dxa"/>
            <w:tcBorders>
              <w:top w:val="single" w:sz="4" w:space="0" w:color="auto"/>
              <w:left w:val="nil"/>
              <w:bottom w:val="nil"/>
              <w:right w:val="nil"/>
            </w:tcBorders>
          </w:tcPr>
          <w:p w14:paraId="0260E116" w14:textId="77777777" w:rsidR="00E25385" w:rsidRDefault="00E25385" w:rsidP="00E25385">
            <w:pPr>
              <w:keepLines/>
              <w:autoSpaceDE w:val="0"/>
              <w:autoSpaceDN w:val="0"/>
              <w:adjustRightInd w:val="0"/>
              <w:spacing w:before="120" w:after="0" w:line="240" w:lineRule="auto"/>
              <w:jc w:val="left"/>
              <w:rPr>
                <w:color w:val="000000"/>
                <w:sz w:val="20"/>
                <w:szCs w:val="20"/>
              </w:rPr>
            </w:pPr>
            <w:r>
              <w:rPr>
                <w:color w:val="000000"/>
                <w:sz w:val="20"/>
                <w:szCs w:val="20"/>
              </w:rPr>
              <w:t>Special purpose vehicle (type P)</w:t>
            </w:r>
          </w:p>
        </w:tc>
        <w:tc>
          <w:tcPr>
            <w:tcW w:w="1561" w:type="dxa"/>
            <w:tcBorders>
              <w:top w:val="single" w:sz="4" w:space="0" w:color="auto"/>
              <w:left w:val="nil"/>
              <w:bottom w:val="nil"/>
              <w:right w:val="nil"/>
            </w:tcBorders>
          </w:tcPr>
          <w:p w14:paraId="59A7C0F6" w14:textId="77777777" w:rsidR="00E25385" w:rsidRDefault="00E25385" w:rsidP="001C4EA5">
            <w:pPr>
              <w:keepLines/>
              <w:autoSpaceDE w:val="0"/>
              <w:autoSpaceDN w:val="0"/>
              <w:adjustRightInd w:val="0"/>
              <w:spacing w:before="120" w:after="0" w:line="240" w:lineRule="auto"/>
              <w:jc w:val="right"/>
              <w:rPr>
                <w:color w:val="000000"/>
                <w:sz w:val="20"/>
                <w:szCs w:val="20"/>
              </w:rPr>
            </w:pPr>
          </w:p>
        </w:tc>
        <w:tc>
          <w:tcPr>
            <w:tcW w:w="4683" w:type="dxa"/>
            <w:gridSpan w:val="3"/>
            <w:tcBorders>
              <w:top w:val="single" w:sz="4" w:space="0" w:color="auto"/>
              <w:left w:val="nil"/>
              <w:bottom w:val="nil"/>
              <w:right w:val="nil"/>
            </w:tcBorders>
          </w:tcPr>
          <w:p w14:paraId="13A29183"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No charge</w:t>
            </w:r>
          </w:p>
        </w:tc>
      </w:tr>
      <w:tr w:rsidR="00E25385" w14:paraId="0C6D3F84" w14:textId="77777777" w:rsidTr="001C4EA5">
        <w:trPr>
          <w:cantSplit/>
        </w:trPr>
        <w:tc>
          <w:tcPr>
            <w:tcW w:w="2540" w:type="dxa"/>
            <w:tcBorders>
              <w:top w:val="nil"/>
              <w:left w:val="nil"/>
              <w:bottom w:val="nil"/>
              <w:right w:val="nil"/>
            </w:tcBorders>
          </w:tcPr>
          <w:p w14:paraId="61EEEE68" w14:textId="77777777" w:rsidR="00E25385" w:rsidRDefault="00E25385" w:rsidP="00E25385">
            <w:pPr>
              <w:keepLines/>
              <w:autoSpaceDE w:val="0"/>
              <w:autoSpaceDN w:val="0"/>
              <w:adjustRightInd w:val="0"/>
              <w:spacing w:before="120" w:after="0" w:line="240" w:lineRule="auto"/>
              <w:jc w:val="left"/>
              <w:rPr>
                <w:color w:val="000000"/>
                <w:sz w:val="20"/>
                <w:szCs w:val="20"/>
              </w:rPr>
            </w:pPr>
            <w:r>
              <w:rPr>
                <w:color w:val="000000"/>
                <w:sz w:val="20"/>
                <w:szCs w:val="20"/>
              </w:rPr>
              <w:t>Special purpose vehicle (type T)</w:t>
            </w:r>
          </w:p>
        </w:tc>
        <w:tc>
          <w:tcPr>
            <w:tcW w:w="1561" w:type="dxa"/>
            <w:tcBorders>
              <w:top w:val="nil"/>
              <w:left w:val="nil"/>
              <w:bottom w:val="nil"/>
              <w:right w:val="nil"/>
            </w:tcBorders>
          </w:tcPr>
          <w:p w14:paraId="263CEB3E" w14:textId="77777777" w:rsidR="00E25385" w:rsidRDefault="00E25385" w:rsidP="001C4EA5">
            <w:pPr>
              <w:keepLines/>
              <w:autoSpaceDE w:val="0"/>
              <w:autoSpaceDN w:val="0"/>
              <w:adjustRightInd w:val="0"/>
              <w:spacing w:before="120" w:after="0" w:line="240" w:lineRule="auto"/>
              <w:jc w:val="right"/>
              <w:rPr>
                <w:color w:val="000000"/>
                <w:sz w:val="20"/>
                <w:szCs w:val="20"/>
              </w:rPr>
            </w:pPr>
          </w:p>
        </w:tc>
        <w:tc>
          <w:tcPr>
            <w:tcW w:w="4683" w:type="dxa"/>
            <w:gridSpan w:val="3"/>
            <w:tcBorders>
              <w:top w:val="nil"/>
              <w:left w:val="nil"/>
              <w:bottom w:val="nil"/>
              <w:right w:val="nil"/>
            </w:tcBorders>
            <w:vAlign w:val="center"/>
          </w:tcPr>
          <w:p w14:paraId="0A196CBD"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$202</w:t>
            </w:r>
          </w:p>
        </w:tc>
      </w:tr>
      <w:tr w:rsidR="00E25385" w14:paraId="7105F05B" w14:textId="77777777" w:rsidTr="001C4EA5">
        <w:trPr>
          <w:cantSplit/>
        </w:trPr>
        <w:tc>
          <w:tcPr>
            <w:tcW w:w="2540" w:type="dxa"/>
            <w:tcBorders>
              <w:top w:val="nil"/>
              <w:left w:val="nil"/>
              <w:bottom w:val="nil"/>
              <w:right w:val="nil"/>
            </w:tcBorders>
          </w:tcPr>
          <w:p w14:paraId="562A6EE9" w14:textId="77777777" w:rsidR="00E25385" w:rsidRDefault="00E25385" w:rsidP="00E25385">
            <w:pPr>
              <w:keepLines/>
              <w:autoSpaceDE w:val="0"/>
              <w:autoSpaceDN w:val="0"/>
              <w:adjustRightInd w:val="0"/>
              <w:spacing w:before="120" w:after="0" w:line="240" w:lineRule="auto"/>
              <w:jc w:val="left"/>
              <w:rPr>
                <w:color w:val="000000"/>
                <w:sz w:val="20"/>
                <w:szCs w:val="20"/>
              </w:rPr>
            </w:pPr>
            <w:r>
              <w:rPr>
                <w:color w:val="000000"/>
                <w:sz w:val="20"/>
                <w:szCs w:val="20"/>
              </w:rPr>
              <w:t>Special purpose vehicle (type O)</w:t>
            </w:r>
          </w:p>
        </w:tc>
        <w:tc>
          <w:tcPr>
            <w:tcW w:w="1561" w:type="dxa"/>
            <w:tcBorders>
              <w:top w:val="nil"/>
              <w:left w:val="nil"/>
              <w:bottom w:val="nil"/>
              <w:right w:val="nil"/>
            </w:tcBorders>
          </w:tcPr>
          <w:p w14:paraId="34EDD72F" w14:textId="77777777" w:rsidR="00E25385" w:rsidRDefault="00E25385" w:rsidP="001C4EA5">
            <w:pPr>
              <w:keepLines/>
              <w:autoSpaceDE w:val="0"/>
              <w:autoSpaceDN w:val="0"/>
              <w:adjustRightInd w:val="0"/>
              <w:spacing w:before="120" w:after="0" w:line="240" w:lineRule="auto"/>
              <w:jc w:val="right"/>
              <w:rPr>
                <w:color w:val="000000"/>
                <w:sz w:val="20"/>
                <w:szCs w:val="20"/>
              </w:rPr>
            </w:pPr>
          </w:p>
        </w:tc>
        <w:tc>
          <w:tcPr>
            <w:tcW w:w="4683" w:type="dxa"/>
            <w:gridSpan w:val="3"/>
            <w:tcBorders>
              <w:top w:val="nil"/>
              <w:left w:val="nil"/>
              <w:bottom w:val="nil"/>
              <w:right w:val="nil"/>
            </w:tcBorders>
            <w:vAlign w:val="bottom"/>
          </w:tcPr>
          <w:p w14:paraId="2364E730" w14:textId="77777777" w:rsidR="00E25385" w:rsidRDefault="00E25385" w:rsidP="001C4EA5">
            <w:pPr>
              <w:keepLines/>
              <w:autoSpaceDE w:val="0"/>
              <w:autoSpaceDN w:val="0"/>
              <w:adjustRightInd w:val="0"/>
              <w:spacing w:before="120" w:after="0" w:line="240" w:lineRule="auto"/>
              <w:jc w:val="right"/>
              <w:rPr>
                <w:color w:val="000000"/>
                <w:sz w:val="20"/>
                <w:szCs w:val="20"/>
              </w:rPr>
            </w:pPr>
            <w:r>
              <w:rPr>
                <w:color w:val="000000"/>
                <w:sz w:val="20"/>
                <w:szCs w:val="20"/>
              </w:rPr>
              <w:t>$202</w:t>
            </w:r>
          </w:p>
        </w:tc>
      </w:tr>
    </w:tbl>
    <w:p w14:paraId="0BE2BDAF" w14:textId="77777777" w:rsidR="00E25385" w:rsidRDefault="00E25385" w:rsidP="00E25385">
      <w:pPr>
        <w:pStyle w:val="partheadlevel1"/>
      </w:pPr>
      <w:bookmarkStart w:id="34" w:name="Elkera_Print_TOC7"/>
      <w:bookmarkStart w:id="35" w:name="Elkera_Print_BK7"/>
      <w:r>
        <w:t>Part 3—Transitional provision</w:t>
      </w:r>
      <w:bookmarkEnd w:id="34"/>
      <w:bookmarkEnd w:id="35"/>
    </w:p>
    <w:p w14:paraId="1493A856" w14:textId="77777777" w:rsidR="00E25385" w:rsidRDefault="00E25385" w:rsidP="00E25385">
      <w:pPr>
        <w:pStyle w:val="clauseheadlevel2"/>
      </w:pPr>
      <w:bookmarkStart w:id="36" w:name="Elkera_Print_BK8"/>
      <w:r>
        <w:t>4—Transitional provision</w:t>
      </w:r>
      <w:bookmarkEnd w:id="36"/>
    </w:p>
    <w:p w14:paraId="7FADA2D6" w14:textId="08605622" w:rsidR="00E25385" w:rsidRDefault="00E25385" w:rsidP="00E25385">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 xml:space="preserve">The fees prescribed in respect of the issue or renewal of the registration of a motor vehicle by the </w:t>
      </w:r>
      <w:hyperlink r:id="rId32" w:history="1">
        <w:r>
          <w:rPr>
            <w:i/>
            <w:iCs/>
            <w:color w:val="000000"/>
            <w:sz w:val="23"/>
            <w:szCs w:val="23"/>
          </w:rPr>
          <w:t>Motor Vehicles (National Heavy Vehicles Registration Fees) Regulations 2008</w:t>
        </w:r>
      </w:hyperlink>
      <w:r>
        <w:rPr>
          <w:color w:val="000000"/>
          <w:sz w:val="23"/>
          <w:szCs w:val="23"/>
        </w:rPr>
        <w:t>, as amended by these regulations, apply where the issue or renewal is to take effect on or after 1</w:t>
      </w:r>
      <w:r>
        <w:rPr>
          <w:color w:val="000000"/>
          <w:sz w:val="23"/>
          <w:szCs w:val="23"/>
        </w:rPr>
        <w:t> </w:t>
      </w:r>
      <w:r>
        <w:rPr>
          <w:color w:val="000000"/>
          <w:sz w:val="23"/>
          <w:szCs w:val="23"/>
        </w:rPr>
        <w:t>July 2022.</w:t>
      </w:r>
    </w:p>
    <w:p w14:paraId="434CE367" w14:textId="77777777" w:rsidR="00E25385" w:rsidRDefault="00E25385" w:rsidP="00E25385">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 xml:space="preserve">Despite </w:t>
      </w:r>
      <w:hyperlink w:anchor="id6cc13a12_374f_4aee_9804_909e0c53df" w:history="1">
        <w:r>
          <w:rPr>
            <w:color w:val="000000"/>
            <w:sz w:val="23"/>
            <w:szCs w:val="23"/>
          </w:rPr>
          <w:t>regulation 3</w:t>
        </w:r>
      </w:hyperlink>
      <w:r>
        <w:rPr>
          <w:color w:val="000000"/>
          <w:sz w:val="23"/>
          <w:szCs w:val="23"/>
        </w:rPr>
        <w:t xml:space="preserve"> of these regulations, the fees prescribed in respect of the issue or renewal of the registration of a motor vehicle by the </w:t>
      </w:r>
      <w:hyperlink r:id="rId33" w:history="1">
        <w:r>
          <w:rPr>
            <w:i/>
            <w:iCs/>
            <w:color w:val="000000"/>
            <w:sz w:val="23"/>
            <w:szCs w:val="23"/>
          </w:rPr>
          <w:t>Motor Vehicles (National Heavy Vehicles Registration Fees) Regulations 2008</w:t>
        </w:r>
      </w:hyperlink>
      <w:r>
        <w:rPr>
          <w:color w:val="000000"/>
          <w:sz w:val="23"/>
          <w:szCs w:val="23"/>
        </w:rPr>
        <w:t>, as in force immediately before the commencement of these regulations, continue to apply where the issue or renewal is to take effect before 1 July 2022.</w:t>
      </w:r>
    </w:p>
    <w:p w14:paraId="77BCC367" w14:textId="77777777" w:rsidR="00E25385" w:rsidRDefault="00E25385" w:rsidP="00E25385">
      <w:pPr>
        <w:keepNext/>
        <w:keepLines/>
        <w:autoSpaceDE w:val="0"/>
        <w:autoSpaceDN w:val="0"/>
        <w:adjustRightInd w:val="0"/>
        <w:spacing w:before="120" w:after="0" w:line="240" w:lineRule="auto"/>
        <w:ind w:left="794" w:hanging="794"/>
        <w:jc w:val="left"/>
        <w:rPr>
          <w:b/>
          <w:bCs/>
          <w:color w:val="000000"/>
          <w:sz w:val="20"/>
          <w:szCs w:val="20"/>
        </w:rPr>
      </w:pPr>
      <w:r>
        <w:rPr>
          <w:b/>
          <w:bCs/>
          <w:color w:val="000000"/>
          <w:sz w:val="20"/>
          <w:szCs w:val="20"/>
        </w:rPr>
        <w:lastRenderedPageBreak/>
        <w:t>Editorial note—</w:t>
      </w:r>
    </w:p>
    <w:p w14:paraId="1FA13038" w14:textId="77777777" w:rsidR="00E25385" w:rsidRDefault="00E25385" w:rsidP="00E25385">
      <w:pPr>
        <w:keepLines/>
        <w:autoSpaceDE w:val="0"/>
        <w:autoSpaceDN w:val="0"/>
        <w:adjustRightInd w:val="0"/>
        <w:spacing w:before="120" w:after="0" w:line="240" w:lineRule="auto"/>
        <w:ind w:left="794"/>
        <w:jc w:val="left"/>
        <w:rPr>
          <w:color w:val="000000"/>
          <w:sz w:val="20"/>
          <w:szCs w:val="20"/>
        </w:rPr>
      </w:pPr>
      <w:r>
        <w:rPr>
          <w:color w:val="000000"/>
          <w:sz w:val="20"/>
          <w:szCs w:val="20"/>
        </w:rPr>
        <w:t xml:space="preserve">As required by section 10AA(2) of the </w:t>
      </w:r>
      <w:hyperlink r:id="rId34" w:history="1">
        <w:r>
          <w:rPr>
            <w:i/>
            <w:iCs/>
            <w:color w:val="000000"/>
            <w:sz w:val="20"/>
            <w:szCs w:val="20"/>
          </w:rPr>
          <w:t>Legislative Instruments Act 1978</w:t>
        </w:r>
      </w:hyperlink>
      <w:r>
        <w:rPr>
          <w:color w:val="000000"/>
          <w:sz w:val="20"/>
          <w:szCs w:val="20"/>
        </w:rPr>
        <w:t>, the Minister has certified that, in the Minister's opinion, it is necessary or appropriate that these regulations come into operation as set out in these regulations.</w:t>
      </w:r>
    </w:p>
    <w:p w14:paraId="05C39A1B" w14:textId="77777777" w:rsidR="00E25385" w:rsidRPr="00246CA6" w:rsidRDefault="00E25385" w:rsidP="00E25385">
      <w:pPr>
        <w:keepNext/>
        <w:keepLines/>
        <w:autoSpaceDE w:val="0"/>
        <w:autoSpaceDN w:val="0"/>
        <w:adjustRightInd w:val="0"/>
        <w:spacing w:before="120" w:after="0" w:line="240" w:lineRule="auto"/>
        <w:jc w:val="left"/>
        <w:rPr>
          <w:rFonts w:eastAsia="Times New Roman"/>
          <w:b/>
          <w:bCs/>
          <w:color w:val="000000"/>
          <w:sz w:val="26"/>
          <w:szCs w:val="26"/>
        </w:rPr>
      </w:pPr>
      <w:r w:rsidRPr="00246CA6">
        <w:rPr>
          <w:rFonts w:eastAsia="Times New Roman"/>
          <w:b/>
          <w:bCs/>
          <w:color w:val="000000"/>
          <w:sz w:val="26"/>
          <w:szCs w:val="26"/>
        </w:rPr>
        <w:t>Made by the Administrator</w:t>
      </w:r>
    </w:p>
    <w:p w14:paraId="3BFBB568" w14:textId="77777777" w:rsidR="00E25385" w:rsidRPr="00246CA6" w:rsidRDefault="00E25385" w:rsidP="00E25385">
      <w:pPr>
        <w:keepNext/>
        <w:keepLines/>
        <w:autoSpaceDE w:val="0"/>
        <w:autoSpaceDN w:val="0"/>
        <w:adjustRightInd w:val="0"/>
        <w:spacing w:before="120" w:after="0" w:line="240" w:lineRule="auto"/>
        <w:jc w:val="left"/>
        <w:rPr>
          <w:rFonts w:eastAsia="Times New Roman"/>
          <w:color w:val="000000"/>
          <w:sz w:val="23"/>
          <w:szCs w:val="23"/>
        </w:rPr>
      </w:pPr>
      <w:r w:rsidRPr="00246CA6">
        <w:rPr>
          <w:rFonts w:eastAsia="Times New Roman"/>
          <w:color w:val="000000"/>
          <w:sz w:val="23"/>
          <w:szCs w:val="23"/>
        </w:rPr>
        <w:t>with the advice and consent of the Executive Council</w:t>
      </w:r>
    </w:p>
    <w:p w14:paraId="426B2814" w14:textId="77777777" w:rsidR="00E25385" w:rsidRPr="00246CA6" w:rsidRDefault="00E25385" w:rsidP="00E25385">
      <w:pPr>
        <w:keepNext/>
        <w:keepLines/>
        <w:autoSpaceDE w:val="0"/>
        <w:autoSpaceDN w:val="0"/>
        <w:adjustRightInd w:val="0"/>
        <w:spacing w:after="0" w:line="240" w:lineRule="auto"/>
        <w:jc w:val="left"/>
        <w:rPr>
          <w:rFonts w:eastAsia="Times New Roman"/>
          <w:color w:val="000000"/>
          <w:sz w:val="23"/>
          <w:szCs w:val="23"/>
        </w:rPr>
      </w:pPr>
      <w:r w:rsidRPr="00246CA6">
        <w:rPr>
          <w:rFonts w:eastAsia="Times New Roman"/>
          <w:color w:val="000000"/>
          <w:sz w:val="23"/>
          <w:szCs w:val="23"/>
        </w:rPr>
        <w:t>on 12 May 2022</w:t>
      </w:r>
    </w:p>
    <w:p w14:paraId="23ED642E" w14:textId="77777777" w:rsidR="00E25385" w:rsidRDefault="00E25385" w:rsidP="00E25385">
      <w:pPr>
        <w:keepNext/>
        <w:keepLines/>
        <w:autoSpaceDE w:val="0"/>
        <w:autoSpaceDN w:val="0"/>
        <w:adjustRightInd w:val="0"/>
        <w:spacing w:before="120" w:after="0" w:line="240" w:lineRule="auto"/>
        <w:jc w:val="left"/>
        <w:rPr>
          <w:color w:val="000000"/>
          <w:sz w:val="23"/>
          <w:szCs w:val="23"/>
        </w:rPr>
      </w:pPr>
      <w:r>
        <w:rPr>
          <w:color w:val="000000"/>
          <w:sz w:val="23"/>
          <w:szCs w:val="23"/>
        </w:rPr>
        <w:t>No 22 of 2022</w:t>
      </w:r>
    </w:p>
    <w:p w14:paraId="188BA996" w14:textId="77777777" w:rsidR="007739E5" w:rsidRPr="003471CD" w:rsidRDefault="007739E5" w:rsidP="0003517B">
      <w:pPr>
        <w:pStyle w:val="GG-body"/>
      </w:pPr>
    </w:p>
    <w:p w14:paraId="4A5536C5" w14:textId="77777777" w:rsidR="00CD6F7B" w:rsidRPr="003471CD" w:rsidRDefault="00CD6F7B" w:rsidP="0003517B">
      <w:pPr>
        <w:pStyle w:val="GG-body"/>
      </w:pPr>
      <w:r w:rsidRPr="003471CD">
        <w:br w:type="page"/>
      </w:r>
    </w:p>
    <w:p w14:paraId="251BBE02" w14:textId="77777777" w:rsidR="00F337C8" w:rsidRPr="003471CD" w:rsidRDefault="00F337C8" w:rsidP="009C23A5">
      <w:pPr>
        <w:pStyle w:val="Heading1"/>
      </w:pPr>
      <w:bookmarkStart w:id="37" w:name="_Toc103177920"/>
      <w:r w:rsidRPr="003471CD">
        <w:lastRenderedPageBreak/>
        <w:t>State Government Instruments</w:t>
      </w:r>
      <w:bookmarkEnd w:id="37"/>
    </w:p>
    <w:p w14:paraId="53057336" w14:textId="77777777" w:rsidR="00AA2A06" w:rsidRPr="00BC7613" w:rsidRDefault="00AA2A06" w:rsidP="002B0F10">
      <w:pPr>
        <w:pStyle w:val="Heading2"/>
        <w:rPr>
          <w:rFonts w:eastAsia="Times New Roman"/>
        </w:rPr>
      </w:pPr>
      <w:bookmarkStart w:id="38" w:name="_Toc103177921"/>
      <w:r w:rsidRPr="00BC7613">
        <w:t>Associations Incorporation Act 1985</w:t>
      </w:r>
      <w:bookmarkEnd w:id="38"/>
    </w:p>
    <w:p w14:paraId="1321B4CA" w14:textId="77777777" w:rsidR="00AA2A06" w:rsidRDefault="00AA2A06" w:rsidP="00AA2A06">
      <w:pPr>
        <w:pStyle w:val="GG-Title2"/>
        <w:rPr>
          <w:rFonts w:eastAsia="Times New Roman"/>
        </w:rPr>
      </w:pPr>
      <w:r w:rsidRPr="00BC7613">
        <w:t>Order Pursuant to Section 42(2)</w:t>
      </w:r>
    </w:p>
    <w:p w14:paraId="0F215884" w14:textId="77777777" w:rsidR="00AA2A06" w:rsidRDefault="00AA2A06" w:rsidP="00AA2A06">
      <w:pPr>
        <w:pStyle w:val="GG-Title3"/>
      </w:pPr>
      <w:r w:rsidRPr="00BC7613">
        <w:t xml:space="preserve">Dissolution </w:t>
      </w:r>
      <w:r>
        <w:t>o</w:t>
      </w:r>
      <w:r w:rsidRPr="00BC7613">
        <w:t>f Association</w:t>
      </w:r>
    </w:p>
    <w:p w14:paraId="0D4D7D19" w14:textId="77777777" w:rsidR="00AA2A06" w:rsidRPr="00BC7613" w:rsidRDefault="00AA2A06" w:rsidP="00AA2A06">
      <w:pPr>
        <w:pStyle w:val="GG-body"/>
        <w:rPr>
          <w:bCs/>
        </w:rPr>
      </w:pPr>
      <w:r w:rsidRPr="00BC7613">
        <w:rPr>
          <w:bCs/>
        </w:rPr>
        <w:t xml:space="preserve">WHEREAS the CORPORATE AFFAIRS COMMISSION (the Commission) pursuant to section 42(1) of the </w:t>
      </w:r>
      <w:r w:rsidRPr="00BC7613">
        <w:rPr>
          <w:bCs/>
          <w:i/>
        </w:rPr>
        <w:t>Associations Incorporation Act 1985</w:t>
      </w:r>
      <w:r w:rsidRPr="00BC7613">
        <w:rPr>
          <w:bCs/>
        </w:rPr>
        <w:t xml:space="preserve"> (the Act) is of the opinion that the undertaking or operations of AUSTRALIAN AND NEW ZEALAND ASSOCIATION OF BELLRINGERS INCORPORATED (the Association) being an incorporated association under the Act are being carried on, or would more appropriately be carried on by a company limited by guarantee incorporated under the </w:t>
      </w:r>
      <w:r w:rsidRPr="00BC7613">
        <w:rPr>
          <w:bCs/>
          <w:i/>
        </w:rPr>
        <w:t xml:space="preserve">Corporations Act 2001 </w:t>
      </w:r>
      <w:r w:rsidRPr="00BC7613">
        <w:rPr>
          <w:bCs/>
        </w:rPr>
        <w:t>(</w:t>
      </w:r>
      <w:proofErr w:type="spellStart"/>
      <w:r w:rsidRPr="00BC7613">
        <w:rPr>
          <w:bCs/>
        </w:rPr>
        <w:t>Cth</w:t>
      </w:r>
      <w:proofErr w:type="spellEnd"/>
      <w:r w:rsidRPr="00BC7613">
        <w:rPr>
          <w:bCs/>
        </w:rPr>
        <w:t>) AND WHEREAS the Commission was on 1 February 2022 requested by the Association to transfer its undertaking to AUSTRALIAN AND NEW ZEALAND ASSOCIATION OF BELLRINGERS LIMITED (Australian Company Number  656 214 489), the Commission pursuant to section 42(2) of the Act DOES HEREBY ORDER that on 12 May 2022, the Association will be dissolved, the property of the Association becomes the property of AUSTRALIAN AND NEW ZEALAND ASSOCIATION OF BELLRINGERS LIMITED and the rights and liabilities of the Association become the rights and liabilities of AUSTRALIAN AND NEW ZEALAND ASSOCIATION OF BELLRINGERS LIMITED.</w:t>
      </w:r>
    </w:p>
    <w:p w14:paraId="70C4E3F2" w14:textId="77777777" w:rsidR="00AA2A06" w:rsidRPr="00BC7613" w:rsidRDefault="00AA2A06" w:rsidP="00AA2A06">
      <w:pPr>
        <w:pStyle w:val="GG-body"/>
      </w:pPr>
      <w:r w:rsidRPr="00BC7613">
        <w:t xml:space="preserve">Given under the seal of the Commission at Adelaide </w:t>
      </w:r>
    </w:p>
    <w:p w14:paraId="4C69C023" w14:textId="77777777" w:rsidR="00AA2A06" w:rsidRDefault="00AA2A06" w:rsidP="00AA2A06">
      <w:pPr>
        <w:pStyle w:val="GG-SDated"/>
      </w:pPr>
      <w:r>
        <w:t xml:space="preserve">Dated: </w:t>
      </w:r>
      <w:r w:rsidRPr="00BC7613">
        <w:rPr>
          <w:bCs/>
        </w:rPr>
        <w:t>9</w:t>
      </w:r>
      <w:r w:rsidRPr="00BC7613">
        <w:t xml:space="preserve"> </w:t>
      </w:r>
      <w:r w:rsidRPr="00BC7613">
        <w:rPr>
          <w:bCs/>
        </w:rPr>
        <w:t>May</w:t>
      </w:r>
      <w:r w:rsidRPr="00BC7613">
        <w:t xml:space="preserve"> 2022</w:t>
      </w:r>
    </w:p>
    <w:p w14:paraId="0FFCD70F" w14:textId="77777777" w:rsidR="00AA2A06" w:rsidRPr="00BC7613" w:rsidRDefault="00AA2A06" w:rsidP="00AA2A06">
      <w:pPr>
        <w:pStyle w:val="GG-SName"/>
      </w:pPr>
      <w:r w:rsidRPr="00BC7613">
        <w:t xml:space="preserve">Lauren </w:t>
      </w:r>
      <w:proofErr w:type="spellStart"/>
      <w:r w:rsidRPr="00BC7613">
        <w:t>Hilliker</w:t>
      </w:r>
      <w:proofErr w:type="spellEnd"/>
    </w:p>
    <w:p w14:paraId="71D313D7" w14:textId="2E5DFC25" w:rsidR="00AA2A06" w:rsidRDefault="00AA2A06" w:rsidP="00AA2A06">
      <w:pPr>
        <w:pStyle w:val="GG-Signature"/>
      </w:pPr>
      <w:r w:rsidRPr="00BC7613">
        <w:t>A delegate of the</w:t>
      </w:r>
      <w:r>
        <w:t xml:space="preserve"> </w:t>
      </w:r>
      <w:r w:rsidRPr="00BC7613">
        <w:t>Corporate Affairs Commission</w:t>
      </w:r>
    </w:p>
    <w:p w14:paraId="669ED122" w14:textId="75CA004E" w:rsidR="00AA2A06" w:rsidRDefault="00AA2A06" w:rsidP="00AA2A06">
      <w:pPr>
        <w:pStyle w:val="GG-Signature"/>
        <w:pBdr>
          <w:bottom w:val="single" w:sz="4" w:space="1" w:color="auto"/>
        </w:pBdr>
        <w:spacing w:line="52" w:lineRule="exact"/>
        <w:jc w:val="center"/>
      </w:pPr>
    </w:p>
    <w:p w14:paraId="617AB34F" w14:textId="3B3DCB05" w:rsidR="00AA2A06" w:rsidRDefault="00AA2A06" w:rsidP="00AA2A06">
      <w:pPr>
        <w:pStyle w:val="GG-Signature"/>
        <w:pBdr>
          <w:top w:val="single" w:sz="4" w:space="1" w:color="auto"/>
        </w:pBdr>
        <w:spacing w:before="34" w:line="14" w:lineRule="exact"/>
        <w:jc w:val="center"/>
      </w:pPr>
    </w:p>
    <w:p w14:paraId="34550C59" w14:textId="235FD274" w:rsidR="00F36D72" w:rsidRDefault="00F36D72" w:rsidP="00AA2A06">
      <w:pPr>
        <w:pStyle w:val="GG-body"/>
        <w:spacing w:after="0"/>
      </w:pPr>
    </w:p>
    <w:p w14:paraId="20C067B1" w14:textId="77777777" w:rsidR="00AA2A06" w:rsidRDefault="00AA2A06" w:rsidP="002B0F10">
      <w:pPr>
        <w:pStyle w:val="Heading2"/>
      </w:pPr>
      <w:bookmarkStart w:id="39" w:name="_Toc103177922"/>
      <w:r w:rsidRPr="00CF56B4">
        <w:t>Education and Children’s Services Regulations 2020</w:t>
      </w:r>
      <w:bookmarkEnd w:id="39"/>
    </w:p>
    <w:p w14:paraId="1056A7A1" w14:textId="77777777" w:rsidR="00AA2A06" w:rsidRDefault="00AA2A06" w:rsidP="00AA2A06">
      <w:pPr>
        <w:pStyle w:val="GG-Title3"/>
      </w:pPr>
      <w:r w:rsidRPr="00CF56B4">
        <w:t>Notice of Policy by the Minister for Education, Training and Skills</w:t>
      </w:r>
    </w:p>
    <w:p w14:paraId="6769730C" w14:textId="77777777" w:rsidR="00AA2A06" w:rsidRDefault="00AA2A06" w:rsidP="00AA2A06">
      <w:pPr>
        <w:pStyle w:val="GG-body"/>
        <w:rPr>
          <w:iCs/>
        </w:rPr>
      </w:pPr>
      <w:r w:rsidRPr="00CF56B4">
        <w:rPr>
          <w:iCs/>
        </w:rPr>
        <w:t>PURSUANT to</w:t>
      </w:r>
      <w:r w:rsidRPr="00CF56B4">
        <w:rPr>
          <w:i/>
          <w:iCs/>
        </w:rPr>
        <w:t xml:space="preserve"> Regulation 12(1) of the Education and Children’s Services Regulations 2020</w:t>
      </w:r>
      <w:r w:rsidRPr="00CF56B4">
        <w:rPr>
          <w:iCs/>
        </w:rPr>
        <w:t>, I, the Minister for Education, Training and Skills publish a policy for the purposes of the enrolment of a child at Glenelg Primary School on or after 2 May 2022:</w:t>
      </w:r>
    </w:p>
    <w:p w14:paraId="536F8FF7" w14:textId="77777777" w:rsidR="00AA2A06" w:rsidRDefault="00AA2A06" w:rsidP="00AA2A06">
      <w:pPr>
        <w:pStyle w:val="GG-body"/>
        <w:rPr>
          <w:b/>
        </w:rPr>
      </w:pPr>
      <w:r w:rsidRPr="00CF56B4">
        <w:rPr>
          <w:b/>
        </w:rPr>
        <w:t>SCHOOL ZONE</w:t>
      </w:r>
    </w:p>
    <w:p w14:paraId="79F2D330" w14:textId="77777777" w:rsidR="00AA2A06" w:rsidRDefault="00AA2A06" w:rsidP="00AA2A06">
      <w:pPr>
        <w:pStyle w:val="GG-body"/>
        <w:rPr>
          <w:i/>
        </w:rPr>
      </w:pPr>
      <w:r w:rsidRPr="00CF56B4">
        <w:rPr>
          <w:i/>
        </w:rPr>
        <w:t>Glenelg Primary School</w:t>
      </w:r>
    </w:p>
    <w:p w14:paraId="739CDE2F" w14:textId="77777777" w:rsidR="00AA2A06" w:rsidRDefault="00AA2A06" w:rsidP="00AA2A06">
      <w:pPr>
        <w:pStyle w:val="GG-body"/>
        <w:rPr>
          <w:iCs/>
        </w:rPr>
      </w:pPr>
      <w:r w:rsidRPr="00CF56B4">
        <w:rPr>
          <w:noProof/>
        </w:rPr>
        <w:drawing>
          <wp:anchor distT="0" distB="0" distL="114300" distR="114300" simplePos="0" relativeHeight="251659776" behindDoc="1" locked="0" layoutInCell="1" allowOverlap="1" wp14:anchorId="48AB8E4E" wp14:editId="08728938">
            <wp:simplePos x="0" y="0"/>
            <wp:positionH relativeFrom="column">
              <wp:posOffset>17145</wp:posOffset>
            </wp:positionH>
            <wp:positionV relativeFrom="paragraph">
              <wp:posOffset>339090</wp:posOffset>
            </wp:positionV>
            <wp:extent cx="5939155" cy="3942080"/>
            <wp:effectExtent l="0" t="0" r="4445" b="1270"/>
            <wp:wrapTopAndBottom/>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939155" cy="3942080"/>
                    </a:xfrm>
                    <a:prstGeom prst="rect">
                      <a:avLst/>
                    </a:prstGeom>
                  </pic:spPr>
                </pic:pic>
              </a:graphicData>
            </a:graphic>
            <wp14:sizeRelH relativeFrom="margin">
              <wp14:pctWidth>0</wp14:pctWidth>
            </wp14:sizeRelH>
            <wp14:sizeRelV relativeFrom="margin">
              <wp14:pctHeight>0</wp14:pctHeight>
            </wp14:sizeRelV>
          </wp:anchor>
        </w:drawing>
      </w:r>
      <w:r w:rsidRPr="00CF56B4">
        <w:rPr>
          <w:iCs/>
        </w:rPr>
        <w:t>A school zone is a defined area from which the school accepts its core intake of students. The school zone for Glenelg Primary School is within the area bordered by the black line on the map below. Students residing within this zone are eligible to be enrolled at Glenelg Primary School and will be given priority enrolment.</w:t>
      </w:r>
    </w:p>
    <w:p w14:paraId="640493C1" w14:textId="77777777" w:rsidR="00AA2A06" w:rsidRDefault="00AA2A06" w:rsidP="00AA2A06">
      <w:pPr>
        <w:pStyle w:val="GG-body"/>
        <w:rPr>
          <w:iCs/>
          <w:u w:val="single"/>
        </w:rPr>
      </w:pPr>
      <w:r w:rsidRPr="00CF56B4">
        <w:rPr>
          <w:iCs/>
        </w:rPr>
        <w:t xml:space="preserve">An online map of the Glenelg Primary School zone and a search tool to indicate if a home address is within the school zone is available at </w:t>
      </w:r>
      <w:hyperlink r:id="rId36" w:history="1">
        <w:r w:rsidRPr="00CF56B4">
          <w:rPr>
            <w:rStyle w:val="Hyperlink"/>
            <w:iCs/>
          </w:rPr>
          <w:t>www.education.sa.gov.au/findaschool</w:t>
        </w:r>
      </w:hyperlink>
      <w:r w:rsidRPr="00CF56B4">
        <w:rPr>
          <w:iCs/>
          <w:u w:val="single"/>
        </w:rPr>
        <w:t>.</w:t>
      </w:r>
    </w:p>
    <w:p w14:paraId="1EA5357F" w14:textId="77777777" w:rsidR="00AA2A06" w:rsidRDefault="00AA2A06" w:rsidP="00AA2A06">
      <w:pPr>
        <w:pStyle w:val="GG-body"/>
        <w:rPr>
          <w:iCs/>
        </w:rPr>
      </w:pPr>
      <w:r w:rsidRPr="00CF56B4">
        <w:t xml:space="preserve">Information on enrolment and placement in school is available from </w:t>
      </w:r>
      <w:hyperlink r:id="rId37" w:history="1">
        <w:r w:rsidRPr="00CF56B4">
          <w:rPr>
            <w:rStyle w:val="Hyperlink"/>
            <w:iCs/>
          </w:rPr>
          <w:t>www.education.sa.gov.au/enrolment</w:t>
        </w:r>
      </w:hyperlink>
      <w:r w:rsidRPr="00CF56B4">
        <w:rPr>
          <w:iCs/>
        </w:rPr>
        <w:t>.</w:t>
      </w:r>
    </w:p>
    <w:p w14:paraId="43020F92" w14:textId="77777777" w:rsidR="00AA2A06" w:rsidRPr="00CF56B4" w:rsidRDefault="00AA2A06" w:rsidP="00AA2A06">
      <w:pPr>
        <w:pStyle w:val="GG-SDated"/>
        <w:rPr>
          <w:iCs/>
        </w:rPr>
      </w:pPr>
      <w:r w:rsidRPr="00CF56B4">
        <w:rPr>
          <w:iCs/>
        </w:rPr>
        <w:t xml:space="preserve">Dated: </w:t>
      </w:r>
      <w:r w:rsidRPr="00CF56B4">
        <w:t>4 May 2022</w:t>
      </w:r>
    </w:p>
    <w:p w14:paraId="411C23FD" w14:textId="77777777" w:rsidR="00AA2A06" w:rsidRPr="00CF56B4" w:rsidRDefault="00AA2A06" w:rsidP="00AA2A06">
      <w:pPr>
        <w:pStyle w:val="GG-SName"/>
        <w:rPr>
          <w:szCs w:val="17"/>
        </w:rPr>
      </w:pPr>
      <w:r w:rsidRPr="00CF56B4">
        <w:t>Blair Boyer</w:t>
      </w:r>
    </w:p>
    <w:p w14:paraId="6F9D737B" w14:textId="77777777" w:rsidR="00AA2A06" w:rsidRDefault="00AA2A06" w:rsidP="00AA2A06">
      <w:pPr>
        <w:pStyle w:val="GG-Signature"/>
      </w:pPr>
      <w:r w:rsidRPr="00CF56B4">
        <w:t>Minister for Education, Training and Skills</w:t>
      </w:r>
    </w:p>
    <w:p w14:paraId="066415F8" w14:textId="77777777" w:rsidR="00AA2A06" w:rsidRDefault="00AA2A06" w:rsidP="00AA2A06">
      <w:pPr>
        <w:pStyle w:val="GG-Signature"/>
        <w:pBdr>
          <w:top w:val="single" w:sz="4" w:space="1" w:color="auto"/>
        </w:pBdr>
        <w:spacing w:before="100" w:line="14" w:lineRule="exact"/>
        <w:jc w:val="center"/>
      </w:pPr>
    </w:p>
    <w:p w14:paraId="4992A97D" w14:textId="77777777" w:rsidR="00AA2A06" w:rsidRPr="00F43531" w:rsidRDefault="00AA2A06" w:rsidP="00AA2A06">
      <w:pPr>
        <w:pStyle w:val="GG-Title1"/>
        <w:rPr>
          <w:rFonts w:eastAsia="Times New Roman"/>
        </w:rPr>
      </w:pPr>
      <w:r w:rsidRPr="00F43531">
        <w:lastRenderedPageBreak/>
        <w:t xml:space="preserve">Education </w:t>
      </w:r>
      <w:r>
        <w:t>a</w:t>
      </w:r>
      <w:r w:rsidRPr="00F43531">
        <w:t>nd Children’s Services Regulations 2020</w:t>
      </w:r>
    </w:p>
    <w:p w14:paraId="1A7D0916" w14:textId="77777777" w:rsidR="00AA2A06" w:rsidRPr="00F43531" w:rsidRDefault="00AA2A06" w:rsidP="00AA2A06">
      <w:pPr>
        <w:pStyle w:val="GG-Title3"/>
      </w:pPr>
      <w:r w:rsidRPr="00F43531">
        <w:t>Notice of Revocation of Policy by the Minister for Education, Training and Skills</w:t>
      </w:r>
    </w:p>
    <w:p w14:paraId="49D26151" w14:textId="77777777" w:rsidR="00AA2A06" w:rsidRPr="00F43531" w:rsidRDefault="00AA2A06" w:rsidP="00AA2A06">
      <w:pPr>
        <w:pStyle w:val="GG-body"/>
      </w:pPr>
      <w:r w:rsidRPr="00F43531">
        <w:t xml:space="preserve">PURSUANT to </w:t>
      </w:r>
      <w:r w:rsidRPr="00F43531">
        <w:rPr>
          <w:i/>
        </w:rPr>
        <w:t>Regulation 12(3)</w:t>
      </w:r>
      <w:r w:rsidRPr="00F43531">
        <w:t xml:space="preserve"> of the </w:t>
      </w:r>
      <w:r w:rsidRPr="00F43531">
        <w:rPr>
          <w:i/>
        </w:rPr>
        <w:t>Education and Children’s Services Regulations 2020</w:t>
      </w:r>
      <w:r w:rsidRPr="00F43531">
        <w:t>, I, the Minister for Education, Training and Skills revoke the Glenelg Primary School Capacity Management Plan, published in the Gazette on 29 July 2021. The revocation is effective from 2 May 2022.</w:t>
      </w:r>
    </w:p>
    <w:p w14:paraId="26EC2F7A" w14:textId="77777777" w:rsidR="00AA2A06" w:rsidRPr="00F43531" w:rsidRDefault="00AA2A06" w:rsidP="00AA2A06">
      <w:pPr>
        <w:pStyle w:val="GG-SDated"/>
      </w:pPr>
      <w:r w:rsidRPr="00F43531">
        <w:t>Dated: 4 May 2022</w:t>
      </w:r>
    </w:p>
    <w:p w14:paraId="4DE626FF" w14:textId="77777777" w:rsidR="00AA2A06" w:rsidRPr="00F43531" w:rsidRDefault="00AA2A06" w:rsidP="00AA2A06">
      <w:pPr>
        <w:pStyle w:val="GG-SName"/>
        <w:rPr>
          <w:szCs w:val="17"/>
        </w:rPr>
      </w:pPr>
      <w:r w:rsidRPr="00F43531">
        <w:t>Blair Boyer</w:t>
      </w:r>
    </w:p>
    <w:p w14:paraId="1172F003" w14:textId="77777777" w:rsidR="00AA2A06" w:rsidRDefault="00AA2A06" w:rsidP="00AA2A06">
      <w:pPr>
        <w:pStyle w:val="GG-Signature"/>
      </w:pPr>
      <w:r w:rsidRPr="00F43531">
        <w:t>Minister for Education, Training and Skills</w:t>
      </w:r>
    </w:p>
    <w:p w14:paraId="016E61BC" w14:textId="77777777" w:rsidR="00AA2A06" w:rsidRDefault="00AA2A06" w:rsidP="00AA2A06">
      <w:pPr>
        <w:pStyle w:val="GG-Signature"/>
        <w:pBdr>
          <w:top w:val="single" w:sz="4" w:space="1" w:color="auto"/>
        </w:pBdr>
        <w:spacing w:before="100" w:line="14" w:lineRule="exact"/>
        <w:jc w:val="center"/>
      </w:pPr>
    </w:p>
    <w:p w14:paraId="01F5FE7A" w14:textId="553030B6" w:rsidR="00AA2A06" w:rsidRDefault="00AA2A06" w:rsidP="00AA2A06">
      <w:pPr>
        <w:pStyle w:val="GG-body"/>
        <w:spacing w:after="0"/>
      </w:pPr>
    </w:p>
    <w:p w14:paraId="310DF9C0" w14:textId="77777777" w:rsidR="00AA2A06" w:rsidRDefault="00AA2A06" w:rsidP="00AA2A06">
      <w:pPr>
        <w:pStyle w:val="GG-Title1"/>
      </w:pPr>
      <w:r w:rsidRPr="007E3030">
        <w:t>Education and Children’s Services Regulations 2020</w:t>
      </w:r>
    </w:p>
    <w:p w14:paraId="003300D0" w14:textId="77777777" w:rsidR="00AA2A06" w:rsidRDefault="00AA2A06" w:rsidP="00AA2A06">
      <w:pPr>
        <w:pStyle w:val="GG-Title3"/>
      </w:pPr>
      <w:r w:rsidRPr="007E3030">
        <w:t>Notice of Policy by the Minister for Education, Training and Skills</w:t>
      </w:r>
    </w:p>
    <w:p w14:paraId="3FB2D8AB" w14:textId="77777777" w:rsidR="00AA2A06" w:rsidRDefault="00AA2A06" w:rsidP="00AA2A06">
      <w:pPr>
        <w:pStyle w:val="GG-body"/>
        <w:rPr>
          <w:iCs/>
        </w:rPr>
      </w:pPr>
      <w:r w:rsidRPr="007E3030">
        <w:rPr>
          <w:iCs/>
        </w:rPr>
        <w:t>PURSUANT to</w:t>
      </w:r>
      <w:r w:rsidRPr="007E3030">
        <w:rPr>
          <w:i/>
          <w:iCs/>
        </w:rPr>
        <w:t xml:space="preserve"> Regulation 12(1) of the Education and Children’s Services Regulations 2020</w:t>
      </w:r>
      <w:r w:rsidRPr="007E3030">
        <w:rPr>
          <w:iCs/>
        </w:rPr>
        <w:t>, I, the Minister for Education, Training and Skills publish a policy for the purposes of the enrolment of a child at Walkerville Primary School on or after 2 May 2022:</w:t>
      </w:r>
    </w:p>
    <w:p w14:paraId="4B2EFF4C" w14:textId="77777777" w:rsidR="00AA2A06" w:rsidRDefault="00AA2A06" w:rsidP="00AA2A06">
      <w:pPr>
        <w:pStyle w:val="GG-body"/>
        <w:rPr>
          <w:b/>
        </w:rPr>
      </w:pPr>
      <w:r w:rsidRPr="007E3030">
        <w:rPr>
          <w:b/>
        </w:rPr>
        <w:t>SCHOOL ZONE</w:t>
      </w:r>
    </w:p>
    <w:p w14:paraId="6504F367" w14:textId="77777777" w:rsidR="00AA2A06" w:rsidRDefault="00AA2A06" w:rsidP="00AA2A06">
      <w:pPr>
        <w:pStyle w:val="GG-body"/>
        <w:rPr>
          <w:i/>
        </w:rPr>
      </w:pPr>
      <w:r w:rsidRPr="007E3030">
        <w:rPr>
          <w:i/>
        </w:rPr>
        <w:t>Walkerville Primary School</w:t>
      </w:r>
    </w:p>
    <w:p w14:paraId="09FAACBC" w14:textId="77777777" w:rsidR="00AA2A06" w:rsidRDefault="00AA2A06" w:rsidP="00AA2A06">
      <w:pPr>
        <w:pStyle w:val="GG-body"/>
        <w:rPr>
          <w:iCs/>
        </w:rPr>
      </w:pPr>
      <w:r w:rsidRPr="007E3030">
        <w:rPr>
          <w:noProof/>
        </w:rPr>
        <w:drawing>
          <wp:anchor distT="0" distB="0" distL="114300" distR="114300" simplePos="0" relativeHeight="251661824" behindDoc="1" locked="0" layoutInCell="1" allowOverlap="1" wp14:anchorId="22E7E6F8" wp14:editId="7C7022E6">
            <wp:simplePos x="0" y="0"/>
            <wp:positionH relativeFrom="column">
              <wp:posOffset>8890</wp:posOffset>
            </wp:positionH>
            <wp:positionV relativeFrom="paragraph">
              <wp:posOffset>362585</wp:posOffset>
            </wp:positionV>
            <wp:extent cx="5930265" cy="3942080"/>
            <wp:effectExtent l="0" t="0" r="0" b="1270"/>
            <wp:wrapTopAndBottom/>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930265" cy="3942080"/>
                    </a:xfrm>
                    <a:prstGeom prst="rect">
                      <a:avLst/>
                    </a:prstGeom>
                  </pic:spPr>
                </pic:pic>
              </a:graphicData>
            </a:graphic>
            <wp14:sizeRelH relativeFrom="margin">
              <wp14:pctWidth>0</wp14:pctWidth>
            </wp14:sizeRelH>
            <wp14:sizeRelV relativeFrom="margin">
              <wp14:pctHeight>0</wp14:pctHeight>
            </wp14:sizeRelV>
          </wp:anchor>
        </w:drawing>
      </w:r>
      <w:r w:rsidRPr="007E3030">
        <w:rPr>
          <w:iCs/>
        </w:rPr>
        <w:t>A school zone is a defined area from which the school accepts its core intake of students. The school zone for Walkerville Primary School is within the area bordered by the black line on the map below. Students residing within this zone are eligible to be enrolled at Walkerville Primary School and will be given priority enrolment.</w:t>
      </w:r>
    </w:p>
    <w:p w14:paraId="70C15480" w14:textId="77777777" w:rsidR="00AA2A06" w:rsidRDefault="00AA2A06" w:rsidP="00AA2A06">
      <w:pPr>
        <w:pStyle w:val="GG-body"/>
        <w:rPr>
          <w:iCs/>
          <w:u w:val="single"/>
        </w:rPr>
      </w:pPr>
      <w:r w:rsidRPr="007E3030">
        <w:rPr>
          <w:iCs/>
        </w:rPr>
        <w:t xml:space="preserve">An online map of the Walkerville Primary School zone and a search tool to indicate if a home address is within the school zone is available at </w:t>
      </w:r>
      <w:hyperlink r:id="rId39" w:history="1">
        <w:r w:rsidRPr="007E3030">
          <w:rPr>
            <w:rStyle w:val="Hyperlink"/>
            <w:iCs/>
          </w:rPr>
          <w:t>www.education.sa.gov.au/findaschool</w:t>
        </w:r>
      </w:hyperlink>
      <w:r w:rsidRPr="007E3030">
        <w:rPr>
          <w:iCs/>
          <w:u w:val="single"/>
        </w:rPr>
        <w:t>.</w:t>
      </w:r>
    </w:p>
    <w:p w14:paraId="43D3B925" w14:textId="77777777" w:rsidR="00AA2A06" w:rsidRDefault="00AA2A06" w:rsidP="00AA2A06">
      <w:pPr>
        <w:pStyle w:val="GG-body"/>
        <w:rPr>
          <w:iCs/>
        </w:rPr>
      </w:pPr>
      <w:r w:rsidRPr="007E3030">
        <w:t xml:space="preserve">Information on enrolment and placement in school is available from </w:t>
      </w:r>
      <w:hyperlink r:id="rId40" w:history="1">
        <w:r w:rsidRPr="007E3030">
          <w:rPr>
            <w:rStyle w:val="Hyperlink"/>
            <w:iCs/>
          </w:rPr>
          <w:t>www.education.sa.gov.au/enrolment</w:t>
        </w:r>
      </w:hyperlink>
      <w:r w:rsidRPr="007E3030">
        <w:rPr>
          <w:iCs/>
        </w:rPr>
        <w:t>.</w:t>
      </w:r>
    </w:p>
    <w:p w14:paraId="2C72AA04" w14:textId="77777777" w:rsidR="00AA2A06" w:rsidRPr="007E3030" w:rsidRDefault="00AA2A06" w:rsidP="00AA2A06">
      <w:pPr>
        <w:pStyle w:val="GG-SDated"/>
        <w:rPr>
          <w:iCs/>
        </w:rPr>
      </w:pPr>
      <w:r w:rsidRPr="007E3030">
        <w:rPr>
          <w:iCs/>
        </w:rPr>
        <w:t xml:space="preserve">Dated: </w:t>
      </w:r>
      <w:r w:rsidRPr="007E3030">
        <w:t>4 May 2022</w:t>
      </w:r>
    </w:p>
    <w:p w14:paraId="45F132AB" w14:textId="77777777" w:rsidR="00AA2A06" w:rsidRPr="007E3030" w:rsidRDefault="00AA2A06" w:rsidP="00AA2A06">
      <w:pPr>
        <w:pStyle w:val="GG-SName"/>
        <w:rPr>
          <w:szCs w:val="17"/>
        </w:rPr>
      </w:pPr>
      <w:r w:rsidRPr="007E3030">
        <w:t>Blair Boyer</w:t>
      </w:r>
    </w:p>
    <w:p w14:paraId="5131B472" w14:textId="77777777" w:rsidR="00AA2A06" w:rsidRDefault="00AA2A06" w:rsidP="00AA2A06">
      <w:pPr>
        <w:pStyle w:val="GG-Signature"/>
      </w:pPr>
      <w:r w:rsidRPr="007E3030">
        <w:t>Minister for Education, Training and Skills</w:t>
      </w:r>
    </w:p>
    <w:p w14:paraId="7AE44996" w14:textId="77777777" w:rsidR="00AA2A06" w:rsidRDefault="00AA2A06" w:rsidP="00AA2A06">
      <w:pPr>
        <w:pStyle w:val="GG-Signature"/>
        <w:pBdr>
          <w:top w:val="single" w:sz="4" w:space="1" w:color="auto"/>
        </w:pBdr>
        <w:spacing w:before="100" w:line="14" w:lineRule="exact"/>
        <w:jc w:val="center"/>
      </w:pPr>
    </w:p>
    <w:p w14:paraId="34C99E45" w14:textId="35C999FA" w:rsidR="00AA2A06" w:rsidRDefault="00AA2A06" w:rsidP="00AA2A06">
      <w:pPr>
        <w:pStyle w:val="GG-body"/>
        <w:spacing w:after="0"/>
      </w:pPr>
    </w:p>
    <w:p w14:paraId="5C8DE535" w14:textId="77777777" w:rsidR="00AA2A06" w:rsidRPr="00E03ECA" w:rsidRDefault="00AA2A06" w:rsidP="00AA2A06">
      <w:pPr>
        <w:pStyle w:val="GG-Title1"/>
        <w:rPr>
          <w:rFonts w:eastAsia="Times New Roman"/>
        </w:rPr>
      </w:pPr>
      <w:r w:rsidRPr="00E03ECA">
        <w:t xml:space="preserve">Education </w:t>
      </w:r>
      <w:r>
        <w:t>a</w:t>
      </w:r>
      <w:r w:rsidRPr="00E03ECA">
        <w:t>nd Children’s Services Regulations 2020</w:t>
      </w:r>
    </w:p>
    <w:p w14:paraId="4A9F0635" w14:textId="77777777" w:rsidR="00AA2A06" w:rsidRPr="00E03ECA" w:rsidRDefault="00AA2A06" w:rsidP="00AA2A06">
      <w:pPr>
        <w:pStyle w:val="GG-Title3"/>
      </w:pPr>
      <w:r w:rsidRPr="00E03ECA">
        <w:t>Notice of Revocation of Policy by the Minister for Education, Training and Skills</w:t>
      </w:r>
    </w:p>
    <w:p w14:paraId="51BE04EE" w14:textId="77777777" w:rsidR="00AA2A06" w:rsidRPr="00E03ECA" w:rsidRDefault="00AA2A06" w:rsidP="00AA2A06">
      <w:pPr>
        <w:pStyle w:val="GG-body"/>
      </w:pPr>
      <w:r w:rsidRPr="00E03ECA">
        <w:t xml:space="preserve">PURSUANT to </w:t>
      </w:r>
      <w:r w:rsidRPr="00E03ECA">
        <w:rPr>
          <w:i/>
        </w:rPr>
        <w:t>Regulation 12(3)</w:t>
      </w:r>
      <w:r w:rsidRPr="00E03ECA">
        <w:t xml:space="preserve"> of the </w:t>
      </w:r>
      <w:r w:rsidRPr="00E03ECA">
        <w:rPr>
          <w:i/>
        </w:rPr>
        <w:t>Education and Children’s Services Regulations 2020</w:t>
      </w:r>
      <w:r w:rsidRPr="00E03ECA">
        <w:t>, I, the Minister for Education, Training and Skills revoke the Walkerville Primary School Capacity Management Plan, published in the Gazette on 29 July 2021. The revocation is effective for enrolment applications made on or after 2 May 2022.</w:t>
      </w:r>
    </w:p>
    <w:p w14:paraId="01D00AF6" w14:textId="77777777" w:rsidR="00AA2A06" w:rsidRPr="00E03ECA" w:rsidRDefault="00AA2A06" w:rsidP="00AA2A06">
      <w:pPr>
        <w:pStyle w:val="GG-SDated"/>
      </w:pPr>
      <w:r w:rsidRPr="00E03ECA">
        <w:t>Dated: 4 May 2022</w:t>
      </w:r>
    </w:p>
    <w:p w14:paraId="25413372" w14:textId="77777777" w:rsidR="00AA2A06" w:rsidRPr="00E03ECA" w:rsidRDefault="00AA2A06" w:rsidP="00AA2A06">
      <w:pPr>
        <w:pStyle w:val="GG-SName"/>
        <w:rPr>
          <w:szCs w:val="17"/>
        </w:rPr>
      </w:pPr>
      <w:r w:rsidRPr="00E03ECA">
        <w:t>Blair Boyer</w:t>
      </w:r>
    </w:p>
    <w:p w14:paraId="515F591C" w14:textId="74F7D32E" w:rsidR="00AA2A06" w:rsidRDefault="00AA2A06" w:rsidP="00AA2A06">
      <w:pPr>
        <w:pStyle w:val="GG-Signature"/>
      </w:pPr>
      <w:r w:rsidRPr="00E03ECA">
        <w:t>Minister for Education, Training and Skills</w:t>
      </w:r>
    </w:p>
    <w:p w14:paraId="626D6ED7" w14:textId="1B4213F0" w:rsidR="00AA2A06" w:rsidRDefault="00AA2A06" w:rsidP="00AA2A06">
      <w:pPr>
        <w:pStyle w:val="GG-Signature"/>
        <w:pBdr>
          <w:bottom w:val="single" w:sz="4" w:space="1" w:color="auto"/>
        </w:pBdr>
        <w:spacing w:line="52" w:lineRule="exact"/>
        <w:jc w:val="center"/>
      </w:pPr>
    </w:p>
    <w:p w14:paraId="51038BE5" w14:textId="101AA264" w:rsidR="00AA2A06" w:rsidRDefault="00AA2A06" w:rsidP="00AA2A06">
      <w:pPr>
        <w:pStyle w:val="GG-Signature"/>
        <w:pBdr>
          <w:top w:val="single" w:sz="4" w:space="1" w:color="auto"/>
        </w:pBdr>
        <w:spacing w:before="34" w:line="14" w:lineRule="exact"/>
        <w:jc w:val="center"/>
      </w:pPr>
    </w:p>
    <w:p w14:paraId="1224EEA7" w14:textId="3E35C44F" w:rsidR="00AA2A06" w:rsidRDefault="00AA2A06">
      <w:pPr>
        <w:spacing w:after="0" w:line="240" w:lineRule="auto"/>
        <w:jc w:val="left"/>
        <w:rPr>
          <w:rFonts w:eastAsia="Times New Roman"/>
          <w:szCs w:val="17"/>
        </w:rPr>
      </w:pPr>
      <w:r>
        <w:br w:type="page"/>
      </w:r>
    </w:p>
    <w:p w14:paraId="77CB415D" w14:textId="77777777" w:rsidR="00AA2A06" w:rsidRPr="003736FE" w:rsidRDefault="00AA2A06" w:rsidP="002B0F10">
      <w:pPr>
        <w:pStyle w:val="Heading2"/>
        <w:rPr>
          <w:rFonts w:eastAsia="Times New Roman"/>
        </w:rPr>
      </w:pPr>
      <w:bookmarkStart w:id="40" w:name="_Toc103177923"/>
      <w:r w:rsidRPr="003736FE">
        <w:lastRenderedPageBreak/>
        <w:t>Essential Services Commission Act 2002</w:t>
      </w:r>
      <w:bookmarkEnd w:id="40"/>
    </w:p>
    <w:p w14:paraId="4B977695" w14:textId="77777777" w:rsidR="00AA2A06" w:rsidRDefault="00AA2A06" w:rsidP="00AA2A06">
      <w:pPr>
        <w:pStyle w:val="GG-Title3"/>
        <w:spacing w:after="0"/>
        <w:rPr>
          <w:lang w:val="en-US"/>
        </w:rPr>
      </w:pPr>
      <w:r w:rsidRPr="003736FE">
        <w:rPr>
          <w:lang w:val="en-US"/>
        </w:rPr>
        <w:t xml:space="preserve">Reticulated LPG Industry Code </w:t>
      </w:r>
    </w:p>
    <w:p w14:paraId="0CAD1E41" w14:textId="77777777" w:rsidR="00AA2A06" w:rsidRDefault="00AA2A06" w:rsidP="00AA2A06">
      <w:pPr>
        <w:pStyle w:val="GG-body"/>
        <w:rPr>
          <w:lang w:val="en-US"/>
        </w:rPr>
      </w:pPr>
      <w:r w:rsidRPr="003736FE">
        <w:rPr>
          <w:lang w:val="en-US"/>
        </w:rPr>
        <w:t>NOTICE is hereby given that:</w:t>
      </w:r>
    </w:p>
    <w:p w14:paraId="686E5B35" w14:textId="77777777" w:rsidR="00AA2A06" w:rsidRDefault="00AA2A06" w:rsidP="00FF49E0">
      <w:pPr>
        <w:pStyle w:val="GG-body"/>
        <w:numPr>
          <w:ilvl w:val="0"/>
          <w:numId w:val="25"/>
        </w:numPr>
        <w:rPr>
          <w:lang w:val="en-US"/>
        </w:rPr>
      </w:pPr>
      <w:r w:rsidRPr="003736FE">
        <w:rPr>
          <w:lang w:val="en-US"/>
        </w:rPr>
        <w:t xml:space="preserve">Pursuant to section 28(1) of the </w:t>
      </w:r>
      <w:r w:rsidRPr="003736FE">
        <w:rPr>
          <w:i/>
          <w:lang w:val="en-US"/>
        </w:rPr>
        <w:t>Essential Services Commission Act 2002</w:t>
      </w:r>
      <w:r w:rsidRPr="003736FE">
        <w:rPr>
          <w:lang w:val="en-US"/>
        </w:rPr>
        <w:t xml:space="preserve">, on 20 April 2022 the Essential Services Commission amended the Reticulated LPG Industry Code (designated RLIC/02) to apply to the reticulated LPG industry, a regulated industry under the </w:t>
      </w:r>
      <w:r w:rsidRPr="003736FE">
        <w:rPr>
          <w:i/>
          <w:lang w:val="en-US"/>
        </w:rPr>
        <w:t>Gas Act 1997</w:t>
      </w:r>
      <w:r w:rsidRPr="003736FE">
        <w:rPr>
          <w:lang w:val="en-US"/>
        </w:rPr>
        <w:t xml:space="preserve">. </w:t>
      </w:r>
    </w:p>
    <w:p w14:paraId="6CADF7E9" w14:textId="77777777" w:rsidR="00AA2A06" w:rsidRDefault="00AA2A06" w:rsidP="00FF49E0">
      <w:pPr>
        <w:pStyle w:val="GG-body"/>
        <w:numPr>
          <w:ilvl w:val="0"/>
          <w:numId w:val="25"/>
        </w:numPr>
        <w:rPr>
          <w:lang w:val="en-US"/>
        </w:rPr>
      </w:pPr>
      <w:r w:rsidRPr="003736FE">
        <w:rPr>
          <w:lang w:val="en-US"/>
        </w:rPr>
        <w:t>The amended Reticulated LPG Industry Code will take effect on and from 1 July 2022.</w:t>
      </w:r>
    </w:p>
    <w:p w14:paraId="690CA8EB" w14:textId="77777777" w:rsidR="00AA2A06" w:rsidRDefault="00AA2A06" w:rsidP="00FF49E0">
      <w:pPr>
        <w:pStyle w:val="GG-body"/>
        <w:numPr>
          <w:ilvl w:val="0"/>
          <w:numId w:val="25"/>
        </w:numPr>
        <w:rPr>
          <w:lang w:val="en-US"/>
        </w:rPr>
      </w:pPr>
      <w:r w:rsidRPr="003736FE">
        <w:rPr>
          <w:lang w:val="en-US"/>
        </w:rPr>
        <w:t xml:space="preserve">The Reticulated LPG Industry Code has been amended to vary the annual reporting requirements for reticulated LPG licensees. </w:t>
      </w:r>
    </w:p>
    <w:p w14:paraId="25B92234" w14:textId="77777777" w:rsidR="00AA2A06" w:rsidRDefault="00AA2A06" w:rsidP="00FF49E0">
      <w:pPr>
        <w:pStyle w:val="GG-body"/>
        <w:numPr>
          <w:ilvl w:val="0"/>
          <w:numId w:val="25"/>
        </w:numPr>
        <w:rPr>
          <w:lang w:val="en-US"/>
        </w:rPr>
      </w:pPr>
      <w:r w:rsidRPr="003736FE">
        <w:rPr>
          <w:lang w:val="en-US"/>
        </w:rPr>
        <w:t>A copy of the Reticulated LPG Industry Code may be inspected or obtained from the Essential Services Commission, Level 1, 151</w:t>
      </w:r>
      <w:r>
        <w:rPr>
          <w:lang w:val="en-US"/>
        </w:rPr>
        <w:t> </w:t>
      </w:r>
      <w:r w:rsidRPr="003736FE">
        <w:rPr>
          <w:lang w:val="en-US"/>
        </w:rPr>
        <w:t xml:space="preserve">Pirie Street, Adelaide and is also available at </w:t>
      </w:r>
      <w:hyperlink r:id="rId41" w:history="1">
        <w:r w:rsidRPr="003736FE">
          <w:rPr>
            <w:rStyle w:val="Hyperlink"/>
            <w:lang w:val="en-US"/>
          </w:rPr>
          <w:t>www.escosa.sa.gov.au</w:t>
        </w:r>
      </w:hyperlink>
      <w:r w:rsidRPr="003736FE">
        <w:rPr>
          <w:lang w:val="en-US"/>
        </w:rPr>
        <w:t>.</w:t>
      </w:r>
    </w:p>
    <w:p w14:paraId="4A61EEC5" w14:textId="77777777" w:rsidR="00AA2A06" w:rsidRDefault="00AA2A06" w:rsidP="00FF49E0">
      <w:pPr>
        <w:pStyle w:val="GG-body"/>
        <w:numPr>
          <w:ilvl w:val="0"/>
          <w:numId w:val="25"/>
        </w:numPr>
        <w:rPr>
          <w:lang w:val="en-US"/>
        </w:rPr>
      </w:pPr>
      <w:r w:rsidRPr="003736FE">
        <w:rPr>
          <w:lang w:val="en-US"/>
        </w:rPr>
        <w:t xml:space="preserve">Queries in relation to the Reticulated LPG Industry Code may be directed to the Essential Services Commission, Level 1, 151 Pirie Street, Adelaide. Telephone (08) 8463 4444, </w:t>
      </w:r>
      <w:proofErr w:type="spellStart"/>
      <w:r w:rsidRPr="003736FE">
        <w:rPr>
          <w:lang w:val="en-US"/>
        </w:rPr>
        <w:t>Freecall</w:t>
      </w:r>
      <w:proofErr w:type="spellEnd"/>
      <w:r w:rsidRPr="003736FE">
        <w:rPr>
          <w:lang w:val="en-US"/>
        </w:rPr>
        <w:t xml:space="preserve"> 1800 633 592 or email </w:t>
      </w:r>
      <w:hyperlink r:id="rId42" w:history="1">
        <w:r w:rsidRPr="003736FE">
          <w:rPr>
            <w:rStyle w:val="Hyperlink"/>
            <w:lang w:val="en-US"/>
          </w:rPr>
          <w:t>escosa@escosa.sa.gov.au</w:t>
        </w:r>
      </w:hyperlink>
      <w:r w:rsidRPr="003736FE">
        <w:rPr>
          <w:lang w:val="en-US"/>
        </w:rPr>
        <w:t xml:space="preserve">. </w:t>
      </w:r>
    </w:p>
    <w:p w14:paraId="2A11D927" w14:textId="77777777" w:rsidR="00AA2A06" w:rsidRDefault="00AA2A06" w:rsidP="00AA2A06">
      <w:pPr>
        <w:pStyle w:val="GG-body"/>
        <w:rPr>
          <w:lang w:val="en-US"/>
        </w:rPr>
      </w:pPr>
      <w:r w:rsidRPr="003736FE">
        <w:rPr>
          <w:lang w:val="en-US"/>
        </w:rPr>
        <w:t>Execution:</w:t>
      </w:r>
    </w:p>
    <w:p w14:paraId="09C481FE" w14:textId="77777777" w:rsidR="00AA2A06" w:rsidRDefault="00AA2A06" w:rsidP="00AA2A06">
      <w:pPr>
        <w:pStyle w:val="GG-body"/>
        <w:rPr>
          <w:lang w:val="en-US"/>
        </w:rPr>
      </w:pPr>
      <w:r w:rsidRPr="003736FE">
        <w:rPr>
          <w:lang w:val="en-US"/>
        </w:rPr>
        <w:t xml:space="preserve">The Reticulated LPG Industry Code was executed by the Chief Executive Officer of the Essential Services Commission with due authority on 4 May 2022. </w:t>
      </w:r>
    </w:p>
    <w:p w14:paraId="52BB9210" w14:textId="77777777" w:rsidR="00AA2A06" w:rsidRDefault="00AA2A06" w:rsidP="00AA2A06">
      <w:pPr>
        <w:pStyle w:val="GG-SDated"/>
        <w:rPr>
          <w:lang w:val="en-US"/>
        </w:rPr>
      </w:pPr>
      <w:r>
        <w:rPr>
          <w:lang w:val="en-US"/>
        </w:rPr>
        <w:t xml:space="preserve">Dated: </w:t>
      </w:r>
      <w:r w:rsidRPr="003736FE">
        <w:rPr>
          <w:lang w:val="en-US"/>
        </w:rPr>
        <w:t>4 May 2022</w:t>
      </w:r>
    </w:p>
    <w:p w14:paraId="00DF50C6" w14:textId="77777777" w:rsidR="00AA2A06" w:rsidRPr="003736FE" w:rsidRDefault="00AA2A06" w:rsidP="00AA2A06">
      <w:pPr>
        <w:pStyle w:val="GG-SName"/>
        <w:rPr>
          <w:lang w:val="en-US"/>
        </w:rPr>
      </w:pPr>
      <w:r w:rsidRPr="003736FE">
        <w:rPr>
          <w:lang w:val="en-US"/>
        </w:rPr>
        <w:t>A. Wilson</w:t>
      </w:r>
    </w:p>
    <w:p w14:paraId="122A710F" w14:textId="77777777" w:rsidR="00AA2A06" w:rsidRPr="003736FE" w:rsidRDefault="00AA2A06" w:rsidP="00AA2A06">
      <w:pPr>
        <w:pStyle w:val="GG-Signature"/>
        <w:rPr>
          <w:lang w:val="en-US"/>
        </w:rPr>
      </w:pPr>
      <w:r w:rsidRPr="003736FE">
        <w:rPr>
          <w:lang w:val="en-US"/>
        </w:rPr>
        <w:t>Chief Executive Officer</w:t>
      </w:r>
    </w:p>
    <w:p w14:paraId="013FF79D" w14:textId="77777777" w:rsidR="00AA2A06" w:rsidRPr="003736FE" w:rsidRDefault="00AA2A06" w:rsidP="00AA2A06">
      <w:pPr>
        <w:pStyle w:val="GG-Signature"/>
        <w:rPr>
          <w:lang w:val="en-US"/>
        </w:rPr>
      </w:pPr>
      <w:proofErr w:type="spellStart"/>
      <w:r w:rsidRPr="003736FE">
        <w:rPr>
          <w:lang w:val="en-US"/>
        </w:rPr>
        <w:t>Authorised</w:t>
      </w:r>
      <w:proofErr w:type="spellEnd"/>
      <w:r w:rsidRPr="003736FE">
        <w:rPr>
          <w:lang w:val="en-US"/>
        </w:rPr>
        <w:t xml:space="preserve"> signatory</w:t>
      </w:r>
    </w:p>
    <w:p w14:paraId="0E0AF2A1" w14:textId="4B2563B6" w:rsidR="00AA2A06" w:rsidRDefault="00AA2A06" w:rsidP="00AA2A06">
      <w:pPr>
        <w:pStyle w:val="GG-Signature"/>
        <w:rPr>
          <w:lang w:val="en-US"/>
        </w:rPr>
      </w:pPr>
      <w:r w:rsidRPr="003736FE">
        <w:rPr>
          <w:lang w:val="en-US"/>
        </w:rPr>
        <w:t>Essential Services Commission</w:t>
      </w:r>
    </w:p>
    <w:p w14:paraId="746F1262" w14:textId="64212E90" w:rsidR="00AA2A06" w:rsidRDefault="00AA2A06" w:rsidP="00AA2A06">
      <w:pPr>
        <w:pStyle w:val="GG-Signature"/>
        <w:pBdr>
          <w:bottom w:val="single" w:sz="4" w:space="1" w:color="auto"/>
        </w:pBdr>
        <w:spacing w:line="52" w:lineRule="exact"/>
        <w:jc w:val="center"/>
        <w:rPr>
          <w:lang w:val="en-US"/>
        </w:rPr>
      </w:pPr>
    </w:p>
    <w:p w14:paraId="680438FB" w14:textId="050AD9E4" w:rsidR="00AA2A06" w:rsidRDefault="00AA2A06" w:rsidP="00AA2A06">
      <w:pPr>
        <w:pStyle w:val="GG-Signature"/>
        <w:pBdr>
          <w:top w:val="single" w:sz="4" w:space="1" w:color="auto"/>
        </w:pBdr>
        <w:spacing w:before="34" w:line="14" w:lineRule="exact"/>
        <w:jc w:val="center"/>
        <w:rPr>
          <w:lang w:val="en-US"/>
        </w:rPr>
      </w:pPr>
    </w:p>
    <w:p w14:paraId="2FB8D913" w14:textId="4F8480BB" w:rsidR="00AA2A06" w:rsidRDefault="00AA2A06" w:rsidP="00AA2A06">
      <w:pPr>
        <w:pStyle w:val="GG-body"/>
        <w:spacing w:after="0"/>
      </w:pPr>
    </w:p>
    <w:p w14:paraId="57CDDD0F" w14:textId="77777777" w:rsidR="00AA2A06" w:rsidRDefault="00AA2A06" w:rsidP="002B0F10">
      <w:pPr>
        <w:pStyle w:val="Heading2"/>
        <w:rPr>
          <w:lang w:val="en-GB"/>
        </w:rPr>
      </w:pPr>
      <w:bookmarkStart w:id="41" w:name="_Toc103177924"/>
      <w:r w:rsidRPr="00986355">
        <w:rPr>
          <w:lang w:val="en-GB"/>
        </w:rPr>
        <w:t xml:space="preserve">Fisheries </w:t>
      </w:r>
      <w:r w:rsidRPr="002B0F10">
        <w:t>Management</w:t>
      </w:r>
      <w:r w:rsidRPr="00986355">
        <w:rPr>
          <w:lang w:val="en-GB"/>
        </w:rPr>
        <w:t xml:space="preserve"> Act 2007</w:t>
      </w:r>
      <w:bookmarkEnd w:id="41"/>
    </w:p>
    <w:p w14:paraId="0FA67792" w14:textId="77777777" w:rsidR="00AA2A06" w:rsidRPr="00986355" w:rsidRDefault="00AA2A06" w:rsidP="00AA2A06">
      <w:pPr>
        <w:pStyle w:val="GG-Title2"/>
        <w:rPr>
          <w:rFonts w:eastAsia="Times New Roman"/>
          <w:lang w:val="en-GB"/>
        </w:rPr>
      </w:pPr>
      <w:r w:rsidRPr="00986355">
        <w:rPr>
          <w:lang w:val="en-GB"/>
        </w:rPr>
        <w:t>Section 115</w:t>
      </w:r>
    </w:p>
    <w:p w14:paraId="0045DDD5" w14:textId="77777777" w:rsidR="00AA2A06" w:rsidRDefault="00AA2A06" w:rsidP="00AA2A06">
      <w:pPr>
        <w:pStyle w:val="GG-Title3"/>
        <w:rPr>
          <w:lang w:val="en-GB"/>
        </w:rPr>
      </w:pPr>
      <w:r w:rsidRPr="00986355">
        <w:rPr>
          <w:lang w:val="en-GB"/>
        </w:rPr>
        <w:t>Ministerial Exemption</w:t>
      </w:r>
      <w:r w:rsidRPr="00986355">
        <w:rPr>
          <w:rFonts w:eastAsia="Times New Roman"/>
          <w:lang w:val="en-GB"/>
        </w:rPr>
        <w:t xml:space="preserve"> ME9903206</w:t>
      </w:r>
    </w:p>
    <w:p w14:paraId="135BD3ED" w14:textId="77777777" w:rsidR="00AA2A06" w:rsidRDefault="00AA2A06" w:rsidP="00AA2A06">
      <w:pPr>
        <w:pStyle w:val="GG-body"/>
        <w:rPr>
          <w:lang w:val="en-GB"/>
        </w:rPr>
      </w:pPr>
      <w:r w:rsidRPr="00986355">
        <w:rPr>
          <w:lang w:val="en-GB"/>
        </w:rPr>
        <w:t xml:space="preserve">TAKE NOTICE that pursuant to section 115 of the </w:t>
      </w:r>
      <w:r w:rsidRPr="00986355">
        <w:rPr>
          <w:i/>
          <w:lang w:val="en-GB"/>
        </w:rPr>
        <w:t>Fisheries Management Act 2007</w:t>
      </w:r>
      <w:r w:rsidRPr="00986355">
        <w:rPr>
          <w:lang w:val="en-GB"/>
        </w:rPr>
        <w:t xml:space="preserve"> (the Act), Ms Leslie Morrison of Flinders University, Sturt Rd, Bedford Park (the ‘exemption holder’), and her nominated agents, are exempt from Section 70 of the </w:t>
      </w:r>
      <w:r w:rsidRPr="00986355">
        <w:rPr>
          <w:i/>
          <w:lang w:val="en-GB"/>
        </w:rPr>
        <w:t>Fisheries Management Act 2007</w:t>
      </w:r>
      <w:r w:rsidRPr="00986355">
        <w:rPr>
          <w:lang w:val="en-GB"/>
        </w:rPr>
        <w:t xml:space="preserve"> and regulation 5(a), 5(b)(</w:t>
      </w:r>
      <w:proofErr w:type="spellStart"/>
      <w:r w:rsidRPr="00986355">
        <w:rPr>
          <w:lang w:val="en-GB"/>
        </w:rPr>
        <w:t>i</w:t>
      </w:r>
      <w:proofErr w:type="spellEnd"/>
      <w:r w:rsidRPr="00986355">
        <w:rPr>
          <w:lang w:val="en-GB"/>
        </w:rPr>
        <w:t>), clauses 39(a), 42, 51(b), 72(a), 74, 87(c), 94(a), 96(b), 113(1)(a), 116(a) and 128 of Schedule 6 of the</w:t>
      </w:r>
      <w:r w:rsidRPr="00986355">
        <w:rPr>
          <w:i/>
          <w:lang w:val="en-GB"/>
        </w:rPr>
        <w:t xml:space="preserve"> Fisheries Management (General) Regulations 2017 </w:t>
      </w:r>
      <w:r w:rsidRPr="00986355">
        <w:rPr>
          <w:iCs/>
          <w:lang w:val="en-GB"/>
        </w:rPr>
        <w:t>with</w:t>
      </w:r>
      <w:r w:rsidRPr="00986355">
        <w:rPr>
          <w:lang w:val="en-GB"/>
        </w:rPr>
        <w:t>in the waters specified in Schedule 1 but only insofar as the activities undertaken are consistent with the educational activities specified in Schedule 2, using the gear specified in Schedule 3 (the 'exempted activity'), subject to the conditions specified in Schedule 4, from 28 April 2022 until 27 April 2023, unless varied or revoked earlier.</w:t>
      </w:r>
    </w:p>
    <w:p w14:paraId="44DDF0A2" w14:textId="77777777" w:rsidR="00AA2A06" w:rsidRDefault="00AA2A06" w:rsidP="00AA2A06">
      <w:pPr>
        <w:pStyle w:val="GG-Title2"/>
        <w:rPr>
          <w:lang w:val="en-GB"/>
        </w:rPr>
      </w:pPr>
      <w:r w:rsidRPr="00986355">
        <w:rPr>
          <w:lang w:val="en-GB"/>
        </w:rPr>
        <w:t>Schedule 1</w:t>
      </w:r>
    </w:p>
    <w:p w14:paraId="11654E47" w14:textId="77777777" w:rsidR="00AA2A06" w:rsidRDefault="00AA2A06" w:rsidP="00AA2A06">
      <w:pPr>
        <w:pStyle w:val="GG-body"/>
        <w:rPr>
          <w:lang w:val="en-GB"/>
        </w:rPr>
      </w:pPr>
      <w:r w:rsidRPr="00986355">
        <w:rPr>
          <w:lang w:val="en-GB"/>
        </w:rPr>
        <w:t xml:space="preserve">The waters of the State, including the River Murray Protection Area, excluding the Adelaide Dolphin Sanctuary, and sanctuary or restricted access zones of any marine park (unless otherwise authorised under the </w:t>
      </w:r>
      <w:r w:rsidRPr="00986355">
        <w:rPr>
          <w:i/>
          <w:lang w:val="en-GB"/>
        </w:rPr>
        <w:t>Marine Parks Act 2007</w:t>
      </w:r>
      <w:r w:rsidRPr="00986355">
        <w:rPr>
          <w:lang w:val="en-GB"/>
        </w:rPr>
        <w:t xml:space="preserve">). </w:t>
      </w:r>
    </w:p>
    <w:p w14:paraId="7678B429" w14:textId="77777777" w:rsidR="00AA2A06" w:rsidRDefault="00AA2A06" w:rsidP="00AA2A06">
      <w:pPr>
        <w:pStyle w:val="GG-Title2"/>
        <w:rPr>
          <w:lang w:val="en-GB"/>
        </w:rPr>
      </w:pPr>
      <w:r w:rsidRPr="00986355">
        <w:rPr>
          <w:lang w:val="en-GB"/>
        </w:rPr>
        <w:t>Schedule 2</w:t>
      </w:r>
    </w:p>
    <w:p w14:paraId="0FA475D8" w14:textId="77777777" w:rsidR="00AA2A06" w:rsidRPr="00986355" w:rsidRDefault="00AA2A06" w:rsidP="00AA2A06">
      <w:pPr>
        <w:pStyle w:val="GG-body"/>
        <w:rPr>
          <w:lang w:val="en-GB"/>
        </w:rPr>
      </w:pPr>
      <w:r w:rsidRPr="00986355">
        <w:rPr>
          <w:lang w:val="en-GB"/>
        </w:rPr>
        <w:t>The teaching activities conducted as part of the following courses provided by Flinders University:</w:t>
      </w:r>
    </w:p>
    <w:p w14:paraId="33499724" w14:textId="77777777" w:rsidR="00AA2A06" w:rsidRPr="00986355" w:rsidRDefault="00AA2A06" w:rsidP="00FF49E0">
      <w:pPr>
        <w:pStyle w:val="GG-body"/>
        <w:numPr>
          <w:ilvl w:val="0"/>
          <w:numId w:val="31"/>
        </w:numPr>
        <w:rPr>
          <w:lang w:val="en-GB"/>
        </w:rPr>
      </w:pPr>
      <w:r w:rsidRPr="00986355">
        <w:rPr>
          <w:lang w:val="en-GB"/>
        </w:rPr>
        <w:t xml:space="preserve">Marine Ecology BIOL 2742 </w:t>
      </w:r>
    </w:p>
    <w:p w14:paraId="29381858" w14:textId="77777777" w:rsidR="00AA2A06" w:rsidRPr="00986355" w:rsidRDefault="00AA2A06" w:rsidP="00FF49E0">
      <w:pPr>
        <w:pStyle w:val="GG-body"/>
        <w:numPr>
          <w:ilvl w:val="0"/>
          <w:numId w:val="31"/>
        </w:numPr>
        <w:rPr>
          <w:lang w:val="en-GB"/>
        </w:rPr>
      </w:pPr>
      <w:r w:rsidRPr="00986355">
        <w:rPr>
          <w:lang w:val="en-GB"/>
        </w:rPr>
        <w:t xml:space="preserve">Marine &amp; Freshwater Biology BIOL 3702; </w:t>
      </w:r>
    </w:p>
    <w:p w14:paraId="680AC0C2" w14:textId="77777777" w:rsidR="00AA2A06" w:rsidRPr="00986355" w:rsidRDefault="00AA2A06" w:rsidP="00FF49E0">
      <w:pPr>
        <w:pStyle w:val="GG-body"/>
        <w:numPr>
          <w:ilvl w:val="0"/>
          <w:numId w:val="31"/>
        </w:numPr>
        <w:rPr>
          <w:lang w:val="en-GB"/>
        </w:rPr>
      </w:pPr>
      <w:r w:rsidRPr="00986355">
        <w:rPr>
          <w:lang w:val="en-GB"/>
        </w:rPr>
        <w:t>BIOL 3711: Plant and Algal Diversity;</w:t>
      </w:r>
    </w:p>
    <w:p w14:paraId="7F91B5AE" w14:textId="77777777" w:rsidR="00AA2A06" w:rsidRPr="00986355" w:rsidRDefault="00AA2A06" w:rsidP="00FF49E0">
      <w:pPr>
        <w:pStyle w:val="GG-body"/>
        <w:numPr>
          <w:ilvl w:val="0"/>
          <w:numId w:val="31"/>
        </w:numPr>
        <w:rPr>
          <w:lang w:val="en-GB"/>
        </w:rPr>
      </w:pPr>
      <w:r w:rsidRPr="00986355">
        <w:rPr>
          <w:lang w:val="en-GB"/>
        </w:rPr>
        <w:t>BIOL 2712 Animal Diversity;</w:t>
      </w:r>
    </w:p>
    <w:p w14:paraId="13F3C0EF" w14:textId="77777777" w:rsidR="00AA2A06" w:rsidRPr="00986355" w:rsidRDefault="00AA2A06" w:rsidP="00FF49E0">
      <w:pPr>
        <w:pStyle w:val="GG-body"/>
        <w:numPr>
          <w:ilvl w:val="0"/>
          <w:numId w:val="31"/>
        </w:numPr>
        <w:rPr>
          <w:lang w:val="en-GB"/>
        </w:rPr>
      </w:pPr>
      <w:r w:rsidRPr="00986355">
        <w:rPr>
          <w:lang w:val="en-GB"/>
        </w:rPr>
        <w:t xml:space="preserve">BIOL 1301 Introduction to Marine Biology; </w:t>
      </w:r>
    </w:p>
    <w:p w14:paraId="093D59E2" w14:textId="77777777" w:rsidR="00AA2A06" w:rsidRPr="00986355" w:rsidRDefault="00AA2A06" w:rsidP="00FF49E0">
      <w:pPr>
        <w:pStyle w:val="GG-body"/>
        <w:numPr>
          <w:ilvl w:val="0"/>
          <w:numId w:val="31"/>
        </w:numPr>
        <w:rPr>
          <w:lang w:val="en-GB"/>
        </w:rPr>
      </w:pPr>
      <w:r w:rsidRPr="00986355">
        <w:rPr>
          <w:lang w:val="en-GB"/>
        </w:rPr>
        <w:t>Fisheries Management and Science; and/or</w:t>
      </w:r>
    </w:p>
    <w:p w14:paraId="11ADEA67" w14:textId="77777777" w:rsidR="00AA2A06" w:rsidRDefault="00AA2A06" w:rsidP="00FF49E0">
      <w:pPr>
        <w:pStyle w:val="GG-body"/>
        <w:numPr>
          <w:ilvl w:val="0"/>
          <w:numId w:val="31"/>
        </w:numPr>
        <w:spacing w:after="0"/>
        <w:rPr>
          <w:lang w:val="en-GB"/>
        </w:rPr>
      </w:pPr>
      <w:r w:rsidRPr="00986355">
        <w:rPr>
          <w:lang w:val="en-GB"/>
        </w:rPr>
        <w:t>BIOL3800: Class Marine Science Experience</w:t>
      </w:r>
    </w:p>
    <w:p w14:paraId="580626D7" w14:textId="77777777" w:rsidR="00AA2A06" w:rsidRDefault="00AA2A06" w:rsidP="00AA2A06">
      <w:pPr>
        <w:pStyle w:val="GG-Title2"/>
        <w:rPr>
          <w:lang w:val="en-GB"/>
        </w:rPr>
      </w:pPr>
      <w:r w:rsidRPr="00986355">
        <w:rPr>
          <w:lang w:val="en-GB"/>
        </w:rPr>
        <w:t>Schedule 3</w:t>
      </w:r>
    </w:p>
    <w:p w14:paraId="7F0CF37F" w14:textId="77777777" w:rsidR="00AA2A06" w:rsidRPr="00986355" w:rsidRDefault="00AA2A06" w:rsidP="00AA2A06">
      <w:pPr>
        <w:pStyle w:val="GG-body"/>
        <w:rPr>
          <w:lang w:val="en-GB"/>
        </w:rPr>
      </w:pPr>
      <w:r w:rsidRPr="00986355">
        <w:rPr>
          <w:lang w:val="en-GB"/>
        </w:rPr>
        <w:t xml:space="preserve">The gear that may be used when undertaking course related activities under this exemption notice include: </w:t>
      </w:r>
    </w:p>
    <w:p w14:paraId="2EE656D5" w14:textId="77777777" w:rsidR="00AA2A06" w:rsidRPr="00986355" w:rsidRDefault="00AA2A06" w:rsidP="00FF49E0">
      <w:pPr>
        <w:pStyle w:val="GG-body"/>
        <w:numPr>
          <w:ilvl w:val="0"/>
          <w:numId w:val="30"/>
        </w:numPr>
        <w:spacing w:after="0"/>
        <w:rPr>
          <w:lang w:val="en-GB"/>
        </w:rPr>
      </w:pPr>
      <w:r w:rsidRPr="00986355">
        <w:rPr>
          <w:lang w:val="en-GB"/>
        </w:rPr>
        <w:t>Up to 30 x plastic corers (4 cm and 10 cm in diameter, 20 cm in length)</w:t>
      </w:r>
    </w:p>
    <w:p w14:paraId="559E016B" w14:textId="77777777" w:rsidR="00AA2A06" w:rsidRPr="00986355" w:rsidRDefault="00AA2A06" w:rsidP="00FF49E0">
      <w:pPr>
        <w:pStyle w:val="GG-body"/>
        <w:numPr>
          <w:ilvl w:val="0"/>
          <w:numId w:val="30"/>
        </w:numPr>
        <w:spacing w:after="0"/>
        <w:rPr>
          <w:lang w:val="en-GB"/>
        </w:rPr>
      </w:pPr>
      <w:r w:rsidRPr="00986355">
        <w:rPr>
          <w:lang w:val="en-GB"/>
        </w:rPr>
        <w:t xml:space="preserve">Up to 10 x standard opera style traps </w:t>
      </w:r>
    </w:p>
    <w:p w14:paraId="29A9501F" w14:textId="77777777" w:rsidR="00AA2A06" w:rsidRPr="00986355" w:rsidRDefault="00AA2A06" w:rsidP="00FF49E0">
      <w:pPr>
        <w:pStyle w:val="GG-body"/>
        <w:numPr>
          <w:ilvl w:val="0"/>
          <w:numId w:val="30"/>
        </w:numPr>
        <w:spacing w:after="0"/>
        <w:rPr>
          <w:lang w:val="en-GB"/>
        </w:rPr>
      </w:pPr>
      <w:r w:rsidRPr="00986355">
        <w:rPr>
          <w:lang w:val="en-GB"/>
        </w:rPr>
        <w:t>Up to 10 x small fyke nets double wing fyke net (2 wings, 1.2 m drop, 5 hoops)</w:t>
      </w:r>
    </w:p>
    <w:p w14:paraId="5F737E77" w14:textId="77777777" w:rsidR="00AA2A06" w:rsidRPr="00986355" w:rsidRDefault="00AA2A06" w:rsidP="00FF49E0">
      <w:pPr>
        <w:pStyle w:val="GG-body"/>
        <w:numPr>
          <w:ilvl w:val="0"/>
          <w:numId w:val="30"/>
        </w:numPr>
        <w:spacing w:after="0"/>
        <w:rPr>
          <w:lang w:val="en-GB"/>
        </w:rPr>
      </w:pPr>
      <w:r w:rsidRPr="00986355">
        <w:rPr>
          <w:lang w:val="en-GB"/>
        </w:rPr>
        <w:t>Up to 24 x sweep/dip nets</w:t>
      </w:r>
    </w:p>
    <w:p w14:paraId="6CC786D3" w14:textId="77777777" w:rsidR="00AA2A06" w:rsidRPr="00986355" w:rsidRDefault="00AA2A06" w:rsidP="00FF49E0">
      <w:pPr>
        <w:pStyle w:val="GG-body"/>
        <w:numPr>
          <w:ilvl w:val="0"/>
          <w:numId w:val="30"/>
        </w:numPr>
        <w:spacing w:after="0"/>
        <w:rPr>
          <w:lang w:val="en-GB"/>
        </w:rPr>
      </w:pPr>
      <w:r w:rsidRPr="00986355">
        <w:rPr>
          <w:lang w:val="en-GB"/>
        </w:rPr>
        <w:t>Up to 8 x plankton nets (maximum 1 m diameter, 1.6 m length and maximum 38 mm mesh)</w:t>
      </w:r>
    </w:p>
    <w:p w14:paraId="3D8C4690" w14:textId="77777777" w:rsidR="00AA2A06" w:rsidRPr="00986355" w:rsidRDefault="00AA2A06" w:rsidP="00FF49E0">
      <w:pPr>
        <w:pStyle w:val="GG-body"/>
        <w:numPr>
          <w:ilvl w:val="0"/>
          <w:numId w:val="30"/>
        </w:numPr>
        <w:spacing w:after="0"/>
        <w:rPr>
          <w:lang w:val="en-GB"/>
        </w:rPr>
      </w:pPr>
      <w:r w:rsidRPr="00986355">
        <w:rPr>
          <w:lang w:val="en-GB"/>
        </w:rPr>
        <w:t>Up to 2 x seine net with a maximum mesh of 5 mm and maximum length of 20m</w:t>
      </w:r>
    </w:p>
    <w:p w14:paraId="497BCA2B" w14:textId="77777777" w:rsidR="00AA2A06" w:rsidRPr="00986355" w:rsidRDefault="00AA2A06" w:rsidP="00FF49E0">
      <w:pPr>
        <w:pStyle w:val="GG-body"/>
        <w:numPr>
          <w:ilvl w:val="0"/>
          <w:numId w:val="30"/>
        </w:numPr>
        <w:spacing w:after="0"/>
        <w:rPr>
          <w:lang w:val="en-GB"/>
        </w:rPr>
      </w:pPr>
      <w:r w:rsidRPr="00986355">
        <w:rPr>
          <w:lang w:val="en-GB"/>
        </w:rPr>
        <w:t xml:space="preserve">Up to 6 x </w:t>
      </w:r>
      <w:proofErr w:type="spellStart"/>
      <w:r w:rsidRPr="00986355">
        <w:rPr>
          <w:lang w:val="en-GB"/>
        </w:rPr>
        <w:t>niskin</w:t>
      </w:r>
      <w:proofErr w:type="spellEnd"/>
      <w:r w:rsidRPr="00986355">
        <w:rPr>
          <w:lang w:val="en-GB"/>
        </w:rPr>
        <w:t xml:space="preserve"> bottles</w:t>
      </w:r>
    </w:p>
    <w:p w14:paraId="2D07B4E1" w14:textId="77777777" w:rsidR="00AA2A06" w:rsidRDefault="00AA2A06" w:rsidP="00FF49E0">
      <w:pPr>
        <w:pStyle w:val="GG-body"/>
        <w:numPr>
          <w:ilvl w:val="0"/>
          <w:numId w:val="30"/>
        </w:numPr>
        <w:rPr>
          <w:lang w:val="en-GB"/>
        </w:rPr>
      </w:pPr>
      <w:r w:rsidRPr="00986355">
        <w:rPr>
          <w:lang w:val="en-GB"/>
        </w:rPr>
        <w:t>1 x prawn trawl net with a cod end of a maximum mesh size of 50 mm.</w:t>
      </w:r>
    </w:p>
    <w:p w14:paraId="1BB2ECBD" w14:textId="77777777" w:rsidR="00AA2A06" w:rsidRDefault="00AA2A06" w:rsidP="00AA2A06">
      <w:pPr>
        <w:pStyle w:val="GG-Title2"/>
        <w:rPr>
          <w:lang w:val="en-GB"/>
        </w:rPr>
      </w:pPr>
      <w:r w:rsidRPr="00986355">
        <w:rPr>
          <w:lang w:val="en-GB"/>
        </w:rPr>
        <w:t>Schedule 4</w:t>
      </w:r>
    </w:p>
    <w:p w14:paraId="3A30CFB3" w14:textId="77777777" w:rsidR="00AA2A06" w:rsidRDefault="00AA2A06" w:rsidP="00FF49E0">
      <w:pPr>
        <w:pStyle w:val="GG-body"/>
        <w:numPr>
          <w:ilvl w:val="0"/>
          <w:numId w:val="29"/>
        </w:numPr>
        <w:rPr>
          <w:lang w:val="en-GB"/>
        </w:rPr>
      </w:pPr>
      <w:r w:rsidRPr="00986355">
        <w:rPr>
          <w:lang w:val="en-GB"/>
        </w:rPr>
        <w:t>The exemption holder will be deemed responsible for the conduct of all persons conducting the exempted activities under this notice. Any person conducting activities under this exemption must be provided with a copy of this notice, which they must have signed as an indication that they have read and understand the conditions under it.</w:t>
      </w:r>
    </w:p>
    <w:p w14:paraId="7D9CD2FA" w14:textId="77777777" w:rsidR="00AA2A06" w:rsidRPr="00986355" w:rsidRDefault="00AA2A06" w:rsidP="00FF49E0">
      <w:pPr>
        <w:pStyle w:val="GG-body"/>
        <w:numPr>
          <w:ilvl w:val="0"/>
          <w:numId w:val="29"/>
        </w:numPr>
        <w:rPr>
          <w:lang w:val="en-GB"/>
        </w:rPr>
      </w:pPr>
      <w:r w:rsidRPr="00986355">
        <w:rPr>
          <w:lang w:val="en-GB"/>
        </w:rPr>
        <w:t xml:space="preserve">Nominated agents of the Exemption Holder are: </w:t>
      </w:r>
    </w:p>
    <w:p w14:paraId="0456AF91" w14:textId="77777777" w:rsidR="00AA2A06" w:rsidRPr="00986355" w:rsidRDefault="00AA2A06" w:rsidP="00FF49E0">
      <w:pPr>
        <w:pStyle w:val="GG-body"/>
        <w:numPr>
          <w:ilvl w:val="0"/>
          <w:numId w:val="32"/>
        </w:numPr>
        <w:spacing w:after="0"/>
        <w:ind w:left="709" w:hanging="317"/>
        <w:rPr>
          <w:lang w:val="en-GB"/>
        </w:rPr>
      </w:pPr>
      <w:r w:rsidRPr="00986355">
        <w:rPr>
          <w:lang w:val="en-GB"/>
        </w:rPr>
        <w:t xml:space="preserve">Charlie </w:t>
      </w:r>
      <w:proofErr w:type="spellStart"/>
      <w:r w:rsidRPr="00986355">
        <w:rPr>
          <w:lang w:val="en-GB"/>
        </w:rPr>
        <w:t>Huveneers</w:t>
      </w:r>
      <w:proofErr w:type="spellEnd"/>
      <w:r w:rsidRPr="00986355">
        <w:rPr>
          <w:lang w:val="en-GB"/>
        </w:rPr>
        <w:t>, Flinders University</w:t>
      </w:r>
    </w:p>
    <w:p w14:paraId="0C9A1323" w14:textId="77777777" w:rsidR="00AA2A06" w:rsidRPr="00986355" w:rsidRDefault="00AA2A06" w:rsidP="00FF49E0">
      <w:pPr>
        <w:pStyle w:val="GG-body"/>
        <w:numPr>
          <w:ilvl w:val="0"/>
          <w:numId w:val="32"/>
        </w:numPr>
        <w:spacing w:after="0"/>
        <w:ind w:left="709" w:hanging="317"/>
        <w:rPr>
          <w:lang w:val="en-GB"/>
        </w:rPr>
      </w:pPr>
      <w:r w:rsidRPr="00986355">
        <w:rPr>
          <w:lang w:val="en-GB"/>
        </w:rPr>
        <w:t xml:space="preserve">Sabine </w:t>
      </w:r>
      <w:proofErr w:type="spellStart"/>
      <w:r w:rsidRPr="00986355">
        <w:rPr>
          <w:lang w:val="en-GB"/>
        </w:rPr>
        <w:t>Dittmann</w:t>
      </w:r>
      <w:proofErr w:type="spellEnd"/>
      <w:r w:rsidRPr="00986355">
        <w:rPr>
          <w:lang w:val="en-GB"/>
        </w:rPr>
        <w:t>, Flinders University</w:t>
      </w:r>
    </w:p>
    <w:p w14:paraId="0DDCE7CE" w14:textId="77777777" w:rsidR="00AA2A06" w:rsidRPr="00986355" w:rsidRDefault="00AA2A06" w:rsidP="00FF49E0">
      <w:pPr>
        <w:pStyle w:val="GG-body"/>
        <w:numPr>
          <w:ilvl w:val="0"/>
          <w:numId w:val="32"/>
        </w:numPr>
        <w:spacing w:after="0"/>
        <w:ind w:left="709" w:hanging="317"/>
        <w:rPr>
          <w:lang w:val="en-GB"/>
        </w:rPr>
      </w:pPr>
      <w:r w:rsidRPr="00986355">
        <w:rPr>
          <w:lang w:val="en-GB"/>
        </w:rPr>
        <w:t>Ryan Baring, Flinders University</w:t>
      </w:r>
    </w:p>
    <w:p w14:paraId="6EB58540" w14:textId="77777777" w:rsidR="00AA2A06" w:rsidRPr="00986355" w:rsidRDefault="00AA2A06" w:rsidP="00FF49E0">
      <w:pPr>
        <w:pStyle w:val="GG-body"/>
        <w:numPr>
          <w:ilvl w:val="0"/>
          <w:numId w:val="32"/>
        </w:numPr>
        <w:spacing w:after="0"/>
        <w:ind w:left="709" w:hanging="317"/>
        <w:rPr>
          <w:lang w:val="en-GB"/>
        </w:rPr>
      </w:pPr>
      <w:r w:rsidRPr="00986355">
        <w:rPr>
          <w:lang w:val="en-GB"/>
        </w:rPr>
        <w:t>Phil Michelsen, Flinders University</w:t>
      </w:r>
    </w:p>
    <w:p w14:paraId="44C5EA07" w14:textId="77777777" w:rsidR="00AA2A06" w:rsidRDefault="00AA2A06" w:rsidP="00FF49E0">
      <w:pPr>
        <w:pStyle w:val="GG-body"/>
        <w:numPr>
          <w:ilvl w:val="0"/>
          <w:numId w:val="32"/>
        </w:numPr>
        <w:ind w:left="709" w:hanging="317"/>
        <w:rPr>
          <w:lang w:val="en-GB"/>
        </w:rPr>
      </w:pPr>
      <w:r w:rsidRPr="00986355">
        <w:rPr>
          <w:lang w:val="en-GB"/>
        </w:rPr>
        <w:t>Teaching Staff of the College of Science and Engineering, Flinders University.</w:t>
      </w:r>
    </w:p>
    <w:p w14:paraId="77AFD918" w14:textId="77777777" w:rsidR="00AA2A06" w:rsidRDefault="00AA2A06" w:rsidP="00FF49E0">
      <w:pPr>
        <w:pStyle w:val="GG-body"/>
        <w:numPr>
          <w:ilvl w:val="0"/>
          <w:numId w:val="29"/>
        </w:numPr>
        <w:rPr>
          <w:lang w:val="en-GB"/>
        </w:rPr>
      </w:pPr>
      <w:r w:rsidRPr="00986355">
        <w:rPr>
          <w:lang w:val="en-GB"/>
        </w:rPr>
        <w:t>The exemption holder or nominated agents may be assisted in the exempted activity by enrolled Students of the College of Science and Engineering, Flinders University while under direct supervision of a nominated agent or the exemption holder.</w:t>
      </w:r>
    </w:p>
    <w:p w14:paraId="302863A8" w14:textId="77777777" w:rsidR="00AA2A06" w:rsidRPr="00BF4C54" w:rsidRDefault="00AA2A06" w:rsidP="00FF49E0">
      <w:pPr>
        <w:pStyle w:val="GG-body"/>
        <w:numPr>
          <w:ilvl w:val="0"/>
          <w:numId w:val="29"/>
        </w:numPr>
        <w:rPr>
          <w:spacing w:val="-2"/>
          <w:lang w:val="en-GB"/>
        </w:rPr>
      </w:pPr>
      <w:r w:rsidRPr="00BF4C54">
        <w:rPr>
          <w:spacing w:val="-2"/>
          <w:lang w:val="en-GB"/>
        </w:rPr>
        <w:lastRenderedPageBreak/>
        <w:t>Any equipment used to collect and hold fish during the exempted activity must be appropriately decontaminated prior to and after its use.</w:t>
      </w:r>
    </w:p>
    <w:p w14:paraId="1883FA47" w14:textId="77777777" w:rsidR="00AA2A06" w:rsidRDefault="00AA2A06" w:rsidP="00FF49E0">
      <w:pPr>
        <w:pStyle w:val="GG-body"/>
        <w:numPr>
          <w:ilvl w:val="0"/>
          <w:numId w:val="29"/>
        </w:numPr>
        <w:rPr>
          <w:lang w:val="en-GB"/>
        </w:rPr>
      </w:pPr>
      <w:r w:rsidRPr="00986355">
        <w:rPr>
          <w:lang w:val="en-GB"/>
        </w:rPr>
        <w:t>The exemption holder or nominated agent must not cause or permit the use of more than two (2) hand-held dab nets by any one person at any one time whilst undertaking the exempted activity.</w:t>
      </w:r>
    </w:p>
    <w:p w14:paraId="1A252BE5" w14:textId="77777777" w:rsidR="00AA2A06" w:rsidRDefault="00AA2A06" w:rsidP="00FF49E0">
      <w:pPr>
        <w:pStyle w:val="GG-body"/>
        <w:numPr>
          <w:ilvl w:val="0"/>
          <w:numId w:val="29"/>
        </w:numPr>
        <w:rPr>
          <w:lang w:val="en-GB"/>
        </w:rPr>
      </w:pPr>
      <w:r w:rsidRPr="00986355">
        <w:rPr>
          <w:lang w:val="en-GB"/>
        </w:rPr>
        <w:t xml:space="preserve">The Ministerial Exemption holder or nominated agents must ensure that the fyke nets have floats attached that comply with regulation 13 of the </w:t>
      </w:r>
      <w:r w:rsidRPr="00986355">
        <w:rPr>
          <w:i/>
          <w:lang w:val="en-GB"/>
        </w:rPr>
        <w:t>Fisheries Management (General) Regulations</w:t>
      </w:r>
      <w:r w:rsidRPr="00986355">
        <w:rPr>
          <w:lang w:val="en-GB"/>
        </w:rPr>
        <w:t xml:space="preserve"> 2017 and be marked with exemption holder name or Ministerial exemption number.</w:t>
      </w:r>
    </w:p>
    <w:p w14:paraId="1F11A937" w14:textId="77777777" w:rsidR="00AA2A06" w:rsidRDefault="00AA2A06" w:rsidP="00FF49E0">
      <w:pPr>
        <w:pStyle w:val="GG-body"/>
        <w:numPr>
          <w:ilvl w:val="0"/>
          <w:numId w:val="29"/>
        </w:numPr>
        <w:rPr>
          <w:lang w:val="en-GB"/>
        </w:rPr>
      </w:pPr>
      <w:r w:rsidRPr="00986355">
        <w:rPr>
          <w:lang w:val="en-GB"/>
        </w:rPr>
        <w:t xml:space="preserve">The Ministerial Exemption holder or agent must ensure that any exempted activity using a prawn trawl net must be conducted during the night between sunset and sunrise (as published in the South Australian Government Gazette pursuant to the requirements of the </w:t>
      </w:r>
      <w:r w:rsidRPr="00986355">
        <w:rPr>
          <w:i/>
          <w:lang w:val="en-GB"/>
        </w:rPr>
        <w:t>Proof of Sunrise and Sunset Act 1923</w:t>
      </w:r>
      <w:r w:rsidRPr="00986355">
        <w:rPr>
          <w:lang w:val="en-GB"/>
        </w:rPr>
        <w:t xml:space="preserve">) and may only use the South Australian Research and Development Institute (SARDI) research vessel </w:t>
      </w:r>
      <w:proofErr w:type="spellStart"/>
      <w:r w:rsidRPr="00986355">
        <w:rPr>
          <w:i/>
          <w:lang w:val="en-GB"/>
        </w:rPr>
        <w:t>Ngerin</w:t>
      </w:r>
      <w:proofErr w:type="spellEnd"/>
      <w:r w:rsidRPr="00986355">
        <w:rPr>
          <w:i/>
          <w:lang w:val="en-GB"/>
        </w:rPr>
        <w:t xml:space="preserve">. </w:t>
      </w:r>
    </w:p>
    <w:p w14:paraId="03955F3A" w14:textId="77777777" w:rsidR="00AA2A06" w:rsidRDefault="00AA2A06" w:rsidP="00FF49E0">
      <w:pPr>
        <w:pStyle w:val="GG-body"/>
        <w:numPr>
          <w:ilvl w:val="0"/>
          <w:numId w:val="29"/>
        </w:numPr>
        <w:rPr>
          <w:lang w:val="en-GB"/>
        </w:rPr>
      </w:pPr>
      <w:r w:rsidRPr="00986355">
        <w:rPr>
          <w:lang w:val="en-GB"/>
        </w:rPr>
        <w:t xml:space="preserve">The Ministerial Exemption holder or nominated agent must ensure that any exempted activity using a prawn trawl net is limited to a maximum of one night in total. </w:t>
      </w:r>
    </w:p>
    <w:p w14:paraId="1472E90C" w14:textId="77777777" w:rsidR="00AA2A06" w:rsidRPr="00986355" w:rsidRDefault="00AA2A06" w:rsidP="00FF49E0">
      <w:pPr>
        <w:pStyle w:val="GG-body"/>
        <w:numPr>
          <w:ilvl w:val="0"/>
          <w:numId w:val="29"/>
        </w:numPr>
        <w:rPr>
          <w:lang w:val="en-GB"/>
        </w:rPr>
      </w:pPr>
      <w:r w:rsidRPr="00986355">
        <w:rPr>
          <w:lang w:val="en-GB"/>
        </w:rPr>
        <w:t>The Ministerial Exemption holder or nominated agent must ensure that any exempted activity using a prawn trawl net is only conducted in waters greater than 10 m in depth and only within the area bounded by the following coordinates</w:t>
      </w:r>
    </w:p>
    <w:p w14:paraId="176334F3" w14:textId="77777777" w:rsidR="00AA2A06" w:rsidRPr="00986355" w:rsidRDefault="00AA2A06" w:rsidP="00FF49E0">
      <w:pPr>
        <w:pStyle w:val="GG-body"/>
        <w:numPr>
          <w:ilvl w:val="0"/>
          <w:numId w:val="32"/>
        </w:numPr>
        <w:spacing w:after="0"/>
        <w:ind w:left="709" w:hanging="317"/>
        <w:rPr>
          <w:lang w:val="en-GB"/>
        </w:rPr>
      </w:pPr>
      <w:r w:rsidRPr="00986355">
        <w:rPr>
          <w:lang w:val="en-GB"/>
        </w:rPr>
        <w:t>34° 45'.00" S</w:t>
      </w:r>
      <w:r w:rsidRPr="00986355">
        <w:rPr>
          <w:lang w:val="en-GB"/>
        </w:rPr>
        <w:tab/>
        <w:t>138° 17'.00" E</w:t>
      </w:r>
    </w:p>
    <w:p w14:paraId="53F2FB9C" w14:textId="77777777" w:rsidR="00AA2A06" w:rsidRPr="00986355" w:rsidRDefault="00AA2A06" w:rsidP="00FF49E0">
      <w:pPr>
        <w:pStyle w:val="GG-body"/>
        <w:numPr>
          <w:ilvl w:val="0"/>
          <w:numId w:val="32"/>
        </w:numPr>
        <w:spacing w:after="0"/>
        <w:ind w:left="709" w:hanging="317"/>
        <w:rPr>
          <w:lang w:val="en-GB"/>
        </w:rPr>
      </w:pPr>
      <w:r w:rsidRPr="00986355">
        <w:rPr>
          <w:lang w:val="en-GB"/>
        </w:rPr>
        <w:t>34° 47'.00" S</w:t>
      </w:r>
      <w:r w:rsidRPr="00986355">
        <w:rPr>
          <w:lang w:val="en-GB"/>
        </w:rPr>
        <w:tab/>
        <w:t>138° 17'.00" E</w:t>
      </w:r>
    </w:p>
    <w:p w14:paraId="2BAB6564" w14:textId="77777777" w:rsidR="00AA2A06" w:rsidRPr="00986355" w:rsidRDefault="00AA2A06" w:rsidP="00FF49E0">
      <w:pPr>
        <w:pStyle w:val="GG-body"/>
        <w:numPr>
          <w:ilvl w:val="0"/>
          <w:numId w:val="32"/>
        </w:numPr>
        <w:spacing w:after="0"/>
        <w:ind w:left="709" w:hanging="317"/>
        <w:rPr>
          <w:lang w:val="en-GB"/>
        </w:rPr>
      </w:pPr>
      <w:r w:rsidRPr="00986355">
        <w:rPr>
          <w:lang w:val="en-GB"/>
        </w:rPr>
        <w:t>34° 47'.00" S</w:t>
      </w:r>
      <w:r w:rsidRPr="00986355">
        <w:rPr>
          <w:lang w:val="en-GB"/>
        </w:rPr>
        <w:tab/>
        <w:t>138° 15'.00" E</w:t>
      </w:r>
    </w:p>
    <w:p w14:paraId="695D7F5F" w14:textId="77777777" w:rsidR="00AA2A06" w:rsidRDefault="00AA2A06" w:rsidP="00FF49E0">
      <w:pPr>
        <w:pStyle w:val="GG-body"/>
        <w:numPr>
          <w:ilvl w:val="0"/>
          <w:numId w:val="32"/>
        </w:numPr>
        <w:ind w:left="709" w:hanging="317"/>
        <w:rPr>
          <w:lang w:val="en-GB"/>
        </w:rPr>
      </w:pPr>
      <w:r w:rsidRPr="00986355">
        <w:rPr>
          <w:lang w:val="en-GB"/>
        </w:rPr>
        <w:t>34° 45'.00" S</w:t>
      </w:r>
      <w:r w:rsidRPr="00986355">
        <w:rPr>
          <w:lang w:val="en-GB"/>
        </w:rPr>
        <w:tab/>
        <w:t>138° 15'.00" E (GDA 94)</w:t>
      </w:r>
    </w:p>
    <w:p w14:paraId="42EC5BBE" w14:textId="77777777" w:rsidR="00AA2A06" w:rsidRDefault="00AA2A06" w:rsidP="00FF49E0">
      <w:pPr>
        <w:pStyle w:val="GG-body"/>
        <w:numPr>
          <w:ilvl w:val="0"/>
          <w:numId w:val="29"/>
        </w:numPr>
        <w:rPr>
          <w:lang w:val="en-GB"/>
        </w:rPr>
      </w:pPr>
      <w:r w:rsidRPr="00986355">
        <w:rPr>
          <w:lang w:val="en-GB"/>
        </w:rPr>
        <w:t>The Ministerial Exemption holder or nominated agent must ensure that all species caught using a prawn trawl net during the exempted activity must be returned to the water as soon as practicable.</w:t>
      </w:r>
    </w:p>
    <w:p w14:paraId="00886803" w14:textId="77777777" w:rsidR="00AA2A06" w:rsidRDefault="00AA2A06" w:rsidP="00FF49E0">
      <w:pPr>
        <w:pStyle w:val="GG-body"/>
        <w:numPr>
          <w:ilvl w:val="0"/>
          <w:numId w:val="29"/>
        </w:numPr>
        <w:rPr>
          <w:lang w:val="en-GB"/>
        </w:rPr>
      </w:pPr>
      <w:r w:rsidRPr="00986355">
        <w:rPr>
          <w:lang w:val="en-GB"/>
        </w:rPr>
        <w:t xml:space="preserve">Any species (other than noxious species) caught pursuant to this notice that is not being collected for scientific, education or research purposes must be returned to the water as soon as practicable. Noxious species must not be returned to the water and must be disposed of appropriately.  </w:t>
      </w:r>
    </w:p>
    <w:p w14:paraId="0C0AE25B" w14:textId="77777777" w:rsidR="00AA2A06" w:rsidRDefault="00AA2A06" w:rsidP="00FF49E0">
      <w:pPr>
        <w:pStyle w:val="GG-body"/>
        <w:numPr>
          <w:ilvl w:val="0"/>
          <w:numId w:val="29"/>
        </w:numPr>
        <w:rPr>
          <w:lang w:val="en-GB"/>
        </w:rPr>
      </w:pPr>
      <w:r w:rsidRPr="00986355">
        <w:rPr>
          <w:lang w:val="en-GB"/>
        </w:rPr>
        <w:t>Any protected species incidentally caught while undertaking the exempted activity must be returned to the water unencumbered as soon as reasonably practicable. Protected species cannot be retained.</w:t>
      </w:r>
    </w:p>
    <w:p w14:paraId="189A776E" w14:textId="77777777" w:rsidR="00AA2A06" w:rsidRDefault="00AA2A06" w:rsidP="00FF49E0">
      <w:pPr>
        <w:pStyle w:val="GG-body"/>
        <w:numPr>
          <w:ilvl w:val="0"/>
          <w:numId w:val="29"/>
        </w:numPr>
        <w:rPr>
          <w:lang w:val="en-GB"/>
        </w:rPr>
      </w:pPr>
      <w:r w:rsidRPr="00986355">
        <w:rPr>
          <w:lang w:val="en-GB"/>
        </w:rPr>
        <w:t xml:space="preserve">The specimens collected by the exemption holder are for scientific, education or research purposes only and must not be used for any commercial purpose. </w:t>
      </w:r>
    </w:p>
    <w:p w14:paraId="78E4890B" w14:textId="77777777" w:rsidR="00AA2A06" w:rsidRDefault="00AA2A06" w:rsidP="00FF49E0">
      <w:pPr>
        <w:pStyle w:val="GG-body"/>
        <w:numPr>
          <w:ilvl w:val="0"/>
          <w:numId w:val="29"/>
        </w:numPr>
        <w:rPr>
          <w:lang w:val="en-GB"/>
        </w:rPr>
      </w:pPr>
      <w:r w:rsidRPr="00986355">
        <w:rPr>
          <w:lang w:val="en-GB"/>
        </w:rPr>
        <w:t xml:space="preserve">The Ministerial exemption holder may not collect specimens for aquaculture research purposes pursuant to this notice. </w:t>
      </w:r>
    </w:p>
    <w:p w14:paraId="726A5787" w14:textId="77777777" w:rsidR="00AA2A06" w:rsidRDefault="00AA2A06" w:rsidP="00FF49E0">
      <w:pPr>
        <w:pStyle w:val="GG-body"/>
        <w:numPr>
          <w:ilvl w:val="0"/>
          <w:numId w:val="29"/>
        </w:numPr>
        <w:rPr>
          <w:lang w:val="en-GB"/>
        </w:rPr>
      </w:pPr>
      <w:r w:rsidRPr="00986355">
        <w:rPr>
          <w:lang w:val="en-GB"/>
        </w:rPr>
        <w:t>Organisms collected pursuant to this notice must not be released into waters of the State if they have been kept separate to their natural environment for any length of time.</w:t>
      </w:r>
    </w:p>
    <w:p w14:paraId="74ACC742" w14:textId="77777777" w:rsidR="00AA2A06" w:rsidRDefault="00AA2A06" w:rsidP="00FF49E0">
      <w:pPr>
        <w:pStyle w:val="GG-body"/>
        <w:numPr>
          <w:ilvl w:val="0"/>
          <w:numId w:val="29"/>
        </w:numPr>
        <w:rPr>
          <w:lang w:val="en-GB"/>
        </w:rPr>
      </w:pPr>
      <w:r w:rsidRPr="00986355">
        <w:rPr>
          <w:lang w:val="en-GB"/>
        </w:rPr>
        <w:t xml:space="preserve">The Ministerial exemption holder or agent must not conduct any other fishing activity, whilst undertaking the exempted activity. </w:t>
      </w:r>
    </w:p>
    <w:p w14:paraId="23651A80" w14:textId="77777777" w:rsidR="00AA2A06" w:rsidRDefault="00AA2A06" w:rsidP="00FF49E0">
      <w:pPr>
        <w:pStyle w:val="GG-body"/>
        <w:numPr>
          <w:ilvl w:val="0"/>
          <w:numId w:val="29"/>
        </w:numPr>
        <w:rPr>
          <w:lang w:val="en-GB"/>
        </w:rPr>
      </w:pPr>
      <w:r w:rsidRPr="00986355">
        <w:rPr>
          <w:lang w:val="en-GB"/>
        </w:rPr>
        <w:t xml:space="preserve">At least 1 hour before conducting an activity under this notice, the exemption holder or nominated agent must contact the Department of Primary Industries and Regions (PIRSA) </w:t>
      </w:r>
      <w:proofErr w:type="spellStart"/>
      <w:r w:rsidRPr="00986355">
        <w:rPr>
          <w:lang w:val="en-GB"/>
        </w:rPr>
        <w:t>Fishwatch</w:t>
      </w:r>
      <w:proofErr w:type="spellEnd"/>
      <w:r w:rsidRPr="00986355">
        <w:rPr>
          <w:lang w:val="en-GB"/>
        </w:rPr>
        <w:t xml:space="preserve"> on </w:t>
      </w:r>
      <w:r w:rsidRPr="00986355">
        <w:rPr>
          <w:b/>
          <w:bCs/>
          <w:lang w:val="en-GB"/>
        </w:rPr>
        <w:t>1800 065 522</w:t>
      </w:r>
      <w:r w:rsidRPr="00986355">
        <w:rPr>
          <w:lang w:val="en-GB"/>
        </w:rPr>
        <w:t xml:space="preserve"> and answer a series of questions about the exempted activity. The exemption holder or nominated agent will need to have a copy of this notice in their possession at the time of making the call, and be able to provide information about the area and time of the exempted activity, the specific gear to be used, vehicles and/or boats involved, the number of permit holders undertaking the exempted activity and other related questions.</w:t>
      </w:r>
    </w:p>
    <w:p w14:paraId="78B66D26" w14:textId="77777777" w:rsidR="00AA2A06" w:rsidRPr="00986355" w:rsidRDefault="00AA2A06" w:rsidP="00FF49E0">
      <w:pPr>
        <w:pStyle w:val="GG-body"/>
        <w:numPr>
          <w:ilvl w:val="0"/>
          <w:numId w:val="29"/>
        </w:numPr>
        <w:rPr>
          <w:lang w:val="en-GB"/>
        </w:rPr>
      </w:pPr>
      <w:r w:rsidRPr="00986355">
        <w:rPr>
          <w:lang w:val="en-GB"/>
        </w:rPr>
        <w:t>The exemption holder must provide a report in writing detailing the activities carried out pursuant to this notice to PIRSA, Fisheries and Aquaculture (GPO Box 1625, ADELAIDE SA 5001) within 14 days of the activity being completed with the following details:</w:t>
      </w:r>
    </w:p>
    <w:p w14:paraId="0986440B" w14:textId="77777777" w:rsidR="00AA2A06" w:rsidRPr="00986355" w:rsidRDefault="00AA2A06" w:rsidP="00FF49E0">
      <w:pPr>
        <w:pStyle w:val="GG-body"/>
        <w:numPr>
          <w:ilvl w:val="0"/>
          <w:numId w:val="32"/>
        </w:numPr>
        <w:spacing w:after="0"/>
        <w:ind w:left="709" w:hanging="317"/>
        <w:rPr>
          <w:lang w:val="en-GB"/>
        </w:rPr>
      </w:pPr>
      <w:r w:rsidRPr="00986355">
        <w:rPr>
          <w:lang w:val="en-GB"/>
        </w:rPr>
        <w:t>the date and location of sampling;</w:t>
      </w:r>
    </w:p>
    <w:p w14:paraId="7EED0992" w14:textId="77777777" w:rsidR="00AA2A06" w:rsidRPr="00986355" w:rsidRDefault="00AA2A06" w:rsidP="00FF49E0">
      <w:pPr>
        <w:pStyle w:val="GG-body"/>
        <w:numPr>
          <w:ilvl w:val="0"/>
          <w:numId w:val="32"/>
        </w:numPr>
        <w:spacing w:after="0"/>
        <w:ind w:left="709" w:hanging="317"/>
        <w:rPr>
          <w:lang w:val="en-GB"/>
        </w:rPr>
      </w:pPr>
      <w:r w:rsidRPr="00986355">
        <w:rPr>
          <w:lang w:val="en-GB"/>
        </w:rPr>
        <w:t>the gear used;</w:t>
      </w:r>
    </w:p>
    <w:p w14:paraId="6695335A" w14:textId="77777777" w:rsidR="00AA2A06" w:rsidRPr="00986355" w:rsidRDefault="00AA2A06" w:rsidP="00FF49E0">
      <w:pPr>
        <w:pStyle w:val="GG-body"/>
        <w:numPr>
          <w:ilvl w:val="0"/>
          <w:numId w:val="32"/>
        </w:numPr>
        <w:spacing w:after="0"/>
        <w:ind w:left="709" w:hanging="317"/>
        <w:rPr>
          <w:lang w:val="en-GB"/>
        </w:rPr>
      </w:pPr>
      <w:r w:rsidRPr="00986355">
        <w:rPr>
          <w:lang w:val="en-GB"/>
        </w:rPr>
        <w:t>the number and description of all species caught and their fate;</w:t>
      </w:r>
    </w:p>
    <w:p w14:paraId="04DFF3B8" w14:textId="77777777" w:rsidR="00AA2A06" w:rsidRPr="00986355" w:rsidRDefault="00AA2A06" w:rsidP="00FF49E0">
      <w:pPr>
        <w:pStyle w:val="GG-body"/>
        <w:numPr>
          <w:ilvl w:val="0"/>
          <w:numId w:val="32"/>
        </w:numPr>
        <w:spacing w:after="0"/>
        <w:ind w:left="709" w:hanging="317"/>
        <w:rPr>
          <w:lang w:val="en-GB"/>
        </w:rPr>
      </w:pPr>
      <w:r w:rsidRPr="00986355">
        <w:rPr>
          <w:lang w:val="en-GB"/>
        </w:rPr>
        <w:t>the number and description of any samples/biopsies collected;</w:t>
      </w:r>
    </w:p>
    <w:p w14:paraId="1E957C2A" w14:textId="77777777" w:rsidR="00AA2A06" w:rsidRPr="00986355" w:rsidRDefault="00AA2A06" w:rsidP="00FF49E0">
      <w:pPr>
        <w:pStyle w:val="GG-body"/>
        <w:numPr>
          <w:ilvl w:val="0"/>
          <w:numId w:val="32"/>
        </w:numPr>
        <w:spacing w:after="0"/>
        <w:ind w:left="709" w:hanging="317"/>
        <w:rPr>
          <w:lang w:val="en-GB"/>
        </w:rPr>
      </w:pPr>
      <w:r w:rsidRPr="00986355">
        <w:rPr>
          <w:lang w:val="en-GB"/>
        </w:rPr>
        <w:t>any interactions with protected species and their fate; and</w:t>
      </w:r>
    </w:p>
    <w:p w14:paraId="67C91213" w14:textId="77777777" w:rsidR="00AA2A06" w:rsidRDefault="00AA2A06" w:rsidP="00FF49E0">
      <w:pPr>
        <w:pStyle w:val="GG-body"/>
        <w:numPr>
          <w:ilvl w:val="0"/>
          <w:numId w:val="32"/>
        </w:numPr>
        <w:ind w:left="709" w:hanging="317"/>
        <w:rPr>
          <w:lang w:val="en-GB"/>
        </w:rPr>
      </w:pPr>
      <w:r w:rsidRPr="00986355">
        <w:rPr>
          <w:lang w:val="en-GB"/>
        </w:rPr>
        <w:t>any other information regarding size, breeding or anything deemed relevant or of interest that is able to be volunteered.</w:t>
      </w:r>
    </w:p>
    <w:p w14:paraId="27C7534C" w14:textId="77777777" w:rsidR="00AA2A06" w:rsidRDefault="00AA2A06" w:rsidP="00FF49E0">
      <w:pPr>
        <w:pStyle w:val="GG-body"/>
        <w:numPr>
          <w:ilvl w:val="0"/>
          <w:numId w:val="29"/>
        </w:numPr>
        <w:rPr>
          <w:lang w:val="en-GB"/>
        </w:rPr>
      </w:pPr>
      <w:r w:rsidRPr="00986355">
        <w:rPr>
          <w:lang w:val="en-GB"/>
        </w:rPr>
        <w:t xml:space="preserve">While engaging in the exempted activity, the exemption holder and agents must be in possession of a signed copy of this notice and carry their identification card issued by Flinders University. Such notice and identification must be produced to a PIRSA Fisheries Officer if requested. </w:t>
      </w:r>
    </w:p>
    <w:p w14:paraId="24D34FC5" w14:textId="77777777" w:rsidR="00AA2A06" w:rsidRDefault="00AA2A06" w:rsidP="00FF49E0">
      <w:pPr>
        <w:pStyle w:val="GG-body"/>
        <w:numPr>
          <w:ilvl w:val="0"/>
          <w:numId w:val="29"/>
        </w:numPr>
        <w:rPr>
          <w:lang w:val="en-GB"/>
        </w:rPr>
      </w:pPr>
      <w:r w:rsidRPr="00986355">
        <w:rPr>
          <w:lang w:val="en-GB"/>
        </w:rPr>
        <w:t>The exemption holder, or agent must not contravene or fail to comply with the Act or any regulations made under the Act, except where specifically exempted by this notice.</w:t>
      </w:r>
    </w:p>
    <w:p w14:paraId="59A80524" w14:textId="77777777" w:rsidR="00AA2A06" w:rsidRDefault="00AA2A06" w:rsidP="00AA2A06">
      <w:pPr>
        <w:pStyle w:val="GG-body"/>
      </w:pPr>
      <w:r w:rsidRPr="00986355">
        <w:t xml:space="preserve">This notice does not purport to override the provisions or operation of any other Act including, but not limited to, the </w:t>
      </w:r>
      <w:r w:rsidRPr="00986355">
        <w:rPr>
          <w:i/>
        </w:rPr>
        <w:t>Marine Parks Act 2007</w:t>
      </w:r>
      <w:r w:rsidRPr="00986355">
        <w:t xml:space="preserve"> and the </w:t>
      </w:r>
      <w:r w:rsidRPr="00986355">
        <w:rPr>
          <w:i/>
        </w:rPr>
        <w:t>River Murray Act 2003</w:t>
      </w:r>
      <w:r w:rsidRPr="00986355">
        <w:t>. The exemption holder and her agents must comply with any relevant regulations, permits, requirements and directions from the Department for Environment and Water when undertaking activities within a marine park.</w:t>
      </w:r>
    </w:p>
    <w:p w14:paraId="1DDA2859" w14:textId="77777777" w:rsidR="00AA2A06" w:rsidRDefault="00AA2A06" w:rsidP="00AA2A06">
      <w:pPr>
        <w:pStyle w:val="GG-SDated"/>
        <w:rPr>
          <w:lang w:val="en-GB"/>
        </w:rPr>
      </w:pPr>
      <w:r w:rsidRPr="00986355">
        <w:rPr>
          <w:lang w:val="en-GB"/>
        </w:rPr>
        <w:t>Dated: 6 May 2022</w:t>
      </w:r>
    </w:p>
    <w:p w14:paraId="554A91E2" w14:textId="77777777" w:rsidR="00AA2A06" w:rsidRPr="00986355" w:rsidRDefault="00AA2A06" w:rsidP="00AA2A06">
      <w:pPr>
        <w:pStyle w:val="GG-SName"/>
        <w:rPr>
          <w:lang w:val="en-GB"/>
        </w:rPr>
      </w:pPr>
      <w:r w:rsidRPr="00986355">
        <w:rPr>
          <w:lang w:val="en-GB"/>
        </w:rPr>
        <w:t>Prof Gavin Begg</w:t>
      </w:r>
    </w:p>
    <w:p w14:paraId="28CB63BE" w14:textId="77777777" w:rsidR="00AA2A06" w:rsidRPr="00986355" w:rsidRDefault="00AA2A06" w:rsidP="00AA2A06">
      <w:pPr>
        <w:pStyle w:val="GG-Signature"/>
        <w:rPr>
          <w:lang w:val="en-GB"/>
        </w:rPr>
      </w:pPr>
      <w:r w:rsidRPr="00986355">
        <w:rPr>
          <w:lang w:val="en-GB"/>
        </w:rPr>
        <w:t xml:space="preserve">Executive Director </w:t>
      </w:r>
    </w:p>
    <w:p w14:paraId="1DBE454B" w14:textId="77777777" w:rsidR="00AA2A06" w:rsidRPr="00986355" w:rsidRDefault="00AA2A06" w:rsidP="00AA2A06">
      <w:pPr>
        <w:pStyle w:val="GG-Signature"/>
        <w:rPr>
          <w:lang w:val="en-GB"/>
        </w:rPr>
      </w:pPr>
      <w:r w:rsidRPr="00986355">
        <w:rPr>
          <w:lang w:val="en-GB"/>
        </w:rPr>
        <w:t xml:space="preserve">Fisheries </w:t>
      </w:r>
      <w:r>
        <w:rPr>
          <w:lang w:val="en-GB"/>
        </w:rPr>
        <w:t>a</w:t>
      </w:r>
      <w:r w:rsidRPr="00986355">
        <w:rPr>
          <w:lang w:val="en-GB"/>
        </w:rPr>
        <w:t>nd Aquaculture</w:t>
      </w:r>
    </w:p>
    <w:p w14:paraId="27751CD9" w14:textId="7F5BCEC6" w:rsidR="00AA2A06" w:rsidRDefault="00AA2A06" w:rsidP="00AA2A06">
      <w:pPr>
        <w:pStyle w:val="GG-Signature"/>
        <w:rPr>
          <w:lang w:val="en-GB"/>
        </w:rPr>
      </w:pPr>
      <w:r w:rsidRPr="00986355">
        <w:rPr>
          <w:lang w:val="en-GB"/>
        </w:rPr>
        <w:t>Delegate of the Minister for Primary Industries and Regional Development</w:t>
      </w:r>
    </w:p>
    <w:p w14:paraId="00188EB9" w14:textId="49280E5F" w:rsidR="00BF4C54" w:rsidRDefault="00BF4C54" w:rsidP="00BF4C54">
      <w:pPr>
        <w:pStyle w:val="GG-Signature"/>
        <w:pBdr>
          <w:bottom w:val="single" w:sz="4" w:space="1" w:color="auto"/>
        </w:pBdr>
        <w:spacing w:line="52" w:lineRule="exact"/>
        <w:jc w:val="center"/>
        <w:rPr>
          <w:lang w:val="en-GB"/>
        </w:rPr>
      </w:pPr>
    </w:p>
    <w:p w14:paraId="20BC3113" w14:textId="6EB36FDB" w:rsidR="00BF4C54" w:rsidRDefault="00BF4C54" w:rsidP="00BF4C54">
      <w:pPr>
        <w:pStyle w:val="GG-Signature"/>
        <w:pBdr>
          <w:top w:val="single" w:sz="4" w:space="1" w:color="auto"/>
        </w:pBdr>
        <w:spacing w:before="34" w:line="14" w:lineRule="exact"/>
        <w:jc w:val="center"/>
        <w:rPr>
          <w:lang w:val="en-GB"/>
        </w:rPr>
      </w:pPr>
    </w:p>
    <w:p w14:paraId="294B641F" w14:textId="4C4CB91A" w:rsidR="00AA2A06" w:rsidRDefault="00AA2A06" w:rsidP="00AA2A06">
      <w:pPr>
        <w:pStyle w:val="GG-body"/>
        <w:spacing w:after="0"/>
      </w:pPr>
    </w:p>
    <w:p w14:paraId="1BE07F5C" w14:textId="77777777" w:rsidR="00AA2A06" w:rsidRPr="00343BB8" w:rsidRDefault="00AA2A06" w:rsidP="002B0F10">
      <w:pPr>
        <w:pStyle w:val="Heading2"/>
      </w:pPr>
      <w:bookmarkStart w:id="42" w:name="_Toc103177925"/>
      <w:r w:rsidRPr="00343BB8">
        <w:t>Fisheries Management (Rock Lobster Fisheries) Regulations 2017</w:t>
      </w:r>
      <w:bookmarkEnd w:id="42"/>
    </w:p>
    <w:p w14:paraId="0E82B8ED" w14:textId="77777777" w:rsidR="00AA2A06" w:rsidRPr="00343BB8" w:rsidRDefault="00AA2A06" w:rsidP="00AA2A06">
      <w:pPr>
        <w:pStyle w:val="GG-Title2"/>
      </w:pPr>
      <w:r w:rsidRPr="00343BB8">
        <w:t xml:space="preserve">Regulation 12 </w:t>
      </w:r>
    </w:p>
    <w:p w14:paraId="47FD2108" w14:textId="77777777" w:rsidR="00AA2A06" w:rsidRPr="00343BB8" w:rsidRDefault="00AA2A06" w:rsidP="00AA2A06">
      <w:pPr>
        <w:pStyle w:val="GG-Title3"/>
      </w:pPr>
      <w:r w:rsidRPr="00343BB8">
        <w:t xml:space="preserve">Variation of Restrictions on Fishing Activities during the Closed Season of the Southern Zone </w:t>
      </w:r>
    </w:p>
    <w:p w14:paraId="54E90DF1" w14:textId="77777777" w:rsidR="00AA2A06" w:rsidRPr="00343BB8" w:rsidRDefault="00AA2A06" w:rsidP="00AA2A06">
      <w:pPr>
        <w:pStyle w:val="GG-body"/>
      </w:pPr>
      <w:r w:rsidRPr="00343BB8">
        <w:t xml:space="preserve">For the purposes of regulation 12(3) and 12(4) of the </w:t>
      </w:r>
      <w:r w:rsidRPr="00343BB8">
        <w:rPr>
          <w:i/>
          <w:iCs/>
        </w:rPr>
        <w:t xml:space="preserve">Fisheries Management (Rock Lobster Fisheries) Regulations 2017 </w:t>
      </w:r>
      <w:r w:rsidRPr="00343BB8">
        <w:t>relating to restrictions on fishing activities during the closed season of the Southern Zone – I, Professor Gavin Begg, as delegate of the Minister for Primary Industries and Regional Development, make the following determinations–</w:t>
      </w:r>
    </w:p>
    <w:p w14:paraId="0BC8AED2" w14:textId="77777777" w:rsidR="00AA2A06" w:rsidRPr="00343BB8" w:rsidRDefault="00AA2A06" w:rsidP="00FF49E0">
      <w:pPr>
        <w:pStyle w:val="GG-body"/>
        <w:numPr>
          <w:ilvl w:val="0"/>
          <w:numId w:val="26"/>
        </w:numPr>
        <w:ind w:left="520"/>
      </w:pPr>
      <w:r w:rsidRPr="00343BB8">
        <w:t xml:space="preserve">The holder of a licence in respect of the Southern Zone Rock Lobster Fishery may take rock lobster in the Southern Zone during the period: </w:t>
      </w:r>
    </w:p>
    <w:p w14:paraId="2CE760B8" w14:textId="77777777" w:rsidR="00AA2A06" w:rsidRDefault="00AA2A06" w:rsidP="00FF49E0">
      <w:pPr>
        <w:pStyle w:val="GG-body"/>
        <w:numPr>
          <w:ilvl w:val="0"/>
          <w:numId w:val="27"/>
        </w:numPr>
        <w:ind w:left="934"/>
      </w:pPr>
      <w:bookmarkStart w:id="43" w:name="_Hlk65831355"/>
      <w:r w:rsidRPr="00343BB8">
        <w:t>1800 hours on 31 May 2022 to 1800 hours on 30 June 2022.</w:t>
      </w:r>
      <w:bookmarkEnd w:id="43"/>
    </w:p>
    <w:p w14:paraId="43762FB0" w14:textId="77777777" w:rsidR="00AA2A06" w:rsidRPr="00343BB8" w:rsidRDefault="00AA2A06" w:rsidP="00FF49E0">
      <w:pPr>
        <w:pStyle w:val="GG-body"/>
        <w:numPr>
          <w:ilvl w:val="0"/>
          <w:numId w:val="26"/>
        </w:numPr>
        <w:ind w:left="520"/>
      </w:pPr>
      <w:r w:rsidRPr="00343BB8">
        <w:lastRenderedPageBreak/>
        <w:t xml:space="preserve">The holder of a licence in respect of the Southern Zone Rock Lobster Fishery may set a rock lobster pot within the waters of the Southern Zone during the period: </w:t>
      </w:r>
    </w:p>
    <w:p w14:paraId="2810394C" w14:textId="77777777" w:rsidR="00AA2A06" w:rsidRDefault="00AA2A06" w:rsidP="00FF49E0">
      <w:pPr>
        <w:pStyle w:val="GG-body"/>
        <w:numPr>
          <w:ilvl w:val="0"/>
          <w:numId w:val="27"/>
        </w:numPr>
        <w:ind w:left="934"/>
      </w:pPr>
      <w:r w:rsidRPr="00343BB8">
        <w:t>1800 hours on 31 May 2022 to 1800 hours on 30 June 2022.</w:t>
      </w:r>
    </w:p>
    <w:p w14:paraId="1172E198" w14:textId="77777777" w:rsidR="00AA2A06" w:rsidRDefault="00AA2A06" w:rsidP="00AA2A06">
      <w:pPr>
        <w:pStyle w:val="GG-SDated"/>
      </w:pPr>
      <w:r w:rsidRPr="00343BB8">
        <w:t>Dated</w:t>
      </w:r>
      <w:r>
        <w:t>:</w:t>
      </w:r>
      <w:r w:rsidRPr="00343BB8">
        <w:t xml:space="preserve"> 6 May 2022</w:t>
      </w:r>
    </w:p>
    <w:p w14:paraId="7F45348B" w14:textId="77777777" w:rsidR="00AA2A06" w:rsidRPr="00343BB8" w:rsidRDefault="00AA2A06" w:rsidP="00AA2A06">
      <w:pPr>
        <w:pStyle w:val="GG-SName"/>
      </w:pPr>
      <w:r w:rsidRPr="00343BB8">
        <w:t>Prof Gavin Begg</w:t>
      </w:r>
    </w:p>
    <w:p w14:paraId="1CFDBEC5" w14:textId="77777777" w:rsidR="00AA2A06" w:rsidRPr="00265E29" w:rsidRDefault="00AA2A06" w:rsidP="00AA2A06">
      <w:pPr>
        <w:pStyle w:val="GG-Signature"/>
      </w:pPr>
      <w:r w:rsidRPr="00265E29">
        <w:t>Executive Director, Fisheries and Aquaculture</w:t>
      </w:r>
    </w:p>
    <w:p w14:paraId="4D8C5239" w14:textId="77777777" w:rsidR="00AA2A06" w:rsidRDefault="00AA2A06" w:rsidP="00AA2A06">
      <w:pPr>
        <w:pStyle w:val="GG-Signature"/>
      </w:pPr>
      <w:r w:rsidRPr="00265E29">
        <w:t>As delegate of the Minister for Primary Industries and Regional Development</w:t>
      </w:r>
    </w:p>
    <w:p w14:paraId="1B3B3990" w14:textId="77777777" w:rsidR="00AA2A06" w:rsidRDefault="00AA2A06" w:rsidP="00AA2A06">
      <w:pPr>
        <w:pStyle w:val="GG-Signature"/>
        <w:pBdr>
          <w:top w:val="single" w:sz="4" w:space="1" w:color="auto"/>
        </w:pBdr>
        <w:spacing w:before="100" w:line="14" w:lineRule="exact"/>
        <w:jc w:val="center"/>
      </w:pPr>
    </w:p>
    <w:p w14:paraId="4A1C0F85" w14:textId="77777777" w:rsidR="00AA2A06" w:rsidRPr="00265E29" w:rsidRDefault="00AA2A06" w:rsidP="00AA2A06">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both"/>
      </w:pPr>
    </w:p>
    <w:p w14:paraId="318C42B9" w14:textId="77777777" w:rsidR="00AA2A06" w:rsidRPr="00343BB8" w:rsidRDefault="00AA2A06" w:rsidP="00AA2A06">
      <w:pPr>
        <w:pStyle w:val="GG-Title1"/>
      </w:pPr>
      <w:r w:rsidRPr="00343BB8">
        <w:t>Fisheries Management (Rock Lobster Fisheries) Regulations 2017</w:t>
      </w:r>
    </w:p>
    <w:p w14:paraId="6CE89224" w14:textId="77777777" w:rsidR="00AA2A06" w:rsidRPr="00343BB8" w:rsidRDefault="00AA2A06" w:rsidP="00AA2A06">
      <w:pPr>
        <w:pStyle w:val="GG-Title2"/>
      </w:pPr>
      <w:r w:rsidRPr="00343BB8">
        <w:t>Regulation 29</w:t>
      </w:r>
    </w:p>
    <w:p w14:paraId="313B4E3D" w14:textId="77777777" w:rsidR="00AA2A06" w:rsidRPr="00343BB8" w:rsidRDefault="00AA2A06" w:rsidP="00AA2A06">
      <w:pPr>
        <w:pStyle w:val="GG-Title3"/>
      </w:pPr>
      <w:r w:rsidRPr="00343BB8">
        <w:t xml:space="preserve">Variation of Restrictions on Sale of Rock Lobster during the Closed Season in the Southern Zone </w:t>
      </w:r>
    </w:p>
    <w:p w14:paraId="4B354803" w14:textId="77777777" w:rsidR="00AA2A06" w:rsidRPr="00343BB8" w:rsidRDefault="00AA2A06" w:rsidP="00AA2A06">
      <w:pPr>
        <w:pStyle w:val="GG-body"/>
      </w:pPr>
      <w:r w:rsidRPr="00343BB8">
        <w:t xml:space="preserve">For the purposes of regulation 29 of the </w:t>
      </w:r>
      <w:r w:rsidRPr="00343BB8">
        <w:rPr>
          <w:i/>
          <w:iCs/>
        </w:rPr>
        <w:t xml:space="preserve">Fisheries Management (Rock Lobster Fisheries) Regulations 2017 </w:t>
      </w:r>
      <w:r w:rsidRPr="00343BB8">
        <w:t>relating to the sale of rock lobster during the closed season in the Southern Zone – I, Professor Gavin Begg, as delegate of the Minister for Primary Industries and Regional Development, make the following determination–</w:t>
      </w:r>
    </w:p>
    <w:p w14:paraId="56186A5D" w14:textId="77777777" w:rsidR="00AA2A06" w:rsidRPr="00343BB8" w:rsidRDefault="00AA2A06" w:rsidP="00FF49E0">
      <w:pPr>
        <w:pStyle w:val="GG-body"/>
        <w:numPr>
          <w:ilvl w:val="0"/>
          <w:numId w:val="28"/>
        </w:numPr>
        <w:ind w:left="520"/>
      </w:pPr>
      <w:r w:rsidRPr="00343BB8">
        <w:t xml:space="preserve"> The holder of a licence in respect of the Southern Zone Rock Lobster Fishery may sell live rock lobster during the periods: </w:t>
      </w:r>
    </w:p>
    <w:p w14:paraId="01B5525F" w14:textId="77777777" w:rsidR="00AA2A06" w:rsidRPr="00343BB8" w:rsidRDefault="00AA2A06" w:rsidP="00FF49E0">
      <w:pPr>
        <w:pStyle w:val="GG-body"/>
        <w:numPr>
          <w:ilvl w:val="0"/>
          <w:numId w:val="27"/>
        </w:numPr>
        <w:ind w:left="934"/>
      </w:pPr>
      <w:r w:rsidRPr="00343BB8">
        <w:t>1800 hours on 31 May 2022 to 1800 hours on 30 June 2022.</w:t>
      </w:r>
    </w:p>
    <w:p w14:paraId="2425BF29" w14:textId="77777777" w:rsidR="00AA2A06" w:rsidRDefault="00AA2A06" w:rsidP="00AA2A06">
      <w:pPr>
        <w:pStyle w:val="GG-SDated"/>
      </w:pPr>
      <w:r w:rsidRPr="00343BB8">
        <w:t>Dated</w:t>
      </w:r>
      <w:r>
        <w:t>:</w:t>
      </w:r>
      <w:r w:rsidRPr="00343BB8">
        <w:t xml:space="preserve"> 6 May 2022</w:t>
      </w:r>
    </w:p>
    <w:p w14:paraId="572347A9" w14:textId="77777777" w:rsidR="00AA2A06" w:rsidRPr="00343BB8" w:rsidRDefault="00AA2A06" w:rsidP="00AA2A06">
      <w:pPr>
        <w:pStyle w:val="GG-SName"/>
      </w:pPr>
      <w:r w:rsidRPr="00343BB8">
        <w:t>Prof Gavin Begg</w:t>
      </w:r>
    </w:p>
    <w:p w14:paraId="7F80FEF9" w14:textId="77777777" w:rsidR="00AA2A06" w:rsidRPr="00343BB8" w:rsidRDefault="00AA2A06" w:rsidP="00AA2A06">
      <w:pPr>
        <w:pStyle w:val="GG-Signature"/>
      </w:pPr>
      <w:r w:rsidRPr="00343BB8">
        <w:t>Executive Director, Fisheries and Aquaculture</w:t>
      </w:r>
    </w:p>
    <w:p w14:paraId="12C29BD5" w14:textId="28828456" w:rsidR="00AA2A06" w:rsidRDefault="00AA2A06" w:rsidP="00AA2A06">
      <w:pPr>
        <w:pStyle w:val="GG-Signature"/>
      </w:pPr>
      <w:r w:rsidRPr="00343BB8">
        <w:t>As delegate of the Minister for Primary Industries and Regional Development</w:t>
      </w:r>
    </w:p>
    <w:p w14:paraId="321BABFD" w14:textId="6AA1CD18" w:rsidR="00BF4C54" w:rsidRDefault="00BF4C54" w:rsidP="00BF4C54">
      <w:pPr>
        <w:pStyle w:val="GG-Signature"/>
        <w:pBdr>
          <w:bottom w:val="single" w:sz="4" w:space="1" w:color="auto"/>
        </w:pBdr>
        <w:spacing w:line="52" w:lineRule="exact"/>
        <w:jc w:val="center"/>
      </w:pPr>
    </w:p>
    <w:p w14:paraId="5C45F6CC" w14:textId="0319CB3A" w:rsidR="00BF4C54" w:rsidRDefault="00BF4C54" w:rsidP="00BF4C54">
      <w:pPr>
        <w:pStyle w:val="GG-Signature"/>
        <w:pBdr>
          <w:top w:val="single" w:sz="4" w:space="1" w:color="auto"/>
        </w:pBdr>
        <w:spacing w:before="34" w:line="14" w:lineRule="exact"/>
        <w:jc w:val="center"/>
      </w:pPr>
    </w:p>
    <w:p w14:paraId="3665EAFE" w14:textId="7EF4F639" w:rsidR="00AA2A06" w:rsidRDefault="00AA2A06" w:rsidP="00AA2A06">
      <w:pPr>
        <w:pStyle w:val="GG-body"/>
        <w:spacing w:after="0"/>
      </w:pPr>
    </w:p>
    <w:p w14:paraId="35608364" w14:textId="77777777" w:rsidR="00BF4C54" w:rsidRDefault="00BF4C54" w:rsidP="002B0F10">
      <w:pPr>
        <w:pStyle w:val="Heading2"/>
      </w:pPr>
      <w:bookmarkStart w:id="44" w:name="_Toc103177926"/>
      <w:r w:rsidRPr="000851C9">
        <w:t>Health Care Act 2008</w:t>
      </w:r>
      <w:bookmarkEnd w:id="44"/>
    </w:p>
    <w:p w14:paraId="529D6D4F" w14:textId="77777777" w:rsidR="00BF4C54" w:rsidRDefault="00BF4C54" w:rsidP="00BF4C54">
      <w:pPr>
        <w:pStyle w:val="GG-Title2"/>
      </w:pPr>
      <w:r w:rsidRPr="000851C9">
        <w:t>Section 64</w:t>
      </w:r>
    </w:p>
    <w:p w14:paraId="7C77400E" w14:textId="77777777" w:rsidR="00BF4C54" w:rsidRDefault="00BF4C54" w:rsidP="00BF4C54">
      <w:pPr>
        <w:pStyle w:val="GG-Title3"/>
      </w:pPr>
      <w:r w:rsidRPr="000851C9">
        <w:rPr>
          <w:rFonts w:eastAsia="Times New Roman"/>
        </w:rPr>
        <w:t>Notice by the Minister</w:t>
      </w:r>
      <w:r>
        <w:rPr>
          <w:rFonts w:eastAsia="Times New Roman"/>
        </w:rPr>
        <w:t>—</w:t>
      </w:r>
      <w:r w:rsidRPr="000851C9">
        <w:t xml:space="preserve">Declaration </w:t>
      </w:r>
      <w:r>
        <w:t>o</w:t>
      </w:r>
      <w:r w:rsidRPr="000851C9">
        <w:t xml:space="preserve">f Authorised Quality Improvement Activity </w:t>
      </w:r>
      <w:r>
        <w:t>a</w:t>
      </w:r>
      <w:r w:rsidRPr="000851C9">
        <w:t xml:space="preserve">nd Authorised Person </w:t>
      </w:r>
    </w:p>
    <w:p w14:paraId="05E16535" w14:textId="77777777" w:rsidR="00BF4C54" w:rsidRDefault="00BF4C54" w:rsidP="00BF4C54">
      <w:pPr>
        <w:pStyle w:val="GG-body"/>
      </w:pPr>
      <w:r w:rsidRPr="000851C9">
        <w:t>TAKE notice that I, Chris Picton, Minister for Health and Wellbeing, pursuant to sections 64 (1) (a) (ii) and (b) (ii) do hereby:</w:t>
      </w:r>
    </w:p>
    <w:p w14:paraId="32F44925" w14:textId="77777777" w:rsidR="00BF4C54" w:rsidRDefault="00BF4C54" w:rsidP="00BF4C54">
      <w:pPr>
        <w:pStyle w:val="GG-body"/>
        <w:ind w:left="160"/>
      </w:pPr>
      <w:r w:rsidRPr="000851C9">
        <w:t>DECLARE the Activities described in the Schedule to this declaration (the Activities) to be authorised quality improvement activities to which Part 7 of the Act applies, and</w:t>
      </w:r>
    </w:p>
    <w:p w14:paraId="60A6CE55" w14:textId="77777777" w:rsidR="00BF4C54" w:rsidRDefault="00BF4C54" w:rsidP="00BF4C54">
      <w:pPr>
        <w:pStyle w:val="GG-body"/>
        <w:ind w:left="160"/>
      </w:pPr>
      <w:r w:rsidRPr="000851C9">
        <w:t>DECLARE the Person or group of Persons (including a group formed as a committee) described in the Schedule to this declaration (the Persons) to be an authorised entity for the purposes of carrying out the authorised quality improvement activities to which Part 7 of the Act applies,</w:t>
      </w:r>
    </w:p>
    <w:p w14:paraId="7A466E10" w14:textId="77777777" w:rsidR="00BF4C54" w:rsidRDefault="00BF4C54" w:rsidP="00BF4C54">
      <w:pPr>
        <w:pStyle w:val="GG-body"/>
      </w:pPr>
      <w:r w:rsidRPr="000851C9">
        <w:t>being satisfied that:</w:t>
      </w:r>
    </w:p>
    <w:p w14:paraId="7AF95E2F" w14:textId="77777777" w:rsidR="00BF4C54" w:rsidRDefault="00BF4C54" w:rsidP="00FF49E0">
      <w:pPr>
        <w:pStyle w:val="GG-body"/>
        <w:numPr>
          <w:ilvl w:val="2"/>
          <w:numId w:val="33"/>
        </w:numPr>
        <w:tabs>
          <w:tab w:val="clear" w:pos="2700"/>
        </w:tabs>
        <w:ind w:left="567" w:hanging="436"/>
      </w:pPr>
      <w:r w:rsidRPr="000851C9">
        <w:t>the performance of the activities within the ambit of the declaration and the functions or activities of the person or group of persons within the ambit of the declaration, would be facilitated by the making of the declaration; and</w:t>
      </w:r>
    </w:p>
    <w:p w14:paraId="4B9F3360" w14:textId="77777777" w:rsidR="00BF4C54" w:rsidRDefault="00BF4C54" w:rsidP="00FF49E0">
      <w:pPr>
        <w:pStyle w:val="GG-body"/>
        <w:numPr>
          <w:ilvl w:val="2"/>
          <w:numId w:val="33"/>
        </w:numPr>
        <w:tabs>
          <w:tab w:val="clear" w:pos="2700"/>
        </w:tabs>
        <w:ind w:left="567" w:hanging="436"/>
      </w:pPr>
      <w:r w:rsidRPr="000851C9">
        <w:t>that the making of the declaration is in the public interest.</w:t>
      </w:r>
    </w:p>
    <w:p w14:paraId="3582BEEB" w14:textId="77777777" w:rsidR="00BF4C54" w:rsidRDefault="00BF4C54" w:rsidP="00BF4C54">
      <w:pPr>
        <w:pStyle w:val="GG-SDated"/>
      </w:pPr>
      <w:r w:rsidRPr="000851C9">
        <w:t>Dated</w:t>
      </w:r>
      <w:r>
        <w:t xml:space="preserve">: 8 May </w:t>
      </w:r>
      <w:r w:rsidRPr="000851C9">
        <w:t>2022</w:t>
      </w:r>
    </w:p>
    <w:p w14:paraId="73E31D6D" w14:textId="77777777" w:rsidR="00BF4C54" w:rsidRPr="000851C9" w:rsidRDefault="00BF4C54" w:rsidP="00BF4C54">
      <w:pPr>
        <w:pStyle w:val="GG-SName"/>
        <w:rPr>
          <w:szCs w:val="17"/>
        </w:rPr>
      </w:pPr>
      <w:r w:rsidRPr="000851C9">
        <w:t>Chris Picton</w:t>
      </w:r>
    </w:p>
    <w:p w14:paraId="6AECD98D" w14:textId="77777777" w:rsidR="00BF4C54" w:rsidRDefault="00BF4C54" w:rsidP="00BF4C54">
      <w:pPr>
        <w:pStyle w:val="GG-Signature"/>
      </w:pPr>
      <w:r w:rsidRPr="000851C9">
        <w:t>Minister for Health and Wellbeing</w:t>
      </w:r>
    </w:p>
    <w:p w14:paraId="1B62F946" w14:textId="77777777" w:rsidR="00BF4C54" w:rsidRDefault="00BF4C54" w:rsidP="00BF4C54">
      <w:pPr>
        <w:pStyle w:val="GG-body"/>
        <w:pBdr>
          <w:top w:val="single" w:sz="4" w:space="1" w:color="auto"/>
        </w:pBdr>
        <w:spacing w:before="100" w:line="14" w:lineRule="exact"/>
        <w:ind w:left="1080" w:right="1080"/>
        <w:jc w:val="center"/>
        <w:rPr>
          <w:b/>
        </w:rPr>
      </w:pPr>
    </w:p>
    <w:p w14:paraId="3F01C06E" w14:textId="77777777" w:rsidR="00BF4C54" w:rsidRDefault="00BF4C54" w:rsidP="00BF4C54">
      <w:pPr>
        <w:pStyle w:val="GG-Title2"/>
      </w:pPr>
      <w:r w:rsidRPr="000851C9">
        <w:t>Schedule</w:t>
      </w:r>
    </w:p>
    <w:tbl>
      <w:tblPr>
        <w:tblW w:w="0" w:type="auto"/>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4253"/>
        <w:gridCol w:w="4252"/>
      </w:tblGrid>
      <w:tr w:rsidR="00BF4C54" w:rsidRPr="000851C9" w14:paraId="0891A0EA" w14:textId="77777777" w:rsidTr="004E7D0A">
        <w:trPr>
          <w:trHeight w:val="227"/>
          <w:jc w:val="center"/>
        </w:trPr>
        <w:tc>
          <w:tcPr>
            <w:tcW w:w="4253" w:type="dxa"/>
            <w:shd w:val="clear" w:color="auto" w:fill="auto"/>
            <w:tcMar>
              <w:top w:w="28" w:type="dxa"/>
              <w:bottom w:w="28" w:type="dxa"/>
            </w:tcMar>
            <w:vAlign w:val="center"/>
          </w:tcPr>
          <w:p w14:paraId="4140192C" w14:textId="77777777" w:rsidR="00BF4C54" w:rsidRPr="000851C9" w:rsidRDefault="00BF4C54" w:rsidP="00BF4C54">
            <w:pPr>
              <w:pStyle w:val="GG-body"/>
              <w:spacing w:after="0"/>
              <w:jc w:val="center"/>
            </w:pPr>
            <w:r w:rsidRPr="000851C9">
              <w:rPr>
                <w:b/>
              </w:rPr>
              <w:t>Activity</w:t>
            </w:r>
          </w:p>
        </w:tc>
        <w:tc>
          <w:tcPr>
            <w:tcW w:w="4252" w:type="dxa"/>
            <w:shd w:val="clear" w:color="auto" w:fill="auto"/>
            <w:tcMar>
              <w:top w:w="28" w:type="dxa"/>
              <w:bottom w:w="28" w:type="dxa"/>
            </w:tcMar>
            <w:vAlign w:val="center"/>
          </w:tcPr>
          <w:p w14:paraId="53128553" w14:textId="77777777" w:rsidR="00BF4C54" w:rsidRPr="000851C9" w:rsidRDefault="00BF4C54" w:rsidP="00BF4C54">
            <w:pPr>
              <w:pStyle w:val="GG-body"/>
              <w:spacing w:after="0"/>
              <w:jc w:val="center"/>
            </w:pPr>
            <w:r w:rsidRPr="000851C9">
              <w:rPr>
                <w:b/>
              </w:rPr>
              <w:t xml:space="preserve">Person </w:t>
            </w:r>
            <w:r>
              <w:rPr>
                <w:b/>
              </w:rPr>
              <w:t>o</w:t>
            </w:r>
            <w:r w:rsidRPr="000851C9">
              <w:rPr>
                <w:b/>
              </w:rPr>
              <w:t>r Group of Persons</w:t>
            </w:r>
          </w:p>
        </w:tc>
      </w:tr>
      <w:tr w:rsidR="00BF4C54" w:rsidRPr="000851C9" w14:paraId="6E027294" w14:textId="77777777" w:rsidTr="004E7D0A">
        <w:trPr>
          <w:trHeight w:val="227"/>
          <w:jc w:val="center"/>
        </w:trPr>
        <w:tc>
          <w:tcPr>
            <w:tcW w:w="4253" w:type="dxa"/>
            <w:shd w:val="clear" w:color="auto" w:fill="auto"/>
            <w:tcMar>
              <w:top w:w="28" w:type="dxa"/>
              <w:bottom w:w="28" w:type="dxa"/>
            </w:tcMar>
            <w:vAlign w:val="center"/>
          </w:tcPr>
          <w:p w14:paraId="55D6E9BA" w14:textId="77777777" w:rsidR="00BF4C54" w:rsidRPr="000851C9" w:rsidRDefault="00BF4C54" w:rsidP="00BF4C54">
            <w:pPr>
              <w:pStyle w:val="GG-body"/>
              <w:spacing w:after="0"/>
              <w:jc w:val="left"/>
            </w:pPr>
            <w:r w:rsidRPr="000851C9">
              <w:t>Anaesthetic Mortality Quality Improvement</w:t>
            </w:r>
          </w:p>
        </w:tc>
        <w:tc>
          <w:tcPr>
            <w:tcW w:w="4252" w:type="dxa"/>
            <w:shd w:val="clear" w:color="auto" w:fill="auto"/>
            <w:tcMar>
              <w:top w:w="28" w:type="dxa"/>
              <w:bottom w:w="28" w:type="dxa"/>
            </w:tcMar>
            <w:vAlign w:val="center"/>
          </w:tcPr>
          <w:p w14:paraId="30D171AB" w14:textId="77777777" w:rsidR="00BF4C54" w:rsidRPr="000851C9" w:rsidRDefault="00BF4C54" w:rsidP="00BF4C54">
            <w:pPr>
              <w:pStyle w:val="GG-body"/>
              <w:spacing w:after="0"/>
              <w:jc w:val="left"/>
            </w:pPr>
            <w:r w:rsidRPr="000851C9">
              <w:rPr>
                <w:lang w:val="en-US"/>
              </w:rPr>
              <w:t xml:space="preserve">South Australian </w:t>
            </w:r>
            <w:proofErr w:type="spellStart"/>
            <w:r w:rsidRPr="000851C9">
              <w:rPr>
                <w:lang w:val="en-US"/>
              </w:rPr>
              <w:t>Anaesthetic</w:t>
            </w:r>
            <w:proofErr w:type="spellEnd"/>
            <w:r w:rsidRPr="000851C9">
              <w:rPr>
                <w:lang w:val="en-US"/>
              </w:rPr>
              <w:t xml:space="preserve"> Mortality Committee</w:t>
            </w:r>
          </w:p>
        </w:tc>
      </w:tr>
    </w:tbl>
    <w:p w14:paraId="6EF28037" w14:textId="28BE7973" w:rsidR="00BF4C54" w:rsidRPr="00BF4C54" w:rsidRDefault="00BF4C54" w:rsidP="00BF4C54">
      <w:pPr>
        <w:pStyle w:val="GG-body"/>
        <w:spacing w:after="0"/>
      </w:pPr>
    </w:p>
    <w:p w14:paraId="2E45FB55" w14:textId="4DC7BB74" w:rsidR="00BF4C54" w:rsidRDefault="00BF4C54" w:rsidP="00BF4C54">
      <w:pPr>
        <w:pStyle w:val="GG-body"/>
        <w:pBdr>
          <w:bottom w:val="single" w:sz="4" w:space="1" w:color="auto"/>
        </w:pBdr>
        <w:spacing w:after="0" w:line="52" w:lineRule="exact"/>
        <w:jc w:val="center"/>
        <w:rPr>
          <w:b/>
        </w:rPr>
      </w:pPr>
    </w:p>
    <w:p w14:paraId="026F273D" w14:textId="7D40F751" w:rsidR="00BF4C54" w:rsidRDefault="00BF4C54" w:rsidP="00BF4C54">
      <w:pPr>
        <w:pStyle w:val="GG-body"/>
        <w:pBdr>
          <w:top w:val="single" w:sz="4" w:space="1" w:color="auto"/>
        </w:pBdr>
        <w:spacing w:before="34" w:after="0" w:line="14" w:lineRule="exact"/>
        <w:jc w:val="center"/>
        <w:rPr>
          <w:b/>
        </w:rPr>
      </w:pPr>
    </w:p>
    <w:p w14:paraId="1696F4C0" w14:textId="38382FF5" w:rsidR="00AA2A06" w:rsidRDefault="00AA2A06" w:rsidP="00AA2A06">
      <w:pPr>
        <w:pStyle w:val="GG-body"/>
        <w:spacing w:after="0"/>
      </w:pPr>
    </w:p>
    <w:p w14:paraId="117FD908" w14:textId="77777777" w:rsidR="00BF4C54" w:rsidRPr="002B5E8F" w:rsidRDefault="00BF4C54" w:rsidP="002B0F10">
      <w:pPr>
        <w:pStyle w:val="Heading2"/>
        <w:rPr>
          <w:rFonts w:eastAsia="Times New Roman"/>
        </w:rPr>
      </w:pPr>
      <w:bookmarkStart w:id="45" w:name="_Toc103177927"/>
      <w:r w:rsidRPr="002B5E8F">
        <w:t>Housing Improvement Act 2016</w:t>
      </w:r>
      <w:bookmarkEnd w:id="45"/>
    </w:p>
    <w:p w14:paraId="70B5D2AF" w14:textId="77777777" w:rsidR="00BF4C54" w:rsidRDefault="00BF4C54" w:rsidP="00BF4C54">
      <w:pPr>
        <w:pStyle w:val="GG-Title3"/>
        <w:rPr>
          <w:lang w:val="en-US"/>
        </w:rPr>
      </w:pPr>
      <w:r w:rsidRPr="002B5E8F">
        <w:rPr>
          <w:lang w:val="en-US"/>
        </w:rPr>
        <w:t>Rent Control</w:t>
      </w:r>
    </w:p>
    <w:p w14:paraId="0A60680F" w14:textId="77777777" w:rsidR="00BF4C54" w:rsidRPr="002B5E8F" w:rsidRDefault="00BF4C54" w:rsidP="00BF4C54">
      <w:pPr>
        <w:pStyle w:val="GG-body"/>
        <w:rPr>
          <w:lang w:val="en-US"/>
        </w:rPr>
      </w:pPr>
      <w:r w:rsidRPr="002B5E8F">
        <w:rPr>
          <w:lang w:val="en-US"/>
        </w:rPr>
        <w:t xml:space="preserve">The Minister for Human Services Delegate in the exercise of the powers conferred by the </w:t>
      </w:r>
      <w:r w:rsidRPr="002B5E8F">
        <w:rPr>
          <w:i/>
          <w:lang w:val="en-US"/>
        </w:rPr>
        <w:t>Housing Improvement Act 2016</w:t>
      </w:r>
      <w:r w:rsidRPr="002B5E8F">
        <w:rPr>
          <w:lang w:val="en-US"/>
        </w:rPr>
        <w:t xml:space="preserve">, does hereby fix the maximum rental per week which shall be payable subject to Section 55 of the </w:t>
      </w:r>
      <w:r w:rsidRPr="002B5E8F">
        <w:rPr>
          <w:i/>
          <w:lang w:val="en-US"/>
        </w:rPr>
        <w:t>Residential Tenancies Act 1995</w:t>
      </w:r>
      <w:r w:rsidRPr="002B5E8F">
        <w:rPr>
          <w:lang w:val="en-US"/>
        </w:rPr>
        <w:t>, in respect of each house described in the following table. The amount shown in the said table shall come into force on the date of this publication in the Gazette.</w:t>
      </w:r>
    </w:p>
    <w:tbl>
      <w:tblPr>
        <w:tblW w:w="4976" w:type="pct"/>
        <w:tblInd w:w="75" w:type="dxa"/>
        <w:tblLayout w:type="fixed"/>
        <w:tblCellMar>
          <w:left w:w="0" w:type="dxa"/>
          <w:right w:w="0" w:type="dxa"/>
        </w:tblCellMar>
        <w:tblLook w:val="04A0" w:firstRow="1" w:lastRow="0" w:firstColumn="1" w:lastColumn="0" w:noHBand="0" w:noVBand="1"/>
      </w:tblPr>
      <w:tblGrid>
        <w:gridCol w:w="3327"/>
        <w:gridCol w:w="2694"/>
        <w:gridCol w:w="1701"/>
        <w:gridCol w:w="1593"/>
      </w:tblGrid>
      <w:tr w:rsidR="00BF4C54" w:rsidRPr="002B5E8F" w14:paraId="54923C38" w14:textId="77777777" w:rsidTr="001C4EA5">
        <w:trPr>
          <w:trHeight w:val="20"/>
        </w:trPr>
        <w:tc>
          <w:tcPr>
            <w:tcW w:w="3327" w:type="dxa"/>
            <w:tcBorders>
              <w:top w:val="single" w:sz="4" w:space="0" w:color="auto"/>
              <w:bottom w:val="single" w:sz="4" w:space="0" w:color="auto"/>
            </w:tcBorders>
            <w:tcMar>
              <w:top w:w="60" w:type="dxa"/>
              <w:left w:w="60" w:type="dxa"/>
              <w:bottom w:w="60" w:type="dxa"/>
              <w:right w:w="60" w:type="dxa"/>
            </w:tcMar>
            <w:vAlign w:val="center"/>
          </w:tcPr>
          <w:p w14:paraId="2F84AAE4" w14:textId="77777777" w:rsidR="00BF4C54" w:rsidRPr="002B5E8F" w:rsidRDefault="00BF4C54" w:rsidP="00BF4C54">
            <w:pPr>
              <w:pStyle w:val="GG-body"/>
              <w:spacing w:after="0"/>
              <w:jc w:val="center"/>
              <w:rPr>
                <w:b/>
                <w:lang w:val="en-US"/>
              </w:rPr>
            </w:pPr>
            <w:r w:rsidRPr="002B5E8F">
              <w:rPr>
                <w:b/>
                <w:lang w:val="en-US"/>
              </w:rPr>
              <w:t>Address of Premises</w:t>
            </w:r>
          </w:p>
        </w:tc>
        <w:tc>
          <w:tcPr>
            <w:tcW w:w="2694" w:type="dxa"/>
            <w:tcBorders>
              <w:top w:val="single" w:sz="4" w:space="0" w:color="auto"/>
              <w:bottom w:val="single" w:sz="4" w:space="0" w:color="auto"/>
            </w:tcBorders>
            <w:tcMar>
              <w:top w:w="60" w:type="dxa"/>
              <w:left w:w="60" w:type="dxa"/>
              <w:bottom w:w="60" w:type="dxa"/>
              <w:right w:w="60" w:type="dxa"/>
            </w:tcMar>
            <w:vAlign w:val="center"/>
          </w:tcPr>
          <w:p w14:paraId="0F9CC373" w14:textId="77777777" w:rsidR="00BF4C54" w:rsidRPr="002B5E8F" w:rsidRDefault="00BF4C54" w:rsidP="00BF4C54">
            <w:pPr>
              <w:pStyle w:val="GG-body"/>
              <w:spacing w:after="0"/>
              <w:jc w:val="center"/>
              <w:rPr>
                <w:b/>
                <w:lang w:val="en-US"/>
              </w:rPr>
            </w:pPr>
            <w:r w:rsidRPr="002B5E8F">
              <w:rPr>
                <w:b/>
                <w:lang w:val="en-US"/>
              </w:rPr>
              <w:t xml:space="preserve">Allotment </w:t>
            </w:r>
            <w:r w:rsidRPr="002B5E8F">
              <w:rPr>
                <w:b/>
                <w:lang w:val="en-US"/>
              </w:rPr>
              <w:br/>
              <w:t>Section</w:t>
            </w:r>
          </w:p>
        </w:tc>
        <w:tc>
          <w:tcPr>
            <w:tcW w:w="1701" w:type="dxa"/>
            <w:tcBorders>
              <w:top w:val="single" w:sz="4" w:space="0" w:color="auto"/>
              <w:bottom w:val="single" w:sz="4" w:space="0" w:color="auto"/>
            </w:tcBorders>
            <w:tcMar>
              <w:top w:w="60" w:type="dxa"/>
              <w:left w:w="60" w:type="dxa"/>
              <w:bottom w:w="60" w:type="dxa"/>
              <w:right w:w="60" w:type="dxa"/>
            </w:tcMar>
            <w:vAlign w:val="center"/>
          </w:tcPr>
          <w:p w14:paraId="0C02C55C" w14:textId="77777777" w:rsidR="00BF4C54" w:rsidRPr="002B5E8F" w:rsidRDefault="00BF4C54" w:rsidP="00BF4C54">
            <w:pPr>
              <w:pStyle w:val="GG-body"/>
              <w:spacing w:after="0"/>
              <w:jc w:val="center"/>
              <w:rPr>
                <w:b/>
                <w:u w:val="single"/>
                <w:lang w:val="en-US"/>
              </w:rPr>
            </w:pPr>
            <w:r w:rsidRPr="002B5E8F">
              <w:rPr>
                <w:b/>
                <w:u w:val="single"/>
                <w:lang w:val="en-US"/>
              </w:rPr>
              <w:t>Certificate of Title</w:t>
            </w:r>
            <w:r w:rsidRPr="002B5E8F">
              <w:rPr>
                <w:b/>
                <w:u w:val="single"/>
                <w:lang w:val="en-US"/>
              </w:rPr>
              <w:br/>
            </w:r>
            <w:r w:rsidRPr="002B5E8F">
              <w:rPr>
                <w:b/>
                <w:lang w:val="en-US"/>
              </w:rPr>
              <w:t>Volume Folio</w:t>
            </w:r>
          </w:p>
        </w:tc>
        <w:tc>
          <w:tcPr>
            <w:tcW w:w="1593" w:type="dxa"/>
            <w:tcBorders>
              <w:top w:val="single" w:sz="4" w:space="0" w:color="auto"/>
              <w:bottom w:val="single" w:sz="4" w:space="0" w:color="auto"/>
            </w:tcBorders>
            <w:tcMar>
              <w:top w:w="60" w:type="dxa"/>
              <w:left w:w="60" w:type="dxa"/>
              <w:bottom w:w="60" w:type="dxa"/>
              <w:right w:w="60" w:type="dxa"/>
            </w:tcMar>
            <w:vAlign w:val="center"/>
          </w:tcPr>
          <w:p w14:paraId="6159FED6" w14:textId="77777777" w:rsidR="00BF4C54" w:rsidRPr="002B5E8F" w:rsidRDefault="00BF4C54" w:rsidP="00BF4C54">
            <w:pPr>
              <w:pStyle w:val="GG-body"/>
              <w:spacing w:after="0"/>
              <w:jc w:val="center"/>
              <w:rPr>
                <w:b/>
                <w:lang w:val="en-US"/>
              </w:rPr>
            </w:pPr>
            <w:r w:rsidRPr="002B5E8F">
              <w:rPr>
                <w:b/>
                <w:lang w:val="en-US"/>
              </w:rPr>
              <w:t xml:space="preserve">Maximum Rental </w:t>
            </w:r>
            <w:r>
              <w:rPr>
                <w:b/>
                <w:lang w:val="en-US"/>
              </w:rPr>
              <w:br/>
            </w:r>
            <w:r w:rsidRPr="002B5E8F">
              <w:rPr>
                <w:b/>
                <w:lang w:val="en-US"/>
              </w:rPr>
              <w:t>per week payable</w:t>
            </w:r>
          </w:p>
        </w:tc>
      </w:tr>
      <w:tr w:rsidR="00BF4C54" w:rsidRPr="002B5E8F" w14:paraId="361C64A9" w14:textId="77777777" w:rsidTr="001C4EA5">
        <w:trPr>
          <w:trHeight w:val="20"/>
        </w:trPr>
        <w:tc>
          <w:tcPr>
            <w:tcW w:w="3327" w:type="dxa"/>
            <w:tcBorders>
              <w:bottom w:val="single" w:sz="4" w:space="0" w:color="auto"/>
            </w:tcBorders>
            <w:tcMar>
              <w:top w:w="60" w:type="dxa"/>
              <w:left w:w="60" w:type="dxa"/>
              <w:bottom w:w="60" w:type="dxa"/>
              <w:right w:w="60" w:type="dxa"/>
            </w:tcMar>
          </w:tcPr>
          <w:p w14:paraId="091D2071" w14:textId="77777777" w:rsidR="00BF4C54" w:rsidRPr="002B5E8F" w:rsidRDefault="00BF4C54" w:rsidP="00BF4C54">
            <w:pPr>
              <w:pStyle w:val="GG-body"/>
              <w:spacing w:after="0"/>
              <w:jc w:val="left"/>
              <w:rPr>
                <w:lang w:val="en-US"/>
              </w:rPr>
            </w:pPr>
            <w:r w:rsidRPr="00C9168A">
              <w:t>Lot 1 Main Road, Marrabel SA 5413 property (AKA) 11 Main Road Marrabel</w:t>
            </w:r>
          </w:p>
        </w:tc>
        <w:tc>
          <w:tcPr>
            <w:tcW w:w="2694" w:type="dxa"/>
            <w:tcBorders>
              <w:bottom w:val="single" w:sz="4" w:space="0" w:color="auto"/>
            </w:tcBorders>
            <w:tcMar>
              <w:top w:w="60" w:type="dxa"/>
              <w:left w:w="60" w:type="dxa"/>
              <w:bottom w:w="60" w:type="dxa"/>
              <w:right w:w="60" w:type="dxa"/>
            </w:tcMar>
          </w:tcPr>
          <w:p w14:paraId="3D723856" w14:textId="77777777" w:rsidR="00BF4C54" w:rsidRPr="002B5E8F" w:rsidRDefault="00BF4C54" w:rsidP="00BF4C54">
            <w:pPr>
              <w:pStyle w:val="GG-body"/>
              <w:spacing w:after="0"/>
              <w:jc w:val="left"/>
              <w:rPr>
                <w:lang w:val="en-US"/>
              </w:rPr>
            </w:pPr>
            <w:r w:rsidRPr="00C9168A">
              <w:t>Allotment 1 Deposited Plan 26850 Hundred of Gilbert</w:t>
            </w:r>
          </w:p>
        </w:tc>
        <w:tc>
          <w:tcPr>
            <w:tcW w:w="1701" w:type="dxa"/>
            <w:tcBorders>
              <w:bottom w:val="single" w:sz="4" w:space="0" w:color="auto"/>
            </w:tcBorders>
            <w:tcMar>
              <w:top w:w="60" w:type="dxa"/>
              <w:left w:w="60" w:type="dxa"/>
              <w:bottom w:w="60" w:type="dxa"/>
              <w:right w:w="60" w:type="dxa"/>
            </w:tcMar>
          </w:tcPr>
          <w:p w14:paraId="61E8184D" w14:textId="77777777" w:rsidR="00BF4C54" w:rsidRPr="002B5E8F" w:rsidRDefault="00BF4C54" w:rsidP="00BF4C54">
            <w:pPr>
              <w:pStyle w:val="GG-body"/>
              <w:spacing w:after="0"/>
              <w:jc w:val="left"/>
              <w:rPr>
                <w:lang w:val="en-US"/>
              </w:rPr>
            </w:pPr>
            <w:r w:rsidRPr="00C9168A">
              <w:t>CT5396/754</w:t>
            </w:r>
          </w:p>
        </w:tc>
        <w:tc>
          <w:tcPr>
            <w:tcW w:w="1593" w:type="dxa"/>
            <w:tcBorders>
              <w:bottom w:val="single" w:sz="4" w:space="0" w:color="auto"/>
            </w:tcBorders>
            <w:tcMar>
              <w:top w:w="60" w:type="dxa"/>
              <w:left w:w="60" w:type="dxa"/>
              <w:bottom w:w="60" w:type="dxa"/>
              <w:right w:w="60" w:type="dxa"/>
            </w:tcMar>
          </w:tcPr>
          <w:p w14:paraId="1FF932BE" w14:textId="77777777" w:rsidR="00BF4C54" w:rsidRPr="002B5E8F" w:rsidRDefault="00BF4C54" w:rsidP="00BF4C54">
            <w:pPr>
              <w:pStyle w:val="GG-body"/>
              <w:spacing w:after="0"/>
              <w:jc w:val="left"/>
              <w:rPr>
                <w:lang w:val="en-US"/>
              </w:rPr>
            </w:pPr>
            <w:r w:rsidRPr="00C9168A">
              <w:t>$168.00</w:t>
            </w:r>
          </w:p>
        </w:tc>
      </w:tr>
    </w:tbl>
    <w:p w14:paraId="7A4E85BA" w14:textId="77777777" w:rsidR="00BF4C54" w:rsidRPr="002B5E8F" w:rsidRDefault="00BF4C54" w:rsidP="00BF4C54">
      <w:pPr>
        <w:pStyle w:val="GG-SDated"/>
        <w:spacing w:before="80"/>
      </w:pPr>
      <w:r w:rsidRPr="002B5E8F">
        <w:t xml:space="preserve">Dated: </w:t>
      </w:r>
      <w:r>
        <w:t>1</w:t>
      </w:r>
      <w:r w:rsidRPr="002B5E8F">
        <w:t>2</w:t>
      </w:r>
      <w:r>
        <w:t xml:space="preserve"> May </w:t>
      </w:r>
      <w:r w:rsidRPr="002B5E8F">
        <w:t>202</w:t>
      </w:r>
      <w:r>
        <w:t>2</w:t>
      </w:r>
    </w:p>
    <w:p w14:paraId="316D24B6" w14:textId="77777777" w:rsidR="00BF4C54" w:rsidRPr="002B5E8F" w:rsidRDefault="00BF4C54" w:rsidP="00BF4C54">
      <w:pPr>
        <w:pStyle w:val="GG-SName"/>
        <w:rPr>
          <w:szCs w:val="17"/>
          <w:lang w:val="en-US"/>
        </w:rPr>
      </w:pPr>
      <w:r>
        <w:rPr>
          <w:lang w:val="en-US"/>
        </w:rPr>
        <w:t>Craig Thompson</w:t>
      </w:r>
    </w:p>
    <w:p w14:paraId="43262293" w14:textId="77777777" w:rsidR="00BF4C54" w:rsidRPr="002B5E8F" w:rsidRDefault="00BF4C54" w:rsidP="00BF4C54">
      <w:pPr>
        <w:pStyle w:val="GG-Signature"/>
        <w:rPr>
          <w:lang w:val="en-US"/>
        </w:rPr>
      </w:pPr>
      <w:r>
        <w:rPr>
          <w:lang w:val="en-US"/>
        </w:rPr>
        <w:t>Housing Regulator and Registrar</w:t>
      </w:r>
    </w:p>
    <w:p w14:paraId="29092DAE" w14:textId="77777777" w:rsidR="00BF4C54" w:rsidRPr="002B5E8F" w:rsidRDefault="00BF4C54" w:rsidP="00BF4C54">
      <w:pPr>
        <w:pStyle w:val="GG-Signature"/>
        <w:rPr>
          <w:lang w:val="en-US"/>
        </w:rPr>
      </w:pPr>
      <w:r w:rsidRPr="002B5E8F">
        <w:rPr>
          <w:lang w:val="en-US"/>
        </w:rPr>
        <w:t>Housing Safety Authority, SAHA</w:t>
      </w:r>
    </w:p>
    <w:p w14:paraId="602A429A" w14:textId="77777777" w:rsidR="00BF4C54" w:rsidRDefault="00BF4C54" w:rsidP="00BF4C54">
      <w:pPr>
        <w:pStyle w:val="GG-Signature"/>
        <w:rPr>
          <w:lang w:val="en-US"/>
        </w:rPr>
      </w:pPr>
      <w:r w:rsidRPr="002B5E8F">
        <w:rPr>
          <w:lang w:val="en-US"/>
        </w:rPr>
        <w:t>Delegate of Minister for Human Services</w:t>
      </w:r>
    </w:p>
    <w:p w14:paraId="5049F858" w14:textId="77777777" w:rsidR="00BF4C54" w:rsidRDefault="00BF4C54" w:rsidP="00BF4C54">
      <w:pPr>
        <w:pStyle w:val="GG-body"/>
        <w:pBdr>
          <w:top w:val="single" w:sz="4" w:space="1" w:color="auto"/>
        </w:pBdr>
        <w:spacing w:before="100" w:after="0" w:line="14" w:lineRule="exact"/>
        <w:jc w:val="center"/>
        <w:rPr>
          <w:lang w:val="en-US"/>
        </w:rPr>
      </w:pPr>
    </w:p>
    <w:p w14:paraId="5E94AB69" w14:textId="0880BA15" w:rsidR="00AA2A06" w:rsidRDefault="00AA2A06" w:rsidP="00AA2A06">
      <w:pPr>
        <w:pStyle w:val="GG-body"/>
        <w:spacing w:after="0"/>
      </w:pPr>
    </w:p>
    <w:p w14:paraId="0A3DCE21" w14:textId="77777777" w:rsidR="00BF4C54" w:rsidRDefault="00BF4C54">
      <w:pPr>
        <w:spacing w:after="0" w:line="240" w:lineRule="auto"/>
        <w:jc w:val="left"/>
        <w:rPr>
          <w:caps/>
          <w:szCs w:val="17"/>
          <w:lang w:val="en-US"/>
        </w:rPr>
      </w:pPr>
      <w:r>
        <w:rPr>
          <w:lang w:val="en-US"/>
        </w:rPr>
        <w:br w:type="page"/>
      </w:r>
    </w:p>
    <w:p w14:paraId="7446600E" w14:textId="020B6567" w:rsidR="00BF4C54" w:rsidRPr="002B5E8F" w:rsidRDefault="00BF4C54" w:rsidP="00BF4C54">
      <w:pPr>
        <w:pStyle w:val="GG-Title1"/>
        <w:rPr>
          <w:rFonts w:eastAsia="Times New Roman"/>
          <w:lang w:val="en-US"/>
        </w:rPr>
      </w:pPr>
      <w:r w:rsidRPr="002B5E8F">
        <w:rPr>
          <w:lang w:val="en-US"/>
        </w:rPr>
        <w:lastRenderedPageBreak/>
        <w:t>Housing Improvement Act 2016</w:t>
      </w:r>
    </w:p>
    <w:p w14:paraId="4AE00068" w14:textId="77777777" w:rsidR="00BF4C54" w:rsidRDefault="00BF4C54" w:rsidP="00BF4C54">
      <w:pPr>
        <w:pStyle w:val="GG-Title3"/>
        <w:rPr>
          <w:lang w:val="en-US"/>
        </w:rPr>
      </w:pPr>
      <w:r w:rsidRPr="002B5E8F">
        <w:rPr>
          <w:lang w:val="en-US"/>
        </w:rPr>
        <w:t>Rent Control</w:t>
      </w:r>
      <w:r>
        <w:rPr>
          <w:lang w:val="en-US"/>
        </w:rPr>
        <w:t xml:space="preserve"> Revocations</w:t>
      </w:r>
    </w:p>
    <w:p w14:paraId="0E7C716C" w14:textId="77777777" w:rsidR="00BF4C54" w:rsidRPr="002B5E8F" w:rsidRDefault="00BF4C54" w:rsidP="00BF4C54">
      <w:pPr>
        <w:pStyle w:val="GG-body"/>
        <w:rPr>
          <w:lang w:val="en-US"/>
        </w:rPr>
      </w:pPr>
      <w:r w:rsidRPr="00A5504D">
        <w:rPr>
          <w:lang w:val="en-US"/>
        </w:rPr>
        <w:t xml:space="preserve">Whereas the Minister for Human Services Delegate is satisfied that each of the houses described hereunder has ceased to be unsafe or unsuitable for human habitation for the purposes of the </w:t>
      </w:r>
      <w:r w:rsidRPr="00A5504D">
        <w:rPr>
          <w:i/>
          <w:lang w:val="en-US"/>
        </w:rPr>
        <w:t>Housing Improvement Act 2016</w:t>
      </w:r>
      <w:r w:rsidRPr="00A5504D">
        <w:rPr>
          <w:lang w:val="en-US"/>
        </w:rPr>
        <w:t>, notice is hereby given that, in exercise of the powers conferred by the said Act, the Minister for Human Services Delegate does hereby revoke the said Rent Control in respect of each property</w:t>
      </w:r>
      <w:r>
        <w:rPr>
          <w:lang w:val="en-US"/>
        </w:rPr>
        <w:t xml:space="preserve">. </w:t>
      </w:r>
    </w:p>
    <w:tbl>
      <w:tblPr>
        <w:tblW w:w="4976" w:type="pct"/>
        <w:tblInd w:w="75" w:type="dxa"/>
        <w:tblLayout w:type="fixed"/>
        <w:tblCellMar>
          <w:left w:w="0" w:type="dxa"/>
          <w:right w:w="0" w:type="dxa"/>
        </w:tblCellMar>
        <w:tblLook w:val="04A0" w:firstRow="1" w:lastRow="0" w:firstColumn="1" w:lastColumn="0" w:noHBand="0" w:noVBand="1"/>
      </w:tblPr>
      <w:tblGrid>
        <w:gridCol w:w="3186"/>
        <w:gridCol w:w="4110"/>
        <w:gridCol w:w="2019"/>
      </w:tblGrid>
      <w:tr w:rsidR="00BF4C54" w:rsidRPr="002B5E8F" w14:paraId="4F48995D" w14:textId="77777777" w:rsidTr="00461149">
        <w:trPr>
          <w:trHeight w:val="166"/>
        </w:trPr>
        <w:tc>
          <w:tcPr>
            <w:tcW w:w="3186" w:type="dxa"/>
            <w:tcBorders>
              <w:top w:val="single" w:sz="4" w:space="0" w:color="auto"/>
              <w:bottom w:val="single" w:sz="4" w:space="0" w:color="auto"/>
            </w:tcBorders>
            <w:tcMar>
              <w:top w:w="28" w:type="dxa"/>
              <w:left w:w="60" w:type="dxa"/>
              <w:bottom w:w="28" w:type="dxa"/>
              <w:right w:w="60" w:type="dxa"/>
            </w:tcMar>
            <w:vAlign w:val="center"/>
          </w:tcPr>
          <w:p w14:paraId="5717F554" w14:textId="77777777" w:rsidR="00BF4C54" w:rsidRPr="002B5E8F" w:rsidRDefault="00BF4C54" w:rsidP="00BF4C54">
            <w:pPr>
              <w:pStyle w:val="GG-body"/>
              <w:spacing w:after="0"/>
              <w:jc w:val="center"/>
              <w:rPr>
                <w:b/>
                <w:lang w:val="en-US"/>
              </w:rPr>
            </w:pPr>
            <w:r w:rsidRPr="002B5E8F">
              <w:rPr>
                <w:b/>
                <w:lang w:val="en-US"/>
              </w:rPr>
              <w:t>Address of Premises</w:t>
            </w:r>
          </w:p>
        </w:tc>
        <w:tc>
          <w:tcPr>
            <w:tcW w:w="4110" w:type="dxa"/>
            <w:tcBorders>
              <w:top w:val="single" w:sz="4" w:space="0" w:color="auto"/>
              <w:bottom w:val="single" w:sz="4" w:space="0" w:color="auto"/>
            </w:tcBorders>
            <w:tcMar>
              <w:top w:w="28" w:type="dxa"/>
              <w:left w:w="60" w:type="dxa"/>
              <w:bottom w:w="28" w:type="dxa"/>
              <w:right w:w="60" w:type="dxa"/>
            </w:tcMar>
            <w:vAlign w:val="center"/>
          </w:tcPr>
          <w:p w14:paraId="4D2B8117" w14:textId="77777777" w:rsidR="00BF4C54" w:rsidRPr="002B5E8F" w:rsidRDefault="00BF4C54" w:rsidP="00BF4C54">
            <w:pPr>
              <w:pStyle w:val="GG-body"/>
              <w:spacing w:after="0"/>
              <w:jc w:val="center"/>
              <w:rPr>
                <w:b/>
                <w:lang w:val="en-US"/>
              </w:rPr>
            </w:pPr>
            <w:r w:rsidRPr="002B5E8F">
              <w:rPr>
                <w:b/>
                <w:lang w:val="en-US"/>
              </w:rPr>
              <w:t xml:space="preserve">Allotment </w:t>
            </w:r>
            <w:r w:rsidRPr="002B5E8F">
              <w:rPr>
                <w:b/>
                <w:lang w:val="en-US"/>
              </w:rPr>
              <w:br/>
              <w:t>Section</w:t>
            </w:r>
          </w:p>
        </w:tc>
        <w:tc>
          <w:tcPr>
            <w:tcW w:w="2019" w:type="dxa"/>
            <w:tcBorders>
              <w:top w:val="single" w:sz="4" w:space="0" w:color="auto"/>
              <w:bottom w:val="single" w:sz="4" w:space="0" w:color="auto"/>
            </w:tcBorders>
            <w:tcMar>
              <w:top w:w="28" w:type="dxa"/>
              <w:left w:w="60" w:type="dxa"/>
              <w:bottom w:w="28" w:type="dxa"/>
              <w:right w:w="60" w:type="dxa"/>
            </w:tcMar>
            <w:vAlign w:val="center"/>
          </w:tcPr>
          <w:p w14:paraId="19042693" w14:textId="77777777" w:rsidR="00BF4C54" w:rsidRPr="002B5E8F" w:rsidRDefault="00BF4C54" w:rsidP="00BF4C54">
            <w:pPr>
              <w:pStyle w:val="GG-body"/>
              <w:spacing w:after="0"/>
              <w:jc w:val="center"/>
              <w:rPr>
                <w:b/>
                <w:u w:val="single"/>
                <w:lang w:val="en-US"/>
              </w:rPr>
            </w:pPr>
            <w:r w:rsidRPr="002B5E8F">
              <w:rPr>
                <w:b/>
                <w:u w:val="single"/>
                <w:lang w:val="en-US"/>
              </w:rPr>
              <w:t>Certificate of Title</w:t>
            </w:r>
            <w:r w:rsidRPr="002B5E8F">
              <w:rPr>
                <w:b/>
                <w:u w:val="single"/>
                <w:lang w:val="en-US"/>
              </w:rPr>
              <w:br/>
            </w:r>
            <w:r w:rsidRPr="002B5E8F">
              <w:rPr>
                <w:b/>
                <w:lang w:val="en-US"/>
              </w:rPr>
              <w:t>Volume Folio</w:t>
            </w:r>
          </w:p>
        </w:tc>
      </w:tr>
      <w:tr w:rsidR="00BF4C54" w:rsidRPr="002B5E8F" w14:paraId="6077AA91" w14:textId="77777777" w:rsidTr="00461149">
        <w:trPr>
          <w:trHeight w:val="20"/>
        </w:trPr>
        <w:tc>
          <w:tcPr>
            <w:tcW w:w="3186" w:type="dxa"/>
            <w:tcMar>
              <w:top w:w="28" w:type="dxa"/>
              <w:left w:w="60" w:type="dxa"/>
              <w:bottom w:w="28" w:type="dxa"/>
              <w:right w:w="60" w:type="dxa"/>
            </w:tcMar>
          </w:tcPr>
          <w:p w14:paraId="2F3054F6" w14:textId="77777777" w:rsidR="00BF4C54" w:rsidRPr="009E1068" w:rsidRDefault="00BF4C54" w:rsidP="00BF4C54">
            <w:pPr>
              <w:pStyle w:val="GG-body"/>
              <w:spacing w:after="0"/>
              <w:jc w:val="left"/>
              <w:rPr>
                <w:lang w:val="en-US"/>
              </w:rPr>
            </w:pPr>
            <w:r w:rsidRPr="009E1068">
              <w:rPr>
                <w:lang w:val="en-US"/>
              </w:rPr>
              <w:t xml:space="preserve">55 Prince Street, </w:t>
            </w:r>
            <w:proofErr w:type="spellStart"/>
            <w:r w:rsidRPr="009E1068">
              <w:rPr>
                <w:lang w:val="en-US"/>
              </w:rPr>
              <w:t>Solomontown</w:t>
            </w:r>
            <w:proofErr w:type="spellEnd"/>
            <w:r w:rsidRPr="009E1068">
              <w:rPr>
                <w:lang w:val="en-US"/>
              </w:rPr>
              <w:t xml:space="preserve"> SA 5540 (AKA Port Pirie)</w:t>
            </w:r>
          </w:p>
        </w:tc>
        <w:tc>
          <w:tcPr>
            <w:tcW w:w="4110" w:type="dxa"/>
            <w:tcMar>
              <w:top w:w="28" w:type="dxa"/>
              <w:left w:w="60" w:type="dxa"/>
              <w:bottom w:w="28" w:type="dxa"/>
              <w:right w:w="60" w:type="dxa"/>
            </w:tcMar>
          </w:tcPr>
          <w:p w14:paraId="6C38227A" w14:textId="77777777" w:rsidR="00BF4C54" w:rsidRPr="009E1068" w:rsidRDefault="00BF4C54" w:rsidP="00BF4C54">
            <w:pPr>
              <w:pStyle w:val="GG-body"/>
              <w:spacing w:after="0"/>
              <w:jc w:val="left"/>
              <w:rPr>
                <w:lang w:val="en-US"/>
              </w:rPr>
            </w:pPr>
            <w:r w:rsidRPr="009E1068">
              <w:rPr>
                <w:lang w:val="en-US"/>
              </w:rPr>
              <w:t>Allotment 84 Deposited Plan 648 Hundred of Pirie</w:t>
            </w:r>
          </w:p>
        </w:tc>
        <w:tc>
          <w:tcPr>
            <w:tcW w:w="2019" w:type="dxa"/>
            <w:tcMar>
              <w:top w:w="28" w:type="dxa"/>
              <w:left w:w="60" w:type="dxa"/>
              <w:bottom w:w="28" w:type="dxa"/>
              <w:right w:w="60" w:type="dxa"/>
            </w:tcMar>
          </w:tcPr>
          <w:p w14:paraId="408F9C9B" w14:textId="77777777" w:rsidR="00BF4C54" w:rsidRPr="009E1068" w:rsidRDefault="00BF4C54" w:rsidP="00BF4C54">
            <w:pPr>
              <w:pStyle w:val="GG-body"/>
              <w:spacing w:after="0"/>
              <w:jc w:val="left"/>
              <w:rPr>
                <w:lang w:val="en-US"/>
              </w:rPr>
            </w:pPr>
            <w:r w:rsidRPr="009E1068">
              <w:rPr>
                <w:lang w:val="en-US"/>
              </w:rPr>
              <w:t>CT5143/898</w:t>
            </w:r>
          </w:p>
        </w:tc>
      </w:tr>
      <w:tr w:rsidR="00BF4C54" w:rsidRPr="002B5E8F" w14:paraId="43352D73" w14:textId="77777777" w:rsidTr="00461149">
        <w:trPr>
          <w:trHeight w:val="20"/>
        </w:trPr>
        <w:tc>
          <w:tcPr>
            <w:tcW w:w="3186" w:type="dxa"/>
            <w:tcBorders>
              <w:bottom w:val="single" w:sz="4" w:space="0" w:color="auto"/>
            </w:tcBorders>
            <w:tcMar>
              <w:top w:w="28" w:type="dxa"/>
              <w:left w:w="60" w:type="dxa"/>
              <w:bottom w:w="28" w:type="dxa"/>
              <w:right w:w="60" w:type="dxa"/>
            </w:tcMar>
          </w:tcPr>
          <w:p w14:paraId="69D768B8" w14:textId="77777777" w:rsidR="00BF4C54" w:rsidRPr="009E1068" w:rsidRDefault="00BF4C54" w:rsidP="00BF4C54">
            <w:pPr>
              <w:pStyle w:val="GG-body"/>
              <w:spacing w:after="0"/>
              <w:jc w:val="left"/>
              <w:rPr>
                <w:lang w:val="en-US"/>
              </w:rPr>
            </w:pPr>
            <w:r w:rsidRPr="009E1068">
              <w:rPr>
                <w:lang w:val="en-US"/>
              </w:rPr>
              <w:t xml:space="preserve">4 Stewart Avenue, Vale Park SA 5081 </w:t>
            </w:r>
          </w:p>
        </w:tc>
        <w:tc>
          <w:tcPr>
            <w:tcW w:w="4110" w:type="dxa"/>
            <w:tcBorders>
              <w:bottom w:val="single" w:sz="4" w:space="0" w:color="auto"/>
            </w:tcBorders>
            <w:tcMar>
              <w:top w:w="28" w:type="dxa"/>
              <w:left w:w="60" w:type="dxa"/>
              <w:bottom w:w="28" w:type="dxa"/>
              <w:right w:w="60" w:type="dxa"/>
            </w:tcMar>
          </w:tcPr>
          <w:p w14:paraId="07D95834" w14:textId="77777777" w:rsidR="00BF4C54" w:rsidRPr="009E1068" w:rsidRDefault="00BF4C54" w:rsidP="00BF4C54">
            <w:pPr>
              <w:pStyle w:val="GG-body"/>
              <w:spacing w:after="0"/>
              <w:jc w:val="left"/>
              <w:rPr>
                <w:lang w:val="en-US"/>
              </w:rPr>
            </w:pPr>
            <w:r w:rsidRPr="009E1068">
              <w:rPr>
                <w:lang w:val="en-US"/>
              </w:rPr>
              <w:t xml:space="preserve">Allotment 17 Deposited Plan 7032 Hundred of </w:t>
            </w:r>
            <w:proofErr w:type="spellStart"/>
            <w:r w:rsidRPr="009E1068">
              <w:rPr>
                <w:lang w:val="en-US"/>
              </w:rPr>
              <w:t>Yatala</w:t>
            </w:r>
            <w:proofErr w:type="spellEnd"/>
          </w:p>
        </w:tc>
        <w:tc>
          <w:tcPr>
            <w:tcW w:w="2019" w:type="dxa"/>
            <w:tcBorders>
              <w:bottom w:val="single" w:sz="4" w:space="0" w:color="auto"/>
            </w:tcBorders>
            <w:tcMar>
              <w:top w:w="28" w:type="dxa"/>
              <w:left w:w="60" w:type="dxa"/>
              <w:bottom w:w="28" w:type="dxa"/>
              <w:right w:w="60" w:type="dxa"/>
            </w:tcMar>
          </w:tcPr>
          <w:p w14:paraId="381971F2" w14:textId="77777777" w:rsidR="00BF4C54" w:rsidRPr="009E1068" w:rsidRDefault="00BF4C54" w:rsidP="00BF4C54">
            <w:pPr>
              <w:pStyle w:val="GG-body"/>
              <w:spacing w:after="0"/>
              <w:jc w:val="left"/>
              <w:rPr>
                <w:lang w:val="en-US"/>
              </w:rPr>
            </w:pPr>
            <w:r w:rsidRPr="009E1068">
              <w:rPr>
                <w:lang w:val="en-US"/>
              </w:rPr>
              <w:t>CT5618/593</w:t>
            </w:r>
          </w:p>
        </w:tc>
      </w:tr>
    </w:tbl>
    <w:p w14:paraId="6A1D7B21" w14:textId="77777777" w:rsidR="00BF4C54" w:rsidRPr="002B5E8F" w:rsidRDefault="00BF4C54" w:rsidP="00BF4C54">
      <w:pPr>
        <w:pStyle w:val="GG-SDated"/>
        <w:spacing w:before="80"/>
      </w:pPr>
      <w:r w:rsidRPr="002B5E8F">
        <w:t xml:space="preserve">Dated: </w:t>
      </w:r>
      <w:r>
        <w:t>1</w:t>
      </w:r>
      <w:r w:rsidRPr="002B5E8F">
        <w:t>2</w:t>
      </w:r>
      <w:r>
        <w:t xml:space="preserve"> May </w:t>
      </w:r>
      <w:r w:rsidRPr="002B5E8F">
        <w:t>202</w:t>
      </w:r>
      <w:r>
        <w:t>2</w:t>
      </w:r>
    </w:p>
    <w:p w14:paraId="08097F7A" w14:textId="77777777" w:rsidR="00BF4C54" w:rsidRPr="002B5E8F" w:rsidRDefault="00BF4C54" w:rsidP="00BF4C54">
      <w:pPr>
        <w:pStyle w:val="GG-SName"/>
        <w:rPr>
          <w:szCs w:val="17"/>
          <w:lang w:val="en-US"/>
        </w:rPr>
      </w:pPr>
      <w:r>
        <w:rPr>
          <w:lang w:val="en-US"/>
        </w:rPr>
        <w:t>Craig Thompson</w:t>
      </w:r>
    </w:p>
    <w:p w14:paraId="6F6C20AB" w14:textId="77777777" w:rsidR="00BF4C54" w:rsidRPr="002B5E8F" w:rsidRDefault="00BF4C54" w:rsidP="00BF4C54">
      <w:pPr>
        <w:pStyle w:val="GG-Signature"/>
        <w:rPr>
          <w:lang w:val="en-US"/>
        </w:rPr>
      </w:pPr>
      <w:r>
        <w:rPr>
          <w:lang w:val="en-US"/>
        </w:rPr>
        <w:t>Housing Regulator and Registrar</w:t>
      </w:r>
    </w:p>
    <w:p w14:paraId="222E268D" w14:textId="77777777" w:rsidR="00BF4C54" w:rsidRPr="002B5E8F" w:rsidRDefault="00BF4C54" w:rsidP="00BF4C54">
      <w:pPr>
        <w:pStyle w:val="GG-Signature"/>
        <w:rPr>
          <w:lang w:val="en-US"/>
        </w:rPr>
      </w:pPr>
      <w:r w:rsidRPr="002B5E8F">
        <w:rPr>
          <w:lang w:val="en-US"/>
        </w:rPr>
        <w:t>Housing Safety Authority, SAHA</w:t>
      </w:r>
    </w:p>
    <w:p w14:paraId="5F89AE63" w14:textId="001973D4" w:rsidR="00BF4C54" w:rsidRDefault="00BF4C54" w:rsidP="00BF4C54">
      <w:pPr>
        <w:pStyle w:val="GG-Signature"/>
        <w:rPr>
          <w:lang w:val="en-US"/>
        </w:rPr>
      </w:pPr>
      <w:r w:rsidRPr="002B5E8F">
        <w:rPr>
          <w:lang w:val="en-US"/>
        </w:rPr>
        <w:t>Delegate of Minister for Human Services</w:t>
      </w:r>
    </w:p>
    <w:p w14:paraId="6B7D3A16" w14:textId="3E2A43C6" w:rsidR="00BF4C54" w:rsidRDefault="00BF4C54" w:rsidP="00BF4C54">
      <w:pPr>
        <w:pStyle w:val="GG-Signature"/>
        <w:pBdr>
          <w:bottom w:val="single" w:sz="4" w:space="1" w:color="auto"/>
        </w:pBdr>
        <w:spacing w:line="52" w:lineRule="exact"/>
        <w:jc w:val="center"/>
        <w:rPr>
          <w:lang w:val="en-US"/>
        </w:rPr>
      </w:pPr>
    </w:p>
    <w:p w14:paraId="7676E528" w14:textId="4A4234C1" w:rsidR="00BF4C54" w:rsidRDefault="00BF4C54" w:rsidP="00BF4C54">
      <w:pPr>
        <w:pStyle w:val="GG-Signature"/>
        <w:pBdr>
          <w:top w:val="single" w:sz="4" w:space="1" w:color="auto"/>
        </w:pBdr>
        <w:spacing w:before="34" w:line="14" w:lineRule="exact"/>
        <w:jc w:val="center"/>
        <w:rPr>
          <w:lang w:val="en-US"/>
        </w:rPr>
      </w:pPr>
    </w:p>
    <w:p w14:paraId="4D6F706D" w14:textId="4738D34C" w:rsidR="00AA2A06" w:rsidRDefault="00AA2A06" w:rsidP="00AA2A06">
      <w:pPr>
        <w:pStyle w:val="GG-body"/>
        <w:spacing w:after="0"/>
      </w:pPr>
    </w:p>
    <w:p w14:paraId="14C9994E" w14:textId="77777777" w:rsidR="00BF4C54" w:rsidRDefault="00BF4C54" w:rsidP="002B0F10">
      <w:pPr>
        <w:pStyle w:val="Heading2"/>
      </w:pPr>
      <w:bookmarkStart w:id="46" w:name="_Toc103177928"/>
      <w:r w:rsidRPr="00F90ED2">
        <w:t xml:space="preserve">Justices </w:t>
      </w:r>
      <w:r>
        <w:t>o</w:t>
      </w:r>
      <w:r w:rsidRPr="00F90ED2">
        <w:t xml:space="preserve">f </w:t>
      </w:r>
      <w:r>
        <w:t>t</w:t>
      </w:r>
      <w:r w:rsidRPr="00F90ED2">
        <w:t>he Peace Act 2005</w:t>
      </w:r>
      <w:bookmarkEnd w:id="46"/>
    </w:p>
    <w:p w14:paraId="150B13A4" w14:textId="77777777" w:rsidR="00BF4C54" w:rsidRDefault="00BF4C54" w:rsidP="00BF4C54">
      <w:pPr>
        <w:pStyle w:val="GG-Title2"/>
      </w:pPr>
      <w:r w:rsidRPr="00F90ED2">
        <w:t xml:space="preserve">Section 4 </w:t>
      </w:r>
    </w:p>
    <w:p w14:paraId="64FD26EF" w14:textId="77777777" w:rsidR="00BF4C54" w:rsidRDefault="00BF4C54" w:rsidP="00BF4C54">
      <w:pPr>
        <w:pStyle w:val="GG-Title3"/>
        <w:spacing w:after="0"/>
      </w:pPr>
      <w:r w:rsidRPr="00F90ED2">
        <w:t xml:space="preserve">Appointment </w:t>
      </w:r>
      <w:r>
        <w:t>o</w:t>
      </w:r>
      <w:r w:rsidRPr="00F90ED2">
        <w:t xml:space="preserve">f Justices of </w:t>
      </w:r>
      <w:r>
        <w:t>t</w:t>
      </w:r>
      <w:r w:rsidRPr="00F90ED2">
        <w:t xml:space="preserve">he Peace </w:t>
      </w:r>
      <w:r>
        <w:t>f</w:t>
      </w:r>
      <w:r w:rsidRPr="00F90ED2">
        <w:t>or South Australia</w:t>
      </w:r>
    </w:p>
    <w:p w14:paraId="5ECB8D0B" w14:textId="77777777" w:rsidR="00BF4C54" w:rsidRDefault="00BF4C54" w:rsidP="00BF4C54">
      <w:pPr>
        <w:pStyle w:val="GG-Title3"/>
      </w:pPr>
      <w:r w:rsidRPr="00F90ED2">
        <w:t xml:space="preserve">Notice </w:t>
      </w:r>
      <w:r>
        <w:t>b</w:t>
      </w:r>
      <w:r w:rsidRPr="00F90ED2">
        <w:t xml:space="preserve">y the Commissioner </w:t>
      </w:r>
      <w:r>
        <w:t>f</w:t>
      </w:r>
      <w:r w:rsidRPr="00F90ED2">
        <w:t>or Consumer Affairs</w:t>
      </w:r>
    </w:p>
    <w:p w14:paraId="41EEC041" w14:textId="77777777" w:rsidR="00BF4C54" w:rsidRDefault="00BF4C54" w:rsidP="00BF4C54">
      <w:pPr>
        <w:pStyle w:val="GG-body"/>
      </w:pPr>
      <w:r w:rsidRPr="00F90ED2">
        <w:t xml:space="preserve">I, Dini </w:t>
      </w:r>
      <w:proofErr w:type="spellStart"/>
      <w:r w:rsidRPr="00F90ED2">
        <w:t>Soulio</w:t>
      </w:r>
      <w:proofErr w:type="spellEnd"/>
      <w:r w:rsidRPr="00F90ED2">
        <w:t xml:space="preserve">, Commissioner for Consumer Affairs, delegate of the Attorney-General, pursuant to section 4 of the </w:t>
      </w:r>
      <w:r w:rsidRPr="00F90ED2">
        <w:rPr>
          <w:i/>
          <w:iCs/>
        </w:rPr>
        <w:t>Justices of the Peace Act 2005</w:t>
      </w:r>
      <w:r w:rsidRPr="00F90ED2">
        <w:t>, do hereby appoint the people listed as Justices of the Peace for South Australia as set out below.</w:t>
      </w:r>
    </w:p>
    <w:p w14:paraId="7F524E9B" w14:textId="77777777" w:rsidR="00BF4C54" w:rsidRDefault="00BF4C54" w:rsidP="00BF4C54">
      <w:pPr>
        <w:pStyle w:val="GG-body"/>
      </w:pPr>
      <w:r w:rsidRPr="006F30F9">
        <w:t>For a period of ten years for a term commencing on 7 June 2022 and expiring on 6 June 2032:</w:t>
      </w:r>
    </w:p>
    <w:p w14:paraId="139E9E13" w14:textId="77777777" w:rsidR="00BF4C54" w:rsidRDefault="00BF4C54" w:rsidP="00BF4C54">
      <w:pPr>
        <w:pStyle w:val="GG-body"/>
        <w:spacing w:after="0"/>
        <w:ind w:left="160"/>
      </w:pPr>
      <w:r>
        <w:t>Iris ZIERFUSZ</w:t>
      </w:r>
    </w:p>
    <w:p w14:paraId="47230BDB" w14:textId="77777777" w:rsidR="00BF4C54" w:rsidRDefault="00BF4C54" w:rsidP="00BF4C54">
      <w:pPr>
        <w:pStyle w:val="GG-body"/>
        <w:spacing w:after="0"/>
        <w:ind w:left="160"/>
      </w:pPr>
      <w:r>
        <w:t>Kevin John WOOD</w:t>
      </w:r>
    </w:p>
    <w:p w14:paraId="268A98F1" w14:textId="77777777" w:rsidR="00BF4C54" w:rsidRDefault="00BF4C54" w:rsidP="00BF4C54">
      <w:pPr>
        <w:pStyle w:val="GG-body"/>
        <w:spacing w:after="0"/>
        <w:ind w:left="160"/>
      </w:pPr>
      <w:r>
        <w:t>Robert William WALTER</w:t>
      </w:r>
    </w:p>
    <w:p w14:paraId="2E1A1ADC" w14:textId="77777777" w:rsidR="00BF4C54" w:rsidRDefault="00BF4C54" w:rsidP="00BF4C54">
      <w:pPr>
        <w:pStyle w:val="GG-body"/>
        <w:spacing w:after="0"/>
        <w:ind w:left="160"/>
      </w:pPr>
      <w:r>
        <w:t>Helen Lorraine STONE</w:t>
      </w:r>
    </w:p>
    <w:p w14:paraId="3A854470" w14:textId="77777777" w:rsidR="00BF4C54" w:rsidRDefault="00BF4C54" w:rsidP="00BF4C54">
      <w:pPr>
        <w:pStyle w:val="GG-body"/>
        <w:spacing w:after="0"/>
        <w:ind w:left="160"/>
      </w:pPr>
      <w:r>
        <w:t>Tracy Suzanne SMITH</w:t>
      </w:r>
    </w:p>
    <w:p w14:paraId="259F405A" w14:textId="77777777" w:rsidR="00BF4C54" w:rsidRDefault="00BF4C54" w:rsidP="00BF4C54">
      <w:pPr>
        <w:pStyle w:val="GG-body"/>
        <w:spacing w:after="0"/>
        <w:ind w:left="160"/>
      </w:pPr>
      <w:r>
        <w:t>Paul John SKIDMORE</w:t>
      </w:r>
    </w:p>
    <w:p w14:paraId="697470FE" w14:textId="77777777" w:rsidR="00BF4C54" w:rsidRDefault="00BF4C54" w:rsidP="00BF4C54">
      <w:pPr>
        <w:pStyle w:val="GG-body"/>
        <w:spacing w:after="0"/>
        <w:ind w:left="160"/>
      </w:pPr>
      <w:r>
        <w:t>Graham Richard ROSSER</w:t>
      </w:r>
    </w:p>
    <w:p w14:paraId="331FB83C" w14:textId="77777777" w:rsidR="00BF4C54" w:rsidRDefault="00BF4C54" w:rsidP="00BF4C54">
      <w:pPr>
        <w:pStyle w:val="GG-body"/>
        <w:spacing w:after="0"/>
        <w:ind w:left="160"/>
      </w:pPr>
      <w:r>
        <w:t>John Vincent ROONEY</w:t>
      </w:r>
    </w:p>
    <w:p w14:paraId="62EBA837" w14:textId="77777777" w:rsidR="00BF4C54" w:rsidRDefault="00BF4C54" w:rsidP="00BF4C54">
      <w:pPr>
        <w:pStyle w:val="GG-body"/>
        <w:spacing w:after="0"/>
        <w:ind w:left="160"/>
      </w:pPr>
      <w:r>
        <w:t>John RICHARDS-PUGH</w:t>
      </w:r>
    </w:p>
    <w:p w14:paraId="05A13EB2" w14:textId="77777777" w:rsidR="00BF4C54" w:rsidRDefault="00BF4C54" w:rsidP="00BF4C54">
      <w:pPr>
        <w:pStyle w:val="GG-body"/>
        <w:spacing w:after="0"/>
        <w:ind w:left="160"/>
      </w:pPr>
      <w:r>
        <w:t>John Fredrick PETERSEN</w:t>
      </w:r>
    </w:p>
    <w:p w14:paraId="15EED7AE" w14:textId="77777777" w:rsidR="00BF4C54" w:rsidRDefault="00BF4C54" w:rsidP="00BF4C54">
      <w:pPr>
        <w:pStyle w:val="GG-body"/>
        <w:spacing w:after="0"/>
        <w:ind w:left="160"/>
      </w:pPr>
      <w:r>
        <w:t>Trevor Herbert PARROTT</w:t>
      </w:r>
    </w:p>
    <w:p w14:paraId="06D4FDB7" w14:textId="77777777" w:rsidR="00BF4C54" w:rsidRDefault="00BF4C54" w:rsidP="00BF4C54">
      <w:pPr>
        <w:pStyle w:val="GG-body"/>
        <w:spacing w:after="0"/>
        <w:ind w:left="160"/>
      </w:pPr>
      <w:r>
        <w:t>Marlene Dawn NORTON-BAKER</w:t>
      </w:r>
    </w:p>
    <w:p w14:paraId="3415FE3E" w14:textId="77777777" w:rsidR="00BF4C54" w:rsidRDefault="00BF4C54" w:rsidP="00BF4C54">
      <w:pPr>
        <w:pStyle w:val="GG-body"/>
        <w:spacing w:after="0"/>
        <w:ind w:left="160"/>
      </w:pPr>
      <w:r>
        <w:t>Mary Therese MUNDY</w:t>
      </w:r>
    </w:p>
    <w:p w14:paraId="4AC7632B" w14:textId="77777777" w:rsidR="00BF4C54" w:rsidRDefault="00BF4C54" w:rsidP="00BF4C54">
      <w:pPr>
        <w:pStyle w:val="GG-body"/>
        <w:spacing w:after="0"/>
        <w:ind w:left="160"/>
      </w:pPr>
      <w:r>
        <w:t>Theodora MICHAS</w:t>
      </w:r>
    </w:p>
    <w:p w14:paraId="5E344FDF" w14:textId="77777777" w:rsidR="00BF4C54" w:rsidRDefault="00BF4C54" w:rsidP="00BF4C54">
      <w:pPr>
        <w:pStyle w:val="GG-body"/>
        <w:spacing w:after="0"/>
        <w:ind w:left="160"/>
      </w:pPr>
      <w:r>
        <w:t>Anthony Sainte Claire LANE</w:t>
      </w:r>
    </w:p>
    <w:p w14:paraId="17E90364" w14:textId="77777777" w:rsidR="00BF4C54" w:rsidRDefault="00BF4C54" w:rsidP="00BF4C54">
      <w:pPr>
        <w:pStyle w:val="GG-body"/>
        <w:spacing w:after="0"/>
        <w:ind w:left="160"/>
      </w:pPr>
      <w:r>
        <w:t>David James KIDDIE</w:t>
      </w:r>
    </w:p>
    <w:p w14:paraId="6133E3F3" w14:textId="77777777" w:rsidR="00BF4C54" w:rsidRDefault="00BF4C54" w:rsidP="00BF4C54">
      <w:pPr>
        <w:pStyle w:val="GG-body"/>
        <w:spacing w:after="0"/>
        <w:ind w:left="160"/>
      </w:pPr>
      <w:r>
        <w:t>Christopher Milton JOHNSTONE</w:t>
      </w:r>
    </w:p>
    <w:p w14:paraId="1EBCCC34" w14:textId="77777777" w:rsidR="00BF4C54" w:rsidRDefault="00BF4C54" w:rsidP="00BF4C54">
      <w:pPr>
        <w:pStyle w:val="GG-body"/>
        <w:spacing w:after="0"/>
        <w:ind w:left="160"/>
      </w:pPr>
      <w:r>
        <w:t>Janet Irene JACOBSEN</w:t>
      </w:r>
    </w:p>
    <w:p w14:paraId="4BF2A215" w14:textId="77777777" w:rsidR="00BF4C54" w:rsidRDefault="00BF4C54" w:rsidP="00BF4C54">
      <w:pPr>
        <w:pStyle w:val="GG-body"/>
        <w:spacing w:after="0"/>
        <w:ind w:left="160"/>
      </w:pPr>
      <w:r>
        <w:t>Gillian Marie HEWLETT</w:t>
      </w:r>
    </w:p>
    <w:p w14:paraId="3640EC80" w14:textId="77777777" w:rsidR="00BF4C54" w:rsidRDefault="00BF4C54" w:rsidP="00BF4C54">
      <w:pPr>
        <w:pStyle w:val="GG-body"/>
        <w:spacing w:after="0"/>
        <w:ind w:left="160"/>
      </w:pPr>
      <w:r>
        <w:t>Bernard John GELSTON</w:t>
      </w:r>
    </w:p>
    <w:p w14:paraId="73BDC16A" w14:textId="77777777" w:rsidR="00BF4C54" w:rsidRDefault="00BF4C54" w:rsidP="00BF4C54">
      <w:pPr>
        <w:pStyle w:val="GG-body"/>
        <w:spacing w:after="0"/>
        <w:ind w:left="160"/>
      </w:pPr>
      <w:r>
        <w:t>John GANZIS</w:t>
      </w:r>
    </w:p>
    <w:p w14:paraId="51B1F452" w14:textId="77777777" w:rsidR="00BF4C54" w:rsidRDefault="00BF4C54" w:rsidP="00BF4C54">
      <w:pPr>
        <w:pStyle w:val="GG-body"/>
        <w:spacing w:after="0"/>
        <w:ind w:left="160"/>
      </w:pPr>
      <w:r>
        <w:t>John Edmond FIELKE</w:t>
      </w:r>
    </w:p>
    <w:p w14:paraId="32F6CE86" w14:textId="77777777" w:rsidR="00BF4C54" w:rsidRDefault="00BF4C54" w:rsidP="00BF4C54">
      <w:pPr>
        <w:pStyle w:val="GG-body"/>
        <w:spacing w:after="0"/>
        <w:ind w:left="160"/>
      </w:pPr>
      <w:r>
        <w:t>Michael John EDSON</w:t>
      </w:r>
    </w:p>
    <w:p w14:paraId="415DB143" w14:textId="77777777" w:rsidR="00BF4C54" w:rsidRDefault="00BF4C54" w:rsidP="00BF4C54">
      <w:pPr>
        <w:pStyle w:val="GG-body"/>
        <w:spacing w:after="0"/>
        <w:ind w:left="160"/>
      </w:pPr>
      <w:r>
        <w:t>Brian James DIBBINS</w:t>
      </w:r>
    </w:p>
    <w:p w14:paraId="4266353A" w14:textId="77777777" w:rsidR="00BF4C54" w:rsidRDefault="00BF4C54" w:rsidP="00BF4C54">
      <w:pPr>
        <w:pStyle w:val="GG-body"/>
        <w:spacing w:after="0"/>
        <w:ind w:left="160"/>
      </w:pPr>
      <w:r>
        <w:t>Carmen Renee CROCKER</w:t>
      </w:r>
    </w:p>
    <w:p w14:paraId="6614BC66" w14:textId="77777777" w:rsidR="00BF4C54" w:rsidRDefault="00BF4C54" w:rsidP="00BF4C54">
      <w:pPr>
        <w:pStyle w:val="GG-body"/>
        <w:spacing w:after="0"/>
        <w:ind w:left="160"/>
      </w:pPr>
      <w:r>
        <w:t>Albert CAMILLERI</w:t>
      </w:r>
    </w:p>
    <w:p w14:paraId="448C7616" w14:textId="77777777" w:rsidR="00BF4C54" w:rsidRDefault="00BF4C54" w:rsidP="00BF4C54">
      <w:pPr>
        <w:pStyle w:val="GG-body"/>
        <w:spacing w:after="0"/>
        <w:ind w:left="160"/>
      </w:pPr>
      <w:r>
        <w:t>Trevor Len BURGEMEISTER</w:t>
      </w:r>
    </w:p>
    <w:p w14:paraId="5B9B0C72" w14:textId="77777777" w:rsidR="00BF4C54" w:rsidRDefault="00BF4C54" w:rsidP="00BF4C54">
      <w:pPr>
        <w:pStyle w:val="GG-body"/>
        <w:spacing w:after="0"/>
        <w:ind w:left="160"/>
      </w:pPr>
      <w:r>
        <w:t>Mark Hewitt BOTTEN</w:t>
      </w:r>
    </w:p>
    <w:p w14:paraId="6639652D" w14:textId="77777777" w:rsidR="00BF4C54" w:rsidRDefault="00BF4C54" w:rsidP="00BF4C54">
      <w:pPr>
        <w:pStyle w:val="GG-body"/>
        <w:spacing w:after="0"/>
        <w:ind w:left="160"/>
      </w:pPr>
      <w:r>
        <w:t>Christine Helen BEAL</w:t>
      </w:r>
    </w:p>
    <w:p w14:paraId="42EB618A" w14:textId="77777777" w:rsidR="00BF4C54" w:rsidRDefault="00BF4C54" w:rsidP="00BF4C54">
      <w:pPr>
        <w:pStyle w:val="GG-body"/>
        <w:ind w:left="160"/>
      </w:pPr>
      <w:r>
        <w:t>Julianne Gaye ABRAHAM</w:t>
      </w:r>
    </w:p>
    <w:p w14:paraId="5B09BE14" w14:textId="77777777" w:rsidR="00BF4C54" w:rsidRDefault="00BF4C54" w:rsidP="00BF4C54">
      <w:pPr>
        <w:pStyle w:val="GG-SDated"/>
      </w:pPr>
      <w:r w:rsidRPr="00F90ED2">
        <w:t xml:space="preserve">Dated: </w:t>
      </w:r>
      <w:r>
        <w:t xml:space="preserve">9 May </w:t>
      </w:r>
      <w:r w:rsidRPr="00F90ED2">
        <w:t>2022</w:t>
      </w:r>
    </w:p>
    <w:p w14:paraId="1FCDE207" w14:textId="77777777" w:rsidR="00BF4C54" w:rsidRPr="00F90ED2" w:rsidRDefault="00BF4C54" w:rsidP="00BF4C54">
      <w:pPr>
        <w:pStyle w:val="GG-SName"/>
      </w:pPr>
      <w:r w:rsidRPr="00F90ED2">
        <w:t xml:space="preserve">Dini </w:t>
      </w:r>
      <w:proofErr w:type="spellStart"/>
      <w:r w:rsidRPr="00F90ED2">
        <w:t>Soulio</w:t>
      </w:r>
      <w:proofErr w:type="spellEnd"/>
    </w:p>
    <w:p w14:paraId="3864FB70" w14:textId="77777777" w:rsidR="00BF4C54" w:rsidRPr="00F90ED2" w:rsidRDefault="00BF4C54" w:rsidP="00BF4C54">
      <w:pPr>
        <w:pStyle w:val="GG-Signature"/>
      </w:pPr>
      <w:r w:rsidRPr="00F90ED2">
        <w:t>Commissioner for Consumer Affairs</w:t>
      </w:r>
    </w:p>
    <w:p w14:paraId="150EC9D0" w14:textId="1BCB0C11" w:rsidR="00BF4C54" w:rsidRDefault="00BF4C54" w:rsidP="00BF4C54">
      <w:pPr>
        <w:pStyle w:val="GG-Signature"/>
      </w:pPr>
      <w:r w:rsidRPr="00F90ED2">
        <w:t>Delegate of the Attorney-General</w:t>
      </w:r>
    </w:p>
    <w:p w14:paraId="579AA17F" w14:textId="62325D40" w:rsidR="00BF4C54" w:rsidRDefault="00BF4C54" w:rsidP="00BF4C54">
      <w:pPr>
        <w:pStyle w:val="GG-Signature"/>
        <w:pBdr>
          <w:bottom w:val="single" w:sz="4" w:space="1" w:color="auto"/>
        </w:pBdr>
        <w:spacing w:line="52" w:lineRule="exact"/>
        <w:jc w:val="center"/>
      </w:pPr>
    </w:p>
    <w:p w14:paraId="41305178" w14:textId="75B22DAD" w:rsidR="00BF4C54" w:rsidRDefault="00BF4C54" w:rsidP="00BF4C54">
      <w:pPr>
        <w:pStyle w:val="GG-Signature"/>
        <w:pBdr>
          <w:top w:val="single" w:sz="4" w:space="1" w:color="auto"/>
        </w:pBdr>
        <w:spacing w:before="34" w:line="14" w:lineRule="exact"/>
        <w:jc w:val="center"/>
      </w:pPr>
    </w:p>
    <w:p w14:paraId="6A0EF24F" w14:textId="5A72A986" w:rsidR="00AA2A06" w:rsidRDefault="00AA2A06" w:rsidP="00AA2A06">
      <w:pPr>
        <w:pStyle w:val="GG-body"/>
        <w:spacing w:after="0"/>
      </w:pPr>
    </w:p>
    <w:p w14:paraId="43771563" w14:textId="77777777" w:rsidR="00BF4C54" w:rsidRPr="00505CDD" w:rsidRDefault="00BF4C54" w:rsidP="002B0F10">
      <w:pPr>
        <w:pStyle w:val="Heading2"/>
        <w:rPr>
          <w:rFonts w:eastAsia="Times New Roman"/>
        </w:rPr>
      </w:pPr>
      <w:bookmarkStart w:id="47" w:name="_Toc103177929"/>
      <w:r w:rsidRPr="00505CDD">
        <w:t>Land Acquisition Act 1969</w:t>
      </w:r>
      <w:bookmarkEnd w:id="47"/>
    </w:p>
    <w:p w14:paraId="4A7C5779" w14:textId="77777777" w:rsidR="00BF4C54" w:rsidRDefault="00BF4C54" w:rsidP="00BF4C54">
      <w:pPr>
        <w:pStyle w:val="GG-Title2"/>
      </w:pPr>
      <w:r>
        <w:t>Section 16</w:t>
      </w:r>
    </w:p>
    <w:p w14:paraId="1F349500" w14:textId="77777777" w:rsidR="00BF4C54" w:rsidRDefault="00BF4C54" w:rsidP="00BF4C54">
      <w:pPr>
        <w:pStyle w:val="GG-Title3"/>
        <w:spacing w:after="0"/>
      </w:pPr>
      <w:r w:rsidRPr="00505CDD">
        <w:t xml:space="preserve">Form 5 </w:t>
      </w:r>
      <w:r>
        <w:t>–</w:t>
      </w:r>
      <w:r w:rsidRPr="00505CDD">
        <w:t xml:space="preserve"> Notice of Acquisition</w:t>
      </w:r>
    </w:p>
    <w:p w14:paraId="3F44E4E3" w14:textId="77777777" w:rsidR="00BF4C54" w:rsidRDefault="00BF4C54" w:rsidP="00BF4C54">
      <w:pPr>
        <w:pStyle w:val="GG-body"/>
        <w:tabs>
          <w:tab w:val="left" w:pos="322"/>
        </w:tabs>
        <w:rPr>
          <w:b/>
        </w:rPr>
      </w:pPr>
      <w:r w:rsidRPr="00505CDD">
        <w:rPr>
          <w:b/>
        </w:rPr>
        <w:t>1.</w:t>
      </w:r>
      <w:r w:rsidRPr="00505CDD">
        <w:rPr>
          <w:b/>
        </w:rPr>
        <w:tab/>
        <w:t>Notice of acquisition</w:t>
      </w:r>
    </w:p>
    <w:p w14:paraId="510DA1AB" w14:textId="77777777" w:rsidR="00BF4C54" w:rsidRDefault="00BF4C54" w:rsidP="00BF4C54">
      <w:pPr>
        <w:pStyle w:val="GG-body"/>
        <w:ind w:left="320"/>
      </w:pPr>
      <w:r w:rsidRPr="00505CDD">
        <w:t>The Commissioner of Highways (the Authority), of 50 Flinders Street, Adelaide SA 5000, acquires the following interests in the following land:</w:t>
      </w:r>
    </w:p>
    <w:p w14:paraId="130008B9" w14:textId="5D62FCDD" w:rsidR="00BF4C54" w:rsidRDefault="00BF4C54" w:rsidP="00BF4C54">
      <w:pPr>
        <w:pStyle w:val="GG-body"/>
        <w:ind w:left="480"/>
      </w:pPr>
      <w:r w:rsidRPr="004F6545">
        <w:t>Comprising an unencumbered estate in fee simple in that piece of land being portion of Common Property in Primary Community Plan 26735 comprised in Certificate of Title Volume 6076 Folio 920 and being the whole of the land identified as Allotment 206 in D12800 lodged in the Lands Titles Office</w:t>
      </w:r>
      <w:r>
        <w:t>.</w:t>
      </w:r>
    </w:p>
    <w:p w14:paraId="035B4E65" w14:textId="77777777" w:rsidR="00BF4C54" w:rsidRDefault="00BF4C54" w:rsidP="00BF4C54">
      <w:pPr>
        <w:pStyle w:val="GG-body"/>
        <w:ind w:left="320"/>
      </w:pPr>
      <w:r w:rsidRPr="00505CDD">
        <w:t xml:space="preserve">This notice is given under section 16 of the </w:t>
      </w:r>
      <w:r w:rsidRPr="00505CDD">
        <w:rPr>
          <w:i/>
        </w:rPr>
        <w:t>Land Acquisition Act 1969.</w:t>
      </w:r>
    </w:p>
    <w:p w14:paraId="60DB1A1C" w14:textId="77777777" w:rsidR="00BF4C54" w:rsidRDefault="00BF4C54" w:rsidP="00BF4C54">
      <w:pPr>
        <w:pStyle w:val="GG-body"/>
        <w:tabs>
          <w:tab w:val="left" w:pos="322"/>
        </w:tabs>
        <w:rPr>
          <w:b/>
        </w:rPr>
      </w:pPr>
      <w:r w:rsidRPr="00505CDD">
        <w:rPr>
          <w:b/>
        </w:rPr>
        <w:lastRenderedPageBreak/>
        <w:t>2.</w:t>
      </w:r>
      <w:r w:rsidRPr="00505CDD">
        <w:rPr>
          <w:b/>
        </w:rPr>
        <w:tab/>
        <w:t>Compensation</w:t>
      </w:r>
    </w:p>
    <w:p w14:paraId="50857E76" w14:textId="77777777" w:rsidR="00BF4C54" w:rsidRDefault="00BF4C54" w:rsidP="00BF4C54">
      <w:pPr>
        <w:pStyle w:val="GG-body"/>
        <w:ind w:left="320"/>
      </w:pPr>
      <w:r w:rsidRPr="00505CDD">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2C5149FD" w14:textId="77777777" w:rsidR="00BF4C54" w:rsidRDefault="00BF4C54" w:rsidP="00BF4C54">
      <w:pPr>
        <w:pStyle w:val="GG-body"/>
        <w:tabs>
          <w:tab w:val="left" w:pos="322"/>
        </w:tabs>
        <w:rPr>
          <w:b/>
        </w:rPr>
      </w:pPr>
      <w:r w:rsidRPr="00505CDD">
        <w:rPr>
          <w:b/>
        </w:rPr>
        <w:t>2A.</w:t>
      </w:r>
      <w:r w:rsidRPr="00505CDD">
        <w:rPr>
          <w:b/>
        </w:rPr>
        <w:tab/>
        <w:t>Payment of professional costs relating to acquisition (section 26B)</w:t>
      </w:r>
    </w:p>
    <w:p w14:paraId="45902F93" w14:textId="77777777" w:rsidR="00BF4C54" w:rsidRDefault="00BF4C54" w:rsidP="00BF4C54">
      <w:pPr>
        <w:pStyle w:val="GG-body"/>
        <w:ind w:left="320"/>
      </w:pPr>
      <w:r w:rsidRPr="00505CDD">
        <w:t>If you are the owner in fee simple of the land to which this notice relates, you may be entitled to a payment of</w:t>
      </w:r>
      <w:r>
        <w:t xml:space="preserve"> up to</w:t>
      </w:r>
      <w:r w:rsidRPr="00505CDD">
        <w:t xml:space="preserve"> $10 000 from the Authority for use towards the payment of professional costs in relation to the acquisition of the land. </w:t>
      </w:r>
    </w:p>
    <w:p w14:paraId="477DEAE0" w14:textId="77777777" w:rsidR="00BF4C54" w:rsidRDefault="00BF4C54" w:rsidP="00BF4C54">
      <w:pPr>
        <w:pStyle w:val="GG-body"/>
        <w:ind w:left="320"/>
        <w:rPr>
          <w:i/>
        </w:rPr>
      </w:pPr>
      <w:r w:rsidRPr="00505CDD">
        <w:t xml:space="preserve">Professional costs include legal costs, valuation costs and any other costs prescribed by the </w:t>
      </w:r>
      <w:r w:rsidRPr="00505CDD">
        <w:rPr>
          <w:i/>
        </w:rPr>
        <w:t>Land Acquisition Regulations 2019.</w:t>
      </w:r>
    </w:p>
    <w:p w14:paraId="44A8705C" w14:textId="77777777" w:rsidR="00BF4C54" w:rsidRDefault="00BF4C54" w:rsidP="00BF4C54">
      <w:pPr>
        <w:pStyle w:val="GG-body"/>
        <w:tabs>
          <w:tab w:val="left" w:pos="322"/>
        </w:tabs>
        <w:rPr>
          <w:b/>
        </w:rPr>
      </w:pPr>
      <w:r w:rsidRPr="00505CDD">
        <w:rPr>
          <w:b/>
        </w:rPr>
        <w:t>3.</w:t>
      </w:r>
      <w:r w:rsidRPr="00505CDD">
        <w:rPr>
          <w:b/>
        </w:rPr>
        <w:tab/>
        <w:t>Inquiries</w:t>
      </w:r>
    </w:p>
    <w:p w14:paraId="0CEB6339" w14:textId="77777777" w:rsidR="00BF4C54" w:rsidRPr="00505CDD" w:rsidRDefault="00BF4C54" w:rsidP="00BF4C54">
      <w:pPr>
        <w:pStyle w:val="GG-body"/>
        <w:spacing w:after="0"/>
        <w:ind w:left="320"/>
      </w:pPr>
      <w:r w:rsidRPr="00505CDD">
        <w:t>Inquiries should be directed to:</w:t>
      </w:r>
      <w:r w:rsidRPr="00505CDD">
        <w:tab/>
      </w:r>
      <w:r w:rsidRPr="004F6545">
        <w:t>Petrula Pettas</w:t>
      </w:r>
    </w:p>
    <w:p w14:paraId="3D4A4777" w14:textId="77777777" w:rsidR="00BF4C54" w:rsidRPr="00505CDD" w:rsidRDefault="00BF4C54" w:rsidP="00BF4C54">
      <w:pPr>
        <w:pStyle w:val="GG-body"/>
        <w:spacing w:after="0"/>
        <w:ind w:left="2560"/>
      </w:pPr>
      <w:r w:rsidRPr="00505CDD">
        <w:t xml:space="preserve">GPO </w:t>
      </w:r>
      <w:smartTag w:uri="urn:schemas-microsoft-com:office:smarttags" w:element="address">
        <w:smartTag w:uri="urn:schemas-microsoft-com:office:smarttags" w:element="Street">
          <w:r w:rsidRPr="00505CDD">
            <w:t>Box</w:t>
          </w:r>
        </w:smartTag>
        <w:r w:rsidRPr="00505CDD">
          <w:t xml:space="preserve"> 1533</w:t>
        </w:r>
      </w:smartTag>
    </w:p>
    <w:p w14:paraId="65A47E30" w14:textId="77777777" w:rsidR="00BF4C54" w:rsidRDefault="00BF4C54" w:rsidP="00BF4C54">
      <w:pPr>
        <w:pStyle w:val="GG-body"/>
        <w:spacing w:after="0"/>
        <w:ind w:left="2560"/>
      </w:pPr>
      <w:r w:rsidRPr="00505CDD">
        <w:t>Adelaide  SA  5001</w:t>
      </w:r>
    </w:p>
    <w:p w14:paraId="7289EF18" w14:textId="77777777" w:rsidR="00BF4C54" w:rsidRDefault="00BF4C54" w:rsidP="00BF4C54">
      <w:pPr>
        <w:pStyle w:val="GG-body"/>
        <w:spacing w:after="0"/>
        <w:ind w:left="2560"/>
      </w:pPr>
      <w:r w:rsidRPr="00505CDD">
        <w:t>Telephone: (08) 8343 2</w:t>
      </w:r>
      <w:r>
        <w:t>619</w:t>
      </w:r>
    </w:p>
    <w:p w14:paraId="30A66EFF" w14:textId="77777777" w:rsidR="00BF4C54" w:rsidRDefault="00BF4C54" w:rsidP="00BF4C54">
      <w:pPr>
        <w:pStyle w:val="GG-body"/>
      </w:pPr>
      <w:r w:rsidRPr="00505CDD">
        <w:t>Dated</w:t>
      </w:r>
      <w:r>
        <w:t>:</w:t>
      </w:r>
      <w:r w:rsidRPr="00505CDD">
        <w:t xml:space="preserve"> </w:t>
      </w:r>
      <w:r>
        <w:t>9 May</w:t>
      </w:r>
      <w:r w:rsidRPr="00505CDD">
        <w:t xml:space="preserve"> 202</w:t>
      </w:r>
      <w:r>
        <w:t>2</w:t>
      </w:r>
    </w:p>
    <w:p w14:paraId="7BFCE91A" w14:textId="77777777" w:rsidR="00BF4C54" w:rsidRPr="00505CDD" w:rsidRDefault="00BF4C54" w:rsidP="00BF4C54">
      <w:pPr>
        <w:pStyle w:val="GG-body"/>
      </w:pPr>
      <w:r w:rsidRPr="00505CDD">
        <w:t>The Common Seal of the COMMISSIONER OF HIGHWAYS was hereto affixed by authority of the Commissioner in the presence of:</w:t>
      </w:r>
    </w:p>
    <w:p w14:paraId="30877AB0" w14:textId="77777777" w:rsidR="00BF4C54" w:rsidRPr="00505CDD" w:rsidRDefault="00BF4C54" w:rsidP="00BF4C54">
      <w:pPr>
        <w:pStyle w:val="GG-SName"/>
      </w:pPr>
      <w:r w:rsidRPr="00505CDD">
        <w:t>Rocco Caruso</w:t>
      </w:r>
    </w:p>
    <w:p w14:paraId="587A8FAC" w14:textId="77777777" w:rsidR="00BF4C54" w:rsidRPr="00505CDD" w:rsidRDefault="00BF4C54" w:rsidP="00BF4C54">
      <w:pPr>
        <w:pStyle w:val="GG-Signature"/>
      </w:pPr>
      <w:r w:rsidRPr="00505CDD">
        <w:t>Manager, Property Acquisition</w:t>
      </w:r>
      <w:r>
        <w:t xml:space="preserve"> </w:t>
      </w:r>
      <w:r w:rsidRPr="00505CDD">
        <w:t>(Authorised Officer)</w:t>
      </w:r>
    </w:p>
    <w:p w14:paraId="70E69C3D" w14:textId="77777777" w:rsidR="00BF4C54" w:rsidRDefault="00BF4C54" w:rsidP="00BF4C54">
      <w:pPr>
        <w:pStyle w:val="GG-Signature"/>
      </w:pPr>
      <w:r w:rsidRPr="00505CDD">
        <w:t>Department for Infrastructure and Transport</w:t>
      </w:r>
    </w:p>
    <w:p w14:paraId="5A04B96F" w14:textId="77777777" w:rsidR="00BF4C54" w:rsidRDefault="00BF4C54" w:rsidP="00BF4C54">
      <w:pPr>
        <w:pStyle w:val="GG-body"/>
      </w:pPr>
      <w:r w:rsidRPr="00505CDD">
        <w:t xml:space="preserve">DIT </w:t>
      </w:r>
      <w:r w:rsidRPr="004F6545">
        <w:t>2020/09813</w:t>
      </w:r>
      <w:r w:rsidRPr="00505CDD">
        <w:t>/01</w:t>
      </w:r>
    </w:p>
    <w:p w14:paraId="024AB91C" w14:textId="77777777" w:rsidR="00BF4C54" w:rsidRDefault="00BF4C54" w:rsidP="00BF4C54">
      <w:pPr>
        <w:pStyle w:val="GG-body"/>
        <w:pBdr>
          <w:top w:val="single" w:sz="4" w:space="1" w:color="auto"/>
        </w:pBdr>
        <w:spacing w:before="100" w:after="0" w:line="14" w:lineRule="exact"/>
        <w:jc w:val="center"/>
      </w:pPr>
    </w:p>
    <w:p w14:paraId="7BDE57F0" w14:textId="77777777" w:rsidR="00AA2A06" w:rsidRDefault="00AA2A06" w:rsidP="00AA2A06">
      <w:pPr>
        <w:pStyle w:val="GG-body"/>
        <w:spacing w:after="0"/>
      </w:pPr>
    </w:p>
    <w:p w14:paraId="398B9B81" w14:textId="77777777" w:rsidR="00BF4C54" w:rsidRPr="00505CDD" w:rsidRDefault="00BF4C54" w:rsidP="00BF4C54">
      <w:pPr>
        <w:pStyle w:val="GG-Title1"/>
        <w:rPr>
          <w:rFonts w:eastAsia="Times New Roman"/>
        </w:rPr>
      </w:pPr>
      <w:r w:rsidRPr="00505CDD">
        <w:t>Land Acquisition Act 1969</w:t>
      </w:r>
    </w:p>
    <w:p w14:paraId="3BD968F3" w14:textId="77777777" w:rsidR="00BF4C54" w:rsidRDefault="00BF4C54" w:rsidP="00BF4C54">
      <w:pPr>
        <w:pStyle w:val="GG-Title2"/>
      </w:pPr>
      <w:r>
        <w:t>Section 16</w:t>
      </w:r>
    </w:p>
    <w:p w14:paraId="1E9BF7E3" w14:textId="77777777" w:rsidR="00BF4C54" w:rsidRDefault="00BF4C54" w:rsidP="00BF4C54">
      <w:pPr>
        <w:pStyle w:val="GG-Title3"/>
        <w:spacing w:after="0"/>
      </w:pPr>
      <w:r w:rsidRPr="00505CDD">
        <w:t xml:space="preserve">Form 5 </w:t>
      </w:r>
      <w:r>
        <w:t>–</w:t>
      </w:r>
      <w:r w:rsidRPr="00505CDD">
        <w:t xml:space="preserve"> Notice of Acquisition</w:t>
      </w:r>
    </w:p>
    <w:p w14:paraId="60818F7D" w14:textId="77777777" w:rsidR="00BF4C54" w:rsidRDefault="00BF4C54" w:rsidP="00BF4C54">
      <w:pPr>
        <w:pStyle w:val="GG-body"/>
        <w:tabs>
          <w:tab w:val="left" w:pos="322"/>
        </w:tabs>
        <w:rPr>
          <w:b/>
        </w:rPr>
      </w:pPr>
      <w:r w:rsidRPr="00505CDD">
        <w:rPr>
          <w:b/>
        </w:rPr>
        <w:t>1.</w:t>
      </w:r>
      <w:r w:rsidRPr="00505CDD">
        <w:rPr>
          <w:b/>
        </w:rPr>
        <w:tab/>
        <w:t>Notice of acquisition</w:t>
      </w:r>
    </w:p>
    <w:p w14:paraId="656A87F3" w14:textId="77777777" w:rsidR="00BF4C54" w:rsidRDefault="00BF4C54" w:rsidP="00BF4C54">
      <w:pPr>
        <w:pStyle w:val="GG-body"/>
        <w:ind w:left="320"/>
      </w:pPr>
      <w:r w:rsidRPr="00505CDD">
        <w:t>The Commissioner of Highways (the Authority), of 50 Flinders Street, Adelaide SA 5000, acquires the following interests in the following land:</w:t>
      </w:r>
    </w:p>
    <w:p w14:paraId="42EE5170" w14:textId="77777777" w:rsidR="00BF4C54" w:rsidRDefault="00BF4C54" w:rsidP="00BF4C54">
      <w:pPr>
        <w:pStyle w:val="GG-body"/>
        <w:ind w:left="480"/>
      </w:pPr>
      <w:r w:rsidRPr="00475DDC">
        <w:t>Comprising an unencumbered estate in fee simple in that piece of land being the whole of Allotment 95 in Filed Plan No 12864 comprised in Certificate of Title Volume 5567 Folio 128</w:t>
      </w:r>
      <w:r w:rsidRPr="00505CDD">
        <w:t xml:space="preserve"> </w:t>
      </w:r>
    </w:p>
    <w:p w14:paraId="4BB71F90" w14:textId="77777777" w:rsidR="00BF4C54" w:rsidRDefault="00BF4C54" w:rsidP="00BF4C54">
      <w:pPr>
        <w:pStyle w:val="GG-body"/>
        <w:ind w:left="320"/>
      </w:pPr>
      <w:r w:rsidRPr="00505CDD">
        <w:t xml:space="preserve">This notice is given under section 16 of the </w:t>
      </w:r>
      <w:r w:rsidRPr="00505CDD">
        <w:rPr>
          <w:i/>
        </w:rPr>
        <w:t>Land Acquisition Act 1969.</w:t>
      </w:r>
    </w:p>
    <w:p w14:paraId="4B42A40A" w14:textId="77777777" w:rsidR="00BF4C54" w:rsidRDefault="00BF4C54" w:rsidP="00BF4C54">
      <w:pPr>
        <w:pStyle w:val="GG-body"/>
        <w:tabs>
          <w:tab w:val="left" w:pos="322"/>
        </w:tabs>
        <w:rPr>
          <w:b/>
        </w:rPr>
      </w:pPr>
      <w:r w:rsidRPr="00505CDD">
        <w:rPr>
          <w:b/>
        </w:rPr>
        <w:t>2.</w:t>
      </w:r>
      <w:r w:rsidRPr="00505CDD">
        <w:rPr>
          <w:b/>
        </w:rPr>
        <w:tab/>
        <w:t>Compensation</w:t>
      </w:r>
    </w:p>
    <w:p w14:paraId="569BED79" w14:textId="77777777" w:rsidR="00BF4C54" w:rsidRDefault="00BF4C54" w:rsidP="00BF4C54">
      <w:pPr>
        <w:pStyle w:val="GG-body"/>
        <w:ind w:left="320"/>
      </w:pPr>
      <w:r w:rsidRPr="00505CDD">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36F20CA1" w14:textId="77777777" w:rsidR="00BF4C54" w:rsidRDefault="00BF4C54" w:rsidP="00BF4C54">
      <w:pPr>
        <w:pStyle w:val="GG-body"/>
        <w:tabs>
          <w:tab w:val="left" w:pos="322"/>
        </w:tabs>
        <w:rPr>
          <w:b/>
        </w:rPr>
      </w:pPr>
      <w:r w:rsidRPr="00505CDD">
        <w:rPr>
          <w:b/>
        </w:rPr>
        <w:t>2A.</w:t>
      </w:r>
      <w:r w:rsidRPr="00505CDD">
        <w:rPr>
          <w:b/>
        </w:rPr>
        <w:tab/>
        <w:t>Payment of professional costs relating to acquisition (section 26B)</w:t>
      </w:r>
    </w:p>
    <w:p w14:paraId="7EDB55E0" w14:textId="77777777" w:rsidR="00BF4C54" w:rsidRDefault="00BF4C54" w:rsidP="00BF4C54">
      <w:pPr>
        <w:pStyle w:val="GG-body"/>
        <w:ind w:left="320"/>
      </w:pPr>
      <w:r w:rsidRPr="00505CDD">
        <w:t>If you are the owner in fee simple of the land to which this notice relates, you may be entitled to a payment of</w:t>
      </w:r>
      <w:r>
        <w:t xml:space="preserve"> up to</w:t>
      </w:r>
      <w:r w:rsidRPr="00505CDD">
        <w:t xml:space="preserve"> $10 000 from the Authority for use towards the payment of professional costs in relation to the acquisition of the land. </w:t>
      </w:r>
    </w:p>
    <w:p w14:paraId="3F7A66F7" w14:textId="77777777" w:rsidR="00BF4C54" w:rsidRDefault="00BF4C54" w:rsidP="00BF4C54">
      <w:pPr>
        <w:pStyle w:val="GG-body"/>
        <w:ind w:left="320"/>
        <w:rPr>
          <w:i/>
        </w:rPr>
      </w:pPr>
      <w:r w:rsidRPr="00505CDD">
        <w:t xml:space="preserve">Professional costs include legal costs, valuation costs and any other costs prescribed by the </w:t>
      </w:r>
      <w:r w:rsidRPr="00505CDD">
        <w:rPr>
          <w:i/>
        </w:rPr>
        <w:t>Land Acquisition Regulations 2019.</w:t>
      </w:r>
    </w:p>
    <w:p w14:paraId="55CCDD7B" w14:textId="77777777" w:rsidR="00BF4C54" w:rsidRDefault="00BF4C54" w:rsidP="00BF4C54">
      <w:pPr>
        <w:pStyle w:val="GG-body"/>
        <w:tabs>
          <w:tab w:val="left" w:pos="322"/>
        </w:tabs>
        <w:rPr>
          <w:b/>
        </w:rPr>
      </w:pPr>
      <w:r w:rsidRPr="00505CDD">
        <w:rPr>
          <w:b/>
        </w:rPr>
        <w:t>3.</w:t>
      </w:r>
      <w:r w:rsidRPr="00505CDD">
        <w:rPr>
          <w:b/>
        </w:rPr>
        <w:tab/>
        <w:t>Inquiries</w:t>
      </w:r>
    </w:p>
    <w:p w14:paraId="2F59AA07" w14:textId="77777777" w:rsidR="00BF4C54" w:rsidRPr="00505CDD" w:rsidRDefault="00BF4C54" w:rsidP="00BF4C54">
      <w:pPr>
        <w:pStyle w:val="GG-body"/>
        <w:spacing w:after="0"/>
        <w:ind w:left="320"/>
      </w:pPr>
      <w:r w:rsidRPr="00505CDD">
        <w:t>Inquiries should be directed to:</w:t>
      </w:r>
      <w:r w:rsidRPr="00505CDD">
        <w:tab/>
      </w:r>
      <w:r w:rsidRPr="00475DDC">
        <w:t>Rob Gardner</w:t>
      </w:r>
    </w:p>
    <w:p w14:paraId="1DDC8910" w14:textId="77777777" w:rsidR="00BF4C54" w:rsidRPr="00505CDD" w:rsidRDefault="00BF4C54" w:rsidP="00BF4C54">
      <w:pPr>
        <w:pStyle w:val="GG-body"/>
        <w:spacing w:after="0"/>
        <w:ind w:left="2560"/>
      </w:pPr>
      <w:r w:rsidRPr="00505CDD">
        <w:t xml:space="preserve">GPO </w:t>
      </w:r>
      <w:smartTag w:uri="urn:schemas-microsoft-com:office:smarttags" w:element="address">
        <w:smartTag w:uri="urn:schemas-microsoft-com:office:smarttags" w:element="Street">
          <w:r w:rsidRPr="00505CDD">
            <w:t>Box</w:t>
          </w:r>
        </w:smartTag>
        <w:r w:rsidRPr="00505CDD">
          <w:t xml:space="preserve"> 1533</w:t>
        </w:r>
      </w:smartTag>
    </w:p>
    <w:p w14:paraId="3082FF55" w14:textId="77777777" w:rsidR="00BF4C54" w:rsidRDefault="00BF4C54" w:rsidP="00BF4C54">
      <w:pPr>
        <w:pStyle w:val="GG-body"/>
        <w:spacing w:after="0"/>
        <w:ind w:left="2560"/>
      </w:pPr>
      <w:r w:rsidRPr="00505CDD">
        <w:t>Adelaide  SA  5001</w:t>
      </w:r>
    </w:p>
    <w:p w14:paraId="2C8A3586" w14:textId="77777777" w:rsidR="00BF4C54" w:rsidRDefault="00BF4C54" w:rsidP="00BF4C54">
      <w:pPr>
        <w:pStyle w:val="GG-body"/>
        <w:spacing w:after="0"/>
        <w:ind w:left="2560"/>
      </w:pPr>
      <w:r w:rsidRPr="00505CDD">
        <w:t>Telephone: (08) 8343 25</w:t>
      </w:r>
      <w:r>
        <w:t>6</w:t>
      </w:r>
      <w:r w:rsidRPr="00505CDD">
        <w:t>7</w:t>
      </w:r>
    </w:p>
    <w:p w14:paraId="4D3420C2" w14:textId="77777777" w:rsidR="00BF4C54" w:rsidRDefault="00BF4C54" w:rsidP="00BF4C54">
      <w:pPr>
        <w:pStyle w:val="GG-body"/>
      </w:pPr>
      <w:r w:rsidRPr="00505CDD">
        <w:t>Dated</w:t>
      </w:r>
      <w:r>
        <w:t>:</w:t>
      </w:r>
      <w:r w:rsidRPr="00505CDD">
        <w:t xml:space="preserve"> </w:t>
      </w:r>
      <w:r>
        <w:t>10 May</w:t>
      </w:r>
      <w:r w:rsidRPr="00505CDD">
        <w:t xml:space="preserve"> 202</w:t>
      </w:r>
      <w:r>
        <w:t>2</w:t>
      </w:r>
    </w:p>
    <w:p w14:paraId="63D98C77" w14:textId="77777777" w:rsidR="00BF4C54" w:rsidRPr="00505CDD" w:rsidRDefault="00BF4C54" w:rsidP="00BF4C54">
      <w:pPr>
        <w:pStyle w:val="GG-body"/>
      </w:pPr>
      <w:r w:rsidRPr="00505CDD">
        <w:t>The Common Seal of the COMMISSIONER OF HIGHWAYS was hereto affixed by authority of the Commissioner in the presence of:</w:t>
      </w:r>
    </w:p>
    <w:p w14:paraId="2BEE90D7" w14:textId="77777777" w:rsidR="00BF4C54" w:rsidRPr="00505CDD" w:rsidRDefault="00BF4C54" w:rsidP="00BF4C54">
      <w:pPr>
        <w:pStyle w:val="GG-SName"/>
      </w:pPr>
      <w:r w:rsidRPr="00505CDD">
        <w:t>Rocco Caruso</w:t>
      </w:r>
    </w:p>
    <w:p w14:paraId="7A375940" w14:textId="77777777" w:rsidR="00BF4C54" w:rsidRPr="00505CDD" w:rsidRDefault="00BF4C54" w:rsidP="00BF4C54">
      <w:pPr>
        <w:pStyle w:val="GG-Signature"/>
      </w:pPr>
      <w:r w:rsidRPr="00505CDD">
        <w:t>Manager, Property Acquisition</w:t>
      </w:r>
      <w:r>
        <w:t xml:space="preserve"> </w:t>
      </w:r>
      <w:r w:rsidRPr="00505CDD">
        <w:t>(Authorised Officer)</w:t>
      </w:r>
    </w:p>
    <w:p w14:paraId="3867E197" w14:textId="77777777" w:rsidR="00BF4C54" w:rsidRDefault="00BF4C54" w:rsidP="00BF4C54">
      <w:pPr>
        <w:pStyle w:val="GG-Signature"/>
      </w:pPr>
      <w:r w:rsidRPr="00505CDD">
        <w:t>Department for Infrastructure and Transport</w:t>
      </w:r>
    </w:p>
    <w:p w14:paraId="044622B8" w14:textId="77777777" w:rsidR="00BF4C54" w:rsidRDefault="00BF4C54" w:rsidP="00BF4C54">
      <w:pPr>
        <w:pStyle w:val="GG-body"/>
      </w:pPr>
      <w:r w:rsidRPr="00505CDD">
        <w:t>DIT 2021/</w:t>
      </w:r>
      <w:r w:rsidRPr="00475DDC">
        <w:t>08326/0</w:t>
      </w:r>
      <w:r w:rsidRPr="00505CDD">
        <w:t>1</w:t>
      </w:r>
    </w:p>
    <w:p w14:paraId="11AE9D8D" w14:textId="77777777" w:rsidR="00BF4C54" w:rsidRDefault="00BF4C54" w:rsidP="00BF4C54">
      <w:pPr>
        <w:pStyle w:val="GG-body"/>
        <w:pBdr>
          <w:top w:val="single" w:sz="4" w:space="1" w:color="auto"/>
        </w:pBdr>
        <w:spacing w:before="100" w:after="0" w:line="14" w:lineRule="exact"/>
        <w:jc w:val="center"/>
      </w:pPr>
    </w:p>
    <w:p w14:paraId="29734672" w14:textId="4662583C" w:rsidR="00AA2A06" w:rsidRDefault="00AA2A06" w:rsidP="00AA2A06">
      <w:pPr>
        <w:pStyle w:val="GG-body"/>
        <w:spacing w:after="0"/>
      </w:pPr>
    </w:p>
    <w:p w14:paraId="7C59E124" w14:textId="77777777" w:rsidR="00BF4C54" w:rsidRPr="00505CDD" w:rsidRDefault="00BF4C54" w:rsidP="00BF4C54">
      <w:pPr>
        <w:pStyle w:val="GG-Title1"/>
        <w:rPr>
          <w:rFonts w:eastAsia="Times New Roman"/>
        </w:rPr>
      </w:pPr>
      <w:r w:rsidRPr="00505CDD">
        <w:t>Land Acquisition Act 1969</w:t>
      </w:r>
    </w:p>
    <w:p w14:paraId="1F1F20B6" w14:textId="77777777" w:rsidR="00BF4C54" w:rsidRDefault="00BF4C54" w:rsidP="00BF4C54">
      <w:pPr>
        <w:pStyle w:val="GG-Title2"/>
      </w:pPr>
      <w:r>
        <w:t>Section 16</w:t>
      </w:r>
    </w:p>
    <w:p w14:paraId="083698B3" w14:textId="77777777" w:rsidR="00BF4C54" w:rsidRDefault="00BF4C54" w:rsidP="00BF4C54">
      <w:pPr>
        <w:pStyle w:val="GG-Title3"/>
        <w:spacing w:after="0"/>
      </w:pPr>
      <w:r w:rsidRPr="00505CDD">
        <w:t xml:space="preserve">Form 5 </w:t>
      </w:r>
      <w:r>
        <w:t>–</w:t>
      </w:r>
      <w:r w:rsidRPr="00505CDD">
        <w:t xml:space="preserve"> Notice of Acquisition</w:t>
      </w:r>
    </w:p>
    <w:p w14:paraId="318CAF72" w14:textId="77777777" w:rsidR="00BF4C54" w:rsidRDefault="00BF4C54" w:rsidP="00BF4C54">
      <w:pPr>
        <w:pStyle w:val="GG-body"/>
        <w:tabs>
          <w:tab w:val="left" w:pos="322"/>
        </w:tabs>
        <w:rPr>
          <w:b/>
        </w:rPr>
      </w:pPr>
      <w:r w:rsidRPr="00505CDD">
        <w:rPr>
          <w:b/>
        </w:rPr>
        <w:t>1.</w:t>
      </w:r>
      <w:r w:rsidRPr="00505CDD">
        <w:rPr>
          <w:b/>
        </w:rPr>
        <w:tab/>
        <w:t>Notice of acquisition</w:t>
      </w:r>
    </w:p>
    <w:p w14:paraId="7D336687" w14:textId="77777777" w:rsidR="00BF4C54" w:rsidRDefault="00BF4C54" w:rsidP="00BF4C54">
      <w:pPr>
        <w:pStyle w:val="GG-body"/>
        <w:ind w:left="320"/>
      </w:pPr>
      <w:r w:rsidRPr="00505CDD">
        <w:t>The Commissioner of Highways (the Authority), of 50 Flinders Street, Adelaide SA 5000, acquires the following interests in the following land:</w:t>
      </w:r>
    </w:p>
    <w:p w14:paraId="37F13923" w14:textId="77777777" w:rsidR="00BF4C54" w:rsidRDefault="00BF4C54" w:rsidP="00BF4C54">
      <w:pPr>
        <w:pStyle w:val="GG-body"/>
        <w:ind w:left="480"/>
      </w:pPr>
      <w:r w:rsidRPr="00C00363">
        <w:t>Comprising an unencumbered estate in fee simple in that piece of land being the whole of Allotment 20 in Deposited Plan No 3775 comprised in Certificate of Title Volume 5690 Folio 876.</w:t>
      </w:r>
      <w:r w:rsidRPr="00505CDD">
        <w:t xml:space="preserve"> </w:t>
      </w:r>
    </w:p>
    <w:p w14:paraId="3C29C35D" w14:textId="77777777" w:rsidR="00BF4C54" w:rsidRDefault="00BF4C54" w:rsidP="00BF4C54">
      <w:pPr>
        <w:pStyle w:val="GG-body"/>
        <w:ind w:left="320"/>
      </w:pPr>
      <w:r w:rsidRPr="00505CDD">
        <w:t xml:space="preserve">This notice is given under section 16 of the </w:t>
      </w:r>
      <w:r w:rsidRPr="00505CDD">
        <w:rPr>
          <w:i/>
        </w:rPr>
        <w:t>Land Acquisition Act 1969.</w:t>
      </w:r>
    </w:p>
    <w:p w14:paraId="2938A3D9" w14:textId="77777777" w:rsidR="00BF4C54" w:rsidRDefault="00BF4C54" w:rsidP="00BF4C54">
      <w:pPr>
        <w:pStyle w:val="GG-body"/>
        <w:tabs>
          <w:tab w:val="left" w:pos="322"/>
        </w:tabs>
        <w:rPr>
          <w:b/>
        </w:rPr>
      </w:pPr>
      <w:r w:rsidRPr="00505CDD">
        <w:rPr>
          <w:b/>
        </w:rPr>
        <w:t>2.</w:t>
      </w:r>
      <w:r w:rsidRPr="00505CDD">
        <w:rPr>
          <w:b/>
        </w:rPr>
        <w:tab/>
        <w:t>Compensation</w:t>
      </w:r>
    </w:p>
    <w:p w14:paraId="7CF2863C" w14:textId="77777777" w:rsidR="00BF4C54" w:rsidRDefault="00BF4C54" w:rsidP="00BF4C54">
      <w:pPr>
        <w:pStyle w:val="GG-body"/>
        <w:ind w:left="320"/>
      </w:pPr>
      <w:r w:rsidRPr="00505CDD">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28303C5C" w14:textId="77777777" w:rsidR="00461149" w:rsidRDefault="00461149">
      <w:pPr>
        <w:spacing w:after="0" w:line="240" w:lineRule="auto"/>
        <w:jc w:val="left"/>
        <w:rPr>
          <w:rFonts w:eastAsia="Times New Roman"/>
          <w:b/>
          <w:szCs w:val="17"/>
        </w:rPr>
      </w:pPr>
      <w:r>
        <w:rPr>
          <w:b/>
        </w:rPr>
        <w:br w:type="page"/>
      </w:r>
    </w:p>
    <w:p w14:paraId="7F1493CB" w14:textId="38C9939A" w:rsidR="00BF4C54" w:rsidRDefault="00BF4C54" w:rsidP="00BF4C54">
      <w:pPr>
        <w:pStyle w:val="GG-body"/>
        <w:tabs>
          <w:tab w:val="left" w:pos="322"/>
        </w:tabs>
        <w:rPr>
          <w:b/>
        </w:rPr>
      </w:pPr>
      <w:r w:rsidRPr="00505CDD">
        <w:rPr>
          <w:b/>
        </w:rPr>
        <w:lastRenderedPageBreak/>
        <w:t>2A.</w:t>
      </w:r>
      <w:r w:rsidRPr="00505CDD">
        <w:rPr>
          <w:b/>
        </w:rPr>
        <w:tab/>
        <w:t>Payment of professional costs relating to acquisition (section 26B)</w:t>
      </w:r>
    </w:p>
    <w:p w14:paraId="5376D771" w14:textId="77777777" w:rsidR="00BF4C54" w:rsidRDefault="00BF4C54" w:rsidP="00BF4C54">
      <w:pPr>
        <w:pStyle w:val="GG-body"/>
        <w:ind w:left="320"/>
      </w:pPr>
      <w:r w:rsidRPr="00505CDD">
        <w:t>If you are the owner in fee simple of the land to which this notice relates, you may be entitled to a payment of</w:t>
      </w:r>
      <w:r>
        <w:t xml:space="preserve"> up to</w:t>
      </w:r>
      <w:r w:rsidRPr="00505CDD">
        <w:t xml:space="preserve"> $10 000 from the Authority for use towards the payment of professional costs in relation to the acquisition of the land. </w:t>
      </w:r>
    </w:p>
    <w:p w14:paraId="1133FE45" w14:textId="77777777" w:rsidR="00BF4C54" w:rsidRDefault="00BF4C54" w:rsidP="00BF4C54">
      <w:pPr>
        <w:pStyle w:val="GG-body"/>
        <w:ind w:left="320"/>
        <w:rPr>
          <w:i/>
        </w:rPr>
      </w:pPr>
      <w:r w:rsidRPr="00505CDD">
        <w:t xml:space="preserve">Professional costs include legal costs, valuation costs and any other costs prescribed by the </w:t>
      </w:r>
      <w:r w:rsidRPr="00505CDD">
        <w:rPr>
          <w:i/>
        </w:rPr>
        <w:t>Land Acquisition Regulations 2019.</w:t>
      </w:r>
    </w:p>
    <w:p w14:paraId="12AE45FB" w14:textId="77777777" w:rsidR="00BF4C54" w:rsidRDefault="00BF4C54" w:rsidP="00BF4C54">
      <w:pPr>
        <w:pStyle w:val="GG-body"/>
        <w:tabs>
          <w:tab w:val="left" w:pos="322"/>
        </w:tabs>
        <w:rPr>
          <w:b/>
        </w:rPr>
      </w:pPr>
      <w:r w:rsidRPr="00505CDD">
        <w:rPr>
          <w:b/>
        </w:rPr>
        <w:t>3.</w:t>
      </w:r>
      <w:r w:rsidRPr="00505CDD">
        <w:rPr>
          <w:b/>
        </w:rPr>
        <w:tab/>
        <w:t>Inquiries</w:t>
      </w:r>
    </w:p>
    <w:p w14:paraId="42BF6867" w14:textId="77777777" w:rsidR="00BF4C54" w:rsidRPr="00505CDD" w:rsidRDefault="00BF4C54" w:rsidP="00BF4C54">
      <w:pPr>
        <w:pStyle w:val="GG-body"/>
        <w:spacing w:after="0"/>
        <w:ind w:left="320"/>
      </w:pPr>
      <w:r w:rsidRPr="00505CDD">
        <w:t>Inquiries should be directed to:</w:t>
      </w:r>
      <w:r w:rsidRPr="00505CDD">
        <w:tab/>
      </w:r>
      <w:r w:rsidRPr="00C00363">
        <w:t>William Ridgway</w:t>
      </w:r>
    </w:p>
    <w:p w14:paraId="4415166D" w14:textId="77777777" w:rsidR="00BF4C54" w:rsidRPr="00505CDD" w:rsidRDefault="00BF4C54" w:rsidP="00BF4C54">
      <w:pPr>
        <w:pStyle w:val="GG-body"/>
        <w:spacing w:after="0"/>
        <w:ind w:left="2560"/>
      </w:pPr>
      <w:r w:rsidRPr="00505CDD">
        <w:t xml:space="preserve">GPO </w:t>
      </w:r>
      <w:smartTag w:uri="urn:schemas-microsoft-com:office:smarttags" w:element="address">
        <w:smartTag w:uri="urn:schemas-microsoft-com:office:smarttags" w:element="Street">
          <w:r w:rsidRPr="00505CDD">
            <w:t>Box</w:t>
          </w:r>
        </w:smartTag>
        <w:r w:rsidRPr="00505CDD">
          <w:t xml:space="preserve"> 1533</w:t>
        </w:r>
      </w:smartTag>
    </w:p>
    <w:p w14:paraId="780A39B9" w14:textId="77777777" w:rsidR="00BF4C54" w:rsidRDefault="00BF4C54" w:rsidP="00BF4C54">
      <w:pPr>
        <w:pStyle w:val="GG-body"/>
        <w:spacing w:after="0"/>
        <w:ind w:left="2560"/>
      </w:pPr>
      <w:r w:rsidRPr="00505CDD">
        <w:t>Adelaide  SA  5001</w:t>
      </w:r>
    </w:p>
    <w:p w14:paraId="3B555E27" w14:textId="77777777" w:rsidR="00BF4C54" w:rsidRDefault="00BF4C54" w:rsidP="00BF4C54">
      <w:pPr>
        <w:pStyle w:val="GG-body"/>
        <w:spacing w:after="0"/>
        <w:ind w:left="2560"/>
      </w:pPr>
      <w:r w:rsidRPr="00505CDD">
        <w:t xml:space="preserve">Telephone: (08) </w:t>
      </w:r>
      <w:r w:rsidRPr="00C00363">
        <w:t>7109 7672</w:t>
      </w:r>
    </w:p>
    <w:p w14:paraId="5509C007" w14:textId="77777777" w:rsidR="00BF4C54" w:rsidRDefault="00BF4C54" w:rsidP="00BF4C54">
      <w:pPr>
        <w:pStyle w:val="GG-body"/>
      </w:pPr>
      <w:r w:rsidRPr="00505CDD">
        <w:t>Dated</w:t>
      </w:r>
      <w:r>
        <w:t>:</w:t>
      </w:r>
      <w:r w:rsidRPr="00505CDD">
        <w:t xml:space="preserve"> </w:t>
      </w:r>
      <w:r>
        <w:t>10 May</w:t>
      </w:r>
      <w:r w:rsidRPr="00505CDD">
        <w:t xml:space="preserve"> 202</w:t>
      </w:r>
      <w:r>
        <w:t>2</w:t>
      </w:r>
    </w:p>
    <w:p w14:paraId="7218BFC8" w14:textId="77777777" w:rsidR="00BF4C54" w:rsidRPr="00505CDD" w:rsidRDefault="00BF4C54" w:rsidP="00BF4C54">
      <w:pPr>
        <w:pStyle w:val="GG-body"/>
      </w:pPr>
      <w:r w:rsidRPr="00505CDD">
        <w:t>The Common Seal of the COMMISSIONER OF HIGHWAYS was hereto affixed by authority of the Commissioner in the presence of:</w:t>
      </w:r>
    </w:p>
    <w:p w14:paraId="3A82436F" w14:textId="77777777" w:rsidR="00BF4C54" w:rsidRPr="00505CDD" w:rsidRDefault="00BF4C54" w:rsidP="00BF4C54">
      <w:pPr>
        <w:pStyle w:val="GG-SName"/>
      </w:pPr>
      <w:r w:rsidRPr="00505CDD">
        <w:t>Rocco Caruso</w:t>
      </w:r>
    </w:p>
    <w:p w14:paraId="3261C2D4" w14:textId="77777777" w:rsidR="00BF4C54" w:rsidRPr="00505CDD" w:rsidRDefault="00BF4C54" w:rsidP="00BF4C54">
      <w:pPr>
        <w:pStyle w:val="GG-Signature"/>
      </w:pPr>
      <w:r w:rsidRPr="00505CDD">
        <w:t>Manager, Property Acquisition</w:t>
      </w:r>
      <w:r>
        <w:t xml:space="preserve"> </w:t>
      </w:r>
      <w:r w:rsidRPr="00505CDD">
        <w:t>(Authorised Officer)</w:t>
      </w:r>
    </w:p>
    <w:p w14:paraId="6B7C201F" w14:textId="77777777" w:rsidR="00BF4C54" w:rsidRDefault="00BF4C54" w:rsidP="00BF4C54">
      <w:pPr>
        <w:pStyle w:val="GG-Signature"/>
      </w:pPr>
      <w:r w:rsidRPr="00505CDD">
        <w:t>Department for Infrastructure and Transport</w:t>
      </w:r>
    </w:p>
    <w:p w14:paraId="13E92EB0" w14:textId="77777777" w:rsidR="00BF4C54" w:rsidRDefault="00BF4C54" w:rsidP="00BF4C54">
      <w:pPr>
        <w:pStyle w:val="GG-body"/>
      </w:pPr>
      <w:r w:rsidRPr="00505CDD">
        <w:t>DIT 2021/</w:t>
      </w:r>
      <w:r w:rsidRPr="00C00363">
        <w:t>05461</w:t>
      </w:r>
      <w:r w:rsidRPr="00475DDC">
        <w:t>/0</w:t>
      </w:r>
      <w:r w:rsidRPr="00505CDD">
        <w:t>1</w:t>
      </w:r>
    </w:p>
    <w:p w14:paraId="73B0DF4A" w14:textId="77777777" w:rsidR="00BF4C54" w:rsidRDefault="00BF4C54" w:rsidP="00BF4C54">
      <w:pPr>
        <w:pStyle w:val="GG-body"/>
        <w:pBdr>
          <w:top w:val="single" w:sz="4" w:space="1" w:color="auto"/>
        </w:pBdr>
        <w:spacing w:before="100" w:after="0" w:line="14" w:lineRule="exact"/>
        <w:jc w:val="center"/>
      </w:pPr>
    </w:p>
    <w:p w14:paraId="45DFC0F3" w14:textId="33FA0B3C" w:rsidR="00AA2A06" w:rsidRDefault="00AA2A06" w:rsidP="00AA2A06">
      <w:pPr>
        <w:pStyle w:val="GG-body"/>
        <w:spacing w:after="0"/>
      </w:pPr>
    </w:p>
    <w:p w14:paraId="26F09C39" w14:textId="77777777" w:rsidR="00D65181" w:rsidRPr="00505CDD" w:rsidRDefault="00D65181" w:rsidP="00D65181">
      <w:pPr>
        <w:pStyle w:val="GG-Title1"/>
        <w:rPr>
          <w:rFonts w:eastAsia="Times New Roman"/>
        </w:rPr>
      </w:pPr>
      <w:r w:rsidRPr="00505CDD">
        <w:t>Land Acquisition Act 1969</w:t>
      </w:r>
    </w:p>
    <w:p w14:paraId="77A608AD" w14:textId="77777777" w:rsidR="00D65181" w:rsidRDefault="00D65181" w:rsidP="00D65181">
      <w:pPr>
        <w:pStyle w:val="GG-Title2"/>
      </w:pPr>
      <w:r>
        <w:t>Section 16</w:t>
      </w:r>
    </w:p>
    <w:p w14:paraId="37A7CA1C" w14:textId="77777777" w:rsidR="00D65181" w:rsidRDefault="00D65181" w:rsidP="00D65181">
      <w:pPr>
        <w:pStyle w:val="GG-Title3"/>
        <w:spacing w:after="0"/>
      </w:pPr>
      <w:r w:rsidRPr="00505CDD">
        <w:t xml:space="preserve">Form 5 </w:t>
      </w:r>
      <w:r>
        <w:t>–</w:t>
      </w:r>
      <w:r w:rsidRPr="00505CDD">
        <w:t xml:space="preserve"> Notice of Acquisition</w:t>
      </w:r>
    </w:p>
    <w:p w14:paraId="3B01785A" w14:textId="77777777" w:rsidR="00D65181" w:rsidRDefault="00D65181" w:rsidP="00D65181">
      <w:pPr>
        <w:pStyle w:val="GG-body"/>
        <w:tabs>
          <w:tab w:val="left" w:pos="322"/>
        </w:tabs>
        <w:rPr>
          <w:b/>
        </w:rPr>
      </w:pPr>
      <w:r w:rsidRPr="00505CDD">
        <w:rPr>
          <w:b/>
        </w:rPr>
        <w:t>1.</w:t>
      </w:r>
      <w:r w:rsidRPr="00505CDD">
        <w:rPr>
          <w:b/>
        </w:rPr>
        <w:tab/>
        <w:t>Notice of acquisition</w:t>
      </w:r>
    </w:p>
    <w:p w14:paraId="4272E8EA" w14:textId="77777777" w:rsidR="00D65181" w:rsidRDefault="00D65181" w:rsidP="00D65181">
      <w:pPr>
        <w:pStyle w:val="GG-body"/>
        <w:ind w:left="320"/>
      </w:pPr>
      <w:r w:rsidRPr="00505CDD">
        <w:t>The Commissioner of Highways (the Authority), of 50 Flinders Street, Adelaide SA 5000, acquires the following interests in the following land:</w:t>
      </w:r>
    </w:p>
    <w:p w14:paraId="4D5E3924" w14:textId="77777777" w:rsidR="00D65181" w:rsidRDefault="00D65181" w:rsidP="00D65181">
      <w:pPr>
        <w:pStyle w:val="GG-body"/>
        <w:ind w:left="480"/>
      </w:pPr>
      <w:r w:rsidRPr="00811220">
        <w:t>Comprising an unencumbered estate in fee simple in that piece of land being the whole of Unit 3 in Strata Plan No 11949 comprised in Certificate of Title Volume 5085 Folio 32.</w:t>
      </w:r>
      <w:r w:rsidRPr="00505CDD">
        <w:t xml:space="preserve"> </w:t>
      </w:r>
    </w:p>
    <w:p w14:paraId="32C2F5A4" w14:textId="77777777" w:rsidR="00D65181" w:rsidRDefault="00D65181" w:rsidP="00D65181">
      <w:pPr>
        <w:pStyle w:val="GG-body"/>
        <w:ind w:left="320"/>
      </w:pPr>
      <w:r w:rsidRPr="00505CDD">
        <w:t xml:space="preserve">This notice is given under section 16 of the </w:t>
      </w:r>
      <w:r w:rsidRPr="00505CDD">
        <w:rPr>
          <w:i/>
        </w:rPr>
        <w:t>Land Acquisition Act 1969.</w:t>
      </w:r>
    </w:p>
    <w:p w14:paraId="7C566D11" w14:textId="77777777" w:rsidR="00D65181" w:rsidRDefault="00D65181" w:rsidP="00D65181">
      <w:pPr>
        <w:pStyle w:val="GG-body"/>
        <w:tabs>
          <w:tab w:val="left" w:pos="322"/>
        </w:tabs>
        <w:rPr>
          <w:b/>
        </w:rPr>
      </w:pPr>
      <w:r w:rsidRPr="00505CDD">
        <w:rPr>
          <w:b/>
        </w:rPr>
        <w:t>2.</w:t>
      </w:r>
      <w:r w:rsidRPr="00505CDD">
        <w:rPr>
          <w:b/>
        </w:rPr>
        <w:tab/>
        <w:t>Compensation</w:t>
      </w:r>
    </w:p>
    <w:p w14:paraId="1AA312E0" w14:textId="77777777" w:rsidR="00D65181" w:rsidRDefault="00D65181" w:rsidP="00D65181">
      <w:pPr>
        <w:pStyle w:val="GG-body"/>
        <w:ind w:left="320"/>
      </w:pPr>
      <w:r w:rsidRPr="00505CDD">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7D17CBDA" w14:textId="77777777" w:rsidR="00D65181" w:rsidRDefault="00D65181" w:rsidP="00D65181">
      <w:pPr>
        <w:pStyle w:val="GG-body"/>
        <w:tabs>
          <w:tab w:val="left" w:pos="322"/>
        </w:tabs>
        <w:rPr>
          <w:b/>
        </w:rPr>
      </w:pPr>
      <w:r w:rsidRPr="00505CDD">
        <w:rPr>
          <w:b/>
        </w:rPr>
        <w:t>2A.</w:t>
      </w:r>
      <w:r w:rsidRPr="00505CDD">
        <w:rPr>
          <w:b/>
        </w:rPr>
        <w:tab/>
        <w:t>Payment of professional costs relating to acquisition (section 26B)</w:t>
      </w:r>
    </w:p>
    <w:p w14:paraId="14F4580B" w14:textId="77777777" w:rsidR="00D65181" w:rsidRDefault="00D65181" w:rsidP="00D65181">
      <w:pPr>
        <w:pStyle w:val="GG-body"/>
        <w:ind w:left="320"/>
      </w:pPr>
      <w:r w:rsidRPr="00505CDD">
        <w:t>If you are the owner in fee simple of the land to which this notice relates, you may be entitled to a payment of</w:t>
      </w:r>
      <w:r>
        <w:t xml:space="preserve"> up to</w:t>
      </w:r>
      <w:r w:rsidRPr="00505CDD">
        <w:t xml:space="preserve"> $10 000 from the Authority for use towards the payment of professional costs in relation to the acquisition of the land. </w:t>
      </w:r>
    </w:p>
    <w:p w14:paraId="7CE25C8F" w14:textId="77777777" w:rsidR="00D65181" w:rsidRDefault="00D65181" w:rsidP="00D65181">
      <w:pPr>
        <w:pStyle w:val="GG-body"/>
        <w:ind w:left="320"/>
        <w:rPr>
          <w:i/>
        </w:rPr>
      </w:pPr>
      <w:r w:rsidRPr="00505CDD">
        <w:t xml:space="preserve">Professional costs include legal costs, valuation costs and any other costs prescribed by the </w:t>
      </w:r>
      <w:r w:rsidRPr="00505CDD">
        <w:rPr>
          <w:i/>
        </w:rPr>
        <w:t>Land Acquisition Regulations 2019.</w:t>
      </w:r>
    </w:p>
    <w:p w14:paraId="1305CD7E" w14:textId="77777777" w:rsidR="00D65181" w:rsidRDefault="00D65181" w:rsidP="00D65181">
      <w:pPr>
        <w:pStyle w:val="GG-body"/>
        <w:tabs>
          <w:tab w:val="left" w:pos="322"/>
        </w:tabs>
        <w:rPr>
          <w:b/>
        </w:rPr>
      </w:pPr>
      <w:r w:rsidRPr="00505CDD">
        <w:rPr>
          <w:b/>
        </w:rPr>
        <w:t>3.</w:t>
      </w:r>
      <w:r w:rsidRPr="00505CDD">
        <w:rPr>
          <w:b/>
        </w:rPr>
        <w:tab/>
        <w:t>Inquiries</w:t>
      </w:r>
    </w:p>
    <w:p w14:paraId="60A911D8" w14:textId="77777777" w:rsidR="00D65181" w:rsidRPr="00505CDD" w:rsidRDefault="00D65181" w:rsidP="00D65181">
      <w:pPr>
        <w:pStyle w:val="GG-body"/>
        <w:spacing w:after="0"/>
        <w:ind w:left="320"/>
      </w:pPr>
      <w:r w:rsidRPr="00505CDD">
        <w:t>Inquiries should be directed to:</w:t>
      </w:r>
      <w:r w:rsidRPr="00505CDD">
        <w:tab/>
      </w:r>
      <w:r w:rsidRPr="00C00363">
        <w:t>William Ridgway</w:t>
      </w:r>
    </w:p>
    <w:p w14:paraId="511E78B7" w14:textId="77777777" w:rsidR="00D65181" w:rsidRPr="00505CDD" w:rsidRDefault="00D65181" w:rsidP="00D65181">
      <w:pPr>
        <w:pStyle w:val="GG-body"/>
        <w:spacing w:after="0"/>
        <w:ind w:left="2560"/>
      </w:pPr>
      <w:r w:rsidRPr="00505CDD">
        <w:t xml:space="preserve">GPO </w:t>
      </w:r>
      <w:smartTag w:uri="urn:schemas-microsoft-com:office:smarttags" w:element="address">
        <w:smartTag w:uri="urn:schemas-microsoft-com:office:smarttags" w:element="Street">
          <w:r w:rsidRPr="00505CDD">
            <w:t>Box</w:t>
          </w:r>
        </w:smartTag>
        <w:r w:rsidRPr="00505CDD">
          <w:t xml:space="preserve"> 1533</w:t>
        </w:r>
      </w:smartTag>
    </w:p>
    <w:p w14:paraId="1909D7E1" w14:textId="77777777" w:rsidR="00D65181" w:rsidRDefault="00D65181" w:rsidP="00D65181">
      <w:pPr>
        <w:pStyle w:val="GG-body"/>
        <w:spacing w:after="0"/>
        <w:ind w:left="2560"/>
      </w:pPr>
      <w:r w:rsidRPr="00505CDD">
        <w:t>Adelaide  SA  5001</w:t>
      </w:r>
    </w:p>
    <w:p w14:paraId="29AB8C96" w14:textId="77777777" w:rsidR="00D65181" w:rsidRDefault="00D65181" w:rsidP="00D65181">
      <w:pPr>
        <w:pStyle w:val="GG-body"/>
        <w:spacing w:after="0"/>
        <w:ind w:left="2560"/>
      </w:pPr>
      <w:r w:rsidRPr="00505CDD">
        <w:t xml:space="preserve">Telephone: (08) </w:t>
      </w:r>
      <w:r w:rsidRPr="00C00363">
        <w:t>7109 7672</w:t>
      </w:r>
    </w:p>
    <w:p w14:paraId="353D12A9" w14:textId="77777777" w:rsidR="00D65181" w:rsidRDefault="00D65181" w:rsidP="00D65181">
      <w:pPr>
        <w:pStyle w:val="GG-body"/>
      </w:pPr>
      <w:r w:rsidRPr="00505CDD">
        <w:t>Dated</w:t>
      </w:r>
      <w:r>
        <w:t>:</w:t>
      </w:r>
      <w:r w:rsidRPr="00505CDD">
        <w:t xml:space="preserve"> </w:t>
      </w:r>
      <w:r>
        <w:t>10 May</w:t>
      </w:r>
      <w:r w:rsidRPr="00505CDD">
        <w:t xml:space="preserve"> 202</w:t>
      </w:r>
      <w:r>
        <w:t>2</w:t>
      </w:r>
    </w:p>
    <w:p w14:paraId="0301B1C5" w14:textId="77777777" w:rsidR="00D65181" w:rsidRPr="00505CDD" w:rsidRDefault="00D65181" w:rsidP="00D65181">
      <w:pPr>
        <w:pStyle w:val="GG-body"/>
      </w:pPr>
      <w:r w:rsidRPr="00505CDD">
        <w:t>The Common Seal of the COMMISSIONER OF HIGHWAYS was hereto affixed by authority of the Commissioner in the presence of:</w:t>
      </w:r>
    </w:p>
    <w:p w14:paraId="730D73E8" w14:textId="77777777" w:rsidR="00D65181" w:rsidRPr="00505CDD" w:rsidRDefault="00D65181" w:rsidP="00D65181">
      <w:pPr>
        <w:pStyle w:val="GG-SName"/>
      </w:pPr>
      <w:r w:rsidRPr="00505CDD">
        <w:t>Rocco Caruso</w:t>
      </w:r>
    </w:p>
    <w:p w14:paraId="662484F7" w14:textId="77777777" w:rsidR="00D65181" w:rsidRPr="00505CDD" w:rsidRDefault="00D65181" w:rsidP="00D65181">
      <w:pPr>
        <w:pStyle w:val="GG-Signature"/>
      </w:pPr>
      <w:r w:rsidRPr="00505CDD">
        <w:t>Manager, Property Acquisition</w:t>
      </w:r>
      <w:r>
        <w:t xml:space="preserve"> </w:t>
      </w:r>
      <w:r w:rsidRPr="00505CDD">
        <w:t>(Authorised Officer)</w:t>
      </w:r>
    </w:p>
    <w:p w14:paraId="220DE80D" w14:textId="77777777" w:rsidR="00D65181" w:rsidRDefault="00D65181" w:rsidP="00D65181">
      <w:pPr>
        <w:pStyle w:val="GG-Signature"/>
      </w:pPr>
      <w:r w:rsidRPr="00505CDD">
        <w:t>Department for Infrastructure and Transport</w:t>
      </w:r>
    </w:p>
    <w:p w14:paraId="0A8BF8EB" w14:textId="77777777" w:rsidR="00D65181" w:rsidRDefault="00D65181" w:rsidP="00D65181">
      <w:pPr>
        <w:pStyle w:val="GG-body"/>
      </w:pPr>
      <w:r w:rsidRPr="00505CDD">
        <w:t>DIT 2021/</w:t>
      </w:r>
      <w:r w:rsidRPr="00811220">
        <w:t>04825/</w:t>
      </w:r>
      <w:r w:rsidRPr="00475DDC">
        <w:t>0</w:t>
      </w:r>
      <w:r w:rsidRPr="00505CDD">
        <w:t>1</w:t>
      </w:r>
    </w:p>
    <w:p w14:paraId="36D8F9B5" w14:textId="77777777" w:rsidR="00D65181" w:rsidRDefault="00D65181" w:rsidP="00D65181">
      <w:pPr>
        <w:pStyle w:val="GG-body"/>
        <w:pBdr>
          <w:top w:val="single" w:sz="4" w:space="1" w:color="auto"/>
        </w:pBdr>
        <w:spacing w:before="100" w:after="0" w:line="14" w:lineRule="exact"/>
        <w:jc w:val="center"/>
      </w:pPr>
    </w:p>
    <w:p w14:paraId="1A8DD849" w14:textId="4EAF3A0A" w:rsidR="00AA2A06" w:rsidRDefault="00AA2A06" w:rsidP="00AA2A06">
      <w:pPr>
        <w:pStyle w:val="GG-body"/>
        <w:spacing w:after="0"/>
      </w:pPr>
    </w:p>
    <w:p w14:paraId="4403C055" w14:textId="77777777" w:rsidR="00D65181" w:rsidRPr="00505CDD" w:rsidRDefault="00D65181" w:rsidP="00D65181">
      <w:pPr>
        <w:pStyle w:val="GG-Title1"/>
        <w:rPr>
          <w:rFonts w:eastAsia="Times New Roman"/>
        </w:rPr>
      </w:pPr>
      <w:r w:rsidRPr="00505CDD">
        <w:t>Land Acquisition Act 1969</w:t>
      </w:r>
    </w:p>
    <w:p w14:paraId="5EF659B7" w14:textId="77777777" w:rsidR="00D65181" w:rsidRDefault="00D65181" w:rsidP="00D65181">
      <w:pPr>
        <w:pStyle w:val="GG-Title2"/>
      </w:pPr>
      <w:r>
        <w:t>Section 16</w:t>
      </w:r>
    </w:p>
    <w:p w14:paraId="2BDC9D58" w14:textId="77777777" w:rsidR="00D65181" w:rsidRDefault="00D65181" w:rsidP="00D65181">
      <w:pPr>
        <w:pStyle w:val="GG-Title3"/>
        <w:spacing w:after="0"/>
      </w:pPr>
      <w:r w:rsidRPr="00505CDD">
        <w:t xml:space="preserve">Form 5 </w:t>
      </w:r>
      <w:r>
        <w:t>–</w:t>
      </w:r>
      <w:r w:rsidRPr="00505CDD">
        <w:t xml:space="preserve"> Notice of Acquisition</w:t>
      </w:r>
    </w:p>
    <w:p w14:paraId="498D06F8" w14:textId="77777777" w:rsidR="00D65181" w:rsidRDefault="00D65181" w:rsidP="00D65181">
      <w:pPr>
        <w:pStyle w:val="GG-body"/>
        <w:tabs>
          <w:tab w:val="left" w:pos="322"/>
        </w:tabs>
        <w:rPr>
          <w:b/>
        </w:rPr>
      </w:pPr>
      <w:r w:rsidRPr="00505CDD">
        <w:rPr>
          <w:b/>
        </w:rPr>
        <w:t>1.</w:t>
      </w:r>
      <w:r w:rsidRPr="00505CDD">
        <w:rPr>
          <w:b/>
        </w:rPr>
        <w:tab/>
        <w:t>Notice of acquisition</w:t>
      </w:r>
    </w:p>
    <w:p w14:paraId="4251354E" w14:textId="77777777" w:rsidR="00D65181" w:rsidRDefault="00D65181" w:rsidP="00D65181">
      <w:pPr>
        <w:pStyle w:val="GG-body"/>
        <w:ind w:left="320"/>
      </w:pPr>
      <w:r w:rsidRPr="00505CDD">
        <w:t>The Commissioner of Highways (the Authority), of 50 Flinders Street, Adelaide SA 5000, acquires the following interests in the following land:</w:t>
      </w:r>
    </w:p>
    <w:p w14:paraId="4076C9AD" w14:textId="77777777" w:rsidR="00D65181" w:rsidRDefault="00D65181" w:rsidP="00D65181">
      <w:pPr>
        <w:pStyle w:val="GG-body"/>
        <w:ind w:left="480"/>
      </w:pPr>
      <w:r w:rsidRPr="00A2143A">
        <w:t>Comprising an unencumbered estate in fee simple in that piece of land being the whole of Allotment 1 in Deposited Plan No 54133 comprised in Certificate of Title Volume 5768 Folio 180.</w:t>
      </w:r>
      <w:r w:rsidRPr="00505CDD">
        <w:t xml:space="preserve"> </w:t>
      </w:r>
    </w:p>
    <w:p w14:paraId="2823D19C" w14:textId="77777777" w:rsidR="00D65181" w:rsidRDefault="00D65181" w:rsidP="00D65181">
      <w:pPr>
        <w:pStyle w:val="GG-body"/>
        <w:ind w:left="320"/>
      </w:pPr>
      <w:r w:rsidRPr="00505CDD">
        <w:t xml:space="preserve">This notice is given under section 16 of the </w:t>
      </w:r>
      <w:r w:rsidRPr="00505CDD">
        <w:rPr>
          <w:i/>
        </w:rPr>
        <w:t>Land Acquisition Act 1969.</w:t>
      </w:r>
    </w:p>
    <w:p w14:paraId="012D0666" w14:textId="77777777" w:rsidR="00D65181" w:rsidRDefault="00D65181" w:rsidP="00D65181">
      <w:pPr>
        <w:pStyle w:val="GG-body"/>
        <w:tabs>
          <w:tab w:val="left" w:pos="322"/>
        </w:tabs>
        <w:rPr>
          <w:b/>
        </w:rPr>
      </w:pPr>
      <w:r w:rsidRPr="00505CDD">
        <w:rPr>
          <w:b/>
        </w:rPr>
        <w:t>2.</w:t>
      </w:r>
      <w:r w:rsidRPr="00505CDD">
        <w:rPr>
          <w:b/>
        </w:rPr>
        <w:tab/>
        <w:t>Compensation</w:t>
      </w:r>
    </w:p>
    <w:p w14:paraId="375B176D" w14:textId="77777777" w:rsidR="00D65181" w:rsidRDefault="00D65181" w:rsidP="00D65181">
      <w:pPr>
        <w:pStyle w:val="GG-body"/>
        <w:ind w:left="320"/>
      </w:pPr>
      <w:r w:rsidRPr="00505CDD">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3C9E760F" w14:textId="77777777" w:rsidR="00D65181" w:rsidRDefault="00D65181" w:rsidP="00D65181">
      <w:pPr>
        <w:pStyle w:val="GG-body"/>
        <w:tabs>
          <w:tab w:val="left" w:pos="322"/>
        </w:tabs>
        <w:rPr>
          <w:b/>
        </w:rPr>
      </w:pPr>
      <w:r w:rsidRPr="00505CDD">
        <w:rPr>
          <w:b/>
        </w:rPr>
        <w:t>2A.</w:t>
      </w:r>
      <w:r w:rsidRPr="00505CDD">
        <w:rPr>
          <w:b/>
        </w:rPr>
        <w:tab/>
        <w:t>Payment of professional costs relating to acquisition (section 26B)</w:t>
      </w:r>
    </w:p>
    <w:p w14:paraId="2623EB00" w14:textId="77777777" w:rsidR="00D65181" w:rsidRDefault="00D65181" w:rsidP="00D65181">
      <w:pPr>
        <w:pStyle w:val="GG-body"/>
        <w:ind w:left="320"/>
      </w:pPr>
      <w:r w:rsidRPr="00505CDD">
        <w:t>If you are the owner in fee simple of the land to which this notice relates, you may be entitled to a payment of</w:t>
      </w:r>
      <w:r>
        <w:t xml:space="preserve"> up to</w:t>
      </w:r>
      <w:r w:rsidRPr="00505CDD">
        <w:t xml:space="preserve"> $10 000 from the Authority for use towards the payment of professional costs in relation to the acquisition of the land. </w:t>
      </w:r>
    </w:p>
    <w:p w14:paraId="4AFB38C4" w14:textId="77777777" w:rsidR="00D65181" w:rsidRDefault="00D65181" w:rsidP="00D65181">
      <w:pPr>
        <w:pStyle w:val="GG-body"/>
        <w:ind w:left="320"/>
        <w:rPr>
          <w:i/>
        </w:rPr>
      </w:pPr>
      <w:r w:rsidRPr="00505CDD">
        <w:t xml:space="preserve">Professional costs include legal costs, valuation costs and any other costs prescribed by the </w:t>
      </w:r>
      <w:r w:rsidRPr="00505CDD">
        <w:rPr>
          <w:i/>
        </w:rPr>
        <w:t>Land Acquisition Regulations 2019.</w:t>
      </w:r>
    </w:p>
    <w:p w14:paraId="101DB699" w14:textId="77777777" w:rsidR="00D65181" w:rsidRDefault="00D65181">
      <w:pPr>
        <w:spacing w:after="0" w:line="240" w:lineRule="auto"/>
        <w:jc w:val="left"/>
        <w:rPr>
          <w:rFonts w:eastAsia="Times New Roman"/>
          <w:b/>
          <w:szCs w:val="17"/>
        </w:rPr>
      </w:pPr>
      <w:r>
        <w:rPr>
          <w:b/>
        </w:rPr>
        <w:br w:type="page"/>
      </w:r>
    </w:p>
    <w:p w14:paraId="22BD81E9" w14:textId="35F1963F" w:rsidR="00D65181" w:rsidRDefault="00D65181" w:rsidP="00D65181">
      <w:pPr>
        <w:pStyle w:val="GG-body"/>
        <w:tabs>
          <w:tab w:val="left" w:pos="322"/>
        </w:tabs>
        <w:rPr>
          <w:b/>
        </w:rPr>
      </w:pPr>
      <w:r w:rsidRPr="00505CDD">
        <w:rPr>
          <w:b/>
        </w:rPr>
        <w:lastRenderedPageBreak/>
        <w:t>3.</w:t>
      </w:r>
      <w:r w:rsidRPr="00505CDD">
        <w:rPr>
          <w:b/>
        </w:rPr>
        <w:tab/>
        <w:t>Inquiries</w:t>
      </w:r>
    </w:p>
    <w:p w14:paraId="5B2D7ECA" w14:textId="77777777" w:rsidR="00D65181" w:rsidRPr="00505CDD" w:rsidRDefault="00D65181" w:rsidP="00D65181">
      <w:pPr>
        <w:pStyle w:val="GG-body"/>
        <w:spacing w:after="0"/>
        <w:ind w:left="320"/>
      </w:pPr>
      <w:r w:rsidRPr="00505CDD">
        <w:t>Inquiries should be directed to:</w:t>
      </w:r>
      <w:r w:rsidRPr="00505CDD">
        <w:tab/>
      </w:r>
      <w:r w:rsidRPr="00475DDC">
        <w:t>Rob Gardner</w:t>
      </w:r>
    </w:p>
    <w:p w14:paraId="7B65FF98" w14:textId="77777777" w:rsidR="00D65181" w:rsidRPr="00505CDD" w:rsidRDefault="00D65181" w:rsidP="00D65181">
      <w:pPr>
        <w:pStyle w:val="GG-body"/>
        <w:spacing w:after="0"/>
        <w:ind w:left="2560"/>
      </w:pPr>
      <w:r w:rsidRPr="00505CDD">
        <w:t xml:space="preserve">GPO </w:t>
      </w:r>
      <w:smartTag w:uri="urn:schemas-microsoft-com:office:smarttags" w:element="address">
        <w:smartTag w:uri="urn:schemas-microsoft-com:office:smarttags" w:element="Street">
          <w:r w:rsidRPr="00505CDD">
            <w:t>Box</w:t>
          </w:r>
        </w:smartTag>
        <w:r w:rsidRPr="00505CDD">
          <w:t xml:space="preserve"> 1533</w:t>
        </w:r>
      </w:smartTag>
    </w:p>
    <w:p w14:paraId="130B5FDC" w14:textId="77777777" w:rsidR="00D65181" w:rsidRDefault="00D65181" w:rsidP="00D65181">
      <w:pPr>
        <w:pStyle w:val="GG-body"/>
        <w:spacing w:after="0"/>
        <w:ind w:left="2560"/>
      </w:pPr>
      <w:r w:rsidRPr="00505CDD">
        <w:t>Adelaide  SA  5001</w:t>
      </w:r>
    </w:p>
    <w:p w14:paraId="3669354B" w14:textId="77777777" w:rsidR="00D65181" w:rsidRDefault="00D65181" w:rsidP="00D65181">
      <w:pPr>
        <w:pStyle w:val="GG-body"/>
        <w:spacing w:after="0"/>
        <w:ind w:left="2560"/>
      </w:pPr>
      <w:r w:rsidRPr="00505CDD">
        <w:t>Telephone: (08) 8343 25</w:t>
      </w:r>
      <w:r>
        <w:t>6</w:t>
      </w:r>
      <w:r w:rsidRPr="00505CDD">
        <w:t>7</w:t>
      </w:r>
    </w:p>
    <w:p w14:paraId="7D2E44D3" w14:textId="77777777" w:rsidR="00D65181" w:rsidRDefault="00D65181" w:rsidP="00D65181">
      <w:pPr>
        <w:pStyle w:val="GG-body"/>
      </w:pPr>
      <w:r w:rsidRPr="00505CDD">
        <w:t>Dated</w:t>
      </w:r>
      <w:r>
        <w:t>:</w:t>
      </w:r>
      <w:r w:rsidRPr="00505CDD">
        <w:t xml:space="preserve"> </w:t>
      </w:r>
      <w:r>
        <w:t>10 May</w:t>
      </w:r>
      <w:r w:rsidRPr="00505CDD">
        <w:t xml:space="preserve"> 202</w:t>
      </w:r>
      <w:r>
        <w:t>2</w:t>
      </w:r>
    </w:p>
    <w:p w14:paraId="731356E6" w14:textId="77777777" w:rsidR="00D65181" w:rsidRPr="00505CDD" w:rsidRDefault="00D65181" w:rsidP="00D65181">
      <w:pPr>
        <w:pStyle w:val="GG-body"/>
      </w:pPr>
      <w:r w:rsidRPr="00505CDD">
        <w:t>The Common Seal of the COMMISSIONER OF HIGHWAYS was hereto affixed by authority of the Commissioner in the presence of:</w:t>
      </w:r>
    </w:p>
    <w:p w14:paraId="47F9A652" w14:textId="77777777" w:rsidR="00D65181" w:rsidRPr="00505CDD" w:rsidRDefault="00D65181" w:rsidP="00D65181">
      <w:pPr>
        <w:pStyle w:val="GG-SName"/>
      </w:pPr>
      <w:r w:rsidRPr="00505CDD">
        <w:t>Rocco Caruso</w:t>
      </w:r>
    </w:p>
    <w:p w14:paraId="4F6E7FDD" w14:textId="77777777" w:rsidR="00D65181" w:rsidRPr="00505CDD" w:rsidRDefault="00D65181" w:rsidP="00D65181">
      <w:pPr>
        <w:pStyle w:val="GG-Signature"/>
      </w:pPr>
      <w:r w:rsidRPr="00505CDD">
        <w:t>Manager, Property Acquisition</w:t>
      </w:r>
      <w:r>
        <w:t xml:space="preserve"> </w:t>
      </w:r>
      <w:r w:rsidRPr="00505CDD">
        <w:t>(Authorised Officer)</w:t>
      </w:r>
    </w:p>
    <w:p w14:paraId="5D2C2696" w14:textId="77777777" w:rsidR="00D65181" w:rsidRDefault="00D65181" w:rsidP="00D65181">
      <w:pPr>
        <w:pStyle w:val="GG-Signature"/>
      </w:pPr>
      <w:r w:rsidRPr="00505CDD">
        <w:t>Department for Infrastructure and Transport</w:t>
      </w:r>
    </w:p>
    <w:p w14:paraId="01D13884" w14:textId="77777777" w:rsidR="00D65181" w:rsidRDefault="00D65181" w:rsidP="00D65181">
      <w:pPr>
        <w:pStyle w:val="GG-body"/>
      </w:pPr>
      <w:r w:rsidRPr="00505CDD">
        <w:t>DIT 2021/</w:t>
      </w:r>
      <w:r w:rsidRPr="00A2143A">
        <w:t>08329</w:t>
      </w:r>
      <w:r w:rsidRPr="00475DDC">
        <w:t>/0</w:t>
      </w:r>
      <w:r w:rsidRPr="00505CDD">
        <w:t>1</w:t>
      </w:r>
    </w:p>
    <w:p w14:paraId="5271C245" w14:textId="77777777" w:rsidR="00D65181" w:rsidRDefault="00D65181" w:rsidP="00D65181">
      <w:pPr>
        <w:pStyle w:val="GG-body"/>
        <w:pBdr>
          <w:top w:val="single" w:sz="4" w:space="1" w:color="auto"/>
        </w:pBdr>
        <w:spacing w:before="100" w:after="0" w:line="14" w:lineRule="exact"/>
        <w:jc w:val="center"/>
      </w:pPr>
    </w:p>
    <w:p w14:paraId="33528373" w14:textId="5B6D06B0" w:rsidR="00AA2A06" w:rsidRDefault="00AA2A06" w:rsidP="00AA2A06">
      <w:pPr>
        <w:pStyle w:val="GG-body"/>
        <w:spacing w:after="0"/>
      </w:pPr>
    </w:p>
    <w:p w14:paraId="41E67C13" w14:textId="77777777" w:rsidR="00D65181" w:rsidRPr="00505CDD" w:rsidRDefault="00D65181" w:rsidP="00D65181">
      <w:pPr>
        <w:pStyle w:val="GG-Title1"/>
        <w:rPr>
          <w:rFonts w:eastAsia="Times New Roman"/>
        </w:rPr>
      </w:pPr>
      <w:r w:rsidRPr="00505CDD">
        <w:t>Land Acquisition Act 1969</w:t>
      </w:r>
    </w:p>
    <w:p w14:paraId="4232BB38" w14:textId="77777777" w:rsidR="00D65181" w:rsidRDefault="00D65181" w:rsidP="00D65181">
      <w:pPr>
        <w:pStyle w:val="GG-Title2"/>
      </w:pPr>
      <w:r>
        <w:t>Section 16</w:t>
      </w:r>
    </w:p>
    <w:p w14:paraId="2F4536C6" w14:textId="77777777" w:rsidR="00D65181" w:rsidRDefault="00D65181" w:rsidP="00D65181">
      <w:pPr>
        <w:pStyle w:val="GG-Title3"/>
        <w:spacing w:after="0"/>
      </w:pPr>
      <w:r w:rsidRPr="00505CDD">
        <w:t xml:space="preserve">Form 5 </w:t>
      </w:r>
      <w:r>
        <w:t>–</w:t>
      </w:r>
      <w:r w:rsidRPr="00505CDD">
        <w:t xml:space="preserve"> Notice of Acquisition</w:t>
      </w:r>
    </w:p>
    <w:p w14:paraId="0D532532" w14:textId="77777777" w:rsidR="00D65181" w:rsidRDefault="00D65181" w:rsidP="00D65181">
      <w:pPr>
        <w:pStyle w:val="GG-body"/>
        <w:tabs>
          <w:tab w:val="left" w:pos="322"/>
        </w:tabs>
        <w:rPr>
          <w:b/>
        </w:rPr>
      </w:pPr>
      <w:r w:rsidRPr="00505CDD">
        <w:rPr>
          <w:b/>
        </w:rPr>
        <w:t>1.</w:t>
      </w:r>
      <w:r w:rsidRPr="00505CDD">
        <w:rPr>
          <w:b/>
        </w:rPr>
        <w:tab/>
        <w:t>Notice of acquisition</w:t>
      </w:r>
    </w:p>
    <w:p w14:paraId="49C6ABC8" w14:textId="77777777" w:rsidR="00D65181" w:rsidRDefault="00D65181" w:rsidP="00D65181">
      <w:pPr>
        <w:pStyle w:val="GG-body"/>
        <w:ind w:left="320"/>
      </w:pPr>
      <w:r w:rsidRPr="00505CDD">
        <w:t>The Commissioner of Highways (the Authority), of 50 Flinders Street, Adelaide SA 5000, acquires the following interests in the following land:</w:t>
      </w:r>
    </w:p>
    <w:p w14:paraId="65B8EF78" w14:textId="77777777" w:rsidR="00D65181" w:rsidRDefault="00D65181" w:rsidP="00D65181">
      <w:pPr>
        <w:pStyle w:val="GG-body"/>
        <w:ind w:left="480"/>
      </w:pPr>
      <w:r w:rsidRPr="00041405">
        <w:t>Comprising an unencumbered estate in fee simple in that piece of land being the whole of Allotment 168 in Deposited Plan No</w:t>
      </w:r>
      <w:r>
        <w:t> </w:t>
      </w:r>
      <w:r w:rsidRPr="00041405">
        <w:t>4728 comprised in Certificate of Title Volume 5659 Folio 831</w:t>
      </w:r>
      <w:r w:rsidRPr="00A2143A">
        <w:t>.</w:t>
      </w:r>
      <w:r w:rsidRPr="00505CDD">
        <w:t xml:space="preserve"> </w:t>
      </w:r>
    </w:p>
    <w:p w14:paraId="02C7CA4E" w14:textId="77777777" w:rsidR="00D65181" w:rsidRDefault="00D65181" w:rsidP="00D65181">
      <w:pPr>
        <w:pStyle w:val="GG-body"/>
        <w:ind w:left="320"/>
      </w:pPr>
      <w:r w:rsidRPr="00505CDD">
        <w:t xml:space="preserve">This notice is given under section 16 of the </w:t>
      </w:r>
      <w:r w:rsidRPr="00505CDD">
        <w:rPr>
          <w:i/>
        </w:rPr>
        <w:t>Land Acquisition Act 1969.</w:t>
      </w:r>
    </w:p>
    <w:p w14:paraId="45A8C18A" w14:textId="77777777" w:rsidR="00D65181" w:rsidRDefault="00D65181" w:rsidP="00D65181">
      <w:pPr>
        <w:pStyle w:val="GG-body"/>
        <w:tabs>
          <w:tab w:val="left" w:pos="322"/>
        </w:tabs>
        <w:rPr>
          <w:b/>
        </w:rPr>
      </w:pPr>
      <w:r w:rsidRPr="00505CDD">
        <w:rPr>
          <w:b/>
        </w:rPr>
        <w:t>2.</w:t>
      </w:r>
      <w:r w:rsidRPr="00505CDD">
        <w:rPr>
          <w:b/>
        </w:rPr>
        <w:tab/>
        <w:t>Compensation</w:t>
      </w:r>
    </w:p>
    <w:p w14:paraId="7615B59B" w14:textId="77777777" w:rsidR="00D65181" w:rsidRDefault="00D65181" w:rsidP="00D65181">
      <w:pPr>
        <w:pStyle w:val="GG-body"/>
        <w:ind w:left="320"/>
      </w:pPr>
      <w:r w:rsidRPr="00505CDD">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39E4F06C" w14:textId="77777777" w:rsidR="00D65181" w:rsidRDefault="00D65181" w:rsidP="00D65181">
      <w:pPr>
        <w:pStyle w:val="GG-body"/>
        <w:tabs>
          <w:tab w:val="left" w:pos="322"/>
        </w:tabs>
        <w:rPr>
          <w:b/>
        </w:rPr>
      </w:pPr>
      <w:r w:rsidRPr="00505CDD">
        <w:rPr>
          <w:b/>
        </w:rPr>
        <w:t>2A.</w:t>
      </w:r>
      <w:r w:rsidRPr="00505CDD">
        <w:rPr>
          <w:b/>
        </w:rPr>
        <w:tab/>
        <w:t>Payment of professional costs relating to acquisition (section 26B)</w:t>
      </w:r>
    </w:p>
    <w:p w14:paraId="1EE8357B" w14:textId="77777777" w:rsidR="00D65181" w:rsidRDefault="00D65181" w:rsidP="00D65181">
      <w:pPr>
        <w:pStyle w:val="GG-body"/>
        <w:ind w:left="320"/>
      </w:pPr>
      <w:r w:rsidRPr="00505CDD">
        <w:t>If you are the owner in fee simple of the land to which this notice relates, you may be entitled to a payment of</w:t>
      </w:r>
      <w:r>
        <w:t xml:space="preserve"> up to</w:t>
      </w:r>
      <w:r w:rsidRPr="00505CDD">
        <w:t xml:space="preserve"> $10 000 from the Authority for use towards the payment of professional costs in relation to the acquisition of the land. </w:t>
      </w:r>
    </w:p>
    <w:p w14:paraId="4D5865C8" w14:textId="77777777" w:rsidR="00D65181" w:rsidRDefault="00D65181" w:rsidP="00D65181">
      <w:pPr>
        <w:pStyle w:val="GG-body"/>
        <w:ind w:left="320"/>
        <w:rPr>
          <w:i/>
        </w:rPr>
      </w:pPr>
      <w:r w:rsidRPr="00505CDD">
        <w:t xml:space="preserve">Professional costs include legal costs, valuation costs and any other costs prescribed by the </w:t>
      </w:r>
      <w:r w:rsidRPr="00505CDD">
        <w:rPr>
          <w:i/>
        </w:rPr>
        <w:t>Land Acquisition Regulations 2019.</w:t>
      </w:r>
    </w:p>
    <w:p w14:paraId="5345890A" w14:textId="77777777" w:rsidR="00D65181" w:rsidRDefault="00D65181" w:rsidP="00D65181">
      <w:pPr>
        <w:pStyle w:val="GG-body"/>
        <w:tabs>
          <w:tab w:val="left" w:pos="322"/>
        </w:tabs>
        <w:rPr>
          <w:b/>
        </w:rPr>
      </w:pPr>
      <w:r w:rsidRPr="00505CDD">
        <w:rPr>
          <w:b/>
        </w:rPr>
        <w:t>3.</w:t>
      </w:r>
      <w:r w:rsidRPr="00505CDD">
        <w:rPr>
          <w:b/>
        </w:rPr>
        <w:tab/>
        <w:t>Inquiries</w:t>
      </w:r>
    </w:p>
    <w:p w14:paraId="2DA7273D" w14:textId="77777777" w:rsidR="00D65181" w:rsidRPr="00505CDD" w:rsidRDefault="00D65181" w:rsidP="00D65181">
      <w:pPr>
        <w:pStyle w:val="GG-body"/>
        <w:spacing w:after="0"/>
        <w:ind w:left="320"/>
      </w:pPr>
      <w:r w:rsidRPr="00505CDD">
        <w:t>Inquiries should be directed to:</w:t>
      </w:r>
      <w:r w:rsidRPr="00505CDD">
        <w:tab/>
      </w:r>
      <w:r w:rsidRPr="00041405">
        <w:t>Beata Kowalczyk</w:t>
      </w:r>
    </w:p>
    <w:p w14:paraId="00992A80" w14:textId="77777777" w:rsidR="00D65181" w:rsidRPr="00505CDD" w:rsidRDefault="00D65181" w:rsidP="00D65181">
      <w:pPr>
        <w:pStyle w:val="GG-body"/>
        <w:spacing w:after="0"/>
        <w:ind w:left="2560"/>
      </w:pPr>
      <w:r w:rsidRPr="00505CDD">
        <w:t xml:space="preserve">GPO </w:t>
      </w:r>
      <w:smartTag w:uri="urn:schemas-microsoft-com:office:smarttags" w:element="address">
        <w:smartTag w:uri="urn:schemas-microsoft-com:office:smarttags" w:element="Street">
          <w:r w:rsidRPr="00505CDD">
            <w:t>Box</w:t>
          </w:r>
        </w:smartTag>
        <w:r w:rsidRPr="00505CDD">
          <w:t xml:space="preserve"> 1533</w:t>
        </w:r>
      </w:smartTag>
    </w:p>
    <w:p w14:paraId="0F003417" w14:textId="77777777" w:rsidR="00D65181" w:rsidRDefault="00D65181" w:rsidP="00D65181">
      <w:pPr>
        <w:pStyle w:val="GG-body"/>
        <w:spacing w:after="0"/>
        <w:ind w:left="2560"/>
      </w:pPr>
      <w:r w:rsidRPr="00505CDD">
        <w:t>Adelaide  SA  5001</w:t>
      </w:r>
    </w:p>
    <w:p w14:paraId="15DB03B1" w14:textId="77777777" w:rsidR="00D65181" w:rsidRDefault="00D65181" w:rsidP="00D65181">
      <w:pPr>
        <w:pStyle w:val="GG-body"/>
        <w:spacing w:after="0"/>
        <w:ind w:left="2560"/>
      </w:pPr>
      <w:r w:rsidRPr="00505CDD">
        <w:t>Telephone: (08) 8343 2</w:t>
      </w:r>
      <w:r>
        <w:t>420</w:t>
      </w:r>
    </w:p>
    <w:p w14:paraId="0E295829" w14:textId="77777777" w:rsidR="00D65181" w:rsidRDefault="00D65181" w:rsidP="00D65181">
      <w:pPr>
        <w:pStyle w:val="GG-body"/>
      </w:pPr>
      <w:r w:rsidRPr="00505CDD">
        <w:t>Dated</w:t>
      </w:r>
      <w:r>
        <w:t>:</w:t>
      </w:r>
      <w:r w:rsidRPr="00505CDD">
        <w:t xml:space="preserve"> </w:t>
      </w:r>
      <w:r>
        <w:t>10 May</w:t>
      </w:r>
      <w:r w:rsidRPr="00505CDD">
        <w:t xml:space="preserve"> 202</w:t>
      </w:r>
      <w:r>
        <w:t>2</w:t>
      </w:r>
    </w:p>
    <w:p w14:paraId="6327D739" w14:textId="77777777" w:rsidR="00D65181" w:rsidRPr="00505CDD" w:rsidRDefault="00D65181" w:rsidP="00D65181">
      <w:pPr>
        <w:pStyle w:val="GG-body"/>
      </w:pPr>
      <w:r w:rsidRPr="00505CDD">
        <w:t>The Common Seal of the COMMISSIONER OF HIGHWAYS was hereto affixed by authority of the Commissioner in the presence of:</w:t>
      </w:r>
    </w:p>
    <w:p w14:paraId="0A78A25B" w14:textId="77777777" w:rsidR="00D65181" w:rsidRPr="00505CDD" w:rsidRDefault="00D65181" w:rsidP="00D65181">
      <w:pPr>
        <w:pStyle w:val="GG-SName"/>
      </w:pPr>
      <w:r w:rsidRPr="00505CDD">
        <w:t>Rocco Caruso</w:t>
      </w:r>
    </w:p>
    <w:p w14:paraId="50F9236C" w14:textId="77777777" w:rsidR="00D65181" w:rsidRPr="00505CDD" w:rsidRDefault="00D65181" w:rsidP="00D65181">
      <w:pPr>
        <w:pStyle w:val="GG-Signature"/>
      </w:pPr>
      <w:r w:rsidRPr="00505CDD">
        <w:t>Manager, Property Acquisition</w:t>
      </w:r>
      <w:r>
        <w:t xml:space="preserve"> </w:t>
      </w:r>
      <w:r w:rsidRPr="00505CDD">
        <w:t>(Authorised Officer)</w:t>
      </w:r>
    </w:p>
    <w:p w14:paraId="00D0C014" w14:textId="77777777" w:rsidR="00D65181" w:rsidRDefault="00D65181" w:rsidP="00D65181">
      <w:pPr>
        <w:pStyle w:val="GG-Signature"/>
      </w:pPr>
      <w:r w:rsidRPr="00505CDD">
        <w:t>Department for Infrastructure and Transport</w:t>
      </w:r>
    </w:p>
    <w:p w14:paraId="63656A93" w14:textId="33AB03DE" w:rsidR="00D65181" w:rsidRDefault="00D65181" w:rsidP="00D65181">
      <w:pPr>
        <w:pStyle w:val="GG-body"/>
      </w:pPr>
      <w:r w:rsidRPr="00505CDD">
        <w:t>DIT 2021/</w:t>
      </w:r>
      <w:r w:rsidRPr="00041405">
        <w:t>04826</w:t>
      </w:r>
      <w:r w:rsidRPr="00475DDC">
        <w:t>/0</w:t>
      </w:r>
      <w:r w:rsidRPr="00505CDD">
        <w:t>1</w:t>
      </w:r>
    </w:p>
    <w:p w14:paraId="42C02920" w14:textId="60F6836B" w:rsidR="00D65181" w:rsidRDefault="00D65181" w:rsidP="00D65181">
      <w:pPr>
        <w:pStyle w:val="GG-body"/>
        <w:pBdr>
          <w:bottom w:val="single" w:sz="4" w:space="1" w:color="auto"/>
        </w:pBdr>
        <w:spacing w:after="0" w:line="52" w:lineRule="exact"/>
        <w:jc w:val="center"/>
      </w:pPr>
    </w:p>
    <w:p w14:paraId="6C1C950E" w14:textId="1F8F3D96" w:rsidR="00D65181" w:rsidRDefault="00D65181" w:rsidP="00D65181">
      <w:pPr>
        <w:pStyle w:val="GG-body"/>
        <w:pBdr>
          <w:top w:val="single" w:sz="4" w:space="1" w:color="auto"/>
        </w:pBdr>
        <w:spacing w:before="34" w:after="0" w:line="14" w:lineRule="exact"/>
        <w:jc w:val="center"/>
      </w:pPr>
    </w:p>
    <w:p w14:paraId="00A66250" w14:textId="0A163869" w:rsidR="00D65181" w:rsidRDefault="00D65181" w:rsidP="00AA2A06">
      <w:pPr>
        <w:pStyle w:val="GG-body"/>
        <w:spacing w:after="0"/>
      </w:pPr>
    </w:p>
    <w:p w14:paraId="6765A96A" w14:textId="77777777" w:rsidR="0026401F" w:rsidRDefault="0026401F" w:rsidP="002B0F10">
      <w:pPr>
        <w:pStyle w:val="Heading2"/>
      </w:pPr>
      <w:bookmarkStart w:id="48" w:name="_Toc103177930"/>
      <w:r w:rsidRPr="00960122">
        <w:t>Landscape South Australia Act 2019</w:t>
      </w:r>
      <w:bookmarkEnd w:id="48"/>
    </w:p>
    <w:p w14:paraId="42213E45" w14:textId="77777777" w:rsidR="0026401F" w:rsidRPr="00960122" w:rsidRDefault="0026401F" w:rsidP="0026401F">
      <w:pPr>
        <w:pStyle w:val="GG-Title3"/>
      </w:pPr>
      <w:r w:rsidRPr="00960122">
        <w:t xml:space="preserve">Declaration of Penalty in Relation to the Unauthorised or Unlawful Taking of Water </w:t>
      </w:r>
      <w:r>
        <w:br/>
      </w:r>
      <w:r w:rsidRPr="00960122">
        <w:t>from the</w:t>
      </w:r>
      <w:r>
        <w:t xml:space="preserve"> </w:t>
      </w:r>
      <w:r w:rsidRPr="00960122">
        <w:t>River Murray Prescribed Watercourse</w:t>
      </w:r>
    </w:p>
    <w:p w14:paraId="105EB316" w14:textId="77777777" w:rsidR="0026401F" w:rsidRDefault="0026401F" w:rsidP="0026401F">
      <w:pPr>
        <w:pStyle w:val="GG-body"/>
      </w:pPr>
      <w:r w:rsidRPr="00960122">
        <w:t xml:space="preserve">PURSUANT to Section 88 (1) of the </w:t>
      </w:r>
      <w:r w:rsidRPr="00960122">
        <w:rPr>
          <w:i/>
        </w:rPr>
        <w:t>Landscape South Australia Act 2019</w:t>
      </w:r>
      <w:r w:rsidRPr="00960122">
        <w:rPr>
          <w:i/>
          <w:iCs/>
        </w:rPr>
        <w:t xml:space="preserve"> </w:t>
      </w:r>
      <w:r w:rsidRPr="00960122">
        <w:t>(‘the Act’), I, Ben Bruce, delegate of the Minister for Climate, Environment and Water and Minister to whom the Act is committed, hereby declare that the following penalties are payable in relation to the unauthorised or unlawful taking or use of water during the consumption period that corresponds to the accounting period defined in Column 1 of Schedule 1:</w:t>
      </w:r>
    </w:p>
    <w:p w14:paraId="1C091A8D" w14:textId="77777777" w:rsidR="0026401F" w:rsidRPr="00960122" w:rsidRDefault="0026401F" w:rsidP="00FF49E0">
      <w:pPr>
        <w:pStyle w:val="GG-body"/>
        <w:numPr>
          <w:ilvl w:val="0"/>
          <w:numId w:val="34"/>
        </w:numPr>
        <w:ind w:left="520"/>
      </w:pPr>
      <w:r w:rsidRPr="00960122">
        <w:t>Where a person who is the holder of a water allocation takes water from the River Murray Prescribed Watercourse in excess of the amount available under the allocation, the penalty declared pursuant to Section 88 (1) (a) is:</w:t>
      </w:r>
    </w:p>
    <w:p w14:paraId="244C589C" w14:textId="77777777" w:rsidR="0026401F" w:rsidRPr="00960122" w:rsidRDefault="0026401F" w:rsidP="00FF49E0">
      <w:pPr>
        <w:pStyle w:val="GG-body"/>
        <w:numPr>
          <w:ilvl w:val="0"/>
          <w:numId w:val="35"/>
        </w:numPr>
        <w:ind w:left="880"/>
      </w:pPr>
      <w:r w:rsidRPr="00960122">
        <w:t>the corresponding rate in Column 2 of Schedule 1 to this notice for all water taken in excess of the amount available under the allocation endorsed on the relevant instrument under the terms of the water licence to which the allocation is attributable, up to and including 500,000 kilolitres; and</w:t>
      </w:r>
    </w:p>
    <w:p w14:paraId="1FF013CB" w14:textId="77777777" w:rsidR="0026401F" w:rsidRPr="00960122" w:rsidRDefault="0026401F" w:rsidP="00FF49E0">
      <w:pPr>
        <w:pStyle w:val="GG-body"/>
        <w:numPr>
          <w:ilvl w:val="0"/>
          <w:numId w:val="35"/>
        </w:numPr>
        <w:ind w:left="880"/>
      </w:pPr>
      <w:r w:rsidRPr="00960122">
        <w:t xml:space="preserve">the corresponding rate in Column 3 of Schedule 1 to this notice for all water taken in excess of the quantity of water referred to in paragraph </w:t>
      </w:r>
      <w:r w:rsidRPr="00960122">
        <w:rPr>
          <w:iCs/>
        </w:rPr>
        <w:t xml:space="preserve">(a) </w:t>
      </w:r>
      <w:r w:rsidRPr="00960122">
        <w:t>above 500,000 kilolitres.</w:t>
      </w:r>
    </w:p>
    <w:p w14:paraId="58341249" w14:textId="77777777" w:rsidR="0026401F" w:rsidRPr="00960122" w:rsidRDefault="0026401F" w:rsidP="00FF49E0">
      <w:pPr>
        <w:pStyle w:val="GG-body"/>
        <w:numPr>
          <w:ilvl w:val="0"/>
          <w:numId w:val="34"/>
        </w:numPr>
        <w:ind w:left="520"/>
      </w:pPr>
      <w:r w:rsidRPr="00960122">
        <w:t>Where a person who is authorised under section 105 of the Act takes water from the River Murray Prescribed Watercourse that exceeds the amount authorised under the terms of that authorisation the penalty declared pursuant to Section 88 (1) (e) is:</w:t>
      </w:r>
    </w:p>
    <w:p w14:paraId="60AE558E" w14:textId="77777777" w:rsidR="0026401F" w:rsidRPr="00960122" w:rsidRDefault="0026401F" w:rsidP="00FF49E0">
      <w:pPr>
        <w:pStyle w:val="GG-body"/>
        <w:numPr>
          <w:ilvl w:val="0"/>
          <w:numId w:val="36"/>
        </w:numPr>
        <w:ind w:left="880"/>
      </w:pPr>
      <w:r w:rsidRPr="00960122">
        <w:t>the corresponding rate in Column 2 of Schedule 1 to this notice for all water taken in excess of the amount authorised by a notice under Section 105 of the Act, up to and including 500,000 kilolitres; and</w:t>
      </w:r>
    </w:p>
    <w:p w14:paraId="1B151D07" w14:textId="77777777" w:rsidR="0026401F" w:rsidRPr="00960122" w:rsidRDefault="0026401F" w:rsidP="00FF49E0">
      <w:pPr>
        <w:pStyle w:val="GG-body"/>
        <w:numPr>
          <w:ilvl w:val="0"/>
          <w:numId w:val="36"/>
        </w:numPr>
        <w:ind w:left="880"/>
      </w:pPr>
      <w:r w:rsidRPr="00960122">
        <w:t>the corresponding rate in Column 3 of Schedule 1 to this notice for all water taken in excess of the quantity referred to in paragraph (a) above 500,000 kilolitres.</w:t>
      </w:r>
    </w:p>
    <w:p w14:paraId="1407535D" w14:textId="77777777" w:rsidR="0026401F" w:rsidRPr="00960122" w:rsidRDefault="0026401F" w:rsidP="00FF49E0">
      <w:pPr>
        <w:pStyle w:val="GG-body"/>
        <w:numPr>
          <w:ilvl w:val="0"/>
          <w:numId w:val="34"/>
        </w:numPr>
        <w:ind w:left="520"/>
      </w:pPr>
      <w:r w:rsidRPr="00960122">
        <w:t>Where water is taken from the River Murray Prescribed Watercourse by a person who is not the holder of a water management authorisation or who is not authorised under Section 105 of the Act to take the water, the penalty declared under Section 88 (1) (e) is the corresponding rate in Column 4 of Schedule 1 to this notice per kilolitre of water determined or assessed to have been taken in accordance with Section 79 of the Act.</w:t>
      </w:r>
    </w:p>
    <w:p w14:paraId="7815C4A3" w14:textId="77777777" w:rsidR="0026401F" w:rsidRPr="00960122" w:rsidRDefault="0026401F" w:rsidP="00FF49E0">
      <w:pPr>
        <w:pStyle w:val="GG-body"/>
        <w:numPr>
          <w:ilvl w:val="0"/>
          <w:numId w:val="34"/>
        </w:numPr>
        <w:ind w:left="520"/>
      </w:pPr>
      <w:r w:rsidRPr="00960122">
        <w:lastRenderedPageBreak/>
        <w:t>Where a person takes water from the River Murray Prescribed Watercourse in excess of the amount authorised for use under Section 109 of the Act the penalty declared pursuant to Section 88 (1) (f) is:</w:t>
      </w:r>
    </w:p>
    <w:p w14:paraId="7625A7B5" w14:textId="77777777" w:rsidR="0026401F" w:rsidRPr="00960122" w:rsidRDefault="0026401F" w:rsidP="00FF49E0">
      <w:pPr>
        <w:pStyle w:val="GG-body"/>
        <w:numPr>
          <w:ilvl w:val="0"/>
          <w:numId w:val="37"/>
        </w:numPr>
        <w:ind w:left="880"/>
      </w:pPr>
      <w:r w:rsidRPr="00960122">
        <w:t xml:space="preserve">the corresponding rate in Column 2 of Schedule 1 to this notice for all water taken in excess of the amount authorised for use by a notice under Section 109 of the Act, up to and including 500,000 kilolitres; and </w:t>
      </w:r>
    </w:p>
    <w:p w14:paraId="1D9FCCC2" w14:textId="77777777" w:rsidR="0026401F" w:rsidRPr="00960122" w:rsidRDefault="0026401F" w:rsidP="00FF49E0">
      <w:pPr>
        <w:pStyle w:val="GG-body"/>
        <w:numPr>
          <w:ilvl w:val="0"/>
          <w:numId w:val="37"/>
        </w:numPr>
        <w:ind w:left="880"/>
      </w:pPr>
      <w:r w:rsidRPr="00960122">
        <w:t>the corresponding rate in Column 3 of Schedule 1 to this notice for all water taken in excess of the quantity referred to in paragraph (a) above 500,000 kilolitres.</w:t>
      </w:r>
    </w:p>
    <w:p w14:paraId="167EE7A6" w14:textId="77777777" w:rsidR="0026401F" w:rsidRPr="00960122" w:rsidRDefault="0026401F" w:rsidP="00FF49E0">
      <w:pPr>
        <w:pStyle w:val="GG-body"/>
        <w:numPr>
          <w:ilvl w:val="0"/>
          <w:numId w:val="34"/>
        </w:numPr>
        <w:ind w:left="520"/>
      </w:pPr>
      <w:r w:rsidRPr="00960122">
        <w:t xml:space="preserve">Where water is taken from the River Murray Prescribed Watercourse subject to a notice under Section 109 of the Act by a person who is not authorised to use the water the penalty declared under Section 88 (1) </w:t>
      </w:r>
      <w:r w:rsidRPr="00960122">
        <w:rPr>
          <w:iCs/>
        </w:rPr>
        <w:t xml:space="preserve">(f) </w:t>
      </w:r>
      <w:r w:rsidRPr="00960122">
        <w:t>is the corresponding rate in Column 4 of Schedule 1 to this notice per kilolitre of water determined or assessed to have been taken in accordance with Section 79 of the Act.</w:t>
      </w:r>
    </w:p>
    <w:p w14:paraId="1D89957C" w14:textId="77777777" w:rsidR="0026401F" w:rsidRDefault="0026401F" w:rsidP="00FF49E0">
      <w:pPr>
        <w:pStyle w:val="GG-body"/>
        <w:numPr>
          <w:ilvl w:val="0"/>
          <w:numId w:val="34"/>
        </w:numPr>
        <w:ind w:left="520"/>
      </w:pPr>
      <w:r w:rsidRPr="00960122">
        <w:t>Where a person may be subject to more than one penalty under Section 88, the penalty that is the greater shall be imposed.</w:t>
      </w:r>
    </w:p>
    <w:p w14:paraId="42388924" w14:textId="77777777" w:rsidR="0026401F" w:rsidRPr="00960122" w:rsidRDefault="0026401F" w:rsidP="0026401F">
      <w:pPr>
        <w:pStyle w:val="GG-Title2"/>
        <w:rPr>
          <w:rFonts w:eastAsia="Times New Roman"/>
        </w:rPr>
      </w:pPr>
      <w:r w:rsidRPr="00960122">
        <w:t>Schedule 1</w:t>
      </w:r>
    </w:p>
    <w:p w14:paraId="0DF214C8" w14:textId="77777777" w:rsidR="0026401F" w:rsidRPr="00960122" w:rsidRDefault="0026401F" w:rsidP="0026401F">
      <w:pPr>
        <w:pStyle w:val="GG-body"/>
      </w:pPr>
      <w:r w:rsidRPr="00960122">
        <w:t>Penalties for overuse from the River Murray Prescribed Watercourse from 1 April 2022 to 30 June 2022 inclusive:</w:t>
      </w:r>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2269"/>
        <w:gridCol w:w="2976"/>
        <w:gridCol w:w="2005"/>
        <w:gridCol w:w="2110"/>
      </w:tblGrid>
      <w:tr w:rsidR="0026401F" w:rsidRPr="00960122" w14:paraId="77E4F782" w14:textId="77777777" w:rsidTr="001C4EA5">
        <w:trPr>
          <w:trHeight w:val="20"/>
        </w:trPr>
        <w:tc>
          <w:tcPr>
            <w:tcW w:w="1212" w:type="pct"/>
            <w:tcBorders>
              <w:top w:val="single" w:sz="4" w:space="0" w:color="auto"/>
              <w:bottom w:val="single" w:sz="4" w:space="0" w:color="auto"/>
            </w:tcBorders>
            <w:shd w:val="clear" w:color="auto" w:fill="auto"/>
            <w:vAlign w:val="center"/>
            <w:hideMark/>
          </w:tcPr>
          <w:p w14:paraId="1B13E2F2" w14:textId="77777777" w:rsidR="0026401F" w:rsidRPr="00960122" w:rsidRDefault="0026401F" w:rsidP="001C4EA5">
            <w:pPr>
              <w:pStyle w:val="GG-body"/>
              <w:spacing w:before="40" w:after="40"/>
              <w:jc w:val="center"/>
              <w:rPr>
                <w:b/>
              </w:rPr>
            </w:pPr>
            <w:r w:rsidRPr="00960122">
              <w:rPr>
                <w:b/>
              </w:rPr>
              <w:t>Column 1</w:t>
            </w:r>
          </w:p>
        </w:tc>
        <w:tc>
          <w:tcPr>
            <w:tcW w:w="1590" w:type="pct"/>
            <w:tcBorders>
              <w:top w:val="single" w:sz="4" w:space="0" w:color="auto"/>
              <w:bottom w:val="single" w:sz="4" w:space="0" w:color="auto"/>
            </w:tcBorders>
            <w:shd w:val="clear" w:color="auto" w:fill="auto"/>
            <w:noWrap/>
            <w:vAlign w:val="center"/>
          </w:tcPr>
          <w:p w14:paraId="64F630C8" w14:textId="77777777" w:rsidR="0026401F" w:rsidRPr="00960122" w:rsidRDefault="0026401F" w:rsidP="001C4EA5">
            <w:pPr>
              <w:pStyle w:val="GG-body"/>
              <w:spacing w:before="40" w:after="40"/>
              <w:jc w:val="center"/>
              <w:rPr>
                <w:b/>
              </w:rPr>
            </w:pPr>
            <w:r w:rsidRPr="00960122">
              <w:rPr>
                <w:b/>
              </w:rPr>
              <w:t>Column 2</w:t>
            </w:r>
          </w:p>
        </w:tc>
        <w:tc>
          <w:tcPr>
            <w:tcW w:w="1071" w:type="pct"/>
            <w:tcBorders>
              <w:top w:val="single" w:sz="4" w:space="0" w:color="auto"/>
              <w:bottom w:val="single" w:sz="4" w:space="0" w:color="auto"/>
            </w:tcBorders>
            <w:shd w:val="clear" w:color="auto" w:fill="auto"/>
            <w:vAlign w:val="center"/>
          </w:tcPr>
          <w:p w14:paraId="53BA64D0" w14:textId="77777777" w:rsidR="0026401F" w:rsidRPr="00960122" w:rsidRDefault="0026401F" w:rsidP="001C4EA5">
            <w:pPr>
              <w:pStyle w:val="GG-body"/>
              <w:spacing w:before="40" w:after="40"/>
              <w:jc w:val="center"/>
              <w:rPr>
                <w:b/>
              </w:rPr>
            </w:pPr>
            <w:r w:rsidRPr="00960122">
              <w:rPr>
                <w:b/>
              </w:rPr>
              <w:t>Column 3</w:t>
            </w:r>
          </w:p>
        </w:tc>
        <w:tc>
          <w:tcPr>
            <w:tcW w:w="1127" w:type="pct"/>
            <w:tcBorders>
              <w:top w:val="single" w:sz="4" w:space="0" w:color="auto"/>
              <w:bottom w:val="single" w:sz="4" w:space="0" w:color="auto"/>
            </w:tcBorders>
            <w:shd w:val="clear" w:color="auto" w:fill="auto"/>
            <w:vAlign w:val="center"/>
          </w:tcPr>
          <w:p w14:paraId="30BA5894" w14:textId="77777777" w:rsidR="0026401F" w:rsidRPr="00960122" w:rsidRDefault="0026401F" w:rsidP="001C4EA5">
            <w:pPr>
              <w:pStyle w:val="GG-body"/>
              <w:spacing w:before="40" w:after="40"/>
              <w:jc w:val="center"/>
              <w:rPr>
                <w:b/>
              </w:rPr>
            </w:pPr>
            <w:r w:rsidRPr="00960122">
              <w:rPr>
                <w:b/>
              </w:rPr>
              <w:t>Column 4</w:t>
            </w:r>
          </w:p>
        </w:tc>
      </w:tr>
      <w:tr w:rsidR="0026401F" w:rsidRPr="00960122" w14:paraId="19E0D203" w14:textId="77777777" w:rsidTr="0026401F">
        <w:trPr>
          <w:trHeight w:val="20"/>
        </w:trPr>
        <w:tc>
          <w:tcPr>
            <w:tcW w:w="1212" w:type="pct"/>
            <w:tcBorders>
              <w:top w:val="single" w:sz="4" w:space="0" w:color="auto"/>
            </w:tcBorders>
            <w:shd w:val="clear" w:color="auto" w:fill="auto"/>
            <w:hideMark/>
          </w:tcPr>
          <w:p w14:paraId="25F83CF3" w14:textId="77777777" w:rsidR="0026401F" w:rsidRPr="00960122" w:rsidRDefault="0026401F" w:rsidP="0026401F">
            <w:pPr>
              <w:pStyle w:val="GG-body"/>
              <w:spacing w:before="40" w:after="40"/>
              <w:jc w:val="left"/>
              <w:rPr>
                <w:bCs/>
              </w:rPr>
            </w:pPr>
            <w:r w:rsidRPr="00960122">
              <w:rPr>
                <w:bCs/>
              </w:rPr>
              <w:t>Accounting Period</w:t>
            </w:r>
          </w:p>
        </w:tc>
        <w:tc>
          <w:tcPr>
            <w:tcW w:w="1590" w:type="pct"/>
            <w:tcBorders>
              <w:top w:val="single" w:sz="4" w:space="0" w:color="auto"/>
            </w:tcBorders>
            <w:shd w:val="clear" w:color="auto" w:fill="auto"/>
            <w:hideMark/>
          </w:tcPr>
          <w:p w14:paraId="3F470088" w14:textId="77777777" w:rsidR="0026401F" w:rsidRPr="00960122" w:rsidRDefault="0026401F" w:rsidP="0026401F">
            <w:pPr>
              <w:pStyle w:val="GG-body"/>
              <w:spacing w:before="40" w:after="40"/>
              <w:jc w:val="left"/>
              <w:rPr>
                <w:b/>
                <w:bCs/>
              </w:rPr>
            </w:pPr>
            <w:r w:rsidRPr="00960122">
              <w:t xml:space="preserve">Penalty for overuse up to and including 500,000 </w:t>
            </w:r>
            <w:proofErr w:type="spellStart"/>
            <w:r w:rsidRPr="00960122">
              <w:t>kL</w:t>
            </w:r>
            <w:proofErr w:type="spellEnd"/>
          </w:p>
        </w:tc>
        <w:tc>
          <w:tcPr>
            <w:tcW w:w="1071" w:type="pct"/>
            <w:tcBorders>
              <w:top w:val="single" w:sz="4" w:space="0" w:color="auto"/>
            </w:tcBorders>
            <w:shd w:val="clear" w:color="auto" w:fill="auto"/>
            <w:hideMark/>
          </w:tcPr>
          <w:p w14:paraId="21EC3B79" w14:textId="77777777" w:rsidR="0026401F" w:rsidRPr="00960122" w:rsidRDefault="0026401F" w:rsidP="0026401F">
            <w:pPr>
              <w:pStyle w:val="GG-body"/>
              <w:spacing w:before="40" w:after="40"/>
              <w:jc w:val="left"/>
              <w:rPr>
                <w:b/>
                <w:bCs/>
              </w:rPr>
            </w:pPr>
            <w:r w:rsidRPr="00960122">
              <w:t xml:space="preserve">Penalty for overuse above 500,000 </w:t>
            </w:r>
            <w:proofErr w:type="spellStart"/>
            <w:r w:rsidRPr="00960122">
              <w:t>kL</w:t>
            </w:r>
            <w:proofErr w:type="spellEnd"/>
          </w:p>
        </w:tc>
        <w:tc>
          <w:tcPr>
            <w:tcW w:w="1127" w:type="pct"/>
            <w:tcBorders>
              <w:top w:val="single" w:sz="4" w:space="0" w:color="auto"/>
            </w:tcBorders>
            <w:shd w:val="clear" w:color="auto" w:fill="auto"/>
            <w:hideMark/>
          </w:tcPr>
          <w:p w14:paraId="7EB2512B" w14:textId="77777777" w:rsidR="0026401F" w:rsidRPr="00960122" w:rsidRDefault="0026401F" w:rsidP="0026401F">
            <w:pPr>
              <w:pStyle w:val="GG-body"/>
              <w:spacing w:before="40" w:after="40"/>
              <w:jc w:val="left"/>
              <w:rPr>
                <w:b/>
                <w:bCs/>
              </w:rPr>
            </w:pPr>
            <w:r w:rsidRPr="00960122">
              <w:t>Penalty for unlawful taking or use of water</w:t>
            </w:r>
          </w:p>
        </w:tc>
      </w:tr>
      <w:tr w:rsidR="0026401F" w:rsidRPr="00960122" w14:paraId="20488158" w14:textId="77777777" w:rsidTr="0026401F">
        <w:trPr>
          <w:trHeight w:val="20"/>
        </w:trPr>
        <w:tc>
          <w:tcPr>
            <w:tcW w:w="1212" w:type="pct"/>
            <w:shd w:val="clear" w:color="auto" w:fill="auto"/>
            <w:hideMark/>
          </w:tcPr>
          <w:p w14:paraId="60E58C70" w14:textId="77777777" w:rsidR="0026401F" w:rsidRPr="00960122" w:rsidRDefault="0026401F" w:rsidP="0026401F">
            <w:pPr>
              <w:pStyle w:val="GG-body"/>
              <w:spacing w:before="40" w:after="40"/>
              <w:jc w:val="left"/>
            </w:pPr>
            <w:r w:rsidRPr="00960122">
              <w:t>1 April 2022 to 30 June 2022</w:t>
            </w:r>
          </w:p>
        </w:tc>
        <w:tc>
          <w:tcPr>
            <w:tcW w:w="1590" w:type="pct"/>
            <w:shd w:val="clear" w:color="auto" w:fill="auto"/>
            <w:noWrap/>
            <w:hideMark/>
          </w:tcPr>
          <w:p w14:paraId="61498C3D" w14:textId="77777777" w:rsidR="0026401F" w:rsidRPr="00960122" w:rsidRDefault="0026401F" w:rsidP="0026401F">
            <w:pPr>
              <w:pStyle w:val="GG-body"/>
              <w:spacing w:before="40" w:after="40"/>
              <w:jc w:val="left"/>
            </w:pPr>
            <w:r w:rsidRPr="00960122">
              <w:t>$ 0.69/</w:t>
            </w:r>
            <w:proofErr w:type="spellStart"/>
            <w:r w:rsidRPr="00960122">
              <w:t>kL</w:t>
            </w:r>
            <w:proofErr w:type="spellEnd"/>
          </w:p>
        </w:tc>
        <w:tc>
          <w:tcPr>
            <w:tcW w:w="1071" w:type="pct"/>
            <w:shd w:val="clear" w:color="auto" w:fill="auto"/>
            <w:noWrap/>
            <w:hideMark/>
          </w:tcPr>
          <w:p w14:paraId="5D95DB0C" w14:textId="77777777" w:rsidR="0026401F" w:rsidRPr="00960122" w:rsidRDefault="0026401F" w:rsidP="0026401F">
            <w:pPr>
              <w:pStyle w:val="GG-body"/>
              <w:spacing w:before="40" w:after="40"/>
              <w:jc w:val="left"/>
            </w:pPr>
            <w:r w:rsidRPr="00960122">
              <w:t>$ 0.92/</w:t>
            </w:r>
            <w:proofErr w:type="spellStart"/>
            <w:r w:rsidRPr="00960122">
              <w:t>kL</w:t>
            </w:r>
            <w:proofErr w:type="spellEnd"/>
          </w:p>
        </w:tc>
        <w:tc>
          <w:tcPr>
            <w:tcW w:w="1127" w:type="pct"/>
            <w:shd w:val="clear" w:color="auto" w:fill="auto"/>
            <w:noWrap/>
            <w:hideMark/>
          </w:tcPr>
          <w:p w14:paraId="590141DC" w14:textId="77777777" w:rsidR="0026401F" w:rsidRPr="00960122" w:rsidRDefault="0026401F" w:rsidP="0026401F">
            <w:pPr>
              <w:pStyle w:val="GG-body"/>
              <w:spacing w:before="40" w:after="40"/>
              <w:jc w:val="left"/>
            </w:pPr>
            <w:r w:rsidRPr="00960122">
              <w:t>$ 0.92/</w:t>
            </w:r>
            <w:proofErr w:type="spellStart"/>
            <w:r w:rsidRPr="00960122">
              <w:t>kL</w:t>
            </w:r>
            <w:proofErr w:type="spellEnd"/>
          </w:p>
        </w:tc>
      </w:tr>
    </w:tbl>
    <w:p w14:paraId="1896E071" w14:textId="77777777" w:rsidR="0026401F" w:rsidRPr="00960122" w:rsidRDefault="0026401F" w:rsidP="0026401F">
      <w:pPr>
        <w:pStyle w:val="GG-body"/>
        <w:spacing w:before="80"/>
      </w:pPr>
      <w:r w:rsidRPr="00960122">
        <w:t xml:space="preserve">Unit of measure </w:t>
      </w:r>
      <w:proofErr w:type="spellStart"/>
      <w:r w:rsidRPr="00960122">
        <w:t>kL</w:t>
      </w:r>
      <w:proofErr w:type="spellEnd"/>
      <w:r w:rsidRPr="00960122">
        <w:t xml:space="preserve"> is the abbreviation of kilolitre.</w:t>
      </w:r>
    </w:p>
    <w:p w14:paraId="6F2D0FDC" w14:textId="77777777" w:rsidR="0026401F" w:rsidRDefault="0026401F" w:rsidP="0026401F">
      <w:pPr>
        <w:pStyle w:val="GG-body"/>
      </w:pPr>
      <w:r w:rsidRPr="00960122">
        <w:t>For the purposes of this notice:</w:t>
      </w:r>
    </w:p>
    <w:p w14:paraId="2EC66FB2" w14:textId="77777777" w:rsidR="0026401F" w:rsidRDefault="0026401F" w:rsidP="0026401F">
      <w:pPr>
        <w:pStyle w:val="GG-body"/>
        <w:ind w:left="160"/>
      </w:pPr>
      <w:r w:rsidRPr="00960122">
        <w:t xml:space="preserve">‘the River Murray Prescribed Watercourse’ means the watercourses and lakes declared to be the River Murray Proclaimed Watercourse by proclamation under Section 25 of the </w:t>
      </w:r>
      <w:r w:rsidRPr="00960122">
        <w:rPr>
          <w:i/>
        </w:rPr>
        <w:t xml:space="preserve">Water Resources Act 1976 </w:t>
      </w:r>
      <w:r w:rsidRPr="00960122">
        <w:t xml:space="preserve">(see </w:t>
      </w:r>
      <w:r w:rsidRPr="00960122">
        <w:rPr>
          <w:i/>
          <w:iCs/>
        </w:rPr>
        <w:t xml:space="preserve">Gazette </w:t>
      </w:r>
      <w:r w:rsidRPr="00960122">
        <w:t>10 August 1978, p. 467)</w:t>
      </w:r>
    </w:p>
    <w:p w14:paraId="0DB7D469" w14:textId="77777777" w:rsidR="0026401F" w:rsidRDefault="0026401F" w:rsidP="0026401F">
      <w:pPr>
        <w:pStyle w:val="GG-body"/>
        <w:ind w:left="160"/>
      </w:pPr>
      <w:r w:rsidRPr="00960122">
        <w:t>‘accounting period’ is part of a financial year, in respect of which a levy (including a penalty charge for water taken in excess of allocation) is payable.</w:t>
      </w:r>
    </w:p>
    <w:p w14:paraId="605C8454" w14:textId="77777777" w:rsidR="0026401F" w:rsidRDefault="0026401F" w:rsidP="0026401F">
      <w:pPr>
        <w:pStyle w:val="GG-body"/>
        <w:ind w:left="160"/>
      </w:pPr>
      <w:r w:rsidRPr="00960122">
        <w:t>‘consumption period’ means a period of approximately the same length as the accounting period that commences or terminates during the accounting period and in respect of which the quantity of water is measured by meter readings.</w:t>
      </w:r>
    </w:p>
    <w:p w14:paraId="584D6F98" w14:textId="77777777" w:rsidR="0026401F" w:rsidRDefault="0026401F" w:rsidP="0026401F">
      <w:pPr>
        <w:pStyle w:val="GG-body"/>
      </w:pPr>
      <w:r w:rsidRPr="00960122">
        <w:t>Words used in this notice that are defined in the Act shall have the meanings as set out in the Act.</w:t>
      </w:r>
    </w:p>
    <w:p w14:paraId="2DBEF555" w14:textId="77777777" w:rsidR="0026401F" w:rsidRDefault="0026401F" w:rsidP="0026401F">
      <w:pPr>
        <w:pStyle w:val="GG-SDated"/>
      </w:pPr>
      <w:r w:rsidRPr="00960122">
        <w:t>Dated: 5 May 2022</w:t>
      </w:r>
    </w:p>
    <w:p w14:paraId="11D692ED" w14:textId="77777777" w:rsidR="0026401F" w:rsidRPr="00960122" w:rsidRDefault="0026401F" w:rsidP="0026401F">
      <w:pPr>
        <w:pStyle w:val="GG-SName"/>
        <w:rPr>
          <w:szCs w:val="17"/>
        </w:rPr>
      </w:pPr>
      <w:r w:rsidRPr="00960122">
        <w:t>Ben Bruce</w:t>
      </w:r>
    </w:p>
    <w:p w14:paraId="6FCF47CA" w14:textId="77777777" w:rsidR="0026401F" w:rsidRPr="00960122" w:rsidRDefault="0026401F" w:rsidP="0026401F">
      <w:pPr>
        <w:pStyle w:val="GG-Signature"/>
      </w:pPr>
      <w:r w:rsidRPr="00960122">
        <w:t>Executive Director, Water and River Murray</w:t>
      </w:r>
    </w:p>
    <w:p w14:paraId="7E020B56" w14:textId="77777777" w:rsidR="0026401F" w:rsidRPr="00960122" w:rsidRDefault="0026401F" w:rsidP="0026401F">
      <w:pPr>
        <w:pStyle w:val="GG-Signature"/>
      </w:pPr>
      <w:r w:rsidRPr="00960122">
        <w:t>Department for Environment and Water</w:t>
      </w:r>
    </w:p>
    <w:p w14:paraId="2F79E54B" w14:textId="77777777" w:rsidR="0026401F" w:rsidRDefault="0026401F" w:rsidP="0026401F">
      <w:pPr>
        <w:pStyle w:val="GG-Signature"/>
      </w:pPr>
      <w:r w:rsidRPr="00960122">
        <w:t>Delegate of the Minister for Climate, Environment and Water</w:t>
      </w:r>
    </w:p>
    <w:p w14:paraId="725E3C3E" w14:textId="77777777" w:rsidR="0026401F" w:rsidRDefault="0026401F" w:rsidP="0026401F">
      <w:pPr>
        <w:pStyle w:val="GG-Signature"/>
        <w:pBdr>
          <w:top w:val="single" w:sz="4" w:space="1" w:color="auto"/>
        </w:pBdr>
        <w:spacing w:before="100" w:line="14" w:lineRule="exact"/>
        <w:jc w:val="center"/>
      </w:pPr>
    </w:p>
    <w:p w14:paraId="117EC11B" w14:textId="46C2E730" w:rsidR="00D65181" w:rsidRDefault="00D65181" w:rsidP="00AA2A06">
      <w:pPr>
        <w:pStyle w:val="GG-body"/>
        <w:spacing w:after="0"/>
      </w:pPr>
    </w:p>
    <w:p w14:paraId="7B0F14B1" w14:textId="77777777" w:rsidR="0026401F" w:rsidRDefault="0026401F" w:rsidP="0026401F">
      <w:pPr>
        <w:pStyle w:val="GG-Title1"/>
      </w:pPr>
      <w:r w:rsidRPr="00A15D86">
        <w:t>Landscape South Australia Act 2019</w:t>
      </w:r>
    </w:p>
    <w:p w14:paraId="0C99D42C" w14:textId="77777777" w:rsidR="0026401F" w:rsidRPr="00A15D86" w:rsidRDefault="0026401F" w:rsidP="0026401F">
      <w:pPr>
        <w:pStyle w:val="GG-Title3"/>
        <w:rPr>
          <w:rFonts w:eastAsia="Times New Roman"/>
        </w:rPr>
      </w:pPr>
      <w:r w:rsidRPr="00A15D86">
        <w:t>Notice of Authorisation to Take Water from the Central Adelaide Prescribed Wells Area</w:t>
      </w:r>
      <w:r>
        <w:t>—</w:t>
      </w:r>
      <w:r w:rsidRPr="00A15D86">
        <w:rPr>
          <w:rFonts w:eastAsia="Times New Roman"/>
        </w:rPr>
        <w:t>Ref. 360583</w:t>
      </w:r>
    </w:p>
    <w:p w14:paraId="046D57DB" w14:textId="77777777" w:rsidR="0026401F" w:rsidRDefault="0026401F" w:rsidP="0026401F">
      <w:pPr>
        <w:pStyle w:val="GG-body"/>
        <w:spacing w:after="0"/>
      </w:pPr>
      <w:r w:rsidRPr="00A15D86">
        <w:t xml:space="preserve">PURSUANT to section 105 of the </w:t>
      </w:r>
      <w:r w:rsidRPr="00A15D86">
        <w:rPr>
          <w:i/>
        </w:rPr>
        <w:t>Landscape South Australia Act 2019</w:t>
      </w:r>
      <w:r w:rsidRPr="00A15D86">
        <w:t xml:space="preserve"> (the Act), I, Ben Bruce, delegate of the Minister for Climate, Environment and Water (the Minister) to whom the Act is committed, hereby authorise the taking of water from wells within the Central Adelaide Prescribed Wells Area prescribed under the </w:t>
      </w:r>
      <w:r w:rsidRPr="00A15D86">
        <w:rPr>
          <w:i/>
        </w:rPr>
        <w:t>Natural Resources Management (Central Adelaide—Prescribed Wells Area) Regulations 2007</w:t>
      </w:r>
      <w:r w:rsidRPr="00A15D86">
        <w:t xml:space="preserve"> in the areas specified in Schedule A, for the purpose set out in Schedule B and subject to the conditions specified in Schedule C.</w:t>
      </w:r>
    </w:p>
    <w:p w14:paraId="71D0250D" w14:textId="77777777" w:rsidR="0026401F" w:rsidRPr="00A15D86" w:rsidRDefault="0026401F" w:rsidP="0026401F">
      <w:pPr>
        <w:pStyle w:val="GG-Title2"/>
        <w:spacing w:after="0"/>
      </w:pPr>
      <w:r w:rsidRPr="00A15D86">
        <w:t>Schedule A</w:t>
      </w:r>
    </w:p>
    <w:p w14:paraId="592A6246" w14:textId="77777777" w:rsidR="0026401F" w:rsidRPr="00A15D86" w:rsidRDefault="0026401F" w:rsidP="0026401F">
      <w:pPr>
        <w:pStyle w:val="GG-body"/>
        <w:rPr>
          <w:i/>
        </w:rPr>
      </w:pPr>
      <w:r w:rsidRPr="00A15D86">
        <w:rPr>
          <w:i/>
        </w:rPr>
        <w:t>Area</w:t>
      </w:r>
    </w:p>
    <w:p w14:paraId="4A090FB0" w14:textId="77777777" w:rsidR="0026401F" w:rsidRPr="00A15D86" w:rsidRDefault="0026401F" w:rsidP="0026401F">
      <w:pPr>
        <w:pStyle w:val="GG-body"/>
      </w:pPr>
      <w:proofErr w:type="spellStart"/>
      <w:r w:rsidRPr="00A15D86">
        <w:t>Hundred</w:t>
      </w:r>
      <w:proofErr w:type="spellEnd"/>
      <w:r w:rsidRPr="00A15D86">
        <w:t xml:space="preserve"> of Noarlunga:</w:t>
      </w:r>
    </w:p>
    <w:tbl>
      <w:tblPr>
        <w:tblStyle w:val="PlainTable2"/>
        <w:tblW w:w="0" w:type="auto"/>
        <w:jc w:val="center"/>
        <w:tblLook w:val="04A0" w:firstRow="1" w:lastRow="0" w:firstColumn="1" w:lastColumn="0" w:noHBand="0" w:noVBand="1"/>
      </w:tblPr>
      <w:tblGrid>
        <w:gridCol w:w="2552"/>
        <w:gridCol w:w="2066"/>
        <w:gridCol w:w="2126"/>
      </w:tblGrid>
      <w:tr w:rsidR="0026401F" w:rsidRPr="00A15D86" w14:paraId="70E99AD7" w14:textId="77777777" w:rsidTr="001C4EA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bottom w:val="single" w:sz="4" w:space="0" w:color="auto"/>
            </w:tcBorders>
          </w:tcPr>
          <w:p w14:paraId="58ABC13B" w14:textId="77777777" w:rsidR="0026401F" w:rsidRPr="00A15D86" w:rsidRDefault="0026401F" w:rsidP="001C4EA5">
            <w:pPr>
              <w:pStyle w:val="GG-body"/>
              <w:spacing w:before="20" w:after="20"/>
              <w:jc w:val="center"/>
            </w:pPr>
            <w:r w:rsidRPr="00A15D86">
              <w:t>Certificate of Title</w:t>
            </w:r>
          </w:p>
        </w:tc>
        <w:tc>
          <w:tcPr>
            <w:tcW w:w="2066" w:type="dxa"/>
            <w:tcBorders>
              <w:top w:val="single" w:sz="4" w:space="0" w:color="auto"/>
              <w:bottom w:val="single" w:sz="4" w:space="0" w:color="auto"/>
            </w:tcBorders>
          </w:tcPr>
          <w:p w14:paraId="5020DCA8" w14:textId="77777777" w:rsidR="0026401F" w:rsidRPr="00A15D86" w:rsidRDefault="0026401F" w:rsidP="001C4EA5">
            <w:pPr>
              <w:pStyle w:val="GG-body"/>
              <w:spacing w:before="20" w:after="20"/>
              <w:jc w:val="center"/>
              <w:cnfStyle w:val="100000000000" w:firstRow="1" w:lastRow="0" w:firstColumn="0" w:lastColumn="0" w:oddVBand="0" w:evenVBand="0" w:oddHBand="0" w:evenHBand="0" w:firstRowFirstColumn="0" w:firstRowLastColumn="0" w:lastRowFirstColumn="0" w:lastRowLastColumn="0"/>
            </w:pPr>
            <w:r w:rsidRPr="00A15D86">
              <w:t>Allotment</w:t>
            </w:r>
          </w:p>
        </w:tc>
        <w:tc>
          <w:tcPr>
            <w:tcW w:w="2126" w:type="dxa"/>
            <w:tcBorders>
              <w:top w:val="single" w:sz="4" w:space="0" w:color="auto"/>
              <w:bottom w:val="single" w:sz="4" w:space="0" w:color="auto"/>
            </w:tcBorders>
          </w:tcPr>
          <w:p w14:paraId="17BE0C46" w14:textId="77777777" w:rsidR="0026401F" w:rsidRPr="00A15D86" w:rsidRDefault="0026401F" w:rsidP="001C4EA5">
            <w:pPr>
              <w:pStyle w:val="GG-body"/>
              <w:spacing w:before="20" w:after="20"/>
              <w:jc w:val="center"/>
              <w:cnfStyle w:val="100000000000" w:firstRow="1" w:lastRow="0" w:firstColumn="0" w:lastColumn="0" w:oddVBand="0" w:evenVBand="0" w:oddHBand="0" w:evenHBand="0" w:firstRowFirstColumn="0" w:firstRowLastColumn="0" w:lastRowFirstColumn="0" w:lastRowLastColumn="0"/>
            </w:pPr>
            <w:r w:rsidRPr="00A15D86">
              <w:t>Plan</w:t>
            </w:r>
          </w:p>
        </w:tc>
      </w:tr>
      <w:tr w:rsidR="0026401F" w:rsidRPr="00A15D86" w14:paraId="688E2ABC" w14:textId="77777777" w:rsidTr="001C4E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tcBorders>
          </w:tcPr>
          <w:p w14:paraId="4CE619E6" w14:textId="77777777" w:rsidR="0026401F" w:rsidRPr="00A15D86" w:rsidRDefault="0026401F" w:rsidP="001C4EA5">
            <w:pPr>
              <w:pStyle w:val="GG-body"/>
              <w:spacing w:before="20" w:after="20"/>
            </w:pPr>
            <w:r w:rsidRPr="00A15D86">
              <w:t>CT6149/961</w:t>
            </w:r>
          </w:p>
        </w:tc>
        <w:tc>
          <w:tcPr>
            <w:tcW w:w="2066" w:type="dxa"/>
            <w:tcBorders>
              <w:top w:val="single" w:sz="4" w:space="0" w:color="auto"/>
            </w:tcBorders>
          </w:tcPr>
          <w:p w14:paraId="327C66B2" w14:textId="77777777" w:rsidR="0026401F" w:rsidRPr="00A15D86" w:rsidRDefault="0026401F" w:rsidP="001C4EA5">
            <w:pPr>
              <w:pStyle w:val="GG-body"/>
              <w:spacing w:before="20" w:after="20"/>
              <w:cnfStyle w:val="000000100000" w:firstRow="0" w:lastRow="0" w:firstColumn="0" w:lastColumn="0" w:oddVBand="0" w:evenVBand="0" w:oddHBand="1" w:evenHBand="0" w:firstRowFirstColumn="0" w:firstRowLastColumn="0" w:lastRowFirstColumn="0" w:lastRowLastColumn="0"/>
            </w:pPr>
            <w:r w:rsidRPr="00A15D86">
              <w:t>A2</w:t>
            </w:r>
          </w:p>
        </w:tc>
        <w:tc>
          <w:tcPr>
            <w:tcW w:w="2126" w:type="dxa"/>
            <w:tcBorders>
              <w:top w:val="single" w:sz="4" w:space="0" w:color="auto"/>
            </w:tcBorders>
          </w:tcPr>
          <w:p w14:paraId="697C81D8" w14:textId="77777777" w:rsidR="0026401F" w:rsidRPr="00A15D86" w:rsidRDefault="0026401F" w:rsidP="001C4EA5">
            <w:pPr>
              <w:pStyle w:val="GG-body"/>
              <w:spacing w:before="20" w:after="20"/>
              <w:cnfStyle w:val="000000100000" w:firstRow="0" w:lastRow="0" w:firstColumn="0" w:lastColumn="0" w:oddVBand="0" w:evenVBand="0" w:oddHBand="1" w:evenHBand="0" w:firstRowFirstColumn="0" w:firstRowLastColumn="0" w:lastRowFirstColumn="0" w:lastRowLastColumn="0"/>
            </w:pPr>
            <w:r w:rsidRPr="00A15D86">
              <w:t>D12512</w:t>
            </w:r>
          </w:p>
        </w:tc>
      </w:tr>
      <w:tr w:rsidR="0026401F" w:rsidRPr="00A15D86" w14:paraId="47F718E0" w14:textId="77777777" w:rsidTr="001C4EA5">
        <w:trPr>
          <w:jc w:val="center"/>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7F7F7F" w:themeColor="text1" w:themeTint="80"/>
              <w:bottom w:val="single" w:sz="4" w:space="0" w:color="auto"/>
            </w:tcBorders>
          </w:tcPr>
          <w:p w14:paraId="310A6463" w14:textId="77777777" w:rsidR="0026401F" w:rsidRPr="00A15D86" w:rsidRDefault="0026401F" w:rsidP="001C4EA5">
            <w:pPr>
              <w:pStyle w:val="GG-body"/>
              <w:spacing w:before="20" w:after="20"/>
            </w:pPr>
            <w:r w:rsidRPr="00A15D86">
              <w:t>CT6171/660</w:t>
            </w:r>
          </w:p>
        </w:tc>
        <w:tc>
          <w:tcPr>
            <w:tcW w:w="2066" w:type="dxa"/>
            <w:tcBorders>
              <w:top w:val="single" w:sz="4" w:space="0" w:color="7F7F7F" w:themeColor="text1" w:themeTint="80"/>
              <w:bottom w:val="single" w:sz="4" w:space="0" w:color="auto"/>
            </w:tcBorders>
          </w:tcPr>
          <w:p w14:paraId="76B9E7A1" w14:textId="77777777" w:rsidR="0026401F" w:rsidRPr="00A15D86" w:rsidRDefault="0026401F" w:rsidP="001C4EA5">
            <w:pPr>
              <w:pStyle w:val="GG-body"/>
              <w:spacing w:before="20" w:after="20"/>
              <w:cnfStyle w:val="000000000000" w:firstRow="0" w:lastRow="0" w:firstColumn="0" w:lastColumn="0" w:oddVBand="0" w:evenVBand="0" w:oddHBand="0" w:evenHBand="0" w:firstRowFirstColumn="0" w:firstRowLastColumn="0" w:lastRowFirstColumn="0" w:lastRowLastColumn="0"/>
            </w:pPr>
            <w:r w:rsidRPr="00A15D86">
              <w:t>A150</w:t>
            </w:r>
          </w:p>
        </w:tc>
        <w:tc>
          <w:tcPr>
            <w:tcW w:w="2126" w:type="dxa"/>
            <w:tcBorders>
              <w:top w:val="single" w:sz="4" w:space="0" w:color="7F7F7F" w:themeColor="text1" w:themeTint="80"/>
              <w:bottom w:val="single" w:sz="4" w:space="0" w:color="auto"/>
            </w:tcBorders>
          </w:tcPr>
          <w:p w14:paraId="54F7F822" w14:textId="77777777" w:rsidR="0026401F" w:rsidRPr="00A15D86" w:rsidRDefault="0026401F" w:rsidP="001C4EA5">
            <w:pPr>
              <w:pStyle w:val="GG-body"/>
              <w:spacing w:before="20" w:after="20"/>
              <w:cnfStyle w:val="000000000000" w:firstRow="0" w:lastRow="0" w:firstColumn="0" w:lastColumn="0" w:oddVBand="0" w:evenVBand="0" w:oddHBand="0" w:evenHBand="0" w:firstRowFirstColumn="0" w:firstRowLastColumn="0" w:lastRowFirstColumn="0" w:lastRowLastColumn="0"/>
            </w:pPr>
            <w:r w:rsidRPr="00A15D86">
              <w:t>F218080</w:t>
            </w:r>
          </w:p>
        </w:tc>
      </w:tr>
    </w:tbl>
    <w:p w14:paraId="6D82321F" w14:textId="77777777" w:rsidR="0026401F" w:rsidRPr="00A15D86" w:rsidRDefault="0026401F" w:rsidP="0026401F">
      <w:pPr>
        <w:pStyle w:val="GG-Title2"/>
        <w:spacing w:before="80" w:after="0"/>
        <w:rPr>
          <w:rFonts w:eastAsia="Times New Roman"/>
        </w:rPr>
      </w:pPr>
      <w:r w:rsidRPr="00A15D86">
        <w:rPr>
          <w:rFonts w:eastAsia="Times New Roman"/>
        </w:rPr>
        <w:t>Schedule B</w:t>
      </w:r>
    </w:p>
    <w:p w14:paraId="36C9CCEB" w14:textId="77777777" w:rsidR="0026401F" w:rsidRDefault="0026401F" w:rsidP="0026401F">
      <w:pPr>
        <w:pStyle w:val="GG-body"/>
        <w:rPr>
          <w:i/>
        </w:rPr>
      </w:pPr>
      <w:r w:rsidRPr="00A15D86">
        <w:rPr>
          <w:i/>
        </w:rPr>
        <w:t>Purpose</w:t>
      </w:r>
    </w:p>
    <w:p w14:paraId="76C71E5F" w14:textId="77777777" w:rsidR="0026401F" w:rsidRDefault="0026401F" w:rsidP="0026401F">
      <w:pPr>
        <w:pStyle w:val="GG-body"/>
      </w:pPr>
      <w:r w:rsidRPr="00A15D86">
        <w:t xml:space="preserve">Dewatering – Protection of subsurface infrastructure associated with Oakland’s Rail Crossing </w:t>
      </w:r>
    </w:p>
    <w:p w14:paraId="4FE51BE5" w14:textId="77777777" w:rsidR="0026401F" w:rsidRPr="00A15D86" w:rsidRDefault="0026401F" w:rsidP="0026401F">
      <w:pPr>
        <w:pStyle w:val="GG-Title2"/>
        <w:spacing w:after="0"/>
        <w:rPr>
          <w:rFonts w:eastAsia="Times New Roman"/>
        </w:rPr>
      </w:pPr>
      <w:r w:rsidRPr="00A15D86">
        <w:rPr>
          <w:rFonts w:eastAsia="Times New Roman"/>
        </w:rPr>
        <w:t>Schedule C</w:t>
      </w:r>
    </w:p>
    <w:p w14:paraId="236C03EC" w14:textId="77777777" w:rsidR="0026401F" w:rsidRDefault="0026401F" w:rsidP="0026401F">
      <w:pPr>
        <w:pStyle w:val="GG-body"/>
        <w:rPr>
          <w:i/>
        </w:rPr>
      </w:pPr>
      <w:r w:rsidRPr="00A15D86">
        <w:rPr>
          <w:i/>
        </w:rPr>
        <w:t>Conditions</w:t>
      </w:r>
    </w:p>
    <w:p w14:paraId="01DF4583" w14:textId="77777777" w:rsidR="0026401F" w:rsidRDefault="0026401F" w:rsidP="00FF49E0">
      <w:pPr>
        <w:pStyle w:val="GG-body"/>
        <w:numPr>
          <w:ilvl w:val="0"/>
          <w:numId w:val="38"/>
        </w:numPr>
        <w:tabs>
          <w:tab w:val="clear" w:pos="720"/>
        </w:tabs>
        <w:ind w:left="567"/>
      </w:pPr>
      <w:r w:rsidRPr="00A15D86">
        <w:t xml:space="preserve">A maximum total volume of 11,000 kilolitres of water may be taken per year from the Quaternary aquifer from the date of publication of this notice until 30 June 2026. Water may be taken from the Quaternary aquifer when the groundwater level intercepts the rail track sub-soil drain level (at 11.3m RL), as specified in the </w:t>
      </w:r>
      <w:r w:rsidRPr="00A15D86">
        <w:rPr>
          <w:i/>
        </w:rPr>
        <w:t>Preliminary Hydrogeological Review – Oakland’s Rail Crossing Grade Separation</w:t>
      </w:r>
      <w:r w:rsidRPr="00A15D86">
        <w:t xml:space="preserve"> (Golder, February 2018) and presents a risk to subsurface infrastructure.   </w:t>
      </w:r>
    </w:p>
    <w:p w14:paraId="6D7A5EB8" w14:textId="77777777" w:rsidR="0026401F" w:rsidRDefault="0026401F" w:rsidP="00FF49E0">
      <w:pPr>
        <w:pStyle w:val="GG-body"/>
        <w:numPr>
          <w:ilvl w:val="0"/>
          <w:numId w:val="38"/>
        </w:numPr>
        <w:tabs>
          <w:tab w:val="clear" w:pos="720"/>
        </w:tabs>
        <w:ind w:left="567"/>
      </w:pPr>
      <w:r w:rsidRPr="00A15D86">
        <w:t>The water user must monitor the water level of the target quaternary aquifer via well unit number 6627-15440 (Well ref. W2), annually during either September or October each year.</w:t>
      </w:r>
    </w:p>
    <w:p w14:paraId="0A90B887" w14:textId="77777777" w:rsidR="0026401F" w:rsidRDefault="0026401F" w:rsidP="00FF49E0">
      <w:pPr>
        <w:pStyle w:val="GG-body"/>
        <w:numPr>
          <w:ilvl w:val="0"/>
          <w:numId w:val="38"/>
        </w:numPr>
        <w:tabs>
          <w:tab w:val="clear" w:pos="720"/>
        </w:tabs>
        <w:ind w:left="567"/>
      </w:pPr>
      <w:r w:rsidRPr="00A15D86">
        <w:t xml:space="preserve">The water user must submit an annual report detailing observations from water level monitoring. The annual report must detail instances of groundwater level intercepting the rail track sub-soil drain level and/or any associated dewatering activities (including timing and volumes estimated). </w:t>
      </w:r>
    </w:p>
    <w:p w14:paraId="6D03CB03" w14:textId="77777777" w:rsidR="0026401F" w:rsidRDefault="0026401F" w:rsidP="00FF49E0">
      <w:pPr>
        <w:pStyle w:val="GG-body"/>
        <w:numPr>
          <w:ilvl w:val="0"/>
          <w:numId w:val="38"/>
        </w:numPr>
        <w:tabs>
          <w:tab w:val="clear" w:pos="720"/>
        </w:tabs>
        <w:ind w:left="567"/>
      </w:pPr>
      <w:r w:rsidRPr="00A15D86">
        <w:t xml:space="preserve">The annual report must be submitted to the Minister or the Minister’s agent at the end of November each water use year. The report is to be emailed to </w:t>
      </w:r>
      <w:hyperlink r:id="rId43" w:history="1">
        <w:r w:rsidRPr="00A15D86">
          <w:rPr>
            <w:rStyle w:val="Hyperlink"/>
          </w:rPr>
          <w:t>dewwaterlicensing@sa.gov.au</w:t>
        </w:r>
      </w:hyperlink>
      <w:r w:rsidRPr="00A15D86">
        <w:t>.</w:t>
      </w:r>
    </w:p>
    <w:p w14:paraId="4590263B" w14:textId="77777777" w:rsidR="0026401F" w:rsidRPr="00A15D86" w:rsidRDefault="0026401F" w:rsidP="0026401F">
      <w:pPr>
        <w:pStyle w:val="GG-body"/>
      </w:pPr>
      <w:r w:rsidRPr="00A15D86">
        <w:t>For the purposes of this authorisation:</w:t>
      </w:r>
    </w:p>
    <w:p w14:paraId="46176DE4" w14:textId="77777777" w:rsidR="0026401F" w:rsidRPr="00A15D86" w:rsidRDefault="0026401F" w:rsidP="0026401F">
      <w:pPr>
        <w:pStyle w:val="GG-body"/>
        <w:ind w:firstLine="160"/>
      </w:pPr>
      <w:r w:rsidRPr="00A15D86">
        <w:t>‘Water user’ means a person who takes water pursuant to this notice.</w:t>
      </w:r>
    </w:p>
    <w:p w14:paraId="53ABAB55" w14:textId="77777777" w:rsidR="00461149" w:rsidRDefault="00461149">
      <w:pPr>
        <w:spacing w:after="0" w:line="240" w:lineRule="auto"/>
        <w:jc w:val="left"/>
        <w:rPr>
          <w:rFonts w:eastAsia="Times New Roman"/>
          <w:szCs w:val="17"/>
        </w:rPr>
      </w:pPr>
      <w:r>
        <w:br w:type="page"/>
      </w:r>
    </w:p>
    <w:p w14:paraId="0BDF901C" w14:textId="5D885EDA" w:rsidR="0026401F" w:rsidRDefault="0026401F" w:rsidP="0026401F">
      <w:pPr>
        <w:pStyle w:val="GG-body"/>
      </w:pPr>
      <w:r w:rsidRPr="00A15D86">
        <w:lastRenderedPageBreak/>
        <w:t>Words used in this authorisation that are defined in the Act shall have the meanings as set out in the Act.</w:t>
      </w:r>
    </w:p>
    <w:p w14:paraId="1AA83234" w14:textId="77777777" w:rsidR="0026401F" w:rsidRDefault="0026401F" w:rsidP="0026401F">
      <w:pPr>
        <w:pStyle w:val="GG-body"/>
      </w:pPr>
      <w:r w:rsidRPr="00A15D86">
        <w:t>This authorisation will commence on the date of publication and will remain in effect until 30 June 2026 unless earlier varied or revoked.</w:t>
      </w:r>
    </w:p>
    <w:p w14:paraId="419AB8ED" w14:textId="77777777" w:rsidR="0026401F" w:rsidRDefault="0026401F" w:rsidP="0026401F">
      <w:pPr>
        <w:pStyle w:val="GG-SDated"/>
      </w:pPr>
      <w:r w:rsidRPr="00A15D86">
        <w:t>Dated:</w:t>
      </w:r>
      <w:r>
        <w:t xml:space="preserve"> 22 April 2022</w:t>
      </w:r>
    </w:p>
    <w:p w14:paraId="67B5333D" w14:textId="77777777" w:rsidR="0026401F" w:rsidRPr="00A15D86" w:rsidRDefault="0026401F" w:rsidP="0026401F">
      <w:pPr>
        <w:pStyle w:val="GG-SName"/>
        <w:rPr>
          <w:szCs w:val="17"/>
        </w:rPr>
      </w:pPr>
      <w:r w:rsidRPr="00A15D86">
        <w:t>Ben Bruce</w:t>
      </w:r>
    </w:p>
    <w:p w14:paraId="2D7B8E84" w14:textId="77777777" w:rsidR="0026401F" w:rsidRPr="00A15D86" w:rsidRDefault="0026401F" w:rsidP="0026401F">
      <w:pPr>
        <w:pStyle w:val="GG-Signature"/>
      </w:pPr>
      <w:r w:rsidRPr="00A15D86">
        <w:t>Executive Director, Water and River Murray</w:t>
      </w:r>
    </w:p>
    <w:p w14:paraId="7817323F" w14:textId="77777777" w:rsidR="0026401F" w:rsidRPr="00A15D86" w:rsidRDefault="0026401F" w:rsidP="0026401F">
      <w:pPr>
        <w:pStyle w:val="GG-Signature"/>
      </w:pPr>
      <w:r w:rsidRPr="00A15D86">
        <w:t>Department for Environment and Water</w:t>
      </w:r>
    </w:p>
    <w:p w14:paraId="2CEF81FD" w14:textId="7BD8C96C" w:rsidR="0026401F" w:rsidRDefault="0026401F" w:rsidP="0026401F">
      <w:pPr>
        <w:pStyle w:val="GG-Signature"/>
      </w:pPr>
      <w:r w:rsidRPr="00A15D86">
        <w:t>Delegate of the Minister for Climate, Environment and Water</w:t>
      </w:r>
    </w:p>
    <w:p w14:paraId="46B42381" w14:textId="07C2DBAA" w:rsidR="00461149" w:rsidRDefault="00461149" w:rsidP="00461149">
      <w:pPr>
        <w:pStyle w:val="GG-Signature"/>
        <w:pBdr>
          <w:bottom w:val="single" w:sz="4" w:space="1" w:color="auto"/>
        </w:pBdr>
        <w:spacing w:line="52" w:lineRule="exact"/>
        <w:jc w:val="center"/>
      </w:pPr>
    </w:p>
    <w:p w14:paraId="5971CD64" w14:textId="7DE15DDA" w:rsidR="00461149" w:rsidRDefault="00461149" w:rsidP="00461149">
      <w:pPr>
        <w:pStyle w:val="GG-Signature"/>
        <w:pBdr>
          <w:top w:val="single" w:sz="4" w:space="1" w:color="auto"/>
        </w:pBdr>
        <w:spacing w:before="34" w:line="14" w:lineRule="exact"/>
        <w:jc w:val="center"/>
      </w:pPr>
    </w:p>
    <w:p w14:paraId="3E2BEB60" w14:textId="592C875B" w:rsidR="00D65181" w:rsidRDefault="00D65181" w:rsidP="00AA2A06">
      <w:pPr>
        <w:pStyle w:val="GG-body"/>
        <w:spacing w:after="0"/>
      </w:pPr>
    </w:p>
    <w:p w14:paraId="38E500A8" w14:textId="77777777" w:rsidR="00461149" w:rsidRPr="00FC3D6E" w:rsidRDefault="00461149" w:rsidP="002B0F10">
      <w:pPr>
        <w:pStyle w:val="Heading2"/>
        <w:rPr>
          <w:rFonts w:eastAsia="Times New Roman"/>
        </w:rPr>
      </w:pPr>
      <w:bookmarkStart w:id="49" w:name="_Toc103177931"/>
      <w:r w:rsidRPr="00FC3D6E">
        <w:t>Motor Vehicle Accidents (Lifetime Support Scheme) Act 2013</w:t>
      </w:r>
      <w:bookmarkEnd w:id="49"/>
    </w:p>
    <w:p w14:paraId="44570C31" w14:textId="77777777" w:rsidR="00461149" w:rsidRPr="00FC3D6E" w:rsidRDefault="00461149" w:rsidP="00461149">
      <w:pPr>
        <w:pStyle w:val="GG-Title3"/>
        <w:rPr>
          <w:lang w:val="en-US"/>
        </w:rPr>
      </w:pPr>
      <w:r w:rsidRPr="00FC3D6E">
        <w:rPr>
          <w:lang w:val="en-US"/>
        </w:rPr>
        <w:t xml:space="preserve">Notice of the 2022-23 Lifetime Support Scheme Fund Levy Schedule </w:t>
      </w:r>
    </w:p>
    <w:p w14:paraId="5A7B8180" w14:textId="77777777" w:rsidR="00461149" w:rsidRPr="00FC3D6E" w:rsidRDefault="00461149" w:rsidP="00461149">
      <w:pPr>
        <w:pStyle w:val="GG-body"/>
      </w:pPr>
      <w:r w:rsidRPr="00FC3D6E">
        <w:t xml:space="preserve">PURSUANT to section 44 of the </w:t>
      </w:r>
      <w:r w:rsidRPr="00FC3D6E">
        <w:rPr>
          <w:i/>
          <w:iCs/>
        </w:rPr>
        <w:t>Motor Vehicle Accidents (Lifetime Support Scheme) Act 2013,</w:t>
      </w:r>
      <w:r w:rsidRPr="00FC3D6E">
        <w:t xml:space="preserve"> I, Chris Picton, Minister for Health and Wellbeing, having determined, after consultation with the Lifetime Support Authority and the Treasurer, the scheme for the LSS Fund Levy, hereby give notice that the amounts in the schedule below are payable by all persons who apply for any of the following under the </w:t>
      </w:r>
      <w:r w:rsidRPr="00FC3D6E">
        <w:rPr>
          <w:i/>
          <w:iCs/>
        </w:rPr>
        <w:t>Motor Vehicles Act 1959</w:t>
      </w:r>
      <w:r w:rsidRPr="00FC3D6E">
        <w:t xml:space="preserve"> from 1 July 2022 to 30 June 2023:</w:t>
      </w:r>
    </w:p>
    <w:p w14:paraId="4F23F333" w14:textId="77777777" w:rsidR="00461149" w:rsidRPr="00FC3D6E" w:rsidRDefault="00461149" w:rsidP="00FF49E0">
      <w:pPr>
        <w:pStyle w:val="GG-body"/>
        <w:numPr>
          <w:ilvl w:val="0"/>
          <w:numId w:val="39"/>
        </w:numPr>
        <w:ind w:left="567"/>
      </w:pPr>
      <w:r w:rsidRPr="00FC3D6E">
        <w:t>the registration of a motor vehicle;</w:t>
      </w:r>
    </w:p>
    <w:p w14:paraId="3135D45A" w14:textId="77777777" w:rsidR="00461149" w:rsidRPr="00FC3D6E" w:rsidRDefault="00461149" w:rsidP="00FF49E0">
      <w:pPr>
        <w:pStyle w:val="GG-body"/>
        <w:numPr>
          <w:ilvl w:val="0"/>
          <w:numId w:val="39"/>
        </w:numPr>
        <w:ind w:left="567"/>
      </w:pPr>
      <w:r w:rsidRPr="00FC3D6E">
        <w:t>an exemption from registration in respect of a motor vehicle;</w:t>
      </w:r>
    </w:p>
    <w:p w14:paraId="79205EF4" w14:textId="77777777" w:rsidR="00461149" w:rsidRDefault="00461149" w:rsidP="00FF49E0">
      <w:pPr>
        <w:pStyle w:val="GG-body"/>
        <w:numPr>
          <w:ilvl w:val="0"/>
          <w:numId w:val="39"/>
        </w:numPr>
        <w:ind w:left="567"/>
      </w:pPr>
      <w:r w:rsidRPr="00FC3D6E">
        <w:t>a permit in respect of a motor vehicle</w:t>
      </w:r>
    </w:p>
    <w:p w14:paraId="69E7A3CF" w14:textId="77777777" w:rsidR="00461149" w:rsidRDefault="00461149" w:rsidP="00461149">
      <w:pPr>
        <w:pStyle w:val="GG-SDated"/>
      </w:pPr>
      <w:r w:rsidRPr="00FC3D6E">
        <w:t>Dated</w:t>
      </w:r>
      <w:r>
        <w:t xml:space="preserve">: 1 </w:t>
      </w:r>
      <w:r w:rsidRPr="00FC3D6E">
        <w:t xml:space="preserve">May 2022 </w:t>
      </w:r>
    </w:p>
    <w:p w14:paraId="76842F10" w14:textId="77777777" w:rsidR="00461149" w:rsidRPr="00FC3D6E" w:rsidRDefault="00461149" w:rsidP="00461149">
      <w:pPr>
        <w:pStyle w:val="GG-SName"/>
        <w:rPr>
          <w:b/>
        </w:rPr>
      </w:pPr>
      <w:r w:rsidRPr="00FC3D6E">
        <w:t>Hon Chris Picton MP</w:t>
      </w:r>
      <w:r w:rsidRPr="00FC3D6E">
        <w:rPr>
          <w:b/>
        </w:rPr>
        <w:t xml:space="preserve"> </w:t>
      </w:r>
    </w:p>
    <w:p w14:paraId="480E641C" w14:textId="77777777" w:rsidR="00461149" w:rsidRDefault="00461149" w:rsidP="00461149">
      <w:pPr>
        <w:pStyle w:val="GG-Signature"/>
      </w:pPr>
      <w:r w:rsidRPr="00FC3D6E">
        <w:t xml:space="preserve">Minister </w:t>
      </w:r>
      <w:r>
        <w:t>f</w:t>
      </w:r>
      <w:r w:rsidRPr="00FC3D6E">
        <w:t>or Health and Wellbeing</w:t>
      </w:r>
    </w:p>
    <w:p w14:paraId="6B236434" w14:textId="77777777" w:rsidR="00461149" w:rsidRDefault="00461149" w:rsidP="00461149">
      <w:pPr>
        <w:pStyle w:val="GG-Signature"/>
        <w:pBdr>
          <w:top w:val="single" w:sz="4" w:space="1" w:color="auto"/>
        </w:pBdr>
        <w:spacing w:before="100" w:after="80" w:line="14" w:lineRule="exact"/>
        <w:ind w:left="1080" w:right="1080"/>
        <w:jc w:val="center"/>
      </w:pPr>
    </w:p>
    <w:p w14:paraId="47C81D85" w14:textId="77777777" w:rsidR="00461149" w:rsidRPr="00FC3D6E" w:rsidRDefault="00461149" w:rsidP="00461149">
      <w:pPr>
        <w:pStyle w:val="GG-Title2"/>
      </w:pPr>
      <w:r w:rsidRPr="00FC3D6E">
        <w:t>2022-23 Lifetime Support Scheme Fund Levy Schedule</w:t>
      </w:r>
    </w:p>
    <w:tbl>
      <w:tblPr>
        <w:tblStyle w:val="TableGrid"/>
        <w:tblW w:w="4999"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7"/>
        <w:gridCol w:w="3039"/>
        <w:gridCol w:w="764"/>
        <w:gridCol w:w="887"/>
        <w:gridCol w:w="887"/>
        <w:gridCol w:w="888"/>
        <w:gridCol w:w="888"/>
        <w:gridCol w:w="888"/>
      </w:tblGrid>
      <w:tr w:rsidR="00461149" w:rsidRPr="00FC3D6E" w14:paraId="4D05C902" w14:textId="77777777" w:rsidTr="001C4EA5">
        <w:trPr>
          <w:trHeight w:val="269"/>
        </w:trPr>
        <w:tc>
          <w:tcPr>
            <w:tcW w:w="604" w:type="pct"/>
            <w:vMerge w:val="restart"/>
            <w:tcBorders>
              <w:top w:val="single" w:sz="4" w:space="0" w:color="auto"/>
              <w:bottom w:val="single" w:sz="4" w:space="0" w:color="auto"/>
            </w:tcBorders>
            <w:vAlign w:val="center"/>
            <w:hideMark/>
          </w:tcPr>
          <w:p w14:paraId="63215041" w14:textId="77777777" w:rsidR="00461149" w:rsidRPr="00FC3D6E" w:rsidRDefault="00461149" w:rsidP="001C4EA5">
            <w:pPr>
              <w:pStyle w:val="GG-body"/>
              <w:spacing w:before="20" w:after="20"/>
              <w:jc w:val="center"/>
              <w:rPr>
                <w:b/>
                <w:bCs/>
              </w:rPr>
            </w:pPr>
            <w:r w:rsidRPr="00FC3D6E">
              <w:rPr>
                <w:b/>
                <w:bCs/>
              </w:rPr>
              <w:t>Levy Class</w:t>
            </w:r>
          </w:p>
        </w:tc>
        <w:tc>
          <w:tcPr>
            <w:tcW w:w="1593" w:type="pct"/>
            <w:vMerge w:val="restart"/>
            <w:tcBorders>
              <w:top w:val="single" w:sz="4" w:space="0" w:color="auto"/>
              <w:bottom w:val="single" w:sz="4" w:space="0" w:color="auto"/>
            </w:tcBorders>
            <w:noWrap/>
            <w:vAlign w:val="center"/>
            <w:hideMark/>
          </w:tcPr>
          <w:p w14:paraId="1010BEC2" w14:textId="77777777" w:rsidR="00461149" w:rsidRPr="00FC3D6E" w:rsidRDefault="00461149" w:rsidP="001C4EA5">
            <w:pPr>
              <w:pStyle w:val="GG-body"/>
              <w:spacing w:before="20" w:after="20"/>
              <w:jc w:val="center"/>
              <w:rPr>
                <w:b/>
                <w:bCs/>
              </w:rPr>
            </w:pPr>
            <w:r w:rsidRPr="00FC3D6E">
              <w:rPr>
                <w:b/>
                <w:bCs/>
              </w:rPr>
              <w:t>Vehicle Description</w:t>
            </w:r>
          </w:p>
        </w:tc>
        <w:tc>
          <w:tcPr>
            <w:tcW w:w="398" w:type="pct"/>
            <w:vMerge w:val="restart"/>
            <w:tcBorders>
              <w:top w:val="single" w:sz="4" w:space="0" w:color="auto"/>
              <w:bottom w:val="single" w:sz="4" w:space="0" w:color="auto"/>
            </w:tcBorders>
            <w:noWrap/>
            <w:vAlign w:val="center"/>
            <w:hideMark/>
          </w:tcPr>
          <w:p w14:paraId="6D72D697" w14:textId="77777777" w:rsidR="00461149" w:rsidRPr="00FC3D6E" w:rsidRDefault="00461149" w:rsidP="001C4EA5">
            <w:pPr>
              <w:pStyle w:val="GG-body"/>
              <w:spacing w:before="20" w:after="20"/>
              <w:jc w:val="center"/>
              <w:rPr>
                <w:b/>
                <w:bCs/>
              </w:rPr>
            </w:pPr>
            <w:r w:rsidRPr="00FC3D6E">
              <w:rPr>
                <w:b/>
                <w:bCs/>
              </w:rPr>
              <w:t>District</w:t>
            </w:r>
          </w:p>
        </w:tc>
        <w:tc>
          <w:tcPr>
            <w:tcW w:w="481" w:type="pct"/>
            <w:vMerge w:val="restart"/>
            <w:tcBorders>
              <w:top w:val="single" w:sz="4" w:space="0" w:color="auto"/>
              <w:bottom w:val="single" w:sz="4" w:space="0" w:color="auto"/>
            </w:tcBorders>
            <w:noWrap/>
            <w:vAlign w:val="center"/>
            <w:hideMark/>
          </w:tcPr>
          <w:p w14:paraId="699F4EF2" w14:textId="77777777" w:rsidR="00461149" w:rsidRPr="00FC3D6E" w:rsidRDefault="00461149" w:rsidP="001C4EA5">
            <w:pPr>
              <w:pStyle w:val="GG-body"/>
              <w:spacing w:before="20" w:after="20"/>
              <w:jc w:val="center"/>
              <w:rPr>
                <w:b/>
                <w:bCs/>
              </w:rPr>
            </w:pPr>
            <w:r w:rsidRPr="00FC3D6E">
              <w:rPr>
                <w:b/>
                <w:bCs/>
              </w:rPr>
              <w:t>1 month</w:t>
            </w:r>
          </w:p>
        </w:tc>
        <w:tc>
          <w:tcPr>
            <w:tcW w:w="481" w:type="pct"/>
            <w:vMerge w:val="restart"/>
            <w:tcBorders>
              <w:top w:val="single" w:sz="4" w:space="0" w:color="auto"/>
              <w:bottom w:val="single" w:sz="4" w:space="0" w:color="auto"/>
            </w:tcBorders>
            <w:noWrap/>
            <w:vAlign w:val="center"/>
            <w:hideMark/>
          </w:tcPr>
          <w:p w14:paraId="1FA48FEE" w14:textId="77777777" w:rsidR="00461149" w:rsidRPr="00FC3D6E" w:rsidRDefault="00461149" w:rsidP="001C4EA5">
            <w:pPr>
              <w:pStyle w:val="GG-body"/>
              <w:spacing w:before="20" w:after="20"/>
              <w:jc w:val="center"/>
              <w:rPr>
                <w:b/>
                <w:bCs/>
              </w:rPr>
            </w:pPr>
            <w:r w:rsidRPr="00FC3D6E">
              <w:rPr>
                <w:b/>
                <w:bCs/>
              </w:rPr>
              <w:t>3 months</w:t>
            </w:r>
          </w:p>
        </w:tc>
        <w:tc>
          <w:tcPr>
            <w:tcW w:w="481" w:type="pct"/>
            <w:vMerge w:val="restart"/>
            <w:tcBorders>
              <w:top w:val="single" w:sz="4" w:space="0" w:color="auto"/>
              <w:bottom w:val="single" w:sz="4" w:space="0" w:color="auto"/>
            </w:tcBorders>
            <w:noWrap/>
            <w:vAlign w:val="center"/>
            <w:hideMark/>
          </w:tcPr>
          <w:p w14:paraId="0732542A" w14:textId="77777777" w:rsidR="00461149" w:rsidRPr="00FC3D6E" w:rsidRDefault="00461149" w:rsidP="001C4EA5">
            <w:pPr>
              <w:pStyle w:val="GG-body"/>
              <w:spacing w:before="20" w:after="20"/>
              <w:jc w:val="center"/>
              <w:rPr>
                <w:b/>
                <w:bCs/>
              </w:rPr>
            </w:pPr>
            <w:r w:rsidRPr="00FC3D6E">
              <w:rPr>
                <w:b/>
                <w:bCs/>
              </w:rPr>
              <w:t>6 months</w:t>
            </w:r>
          </w:p>
        </w:tc>
        <w:tc>
          <w:tcPr>
            <w:tcW w:w="481" w:type="pct"/>
            <w:vMerge w:val="restart"/>
            <w:tcBorders>
              <w:top w:val="single" w:sz="4" w:space="0" w:color="auto"/>
              <w:bottom w:val="single" w:sz="4" w:space="0" w:color="auto"/>
            </w:tcBorders>
            <w:noWrap/>
            <w:vAlign w:val="center"/>
            <w:hideMark/>
          </w:tcPr>
          <w:p w14:paraId="30D3734D" w14:textId="77777777" w:rsidR="00461149" w:rsidRPr="00FC3D6E" w:rsidRDefault="00461149" w:rsidP="001C4EA5">
            <w:pPr>
              <w:pStyle w:val="GG-body"/>
              <w:spacing w:before="20" w:after="20"/>
              <w:jc w:val="center"/>
              <w:rPr>
                <w:b/>
                <w:bCs/>
              </w:rPr>
            </w:pPr>
            <w:r w:rsidRPr="00FC3D6E">
              <w:rPr>
                <w:b/>
                <w:bCs/>
              </w:rPr>
              <w:t>9 months</w:t>
            </w:r>
          </w:p>
        </w:tc>
        <w:tc>
          <w:tcPr>
            <w:tcW w:w="481" w:type="pct"/>
            <w:vMerge w:val="restart"/>
            <w:tcBorders>
              <w:top w:val="single" w:sz="4" w:space="0" w:color="auto"/>
              <w:bottom w:val="single" w:sz="4" w:space="0" w:color="auto"/>
            </w:tcBorders>
            <w:noWrap/>
            <w:vAlign w:val="center"/>
            <w:hideMark/>
          </w:tcPr>
          <w:p w14:paraId="3AFB129C" w14:textId="77777777" w:rsidR="00461149" w:rsidRPr="00FC3D6E" w:rsidRDefault="00461149" w:rsidP="001C4EA5">
            <w:pPr>
              <w:pStyle w:val="GG-body"/>
              <w:spacing w:before="20" w:after="20"/>
              <w:jc w:val="center"/>
              <w:rPr>
                <w:b/>
                <w:bCs/>
              </w:rPr>
            </w:pPr>
            <w:r w:rsidRPr="00FC3D6E">
              <w:rPr>
                <w:b/>
                <w:bCs/>
              </w:rPr>
              <w:t>Annual</w:t>
            </w:r>
          </w:p>
        </w:tc>
      </w:tr>
      <w:tr w:rsidR="00461149" w:rsidRPr="00FC3D6E" w14:paraId="1B630D86" w14:textId="77777777" w:rsidTr="001C4EA5">
        <w:trPr>
          <w:trHeight w:val="269"/>
        </w:trPr>
        <w:tc>
          <w:tcPr>
            <w:tcW w:w="604" w:type="pct"/>
            <w:vMerge/>
            <w:tcBorders>
              <w:top w:val="nil"/>
              <w:bottom w:val="single" w:sz="4" w:space="0" w:color="auto"/>
            </w:tcBorders>
            <w:vAlign w:val="center"/>
            <w:hideMark/>
          </w:tcPr>
          <w:p w14:paraId="71FD1F80" w14:textId="77777777" w:rsidR="00461149" w:rsidRPr="00FC3D6E" w:rsidRDefault="00461149" w:rsidP="001C4EA5">
            <w:pPr>
              <w:pStyle w:val="GG-body"/>
              <w:spacing w:before="20" w:after="20"/>
            </w:pPr>
          </w:p>
        </w:tc>
        <w:tc>
          <w:tcPr>
            <w:tcW w:w="1593" w:type="pct"/>
            <w:vMerge/>
            <w:tcBorders>
              <w:top w:val="nil"/>
              <w:bottom w:val="single" w:sz="4" w:space="0" w:color="auto"/>
            </w:tcBorders>
            <w:vAlign w:val="center"/>
            <w:hideMark/>
          </w:tcPr>
          <w:p w14:paraId="16AE602C" w14:textId="77777777" w:rsidR="00461149" w:rsidRPr="00FC3D6E" w:rsidRDefault="00461149" w:rsidP="001C4EA5">
            <w:pPr>
              <w:pStyle w:val="GG-body"/>
              <w:spacing w:before="20" w:after="20"/>
            </w:pPr>
          </w:p>
        </w:tc>
        <w:tc>
          <w:tcPr>
            <w:tcW w:w="398" w:type="pct"/>
            <w:vMerge/>
            <w:tcBorders>
              <w:top w:val="nil"/>
              <w:bottom w:val="single" w:sz="4" w:space="0" w:color="auto"/>
            </w:tcBorders>
            <w:vAlign w:val="center"/>
            <w:hideMark/>
          </w:tcPr>
          <w:p w14:paraId="3AAC3666" w14:textId="77777777" w:rsidR="00461149" w:rsidRPr="00FC3D6E" w:rsidRDefault="00461149" w:rsidP="001C4EA5">
            <w:pPr>
              <w:pStyle w:val="GG-body"/>
              <w:spacing w:before="20" w:after="20"/>
            </w:pPr>
          </w:p>
        </w:tc>
        <w:tc>
          <w:tcPr>
            <w:tcW w:w="481" w:type="pct"/>
            <w:vMerge/>
            <w:tcBorders>
              <w:top w:val="nil"/>
              <w:bottom w:val="single" w:sz="4" w:space="0" w:color="auto"/>
            </w:tcBorders>
            <w:vAlign w:val="center"/>
            <w:hideMark/>
          </w:tcPr>
          <w:p w14:paraId="7BAFCCA7" w14:textId="77777777" w:rsidR="00461149" w:rsidRPr="00FC3D6E" w:rsidRDefault="00461149" w:rsidP="001C4EA5">
            <w:pPr>
              <w:pStyle w:val="GG-body"/>
              <w:spacing w:before="20" w:after="20"/>
            </w:pPr>
          </w:p>
        </w:tc>
        <w:tc>
          <w:tcPr>
            <w:tcW w:w="481" w:type="pct"/>
            <w:vMerge/>
            <w:tcBorders>
              <w:top w:val="nil"/>
              <w:bottom w:val="single" w:sz="4" w:space="0" w:color="auto"/>
            </w:tcBorders>
            <w:vAlign w:val="center"/>
            <w:hideMark/>
          </w:tcPr>
          <w:p w14:paraId="224B2E90" w14:textId="77777777" w:rsidR="00461149" w:rsidRPr="00FC3D6E" w:rsidRDefault="00461149" w:rsidP="001C4EA5">
            <w:pPr>
              <w:pStyle w:val="GG-body"/>
              <w:spacing w:before="20" w:after="20"/>
            </w:pPr>
          </w:p>
        </w:tc>
        <w:tc>
          <w:tcPr>
            <w:tcW w:w="481" w:type="pct"/>
            <w:vMerge/>
            <w:tcBorders>
              <w:top w:val="nil"/>
              <w:bottom w:val="single" w:sz="4" w:space="0" w:color="auto"/>
            </w:tcBorders>
            <w:vAlign w:val="center"/>
            <w:hideMark/>
          </w:tcPr>
          <w:p w14:paraId="39460296" w14:textId="77777777" w:rsidR="00461149" w:rsidRPr="00FC3D6E" w:rsidRDefault="00461149" w:rsidP="001C4EA5">
            <w:pPr>
              <w:pStyle w:val="GG-body"/>
              <w:spacing w:before="20" w:after="20"/>
            </w:pPr>
          </w:p>
        </w:tc>
        <w:tc>
          <w:tcPr>
            <w:tcW w:w="481" w:type="pct"/>
            <w:vMerge/>
            <w:tcBorders>
              <w:top w:val="nil"/>
              <w:bottom w:val="single" w:sz="4" w:space="0" w:color="auto"/>
            </w:tcBorders>
            <w:vAlign w:val="center"/>
            <w:hideMark/>
          </w:tcPr>
          <w:p w14:paraId="4DDDF7C7" w14:textId="77777777" w:rsidR="00461149" w:rsidRPr="00FC3D6E" w:rsidRDefault="00461149" w:rsidP="001C4EA5">
            <w:pPr>
              <w:pStyle w:val="GG-body"/>
              <w:spacing w:before="20" w:after="20"/>
            </w:pPr>
          </w:p>
        </w:tc>
        <w:tc>
          <w:tcPr>
            <w:tcW w:w="481" w:type="pct"/>
            <w:vMerge/>
            <w:tcBorders>
              <w:top w:val="nil"/>
              <w:bottom w:val="single" w:sz="4" w:space="0" w:color="auto"/>
            </w:tcBorders>
            <w:vAlign w:val="center"/>
            <w:hideMark/>
          </w:tcPr>
          <w:p w14:paraId="57776B7A" w14:textId="77777777" w:rsidR="00461149" w:rsidRPr="00FC3D6E" w:rsidRDefault="00461149" w:rsidP="001C4EA5">
            <w:pPr>
              <w:pStyle w:val="GG-body"/>
              <w:spacing w:before="20" w:after="20"/>
            </w:pPr>
          </w:p>
        </w:tc>
      </w:tr>
      <w:tr w:rsidR="00461149" w:rsidRPr="00FC3D6E" w14:paraId="7F540822" w14:textId="77777777" w:rsidTr="001C4EA5">
        <w:trPr>
          <w:trHeight w:val="20"/>
        </w:trPr>
        <w:tc>
          <w:tcPr>
            <w:tcW w:w="604" w:type="pct"/>
            <w:tcBorders>
              <w:top w:val="single" w:sz="4" w:space="0" w:color="auto"/>
            </w:tcBorders>
            <w:noWrap/>
          </w:tcPr>
          <w:p w14:paraId="420A9E3A" w14:textId="77777777" w:rsidR="00461149" w:rsidRPr="00FC3D6E" w:rsidRDefault="00461149" w:rsidP="001C4EA5">
            <w:pPr>
              <w:pStyle w:val="GG-body"/>
              <w:spacing w:before="20" w:after="20"/>
            </w:pPr>
          </w:p>
        </w:tc>
        <w:tc>
          <w:tcPr>
            <w:tcW w:w="1593" w:type="pct"/>
            <w:tcBorders>
              <w:top w:val="single" w:sz="4" w:space="0" w:color="auto"/>
            </w:tcBorders>
            <w:noWrap/>
          </w:tcPr>
          <w:p w14:paraId="2C64FB07" w14:textId="77777777" w:rsidR="00461149" w:rsidRPr="00FC3D6E" w:rsidRDefault="00461149" w:rsidP="001C4EA5">
            <w:pPr>
              <w:pStyle w:val="GG-body"/>
              <w:spacing w:before="20" w:after="20"/>
            </w:pPr>
          </w:p>
        </w:tc>
        <w:tc>
          <w:tcPr>
            <w:tcW w:w="398" w:type="pct"/>
            <w:tcBorders>
              <w:top w:val="single" w:sz="4" w:space="0" w:color="auto"/>
            </w:tcBorders>
            <w:noWrap/>
          </w:tcPr>
          <w:p w14:paraId="38FEFADC" w14:textId="77777777" w:rsidR="00461149" w:rsidRPr="00FC3D6E" w:rsidRDefault="00461149" w:rsidP="001C4EA5">
            <w:pPr>
              <w:pStyle w:val="GG-body"/>
              <w:spacing w:before="20" w:after="20"/>
            </w:pPr>
          </w:p>
        </w:tc>
        <w:tc>
          <w:tcPr>
            <w:tcW w:w="481" w:type="pct"/>
            <w:tcBorders>
              <w:top w:val="single" w:sz="4" w:space="0" w:color="auto"/>
            </w:tcBorders>
            <w:noWrap/>
          </w:tcPr>
          <w:p w14:paraId="28EA900E" w14:textId="77777777" w:rsidR="00461149" w:rsidRPr="00FC3D6E" w:rsidRDefault="00461149" w:rsidP="001C4EA5">
            <w:pPr>
              <w:pStyle w:val="GG-body"/>
              <w:spacing w:before="20" w:after="20"/>
              <w:rPr>
                <w:b/>
                <w:bCs/>
              </w:rPr>
            </w:pPr>
            <w:r w:rsidRPr="00FC3D6E">
              <w:rPr>
                <w:b/>
                <w:bCs/>
              </w:rPr>
              <w:t>$</w:t>
            </w:r>
          </w:p>
        </w:tc>
        <w:tc>
          <w:tcPr>
            <w:tcW w:w="481" w:type="pct"/>
            <w:tcBorders>
              <w:top w:val="single" w:sz="4" w:space="0" w:color="auto"/>
            </w:tcBorders>
            <w:noWrap/>
          </w:tcPr>
          <w:p w14:paraId="49A54386" w14:textId="77777777" w:rsidR="00461149" w:rsidRPr="00FC3D6E" w:rsidRDefault="00461149" w:rsidP="001C4EA5">
            <w:pPr>
              <w:pStyle w:val="GG-body"/>
              <w:spacing w:before="20" w:after="20"/>
              <w:rPr>
                <w:b/>
                <w:bCs/>
              </w:rPr>
            </w:pPr>
            <w:r w:rsidRPr="00FC3D6E">
              <w:rPr>
                <w:b/>
                <w:bCs/>
              </w:rPr>
              <w:t>$</w:t>
            </w:r>
          </w:p>
        </w:tc>
        <w:tc>
          <w:tcPr>
            <w:tcW w:w="481" w:type="pct"/>
            <w:tcBorders>
              <w:top w:val="single" w:sz="4" w:space="0" w:color="auto"/>
            </w:tcBorders>
            <w:noWrap/>
          </w:tcPr>
          <w:p w14:paraId="641C4EBC" w14:textId="77777777" w:rsidR="00461149" w:rsidRPr="00FC3D6E" w:rsidRDefault="00461149" w:rsidP="001C4EA5">
            <w:pPr>
              <w:pStyle w:val="GG-body"/>
              <w:spacing w:before="20" w:after="20"/>
              <w:rPr>
                <w:b/>
                <w:bCs/>
              </w:rPr>
            </w:pPr>
            <w:r w:rsidRPr="00FC3D6E">
              <w:rPr>
                <w:b/>
                <w:bCs/>
              </w:rPr>
              <w:t>$</w:t>
            </w:r>
          </w:p>
        </w:tc>
        <w:tc>
          <w:tcPr>
            <w:tcW w:w="481" w:type="pct"/>
            <w:tcBorders>
              <w:top w:val="single" w:sz="4" w:space="0" w:color="auto"/>
            </w:tcBorders>
            <w:noWrap/>
          </w:tcPr>
          <w:p w14:paraId="2D056115" w14:textId="77777777" w:rsidR="00461149" w:rsidRPr="00FC3D6E" w:rsidRDefault="00461149" w:rsidP="001C4EA5">
            <w:pPr>
              <w:pStyle w:val="GG-body"/>
              <w:spacing w:before="20" w:after="20"/>
              <w:rPr>
                <w:b/>
                <w:bCs/>
              </w:rPr>
            </w:pPr>
            <w:r w:rsidRPr="00FC3D6E">
              <w:rPr>
                <w:b/>
                <w:bCs/>
              </w:rPr>
              <w:t>$</w:t>
            </w:r>
          </w:p>
        </w:tc>
        <w:tc>
          <w:tcPr>
            <w:tcW w:w="481" w:type="pct"/>
            <w:tcBorders>
              <w:top w:val="single" w:sz="4" w:space="0" w:color="auto"/>
            </w:tcBorders>
            <w:noWrap/>
          </w:tcPr>
          <w:p w14:paraId="426A33DA" w14:textId="77777777" w:rsidR="00461149" w:rsidRPr="00FC3D6E" w:rsidRDefault="00461149" w:rsidP="001C4EA5">
            <w:pPr>
              <w:pStyle w:val="GG-body"/>
              <w:spacing w:before="20" w:after="20"/>
              <w:rPr>
                <w:b/>
                <w:bCs/>
              </w:rPr>
            </w:pPr>
            <w:r w:rsidRPr="00FC3D6E">
              <w:rPr>
                <w:b/>
                <w:bCs/>
              </w:rPr>
              <w:t>$</w:t>
            </w:r>
          </w:p>
        </w:tc>
      </w:tr>
      <w:tr w:rsidR="00461149" w:rsidRPr="00FC3D6E" w14:paraId="1AEA5E33" w14:textId="77777777" w:rsidTr="001C4EA5">
        <w:trPr>
          <w:trHeight w:val="20"/>
        </w:trPr>
        <w:tc>
          <w:tcPr>
            <w:tcW w:w="604" w:type="pct"/>
            <w:noWrap/>
            <w:hideMark/>
          </w:tcPr>
          <w:p w14:paraId="55C90DAA" w14:textId="77777777" w:rsidR="00461149" w:rsidRPr="00FC3D6E" w:rsidRDefault="00461149" w:rsidP="001C4EA5">
            <w:pPr>
              <w:pStyle w:val="GG-body"/>
              <w:spacing w:before="20" w:after="20"/>
            </w:pPr>
            <w:r w:rsidRPr="00FC3D6E">
              <w:t>A</w:t>
            </w:r>
          </w:p>
        </w:tc>
        <w:tc>
          <w:tcPr>
            <w:tcW w:w="1593" w:type="pct"/>
            <w:noWrap/>
            <w:hideMark/>
          </w:tcPr>
          <w:p w14:paraId="1D1E22C7" w14:textId="77777777" w:rsidR="00461149" w:rsidRPr="00FC3D6E" w:rsidRDefault="00461149" w:rsidP="001C4EA5">
            <w:pPr>
              <w:pStyle w:val="GG-body"/>
              <w:spacing w:before="20" w:after="20"/>
            </w:pPr>
            <w:r w:rsidRPr="00FC3D6E">
              <w:t>Private or business passenger vehicles</w:t>
            </w:r>
          </w:p>
        </w:tc>
        <w:tc>
          <w:tcPr>
            <w:tcW w:w="398" w:type="pct"/>
            <w:noWrap/>
            <w:hideMark/>
          </w:tcPr>
          <w:p w14:paraId="2828F4FA" w14:textId="77777777" w:rsidR="00461149" w:rsidRPr="00FC3D6E" w:rsidRDefault="00461149" w:rsidP="001C4EA5">
            <w:pPr>
              <w:pStyle w:val="GG-body"/>
              <w:spacing w:before="20" w:after="20"/>
            </w:pPr>
            <w:r w:rsidRPr="00FC3D6E">
              <w:t>1</w:t>
            </w:r>
          </w:p>
        </w:tc>
        <w:tc>
          <w:tcPr>
            <w:tcW w:w="481" w:type="pct"/>
            <w:noWrap/>
            <w:hideMark/>
          </w:tcPr>
          <w:p w14:paraId="464AD5A4" w14:textId="77777777" w:rsidR="00461149" w:rsidRPr="00FC3D6E" w:rsidRDefault="00461149" w:rsidP="001C4EA5">
            <w:pPr>
              <w:pStyle w:val="GG-body"/>
              <w:spacing w:before="20" w:after="20"/>
              <w:jc w:val="right"/>
            </w:pPr>
            <w:r w:rsidRPr="00FC3D6E">
              <w:t>10.53</w:t>
            </w:r>
          </w:p>
        </w:tc>
        <w:tc>
          <w:tcPr>
            <w:tcW w:w="481" w:type="pct"/>
            <w:noWrap/>
            <w:hideMark/>
          </w:tcPr>
          <w:p w14:paraId="3FF2BE9C" w14:textId="77777777" w:rsidR="00461149" w:rsidRPr="00FC3D6E" w:rsidRDefault="00461149" w:rsidP="001C4EA5">
            <w:pPr>
              <w:pStyle w:val="GG-body"/>
              <w:spacing w:before="20" w:after="20"/>
              <w:jc w:val="right"/>
            </w:pPr>
            <w:r w:rsidRPr="00FC3D6E">
              <w:t>31.58</w:t>
            </w:r>
          </w:p>
        </w:tc>
        <w:tc>
          <w:tcPr>
            <w:tcW w:w="481" w:type="pct"/>
            <w:noWrap/>
            <w:hideMark/>
          </w:tcPr>
          <w:p w14:paraId="5E872BD4" w14:textId="77777777" w:rsidR="00461149" w:rsidRPr="00FC3D6E" w:rsidRDefault="00461149" w:rsidP="001C4EA5">
            <w:pPr>
              <w:pStyle w:val="GG-body"/>
              <w:spacing w:before="20" w:after="20"/>
              <w:jc w:val="right"/>
            </w:pPr>
            <w:r w:rsidRPr="00FC3D6E">
              <w:t>63.16</w:t>
            </w:r>
          </w:p>
        </w:tc>
        <w:tc>
          <w:tcPr>
            <w:tcW w:w="481" w:type="pct"/>
            <w:noWrap/>
            <w:hideMark/>
          </w:tcPr>
          <w:p w14:paraId="02A956F6" w14:textId="77777777" w:rsidR="00461149" w:rsidRPr="00FC3D6E" w:rsidRDefault="00461149" w:rsidP="001C4EA5">
            <w:pPr>
              <w:pStyle w:val="GG-body"/>
              <w:spacing w:before="20" w:after="20"/>
              <w:jc w:val="right"/>
            </w:pPr>
            <w:r w:rsidRPr="00FC3D6E">
              <w:t>94.75</w:t>
            </w:r>
          </w:p>
        </w:tc>
        <w:tc>
          <w:tcPr>
            <w:tcW w:w="481" w:type="pct"/>
            <w:noWrap/>
            <w:hideMark/>
          </w:tcPr>
          <w:p w14:paraId="3579C0E8" w14:textId="77777777" w:rsidR="00461149" w:rsidRPr="00FC3D6E" w:rsidRDefault="00461149" w:rsidP="001C4EA5">
            <w:pPr>
              <w:pStyle w:val="GG-body"/>
              <w:spacing w:before="20" w:after="20"/>
              <w:jc w:val="right"/>
            </w:pPr>
            <w:r w:rsidRPr="00FC3D6E">
              <w:t>126.33</w:t>
            </w:r>
          </w:p>
        </w:tc>
      </w:tr>
      <w:tr w:rsidR="00461149" w:rsidRPr="00FC3D6E" w14:paraId="4D8F7C1D" w14:textId="77777777" w:rsidTr="001C4EA5">
        <w:trPr>
          <w:trHeight w:val="20"/>
        </w:trPr>
        <w:tc>
          <w:tcPr>
            <w:tcW w:w="604" w:type="pct"/>
            <w:noWrap/>
            <w:hideMark/>
          </w:tcPr>
          <w:p w14:paraId="2C2C93CF" w14:textId="77777777" w:rsidR="00461149" w:rsidRPr="00FC3D6E" w:rsidRDefault="00461149" w:rsidP="001C4EA5">
            <w:pPr>
              <w:pStyle w:val="GG-body"/>
              <w:spacing w:before="20" w:after="20"/>
            </w:pPr>
            <w:r w:rsidRPr="00FC3D6E">
              <w:t>B</w:t>
            </w:r>
          </w:p>
        </w:tc>
        <w:tc>
          <w:tcPr>
            <w:tcW w:w="1593" w:type="pct"/>
            <w:noWrap/>
            <w:hideMark/>
          </w:tcPr>
          <w:p w14:paraId="452F3867" w14:textId="77777777" w:rsidR="00461149" w:rsidRPr="00FC3D6E" w:rsidRDefault="00461149" w:rsidP="001C4EA5">
            <w:pPr>
              <w:pStyle w:val="GG-body"/>
              <w:spacing w:before="20" w:after="20"/>
            </w:pPr>
            <w:r w:rsidRPr="00FC3D6E">
              <w:t>Private or business passenger vehicles</w:t>
            </w:r>
          </w:p>
        </w:tc>
        <w:tc>
          <w:tcPr>
            <w:tcW w:w="398" w:type="pct"/>
            <w:noWrap/>
            <w:hideMark/>
          </w:tcPr>
          <w:p w14:paraId="3F9396D8" w14:textId="77777777" w:rsidR="00461149" w:rsidRPr="00FC3D6E" w:rsidRDefault="00461149" w:rsidP="001C4EA5">
            <w:pPr>
              <w:pStyle w:val="GG-body"/>
              <w:spacing w:before="20" w:after="20"/>
            </w:pPr>
            <w:r w:rsidRPr="00FC3D6E">
              <w:t>2</w:t>
            </w:r>
          </w:p>
        </w:tc>
        <w:tc>
          <w:tcPr>
            <w:tcW w:w="481" w:type="pct"/>
            <w:noWrap/>
            <w:hideMark/>
          </w:tcPr>
          <w:p w14:paraId="1C0EA4A1" w14:textId="77777777" w:rsidR="00461149" w:rsidRPr="00FC3D6E" w:rsidRDefault="00461149" w:rsidP="001C4EA5">
            <w:pPr>
              <w:pStyle w:val="GG-body"/>
              <w:spacing w:before="20" w:after="20"/>
              <w:jc w:val="right"/>
            </w:pPr>
            <w:r w:rsidRPr="00FC3D6E">
              <w:t>8.34</w:t>
            </w:r>
          </w:p>
        </w:tc>
        <w:tc>
          <w:tcPr>
            <w:tcW w:w="481" w:type="pct"/>
            <w:noWrap/>
            <w:hideMark/>
          </w:tcPr>
          <w:p w14:paraId="78CE64E4" w14:textId="77777777" w:rsidR="00461149" w:rsidRPr="00FC3D6E" w:rsidRDefault="00461149" w:rsidP="001C4EA5">
            <w:pPr>
              <w:pStyle w:val="GG-body"/>
              <w:spacing w:before="20" w:after="20"/>
              <w:jc w:val="right"/>
            </w:pPr>
            <w:r w:rsidRPr="00FC3D6E">
              <w:t>25.03</w:t>
            </w:r>
          </w:p>
        </w:tc>
        <w:tc>
          <w:tcPr>
            <w:tcW w:w="481" w:type="pct"/>
            <w:noWrap/>
            <w:hideMark/>
          </w:tcPr>
          <w:p w14:paraId="210165B5" w14:textId="77777777" w:rsidR="00461149" w:rsidRPr="00FC3D6E" w:rsidRDefault="00461149" w:rsidP="001C4EA5">
            <w:pPr>
              <w:pStyle w:val="GG-body"/>
              <w:spacing w:before="20" w:after="20"/>
              <w:jc w:val="right"/>
            </w:pPr>
            <w:r w:rsidRPr="00FC3D6E">
              <w:t>50.05</w:t>
            </w:r>
          </w:p>
        </w:tc>
        <w:tc>
          <w:tcPr>
            <w:tcW w:w="481" w:type="pct"/>
            <w:noWrap/>
            <w:hideMark/>
          </w:tcPr>
          <w:p w14:paraId="4DA7935D" w14:textId="77777777" w:rsidR="00461149" w:rsidRPr="00FC3D6E" w:rsidRDefault="00461149" w:rsidP="001C4EA5">
            <w:pPr>
              <w:pStyle w:val="GG-body"/>
              <w:spacing w:before="20" w:after="20"/>
              <w:jc w:val="right"/>
            </w:pPr>
            <w:r w:rsidRPr="00FC3D6E">
              <w:t>75.08</w:t>
            </w:r>
          </w:p>
        </w:tc>
        <w:tc>
          <w:tcPr>
            <w:tcW w:w="481" w:type="pct"/>
            <w:noWrap/>
            <w:hideMark/>
          </w:tcPr>
          <w:p w14:paraId="30CD42FC" w14:textId="77777777" w:rsidR="00461149" w:rsidRPr="00FC3D6E" w:rsidRDefault="00461149" w:rsidP="001C4EA5">
            <w:pPr>
              <w:pStyle w:val="GG-body"/>
              <w:spacing w:before="20" w:after="20"/>
              <w:jc w:val="right"/>
            </w:pPr>
            <w:r w:rsidRPr="00FC3D6E">
              <w:t>100.11</w:t>
            </w:r>
          </w:p>
        </w:tc>
      </w:tr>
      <w:tr w:rsidR="00461149" w:rsidRPr="00FC3D6E" w14:paraId="69184AF7" w14:textId="77777777" w:rsidTr="001C4EA5">
        <w:trPr>
          <w:trHeight w:val="20"/>
        </w:trPr>
        <w:tc>
          <w:tcPr>
            <w:tcW w:w="604" w:type="pct"/>
            <w:noWrap/>
            <w:hideMark/>
          </w:tcPr>
          <w:p w14:paraId="149931B7" w14:textId="77777777" w:rsidR="00461149" w:rsidRPr="00FC3D6E" w:rsidRDefault="00461149" w:rsidP="001C4EA5">
            <w:pPr>
              <w:pStyle w:val="GG-body"/>
              <w:spacing w:before="20" w:after="20"/>
            </w:pPr>
            <w:r w:rsidRPr="00FC3D6E">
              <w:t>C</w:t>
            </w:r>
          </w:p>
        </w:tc>
        <w:tc>
          <w:tcPr>
            <w:tcW w:w="1593" w:type="pct"/>
            <w:noWrap/>
            <w:hideMark/>
          </w:tcPr>
          <w:p w14:paraId="5414F067" w14:textId="77777777" w:rsidR="00461149" w:rsidRPr="00FC3D6E" w:rsidRDefault="00461149" w:rsidP="001C4EA5">
            <w:pPr>
              <w:pStyle w:val="GG-body"/>
              <w:spacing w:before="20" w:after="20"/>
            </w:pPr>
            <w:r w:rsidRPr="00FC3D6E">
              <w:t>Goods carrying vehicles - light</w:t>
            </w:r>
          </w:p>
        </w:tc>
        <w:tc>
          <w:tcPr>
            <w:tcW w:w="398" w:type="pct"/>
            <w:noWrap/>
            <w:hideMark/>
          </w:tcPr>
          <w:p w14:paraId="42577EBA" w14:textId="77777777" w:rsidR="00461149" w:rsidRPr="00FC3D6E" w:rsidRDefault="00461149" w:rsidP="001C4EA5">
            <w:pPr>
              <w:pStyle w:val="GG-body"/>
              <w:spacing w:before="20" w:after="20"/>
            </w:pPr>
            <w:r w:rsidRPr="00FC3D6E">
              <w:t>1</w:t>
            </w:r>
          </w:p>
        </w:tc>
        <w:tc>
          <w:tcPr>
            <w:tcW w:w="481" w:type="pct"/>
            <w:noWrap/>
            <w:hideMark/>
          </w:tcPr>
          <w:p w14:paraId="31A58135" w14:textId="77777777" w:rsidR="00461149" w:rsidRPr="00FC3D6E" w:rsidRDefault="00461149" w:rsidP="001C4EA5">
            <w:pPr>
              <w:pStyle w:val="GG-body"/>
              <w:spacing w:before="20" w:after="20"/>
              <w:jc w:val="right"/>
            </w:pPr>
            <w:r w:rsidRPr="00FC3D6E">
              <w:t>12.41</w:t>
            </w:r>
          </w:p>
        </w:tc>
        <w:tc>
          <w:tcPr>
            <w:tcW w:w="481" w:type="pct"/>
            <w:noWrap/>
            <w:hideMark/>
          </w:tcPr>
          <w:p w14:paraId="355AADB7" w14:textId="77777777" w:rsidR="00461149" w:rsidRPr="00FC3D6E" w:rsidRDefault="00461149" w:rsidP="001C4EA5">
            <w:pPr>
              <w:pStyle w:val="GG-body"/>
              <w:spacing w:before="20" w:after="20"/>
              <w:jc w:val="right"/>
            </w:pPr>
            <w:r w:rsidRPr="00FC3D6E">
              <w:t>37.24</w:t>
            </w:r>
          </w:p>
        </w:tc>
        <w:tc>
          <w:tcPr>
            <w:tcW w:w="481" w:type="pct"/>
            <w:noWrap/>
            <w:hideMark/>
          </w:tcPr>
          <w:p w14:paraId="72C708B0" w14:textId="77777777" w:rsidR="00461149" w:rsidRPr="00FC3D6E" w:rsidRDefault="00461149" w:rsidP="001C4EA5">
            <w:pPr>
              <w:pStyle w:val="GG-body"/>
              <w:spacing w:before="20" w:after="20"/>
              <w:jc w:val="right"/>
            </w:pPr>
            <w:r w:rsidRPr="00FC3D6E">
              <w:t>74.49</w:t>
            </w:r>
          </w:p>
        </w:tc>
        <w:tc>
          <w:tcPr>
            <w:tcW w:w="481" w:type="pct"/>
            <w:noWrap/>
            <w:hideMark/>
          </w:tcPr>
          <w:p w14:paraId="58A54584" w14:textId="77777777" w:rsidR="00461149" w:rsidRPr="00FC3D6E" w:rsidRDefault="00461149" w:rsidP="001C4EA5">
            <w:pPr>
              <w:pStyle w:val="GG-body"/>
              <w:spacing w:before="20" w:after="20"/>
              <w:jc w:val="right"/>
            </w:pPr>
            <w:r w:rsidRPr="00FC3D6E">
              <w:t>111.73</w:t>
            </w:r>
          </w:p>
        </w:tc>
        <w:tc>
          <w:tcPr>
            <w:tcW w:w="481" w:type="pct"/>
            <w:noWrap/>
            <w:hideMark/>
          </w:tcPr>
          <w:p w14:paraId="5768C346" w14:textId="77777777" w:rsidR="00461149" w:rsidRPr="00FC3D6E" w:rsidRDefault="00461149" w:rsidP="001C4EA5">
            <w:pPr>
              <w:pStyle w:val="GG-body"/>
              <w:spacing w:before="20" w:after="20"/>
              <w:jc w:val="right"/>
            </w:pPr>
            <w:r w:rsidRPr="00FC3D6E">
              <w:t>148.97</w:t>
            </w:r>
          </w:p>
        </w:tc>
      </w:tr>
      <w:tr w:rsidR="00461149" w:rsidRPr="00FC3D6E" w14:paraId="11401EBB" w14:textId="77777777" w:rsidTr="001C4EA5">
        <w:trPr>
          <w:trHeight w:val="20"/>
        </w:trPr>
        <w:tc>
          <w:tcPr>
            <w:tcW w:w="604" w:type="pct"/>
            <w:noWrap/>
            <w:hideMark/>
          </w:tcPr>
          <w:p w14:paraId="6400CD34" w14:textId="77777777" w:rsidR="00461149" w:rsidRPr="00FC3D6E" w:rsidRDefault="00461149" w:rsidP="001C4EA5">
            <w:pPr>
              <w:pStyle w:val="GG-body"/>
              <w:spacing w:before="20" w:after="20"/>
            </w:pPr>
            <w:r w:rsidRPr="00FC3D6E">
              <w:t>D</w:t>
            </w:r>
          </w:p>
        </w:tc>
        <w:tc>
          <w:tcPr>
            <w:tcW w:w="1593" w:type="pct"/>
            <w:noWrap/>
            <w:hideMark/>
          </w:tcPr>
          <w:p w14:paraId="0DCD3E2D" w14:textId="77777777" w:rsidR="00461149" w:rsidRPr="00FC3D6E" w:rsidRDefault="00461149" w:rsidP="001C4EA5">
            <w:pPr>
              <w:pStyle w:val="GG-body"/>
              <w:spacing w:before="20" w:after="20"/>
            </w:pPr>
            <w:r w:rsidRPr="00FC3D6E">
              <w:t xml:space="preserve">Goods carrying vehicles - light </w:t>
            </w:r>
          </w:p>
        </w:tc>
        <w:tc>
          <w:tcPr>
            <w:tcW w:w="398" w:type="pct"/>
            <w:noWrap/>
            <w:hideMark/>
          </w:tcPr>
          <w:p w14:paraId="15D7089C" w14:textId="77777777" w:rsidR="00461149" w:rsidRPr="00FC3D6E" w:rsidRDefault="00461149" w:rsidP="001C4EA5">
            <w:pPr>
              <w:pStyle w:val="GG-body"/>
              <w:spacing w:before="20" w:after="20"/>
            </w:pPr>
            <w:r w:rsidRPr="00FC3D6E">
              <w:t>2</w:t>
            </w:r>
          </w:p>
        </w:tc>
        <w:tc>
          <w:tcPr>
            <w:tcW w:w="481" w:type="pct"/>
            <w:noWrap/>
            <w:hideMark/>
          </w:tcPr>
          <w:p w14:paraId="75720E5A" w14:textId="77777777" w:rsidR="00461149" w:rsidRPr="00FC3D6E" w:rsidRDefault="00461149" w:rsidP="001C4EA5">
            <w:pPr>
              <w:pStyle w:val="GG-body"/>
              <w:spacing w:before="20" w:after="20"/>
              <w:jc w:val="right"/>
            </w:pPr>
            <w:r w:rsidRPr="00FC3D6E">
              <w:t>7.45</w:t>
            </w:r>
          </w:p>
        </w:tc>
        <w:tc>
          <w:tcPr>
            <w:tcW w:w="481" w:type="pct"/>
            <w:noWrap/>
            <w:hideMark/>
          </w:tcPr>
          <w:p w14:paraId="339D900D" w14:textId="77777777" w:rsidR="00461149" w:rsidRPr="00FC3D6E" w:rsidRDefault="00461149" w:rsidP="001C4EA5">
            <w:pPr>
              <w:pStyle w:val="GG-body"/>
              <w:spacing w:before="20" w:after="20"/>
              <w:jc w:val="right"/>
            </w:pPr>
            <w:r w:rsidRPr="00FC3D6E">
              <w:t>22.35</w:t>
            </w:r>
          </w:p>
        </w:tc>
        <w:tc>
          <w:tcPr>
            <w:tcW w:w="481" w:type="pct"/>
            <w:noWrap/>
            <w:hideMark/>
          </w:tcPr>
          <w:p w14:paraId="3EAC1837" w14:textId="77777777" w:rsidR="00461149" w:rsidRPr="00FC3D6E" w:rsidRDefault="00461149" w:rsidP="001C4EA5">
            <w:pPr>
              <w:pStyle w:val="GG-body"/>
              <w:spacing w:before="20" w:after="20"/>
              <w:jc w:val="right"/>
            </w:pPr>
            <w:r w:rsidRPr="00FC3D6E">
              <w:t>44.69</w:t>
            </w:r>
          </w:p>
        </w:tc>
        <w:tc>
          <w:tcPr>
            <w:tcW w:w="481" w:type="pct"/>
            <w:noWrap/>
            <w:hideMark/>
          </w:tcPr>
          <w:p w14:paraId="6B29D97C" w14:textId="77777777" w:rsidR="00461149" w:rsidRPr="00FC3D6E" w:rsidRDefault="00461149" w:rsidP="001C4EA5">
            <w:pPr>
              <w:pStyle w:val="GG-body"/>
              <w:spacing w:before="20" w:after="20"/>
              <w:jc w:val="right"/>
            </w:pPr>
            <w:r w:rsidRPr="00FC3D6E">
              <w:t>67.04</w:t>
            </w:r>
          </w:p>
        </w:tc>
        <w:tc>
          <w:tcPr>
            <w:tcW w:w="481" w:type="pct"/>
            <w:noWrap/>
            <w:hideMark/>
          </w:tcPr>
          <w:p w14:paraId="3F894C47" w14:textId="77777777" w:rsidR="00461149" w:rsidRPr="00FC3D6E" w:rsidRDefault="00461149" w:rsidP="001C4EA5">
            <w:pPr>
              <w:pStyle w:val="GG-body"/>
              <w:spacing w:before="20" w:after="20"/>
              <w:jc w:val="right"/>
            </w:pPr>
            <w:r w:rsidRPr="00FC3D6E">
              <w:t>89.38</w:t>
            </w:r>
          </w:p>
        </w:tc>
      </w:tr>
      <w:tr w:rsidR="00461149" w:rsidRPr="00FC3D6E" w14:paraId="1C13F983" w14:textId="77777777" w:rsidTr="001C4EA5">
        <w:trPr>
          <w:trHeight w:val="20"/>
        </w:trPr>
        <w:tc>
          <w:tcPr>
            <w:tcW w:w="604" w:type="pct"/>
            <w:noWrap/>
            <w:hideMark/>
          </w:tcPr>
          <w:p w14:paraId="63E7A4BA" w14:textId="77777777" w:rsidR="00461149" w:rsidRPr="00FC3D6E" w:rsidRDefault="00461149" w:rsidP="001C4EA5">
            <w:pPr>
              <w:pStyle w:val="GG-body"/>
              <w:spacing w:before="20" w:after="20"/>
            </w:pPr>
            <w:r w:rsidRPr="00FC3D6E">
              <w:t>E</w:t>
            </w:r>
          </w:p>
        </w:tc>
        <w:tc>
          <w:tcPr>
            <w:tcW w:w="1593" w:type="pct"/>
            <w:noWrap/>
            <w:hideMark/>
          </w:tcPr>
          <w:p w14:paraId="48A767A2" w14:textId="77777777" w:rsidR="00461149" w:rsidRPr="00FC3D6E" w:rsidRDefault="00461149" w:rsidP="001C4EA5">
            <w:pPr>
              <w:pStyle w:val="GG-body"/>
              <w:spacing w:before="20" w:after="20"/>
            </w:pPr>
            <w:r w:rsidRPr="00FC3D6E">
              <w:t>Taxis</w:t>
            </w:r>
          </w:p>
        </w:tc>
        <w:tc>
          <w:tcPr>
            <w:tcW w:w="398" w:type="pct"/>
            <w:noWrap/>
            <w:hideMark/>
          </w:tcPr>
          <w:p w14:paraId="593F998D" w14:textId="77777777" w:rsidR="00461149" w:rsidRPr="00FC3D6E" w:rsidRDefault="00461149" w:rsidP="001C4EA5">
            <w:pPr>
              <w:pStyle w:val="GG-body"/>
              <w:spacing w:before="20" w:after="20"/>
            </w:pPr>
            <w:r w:rsidRPr="00FC3D6E">
              <w:t>1</w:t>
            </w:r>
          </w:p>
        </w:tc>
        <w:tc>
          <w:tcPr>
            <w:tcW w:w="481" w:type="pct"/>
            <w:noWrap/>
            <w:hideMark/>
          </w:tcPr>
          <w:p w14:paraId="77F29F0B" w14:textId="77777777" w:rsidR="00461149" w:rsidRPr="00FC3D6E" w:rsidRDefault="00461149" w:rsidP="001C4EA5">
            <w:pPr>
              <w:pStyle w:val="GG-body"/>
              <w:spacing w:before="20" w:after="20"/>
              <w:jc w:val="right"/>
            </w:pPr>
            <w:r w:rsidRPr="00FC3D6E">
              <w:t>42.19</w:t>
            </w:r>
          </w:p>
        </w:tc>
        <w:tc>
          <w:tcPr>
            <w:tcW w:w="481" w:type="pct"/>
            <w:noWrap/>
            <w:hideMark/>
          </w:tcPr>
          <w:p w14:paraId="31CC6D9F" w14:textId="77777777" w:rsidR="00461149" w:rsidRPr="00FC3D6E" w:rsidRDefault="00461149" w:rsidP="001C4EA5">
            <w:pPr>
              <w:pStyle w:val="GG-body"/>
              <w:spacing w:before="20" w:after="20"/>
              <w:jc w:val="right"/>
            </w:pPr>
            <w:r w:rsidRPr="00FC3D6E">
              <w:t>126.58</w:t>
            </w:r>
          </w:p>
        </w:tc>
        <w:tc>
          <w:tcPr>
            <w:tcW w:w="481" w:type="pct"/>
            <w:noWrap/>
            <w:hideMark/>
          </w:tcPr>
          <w:p w14:paraId="0A9633B9" w14:textId="77777777" w:rsidR="00461149" w:rsidRPr="00FC3D6E" w:rsidRDefault="00461149" w:rsidP="001C4EA5">
            <w:pPr>
              <w:pStyle w:val="GG-body"/>
              <w:spacing w:before="20" w:after="20"/>
              <w:jc w:val="right"/>
            </w:pPr>
            <w:r w:rsidRPr="00FC3D6E">
              <w:t>253.17</w:t>
            </w:r>
          </w:p>
        </w:tc>
        <w:tc>
          <w:tcPr>
            <w:tcW w:w="481" w:type="pct"/>
            <w:noWrap/>
            <w:hideMark/>
          </w:tcPr>
          <w:p w14:paraId="3F4AF435" w14:textId="77777777" w:rsidR="00461149" w:rsidRPr="00FC3D6E" w:rsidRDefault="00461149" w:rsidP="001C4EA5">
            <w:pPr>
              <w:pStyle w:val="GG-body"/>
              <w:spacing w:before="20" w:after="20"/>
              <w:jc w:val="right"/>
            </w:pPr>
            <w:r w:rsidRPr="00FC3D6E">
              <w:t>379.75</w:t>
            </w:r>
          </w:p>
        </w:tc>
        <w:tc>
          <w:tcPr>
            <w:tcW w:w="481" w:type="pct"/>
            <w:noWrap/>
            <w:hideMark/>
          </w:tcPr>
          <w:p w14:paraId="39877157" w14:textId="77777777" w:rsidR="00461149" w:rsidRPr="00FC3D6E" w:rsidRDefault="00461149" w:rsidP="001C4EA5">
            <w:pPr>
              <w:pStyle w:val="GG-body"/>
              <w:spacing w:before="20" w:after="20"/>
              <w:jc w:val="right"/>
            </w:pPr>
            <w:r w:rsidRPr="00FC3D6E">
              <w:t>506.34</w:t>
            </w:r>
          </w:p>
        </w:tc>
      </w:tr>
      <w:tr w:rsidR="00461149" w:rsidRPr="00FC3D6E" w14:paraId="39E811DD" w14:textId="77777777" w:rsidTr="001C4EA5">
        <w:trPr>
          <w:trHeight w:val="20"/>
        </w:trPr>
        <w:tc>
          <w:tcPr>
            <w:tcW w:w="604" w:type="pct"/>
            <w:noWrap/>
            <w:hideMark/>
          </w:tcPr>
          <w:p w14:paraId="4557E770" w14:textId="77777777" w:rsidR="00461149" w:rsidRPr="00FC3D6E" w:rsidRDefault="00461149" w:rsidP="001C4EA5">
            <w:pPr>
              <w:pStyle w:val="GG-body"/>
              <w:spacing w:before="20" w:after="20"/>
            </w:pPr>
            <w:r w:rsidRPr="00FC3D6E">
              <w:t>F</w:t>
            </w:r>
          </w:p>
        </w:tc>
        <w:tc>
          <w:tcPr>
            <w:tcW w:w="1593" w:type="pct"/>
            <w:noWrap/>
            <w:hideMark/>
          </w:tcPr>
          <w:p w14:paraId="58568D27" w14:textId="77777777" w:rsidR="00461149" w:rsidRPr="00FC3D6E" w:rsidRDefault="00461149" w:rsidP="001C4EA5">
            <w:pPr>
              <w:pStyle w:val="GG-body"/>
              <w:spacing w:before="20" w:after="20"/>
            </w:pPr>
            <w:r w:rsidRPr="00FC3D6E">
              <w:t>Taxis</w:t>
            </w:r>
          </w:p>
        </w:tc>
        <w:tc>
          <w:tcPr>
            <w:tcW w:w="398" w:type="pct"/>
            <w:noWrap/>
            <w:hideMark/>
          </w:tcPr>
          <w:p w14:paraId="0B71E65D" w14:textId="77777777" w:rsidR="00461149" w:rsidRPr="00FC3D6E" w:rsidRDefault="00461149" w:rsidP="001C4EA5">
            <w:pPr>
              <w:pStyle w:val="GG-body"/>
              <w:spacing w:before="20" w:after="20"/>
            </w:pPr>
            <w:r w:rsidRPr="00FC3D6E">
              <w:t>2</w:t>
            </w:r>
          </w:p>
        </w:tc>
        <w:tc>
          <w:tcPr>
            <w:tcW w:w="481" w:type="pct"/>
            <w:noWrap/>
            <w:hideMark/>
          </w:tcPr>
          <w:p w14:paraId="2B9F456B" w14:textId="77777777" w:rsidR="00461149" w:rsidRPr="00FC3D6E" w:rsidRDefault="00461149" w:rsidP="001C4EA5">
            <w:pPr>
              <w:pStyle w:val="GG-body"/>
              <w:spacing w:before="20" w:after="20"/>
              <w:jc w:val="right"/>
            </w:pPr>
            <w:r w:rsidRPr="00FC3D6E">
              <w:t>19.47</w:t>
            </w:r>
          </w:p>
        </w:tc>
        <w:tc>
          <w:tcPr>
            <w:tcW w:w="481" w:type="pct"/>
            <w:noWrap/>
            <w:hideMark/>
          </w:tcPr>
          <w:p w14:paraId="1836E63A" w14:textId="77777777" w:rsidR="00461149" w:rsidRPr="00FC3D6E" w:rsidRDefault="00461149" w:rsidP="001C4EA5">
            <w:pPr>
              <w:pStyle w:val="GG-body"/>
              <w:spacing w:before="20" w:after="20"/>
              <w:jc w:val="right"/>
            </w:pPr>
            <w:r w:rsidRPr="00FC3D6E">
              <w:t>58.40</w:t>
            </w:r>
          </w:p>
        </w:tc>
        <w:tc>
          <w:tcPr>
            <w:tcW w:w="481" w:type="pct"/>
            <w:noWrap/>
            <w:hideMark/>
          </w:tcPr>
          <w:p w14:paraId="0D2AF612" w14:textId="77777777" w:rsidR="00461149" w:rsidRPr="00FC3D6E" w:rsidRDefault="00461149" w:rsidP="001C4EA5">
            <w:pPr>
              <w:pStyle w:val="GG-body"/>
              <w:spacing w:before="20" w:after="20"/>
              <w:jc w:val="right"/>
            </w:pPr>
            <w:r w:rsidRPr="00FC3D6E">
              <w:t>116.80</w:t>
            </w:r>
          </w:p>
        </w:tc>
        <w:tc>
          <w:tcPr>
            <w:tcW w:w="481" w:type="pct"/>
            <w:noWrap/>
            <w:hideMark/>
          </w:tcPr>
          <w:p w14:paraId="442ED074" w14:textId="77777777" w:rsidR="00461149" w:rsidRPr="00FC3D6E" w:rsidRDefault="00461149" w:rsidP="001C4EA5">
            <w:pPr>
              <w:pStyle w:val="GG-body"/>
              <w:spacing w:before="20" w:after="20"/>
              <w:jc w:val="right"/>
            </w:pPr>
            <w:r w:rsidRPr="00FC3D6E">
              <w:t>175.21</w:t>
            </w:r>
          </w:p>
        </w:tc>
        <w:tc>
          <w:tcPr>
            <w:tcW w:w="481" w:type="pct"/>
            <w:noWrap/>
            <w:hideMark/>
          </w:tcPr>
          <w:p w14:paraId="52FFC9A8" w14:textId="77777777" w:rsidR="00461149" w:rsidRPr="00FC3D6E" w:rsidRDefault="00461149" w:rsidP="001C4EA5">
            <w:pPr>
              <w:pStyle w:val="GG-body"/>
              <w:spacing w:before="20" w:after="20"/>
              <w:jc w:val="right"/>
            </w:pPr>
            <w:r w:rsidRPr="00FC3D6E">
              <w:t>233.61</w:t>
            </w:r>
          </w:p>
        </w:tc>
      </w:tr>
      <w:tr w:rsidR="00461149" w:rsidRPr="00FC3D6E" w14:paraId="00FD6E99" w14:textId="77777777" w:rsidTr="001C4EA5">
        <w:trPr>
          <w:trHeight w:val="20"/>
        </w:trPr>
        <w:tc>
          <w:tcPr>
            <w:tcW w:w="604" w:type="pct"/>
            <w:noWrap/>
            <w:hideMark/>
          </w:tcPr>
          <w:p w14:paraId="17023157" w14:textId="77777777" w:rsidR="00461149" w:rsidRPr="00FC3D6E" w:rsidRDefault="00461149" w:rsidP="001C4EA5">
            <w:pPr>
              <w:pStyle w:val="GG-body"/>
              <w:spacing w:before="20" w:after="20"/>
            </w:pPr>
            <w:r w:rsidRPr="00FC3D6E">
              <w:t>G</w:t>
            </w:r>
          </w:p>
        </w:tc>
        <w:tc>
          <w:tcPr>
            <w:tcW w:w="1593" w:type="pct"/>
            <w:noWrap/>
            <w:hideMark/>
          </w:tcPr>
          <w:p w14:paraId="4A2B9937" w14:textId="77777777" w:rsidR="00461149" w:rsidRPr="00FC3D6E" w:rsidRDefault="00461149" w:rsidP="001C4EA5">
            <w:pPr>
              <w:pStyle w:val="GG-body"/>
              <w:spacing w:before="20" w:after="20"/>
            </w:pPr>
            <w:r w:rsidRPr="00FC3D6E">
              <w:t>Hire and drive yourself vehicles</w:t>
            </w:r>
          </w:p>
        </w:tc>
        <w:tc>
          <w:tcPr>
            <w:tcW w:w="398" w:type="pct"/>
            <w:noWrap/>
            <w:hideMark/>
          </w:tcPr>
          <w:p w14:paraId="05A1BF2E" w14:textId="77777777" w:rsidR="00461149" w:rsidRPr="00FC3D6E" w:rsidRDefault="00461149" w:rsidP="001C4EA5">
            <w:pPr>
              <w:pStyle w:val="GG-body"/>
              <w:spacing w:before="20" w:after="20"/>
            </w:pPr>
            <w:r w:rsidRPr="00FC3D6E">
              <w:t>1&amp;2</w:t>
            </w:r>
          </w:p>
        </w:tc>
        <w:tc>
          <w:tcPr>
            <w:tcW w:w="481" w:type="pct"/>
            <w:noWrap/>
            <w:hideMark/>
          </w:tcPr>
          <w:p w14:paraId="29300647" w14:textId="77777777" w:rsidR="00461149" w:rsidRPr="00FC3D6E" w:rsidRDefault="00461149" w:rsidP="001C4EA5">
            <w:pPr>
              <w:pStyle w:val="GG-body"/>
              <w:spacing w:before="20" w:after="20"/>
              <w:jc w:val="right"/>
            </w:pPr>
            <w:r w:rsidRPr="00FC3D6E">
              <w:t>17.88</w:t>
            </w:r>
          </w:p>
        </w:tc>
        <w:tc>
          <w:tcPr>
            <w:tcW w:w="481" w:type="pct"/>
            <w:noWrap/>
            <w:hideMark/>
          </w:tcPr>
          <w:p w14:paraId="326D9EF8" w14:textId="77777777" w:rsidR="00461149" w:rsidRPr="00FC3D6E" w:rsidRDefault="00461149" w:rsidP="001C4EA5">
            <w:pPr>
              <w:pStyle w:val="GG-body"/>
              <w:spacing w:before="20" w:after="20"/>
              <w:jc w:val="right"/>
            </w:pPr>
            <w:r w:rsidRPr="00FC3D6E">
              <w:t>53.63</w:t>
            </w:r>
          </w:p>
        </w:tc>
        <w:tc>
          <w:tcPr>
            <w:tcW w:w="481" w:type="pct"/>
            <w:noWrap/>
            <w:hideMark/>
          </w:tcPr>
          <w:p w14:paraId="32786D61" w14:textId="77777777" w:rsidR="00461149" w:rsidRPr="00FC3D6E" w:rsidRDefault="00461149" w:rsidP="001C4EA5">
            <w:pPr>
              <w:pStyle w:val="GG-body"/>
              <w:spacing w:before="20" w:after="20"/>
              <w:jc w:val="right"/>
            </w:pPr>
            <w:r w:rsidRPr="00FC3D6E">
              <w:t>107.26</w:t>
            </w:r>
          </w:p>
        </w:tc>
        <w:tc>
          <w:tcPr>
            <w:tcW w:w="481" w:type="pct"/>
            <w:noWrap/>
            <w:hideMark/>
          </w:tcPr>
          <w:p w14:paraId="5109018C" w14:textId="77777777" w:rsidR="00461149" w:rsidRPr="00FC3D6E" w:rsidRDefault="00461149" w:rsidP="001C4EA5">
            <w:pPr>
              <w:pStyle w:val="GG-body"/>
              <w:spacing w:before="20" w:after="20"/>
              <w:jc w:val="right"/>
            </w:pPr>
            <w:r w:rsidRPr="00FC3D6E">
              <w:t>160.89</w:t>
            </w:r>
          </w:p>
        </w:tc>
        <w:tc>
          <w:tcPr>
            <w:tcW w:w="481" w:type="pct"/>
            <w:noWrap/>
            <w:hideMark/>
          </w:tcPr>
          <w:p w14:paraId="618D337F" w14:textId="77777777" w:rsidR="00461149" w:rsidRPr="00FC3D6E" w:rsidRDefault="00461149" w:rsidP="001C4EA5">
            <w:pPr>
              <w:pStyle w:val="GG-body"/>
              <w:spacing w:before="20" w:after="20"/>
              <w:jc w:val="right"/>
            </w:pPr>
            <w:r w:rsidRPr="00FC3D6E">
              <w:t>214.52</w:t>
            </w:r>
          </w:p>
        </w:tc>
      </w:tr>
      <w:tr w:rsidR="00461149" w:rsidRPr="00FC3D6E" w14:paraId="7AF9276F" w14:textId="77777777" w:rsidTr="001C4EA5">
        <w:trPr>
          <w:trHeight w:val="20"/>
        </w:trPr>
        <w:tc>
          <w:tcPr>
            <w:tcW w:w="604" w:type="pct"/>
            <w:noWrap/>
            <w:hideMark/>
          </w:tcPr>
          <w:p w14:paraId="1588A6CC" w14:textId="77777777" w:rsidR="00461149" w:rsidRPr="00FC3D6E" w:rsidRDefault="00461149" w:rsidP="001C4EA5">
            <w:pPr>
              <w:pStyle w:val="GG-body"/>
              <w:spacing w:before="20" w:after="20"/>
            </w:pPr>
            <w:r w:rsidRPr="00FC3D6E">
              <w:t>H</w:t>
            </w:r>
          </w:p>
        </w:tc>
        <w:tc>
          <w:tcPr>
            <w:tcW w:w="1593" w:type="pct"/>
            <w:noWrap/>
            <w:hideMark/>
          </w:tcPr>
          <w:p w14:paraId="367390F7" w14:textId="77777777" w:rsidR="00461149" w:rsidRPr="00FC3D6E" w:rsidRDefault="00461149" w:rsidP="001C4EA5">
            <w:pPr>
              <w:pStyle w:val="GG-body"/>
              <w:spacing w:before="20" w:after="20"/>
            </w:pPr>
            <w:r w:rsidRPr="00FC3D6E">
              <w:t>Public passenger vehicles - no fare</w:t>
            </w:r>
          </w:p>
        </w:tc>
        <w:tc>
          <w:tcPr>
            <w:tcW w:w="398" w:type="pct"/>
            <w:noWrap/>
            <w:hideMark/>
          </w:tcPr>
          <w:p w14:paraId="0A8D2332" w14:textId="77777777" w:rsidR="00461149" w:rsidRPr="00FC3D6E" w:rsidRDefault="00461149" w:rsidP="001C4EA5">
            <w:pPr>
              <w:pStyle w:val="GG-body"/>
              <w:spacing w:before="20" w:after="20"/>
            </w:pPr>
            <w:r w:rsidRPr="00FC3D6E">
              <w:t>1&amp;2</w:t>
            </w:r>
          </w:p>
        </w:tc>
        <w:tc>
          <w:tcPr>
            <w:tcW w:w="481" w:type="pct"/>
            <w:noWrap/>
            <w:hideMark/>
          </w:tcPr>
          <w:p w14:paraId="638BEDA8" w14:textId="77777777" w:rsidR="00461149" w:rsidRPr="00FC3D6E" w:rsidRDefault="00461149" w:rsidP="001C4EA5">
            <w:pPr>
              <w:pStyle w:val="GG-body"/>
              <w:spacing w:before="20" w:after="20"/>
              <w:jc w:val="right"/>
            </w:pPr>
            <w:r w:rsidRPr="00FC3D6E">
              <w:t>10.43</w:t>
            </w:r>
          </w:p>
        </w:tc>
        <w:tc>
          <w:tcPr>
            <w:tcW w:w="481" w:type="pct"/>
            <w:noWrap/>
            <w:hideMark/>
          </w:tcPr>
          <w:p w14:paraId="0A294497" w14:textId="77777777" w:rsidR="00461149" w:rsidRPr="00FC3D6E" w:rsidRDefault="00461149" w:rsidP="001C4EA5">
            <w:pPr>
              <w:pStyle w:val="GG-body"/>
              <w:spacing w:before="20" w:after="20"/>
              <w:jc w:val="right"/>
            </w:pPr>
            <w:r w:rsidRPr="00FC3D6E">
              <w:t>31.28</w:t>
            </w:r>
          </w:p>
        </w:tc>
        <w:tc>
          <w:tcPr>
            <w:tcW w:w="481" w:type="pct"/>
            <w:noWrap/>
            <w:hideMark/>
          </w:tcPr>
          <w:p w14:paraId="6C390050" w14:textId="77777777" w:rsidR="00461149" w:rsidRPr="00FC3D6E" w:rsidRDefault="00461149" w:rsidP="001C4EA5">
            <w:pPr>
              <w:pStyle w:val="GG-body"/>
              <w:spacing w:before="20" w:after="20"/>
              <w:jc w:val="right"/>
            </w:pPr>
            <w:r w:rsidRPr="00FC3D6E">
              <w:t>62.57</w:t>
            </w:r>
          </w:p>
        </w:tc>
        <w:tc>
          <w:tcPr>
            <w:tcW w:w="481" w:type="pct"/>
            <w:noWrap/>
            <w:hideMark/>
          </w:tcPr>
          <w:p w14:paraId="61CDE463" w14:textId="77777777" w:rsidR="00461149" w:rsidRPr="00FC3D6E" w:rsidRDefault="00461149" w:rsidP="001C4EA5">
            <w:pPr>
              <w:pStyle w:val="GG-body"/>
              <w:spacing w:before="20" w:after="20"/>
              <w:jc w:val="right"/>
            </w:pPr>
            <w:r w:rsidRPr="00FC3D6E">
              <w:t>93.85</w:t>
            </w:r>
          </w:p>
        </w:tc>
        <w:tc>
          <w:tcPr>
            <w:tcW w:w="481" w:type="pct"/>
            <w:noWrap/>
            <w:hideMark/>
          </w:tcPr>
          <w:p w14:paraId="32BF9663" w14:textId="77777777" w:rsidR="00461149" w:rsidRPr="00FC3D6E" w:rsidRDefault="00461149" w:rsidP="001C4EA5">
            <w:pPr>
              <w:pStyle w:val="GG-body"/>
              <w:spacing w:before="20" w:after="20"/>
              <w:jc w:val="right"/>
            </w:pPr>
            <w:r w:rsidRPr="00FC3D6E">
              <w:t>125.14</w:t>
            </w:r>
          </w:p>
        </w:tc>
      </w:tr>
      <w:tr w:rsidR="00461149" w:rsidRPr="00FC3D6E" w14:paraId="47036B2E" w14:textId="77777777" w:rsidTr="001C4EA5">
        <w:trPr>
          <w:trHeight w:val="20"/>
        </w:trPr>
        <w:tc>
          <w:tcPr>
            <w:tcW w:w="604" w:type="pct"/>
            <w:noWrap/>
            <w:hideMark/>
          </w:tcPr>
          <w:p w14:paraId="436AB480" w14:textId="77777777" w:rsidR="00461149" w:rsidRPr="00FC3D6E" w:rsidRDefault="00461149" w:rsidP="001C4EA5">
            <w:pPr>
              <w:pStyle w:val="GG-body"/>
              <w:spacing w:before="20" w:after="20"/>
            </w:pPr>
            <w:r w:rsidRPr="00FC3D6E">
              <w:t>I</w:t>
            </w:r>
          </w:p>
        </w:tc>
        <w:tc>
          <w:tcPr>
            <w:tcW w:w="1593" w:type="pct"/>
            <w:noWrap/>
            <w:hideMark/>
          </w:tcPr>
          <w:p w14:paraId="6F9B70FB" w14:textId="77777777" w:rsidR="00461149" w:rsidRPr="00FC3D6E" w:rsidRDefault="00461149" w:rsidP="001C4EA5">
            <w:pPr>
              <w:pStyle w:val="GG-body"/>
              <w:spacing w:before="20" w:after="20"/>
            </w:pPr>
            <w:r w:rsidRPr="00FC3D6E">
              <w:t>Public passenger vehicles - small</w:t>
            </w:r>
          </w:p>
        </w:tc>
        <w:tc>
          <w:tcPr>
            <w:tcW w:w="398" w:type="pct"/>
            <w:noWrap/>
            <w:hideMark/>
          </w:tcPr>
          <w:p w14:paraId="394A4F43" w14:textId="77777777" w:rsidR="00461149" w:rsidRPr="00FC3D6E" w:rsidRDefault="00461149" w:rsidP="001C4EA5">
            <w:pPr>
              <w:pStyle w:val="GG-body"/>
              <w:spacing w:before="20" w:after="20"/>
            </w:pPr>
            <w:r w:rsidRPr="00FC3D6E">
              <w:t>1&amp;2</w:t>
            </w:r>
          </w:p>
        </w:tc>
        <w:tc>
          <w:tcPr>
            <w:tcW w:w="481" w:type="pct"/>
            <w:noWrap/>
            <w:hideMark/>
          </w:tcPr>
          <w:p w14:paraId="72CF7D67" w14:textId="77777777" w:rsidR="00461149" w:rsidRPr="00FC3D6E" w:rsidRDefault="00461149" w:rsidP="001C4EA5">
            <w:pPr>
              <w:pStyle w:val="GG-body"/>
              <w:spacing w:before="20" w:after="20"/>
              <w:jc w:val="right"/>
            </w:pPr>
            <w:r w:rsidRPr="00FC3D6E">
              <w:t>14.90</w:t>
            </w:r>
          </w:p>
        </w:tc>
        <w:tc>
          <w:tcPr>
            <w:tcW w:w="481" w:type="pct"/>
            <w:noWrap/>
            <w:hideMark/>
          </w:tcPr>
          <w:p w14:paraId="1D0ABDE0" w14:textId="77777777" w:rsidR="00461149" w:rsidRPr="00FC3D6E" w:rsidRDefault="00461149" w:rsidP="001C4EA5">
            <w:pPr>
              <w:pStyle w:val="GG-body"/>
              <w:spacing w:before="20" w:after="20"/>
              <w:jc w:val="right"/>
            </w:pPr>
            <w:r w:rsidRPr="00FC3D6E">
              <w:t>44.69</w:t>
            </w:r>
          </w:p>
        </w:tc>
        <w:tc>
          <w:tcPr>
            <w:tcW w:w="481" w:type="pct"/>
            <w:noWrap/>
            <w:hideMark/>
          </w:tcPr>
          <w:p w14:paraId="4022EBC1" w14:textId="77777777" w:rsidR="00461149" w:rsidRPr="00FC3D6E" w:rsidRDefault="00461149" w:rsidP="001C4EA5">
            <w:pPr>
              <w:pStyle w:val="GG-body"/>
              <w:spacing w:before="20" w:after="20"/>
              <w:jc w:val="right"/>
            </w:pPr>
            <w:r w:rsidRPr="00FC3D6E">
              <w:t>89.38</w:t>
            </w:r>
          </w:p>
        </w:tc>
        <w:tc>
          <w:tcPr>
            <w:tcW w:w="481" w:type="pct"/>
            <w:noWrap/>
            <w:hideMark/>
          </w:tcPr>
          <w:p w14:paraId="16BB197E" w14:textId="77777777" w:rsidR="00461149" w:rsidRPr="00FC3D6E" w:rsidRDefault="00461149" w:rsidP="001C4EA5">
            <w:pPr>
              <w:pStyle w:val="GG-body"/>
              <w:spacing w:before="20" w:after="20"/>
              <w:jc w:val="right"/>
            </w:pPr>
            <w:r w:rsidRPr="00FC3D6E">
              <w:t>134.07</w:t>
            </w:r>
          </w:p>
        </w:tc>
        <w:tc>
          <w:tcPr>
            <w:tcW w:w="481" w:type="pct"/>
            <w:noWrap/>
            <w:hideMark/>
          </w:tcPr>
          <w:p w14:paraId="22CDAA1A" w14:textId="77777777" w:rsidR="00461149" w:rsidRPr="00FC3D6E" w:rsidRDefault="00461149" w:rsidP="001C4EA5">
            <w:pPr>
              <w:pStyle w:val="GG-body"/>
              <w:spacing w:before="20" w:after="20"/>
              <w:jc w:val="right"/>
            </w:pPr>
            <w:r w:rsidRPr="00FC3D6E">
              <w:t>178.76</w:t>
            </w:r>
          </w:p>
        </w:tc>
      </w:tr>
      <w:tr w:rsidR="00461149" w:rsidRPr="00FC3D6E" w14:paraId="2B986FFB" w14:textId="77777777" w:rsidTr="001C4EA5">
        <w:trPr>
          <w:trHeight w:val="20"/>
        </w:trPr>
        <w:tc>
          <w:tcPr>
            <w:tcW w:w="604" w:type="pct"/>
            <w:noWrap/>
            <w:hideMark/>
          </w:tcPr>
          <w:p w14:paraId="6933A557" w14:textId="77777777" w:rsidR="00461149" w:rsidRPr="00FC3D6E" w:rsidRDefault="00461149" w:rsidP="001C4EA5">
            <w:pPr>
              <w:pStyle w:val="GG-body"/>
              <w:spacing w:before="20" w:after="20"/>
            </w:pPr>
            <w:r w:rsidRPr="00FC3D6E">
              <w:t>J</w:t>
            </w:r>
          </w:p>
        </w:tc>
        <w:tc>
          <w:tcPr>
            <w:tcW w:w="1593" w:type="pct"/>
            <w:noWrap/>
            <w:hideMark/>
          </w:tcPr>
          <w:p w14:paraId="7D5AEE71" w14:textId="77777777" w:rsidR="00461149" w:rsidRPr="00FC3D6E" w:rsidRDefault="00461149" w:rsidP="001C4EA5">
            <w:pPr>
              <w:pStyle w:val="GG-body"/>
              <w:spacing w:before="20" w:after="20"/>
            </w:pPr>
            <w:r w:rsidRPr="00FC3D6E">
              <w:t xml:space="preserve">Public passenger vehicles - medium </w:t>
            </w:r>
          </w:p>
        </w:tc>
        <w:tc>
          <w:tcPr>
            <w:tcW w:w="398" w:type="pct"/>
            <w:noWrap/>
            <w:hideMark/>
          </w:tcPr>
          <w:p w14:paraId="247A5E36" w14:textId="77777777" w:rsidR="00461149" w:rsidRPr="00FC3D6E" w:rsidRDefault="00461149" w:rsidP="001C4EA5">
            <w:pPr>
              <w:pStyle w:val="GG-body"/>
              <w:spacing w:before="20" w:after="20"/>
            </w:pPr>
            <w:r w:rsidRPr="00FC3D6E">
              <w:t>1</w:t>
            </w:r>
          </w:p>
        </w:tc>
        <w:tc>
          <w:tcPr>
            <w:tcW w:w="481" w:type="pct"/>
            <w:noWrap/>
            <w:hideMark/>
          </w:tcPr>
          <w:p w14:paraId="057D0C85" w14:textId="77777777" w:rsidR="00461149" w:rsidRPr="00FC3D6E" w:rsidRDefault="00461149" w:rsidP="001C4EA5">
            <w:pPr>
              <w:pStyle w:val="GG-body"/>
              <w:spacing w:before="20" w:after="20"/>
              <w:jc w:val="right"/>
            </w:pPr>
            <w:r w:rsidRPr="00FC3D6E">
              <w:t>24.83</w:t>
            </w:r>
          </w:p>
        </w:tc>
        <w:tc>
          <w:tcPr>
            <w:tcW w:w="481" w:type="pct"/>
            <w:noWrap/>
            <w:hideMark/>
          </w:tcPr>
          <w:p w14:paraId="2956080F" w14:textId="77777777" w:rsidR="00461149" w:rsidRPr="00FC3D6E" w:rsidRDefault="00461149" w:rsidP="001C4EA5">
            <w:pPr>
              <w:pStyle w:val="GG-body"/>
              <w:spacing w:before="20" w:after="20"/>
              <w:jc w:val="right"/>
            </w:pPr>
            <w:r w:rsidRPr="00FC3D6E">
              <w:t>74.49</w:t>
            </w:r>
          </w:p>
        </w:tc>
        <w:tc>
          <w:tcPr>
            <w:tcW w:w="481" w:type="pct"/>
            <w:noWrap/>
            <w:hideMark/>
          </w:tcPr>
          <w:p w14:paraId="647FF4B3" w14:textId="77777777" w:rsidR="00461149" w:rsidRPr="00FC3D6E" w:rsidRDefault="00461149" w:rsidP="001C4EA5">
            <w:pPr>
              <w:pStyle w:val="GG-body"/>
              <w:spacing w:before="20" w:after="20"/>
              <w:jc w:val="right"/>
            </w:pPr>
            <w:r w:rsidRPr="00FC3D6E">
              <w:t>148.97</w:t>
            </w:r>
          </w:p>
        </w:tc>
        <w:tc>
          <w:tcPr>
            <w:tcW w:w="481" w:type="pct"/>
            <w:noWrap/>
            <w:hideMark/>
          </w:tcPr>
          <w:p w14:paraId="1BDB5B49" w14:textId="77777777" w:rsidR="00461149" w:rsidRPr="00FC3D6E" w:rsidRDefault="00461149" w:rsidP="001C4EA5">
            <w:pPr>
              <w:pStyle w:val="GG-body"/>
              <w:spacing w:before="20" w:after="20"/>
              <w:jc w:val="right"/>
            </w:pPr>
            <w:r w:rsidRPr="00FC3D6E">
              <w:t>223.46</w:t>
            </w:r>
          </w:p>
        </w:tc>
        <w:tc>
          <w:tcPr>
            <w:tcW w:w="481" w:type="pct"/>
            <w:noWrap/>
            <w:hideMark/>
          </w:tcPr>
          <w:p w14:paraId="4949B458" w14:textId="77777777" w:rsidR="00461149" w:rsidRPr="00FC3D6E" w:rsidRDefault="00461149" w:rsidP="001C4EA5">
            <w:pPr>
              <w:pStyle w:val="GG-body"/>
              <w:spacing w:before="20" w:after="20"/>
              <w:jc w:val="right"/>
            </w:pPr>
            <w:r w:rsidRPr="00FC3D6E">
              <w:t>297.94</w:t>
            </w:r>
          </w:p>
        </w:tc>
      </w:tr>
      <w:tr w:rsidR="00461149" w:rsidRPr="00FC3D6E" w14:paraId="32CA048A" w14:textId="77777777" w:rsidTr="001C4EA5">
        <w:trPr>
          <w:trHeight w:val="20"/>
        </w:trPr>
        <w:tc>
          <w:tcPr>
            <w:tcW w:w="604" w:type="pct"/>
            <w:noWrap/>
            <w:hideMark/>
          </w:tcPr>
          <w:p w14:paraId="120CCC20" w14:textId="77777777" w:rsidR="00461149" w:rsidRPr="00FC3D6E" w:rsidRDefault="00461149" w:rsidP="001C4EA5">
            <w:pPr>
              <w:pStyle w:val="GG-body"/>
              <w:spacing w:before="20" w:after="20"/>
            </w:pPr>
            <w:r w:rsidRPr="00FC3D6E">
              <w:t>K</w:t>
            </w:r>
          </w:p>
        </w:tc>
        <w:tc>
          <w:tcPr>
            <w:tcW w:w="1593" w:type="pct"/>
            <w:noWrap/>
            <w:hideMark/>
          </w:tcPr>
          <w:p w14:paraId="0FFF963C" w14:textId="77777777" w:rsidR="00461149" w:rsidRPr="00FC3D6E" w:rsidRDefault="00461149" w:rsidP="001C4EA5">
            <w:pPr>
              <w:pStyle w:val="GG-body"/>
              <w:spacing w:before="20" w:after="20"/>
            </w:pPr>
            <w:r w:rsidRPr="00FC3D6E">
              <w:t xml:space="preserve">Public passenger vehicles - large </w:t>
            </w:r>
          </w:p>
        </w:tc>
        <w:tc>
          <w:tcPr>
            <w:tcW w:w="398" w:type="pct"/>
            <w:noWrap/>
            <w:hideMark/>
          </w:tcPr>
          <w:p w14:paraId="5B332E86" w14:textId="77777777" w:rsidR="00461149" w:rsidRPr="00FC3D6E" w:rsidRDefault="00461149" w:rsidP="001C4EA5">
            <w:pPr>
              <w:pStyle w:val="GG-body"/>
              <w:spacing w:before="20" w:after="20"/>
            </w:pPr>
            <w:r w:rsidRPr="00FC3D6E">
              <w:t>1</w:t>
            </w:r>
          </w:p>
        </w:tc>
        <w:tc>
          <w:tcPr>
            <w:tcW w:w="481" w:type="pct"/>
            <w:noWrap/>
            <w:hideMark/>
          </w:tcPr>
          <w:p w14:paraId="558CA365" w14:textId="77777777" w:rsidR="00461149" w:rsidRPr="00FC3D6E" w:rsidRDefault="00461149" w:rsidP="001C4EA5">
            <w:pPr>
              <w:pStyle w:val="GG-body"/>
              <w:spacing w:before="20" w:after="20"/>
              <w:jc w:val="right"/>
            </w:pPr>
            <w:r w:rsidRPr="00FC3D6E">
              <w:t>41.71</w:t>
            </w:r>
          </w:p>
        </w:tc>
        <w:tc>
          <w:tcPr>
            <w:tcW w:w="481" w:type="pct"/>
            <w:noWrap/>
            <w:hideMark/>
          </w:tcPr>
          <w:p w14:paraId="0F6535EE" w14:textId="77777777" w:rsidR="00461149" w:rsidRPr="00FC3D6E" w:rsidRDefault="00461149" w:rsidP="001C4EA5">
            <w:pPr>
              <w:pStyle w:val="GG-body"/>
              <w:spacing w:before="20" w:after="20"/>
              <w:jc w:val="right"/>
            </w:pPr>
            <w:r w:rsidRPr="00FC3D6E">
              <w:t>125.14</w:t>
            </w:r>
          </w:p>
        </w:tc>
        <w:tc>
          <w:tcPr>
            <w:tcW w:w="481" w:type="pct"/>
            <w:noWrap/>
            <w:hideMark/>
          </w:tcPr>
          <w:p w14:paraId="38D2B5F1" w14:textId="77777777" w:rsidR="00461149" w:rsidRPr="00FC3D6E" w:rsidRDefault="00461149" w:rsidP="001C4EA5">
            <w:pPr>
              <w:pStyle w:val="GG-body"/>
              <w:spacing w:before="20" w:after="20"/>
              <w:jc w:val="right"/>
            </w:pPr>
            <w:r w:rsidRPr="00FC3D6E">
              <w:t>250.27</w:t>
            </w:r>
          </w:p>
        </w:tc>
        <w:tc>
          <w:tcPr>
            <w:tcW w:w="481" w:type="pct"/>
            <w:noWrap/>
            <w:hideMark/>
          </w:tcPr>
          <w:p w14:paraId="069AA729" w14:textId="77777777" w:rsidR="00461149" w:rsidRPr="00FC3D6E" w:rsidRDefault="00461149" w:rsidP="001C4EA5">
            <w:pPr>
              <w:pStyle w:val="GG-body"/>
              <w:spacing w:before="20" w:after="20"/>
              <w:jc w:val="right"/>
            </w:pPr>
            <w:r w:rsidRPr="00FC3D6E">
              <w:t>375.41</w:t>
            </w:r>
          </w:p>
        </w:tc>
        <w:tc>
          <w:tcPr>
            <w:tcW w:w="481" w:type="pct"/>
            <w:noWrap/>
            <w:hideMark/>
          </w:tcPr>
          <w:p w14:paraId="760B83BE" w14:textId="77777777" w:rsidR="00461149" w:rsidRPr="00FC3D6E" w:rsidRDefault="00461149" w:rsidP="001C4EA5">
            <w:pPr>
              <w:pStyle w:val="GG-body"/>
              <w:spacing w:before="20" w:after="20"/>
              <w:jc w:val="right"/>
            </w:pPr>
            <w:r w:rsidRPr="00FC3D6E">
              <w:t>500.54</w:t>
            </w:r>
          </w:p>
        </w:tc>
      </w:tr>
      <w:tr w:rsidR="00461149" w:rsidRPr="00FC3D6E" w14:paraId="3181A96E" w14:textId="77777777" w:rsidTr="001C4EA5">
        <w:trPr>
          <w:trHeight w:val="20"/>
        </w:trPr>
        <w:tc>
          <w:tcPr>
            <w:tcW w:w="604" w:type="pct"/>
            <w:noWrap/>
            <w:hideMark/>
          </w:tcPr>
          <w:p w14:paraId="0B1CE6FF" w14:textId="77777777" w:rsidR="00461149" w:rsidRPr="00FC3D6E" w:rsidRDefault="00461149" w:rsidP="001C4EA5">
            <w:pPr>
              <w:pStyle w:val="GG-body"/>
              <w:spacing w:before="20" w:after="20"/>
            </w:pPr>
            <w:r w:rsidRPr="00FC3D6E">
              <w:t>L</w:t>
            </w:r>
          </w:p>
        </w:tc>
        <w:tc>
          <w:tcPr>
            <w:tcW w:w="1593" w:type="pct"/>
            <w:noWrap/>
            <w:hideMark/>
          </w:tcPr>
          <w:p w14:paraId="6ED67556" w14:textId="77777777" w:rsidR="00461149" w:rsidRPr="00FC3D6E" w:rsidRDefault="00461149" w:rsidP="001C4EA5">
            <w:pPr>
              <w:pStyle w:val="GG-body"/>
              <w:spacing w:before="20" w:after="20"/>
            </w:pPr>
            <w:r w:rsidRPr="00FC3D6E">
              <w:t xml:space="preserve">Public municipal omnibuses  </w:t>
            </w:r>
          </w:p>
        </w:tc>
        <w:tc>
          <w:tcPr>
            <w:tcW w:w="398" w:type="pct"/>
            <w:noWrap/>
            <w:hideMark/>
          </w:tcPr>
          <w:p w14:paraId="346066FE" w14:textId="77777777" w:rsidR="00461149" w:rsidRPr="00FC3D6E" w:rsidRDefault="00461149" w:rsidP="001C4EA5">
            <w:pPr>
              <w:pStyle w:val="GG-body"/>
              <w:spacing w:before="20" w:after="20"/>
            </w:pPr>
            <w:r w:rsidRPr="00FC3D6E">
              <w:t>1&amp;2</w:t>
            </w:r>
          </w:p>
        </w:tc>
        <w:tc>
          <w:tcPr>
            <w:tcW w:w="481" w:type="pct"/>
            <w:noWrap/>
            <w:hideMark/>
          </w:tcPr>
          <w:p w14:paraId="715BF6C3" w14:textId="77777777" w:rsidR="00461149" w:rsidRPr="00FC3D6E" w:rsidRDefault="00461149" w:rsidP="001C4EA5">
            <w:pPr>
              <w:pStyle w:val="GG-body"/>
              <w:spacing w:before="20" w:after="20"/>
              <w:jc w:val="right"/>
            </w:pPr>
            <w:r w:rsidRPr="00FC3D6E">
              <w:t>129.11</w:t>
            </w:r>
          </w:p>
        </w:tc>
        <w:tc>
          <w:tcPr>
            <w:tcW w:w="481" w:type="pct"/>
            <w:noWrap/>
            <w:hideMark/>
          </w:tcPr>
          <w:p w14:paraId="70168488" w14:textId="77777777" w:rsidR="00461149" w:rsidRPr="00FC3D6E" w:rsidRDefault="00461149" w:rsidP="001C4EA5">
            <w:pPr>
              <w:pStyle w:val="GG-body"/>
              <w:spacing w:before="20" w:after="20"/>
              <w:jc w:val="right"/>
            </w:pPr>
            <w:r w:rsidRPr="00FC3D6E">
              <w:t>387.32</w:t>
            </w:r>
          </w:p>
        </w:tc>
        <w:tc>
          <w:tcPr>
            <w:tcW w:w="481" w:type="pct"/>
            <w:noWrap/>
            <w:hideMark/>
          </w:tcPr>
          <w:p w14:paraId="2AE7529D" w14:textId="77777777" w:rsidR="00461149" w:rsidRPr="00FC3D6E" w:rsidRDefault="00461149" w:rsidP="001C4EA5">
            <w:pPr>
              <w:pStyle w:val="GG-body"/>
              <w:spacing w:before="20" w:after="20"/>
              <w:jc w:val="right"/>
            </w:pPr>
            <w:r w:rsidRPr="00FC3D6E">
              <w:t>774.65</w:t>
            </w:r>
          </w:p>
        </w:tc>
        <w:tc>
          <w:tcPr>
            <w:tcW w:w="481" w:type="pct"/>
            <w:noWrap/>
            <w:hideMark/>
          </w:tcPr>
          <w:p w14:paraId="07591898" w14:textId="77777777" w:rsidR="00461149" w:rsidRPr="00FC3D6E" w:rsidRDefault="00461149" w:rsidP="001C4EA5">
            <w:pPr>
              <w:pStyle w:val="GG-body"/>
              <w:spacing w:before="20" w:after="20"/>
              <w:jc w:val="right"/>
            </w:pPr>
            <w:r w:rsidRPr="00FC3D6E">
              <w:t>1,161.97</w:t>
            </w:r>
          </w:p>
        </w:tc>
        <w:tc>
          <w:tcPr>
            <w:tcW w:w="481" w:type="pct"/>
            <w:noWrap/>
            <w:hideMark/>
          </w:tcPr>
          <w:p w14:paraId="0011449B" w14:textId="77777777" w:rsidR="00461149" w:rsidRPr="00FC3D6E" w:rsidRDefault="00461149" w:rsidP="001C4EA5">
            <w:pPr>
              <w:pStyle w:val="GG-body"/>
              <w:spacing w:before="20" w:after="20"/>
              <w:jc w:val="right"/>
            </w:pPr>
            <w:r w:rsidRPr="00FC3D6E">
              <w:t>1,549.29</w:t>
            </w:r>
          </w:p>
        </w:tc>
      </w:tr>
      <w:tr w:rsidR="00461149" w:rsidRPr="00FC3D6E" w14:paraId="04951452" w14:textId="77777777" w:rsidTr="001C4EA5">
        <w:trPr>
          <w:trHeight w:val="20"/>
        </w:trPr>
        <w:tc>
          <w:tcPr>
            <w:tcW w:w="604" w:type="pct"/>
            <w:noWrap/>
            <w:hideMark/>
          </w:tcPr>
          <w:p w14:paraId="564DA080" w14:textId="77777777" w:rsidR="00461149" w:rsidRPr="00FC3D6E" w:rsidRDefault="00461149" w:rsidP="001C4EA5">
            <w:pPr>
              <w:pStyle w:val="GG-body"/>
              <w:spacing w:before="20" w:after="20"/>
            </w:pPr>
            <w:r w:rsidRPr="00FC3D6E">
              <w:t>M</w:t>
            </w:r>
          </w:p>
        </w:tc>
        <w:tc>
          <w:tcPr>
            <w:tcW w:w="1593" w:type="pct"/>
            <w:noWrap/>
            <w:hideMark/>
          </w:tcPr>
          <w:p w14:paraId="7B13372C" w14:textId="77777777" w:rsidR="00461149" w:rsidRPr="00FC3D6E" w:rsidRDefault="00461149" w:rsidP="001C4EA5">
            <w:pPr>
              <w:pStyle w:val="GG-body"/>
              <w:spacing w:before="20" w:after="20"/>
            </w:pPr>
            <w:r w:rsidRPr="00FC3D6E">
              <w:t xml:space="preserve">Goods carrying vehicles- medium </w:t>
            </w:r>
          </w:p>
        </w:tc>
        <w:tc>
          <w:tcPr>
            <w:tcW w:w="398" w:type="pct"/>
            <w:noWrap/>
            <w:hideMark/>
          </w:tcPr>
          <w:p w14:paraId="2B3889AC" w14:textId="77777777" w:rsidR="00461149" w:rsidRPr="00FC3D6E" w:rsidRDefault="00461149" w:rsidP="001C4EA5">
            <w:pPr>
              <w:pStyle w:val="GG-body"/>
              <w:spacing w:before="20" w:after="20"/>
            </w:pPr>
            <w:r w:rsidRPr="00FC3D6E">
              <w:t>1</w:t>
            </w:r>
          </w:p>
        </w:tc>
        <w:tc>
          <w:tcPr>
            <w:tcW w:w="481" w:type="pct"/>
            <w:noWrap/>
            <w:hideMark/>
          </w:tcPr>
          <w:p w14:paraId="33065A89" w14:textId="77777777" w:rsidR="00461149" w:rsidRPr="00FC3D6E" w:rsidRDefault="00461149" w:rsidP="001C4EA5">
            <w:pPr>
              <w:pStyle w:val="GG-body"/>
              <w:spacing w:before="20" w:after="20"/>
              <w:jc w:val="right"/>
            </w:pPr>
            <w:r w:rsidRPr="00FC3D6E">
              <w:t>16.88</w:t>
            </w:r>
          </w:p>
        </w:tc>
        <w:tc>
          <w:tcPr>
            <w:tcW w:w="481" w:type="pct"/>
            <w:noWrap/>
            <w:hideMark/>
          </w:tcPr>
          <w:p w14:paraId="15CC0573" w14:textId="77777777" w:rsidR="00461149" w:rsidRPr="00FC3D6E" w:rsidRDefault="00461149" w:rsidP="001C4EA5">
            <w:pPr>
              <w:pStyle w:val="GG-body"/>
              <w:spacing w:before="20" w:after="20"/>
              <w:jc w:val="right"/>
            </w:pPr>
            <w:r w:rsidRPr="00FC3D6E">
              <w:t>50.65</w:t>
            </w:r>
          </w:p>
        </w:tc>
        <w:tc>
          <w:tcPr>
            <w:tcW w:w="481" w:type="pct"/>
            <w:noWrap/>
            <w:hideMark/>
          </w:tcPr>
          <w:p w14:paraId="4EF9D1C9" w14:textId="77777777" w:rsidR="00461149" w:rsidRPr="00FC3D6E" w:rsidRDefault="00461149" w:rsidP="001C4EA5">
            <w:pPr>
              <w:pStyle w:val="GG-body"/>
              <w:spacing w:before="20" w:after="20"/>
              <w:jc w:val="right"/>
            </w:pPr>
            <w:r w:rsidRPr="00FC3D6E">
              <w:t>101.30</w:t>
            </w:r>
          </w:p>
        </w:tc>
        <w:tc>
          <w:tcPr>
            <w:tcW w:w="481" w:type="pct"/>
            <w:noWrap/>
            <w:hideMark/>
          </w:tcPr>
          <w:p w14:paraId="60F1F105" w14:textId="77777777" w:rsidR="00461149" w:rsidRPr="00FC3D6E" w:rsidRDefault="00461149" w:rsidP="001C4EA5">
            <w:pPr>
              <w:pStyle w:val="GG-body"/>
              <w:spacing w:before="20" w:after="20"/>
              <w:jc w:val="right"/>
            </w:pPr>
            <w:r w:rsidRPr="00FC3D6E">
              <w:t>151.95</w:t>
            </w:r>
          </w:p>
        </w:tc>
        <w:tc>
          <w:tcPr>
            <w:tcW w:w="481" w:type="pct"/>
            <w:noWrap/>
            <w:hideMark/>
          </w:tcPr>
          <w:p w14:paraId="3CB84753" w14:textId="77777777" w:rsidR="00461149" w:rsidRPr="00FC3D6E" w:rsidRDefault="00461149" w:rsidP="001C4EA5">
            <w:pPr>
              <w:pStyle w:val="GG-body"/>
              <w:spacing w:before="20" w:after="20"/>
              <w:jc w:val="right"/>
            </w:pPr>
            <w:r w:rsidRPr="00FC3D6E">
              <w:t>202.60</w:t>
            </w:r>
          </w:p>
        </w:tc>
      </w:tr>
      <w:tr w:rsidR="00461149" w:rsidRPr="00FC3D6E" w14:paraId="6D51E328" w14:textId="77777777" w:rsidTr="001C4EA5">
        <w:trPr>
          <w:trHeight w:val="20"/>
        </w:trPr>
        <w:tc>
          <w:tcPr>
            <w:tcW w:w="604" w:type="pct"/>
            <w:noWrap/>
            <w:hideMark/>
          </w:tcPr>
          <w:p w14:paraId="6639471B" w14:textId="77777777" w:rsidR="00461149" w:rsidRPr="00FC3D6E" w:rsidRDefault="00461149" w:rsidP="001C4EA5">
            <w:pPr>
              <w:pStyle w:val="GG-body"/>
              <w:spacing w:before="20" w:after="20"/>
            </w:pPr>
            <w:r w:rsidRPr="00FC3D6E">
              <w:t>N</w:t>
            </w:r>
          </w:p>
        </w:tc>
        <w:tc>
          <w:tcPr>
            <w:tcW w:w="1593" w:type="pct"/>
            <w:noWrap/>
            <w:hideMark/>
          </w:tcPr>
          <w:p w14:paraId="3E69D54A" w14:textId="77777777" w:rsidR="00461149" w:rsidRPr="00FC3D6E" w:rsidRDefault="00461149" w:rsidP="001C4EA5">
            <w:pPr>
              <w:pStyle w:val="GG-body"/>
              <w:spacing w:before="20" w:after="20"/>
            </w:pPr>
            <w:r w:rsidRPr="00FC3D6E">
              <w:t>Goods carrying vehicles - heavy</w:t>
            </w:r>
          </w:p>
        </w:tc>
        <w:tc>
          <w:tcPr>
            <w:tcW w:w="398" w:type="pct"/>
            <w:noWrap/>
            <w:hideMark/>
          </w:tcPr>
          <w:p w14:paraId="7D2842BC" w14:textId="77777777" w:rsidR="00461149" w:rsidRPr="00FC3D6E" w:rsidRDefault="00461149" w:rsidP="001C4EA5">
            <w:pPr>
              <w:pStyle w:val="GG-body"/>
              <w:spacing w:before="20" w:after="20"/>
            </w:pPr>
            <w:r w:rsidRPr="00FC3D6E">
              <w:t>1&amp;2</w:t>
            </w:r>
          </w:p>
        </w:tc>
        <w:tc>
          <w:tcPr>
            <w:tcW w:w="481" w:type="pct"/>
            <w:noWrap/>
            <w:hideMark/>
          </w:tcPr>
          <w:p w14:paraId="0C9511BF" w14:textId="77777777" w:rsidR="00461149" w:rsidRPr="00FC3D6E" w:rsidRDefault="00461149" w:rsidP="001C4EA5">
            <w:pPr>
              <w:pStyle w:val="GG-body"/>
              <w:spacing w:before="20" w:after="20"/>
              <w:jc w:val="right"/>
            </w:pPr>
            <w:r w:rsidRPr="00FC3D6E">
              <w:t>39.73</w:t>
            </w:r>
          </w:p>
        </w:tc>
        <w:tc>
          <w:tcPr>
            <w:tcW w:w="481" w:type="pct"/>
            <w:noWrap/>
            <w:hideMark/>
          </w:tcPr>
          <w:p w14:paraId="4DD69225" w14:textId="77777777" w:rsidR="00461149" w:rsidRPr="00FC3D6E" w:rsidRDefault="00461149" w:rsidP="001C4EA5">
            <w:pPr>
              <w:pStyle w:val="GG-body"/>
              <w:spacing w:before="20" w:after="20"/>
              <w:jc w:val="right"/>
            </w:pPr>
            <w:r w:rsidRPr="00FC3D6E">
              <w:t>119.18</w:t>
            </w:r>
          </w:p>
        </w:tc>
        <w:tc>
          <w:tcPr>
            <w:tcW w:w="481" w:type="pct"/>
            <w:noWrap/>
            <w:hideMark/>
          </w:tcPr>
          <w:p w14:paraId="3BB17367" w14:textId="77777777" w:rsidR="00461149" w:rsidRPr="00FC3D6E" w:rsidRDefault="00461149" w:rsidP="001C4EA5">
            <w:pPr>
              <w:pStyle w:val="GG-body"/>
              <w:spacing w:before="20" w:after="20"/>
              <w:jc w:val="right"/>
            </w:pPr>
            <w:r w:rsidRPr="00FC3D6E">
              <w:t>238.35</w:t>
            </w:r>
          </w:p>
        </w:tc>
        <w:tc>
          <w:tcPr>
            <w:tcW w:w="481" w:type="pct"/>
            <w:noWrap/>
            <w:hideMark/>
          </w:tcPr>
          <w:p w14:paraId="21A507B8" w14:textId="77777777" w:rsidR="00461149" w:rsidRPr="00FC3D6E" w:rsidRDefault="00461149" w:rsidP="001C4EA5">
            <w:pPr>
              <w:pStyle w:val="GG-body"/>
              <w:spacing w:before="20" w:after="20"/>
              <w:jc w:val="right"/>
            </w:pPr>
            <w:r w:rsidRPr="00FC3D6E">
              <w:t>357.53</w:t>
            </w:r>
          </w:p>
        </w:tc>
        <w:tc>
          <w:tcPr>
            <w:tcW w:w="481" w:type="pct"/>
            <w:noWrap/>
            <w:hideMark/>
          </w:tcPr>
          <w:p w14:paraId="5325D464" w14:textId="77777777" w:rsidR="00461149" w:rsidRPr="00FC3D6E" w:rsidRDefault="00461149" w:rsidP="001C4EA5">
            <w:pPr>
              <w:pStyle w:val="GG-body"/>
              <w:spacing w:before="20" w:after="20"/>
              <w:jc w:val="right"/>
            </w:pPr>
            <w:r w:rsidRPr="00FC3D6E">
              <w:t>476.70</w:t>
            </w:r>
          </w:p>
        </w:tc>
      </w:tr>
      <w:tr w:rsidR="00461149" w:rsidRPr="00FC3D6E" w14:paraId="1BF456B9" w14:textId="77777777" w:rsidTr="001C4EA5">
        <w:trPr>
          <w:trHeight w:val="20"/>
        </w:trPr>
        <w:tc>
          <w:tcPr>
            <w:tcW w:w="604" w:type="pct"/>
            <w:noWrap/>
            <w:hideMark/>
          </w:tcPr>
          <w:p w14:paraId="798465C5" w14:textId="77777777" w:rsidR="00461149" w:rsidRPr="00FC3D6E" w:rsidRDefault="00461149" w:rsidP="001C4EA5">
            <w:pPr>
              <w:pStyle w:val="GG-body"/>
              <w:spacing w:before="20" w:after="20"/>
            </w:pPr>
            <w:r w:rsidRPr="00FC3D6E">
              <w:t>O</w:t>
            </w:r>
          </w:p>
        </w:tc>
        <w:tc>
          <w:tcPr>
            <w:tcW w:w="1593" w:type="pct"/>
            <w:noWrap/>
            <w:hideMark/>
          </w:tcPr>
          <w:p w14:paraId="67413AAA" w14:textId="77777777" w:rsidR="00461149" w:rsidRPr="00FC3D6E" w:rsidRDefault="00461149" w:rsidP="001C4EA5">
            <w:pPr>
              <w:pStyle w:val="GG-body"/>
              <w:spacing w:before="20" w:after="20"/>
            </w:pPr>
            <w:r w:rsidRPr="00FC3D6E">
              <w:t>Goods carrying vehicles - primary</w:t>
            </w:r>
          </w:p>
        </w:tc>
        <w:tc>
          <w:tcPr>
            <w:tcW w:w="398" w:type="pct"/>
            <w:noWrap/>
            <w:hideMark/>
          </w:tcPr>
          <w:p w14:paraId="4C746E96" w14:textId="77777777" w:rsidR="00461149" w:rsidRPr="00FC3D6E" w:rsidRDefault="00461149" w:rsidP="001C4EA5">
            <w:pPr>
              <w:pStyle w:val="GG-body"/>
              <w:spacing w:before="20" w:after="20"/>
            </w:pPr>
            <w:r w:rsidRPr="00FC3D6E">
              <w:t>1</w:t>
            </w:r>
          </w:p>
        </w:tc>
        <w:tc>
          <w:tcPr>
            <w:tcW w:w="481" w:type="pct"/>
            <w:noWrap/>
            <w:hideMark/>
          </w:tcPr>
          <w:p w14:paraId="29C360BD" w14:textId="77777777" w:rsidR="00461149" w:rsidRPr="00FC3D6E" w:rsidRDefault="00461149" w:rsidP="001C4EA5">
            <w:pPr>
              <w:pStyle w:val="GG-body"/>
              <w:spacing w:before="20" w:after="20"/>
              <w:jc w:val="right"/>
            </w:pPr>
            <w:r w:rsidRPr="00FC3D6E">
              <w:t>7.45</w:t>
            </w:r>
          </w:p>
        </w:tc>
        <w:tc>
          <w:tcPr>
            <w:tcW w:w="481" w:type="pct"/>
            <w:noWrap/>
            <w:hideMark/>
          </w:tcPr>
          <w:p w14:paraId="4762E9E2" w14:textId="77777777" w:rsidR="00461149" w:rsidRPr="00FC3D6E" w:rsidRDefault="00461149" w:rsidP="001C4EA5">
            <w:pPr>
              <w:pStyle w:val="GG-body"/>
              <w:spacing w:before="20" w:after="20"/>
              <w:jc w:val="right"/>
            </w:pPr>
            <w:r w:rsidRPr="00FC3D6E">
              <w:t>22.35</w:t>
            </w:r>
          </w:p>
        </w:tc>
        <w:tc>
          <w:tcPr>
            <w:tcW w:w="481" w:type="pct"/>
            <w:noWrap/>
            <w:hideMark/>
          </w:tcPr>
          <w:p w14:paraId="38B357EC" w14:textId="77777777" w:rsidR="00461149" w:rsidRPr="00FC3D6E" w:rsidRDefault="00461149" w:rsidP="001C4EA5">
            <w:pPr>
              <w:pStyle w:val="GG-body"/>
              <w:spacing w:before="20" w:after="20"/>
              <w:jc w:val="right"/>
            </w:pPr>
            <w:r w:rsidRPr="00FC3D6E">
              <w:t>44.69</w:t>
            </w:r>
          </w:p>
        </w:tc>
        <w:tc>
          <w:tcPr>
            <w:tcW w:w="481" w:type="pct"/>
            <w:noWrap/>
            <w:hideMark/>
          </w:tcPr>
          <w:p w14:paraId="5340C3E3" w14:textId="77777777" w:rsidR="00461149" w:rsidRPr="00FC3D6E" w:rsidRDefault="00461149" w:rsidP="001C4EA5">
            <w:pPr>
              <w:pStyle w:val="GG-body"/>
              <w:spacing w:before="20" w:after="20"/>
              <w:jc w:val="right"/>
            </w:pPr>
            <w:r w:rsidRPr="00FC3D6E">
              <w:t>67.04</w:t>
            </w:r>
          </w:p>
        </w:tc>
        <w:tc>
          <w:tcPr>
            <w:tcW w:w="481" w:type="pct"/>
            <w:noWrap/>
            <w:hideMark/>
          </w:tcPr>
          <w:p w14:paraId="76A7BC6B" w14:textId="77777777" w:rsidR="00461149" w:rsidRPr="00FC3D6E" w:rsidRDefault="00461149" w:rsidP="001C4EA5">
            <w:pPr>
              <w:pStyle w:val="GG-body"/>
              <w:spacing w:before="20" w:after="20"/>
              <w:jc w:val="right"/>
            </w:pPr>
            <w:r w:rsidRPr="00FC3D6E">
              <w:t>89.38</w:t>
            </w:r>
          </w:p>
        </w:tc>
      </w:tr>
      <w:tr w:rsidR="00461149" w:rsidRPr="00FC3D6E" w14:paraId="1447B97D" w14:textId="77777777" w:rsidTr="001C4EA5">
        <w:trPr>
          <w:trHeight w:val="20"/>
        </w:trPr>
        <w:tc>
          <w:tcPr>
            <w:tcW w:w="604" w:type="pct"/>
            <w:noWrap/>
            <w:hideMark/>
          </w:tcPr>
          <w:p w14:paraId="07AFC8CF" w14:textId="77777777" w:rsidR="00461149" w:rsidRPr="00FC3D6E" w:rsidRDefault="00461149" w:rsidP="001C4EA5">
            <w:pPr>
              <w:pStyle w:val="GG-body"/>
              <w:spacing w:before="20" w:after="20"/>
            </w:pPr>
            <w:r w:rsidRPr="00FC3D6E">
              <w:t>P</w:t>
            </w:r>
          </w:p>
        </w:tc>
        <w:tc>
          <w:tcPr>
            <w:tcW w:w="1593" w:type="pct"/>
            <w:noWrap/>
            <w:hideMark/>
          </w:tcPr>
          <w:p w14:paraId="7DB75941" w14:textId="77777777" w:rsidR="00461149" w:rsidRPr="00FC3D6E" w:rsidRDefault="00461149" w:rsidP="001C4EA5">
            <w:pPr>
              <w:pStyle w:val="GG-body"/>
              <w:spacing w:before="20" w:after="20"/>
            </w:pPr>
            <w:r w:rsidRPr="00FC3D6E">
              <w:t>Small motorcycles (not exceeding 250cc)</w:t>
            </w:r>
          </w:p>
        </w:tc>
        <w:tc>
          <w:tcPr>
            <w:tcW w:w="398" w:type="pct"/>
            <w:noWrap/>
            <w:hideMark/>
          </w:tcPr>
          <w:p w14:paraId="7DE80B52" w14:textId="77777777" w:rsidR="00461149" w:rsidRPr="00FC3D6E" w:rsidRDefault="00461149" w:rsidP="001C4EA5">
            <w:pPr>
              <w:pStyle w:val="GG-body"/>
              <w:spacing w:before="20" w:after="20"/>
            </w:pPr>
            <w:r w:rsidRPr="00FC3D6E">
              <w:t>1&amp;2</w:t>
            </w:r>
          </w:p>
        </w:tc>
        <w:tc>
          <w:tcPr>
            <w:tcW w:w="481" w:type="pct"/>
            <w:noWrap/>
            <w:hideMark/>
          </w:tcPr>
          <w:p w14:paraId="4A073A9B" w14:textId="77777777" w:rsidR="00461149" w:rsidRPr="00FC3D6E" w:rsidRDefault="00461149" w:rsidP="001C4EA5">
            <w:pPr>
              <w:pStyle w:val="GG-body"/>
              <w:spacing w:before="20" w:after="20"/>
              <w:jc w:val="right"/>
            </w:pPr>
            <w:r w:rsidRPr="00FC3D6E">
              <w:t>2.48</w:t>
            </w:r>
          </w:p>
        </w:tc>
        <w:tc>
          <w:tcPr>
            <w:tcW w:w="481" w:type="pct"/>
            <w:noWrap/>
            <w:hideMark/>
          </w:tcPr>
          <w:p w14:paraId="126022DB" w14:textId="77777777" w:rsidR="00461149" w:rsidRPr="00FC3D6E" w:rsidRDefault="00461149" w:rsidP="001C4EA5">
            <w:pPr>
              <w:pStyle w:val="GG-body"/>
              <w:spacing w:before="20" w:after="20"/>
              <w:jc w:val="right"/>
            </w:pPr>
            <w:r w:rsidRPr="00FC3D6E">
              <w:t>7.45</w:t>
            </w:r>
          </w:p>
        </w:tc>
        <w:tc>
          <w:tcPr>
            <w:tcW w:w="481" w:type="pct"/>
            <w:noWrap/>
            <w:hideMark/>
          </w:tcPr>
          <w:p w14:paraId="0D25D72C" w14:textId="77777777" w:rsidR="00461149" w:rsidRPr="00FC3D6E" w:rsidRDefault="00461149" w:rsidP="001C4EA5">
            <w:pPr>
              <w:pStyle w:val="GG-body"/>
              <w:spacing w:before="20" w:after="20"/>
              <w:jc w:val="right"/>
            </w:pPr>
            <w:r w:rsidRPr="00FC3D6E">
              <w:t>14.90</w:t>
            </w:r>
          </w:p>
        </w:tc>
        <w:tc>
          <w:tcPr>
            <w:tcW w:w="481" w:type="pct"/>
            <w:noWrap/>
            <w:hideMark/>
          </w:tcPr>
          <w:p w14:paraId="7FBC5B84" w14:textId="77777777" w:rsidR="00461149" w:rsidRPr="00FC3D6E" w:rsidRDefault="00461149" w:rsidP="001C4EA5">
            <w:pPr>
              <w:pStyle w:val="GG-body"/>
              <w:spacing w:before="20" w:after="20"/>
              <w:jc w:val="right"/>
            </w:pPr>
            <w:r w:rsidRPr="00FC3D6E">
              <w:t>22.35</w:t>
            </w:r>
          </w:p>
        </w:tc>
        <w:tc>
          <w:tcPr>
            <w:tcW w:w="481" w:type="pct"/>
            <w:noWrap/>
            <w:hideMark/>
          </w:tcPr>
          <w:p w14:paraId="780FE16B" w14:textId="77777777" w:rsidR="00461149" w:rsidRPr="00FC3D6E" w:rsidRDefault="00461149" w:rsidP="001C4EA5">
            <w:pPr>
              <w:pStyle w:val="GG-body"/>
              <w:spacing w:before="20" w:after="20"/>
              <w:jc w:val="right"/>
            </w:pPr>
            <w:r w:rsidRPr="00FC3D6E">
              <w:t>29.79</w:t>
            </w:r>
          </w:p>
        </w:tc>
      </w:tr>
      <w:tr w:rsidR="00461149" w:rsidRPr="00FC3D6E" w14:paraId="0EF509E3" w14:textId="77777777" w:rsidTr="001C4EA5">
        <w:trPr>
          <w:trHeight w:val="20"/>
        </w:trPr>
        <w:tc>
          <w:tcPr>
            <w:tcW w:w="604" w:type="pct"/>
            <w:noWrap/>
            <w:hideMark/>
          </w:tcPr>
          <w:p w14:paraId="1EA3AE61" w14:textId="77777777" w:rsidR="00461149" w:rsidRPr="00FC3D6E" w:rsidRDefault="00461149" w:rsidP="001C4EA5">
            <w:pPr>
              <w:pStyle w:val="GG-body"/>
              <w:spacing w:before="20" w:after="20"/>
            </w:pPr>
            <w:r w:rsidRPr="00FC3D6E">
              <w:t>Q</w:t>
            </w:r>
          </w:p>
        </w:tc>
        <w:tc>
          <w:tcPr>
            <w:tcW w:w="1593" w:type="pct"/>
            <w:noWrap/>
            <w:hideMark/>
          </w:tcPr>
          <w:p w14:paraId="08657B09" w14:textId="77777777" w:rsidR="00461149" w:rsidRPr="00FC3D6E" w:rsidRDefault="00461149" w:rsidP="001C4EA5">
            <w:pPr>
              <w:pStyle w:val="GG-body"/>
              <w:spacing w:before="20" w:after="20"/>
            </w:pPr>
            <w:r w:rsidRPr="00FC3D6E">
              <w:t xml:space="preserve">Large motorcycles (exceeding 250cc) </w:t>
            </w:r>
          </w:p>
        </w:tc>
        <w:tc>
          <w:tcPr>
            <w:tcW w:w="398" w:type="pct"/>
            <w:noWrap/>
            <w:hideMark/>
          </w:tcPr>
          <w:p w14:paraId="382DB9CC" w14:textId="77777777" w:rsidR="00461149" w:rsidRPr="00FC3D6E" w:rsidRDefault="00461149" w:rsidP="001C4EA5">
            <w:pPr>
              <w:pStyle w:val="GG-body"/>
              <w:spacing w:before="20" w:after="20"/>
            </w:pPr>
            <w:r w:rsidRPr="00FC3D6E">
              <w:t>1&amp;2</w:t>
            </w:r>
          </w:p>
        </w:tc>
        <w:tc>
          <w:tcPr>
            <w:tcW w:w="481" w:type="pct"/>
            <w:noWrap/>
            <w:hideMark/>
          </w:tcPr>
          <w:p w14:paraId="4D3DA36C" w14:textId="77777777" w:rsidR="00461149" w:rsidRPr="00FC3D6E" w:rsidRDefault="00461149" w:rsidP="001C4EA5">
            <w:pPr>
              <w:pStyle w:val="GG-body"/>
              <w:spacing w:before="20" w:after="20"/>
              <w:jc w:val="right"/>
            </w:pPr>
            <w:r w:rsidRPr="00FC3D6E">
              <w:t>6.46</w:t>
            </w:r>
          </w:p>
        </w:tc>
        <w:tc>
          <w:tcPr>
            <w:tcW w:w="481" w:type="pct"/>
            <w:noWrap/>
            <w:hideMark/>
          </w:tcPr>
          <w:p w14:paraId="50B337AE" w14:textId="77777777" w:rsidR="00461149" w:rsidRPr="00FC3D6E" w:rsidRDefault="00461149" w:rsidP="001C4EA5">
            <w:pPr>
              <w:pStyle w:val="GG-body"/>
              <w:spacing w:before="20" w:after="20"/>
              <w:jc w:val="right"/>
            </w:pPr>
            <w:r w:rsidRPr="00FC3D6E">
              <w:t>19.37</w:t>
            </w:r>
          </w:p>
        </w:tc>
        <w:tc>
          <w:tcPr>
            <w:tcW w:w="481" w:type="pct"/>
            <w:noWrap/>
            <w:hideMark/>
          </w:tcPr>
          <w:p w14:paraId="066BF910" w14:textId="77777777" w:rsidR="00461149" w:rsidRPr="00FC3D6E" w:rsidRDefault="00461149" w:rsidP="001C4EA5">
            <w:pPr>
              <w:pStyle w:val="GG-body"/>
              <w:spacing w:before="20" w:after="20"/>
              <w:jc w:val="right"/>
            </w:pPr>
            <w:r w:rsidRPr="00FC3D6E">
              <w:t>38.73</w:t>
            </w:r>
          </w:p>
        </w:tc>
        <w:tc>
          <w:tcPr>
            <w:tcW w:w="481" w:type="pct"/>
            <w:noWrap/>
            <w:hideMark/>
          </w:tcPr>
          <w:p w14:paraId="773E8F09" w14:textId="77777777" w:rsidR="00461149" w:rsidRPr="00FC3D6E" w:rsidRDefault="00461149" w:rsidP="001C4EA5">
            <w:pPr>
              <w:pStyle w:val="GG-body"/>
              <w:spacing w:before="20" w:after="20"/>
              <w:jc w:val="right"/>
            </w:pPr>
            <w:r w:rsidRPr="00FC3D6E">
              <w:t>58.10</w:t>
            </w:r>
          </w:p>
        </w:tc>
        <w:tc>
          <w:tcPr>
            <w:tcW w:w="481" w:type="pct"/>
            <w:noWrap/>
            <w:hideMark/>
          </w:tcPr>
          <w:p w14:paraId="36023D43" w14:textId="77777777" w:rsidR="00461149" w:rsidRPr="00FC3D6E" w:rsidRDefault="00461149" w:rsidP="001C4EA5">
            <w:pPr>
              <w:pStyle w:val="GG-body"/>
              <w:spacing w:before="20" w:after="20"/>
              <w:jc w:val="right"/>
            </w:pPr>
            <w:r w:rsidRPr="00FC3D6E">
              <w:t>77.46</w:t>
            </w:r>
          </w:p>
        </w:tc>
      </w:tr>
      <w:tr w:rsidR="00461149" w:rsidRPr="00FC3D6E" w14:paraId="034BEF39" w14:textId="77777777" w:rsidTr="001C4EA5">
        <w:trPr>
          <w:trHeight w:val="20"/>
        </w:trPr>
        <w:tc>
          <w:tcPr>
            <w:tcW w:w="604" w:type="pct"/>
            <w:noWrap/>
            <w:hideMark/>
          </w:tcPr>
          <w:p w14:paraId="6988F512" w14:textId="77777777" w:rsidR="00461149" w:rsidRPr="00FC3D6E" w:rsidRDefault="00461149" w:rsidP="001C4EA5">
            <w:pPr>
              <w:pStyle w:val="GG-body"/>
              <w:spacing w:before="20" w:after="20"/>
            </w:pPr>
            <w:r w:rsidRPr="00FC3D6E">
              <w:t>R</w:t>
            </w:r>
          </w:p>
        </w:tc>
        <w:tc>
          <w:tcPr>
            <w:tcW w:w="1593" w:type="pct"/>
            <w:noWrap/>
            <w:hideMark/>
          </w:tcPr>
          <w:p w14:paraId="462EA8CD" w14:textId="77777777" w:rsidR="00461149" w:rsidRPr="00FC3D6E" w:rsidRDefault="00461149" w:rsidP="001C4EA5">
            <w:pPr>
              <w:pStyle w:val="GG-body"/>
              <w:spacing w:before="20" w:after="20"/>
            </w:pPr>
            <w:r w:rsidRPr="00FC3D6E">
              <w:t>Tractors &amp; other farm vehicles</w:t>
            </w:r>
          </w:p>
        </w:tc>
        <w:tc>
          <w:tcPr>
            <w:tcW w:w="398" w:type="pct"/>
            <w:noWrap/>
            <w:hideMark/>
          </w:tcPr>
          <w:p w14:paraId="070EA495" w14:textId="77777777" w:rsidR="00461149" w:rsidRPr="00FC3D6E" w:rsidRDefault="00461149" w:rsidP="001C4EA5">
            <w:pPr>
              <w:pStyle w:val="GG-body"/>
              <w:spacing w:before="20" w:after="20"/>
            </w:pPr>
            <w:r w:rsidRPr="00FC3D6E">
              <w:t>1&amp;2</w:t>
            </w:r>
          </w:p>
        </w:tc>
        <w:tc>
          <w:tcPr>
            <w:tcW w:w="481" w:type="pct"/>
            <w:noWrap/>
            <w:hideMark/>
          </w:tcPr>
          <w:p w14:paraId="57CC8F04" w14:textId="77777777" w:rsidR="00461149" w:rsidRPr="00FC3D6E" w:rsidRDefault="00461149" w:rsidP="001C4EA5">
            <w:pPr>
              <w:pStyle w:val="GG-body"/>
              <w:spacing w:before="20" w:after="20"/>
              <w:jc w:val="right"/>
            </w:pPr>
            <w:r w:rsidRPr="00FC3D6E">
              <w:t>1.09</w:t>
            </w:r>
          </w:p>
        </w:tc>
        <w:tc>
          <w:tcPr>
            <w:tcW w:w="481" w:type="pct"/>
            <w:noWrap/>
            <w:hideMark/>
          </w:tcPr>
          <w:p w14:paraId="5D9770B5" w14:textId="77777777" w:rsidR="00461149" w:rsidRPr="00FC3D6E" w:rsidRDefault="00461149" w:rsidP="001C4EA5">
            <w:pPr>
              <w:pStyle w:val="GG-body"/>
              <w:spacing w:before="20" w:after="20"/>
              <w:jc w:val="right"/>
            </w:pPr>
            <w:r w:rsidRPr="00FC3D6E">
              <w:t>3.28</w:t>
            </w:r>
          </w:p>
        </w:tc>
        <w:tc>
          <w:tcPr>
            <w:tcW w:w="481" w:type="pct"/>
            <w:noWrap/>
            <w:hideMark/>
          </w:tcPr>
          <w:p w14:paraId="15CBAAF2" w14:textId="77777777" w:rsidR="00461149" w:rsidRPr="00FC3D6E" w:rsidRDefault="00461149" w:rsidP="001C4EA5">
            <w:pPr>
              <w:pStyle w:val="GG-body"/>
              <w:spacing w:before="20" w:after="20"/>
              <w:jc w:val="right"/>
            </w:pPr>
            <w:r w:rsidRPr="00FC3D6E">
              <w:t>6.55</w:t>
            </w:r>
          </w:p>
        </w:tc>
        <w:tc>
          <w:tcPr>
            <w:tcW w:w="481" w:type="pct"/>
            <w:noWrap/>
            <w:hideMark/>
          </w:tcPr>
          <w:p w14:paraId="4169BB90" w14:textId="77777777" w:rsidR="00461149" w:rsidRPr="00FC3D6E" w:rsidRDefault="00461149" w:rsidP="001C4EA5">
            <w:pPr>
              <w:pStyle w:val="GG-body"/>
              <w:spacing w:before="20" w:after="20"/>
              <w:jc w:val="right"/>
            </w:pPr>
            <w:r w:rsidRPr="00FC3D6E">
              <w:t>9.83</w:t>
            </w:r>
          </w:p>
        </w:tc>
        <w:tc>
          <w:tcPr>
            <w:tcW w:w="481" w:type="pct"/>
            <w:noWrap/>
            <w:hideMark/>
          </w:tcPr>
          <w:p w14:paraId="104D5F41" w14:textId="77777777" w:rsidR="00461149" w:rsidRPr="00FC3D6E" w:rsidRDefault="00461149" w:rsidP="001C4EA5">
            <w:pPr>
              <w:pStyle w:val="GG-body"/>
              <w:spacing w:before="20" w:after="20"/>
              <w:jc w:val="right"/>
            </w:pPr>
            <w:r w:rsidRPr="00FC3D6E">
              <w:t>13.11</w:t>
            </w:r>
          </w:p>
        </w:tc>
      </w:tr>
      <w:tr w:rsidR="00461149" w:rsidRPr="00FC3D6E" w14:paraId="0F72B06D" w14:textId="77777777" w:rsidTr="001C4EA5">
        <w:trPr>
          <w:trHeight w:val="20"/>
        </w:trPr>
        <w:tc>
          <w:tcPr>
            <w:tcW w:w="604" w:type="pct"/>
            <w:noWrap/>
            <w:hideMark/>
          </w:tcPr>
          <w:p w14:paraId="13251070" w14:textId="77777777" w:rsidR="00461149" w:rsidRPr="00FC3D6E" w:rsidRDefault="00461149" w:rsidP="001C4EA5">
            <w:pPr>
              <w:pStyle w:val="GG-body"/>
              <w:spacing w:before="20" w:after="20"/>
            </w:pPr>
            <w:r w:rsidRPr="00FC3D6E">
              <w:t>S</w:t>
            </w:r>
          </w:p>
        </w:tc>
        <w:tc>
          <w:tcPr>
            <w:tcW w:w="1593" w:type="pct"/>
            <w:noWrap/>
            <w:hideMark/>
          </w:tcPr>
          <w:p w14:paraId="0FF44B0B" w14:textId="77777777" w:rsidR="00461149" w:rsidRPr="00FC3D6E" w:rsidRDefault="00461149" w:rsidP="001C4EA5">
            <w:pPr>
              <w:pStyle w:val="GG-body"/>
              <w:spacing w:before="20" w:after="20"/>
            </w:pPr>
            <w:r w:rsidRPr="00FC3D6E">
              <w:t>Historic left hand drive vehicles</w:t>
            </w:r>
          </w:p>
        </w:tc>
        <w:tc>
          <w:tcPr>
            <w:tcW w:w="398" w:type="pct"/>
            <w:noWrap/>
            <w:hideMark/>
          </w:tcPr>
          <w:p w14:paraId="29EFB1E0" w14:textId="77777777" w:rsidR="00461149" w:rsidRPr="00FC3D6E" w:rsidRDefault="00461149" w:rsidP="001C4EA5">
            <w:pPr>
              <w:pStyle w:val="GG-body"/>
              <w:spacing w:before="20" w:after="20"/>
            </w:pPr>
            <w:r w:rsidRPr="00FC3D6E">
              <w:t>1&amp;2</w:t>
            </w:r>
          </w:p>
        </w:tc>
        <w:tc>
          <w:tcPr>
            <w:tcW w:w="481" w:type="pct"/>
            <w:noWrap/>
            <w:hideMark/>
          </w:tcPr>
          <w:p w14:paraId="6B879FC9" w14:textId="77777777" w:rsidR="00461149" w:rsidRPr="00FC3D6E" w:rsidRDefault="00461149" w:rsidP="001C4EA5">
            <w:pPr>
              <w:pStyle w:val="GG-body"/>
              <w:spacing w:before="20" w:after="20"/>
              <w:jc w:val="right"/>
            </w:pPr>
            <w:r w:rsidRPr="00FC3D6E">
              <w:t>2.48</w:t>
            </w:r>
          </w:p>
        </w:tc>
        <w:tc>
          <w:tcPr>
            <w:tcW w:w="481" w:type="pct"/>
            <w:noWrap/>
            <w:hideMark/>
          </w:tcPr>
          <w:p w14:paraId="4D09D1D0" w14:textId="77777777" w:rsidR="00461149" w:rsidRPr="00FC3D6E" w:rsidRDefault="00461149" w:rsidP="001C4EA5">
            <w:pPr>
              <w:pStyle w:val="GG-body"/>
              <w:spacing w:before="20" w:after="20"/>
              <w:jc w:val="right"/>
            </w:pPr>
            <w:r w:rsidRPr="00FC3D6E">
              <w:t>7.45</w:t>
            </w:r>
          </w:p>
        </w:tc>
        <w:tc>
          <w:tcPr>
            <w:tcW w:w="481" w:type="pct"/>
            <w:noWrap/>
            <w:hideMark/>
          </w:tcPr>
          <w:p w14:paraId="0CC2F2B4" w14:textId="77777777" w:rsidR="00461149" w:rsidRPr="00FC3D6E" w:rsidRDefault="00461149" w:rsidP="001C4EA5">
            <w:pPr>
              <w:pStyle w:val="GG-body"/>
              <w:spacing w:before="20" w:after="20"/>
              <w:jc w:val="right"/>
            </w:pPr>
            <w:r w:rsidRPr="00FC3D6E">
              <w:t>14.90</w:t>
            </w:r>
          </w:p>
        </w:tc>
        <w:tc>
          <w:tcPr>
            <w:tcW w:w="481" w:type="pct"/>
            <w:noWrap/>
            <w:hideMark/>
          </w:tcPr>
          <w:p w14:paraId="2DE5AA93" w14:textId="77777777" w:rsidR="00461149" w:rsidRPr="00FC3D6E" w:rsidRDefault="00461149" w:rsidP="001C4EA5">
            <w:pPr>
              <w:pStyle w:val="GG-body"/>
              <w:spacing w:before="20" w:after="20"/>
              <w:jc w:val="right"/>
            </w:pPr>
            <w:r w:rsidRPr="00FC3D6E">
              <w:t>22.35</w:t>
            </w:r>
          </w:p>
        </w:tc>
        <w:tc>
          <w:tcPr>
            <w:tcW w:w="481" w:type="pct"/>
            <w:noWrap/>
            <w:hideMark/>
          </w:tcPr>
          <w:p w14:paraId="5ECD924E" w14:textId="77777777" w:rsidR="00461149" w:rsidRPr="00FC3D6E" w:rsidRDefault="00461149" w:rsidP="001C4EA5">
            <w:pPr>
              <w:pStyle w:val="GG-body"/>
              <w:spacing w:before="20" w:after="20"/>
              <w:jc w:val="right"/>
            </w:pPr>
            <w:r w:rsidRPr="00FC3D6E">
              <w:t>29.79</w:t>
            </w:r>
          </w:p>
        </w:tc>
      </w:tr>
      <w:tr w:rsidR="00461149" w:rsidRPr="00FC3D6E" w14:paraId="17B6D615" w14:textId="77777777" w:rsidTr="001C4EA5">
        <w:trPr>
          <w:trHeight w:val="20"/>
        </w:trPr>
        <w:tc>
          <w:tcPr>
            <w:tcW w:w="604" w:type="pct"/>
            <w:noWrap/>
            <w:hideMark/>
          </w:tcPr>
          <w:p w14:paraId="3DE70344" w14:textId="77777777" w:rsidR="00461149" w:rsidRPr="00FC3D6E" w:rsidRDefault="00461149" w:rsidP="001C4EA5">
            <w:pPr>
              <w:pStyle w:val="GG-body"/>
              <w:spacing w:before="20" w:after="20"/>
            </w:pPr>
            <w:r w:rsidRPr="00FC3D6E">
              <w:t>T</w:t>
            </w:r>
          </w:p>
        </w:tc>
        <w:tc>
          <w:tcPr>
            <w:tcW w:w="1593" w:type="pct"/>
            <w:noWrap/>
            <w:hideMark/>
          </w:tcPr>
          <w:p w14:paraId="62750DFC" w14:textId="77777777" w:rsidR="00461149" w:rsidRPr="00FC3D6E" w:rsidRDefault="00461149" w:rsidP="001C4EA5">
            <w:pPr>
              <w:pStyle w:val="GG-body"/>
              <w:spacing w:before="20" w:after="20"/>
            </w:pPr>
            <w:r w:rsidRPr="00FC3D6E">
              <w:t xml:space="preserve">Special purpose vehicles  </w:t>
            </w:r>
          </w:p>
        </w:tc>
        <w:tc>
          <w:tcPr>
            <w:tcW w:w="398" w:type="pct"/>
            <w:noWrap/>
            <w:hideMark/>
          </w:tcPr>
          <w:p w14:paraId="3FA664EC" w14:textId="77777777" w:rsidR="00461149" w:rsidRPr="00FC3D6E" w:rsidRDefault="00461149" w:rsidP="001C4EA5">
            <w:pPr>
              <w:pStyle w:val="GG-body"/>
              <w:spacing w:before="20" w:after="20"/>
            </w:pPr>
            <w:r w:rsidRPr="00FC3D6E">
              <w:t>1</w:t>
            </w:r>
          </w:p>
        </w:tc>
        <w:tc>
          <w:tcPr>
            <w:tcW w:w="481" w:type="pct"/>
            <w:noWrap/>
            <w:hideMark/>
          </w:tcPr>
          <w:p w14:paraId="6D7A8C8C" w14:textId="77777777" w:rsidR="00461149" w:rsidRPr="00FC3D6E" w:rsidRDefault="00461149" w:rsidP="001C4EA5">
            <w:pPr>
              <w:pStyle w:val="GG-body"/>
              <w:spacing w:before="20" w:after="20"/>
              <w:jc w:val="right"/>
            </w:pPr>
            <w:r w:rsidRPr="00FC3D6E">
              <w:t>4.97</w:t>
            </w:r>
          </w:p>
        </w:tc>
        <w:tc>
          <w:tcPr>
            <w:tcW w:w="481" w:type="pct"/>
            <w:noWrap/>
            <w:hideMark/>
          </w:tcPr>
          <w:p w14:paraId="116EB665" w14:textId="77777777" w:rsidR="00461149" w:rsidRPr="00FC3D6E" w:rsidRDefault="00461149" w:rsidP="001C4EA5">
            <w:pPr>
              <w:pStyle w:val="GG-body"/>
              <w:spacing w:before="20" w:after="20"/>
              <w:jc w:val="right"/>
            </w:pPr>
            <w:r w:rsidRPr="00FC3D6E">
              <w:t>14.90</w:t>
            </w:r>
          </w:p>
        </w:tc>
        <w:tc>
          <w:tcPr>
            <w:tcW w:w="481" w:type="pct"/>
            <w:noWrap/>
            <w:hideMark/>
          </w:tcPr>
          <w:p w14:paraId="5F580AF2" w14:textId="77777777" w:rsidR="00461149" w:rsidRPr="00FC3D6E" w:rsidRDefault="00461149" w:rsidP="001C4EA5">
            <w:pPr>
              <w:pStyle w:val="GG-body"/>
              <w:spacing w:before="20" w:after="20"/>
              <w:jc w:val="right"/>
            </w:pPr>
            <w:r w:rsidRPr="00FC3D6E">
              <w:t>29.79</w:t>
            </w:r>
          </w:p>
        </w:tc>
        <w:tc>
          <w:tcPr>
            <w:tcW w:w="481" w:type="pct"/>
            <w:noWrap/>
            <w:hideMark/>
          </w:tcPr>
          <w:p w14:paraId="4FA8BFFA" w14:textId="77777777" w:rsidR="00461149" w:rsidRPr="00FC3D6E" w:rsidRDefault="00461149" w:rsidP="001C4EA5">
            <w:pPr>
              <w:pStyle w:val="GG-body"/>
              <w:spacing w:before="20" w:after="20"/>
              <w:jc w:val="right"/>
            </w:pPr>
            <w:r w:rsidRPr="00FC3D6E">
              <w:t>44.69</w:t>
            </w:r>
          </w:p>
        </w:tc>
        <w:tc>
          <w:tcPr>
            <w:tcW w:w="481" w:type="pct"/>
            <w:noWrap/>
            <w:hideMark/>
          </w:tcPr>
          <w:p w14:paraId="17D9C066" w14:textId="77777777" w:rsidR="00461149" w:rsidRPr="00FC3D6E" w:rsidRDefault="00461149" w:rsidP="001C4EA5">
            <w:pPr>
              <w:pStyle w:val="GG-body"/>
              <w:spacing w:before="20" w:after="20"/>
              <w:jc w:val="right"/>
            </w:pPr>
            <w:r w:rsidRPr="00FC3D6E">
              <w:t>59.59</w:t>
            </w:r>
          </w:p>
        </w:tc>
      </w:tr>
      <w:tr w:rsidR="00461149" w:rsidRPr="00FC3D6E" w14:paraId="5134D166" w14:textId="77777777" w:rsidTr="001C4EA5">
        <w:trPr>
          <w:trHeight w:val="20"/>
        </w:trPr>
        <w:tc>
          <w:tcPr>
            <w:tcW w:w="604" w:type="pct"/>
            <w:noWrap/>
            <w:hideMark/>
          </w:tcPr>
          <w:p w14:paraId="5C3FB2FA" w14:textId="77777777" w:rsidR="00461149" w:rsidRPr="00FC3D6E" w:rsidRDefault="00461149" w:rsidP="001C4EA5">
            <w:pPr>
              <w:pStyle w:val="GG-body"/>
              <w:spacing w:before="20" w:after="20"/>
            </w:pPr>
            <w:r w:rsidRPr="00FC3D6E">
              <w:t>U</w:t>
            </w:r>
          </w:p>
        </w:tc>
        <w:tc>
          <w:tcPr>
            <w:tcW w:w="1593" w:type="pct"/>
            <w:noWrap/>
            <w:hideMark/>
          </w:tcPr>
          <w:p w14:paraId="12C20860" w14:textId="77777777" w:rsidR="00461149" w:rsidRPr="00FC3D6E" w:rsidRDefault="00461149" w:rsidP="001C4EA5">
            <w:pPr>
              <w:pStyle w:val="GG-body"/>
              <w:spacing w:before="20" w:after="20"/>
            </w:pPr>
            <w:r w:rsidRPr="00FC3D6E">
              <w:t xml:space="preserve">Car carrier extension  </w:t>
            </w:r>
          </w:p>
        </w:tc>
        <w:tc>
          <w:tcPr>
            <w:tcW w:w="398" w:type="pct"/>
            <w:noWrap/>
            <w:hideMark/>
          </w:tcPr>
          <w:p w14:paraId="38C7FF67" w14:textId="77777777" w:rsidR="00461149" w:rsidRPr="00FC3D6E" w:rsidRDefault="00461149" w:rsidP="001C4EA5">
            <w:pPr>
              <w:pStyle w:val="GG-body"/>
              <w:spacing w:before="20" w:after="20"/>
            </w:pPr>
            <w:r w:rsidRPr="00FC3D6E">
              <w:t>1&amp;2</w:t>
            </w:r>
          </w:p>
        </w:tc>
        <w:tc>
          <w:tcPr>
            <w:tcW w:w="481" w:type="pct"/>
            <w:noWrap/>
            <w:hideMark/>
          </w:tcPr>
          <w:p w14:paraId="6B9DD28E" w14:textId="77777777" w:rsidR="00461149" w:rsidRPr="00FC3D6E" w:rsidRDefault="00461149" w:rsidP="001C4EA5">
            <w:pPr>
              <w:pStyle w:val="GG-body"/>
              <w:spacing w:before="20" w:after="20"/>
              <w:jc w:val="right"/>
            </w:pPr>
            <w:r w:rsidRPr="00FC3D6E">
              <w:t>7.45</w:t>
            </w:r>
          </w:p>
        </w:tc>
        <w:tc>
          <w:tcPr>
            <w:tcW w:w="481" w:type="pct"/>
            <w:noWrap/>
            <w:hideMark/>
          </w:tcPr>
          <w:p w14:paraId="20A37E02" w14:textId="77777777" w:rsidR="00461149" w:rsidRPr="00FC3D6E" w:rsidRDefault="00461149" w:rsidP="001C4EA5">
            <w:pPr>
              <w:pStyle w:val="GG-body"/>
              <w:spacing w:before="20" w:after="20"/>
              <w:jc w:val="right"/>
            </w:pPr>
            <w:r w:rsidRPr="00FC3D6E">
              <w:t>22.35</w:t>
            </w:r>
          </w:p>
        </w:tc>
        <w:tc>
          <w:tcPr>
            <w:tcW w:w="481" w:type="pct"/>
            <w:noWrap/>
            <w:hideMark/>
          </w:tcPr>
          <w:p w14:paraId="3B25E646" w14:textId="77777777" w:rsidR="00461149" w:rsidRPr="00FC3D6E" w:rsidRDefault="00461149" w:rsidP="001C4EA5">
            <w:pPr>
              <w:pStyle w:val="GG-body"/>
              <w:spacing w:before="20" w:after="20"/>
              <w:jc w:val="right"/>
            </w:pPr>
            <w:r w:rsidRPr="00FC3D6E">
              <w:t>44.69</w:t>
            </w:r>
          </w:p>
        </w:tc>
        <w:tc>
          <w:tcPr>
            <w:tcW w:w="481" w:type="pct"/>
            <w:noWrap/>
            <w:hideMark/>
          </w:tcPr>
          <w:p w14:paraId="37FFD336" w14:textId="77777777" w:rsidR="00461149" w:rsidRPr="00FC3D6E" w:rsidRDefault="00461149" w:rsidP="001C4EA5">
            <w:pPr>
              <w:pStyle w:val="GG-body"/>
              <w:spacing w:before="20" w:after="20"/>
              <w:jc w:val="right"/>
            </w:pPr>
            <w:r w:rsidRPr="00FC3D6E">
              <w:t>67.04</w:t>
            </w:r>
          </w:p>
        </w:tc>
        <w:tc>
          <w:tcPr>
            <w:tcW w:w="481" w:type="pct"/>
            <w:noWrap/>
            <w:hideMark/>
          </w:tcPr>
          <w:p w14:paraId="6C5698E7" w14:textId="77777777" w:rsidR="00461149" w:rsidRPr="00FC3D6E" w:rsidRDefault="00461149" w:rsidP="001C4EA5">
            <w:pPr>
              <w:pStyle w:val="GG-body"/>
              <w:spacing w:before="20" w:after="20"/>
              <w:jc w:val="right"/>
            </w:pPr>
            <w:r w:rsidRPr="00FC3D6E">
              <w:t>89.38</w:t>
            </w:r>
          </w:p>
        </w:tc>
      </w:tr>
      <w:tr w:rsidR="00461149" w:rsidRPr="00FC3D6E" w14:paraId="08B47853" w14:textId="77777777" w:rsidTr="001C4EA5">
        <w:trPr>
          <w:trHeight w:val="20"/>
        </w:trPr>
        <w:tc>
          <w:tcPr>
            <w:tcW w:w="604" w:type="pct"/>
            <w:noWrap/>
            <w:hideMark/>
          </w:tcPr>
          <w:p w14:paraId="72521D14" w14:textId="77777777" w:rsidR="00461149" w:rsidRPr="00FC3D6E" w:rsidRDefault="00461149" w:rsidP="001C4EA5">
            <w:pPr>
              <w:pStyle w:val="GG-body"/>
              <w:spacing w:before="20" w:after="20"/>
            </w:pPr>
            <w:r w:rsidRPr="00FC3D6E">
              <w:t>V</w:t>
            </w:r>
          </w:p>
        </w:tc>
        <w:tc>
          <w:tcPr>
            <w:tcW w:w="1593" w:type="pct"/>
            <w:noWrap/>
            <w:hideMark/>
          </w:tcPr>
          <w:p w14:paraId="53327F1A" w14:textId="77777777" w:rsidR="00461149" w:rsidRPr="00FC3D6E" w:rsidRDefault="00461149" w:rsidP="001C4EA5">
            <w:pPr>
              <w:pStyle w:val="GG-body"/>
              <w:spacing w:before="20" w:after="20"/>
            </w:pPr>
            <w:r w:rsidRPr="00FC3D6E">
              <w:t>Goods carrying vehicles - primary</w:t>
            </w:r>
          </w:p>
        </w:tc>
        <w:tc>
          <w:tcPr>
            <w:tcW w:w="398" w:type="pct"/>
            <w:noWrap/>
            <w:hideMark/>
          </w:tcPr>
          <w:p w14:paraId="5342E595" w14:textId="77777777" w:rsidR="00461149" w:rsidRPr="00FC3D6E" w:rsidRDefault="00461149" w:rsidP="001C4EA5">
            <w:pPr>
              <w:pStyle w:val="GG-body"/>
              <w:spacing w:before="20" w:after="20"/>
            </w:pPr>
            <w:r w:rsidRPr="00FC3D6E">
              <w:t>2</w:t>
            </w:r>
          </w:p>
        </w:tc>
        <w:tc>
          <w:tcPr>
            <w:tcW w:w="481" w:type="pct"/>
            <w:noWrap/>
            <w:hideMark/>
          </w:tcPr>
          <w:p w14:paraId="486E5680" w14:textId="77777777" w:rsidR="00461149" w:rsidRPr="00FC3D6E" w:rsidRDefault="00461149" w:rsidP="001C4EA5">
            <w:pPr>
              <w:pStyle w:val="GG-body"/>
              <w:spacing w:before="20" w:after="20"/>
              <w:jc w:val="right"/>
            </w:pPr>
            <w:r w:rsidRPr="00FC3D6E">
              <w:t>5.46</w:t>
            </w:r>
          </w:p>
        </w:tc>
        <w:tc>
          <w:tcPr>
            <w:tcW w:w="481" w:type="pct"/>
            <w:noWrap/>
            <w:hideMark/>
          </w:tcPr>
          <w:p w14:paraId="4BF95061" w14:textId="77777777" w:rsidR="00461149" w:rsidRPr="00FC3D6E" w:rsidRDefault="00461149" w:rsidP="001C4EA5">
            <w:pPr>
              <w:pStyle w:val="GG-body"/>
              <w:spacing w:before="20" w:after="20"/>
              <w:jc w:val="right"/>
            </w:pPr>
            <w:r w:rsidRPr="00FC3D6E">
              <w:t>16.39</w:t>
            </w:r>
          </w:p>
        </w:tc>
        <w:tc>
          <w:tcPr>
            <w:tcW w:w="481" w:type="pct"/>
            <w:noWrap/>
            <w:hideMark/>
          </w:tcPr>
          <w:p w14:paraId="368D77F3" w14:textId="77777777" w:rsidR="00461149" w:rsidRPr="00FC3D6E" w:rsidRDefault="00461149" w:rsidP="001C4EA5">
            <w:pPr>
              <w:pStyle w:val="GG-body"/>
              <w:spacing w:before="20" w:after="20"/>
              <w:jc w:val="right"/>
            </w:pPr>
            <w:r w:rsidRPr="00FC3D6E">
              <w:t>32.77</w:t>
            </w:r>
          </w:p>
        </w:tc>
        <w:tc>
          <w:tcPr>
            <w:tcW w:w="481" w:type="pct"/>
            <w:noWrap/>
            <w:hideMark/>
          </w:tcPr>
          <w:p w14:paraId="6C3F6F87" w14:textId="77777777" w:rsidR="00461149" w:rsidRPr="00FC3D6E" w:rsidRDefault="00461149" w:rsidP="001C4EA5">
            <w:pPr>
              <w:pStyle w:val="GG-body"/>
              <w:spacing w:before="20" w:after="20"/>
              <w:jc w:val="right"/>
            </w:pPr>
            <w:r w:rsidRPr="00FC3D6E">
              <w:t>49.16</w:t>
            </w:r>
          </w:p>
        </w:tc>
        <w:tc>
          <w:tcPr>
            <w:tcW w:w="481" w:type="pct"/>
            <w:noWrap/>
            <w:hideMark/>
          </w:tcPr>
          <w:p w14:paraId="58A68E78" w14:textId="77777777" w:rsidR="00461149" w:rsidRPr="00FC3D6E" w:rsidRDefault="00461149" w:rsidP="001C4EA5">
            <w:pPr>
              <w:pStyle w:val="GG-body"/>
              <w:spacing w:before="20" w:after="20"/>
              <w:jc w:val="right"/>
            </w:pPr>
            <w:r w:rsidRPr="00FC3D6E">
              <w:t>65.55</w:t>
            </w:r>
          </w:p>
        </w:tc>
      </w:tr>
      <w:tr w:rsidR="00461149" w:rsidRPr="00FC3D6E" w14:paraId="1453EB05" w14:textId="77777777" w:rsidTr="001C4EA5">
        <w:trPr>
          <w:trHeight w:val="20"/>
        </w:trPr>
        <w:tc>
          <w:tcPr>
            <w:tcW w:w="604" w:type="pct"/>
            <w:noWrap/>
            <w:hideMark/>
          </w:tcPr>
          <w:p w14:paraId="0E78BCC1" w14:textId="77777777" w:rsidR="00461149" w:rsidRPr="00FC3D6E" w:rsidRDefault="00461149" w:rsidP="001C4EA5">
            <w:pPr>
              <w:pStyle w:val="GG-body"/>
              <w:spacing w:before="20" w:after="20"/>
            </w:pPr>
            <w:r w:rsidRPr="00FC3D6E">
              <w:t>W</w:t>
            </w:r>
          </w:p>
        </w:tc>
        <w:tc>
          <w:tcPr>
            <w:tcW w:w="1593" w:type="pct"/>
            <w:noWrap/>
            <w:hideMark/>
          </w:tcPr>
          <w:p w14:paraId="48EDFF38" w14:textId="77777777" w:rsidR="00461149" w:rsidRPr="00FC3D6E" w:rsidRDefault="00461149" w:rsidP="001C4EA5">
            <w:pPr>
              <w:pStyle w:val="GG-body"/>
              <w:spacing w:before="20" w:after="20"/>
            </w:pPr>
            <w:r w:rsidRPr="00FC3D6E">
              <w:t>Public passenger vehicles - medium</w:t>
            </w:r>
          </w:p>
        </w:tc>
        <w:tc>
          <w:tcPr>
            <w:tcW w:w="398" w:type="pct"/>
            <w:noWrap/>
            <w:hideMark/>
          </w:tcPr>
          <w:p w14:paraId="6D64EFA4" w14:textId="77777777" w:rsidR="00461149" w:rsidRPr="00FC3D6E" w:rsidRDefault="00461149" w:rsidP="001C4EA5">
            <w:pPr>
              <w:pStyle w:val="GG-body"/>
              <w:spacing w:before="20" w:after="20"/>
            </w:pPr>
            <w:r w:rsidRPr="00FC3D6E">
              <w:t>2</w:t>
            </w:r>
          </w:p>
        </w:tc>
        <w:tc>
          <w:tcPr>
            <w:tcW w:w="481" w:type="pct"/>
            <w:noWrap/>
            <w:hideMark/>
          </w:tcPr>
          <w:p w14:paraId="544A60C9" w14:textId="77777777" w:rsidR="00461149" w:rsidRPr="00FC3D6E" w:rsidRDefault="00461149" w:rsidP="001C4EA5">
            <w:pPr>
              <w:pStyle w:val="GG-body"/>
              <w:spacing w:before="20" w:after="20"/>
              <w:jc w:val="right"/>
            </w:pPr>
            <w:r w:rsidRPr="00FC3D6E">
              <w:t>12.91</w:t>
            </w:r>
          </w:p>
        </w:tc>
        <w:tc>
          <w:tcPr>
            <w:tcW w:w="481" w:type="pct"/>
            <w:noWrap/>
            <w:hideMark/>
          </w:tcPr>
          <w:p w14:paraId="446FE2C0" w14:textId="77777777" w:rsidR="00461149" w:rsidRPr="00FC3D6E" w:rsidRDefault="00461149" w:rsidP="001C4EA5">
            <w:pPr>
              <w:pStyle w:val="GG-body"/>
              <w:spacing w:before="20" w:after="20"/>
              <w:jc w:val="right"/>
            </w:pPr>
            <w:r w:rsidRPr="00FC3D6E">
              <w:t>38.73</w:t>
            </w:r>
          </w:p>
        </w:tc>
        <w:tc>
          <w:tcPr>
            <w:tcW w:w="481" w:type="pct"/>
            <w:noWrap/>
            <w:hideMark/>
          </w:tcPr>
          <w:p w14:paraId="135AB087" w14:textId="77777777" w:rsidR="00461149" w:rsidRPr="00FC3D6E" w:rsidRDefault="00461149" w:rsidP="001C4EA5">
            <w:pPr>
              <w:pStyle w:val="GG-body"/>
              <w:spacing w:before="20" w:after="20"/>
              <w:jc w:val="right"/>
            </w:pPr>
            <w:r w:rsidRPr="00FC3D6E">
              <w:t>77.46</w:t>
            </w:r>
          </w:p>
        </w:tc>
        <w:tc>
          <w:tcPr>
            <w:tcW w:w="481" w:type="pct"/>
            <w:noWrap/>
            <w:hideMark/>
          </w:tcPr>
          <w:p w14:paraId="1932D72E" w14:textId="77777777" w:rsidR="00461149" w:rsidRPr="00FC3D6E" w:rsidRDefault="00461149" w:rsidP="001C4EA5">
            <w:pPr>
              <w:pStyle w:val="GG-body"/>
              <w:spacing w:before="20" w:after="20"/>
              <w:jc w:val="right"/>
            </w:pPr>
            <w:r w:rsidRPr="00FC3D6E">
              <w:t>116.20</w:t>
            </w:r>
          </w:p>
        </w:tc>
        <w:tc>
          <w:tcPr>
            <w:tcW w:w="481" w:type="pct"/>
            <w:noWrap/>
            <w:hideMark/>
          </w:tcPr>
          <w:p w14:paraId="4E75B2A9" w14:textId="77777777" w:rsidR="00461149" w:rsidRPr="00FC3D6E" w:rsidRDefault="00461149" w:rsidP="001C4EA5">
            <w:pPr>
              <w:pStyle w:val="GG-body"/>
              <w:spacing w:before="20" w:after="20"/>
              <w:jc w:val="right"/>
            </w:pPr>
            <w:r w:rsidRPr="00FC3D6E">
              <w:t>154.93</w:t>
            </w:r>
          </w:p>
        </w:tc>
      </w:tr>
      <w:tr w:rsidR="00461149" w:rsidRPr="00FC3D6E" w14:paraId="6479FAD6" w14:textId="77777777" w:rsidTr="001C4EA5">
        <w:trPr>
          <w:trHeight w:val="20"/>
        </w:trPr>
        <w:tc>
          <w:tcPr>
            <w:tcW w:w="604" w:type="pct"/>
            <w:noWrap/>
            <w:hideMark/>
          </w:tcPr>
          <w:p w14:paraId="726BC853" w14:textId="77777777" w:rsidR="00461149" w:rsidRPr="00FC3D6E" w:rsidRDefault="00461149" w:rsidP="001C4EA5">
            <w:pPr>
              <w:pStyle w:val="GG-body"/>
              <w:spacing w:before="20" w:after="20"/>
            </w:pPr>
            <w:r w:rsidRPr="00FC3D6E">
              <w:t>X</w:t>
            </w:r>
          </w:p>
        </w:tc>
        <w:tc>
          <w:tcPr>
            <w:tcW w:w="1593" w:type="pct"/>
            <w:noWrap/>
            <w:hideMark/>
          </w:tcPr>
          <w:p w14:paraId="2BF10A1F" w14:textId="77777777" w:rsidR="00461149" w:rsidRPr="00FC3D6E" w:rsidRDefault="00461149" w:rsidP="001C4EA5">
            <w:pPr>
              <w:pStyle w:val="GG-body"/>
              <w:spacing w:before="20" w:after="20"/>
            </w:pPr>
            <w:r w:rsidRPr="00FC3D6E">
              <w:t>Public passenger vehicles - large</w:t>
            </w:r>
          </w:p>
        </w:tc>
        <w:tc>
          <w:tcPr>
            <w:tcW w:w="398" w:type="pct"/>
            <w:noWrap/>
            <w:hideMark/>
          </w:tcPr>
          <w:p w14:paraId="591E0560" w14:textId="77777777" w:rsidR="00461149" w:rsidRPr="00FC3D6E" w:rsidRDefault="00461149" w:rsidP="001C4EA5">
            <w:pPr>
              <w:pStyle w:val="GG-body"/>
              <w:spacing w:before="20" w:after="20"/>
            </w:pPr>
            <w:r w:rsidRPr="00FC3D6E">
              <w:t>2</w:t>
            </w:r>
          </w:p>
        </w:tc>
        <w:tc>
          <w:tcPr>
            <w:tcW w:w="481" w:type="pct"/>
            <w:noWrap/>
            <w:hideMark/>
          </w:tcPr>
          <w:p w14:paraId="6FC123F7" w14:textId="77777777" w:rsidR="00461149" w:rsidRPr="00FC3D6E" w:rsidRDefault="00461149" w:rsidP="001C4EA5">
            <w:pPr>
              <w:pStyle w:val="GG-body"/>
              <w:spacing w:before="20" w:after="20"/>
              <w:jc w:val="right"/>
            </w:pPr>
            <w:r w:rsidRPr="00FC3D6E">
              <w:t>18.87</w:t>
            </w:r>
          </w:p>
        </w:tc>
        <w:tc>
          <w:tcPr>
            <w:tcW w:w="481" w:type="pct"/>
            <w:noWrap/>
            <w:hideMark/>
          </w:tcPr>
          <w:p w14:paraId="5F8DB0BE" w14:textId="77777777" w:rsidR="00461149" w:rsidRPr="00FC3D6E" w:rsidRDefault="00461149" w:rsidP="001C4EA5">
            <w:pPr>
              <w:pStyle w:val="GG-body"/>
              <w:spacing w:before="20" w:after="20"/>
              <w:jc w:val="right"/>
            </w:pPr>
            <w:r w:rsidRPr="00FC3D6E">
              <w:t>56.61</w:t>
            </w:r>
          </w:p>
        </w:tc>
        <w:tc>
          <w:tcPr>
            <w:tcW w:w="481" w:type="pct"/>
            <w:noWrap/>
            <w:hideMark/>
          </w:tcPr>
          <w:p w14:paraId="59C24628" w14:textId="77777777" w:rsidR="00461149" w:rsidRPr="00FC3D6E" w:rsidRDefault="00461149" w:rsidP="001C4EA5">
            <w:pPr>
              <w:pStyle w:val="GG-body"/>
              <w:spacing w:before="20" w:after="20"/>
              <w:jc w:val="right"/>
            </w:pPr>
            <w:r w:rsidRPr="00FC3D6E">
              <w:t>113.22</w:t>
            </w:r>
          </w:p>
        </w:tc>
        <w:tc>
          <w:tcPr>
            <w:tcW w:w="481" w:type="pct"/>
            <w:noWrap/>
            <w:hideMark/>
          </w:tcPr>
          <w:p w14:paraId="0D0A6445" w14:textId="77777777" w:rsidR="00461149" w:rsidRPr="00FC3D6E" w:rsidRDefault="00461149" w:rsidP="001C4EA5">
            <w:pPr>
              <w:pStyle w:val="GG-body"/>
              <w:spacing w:before="20" w:after="20"/>
              <w:jc w:val="right"/>
            </w:pPr>
            <w:r w:rsidRPr="00FC3D6E">
              <w:t>169.83</w:t>
            </w:r>
          </w:p>
        </w:tc>
        <w:tc>
          <w:tcPr>
            <w:tcW w:w="481" w:type="pct"/>
            <w:noWrap/>
            <w:hideMark/>
          </w:tcPr>
          <w:p w14:paraId="62B56895" w14:textId="77777777" w:rsidR="00461149" w:rsidRPr="00FC3D6E" w:rsidRDefault="00461149" w:rsidP="001C4EA5">
            <w:pPr>
              <w:pStyle w:val="GG-body"/>
              <w:spacing w:before="20" w:after="20"/>
              <w:jc w:val="right"/>
            </w:pPr>
            <w:r w:rsidRPr="00FC3D6E">
              <w:t>226.43</w:t>
            </w:r>
          </w:p>
        </w:tc>
      </w:tr>
      <w:tr w:rsidR="00461149" w:rsidRPr="00FC3D6E" w14:paraId="62BA6D9A" w14:textId="77777777" w:rsidTr="001C4EA5">
        <w:trPr>
          <w:trHeight w:val="20"/>
        </w:trPr>
        <w:tc>
          <w:tcPr>
            <w:tcW w:w="604" w:type="pct"/>
            <w:noWrap/>
            <w:hideMark/>
          </w:tcPr>
          <w:p w14:paraId="3698D45C" w14:textId="77777777" w:rsidR="00461149" w:rsidRPr="00FC3D6E" w:rsidRDefault="00461149" w:rsidP="001C4EA5">
            <w:pPr>
              <w:pStyle w:val="GG-body"/>
              <w:spacing w:before="20" w:after="20"/>
            </w:pPr>
            <w:r w:rsidRPr="00FC3D6E">
              <w:t>Y</w:t>
            </w:r>
          </w:p>
        </w:tc>
        <w:tc>
          <w:tcPr>
            <w:tcW w:w="1593" w:type="pct"/>
            <w:noWrap/>
            <w:hideMark/>
          </w:tcPr>
          <w:p w14:paraId="2017A77D" w14:textId="77777777" w:rsidR="00461149" w:rsidRPr="00FC3D6E" w:rsidRDefault="00461149" w:rsidP="001C4EA5">
            <w:pPr>
              <w:pStyle w:val="GG-body"/>
              <w:spacing w:before="20" w:after="20"/>
            </w:pPr>
            <w:r w:rsidRPr="00FC3D6E">
              <w:t>Goods carrying vehicles - medium</w:t>
            </w:r>
          </w:p>
        </w:tc>
        <w:tc>
          <w:tcPr>
            <w:tcW w:w="398" w:type="pct"/>
            <w:noWrap/>
            <w:hideMark/>
          </w:tcPr>
          <w:p w14:paraId="468126A0" w14:textId="77777777" w:rsidR="00461149" w:rsidRPr="00FC3D6E" w:rsidRDefault="00461149" w:rsidP="001C4EA5">
            <w:pPr>
              <w:pStyle w:val="GG-body"/>
              <w:spacing w:before="20" w:after="20"/>
            </w:pPr>
            <w:r w:rsidRPr="00FC3D6E">
              <w:t>2</w:t>
            </w:r>
          </w:p>
        </w:tc>
        <w:tc>
          <w:tcPr>
            <w:tcW w:w="481" w:type="pct"/>
            <w:noWrap/>
            <w:hideMark/>
          </w:tcPr>
          <w:p w14:paraId="63B39526" w14:textId="77777777" w:rsidR="00461149" w:rsidRPr="00FC3D6E" w:rsidRDefault="00461149" w:rsidP="001C4EA5">
            <w:pPr>
              <w:pStyle w:val="GG-body"/>
              <w:spacing w:before="20" w:after="20"/>
              <w:jc w:val="right"/>
            </w:pPr>
            <w:r w:rsidRPr="00FC3D6E">
              <w:t>11.42</w:t>
            </w:r>
          </w:p>
        </w:tc>
        <w:tc>
          <w:tcPr>
            <w:tcW w:w="481" w:type="pct"/>
            <w:noWrap/>
            <w:hideMark/>
          </w:tcPr>
          <w:p w14:paraId="7B6DC884" w14:textId="77777777" w:rsidR="00461149" w:rsidRPr="00FC3D6E" w:rsidRDefault="00461149" w:rsidP="001C4EA5">
            <w:pPr>
              <w:pStyle w:val="GG-body"/>
              <w:spacing w:before="20" w:after="20"/>
              <w:jc w:val="right"/>
            </w:pPr>
            <w:r w:rsidRPr="00FC3D6E">
              <w:t>34.26</w:t>
            </w:r>
          </w:p>
        </w:tc>
        <w:tc>
          <w:tcPr>
            <w:tcW w:w="481" w:type="pct"/>
            <w:noWrap/>
            <w:hideMark/>
          </w:tcPr>
          <w:p w14:paraId="3DB25781" w14:textId="77777777" w:rsidR="00461149" w:rsidRPr="00FC3D6E" w:rsidRDefault="00461149" w:rsidP="001C4EA5">
            <w:pPr>
              <w:pStyle w:val="GG-body"/>
              <w:spacing w:before="20" w:after="20"/>
              <w:jc w:val="right"/>
            </w:pPr>
            <w:r w:rsidRPr="00FC3D6E">
              <w:t>68.53</w:t>
            </w:r>
          </w:p>
        </w:tc>
        <w:tc>
          <w:tcPr>
            <w:tcW w:w="481" w:type="pct"/>
            <w:noWrap/>
            <w:hideMark/>
          </w:tcPr>
          <w:p w14:paraId="7DD3CAE6" w14:textId="77777777" w:rsidR="00461149" w:rsidRPr="00FC3D6E" w:rsidRDefault="00461149" w:rsidP="001C4EA5">
            <w:pPr>
              <w:pStyle w:val="GG-body"/>
              <w:spacing w:before="20" w:after="20"/>
              <w:jc w:val="right"/>
            </w:pPr>
            <w:r w:rsidRPr="00FC3D6E">
              <w:t>102.79</w:t>
            </w:r>
          </w:p>
        </w:tc>
        <w:tc>
          <w:tcPr>
            <w:tcW w:w="481" w:type="pct"/>
            <w:noWrap/>
            <w:hideMark/>
          </w:tcPr>
          <w:p w14:paraId="411BCDFE" w14:textId="77777777" w:rsidR="00461149" w:rsidRPr="00FC3D6E" w:rsidRDefault="00461149" w:rsidP="001C4EA5">
            <w:pPr>
              <w:pStyle w:val="GG-body"/>
              <w:spacing w:before="20" w:after="20"/>
              <w:jc w:val="right"/>
            </w:pPr>
            <w:r w:rsidRPr="00FC3D6E">
              <w:t>137.05</w:t>
            </w:r>
          </w:p>
        </w:tc>
      </w:tr>
      <w:tr w:rsidR="00461149" w:rsidRPr="00FC3D6E" w14:paraId="759DC0D3" w14:textId="77777777" w:rsidTr="001C4EA5">
        <w:trPr>
          <w:trHeight w:val="20"/>
        </w:trPr>
        <w:tc>
          <w:tcPr>
            <w:tcW w:w="604" w:type="pct"/>
            <w:noWrap/>
            <w:hideMark/>
          </w:tcPr>
          <w:p w14:paraId="250B8F1A" w14:textId="77777777" w:rsidR="00461149" w:rsidRPr="00FC3D6E" w:rsidRDefault="00461149" w:rsidP="001C4EA5">
            <w:pPr>
              <w:pStyle w:val="GG-body"/>
              <w:spacing w:before="20" w:after="20"/>
            </w:pPr>
            <w:r w:rsidRPr="00FC3D6E">
              <w:t>Z</w:t>
            </w:r>
          </w:p>
        </w:tc>
        <w:tc>
          <w:tcPr>
            <w:tcW w:w="1593" w:type="pct"/>
            <w:noWrap/>
            <w:hideMark/>
          </w:tcPr>
          <w:p w14:paraId="477DB056" w14:textId="77777777" w:rsidR="00461149" w:rsidRPr="00FC3D6E" w:rsidRDefault="00461149" w:rsidP="001C4EA5">
            <w:pPr>
              <w:pStyle w:val="GG-body"/>
              <w:spacing w:before="20" w:after="20"/>
            </w:pPr>
            <w:r w:rsidRPr="00FC3D6E">
              <w:t xml:space="preserve">Special purpose vehicles  </w:t>
            </w:r>
          </w:p>
        </w:tc>
        <w:tc>
          <w:tcPr>
            <w:tcW w:w="398" w:type="pct"/>
            <w:noWrap/>
            <w:hideMark/>
          </w:tcPr>
          <w:p w14:paraId="3BE2AF8E" w14:textId="77777777" w:rsidR="00461149" w:rsidRPr="00FC3D6E" w:rsidRDefault="00461149" w:rsidP="001C4EA5">
            <w:pPr>
              <w:pStyle w:val="GG-body"/>
              <w:spacing w:before="20" w:after="20"/>
            </w:pPr>
            <w:r w:rsidRPr="00FC3D6E">
              <w:t>2</w:t>
            </w:r>
          </w:p>
        </w:tc>
        <w:tc>
          <w:tcPr>
            <w:tcW w:w="481" w:type="pct"/>
            <w:noWrap/>
            <w:hideMark/>
          </w:tcPr>
          <w:p w14:paraId="0275AC09" w14:textId="77777777" w:rsidR="00461149" w:rsidRPr="00FC3D6E" w:rsidRDefault="00461149" w:rsidP="001C4EA5">
            <w:pPr>
              <w:pStyle w:val="GG-body"/>
              <w:spacing w:before="20" w:after="20"/>
              <w:jc w:val="right"/>
            </w:pPr>
            <w:r w:rsidRPr="00FC3D6E">
              <w:t>3.97</w:t>
            </w:r>
          </w:p>
        </w:tc>
        <w:tc>
          <w:tcPr>
            <w:tcW w:w="481" w:type="pct"/>
            <w:noWrap/>
            <w:hideMark/>
          </w:tcPr>
          <w:p w14:paraId="775599C0" w14:textId="77777777" w:rsidR="00461149" w:rsidRPr="00FC3D6E" w:rsidRDefault="00461149" w:rsidP="001C4EA5">
            <w:pPr>
              <w:pStyle w:val="GG-body"/>
              <w:spacing w:before="20" w:after="20"/>
              <w:jc w:val="right"/>
            </w:pPr>
            <w:r w:rsidRPr="00FC3D6E">
              <w:t>11.92</w:t>
            </w:r>
          </w:p>
        </w:tc>
        <w:tc>
          <w:tcPr>
            <w:tcW w:w="481" w:type="pct"/>
            <w:noWrap/>
            <w:hideMark/>
          </w:tcPr>
          <w:p w14:paraId="29F85BB5" w14:textId="77777777" w:rsidR="00461149" w:rsidRPr="00FC3D6E" w:rsidRDefault="00461149" w:rsidP="001C4EA5">
            <w:pPr>
              <w:pStyle w:val="GG-body"/>
              <w:spacing w:before="20" w:after="20"/>
              <w:jc w:val="right"/>
            </w:pPr>
            <w:r w:rsidRPr="00FC3D6E">
              <w:t>23.84</w:t>
            </w:r>
          </w:p>
        </w:tc>
        <w:tc>
          <w:tcPr>
            <w:tcW w:w="481" w:type="pct"/>
            <w:noWrap/>
            <w:hideMark/>
          </w:tcPr>
          <w:p w14:paraId="37E2EA06" w14:textId="77777777" w:rsidR="00461149" w:rsidRPr="00FC3D6E" w:rsidRDefault="00461149" w:rsidP="001C4EA5">
            <w:pPr>
              <w:pStyle w:val="GG-body"/>
              <w:spacing w:before="20" w:after="20"/>
              <w:jc w:val="right"/>
            </w:pPr>
            <w:r w:rsidRPr="00FC3D6E">
              <w:t>35.75</w:t>
            </w:r>
          </w:p>
        </w:tc>
        <w:tc>
          <w:tcPr>
            <w:tcW w:w="481" w:type="pct"/>
            <w:noWrap/>
            <w:hideMark/>
          </w:tcPr>
          <w:p w14:paraId="1738B5A9" w14:textId="77777777" w:rsidR="00461149" w:rsidRPr="00FC3D6E" w:rsidRDefault="00461149" w:rsidP="001C4EA5">
            <w:pPr>
              <w:pStyle w:val="GG-body"/>
              <w:spacing w:before="20" w:after="20"/>
              <w:jc w:val="right"/>
            </w:pPr>
            <w:r w:rsidRPr="00FC3D6E">
              <w:t>47.67</w:t>
            </w:r>
          </w:p>
        </w:tc>
      </w:tr>
      <w:tr w:rsidR="00461149" w:rsidRPr="00FC3D6E" w14:paraId="4867B82C" w14:textId="77777777" w:rsidTr="001C4EA5">
        <w:trPr>
          <w:trHeight w:val="20"/>
        </w:trPr>
        <w:tc>
          <w:tcPr>
            <w:tcW w:w="604" w:type="pct"/>
            <w:noWrap/>
            <w:hideMark/>
          </w:tcPr>
          <w:p w14:paraId="3FFB53D7" w14:textId="77777777" w:rsidR="00461149" w:rsidRPr="00FC3D6E" w:rsidRDefault="00461149" w:rsidP="001C4EA5">
            <w:pPr>
              <w:pStyle w:val="GG-body"/>
              <w:spacing w:before="20" w:after="20"/>
            </w:pPr>
            <w:r w:rsidRPr="00FC3D6E">
              <w:t>AA</w:t>
            </w:r>
          </w:p>
        </w:tc>
        <w:tc>
          <w:tcPr>
            <w:tcW w:w="1593" w:type="pct"/>
            <w:noWrap/>
            <w:hideMark/>
          </w:tcPr>
          <w:p w14:paraId="27CC3C3E" w14:textId="77777777" w:rsidR="00461149" w:rsidRPr="00FC3D6E" w:rsidRDefault="00461149" w:rsidP="001C4EA5">
            <w:pPr>
              <w:pStyle w:val="GG-body"/>
              <w:spacing w:before="20" w:after="20"/>
            </w:pPr>
            <w:r w:rsidRPr="00FC3D6E">
              <w:t>Rideshare vehicles</w:t>
            </w:r>
          </w:p>
        </w:tc>
        <w:tc>
          <w:tcPr>
            <w:tcW w:w="398" w:type="pct"/>
            <w:noWrap/>
            <w:hideMark/>
          </w:tcPr>
          <w:p w14:paraId="612FE7E5" w14:textId="77777777" w:rsidR="00461149" w:rsidRPr="00FC3D6E" w:rsidRDefault="00461149" w:rsidP="001C4EA5">
            <w:pPr>
              <w:pStyle w:val="GG-body"/>
              <w:spacing w:before="20" w:after="20"/>
            </w:pPr>
            <w:r w:rsidRPr="00FC3D6E">
              <w:t>1&amp;2</w:t>
            </w:r>
          </w:p>
        </w:tc>
        <w:tc>
          <w:tcPr>
            <w:tcW w:w="481" w:type="pct"/>
            <w:noWrap/>
            <w:hideMark/>
          </w:tcPr>
          <w:p w14:paraId="05E02013" w14:textId="77777777" w:rsidR="00461149" w:rsidRPr="00FC3D6E" w:rsidRDefault="00461149" w:rsidP="001C4EA5">
            <w:pPr>
              <w:pStyle w:val="GG-body"/>
              <w:spacing w:before="20" w:after="20"/>
              <w:jc w:val="right"/>
            </w:pPr>
            <w:r w:rsidRPr="00FC3D6E">
              <w:t>14.90</w:t>
            </w:r>
          </w:p>
        </w:tc>
        <w:tc>
          <w:tcPr>
            <w:tcW w:w="481" w:type="pct"/>
            <w:noWrap/>
            <w:hideMark/>
          </w:tcPr>
          <w:p w14:paraId="023B3141" w14:textId="77777777" w:rsidR="00461149" w:rsidRPr="00FC3D6E" w:rsidRDefault="00461149" w:rsidP="001C4EA5">
            <w:pPr>
              <w:pStyle w:val="GG-body"/>
              <w:spacing w:before="20" w:after="20"/>
              <w:jc w:val="right"/>
            </w:pPr>
            <w:r w:rsidRPr="00FC3D6E">
              <w:t>44.69</w:t>
            </w:r>
          </w:p>
        </w:tc>
        <w:tc>
          <w:tcPr>
            <w:tcW w:w="481" w:type="pct"/>
            <w:noWrap/>
            <w:hideMark/>
          </w:tcPr>
          <w:p w14:paraId="33DD2E81" w14:textId="77777777" w:rsidR="00461149" w:rsidRPr="00FC3D6E" w:rsidRDefault="00461149" w:rsidP="001C4EA5">
            <w:pPr>
              <w:pStyle w:val="GG-body"/>
              <w:spacing w:before="20" w:after="20"/>
              <w:jc w:val="right"/>
            </w:pPr>
            <w:r w:rsidRPr="00FC3D6E">
              <w:t>89.38</w:t>
            </w:r>
          </w:p>
        </w:tc>
        <w:tc>
          <w:tcPr>
            <w:tcW w:w="481" w:type="pct"/>
            <w:noWrap/>
            <w:hideMark/>
          </w:tcPr>
          <w:p w14:paraId="474DE4EE" w14:textId="77777777" w:rsidR="00461149" w:rsidRPr="00FC3D6E" w:rsidRDefault="00461149" w:rsidP="001C4EA5">
            <w:pPr>
              <w:pStyle w:val="GG-body"/>
              <w:spacing w:before="20" w:after="20"/>
              <w:jc w:val="right"/>
            </w:pPr>
            <w:r w:rsidRPr="00FC3D6E">
              <w:t>134.07</w:t>
            </w:r>
          </w:p>
        </w:tc>
        <w:tc>
          <w:tcPr>
            <w:tcW w:w="481" w:type="pct"/>
            <w:noWrap/>
            <w:hideMark/>
          </w:tcPr>
          <w:p w14:paraId="125455AE" w14:textId="77777777" w:rsidR="00461149" w:rsidRPr="00FC3D6E" w:rsidRDefault="00461149" w:rsidP="001C4EA5">
            <w:pPr>
              <w:pStyle w:val="GG-body"/>
              <w:spacing w:before="20" w:after="20"/>
              <w:jc w:val="right"/>
            </w:pPr>
            <w:r w:rsidRPr="00FC3D6E">
              <w:t>178.76</w:t>
            </w:r>
          </w:p>
        </w:tc>
      </w:tr>
      <w:tr w:rsidR="00461149" w:rsidRPr="00FC3D6E" w14:paraId="14580E9D" w14:textId="77777777" w:rsidTr="001C4EA5">
        <w:trPr>
          <w:trHeight w:val="20"/>
        </w:trPr>
        <w:tc>
          <w:tcPr>
            <w:tcW w:w="604" w:type="pct"/>
            <w:noWrap/>
            <w:hideMark/>
          </w:tcPr>
          <w:p w14:paraId="4E114028" w14:textId="77777777" w:rsidR="00461149" w:rsidRPr="00FC3D6E" w:rsidRDefault="00461149" w:rsidP="001C4EA5">
            <w:pPr>
              <w:pStyle w:val="GG-body"/>
              <w:spacing w:before="20" w:after="20"/>
            </w:pPr>
            <w:r w:rsidRPr="00FC3D6E">
              <w:t>Permit</w:t>
            </w:r>
          </w:p>
        </w:tc>
        <w:tc>
          <w:tcPr>
            <w:tcW w:w="1593" w:type="pct"/>
            <w:noWrap/>
            <w:hideMark/>
          </w:tcPr>
          <w:p w14:paraId="06D72603" w14:textId="77777777" w:rsidR="00461149" w:rsidRPr="00FC3D6E" w:rsidRDefault="00461149" w:rsidP="001C4EA5">
            <w:pPr>
              <w:pStyle w:val="GG-body"/>
              <w:spacing w:before="20" w:after="20"/>
            </w:pPr>
            <w:r w:rsidRPr="00FC3D6E">
              <w:t>Unregistered vehicle permits</w:t>
            </w:r>
          </w:p>
        </w:tc>
        <w:tc>
          <w:tcPr>
            <w:tcW w:w="398" w:type="pct"/>
            <w:noWrap/>
            <w:hideMark/>
          </w:tcPr>
          <w:p w14:paraId="06D9EEA6" w14:textId="77777777" w:rsidR="00461149" w:rsidRPr="00FC3D6E" w:rsidRDefault="00461149" w:rsidP="001C4EA5">
            <w:pPr>
              <w:pStyle w:val="GG-body"/>
              <w:spacing w:before="20" w:after="20"/>
            </w:pPr>
          </w:p>
        </w:tc>
        <w:tc>
          <w:tcPr>
            <w:tcW w:w="481" w:type="pct"/>
            <w:noWrap/>
            <w:hideMark/>
          </w:tcPr>
          <w:p w14:paraId="71A51A90" w14:textId="77777777" w:rsidR="00461149" w:rsidRPr="00FC3D6E" w:rsidRDefault="00461149" w:rsidP="001C4EA5">
            <w:pPr>
              <w:pStyle w:val="GG-body"/>
              <w:spacing w:before="20" w:after="20"/>
              <w:jc w:val="right"/>
            </w:pPr>
            <w:r w:rsidRPr="00FC3D6E">
              <w:t>0.67</w:t>
            </w:r>
          </w:p>
        </w:tc>
        <w:tc>
          <w:tcPr>
            <w:tcW w:w="481" w:type="pct"/>
            <w:noWrap/>
            <w:hideMark/>
          </w:tcPr>
          <w:p w14:paraId="65F8F25B" w14:textId="77777777" w:rsidR="00461149" w:rsidRPr="00FC3D6E" w:rsidRDefault="00461149" w:rsidP="001C4EA5">
            <w:pPr>
              <w:pStyle w:val="GG-body"/>
              <w:spacing w:before="20" w:after="20"/>
              <w:jc w:val="right"/>
            </w:pPr>
            <w:r w:rsidRPr="00FC3D6E">
              <w:t>2.00</w:t>
            </w:r>
          </w:p>
        </w:tc>
        <w:tc>
          <w:tcPr>
            <w:tcW w:w="481" w:type="pct"/>
            <w:noWrap/>
            <w:hideMark/>
          </w:tcPr>
          <w:p w14:paraId="1A768A91" w14:textId="77777777" w:rsidR="00461149" w:rsidRPr="00FC3D6E" w:rsidRDefault="00461149" w:rsidP="001C4EA5">
            <w:pPr>
              <w:pStyle w:val="GG-body"/>
              <w:spacing w:before="20" w:after="20"/>
              <w:jc w:val="right"/>
            </w:pPr>
            <w:r w:rsidRPr="00FC3D6E">
              <w:t>2.00</w:t>
            </w:r>
          </w:p>
        </w:tc>
        <w:tc>
          <w:tcPr>
            <w:tcW w:w="481" w:type="pct"/>
            <w:noWrap/>
            <w:hideMark/>
          </w:tcPr>
          <w:p w14:paraId="50AE99AB" w14:textId="77777777" w:rsidR="00461149" w:rsidRPr="00FC3D6E" w:rsidRDefault="00461149" w:rsidP="001C4EA5">
            <w:pPr>
              <w:pStyle w:val="GG-body"/>
              <w:spacing w:before="20" w:after="20"/>
              <w:jc w:val="right"/>
            </w:pPr>
            <w:r w:rsidRPr="00FC3D6E">
              <w:t>2.00</w:t>
            </w:r>
          </w:p>
        </w:tc>
        <w:tc>
          <w:tcPr>
            <w:tcW w:w="481" w:type="pct"/>
            <w:noWrap/>
            <w:hideMark/>
          </w:tcPr>
          <w:p w14:paraId="554A096A" w14:textId="77777777" w:rsidR="00461149" w:rsidRPr="00FC3D6E" w:rsidRDefault="00461149" w:rsidP="001C4EA5">
            <w:pPr>
              <w:pStyle w:val="GG-body"/>
              <w:spacing w:before="20" w:after="20"/>
              <w:jc w:val="right"/>
            </w:pPr>
            <w:r w:rsidRPr="00FC3D6E">
              <w:t>2.00</w:t>
            </w:r>
          </w:p>
        </w:tc>
      </w:tr>
      <w:tr w:rsidR="00461149" w:rsidRPr="00FC3D6E" w14:paraId="0B6F3549" w14:textId="77777777" w:rsidTr="001C4EA5">
        <w:trPr>
          <w:trHeight w:val="20"/>
        </w:trPr>
        <w:tc>
          <w:tcPr>
            <w:tcW w:w="604" w:type="pct"/>
            <w:noWrap/>
            <w:hideMark/>
          </w:tcPr>
          <w:p w14:paraId="11354E1E" w14:textId="77777777" w:rsidR="00461149" w:rsidRPr="00FC3D6E" w:rsidRDefault="00461149" w:rsidP="001C4EA5">
            <w:pPr>
              <w:pStyle w:val="GG-body"/>
              <w:spacing w:before="20" w:after="20"/>
            </w:pPr>
            <w:r w:rsidRPr="00FC3D6E">
              <w:t>Trailers</w:t>
            </w:r>
          </w:p>
        </w:tc>
        <w:tc>
          <w:tcPr>
            <w:tcW w:w="1593" w:type="pct"/>
            <w:noWrap/>
            <w:hideMark/>
          </w:tcPr>
          <w:p w14:paraId="45028766" w14:textId="77777777" w:rsidR="00461149" w:rsidRPr="00FC3D6E" w:rsidRDefault="00461149" w:rsidP="001C4EA5">
            <w:pPr>
              <w:pStyle w:val="GG-body"/>
              <w:spacing w:before="20" w:after="20"/>
            </w:pPr>
            <w:r w:rsidRPr="00FC3D6E">
              <w:t>Trailers</w:t>
            </w:r>
          </w:p>
        </w:tc>
        <w:tc>
          <w:tcPr>
            <w:tcW w:w="398" w:type="pct"/>
            <w:noWrap/>
            <w:hideMark/>
          </w:tcPr>
          <w:p w14:paraId="0D113E3B" w14:textId="77777777" w:rsidR="00461149" w:rsidRPr="00FC3D6E" w:rsidRDefault="00461149" w:rsidP="001C4EA5">
            <w:pPr>
              <w:pStyle w:val="GG-body"/>
              <w:spacing w:before="20" w:after="20"/>
            </w:pPr>
            <w:r w:rsidRPr="00FC3D6E">
              <w:t>1&amp;2</w:t>
            </w:r>
          </w:p>
        </w:tc>
        <w:tc>
          <w:tcPr>
            <w:tcW w:w="481" w:type="pct"/>
            <w:noWrap/>
            <w:hideMark/>
          </w:tcPr>
          <w:p w14:paraId="698D1FAB" w14:textId="77777777" w:rsidR="00461149" w:rsidRPr="00FC3D6E" w:rsidRDefault="00461149" w:rsidP="001C4EA5">
            <w:pPr>
              <w:pStyle w:val="GG-body"/>
              <w:spacing w:before="20" w:after="20"/>
              <w:jc w:val="right"/>
            </w:pPr>
            <w:r w:rsidRPr="00FC3D6E">
              <w:t>0.00</w:t>
            </w:r>
          </w:p>
        </w:tc>
        <w:tc>
          <w:tcPr>
            <w:tcW w:w="481" w:type="pct"/>
            <w:noWrap/>
            <w:hideMark/>
          </w:tcPr>
          <w:p w14:paraId="6604D2D6" w14:textId="77777777" w:rsidR="00461149" w:rsidRPr="00FC3D6E" w:rsidRDefault="00461149" w:rsidP="001C4EA5">
            <w:pPr>
              <w:pStyle w:val="GG-body"/>
              <w:spacing w:before="20" w:after="20"/>
              <w:jc w:val="right"/>
            </w:pPr>
            <w:r w:rsidRPr="00FC3D6E">
              <w:t>0.00</w:t>
            </w:r>
          </w:p>
        </w:tc>
        <w:tc>
          <w:tcPr>
            <w:tcW w:w="481" w:type="pct"/>
            <w:noWrap/>
            <w:hideMark/>
          </w:tcPr>
          <w:p w14:paraId="62195546" w14:textId="77777777" w:rsidR="00461149" w:rsidRPr="00FC3D6E" w:rsidRDefault="00461149" w:rsidP="001C4EA5">
            <w:pPr>
              <w:pStyle w:val="GG-body"/>
              <w:spacing w:before="20" w:after="20"/>
              <w:jc w:val="right"/>
            </w:pPr>
            <w:r w:rsidRPr="00FC3D6E">
              <w:t>0.00</w:t>
            </w:r>
          </w:p>
        </w:tc>
        <w:tc>
          <w:tcPr>
            <w:tcW w:w="481" w:type="pct"/>
            <w:noWrap/>
            <w:hideMark/>
          </w:tcPr>
          <w:p w14:paraId="00E9501A" w14:textId="77777777" w:rsidR="00461149" w:rsidRPr="00FC3D6E" w:rsidRDefault="00461149" w:rsidP="001C4EA5">
            <w:pPr>
              <w:pStyle w:val="GG-body"/>
              <w:spacing w:before="20" w:after="20"/>
              <w:jc w:val="right"/>
            </w:pPr>
            <w:r w:rsidRPr="00FC3D6E">
              <w:t>0.00</w:t>
            </w:r>
          </w:p>
        </w:tc>
        <w:tc>
          <w:tcPr>
            <w:tcW w:w="481" w:type="pct"/>
            <w:noWrap/>
            <w:hideMark/>
          </w:tcPr>
          <w:p w14:paraId="11B2979E" w14:textId="77777777" w:rsidR="00461149" w:rsidRPr="00FC3D6E" w:rsidRDefault="00461149" w:rsidP="001C4EA5">
            <w:pPr>
              <w:pStyle w:val="GG-body"/>
              <w:spacing w:before="20" w:after="20"/>
              <w:jc w:val="right"/>
            </w:pPr>
            <w:r w:rsidRPr="00FC3D6E">
              <w:t>0.00</w:t>
            </w:r>
          </w:p>
        </w:tc>
      </w:tr>
    </w:tbl>
    <w:p w14:paraId="445BE8EE" w14:textId="4E6ADDA5" w:rsidR="00461149" w:rsidRDefault="00461149" w:rsidP="00461149">
      <w:pPr>
        <w:pStyle w:val="GG-body"/>
        <w:spacing w:after="0"/>
      </w:pPr>
    </w:p>
    <w:p w14:paraId="74C5E5D8" w14:textId="670F86AD" w:rsidR="00461149" w:rsidRDefault="00461149" w:rsidP="00461149">
      <w:pPr>
        <w:pStyle w:val="GG-body"/>
        <w:pBdr>
          <w:bottom w:val="single" w:sz="4" w:space="1" w:color="auto"/>
        </w:pBdr>
        <w:spacing w:after="0" w:line="52" w:lineRule="exact"/>
        <w:jc w:val="center"/>
      </w:pPr>
    </w:p>
    <w:p w14:paraId="59AE9AC0" w14:textId="1A7393EA" w:rsidR="00461149" w:rsidRDefault="00461149" w:rsidP="00461149">
      <w:pPr>
        <w:pStyle w:val="GG-body"/>
        <w:pBdr>
          <w:top w:val="single" w:sz="4" w:space="1" w:color="auto"/>
        </w:pBdr>
        <w:spacing w:before="34" w:after="0" w:line="14" w:lineRule="exact"/>
        <w:jc w:val="center"/>
      </w:pPr>
    </w:p>
    <w:p w14:paraId="1C5186ED" w14:textId="7EB1F5E7" w:rsidR="00461149" w:rsidRDefault="00461149" w:rsidP="00AA2A06">
      <w:pPr>
        <w:pStyle w:val="GG-body"/>
        <w:spacing w:after="0"/>
      </w:pPr>
    </w:p>
    <w:p w14:paraId="42812CE9" w14:textId="77777777" w:rsidR="00461149" w:rsidRDefault="00461149">
      <w:pPr>
        <w:spacing w:after="0" w:line="240" w:lineRule="auto"/>
        <w:jc w:val="left"/>
        <w:rPr>
          <w:caps/>
          <w:szCs w:val="17"/>
          <w:lang w:val="en-US"/>
        </w:rPr>
      </w:pPr>
      <w:r>
        <w:rPr>
          <w:lang w:val="en-US"/>
        </w:rPr>
        <w:br w:type="page"/>
      </w:r>
    </w:p>
    <w:p w14:paraId="326AA138" w14:textId="39350803" w:rsidR="00461149" w:rsidRDefault="00461149" w:rsidP="002B0F10">
      <w:pPr>
        <w:pStyle w:val="Heading2"/>
      </w:pPr>
      <w:bookmarkStart w:id="50" w:name="_Toc103177932"/>
      <w:r w:rsidRPr="004D073E">
        <w:lastRenderedPageBreak/>
        <w:t>Motor Vehicles Act 1959</w:t>
      </w:r>
      <w:bookmarkEnd w:id="50"/>
    </w:p>
    <w:p w14:paraId="3FB7A24F" w14:textId="77777777" w:rsidR="00461149" w:rsidRPr="004D073E" w:rsidRDefault="00461149" w:rsidP="00461149">
      <w:pPr>
        <w:keepLines/>
        <w:autoSpaceDE w:val="0"/>
        <w:autoSpaceDN w:val="0"/>
        <w:adjustRightInd w:val="0"/>
        <w:spacing w:before="240" w:after="0" w:line="240" w:lineRule="auto"/>
        <w:jc w:val="left"/>
        <w:rPr>
          <w:rFonts w:eastAsia="Times New Roman"/>
          <w:color w:val="000000"/>
          <w:sz w:val="28"/>
          <w:szCs w:val="28"/>
          <w:lang w:val="en-US"/>
        </w:rPr>
      </w:pPr>
      <w:r w:rsidRPr="004D073E">
        <w:rPr>
          <w:rFonts w:eastAsia="Times New Roman"/>
          <w:color w:val="000000"/>
          <w:sz w:val="28"/>
          <w:szCs w:val="28"/>
          <w:lang w:val="en-US"/>
        </w:rPr>
        <w:t>South Australia</w:t>
      </w:r>
    </w:p>
    <w:p w14:paraId="02DA76B0" w14:textId="77777777" w:rsidR="00461149" w:rsidRPr="004D073E" w:rsidRDefault="00461149" w:rsidP="00461149">
      <w:pPr>
        <w:keepLines/>
        <w:autoSpaceDE w:val="0"/>
        <w:autoSpaceDN w:val="0"/>
        <w:adjustRightInd w:val="0"/>
        <w:spacing w:before="120" w:after="200" w:line="240" w:lineRule="auto"/>
        <w:jc w:val="left"/>
        <w:rPr>
          <w:rFonts w:eastAsia="Times New Roman"/>
          <w:b/>
          <w:bCs/>
          <w:color w:val="000000"/>
          <w:sz w:val="36"/>
          <w:szCs w:val="36"/>
          <w:lang w:val="en-US"/>
        </w:rPr>
      </w:pPr>
      <w:r w:rsidRPr="004D073E">
        <w:rPr>
          <w:rFonts w:eastAsia="Times New Roman"/>
          <w:b/>
          <w:bCs/>
          <w:color w:val="000000"/>
          <w:sz w:val="36"/>
          <w:szCs w:val="36"/>
          <w:lang w:val="en-US"/>
        </w:rPr>
        <w:t>Motor Vehicles (Approval of Motor Bikes and Motor Trikes) Notice 2022 No 1</w:t>
      </w:r>
    </w:p>
    <w:p w14:paraId="1207E414" w14:textId="77777777" w:rsidR="00461149" w:rsidRPr="004D073E" w:rsidRDefault="00461149" w:rsidP="00461149">
      <w:pPr>
        <w:keepLines/>
        <w:autoSpaceDE w:val="0"/>
        <w:autoSpaceDN w:val="0"/>
        <w:adjustRightInd w:val="0"/>
        <w:spacing w:before="80" w:after="240" w:line="240" w:lineRule="auto"/>
        <w:jc w:val="left"/>
        <w:rPr>
          <w:rFonts w:eastAsia="Times New Roman"/>
          <w:color w:val="000000"/>
          <w:sz w:val="24"/>
          <w:szCs w:val="24"/>
          <w:lang w:val="en-US"/>
        </w:rPr>
      </w:pPr>
      <w:r w:rsidRPr="004D073E">
        <w:rPr>
          <w:rFonts w:eastAsia="Times New Roman"/>
          <w:color w:val="000000"/>
          <w:sz w:val="24"/>
          <w:szCs w:val="24"/>
          <w:lang w:val="en-US"/>
        </w:rPr>
        <w:t xml:space="preserve">under the </w:t>
      </w:r>
      <w:r w:rsidRPr="004D073E">
        <w:rPr>
          <w:rFonts w:eastAsia="Times New Roman"/>
          <w:i/>
          <w:iCs/>
          <w:color w:val="000000"/>
          <w:sz w:val="24"/>
          <w:szCs w:val="24"/>
          <w:lang w:val="en-US"/>
        </w:rPr>
        <w:t>Motor Vehicles Act 1959</w:t>
      </w:r>
    </w:p>
    <w:p w14:paraId="53C59833" w14:textId="77777777" w:rsidR="00461149" w:rsidRPr="004D073E" w:rsidRDefault="00461149" w:rsidP="00461149">
      <w:pPr>
        <w:keepNext/>
        <w:keepLines/>
        <w:autoSpaceDE w:val="0"/>
        <w:autoSpaceDN w:val="0"/>
        <w:adjustRightInd w:val="0"/>
        <w:spacing w:before="160" w:after="0" w:line="240" w:lineRule="auto"/>
        <w:ind w:left="567" w:hanging="567"/>
        <w:jc w:val="left"/>
        <w:rPr>
          <w:rFonts w:eastAsia="Times New Roman"/>
          <w:b/>
          <w:bCs/>
          <w:color w:val="000000"/>
          <w:sz w:val="26"/>
          <w:szCs w:val="26"/>
          <w:lang w:val="en-US"/>
        </w:rPr>
      </w:pPr>
      <w:r w:rsidRPr="004D073E">
        <w:rPr>
          <w:rFonts w:eastAsia="Times New Roman"/>
          <w:b/>
          <w:bCs/>
          <w:color w:val="000000"/>
          <w:sz w:val="26"/>
          <w:szCs w:val="26"/>
          <w:lang w:val="en-US"/>
        </w:rPr>
        <w:t>1—Short title</w:t>
      </w:r>
    </w:p>
    <w:p w14:paraId="5E6CD190" w14:textId="77777777" w:rsidR="00461149" w:rsidRPr="004D073E" w:rsidRDefault="00461149" w:rsidP="00461149">
      <w:pPr>
        <w:keepLines/>
        <w:autoSpaceDE w:val="0"/>
        <w:autoSpaceDN w:val="0"/>
        <w:adjustRightInd w:val="0"/>
        <w:spacing w:before="120" w:after="0" w:line="240" w:lineRule="auto"/>
        <w:ind w:left="794"/>
        <w:jc w:val="left"/>
        <w:rPr>
          <w:rFonts w:eastAsia="Times New Roman"/>
          <w:color w:val="000000"/>
          <w:sz w:val="23"/>
          <w:szCs w:val="23"/>
          <w:lang w:val="en-US"/>
        </w:rPr>
      </w:pPr>
      <w:r w:rsidRPr="004D073E">
        <w:rPr>
          <w:rFonts w:eastAsia="Times New Roman"/>
          <w:color w:val="000000"/>
          <w:sz w:val="23"/>
          <w:szCs w:val="23"/>
          <w:lang w:val="en-US"/>
        </w:rPr>
        <w:t xml:space="preserve">This notice may be cited as the </w:t>
      </w:r>
      <w:r w:rsidRPr="004D073E">
        <w:rPr>
          <w:rFonts w:eastAsia="Times New Roman"/>
          <w:i/>
          <w:iCs/>
          <w:color w:val="000000"/>
          <w:sz w:val="23"/>
          <w:szCs w:val="23"/>
          <w:lang w:val="en-US"/>
        </w:rPr>
        <w:t>Motor Vehicles (Approval of Motor Bikes and Motor Trikes) Notice 2022</w:t>
      </w:r>
      <w:r w:rsidRPr="004D073E">
        <w:rPr>
          <w:rFonts w:eastAsia="Times New Roman"/>
          <w:color w:val="000000"/>
          <w:sz w:val="23"/>
          <w:szCs w:val="23"/>
          <w:lang w:val="en-US"/>
        </w:rPr>
        <w:t>.</w:t>
      </w:r>
    </w:p>
    <w:p w14:paraId="0FB076E1" w14:textId="77777777" w:rsidR="00461149" w:rsidRPr="004D073E" w:rsidRDefault="00461149" w:rsidP="00461149">
      <w:pPr>
        <w:keepNext/>
        <w:keepLines/>
        <w:autoSpaceDE w:val="0"/>
        <w:autoSpaceDN w:val="0"/>
        <w:adjustRightInd w:val="0"/>
        <w:spacing w:before="160" w:after="0" w:line="240" w:lineRule="auto"/>
        <w:ind w:left="567" w:hanging="567"/>
        <w:jc w:val="left"/>
        <w:rPr>
          <w:rFonts w:eastAsia="Times New Roman"/>
          <w:b/>
          <w:bCs/>
          <w:color w:val="000000"/>
          <w:sz w:val="26"/>
          <w:szCs w:val="26"/>
          <w:lang w:val="en-US"/>
        </w:rPr>
      </w:pPr>
      <w:r w:rsidRPr="004D073E">
        <w:rPr>
          <w:rFonts w:eastAsia="Times New Roman"/>
          <w:b/>
          <w:bCs/>
          <w:color w:val="000000"/>
          <w:sz w:val="26"/>
          <w:szCs w:val="26"/>
          <w:lang w:val="en-US"/>
        </w:rPr>
        <w:t>2—Commencement</w:t>
      </w:r>
    </w:p>
    <w:p w14:paraId="7FCD48FC" w14:textId="77777777" w:rsidR="00461149" w:rsidRPr="004D073E" w:rsidRDefault="00461149" w:rsidP="00461149">
      <w:pPr>
        <w:keepLines/>
        <w:autoSpaceDE w:val="0"/>
        <w:autoSpaceDN w:val="0"/>
        <w:adjustRightInd w:val="0"/>
        <w:spacing w:before="120" w:after="0" w:line="240" w:lineRule="auto"/>
        <w:ind w:left="794"/>
        <w:jc w:val="left"/>
        <w:rPr>
          <w:rFonts w:eastAsia="Times New Roman"/>
          <w:color w:val="000000"/>
          <w:sz w:val="23"/>
          <w:szCs w:val="23"/>
          <w:lang w:val="en-US"/>
        </w:rPr>
      </w:pPr>
      <w:r w:rsidRPr="004D073E">
        <w:rPr>
          <w:rFonts w:eastAsia="Times New Roman"/>
          <w:color w:val="000000"/>
          <w:sz w:val="23"/>
          <w:szCs w:val="23"/>
          <w:lang w:val="en-US"/>
        </w:rPr>
        <w:t xml:space="preserve">This notice will come into operation on the date of publication in this Gazette.  </w:t>
      </w:r>
    </w:p>
    <w:p w14:paraId="0175F50B" w14:textId="77777777" w:rsidR="00461149" w:rsidRPr="004D073E" w:rsidRDefault="00461149" w:rsidP="00461149">
      <w:pPr>
        <w:keepNext/>
        <w:keepLines/>
        <w:autoSpaceDE w:val="0"/>
        <w:autoSpaceDN w:val="0"/>
        <w:adjustRightInd w:val="0"/>
        <w:spacing w:before="160" w:after="0" w:line="240" w:lineRule="auto"/>
        <w:ind w:left="567" w:hanging="567"/>
        <w:jc w:val="left"/>
        <w:rPr>
          <w:rFonts w:eastAsia="Times New Roman"/>
          <w:b/>
          <w:bCs/>
          <w:color w:val="000000"/>
          <w:sz w:val="26"/>
          <w:szCs w:val="26"/>
          <w:lang w:val="en-US"/>
        </w:rPr>
      </w:pPr>
      <w:r w:rsidRPr="004D073E">
        <w:rPr>
          <w:rFonts w:eastAsia="Times New Roman"/>
          <w:b/>
          <w:bCs/>
          <w:color w:val="000000"/>
          <w:sz w:val="26"/>
          <w:szCs w:val="26"/>
          <w:lang w:val="en-US"/>
        </w:rPr>
        <w:t>3—Approved motor bikes and motor trikes</w:t>
      </w:r>
    </w:p>
    <w:p w14:paraId="25466676" w14:textId="77777777" w:rsidR="00461149" w:rsidRPr="004D073E" w:rsidRDefault="00461149" w:rsidP="00461149">
      <w:pPr>
        <w:keepLines/>
        <w:autoSpaceDE w:val="0"/>
        <w:autoSpaceDN w:val="0"/>
        <w:adjustRightInd w:val="0"/>
        <w:spacing w:before="120" w:after="0" w:line="240" w:lineRule="auto"/>
        <w:ind w:left="794"/>
        <w:jc w:val="left"/>
        <w:rPr>
          <w:rFonts w:eastAsia="Times New Roman"/>
          <w:color w:val="000000"/>
          <w:sz w:val="23"/>
          <w:szCs w:val="23"/>
          <w:lang w:val="en-US"/>
        </w:rPr>
      </w:pPr>
      <w:r w:rsidRPr="004D073E">
        <w:rPr>
          <w:rFonts w:eastAsia="Times New Roman"/>
          <w:color w:val="000000"/>
          <w:sz w:val="23"/>
          <w:szCs w:val="23"/>
          <w:lang w:val="en-US"/>
        </w:rPr>
        <w:t xml:space="preserve">For the purposes of Schedules 2 and 3 of the </w:t>
      </w:r>
      <w:r w:rsidRPr="004D073E">
        <w:rPr>
          <w:rFonts w:eastAsia="Times New Roman"/>
          <w:i/>
          <w:iCs/>
          <w:color w:val="000000"/>
          <w:sz w:val="23"/>
          <w:szCs w:val="23"/>
          <w:lang w:val="en-US"/>
        </w:rPr>
        <w:t>Motor Vehicles Regulations 2010</w:t>
      </w:r>
      <w:r w:rsidRPr="004D073E">
        <w:rPr>
          <w:rFonts w:eastAsia="Times New Roman"/>
          <w:color w:val="000000"/>
          <w:sz w:val="23"/>
          <w:szCs w:val="23"/>
          <w:lang w:val="en-US"/>
        </w:rPr>
        <w:t xml:space="preserve"> and the transitional provisions of the </w:t>
      </w:r>
      <w:r w:rsidRPr="004D073E">
        <w:rPr>
          <w:rFonts w:eastAsia="Times New Roman"/>
          <w:i/>
          <w:iCs/>
          <w:color w:val="000000"/>
          <w:sz w:val="23"/>
          <w:szCs w:val="23"/>
          <w:lang w:val="en-US"/>
        </w:rPr>
        <w:t>Motor Vehicles Variation Regulations 2005</w:t>
      </w:r>
      <w:r w:rsidRPr="004D073E">
        <w:rPr>
          <w:rFonts w:eastAsia="Times New Roman"/>
          <w:color w:val="000000"/>
          <w:sz w:val="23"/>
          <w:szCs w:val="23"/>
          <w:lang w:val="en-US"/>
        </w:rPr>
        <w:t xml:space="preserve"> (No 233 of 2005), the motor bikes and motor trikes specified in Schedule 1 are approved.</w:t>
      </w:r>
    </w:p>
    <w:p w14:paraId="18D590F1" w14:textId="77777777" w:rsidR="00461149" w:rsidRPr="004D073E" w:rsidRDefault="00461149" w:rsidP="00461149">
      <w:pPr>
        <w:keepNext/>
        <w:keepLines/>
        <w:autoSpaceDE w:val="0"/>
        <w:autoSpaceDN w:val="0"/>
        <w:adjustRightInd w:val="0"/>
        <w:spacing w:before="280" w:after="0" w:line="240" w:lineRule="auto"/>
        <w:jc w:val="left"/>
        <w:rPr>
          <w:rFonts w:eastAsia="Times New Roman"/>
          <w:b/>
          <w:bCs/>
          <w:color w:val="000000"/>
          <w:sz w:val="32"/>
          <w:szCs w:val="32"/>
          <w:lang w:val="en-US"/>
        </w:rPr>
      </w:pPr>
      <w:r w:rsidRPr="004D073E">
        <w:rPr>
          <w:rFonts w:eastAsia="Times New Roman"/>
          <w:b/>
          <w:bCs/>
          <w:color w:val="000000"/>
          <w:sz w:val="32"/>
          <w:szCs w:val="32"/>
          <w:lang w:val="en-US"/>
        </w:rPr>
        <w:t>Schedule 1—Approved motor bikes and motor trikes</w:t>
      </w:r>
    </w:p>
    <w:p w14:paraId="542624E2" w14:textId="77777777" w:rsidR="00461149" w:rsidRPr="004D073E" w:rsidRDefault="00461149" w:rsidP="00461149">
      <w:pPr>
        <w:keepNext/>
        <w:keepLines/>
        <w:autoSpaceDE w:val="0"/>
        <w:autoSpaceDN w:val="0"/>
        <w:adjustRightInd w:val="0"/>
        <w:spacing w:before="280" w:after="0" w:line="240" w:lineRule="auto"/>
        <w:jc w:val="left"/>
        <w:rPr>
          <w:rFonts w:eastAsia="Times New Roman"/>
          <w:sz w:val="23"/>
          <w:szCs w:val="23"/>
          <w:lang w:eastAsia="en-AU"/>
        </w:rPr>
      </w:pPr>
      <w:r w:rsidRPr="004D073E">
        <w:rPr>
          <w:rFonts w:eastAsia="Times New Roman"/>
          <w:sz w:val="23"/>
          <w:szCs w:val="23"/>
          <w:lang w:eastAsia="en-AU"/>
        </w:rPr>
        <w:t>The following are approved:</w:t>
      </w:r>
    </w:p>
    <w:p w14:paraId="5661E48E" w14:textId="77777777" w:rsidR="00461149" w:rsidRPr="004D073E" w:rsidRDefault="00461149" w:rsidP="00FF49E0">
      <w:pPr>
        <w:keepNext/>
        <w:keepLines/>
        <w:numPr>
          <w:ilvl w:val="0"/>
          <w:numId w:val="40"/>
        </w:numPr>
        <w:autoSpaceDE w:val="0"/>
        <w:autoSpaceDN w:val="0"/>
        <w:adjustRightInd w:val="0"/>
        <w:spacing w:before="280" w:after="0" w:line="240" w:lineRule="auto"/>
        <w:jc w:val="left"/>
        <w:rPr>
          <w:rFonts w:eastAsia="Times New Roman"/>
          <w:b/>
          <w:bCs/>
          <w:sz w:val="23"/>
          <w:szCs w:val="23"/>
          <w:lang w:val="en-US"/>
        </w:rPr>
      </w:pPr>
      <w:r w:rsidRPr="004D073E">
        <w:rPr>
          <w:rFonts w:eastAsia="Times New Roman"/>
          <w:sz w:val="23"/>
          <w:szCs w:val="23"/>
          <w:lang w:eastAsia="en-AU"/>
        </w:rPr>
        <w:t>All motor bikes and motor trikes built before December 1960 with an engine capacity not exceeding 660ml</w:t>
      </w:r>
      <w:r w:rsidRPr="004D073E">
        <w:rPr>
          <w:rFonts w:eastAsia="Times New Roman"/>
          <w:b/>
          <w:bCs/>
          <w:sz w:val="23"/>
          <w:szCs w:val="23"/>
          <w:lang w:val="en-US"/>
        </w:rPr>
        <w:t xml:space="preserve"> </w:t>
      </w:r>
    </w:p>
    <w:p w14:paraId="0489F3B5" w14:textId="77777777" w:rsidR="00461149" w:rsidRPr="004D073E" w:rsidRDefault="00461149" w:rsidP="00FF49E0">
      <w:pPr>
        <w:keepLines/>
        <w:numPr>
          <w:ilvl w:val="0"/>
          <w:numId w:val="40"/>
        </w:numPr>
        <w:autoSpaceDE w:val="0"/>
        <w:autoSpaceDN w:val="0"/>
        <w:adjustRightInd w:val="0"/>
        <w:spacing w:before="140" w:after="0" w:line="240" w:lineRule="auto"/>
        <w:jc w:val="left"/>
        <w:rPr>
          <w:rFonts w:eastAsia="Times New Roman"/>
          <w:color w:val="000000"/>
          <w:sz w:val="23"/>
          <w:szCs w:val="23"/>
          <w:lang w:val="en-US"/>
        </w:rPr>
      </w:pPr>
      <w:r w:rsidRPr="004D073E">
        <w:rPr>
          <w:rFonts w:eastAsia="Times New Roman"/>
          <w:color w:val="000000"/>
          <w:sz w:val="23"/>
          <w:szCs w:val="23"/>
          <w:lang w:val="en-US"/>
        </w:rPr>
        <w:t xml:space="preserve">All motor bikes and motor trikes with an engine capacity not exceeding 260 milliliters and a power to weight ratio not exceeding 150 kilowatts per </w:t>
      </w:r>
      <w:proofErr w:type="spellStart"/>
      <w:r w:rsidRPr="004D073E">
        <w:rPr>
          <w:rFonts w:eastAsia="Times New Roman"/>
          <w:color w:val="000000"/>
          <w:sz w:val="23"/>
          <w:szCs w:val="23"/>
          <w:lang w:val="en-US"/>
        </w:rPr>
        <w:t>tonne</w:t>
      </w:r>
      <w:proofErr w:type="spellEnd"/>
      <w:r w:rsidRPr="004D073E">
        <w:rPr>
          <w:rFonts w:eastAsia="Times New Roman"/>
          <w:color w:val="000000"/>
          <w:sz w:val="23"/>
          <w:szCs w:val="23"/>
          <w:lang w:val="en-US"/>
        </w:rPr>
        <w:t>, except the following:</w:t>
      </w:r>
    </w:p>
    <w:p w14:paraId="3B570B3F" w14:textId="77777777" w:rsidR="00461149" w:rsidRPr="004D073E" w:rsidRDefault="00461149" w:rsidP="00461149">
      <w:pPr>
        <w:keepLines/>
        <w:autoSpaceDE w:val="0"/>
        <w:autoSpaceDN w:val="0"/>
        <w:adjustRightInd w:val="0"/>
        <w:spacing w:before="140" w:after="0" w:line="240" w:lineRule="auto"/>
        <w:ind w:left="794"/>
        <w:jc w:val="left"/>
        <w:rPr>
          <w:rFonts w:eastAsia="Times New Roman"/>
          <w:color w:val="000000"/>
          <w:sz w:val="23"/>
          <w:szCs w:val="23"/>
          <w:lang w:val="en-US"/>
        </w:rPr>
      </w:pPr>
      <w:r w:rsidRPr="004D073E">
        <w:rPr>
          <w:rFonts w:eastAsia="Times New Roman"/>
          <w:color w:val="000000"/>
          <w:sz w:val="23"/>
          <w:szCs w:val="23"/>
          <w:lang w:val="en-US"/>
        </w:rPr>
        <w:t>Suzuki RGV250</w:t>
      </w:r>
    </w:p>
    <w:p w14:paraId="155734F9" w14:textId="77777777" w:rsidR="00461149" w:rsidRPr="004D073E" w:rsidRDefault="00461149" w:rsidP="00461149">
      <w:pPr>
        <w:keepLines/>
        <w:autoSpaceDE w:val="0"/>
        <w:autoSpaceDN w:val="0"/>
        <w:adjustRightInd w:val="0"/>
        <w:spacing w:before="140" w:after="0" w:line="240" w:lineRule="auto"/>
        <w:ind w:left="794"/>
        <w:jc w:val="left"/>
        <w:rPr>
          <w:rFonts w:eastAsia="Times New Roman"/>
          <w:color w:val="000000"/>
          <w:sz w:val="23"/>
          <w:szCs w:val="23"/>
          <w:lang w:val="en-US"/>
        </w:rPr>
      </w:pPr>
      <w:r w:rsidRPr="004D073E">
        <w:rPr>
          <w:rFonts w:eastAsia="Times New Roman"/>
          <w:color w:val="000000"/>
          <w:sz w:val="23"/>
          <w:szCs w:val="23"/>
          <w:lang w:val="en-US"/>
        </w:rPr>
        <w:t>Kawasaki KR250 (KR-1 and KR1s models)</w:t>
      </w:r>
    </w:p>
    <w:p w14:paraId="4D97FA11" w14:textId="77777777" w:rsidR="00461149" w:rsidRPr="004D073E" w:rsidRDefault="00461149" w:rsidP="00461149">
      <w:pPr>
        <w:keepLines/>
        <w:autoSpaceDE w:val="0"/>
        <w:autoSpaceDN w:val="0"/>
        <w:adjustRightInd w:val="0"/>
        <w:spacing w:before="140" w:after="0" w:line="240" w:lineRule="auto"/>
        <w:ind w:left="794"/>
        <w:jc w:val="left"/>
        <w:rPr>
          <w:rFonts w:eastAsia="Times New Roman"/>
          <w:color w:val="000000"/>
          <w:sz w:val="23"/>
          <w:szCs w:val="23"/>
          <w:lang w:val="en-US"/>
        </w:rPr>
      </w:pPr>
      <w:r w:rsidRPr="004D073E">
        <w:rPr>
          <w:rFonts w:eastAsia="Times New Roman"/>
          <w:color w:val="000000"/>
          <w:sz w:val="23"/>
          <w:szCs w:val="23"/>
          <w:lang w:val="en-US"/>
        </w:rPr>
        <w:t>Honda NSR250</w:t>
      </w:r>
    </w:p>
    <w:p w14:paraId="5A612E33" w14:textId="77777777" w:rsidR="00461149" w:rsidRPr="004D073E" w:rsidRDefault="00461149" w:rsidP="00461149">
      <w:pPr>
        <w:keepLines/>
        <w:autoSpaceDE w:val="0"/>
        <w:autoSpaceDN w:val="0"/>
        <w:adjustRightInd w:val="0"/>
        <w:spacing w:before="140" w:after="0" w:line="240" w:lineRule="auto"/>
        <w:ind w:left="794"/>
        <w:jc w:val="left"/>
        <w:rPr>
          <w:rFonts w:eastAsia="Times New Roman"/>
          <w:color w:val="000000"/>
          <w:sz w:val="23"/>
          <w:szCs w:val="23"/>
          <w:lang w:val="en-US"/>
        </w:rPr>
      </w:pPr>
      <w:r w:rsidRPr="004D073E">
        <w:rPr>
          <w:rFonts w:eastAsia="Times New Roman"/>
          <w:color w:val="000000"/>
          <w:sz w:val="23"/>
          <w:szCs w:val="23"/>
          <w:lang w:val="en-US"/>
        </w:rPr>
        <w:t>Yamaha TZR250</w:t>
      </w:r>
    </w:p>
    <w:p w14:paraId="5D363411" w14:textId="77777777" w:rsidR="00461149" w:rsidRPr="004D073E" w:rsidRDefault="00461149" w:rsidP="00461149">
      <w:pPr>
        <w:keepLines/>
        <w:autoSpaceDE w:val="0"/>
        <w:autoSpaceDN w:val="0"/>
        <w:adjustRightInd w:val="0"/>
        <w:spacing w:before="140" w:after="0" w:line="240" w:lineRule="auto"/>
        <w:ind w:left="794"/>
        <w:jc w:val="left"/>
        <w:rPr>
          <w:rFonts w:eastAsia="Times New Roman"/>
          <w:color w:val="000000"/>
          <w:sz w:val="23"/>
          <w:szCs w:val="23"/>
          <w:lang w:val="en-US"/>
        </w:rPr>
      </w:pPr>
      <w:r w:rsidRPr="004D073E">
        <w:rPr>
          <w:rFonts w:eastAsia="Times New Roman"/>
          <w:color w:val="000000"/>
          <w:sz w:val="23"/>
          <w:szCs w:val="23"/>
          <w:lang w:val="en-US"/>
        </w:rPr>
        <w:t>Aprilia RS250</w:t>
      </w:r>
    </w:p>
    <w:p w14:paraId="03784C57" w14:textId="77777777" w:rsidR="00461149" w:rsidRPr="004D073E" w:rsidRDefault="00461149" w:rsidP="00FF49E0">
      <w:pPr>
        <w:keepLines/>
        <w:numPr>
          <w:ilvl w:val="0"/>
          <w:numId w:val="41"/>
        </w:numPr>
        <w:autoSpaceDE w:val="0"/>
        <w:autoSpaceDN w:val="0"/>
        <w:adjustRightInd w:val="0"/>
        <w:spacing w:before="140" w:after="0" w:line="240" w:lineRule="auto"/>
        <w:jc w:val="left"/>
        <w:rPr>
          <w:rFonts w:eastAsia="Times New Roman"/>
          <w:color w:val="000000"/>
          <w:sz w:val="23"/>
          <w:szCs w:val="23"/>
          <w:lang w:val="en-US"/>
        </w:rPr>
      </w:pPr>
      <w:r w:rsidRPr="004D073E">
        <w:rPr>
          <w:rFonts w:eastAsia="Times New Roman"/>
          <w:color w:val="000000"/>
          <w:sz w:val="23"/>
          <w:szCs w:val="23"/>
          <w:lang w:val="en-US"/>
        </w:rPr>
        <w:t>All motor bikes and motor trikes with electric powered engines, with a power output not in excess of 25 kw</w:t>
      </w:r>
    </w:p>
    <w:p w14:paraId="3915691E" w14:textId="77777777" w:rsidR="00461149" w:rsidRPr="004D073E" w:rsidRDefault="00461149" w:rsidP="00461149">
      <w:pPr>
        <w:keepLines/>
        <w:autoSpaceDE w:val="0"/>
        <w:autoSpaceDN w:val="0"/>
        <w:adjustRightInd w:val="0"/>
        <w:spacing w:before="140" w:after="0" w:line="240" w:lineRule="auto"/>
        <w:jc w:val="left"/>
        <w:rPr>
          <w:rFonts w:eastAsia="Times New Roman"/>
          <w:b/>
          <w:color w:val="000000"/>
          <w:sz w:val="26"/>
          <w:szCs w:val="26"/>
          <w:lang w:val="en-US"/>
        </w:rPr>
      </w:pPr>
      <w:r w:rsidRPr="004D073E">
        <w:rPr>
          <w:rFonts w:eastAsia="Times New Roman"/>
          <w:b/>
          <w:color w:val="000000"/>
          <w:sz w:val="26"/>
          <w:szCs w:val="26"/>
          <w:lang w:val="en-US"/>
        </w:rPr>
        <w:t>Motor bikes and Motor trikes with electric powered engines listed in the table below are approved:</w:t>
      </w:r>
    </w:p>
    <w:p w14:paraId="056E70A1" w14:textId="77777777" w:rsidR="00461149" w:rsidRPr="004D073E" w:rsidRDefault="00461149" w:rsidP="00461149">
      <w:pPr>
        <w:spacing w:after="0" w:line="240" w:lineRule="auto"/>
        <w:jc w:val="left"/>
        <w:rPr>
          <w:rFonts w:eastAsia="Times New Roman"/>
          <w:bCs/>
          <w:color w:val="000000"/>
          <w:lang w:eastAsia="en-AU"/>
        </w:rPr>
      </w:pPr>
    </w:p>
    <w:tbl>
      <w:tblPr>
        <w:tblW w:w="5000" w:type="pct"/>
        <w:tblLook w:val="04A0" w:firstRow="1" w:lastRow="0" w:firstColumn="1" w:lastColumn="0" w:noHBand="0" w:noVBand="1"/>
      </w:tblPr>
      <w:tblGrid>
        <w:gridCol w:w="1982"/>
        <w:gridCol w:w="1952"/>
        <w:gridCol w:w="2142"/>
        <w:gridCol w:w="1908"/>
        <w:gridCol w:w="1376"/>
      </w:tblGrid>
      <w:tr w:rsidR="00461149" w:rsidRPr="004D073E" w14:paraId="4C61308B" w14:textId="77777777" w:rsidTr="001C4EA5">
        <w:trPr>
          <w:trHeight w:val="363"/>
        </w:trPr>
        <w:tc>
          <w:tcPr>
            <w:tcW w:w="1059" w:type="pct"/>
            <w:tcBorders>
              <w:top w:val="single" w:sz="4" w:space="0" w:color="auto"/>
              <w:bottom w:val="single" w:sz="4" w:space="0" w:color="auto"/>
            </w:tcBorders>
            <w:vAlign w:val="center"/>
            <w:hideMark/>
          </w:tcPr>
          <w:p w14:paraId="78E383F6" w14:textId="77777777" w:rsidR="00461149" w:rsidRPr="004D073E" w:rsidRDefault="00461149" w:rsidP="001C4EA5">
            <w:pPr>
              <w:spacing w:after="0" w:line="240" w:lineRule="auto"/>
              <w:jc w:val="center"/>
              <w:rPr>
                <w:rFonts w:eastAsia="Times New Roman"/>
                <w:b/>
                <w:bCs/>
                <w:color w:val="000000"/>
                <w:lang w:eastAsia="en-AU"/>
              </w:rPr>
            </w:pPr>
            <w:r w:rsidRPr="004D073E">
              <w:rPr>
                <w:rFonts w:eastAsia="Times New Roman"/>
                <w:b/>
                <w:bCs/>
                <w:color w:val="000000"/>
                <w:lang w:eastAsia="en-AU"/>
              </w:rPr>
              <w:t>MAKE</w:t>
            </w:r>
          </w:p>
        </w:tc>
        <w:tc>
          <w:tcPr>
            <w:tcW w:w="1043" w:type="pct"/>
            <w:tcBorders>
              <w:top w:val="single" w:sz="4" w:space="0" w:color="auto"/>
              <w:bottom w:val="single" w:sz="4" w:space="0" w:color="auto"/>
            </w:tcBorders>
            <w:vAlign w:val="center"/>
            <w:hideMark/>
          </w:tcPr>
          <w:p w14:paraId="4B4A6C67" w14:textId="77777777" w:rsidR="00461149" w:rsidRPr="004D073E" w:rsidRDefault="00461149" w:rsidP="001C4EA5">
            <w:pPr>
              <w:spacing w:after="0" w:line="240" w:lineRule="auto"/>
              <w:jc w:val="center"/>
              <w:rPr>
                <w:rFonts w:eastAsia="Times New Roman"/>
                <w:b/>
                <w:bCs/>
                <w:color w:val="000000"/>
                <w:lang w:eastAsia="en-AU"/>
              </w:rPr>
            </w:pPr>
            <w:r w:rsidRPr="004D073E">
              <w:rPr>
                <w:rFonts w:eastAsia="Times New Roman"/>
                <w:b/>
                <w:bCs/>
                <w:color w:val="000000"/>
                <w:lang w:eastAsia="en-AU"/>
              </w:rPr>
              <w:t>MODEL</w:t>
            </w:r>
          </w:p>
        </w:tc>
        <w:tc>
          <w:tcPr>
            <w:tcW w:w="1144" w:type="pct"/>
            <w:tcBorders>
              <w:top w:val="single" w:sz="4" w:space="0" w:color="auto"/>
              <w:bottom w:val="single" w:sz="4" w:space="0" w:color="auto"/>
            </w:tcBorders>
            <w:vAlign w:val="center"/>
            <w:hideMark/>
          </w:tcPr>
          <w:p w14:paraId="012D84F6" w14:textId="77777777" w:rsidR="00461149" w:rsidRPr="004D073E" w:rsidRDefault="00461149" w:rsidP="001C4EA5">
            <w:pPr>
              <w:spacing w:after="0" w:line="240" w:lineRule="auto"/>
              <w:jc w:val="center"/>
              <w:rPr>
                <w:rFonts w:eastAsia="Times New Roman"/>
                <w:b/>
                <w:bCs/>
                <w:color w:val="000000"/>
                <w:lang w:eastAsia="en-AU"/>
              </w:rPr>
            </w:pPr>
            <w:r w:rsidRPr="004D073E">
              <w:rPr>
                <w:rFonts w:eastAsia="Times New Roman"/>
                <w:b/>
                <w:bCs/>
                <w:color w:val="000000"/>
                <w:lang w:eastAsia="en-AU"/>
              </w:rPr>
              <w:t>VARIANT NAME</w:t>
            </w:r>
          </w:p>
        </w:tc>
        <w:tc>
          <w:tcPr>
            <w:tcW w:w="1019" w:type="pct"/>
            <w:tcBorders>
              <w:top w:val="single" w:sz="4" w:space="0" w:color="auto"/>
              <w:bottom w:val="single" w:sz="4" w:space="0" w:color="auto"/>
            </w:tcBorders>
            <w:vAlign w:val="center"/>
            <w:hideMark/>
          </w:tcPr>
          <w:p w14:paraId="4A52872A" w14:textId="77777777" w:rsidR="00461149" w:rsidRPr="004D073E" w:rsidRDefault="00461149" w:rsidP="001C4EA5">
            <w:pPr>
              <w:spacing w:after="0" w:line="240" w:lineRule="auto"/>
              <w:jc w:val="center"/>
              <w:rPr>
                <w:rFonts w:eastAsia="Times New Roman"/>
                <w:b/>
                <w:bCs/>
                <w:color w:val="000000"/>
                <w:lang w:eastAsia="en-AU"/>
              </w:rPr>
            </w:pPr>
            <w:r w:rsidRPr="004D073E">
              <w:rPr>
                <w:rFonts w:eastAsia="Times New Roman"/>
                <w:b/>
                <w:bCs/>
                <w:color w:val="000000"/>
                <w:lang w:eastAsia="en-AU"/>
              </w:rPr>
              <w:t>YEAR(S)</w:t>
            </w:r>
          </w:p>
        </w:tc>
        <w:tc>
          <w:tcPr>
            <w:tcW w:w="736" w:type="pct"/>
            <w:tcBorders>
              <w:top w:val="single" w:sz="4" w:space="0" w:color="auto"/>
              <w:bottom w:val="single" w:sz="4" w:space="0" w:color="auto"/>
            </w:tcBorders>
            <w:vAlign w:val="center"/>
            <w:hideMark/>
          </w:tcPr>
          <w:p w14:paraId="5B184022" w14:textId="77777777" w:rsidR="00461149" w:rsidRPr="004D073E" w:rsidRDefault="00461149" w:rsidP="001C4EA5">
            <w:pPr>
              <w:spacing w:after="0" w:line="240" w:lineRule="auto"/>
              <w:jc w:val="center"/>
              <w:rPr>
                <w:rFonts w:eastAsia="Times New Roman"/>
                <w:b/>
                <w:bCs/>
                <w:color w:val="000000"/>
                <w:lang w:eastAsia="en-AU"/>
              </w:rPr>
            </w:pPr>
            <w:r w:rsidRPr="004D073E">
              <w:rPr>
                <w:rFonts w:eastAsia="Times New Roman"/>
                <w:b/>
                <w:bCs/>
                <w:color w:val="000000"/>
                <w:lang w:eastAsia="en-AU"/>
              </w:rPr>
              <w:t>CAPACITY</w:t>
            </w:r>
          </w:p>
        </w:tc>
      </w:tr>
      <w:tr w:rsidR="00461149" w:rsidRPr="004D073E" w14:paraId="02520F91" w14:textId="77777777" w:rsidTr="001C4EA5">
        <w:tc>
          <w:tcPr>
            <w:tcW w:w="1059" w:type="pct"/>
            <w:tcBorders>
              <w:top w:val="single" w:sz="4" w:space="0" w:color="auto"/>
            </w:tcBorders>
            <w:hideMark/>
          </w:tcPr>
          <w:p w14:paraId="47901651" w14:textId="77777777" w:rsidR="00461149" w:rsidRPr="004D073E" w:rsidRDefault="00461149" w:rsidP="001C4EA5">
            <w:pPr>
              <w:spacing w:after="0" w:line="240" w:lineRule="auto"/>
              <w:jc w:val="center"/>
              <w:rPr>
                <w:rFonts w:eastAsia="Times New Roman"/>
                <w:b/>
                <w:bCs/>
                <w:color w:val="000000"/>
                <w:lang w:eastAsia="en-AU"/>
              </w:rPr>
            </w:pPr>
            <w:r w:rsidRPr="004D073E">
              <w:rPr>
                <w:rFonts w:eastAsia="Times New Roman"/>
                <w:b/>
                <w:bCs/>
                <w:color w:val="000000"/>
                <w:lang w:eastAsia="en-AU"/>
              </w:rPr>
              <w:t>EVOKE</w:t>
            </w:r>
          </w:p>
        </w:tc>
        <w:tc>
          <w:tcPr>
            <w:tcW w:w="1043" w:type="pct"/>
            <w:tcBorders>
              <w:top w:val="single" w:sz="4" w:space="0" w:color="auto"/>
            </w:tcBorders>
            <w:hideMark/>
          </w:tcPr>
          <w:p w14:paraId="7DB508C0" w14:textId="77777777" w:rsidR="00461149" w:rsidRPr="004D073E" w:rsidRDefault="00461149" w:rsidP="001C4EA5">
            <w:pPr>
              <w:spacing w:after="0" w:line="240" w:lineRule="auto"/>
              <w:jc w:val="center"/>
              <w:rPr>
                <w:rFonts w:eastAsia="Times New Roman"/>
                <w:bCs/>
                <w:color w:val="000000"/>
                <w:lang w:eastAsia="en-AU"/>
              </w:rPr>
            </w:pPr>
            <w:r w:rsidRPr="004D073E">
              <w:rPr>
                <w:rFonts w:eastAsia="Times New Roman"/>
                <w:bCs/>
                <w:color w:val="000000"/>
                <w:lang w:eastAsia="en-AU"/>
              </w:rPr>
              <w:t>URBAN S</w:t>
            </w:r>
          </w:p>
        </w:tc>
        <w:tc>
          <w:tcPr>
            <w:tcW w:w="1144" w:type="pct"/>
            <w:tcBorders>
              <w:top w:val="single" w:sz="4" w:space="0" w:color="auto"/>
            </w:tcBorders>
          </w:tcPr>
          <w:p w14:paraId="251D9A19" w14:textId="77777777" w:rsidR="00461149" w:rsidRPr="004D073E" w:rsidRDefault="00461149" w:rsidP="001C4EA5">
            <w:pPr>
              <w:spacing w:after="0" w:line="240" w:lineRule="auto"/>
              <w:jc w:val="center"/>
              <w:rPr>
                <w:rFonts w:eastAsia="Times New Roman"/>
                <w:bCs/>
                <w:color w:val="000000"/>
                <w:lang w:eastAsia="en-AU"/>
              </w:rPr>
            </w:pPr>
          </w:p>
        </w:tc>
        <w:tc>
          <w:tcPr>
            <w:tcW w:w="1019" w:type="pct"/>
            <w:tcBorders>
              <w:top w:val="single" w:sz="4" w:space="0" w:color="auto"/>
            </w:tcBorders>
            <w:hideMark/>
          </w:tcPr>
          <w:p w14:paraId="7BAD7DBB" w14:textId="77777777" w:rsidR="00461149" w:rsidRPr="004D073E" w:rsidRDefault="00461149" w:rsidP="001C4EA5">
            <w:pPr>
              <w:spacing w:after="0" w:line="240" w:lineRule="auto"/>
              <w:jc w:val="center"/>
              <w:rPr>
                <w:rFonts w:eastAsia="Times New Roman"/>
                <w:bCs/>
                <w:color w:val="000000"/>
                <w:lang w:eastAsia="en-AU"/>
              </w:rPr>
            </w:pPr>
            <w:r w:rsidRPr="004D073E">
              <w:rPr>
                <w:rFonts w:eastAsia="Times New Roman"/>
                <w:bCs/>
                <w:color w:val="000000"/>
                <w:lang w:eastAsia="en-AU"/>
              </w:rPr>
              <w:t>2020-current</w:t>
            </w:r>
          </w:p>
        </w:tc>
        <w:tc>
          <w:tcPr>
            <w:tcW w:w="736" w:type="pct"/>
            <w:tcBorders>
              <w:top w:val="single" w:sz="4" w:space="0" w:color="auto"/>
            </w:tcBorders>
            <w:hideMark/>
          </w:tcPr>
          <w:p w14:paraId="49BD682B" w14:textId="77777777" w:rsidR="00461149" w:rsidRPr="004D073E" w:rsidRDefault="00461149" w:rsidP="001C4EA5">
            <w:pPr>
              <w:spacing w:after="0" w:line="240" w:lineRule="auto"/>
              <w:jc w:val="center"/>
              <w:rPr>
                <w:rFonts w:eastAsia="Times New Roman"/>
                <w:bCs/>
                <w:color w:val="000000"/>
                <w:lang w:eastAsia="en-AU"/>
              </w:rPr>
            </w:pPr>
            <w:r w:rsidRPr="004D073E">
              <w:rPr>
                <w:rFonts w:eastAsia="Times New Roman"/>
                <w:bCs/>
                <w:color w:val="000000"/>
                <w:lang w:eastAsia="en-AU"/>
              </w:rPr>
              <w:t>Electric</w:t>
            </w:r>
          </w:p>
        </w:tc>
      </w:tr>
      <w:tr w:rsidR="00461149" w:rsidRPr="004D073E" w14:paraId="2E41F510" w14:textId="77777777" w:rsidTr="001C4EA5">
        <w:tc>
          <w:tcPr>
            <w:tcW w:w="1059" w:type="pct"/>
          </w:tcPr>
          <w:p w14:paraId="212BEE44" w14:textId="77777777" w:rsidR="00461149" w:rsidRPr="004D073E" w:rsidRDefault="00461149" w:rsidP="001C4EA5">
            <w:pPr>
              <w:spacing w:after="0" w:line="240" w:lineRule="auto"/>
              <w:jc w:val="center"/>
              <w:rPr>
                <w:rFonts w:eastAsia="Times New Roman"/>
                <w:b/>
                <w:bCs/>
                <w:color w:val="000000"/>
                <w:lang w:eastAsia="en-AU"/>
              </w:rPr>
            </w:pPr>
          </w:p>
        </w:tc>
        <w:tc>
          <w:tcPr>
            <w:tcW w:w="1043" w:type="pct"/>
            <w:hideMark/>
          </w:tcPr>
          <w:p w14:paraId="2D607036" w14:textId="77777777" w:rsidR="00461149" w:rsidRPr="004D073E" w:rsidRDefault="00461149" w:rsidP="001C4EA5">
            <w:pPr>
              <w:spacing w:after="0" w:line="240" w:lineRule="auto"/>
              <w:jc w:val="center"/>
              <w:rPr>
                <w:rFonts w:eastAsia="Times New Roman"/>
                <w:bCs/>
                <w:color w:val="000000"/>
                <w:lang w:eastAsia="en-AU"/>
              </w:rPr>
            </w:pPr>
            <w:r w:rsidRPr="004D073E">
              <w:rPr>
                <w:rFonts w:eastAsia="Times New Roman"/>
                <w:bCs/>
                <w:color w:val="000000"/>
                <w:lang w:eastAsia="en-AU"/>
              </w:rPr>
              <w:t>URBAN CLASSIC</w:t>
            </w:r>
          </w:p>
        </w:tc>
        <w:tc>
          <w:tcPr>
            <w:tcW w:w="1144" w:type="pct"/>
          </w:tcPr>
          <w:p w14:paraId="67BD995D" w14:textId="77777777" w:rsidR="00461149" w:rsidRPr="004D073E" w:rsidRDefault="00461149" w:rsidP="001C4EA5">
            <w:pPr>
              <w:spacing w:after="0" w:line="240" w:lineRule="auto"/>
              <w:jc w:val="center"/>
              <w:rPr>
                <w:rFonts w:eastAsia="Times New Roman"/>
                <w:bCs/>
                <w:color w:val="000000"/>
                <w:lang w:eastAsia="en-AU"/>
              </w:rPr>
            </w:pPr>
          </w:p>
        </w:tc>
        <w:tc>
          <w:tcPr>
            <w:tcW w:w="1019" w:type="pct"/>
            <w:hideMark/>
          </w:tcPr>
          <w:p w14:paraId="6FB16524" w14:textId="77777777" w:rsidR="00461149" w:rsidRPr="004D073E" w:rsidRDefault="00461149" w:rsidP="001C4EA5">
            <w:pPr>
              <w:spacing w:after="0" w:line="240" w:lineRule="auto"/>
              <w:jc w:val="center"/>
              <w:rPr>
                <w:rFonts w:eastAsia="Times New Roman"/>
                <w:bCs/>
                <w:color w:val="000000"/>
                <w:lang w:eastAsia="en-AU"/>
              </w:rPr>
            </w:pPr>
            <w:r w:rsidRPr="004D073E">
              <w:rPr>
                <w:rFonts w:eastAsia="Times New Roman"/>
                <w:bCs/>
                <w:color w:val="000000"/>
                <w:lang w:eastAsia="en-AU"/>
              </w:rPr>
              <w:t>2020-current</w:t>
            </w:r>
          </w:p>
        </w:tc>
        <w:tc>
          <w:tcPr>
            <w:tcW w:w="736" w:type="pct"/>
            <w:hideMark/>
          </w:tcPr>
          <w:p w14:paraId="0382068D" w14:textId="77777777" w:rsidR="00461149" w:rsidRPr="004D073E" w:rsidRDefault="00461149" w:rsidP="001C4EA5">
            <w:pPr>
              <w:spacing w:after="0" w:line="240" w:lineRule="auto"/>
              <w:jc w:val="center"/>
              <w:rPr>
                <w:rFonts w:eastAsia="Times New Roman"/>
                <w:bCs/>
                <w:color w:val="000000"/>
                <w:lang w:eastAsia="en-AU"/>
              </w:rPr>
            </w:pPr>
            <w:r w:rsidRPr="004D073E">
              <w:rPr>
                <w:rFonts w:eastAsia="Times New Roman"/>
                <w:bCs/>
                <w:color w:val="000000"/>
                <w:lang w:eastAsia="en-AU"/>
              </w:rPr>
              <w:t>Electric</w:t>
            </w:r>
          </w:p>
        </w:tc>
      </w:tr>
      <w:tr w:rsidR="00461149" w:rsidRPr="004D073E" w14:paraId="5EDC4ED5" w14:textId="77777777" w:rsidTr="001C4EA5">
        <w:tc>
          <w:tcPr>
            <w:tcW w:w="1059" w:type="pct"/>
            <w:hideMark/>
          </w:tcPr>
          <w:p w14:paraId="3363363D" w14:textId="77777777" w:rsidR="00461149" w:rsidRPr="004D073E" w:rsidRDefault="00461149" w:rsidP="001C4EA5">
            <w:pPr>
              <w:spacing w:after="0" w:line="240" w:lineRule="auto"/>
              <w:jc w:val="center"/>
              <w:rPr>
                <w:rFonts w:eastAsia="Times New Roman"/>
                <w:b/>
                <w:bCs/>
                <w:color w:val="000000"/>
                <w:lang w:eastAsia="en-AU"/>
              </w:rPr>
            </w:pPr>
            <w:r w:rsidRPr="004D073E">
              <w:rPr>
                <w:rFonts w:eastAsia="Times New Roman"/>
                <w:b/>
                <w:bCs/>
                <w:color w:val="000000"/>
                <w:lang w:eastAsia="en-AU"/>
              </w:rPr>
              <w:t>FONZARELLI</w:t>
            </w:r>
          </w:p>
        </w:tc>
        <w:tc>
          <w:tcPr>
            <w:tcW w:w="1043" w:type="pct"/>
            <w:hideMark/>
          </w:tcPr>
          <w:p w14:paraId="00248A52" w14:textId="77777777" w:rsidR="00461149" w:rsidRPr="004D073E" w:rsidRDefault="00461149" w:rsidP="001C4EA5">
            <w:pPr>
              <w:spacing w:after="0" w:line="240" w:lineRule="auto"/>
              <w:jc w:val="center"/>
              <w:rPr>
                <w:rFonts w:eastAsia="Times New Roman"/>
                <w:bCs/>
                <w:color w:val="000000"/>
                <w:lang w:eastAsia="en-AU"/>
              </w:rPr>
            </w:pPr>
            <w:r w:rsidRPr="004D073E">
              <w:rPr>
                <w:rFonts w:eastAsia="Times New Roman"/>
                <w:bCs/>
                <w:color w:val="000000"/>
                <w:lang w:eastAsia="en-AU"/>
              </w:rPr>
              <w:t>125</w:t>
            </w:r>
          </w:p>
        </w:tc>
        <w:tc>
          <w:tcPr>
            <w:tcW w:w="1144" w:type="pct"/>
            <w:hideMark/>
          </w:tcPr>
          <w:p w14:paraId="14DB1C32" w14:textId="77777777" w:rsidR="00461149" w:rsidRPr="004D073E" w:rsidRDefault="00461149" w:rsidP="001C4EA5">
            <w:pPr>
              <w:spacing w:after="0" w:line="240" w:lineRule="auto"/>
              <w:jc w:val="center"/>
              <w:rPr>
                <w:rFonts w:eastAsia="Times New Roman"/>
                <w:bCs/>
                <w:color w:val="000000"/>
                <w:lang w:eastAsia="en-AU"/>
              </w:rPr>
            </w:pPr>
            <w:r w:rsidRPr="004D073E">
              <w:rPr>
                <w:rFonts w:eastAsia="Times New Roman"/>
                <w:bCs/>
                <w:color w:val="000000"/>
                <w:lang w:eastAsia="en-AU"/>
              </w:rPr>
              <w:t>125</w:t>
            </w:r>
          </w:p>
        </w:tc>
        <w:tc>
          <w:tcPr>
            <w:tcW w:w="1019" w:type="pct"/>
            <w:hideMark/>
          </w:tcPr>
          <w:p w14:paraId="34D56AAE" w14:textId="77777777" w:rsidR="00461149" w:rsidRPr="004D073E" w:rsidRDefault="00461149" w:rsidP="001C4EA5">
            <w:pPr>
              <w:spacing w:after="0" w:line="240" w:lineRule="auto"/>
              <w:jc w:val="center"/>
              <w:rPr>
                <w:rFonts w:eastAsia="Times New Roman"/>
                <w:bCs/>
                <w:color w:val="000000"/>
                <w:lang w:eastAsia="en-AU"/>
              </w:rPr>
            </w:pPr>
            <w:r w:rsidRPr="004D073E">
              <w:rPr>
                <w:rFonts w:eastAsia="Times New Roman"/>
                <w:bCs/>
                <w:color w:val="000000"/>
                <w:lang w:eastAsia="en-AU"/>
              </w:rPr>
              <w:t>2014-2015</w:t>
            </w:r>
          </w:p>
        </w:tc>
        <w:tc>
          <w:tcPr>
            <w:tcW w:w="736" w:type="pct"/>
            <w:hideMark/>
          </w:tcPr>
          <w:p w14:paraId="7A6A661D" w14:textId="77777777" w:rsidR="00461149" w:rsidRPr="004D073E" w:rsidRDefault="00461149" w:rsidP="001C4EA5">
            <w:pPr>
              <w:spacing w:after="0" w:line="240" w:lineRule="auto"/>
              <w:jc w:val="center"/>
              <w:rPr>
                <w:rFonts w:eastAsia="Times New Roman"/>
                <w:bCs/>
                <w:color w:val="000000"/>
                <w:lang w:eastAsia="en-AU"/>
              </w:rPr>
            </w:pPr>
            <w:r w:rsidRPr="004D073E">
              <w:rPr>
                <w:rFonts w:eastAsia="Times New Roman"/>
                <w:bCs/>
                <w:color w:val="000000"/>
                <w:lang w:eastAsia="en-AU"/>
              </w:rPr>
              <w:t>Electric</w:t>
            </w:r>
          </w:p>
        </w:tc>
      </w:tr>
      <w:tr w:rsidR="00461149" w:rsidRPr="004D073E" w14:paraId="0E6E9953" w14:textId="77777777" w:rsidTr="001C4EA5">
        <w:tc>
          <w:tcPr>
            <w:tcW w:w="1059" w:type="pct"/>
            <w:hideMark/>
          </w:tcPr>
          <w:p w14:paraId="44C93B96" w14:textId="77777777" w:rsidR="00461149" w:rsidRPr="004D073E" w:rsidRDefault="00461149" w:rsidP="001C4EA5">
            <w:pPr>
              <w:spacing w:after="0" w:line="240" w:lineRule="auto"/>
              <w:jc w:val="center"/>
              <w:rPr>
                <w:rFonts w:eastAsia="Times New Roman"/>
                <w:b/>
                <w:bCs/>
                <w:color w:val="000000"/>
                <w:lang w:eastAsia="en-AU"/>
              </w:rPr>
            </w:pPr>
            <w:r w:rsidRPr="004D073E">
              <w:rPr>
                <w:rFonts w:eastAsia="Times New Roman"/>
                <w:b/>
                <w:bCs/>
                <w:color w:val="000000"/>
                <w:lang w:eastAsia="en-AU"/>
              </w:rPr>
              <w:t>ZERO</w:t>
            </w:r>
          </w:p>
        </w:tc>
        <w:tc>
          <w:tcPr>
            <w:tcW w:w="1043" w:type="pct"/>
            <w:hideMark/>
          </w:tcPr>
          <w:p w14:paraId="76FFCD25" w14:textId="77777777" w:rsidR="00461149" w:rsidRPr="004D073E" w:rsidRDefault="00461149" w:rsidP="001C4EA5">
            <w:pPr>
              <w:spacing w:after="0" w:line="240" w:lineRule="auto"/>
              <w:jc w:val="center"/>
              <w:rPr>
                <w:rFonts w:eastAsia="Times New Roman"/>
                <w:bCs/>
                <w:color w:val="000000"/>
                <w:lang w:eastAsia="en-AU"/>
              </w:rPr>
            </w:pPr>
            <w:r w:rsidRPr="004D073E">
              <w:rPr>
                <w:rFonts w:eastAsia="Times New Roman"/>
                <w:bCs/>
                <w:color w:val="000000"/>
                <w:lang w:eastAsia="en-AU"/>
              </w:rPr>
              <w:t>DS</w:t>
            </w:r>
          </w:p>
        </w:tc>
        <w:tc>
          <w:tcPr>
            <w:tcW w:w="1144" w:type="pct"/>
            <w:hideMark/>
          </w:tcPr>
          <w:p w14:paraId="4E6DF49C" w14:textId="77777777" w:rsidR="00461149" w:rsidRPr="004D073E" w:rsidRDefault="00461149" w:rsidP="001C4EA5">
            <w:pPr>
              <w:spacing w:after="0" w:line="240" w:lineRule="auto"/>
              <w:jc w:val="center"/>
              <w:rPr>
                <w:rFonts w:eastAsia="Times New Roman"/>
                <w:bCs/>
                <w:color w:val="000000"/>
                <w:lang w:eastAsia="en-AU"/>
              </w:rPr>
            </w:pPr>
            <w:r w:rsidRPr="004D073E">
              <w:rPr>
                <w:rFonts w:eastAsia="Times New Roman"/>
                <w:bCs/>
                <w:color w:val="000000"/>
                <w:lang w:eastAsia="en-AU"/>
              </w:rPr>
              <w:t>Zero DS</w:t>
            </w:r>
          </w:p>
        </w:tc>
        <w:tc>
          <w:tcPr>
            <w:tcW w:w="1019" w:type="pct"/>
            <w:hideMark/>
          </w:tcPr>
          <w:p w14:paraId="6B4DDB5D" w14:textId="77777777" w:rsidR="00461149" w:rsidRPr="004D073E" w:rsidRDefault="00461149" w:rsidP="001C4EA5">
            <w:pPr>
              <w:spacing w:after="0" w:line="240" w:lineRule="auto"/>
              <w:jc w:val="center"/>
              <w:rPr>
                <w:rFonts w:eastAsia="Times New Roman"/>
                <w:bCs/>
                <w:color w:val="000000"/>
                <w:lang w:eastAsia="en-AU"/>
              </w:rPr>
            </w:pPr>
            <w:r w:rsidRPr="004D073E">
              <w:rPr>
                <w:rFonts w:eastAsia="Times New Roman"/>
                <w:bCs/>
                <w:color w:val="000000"/>
                <w:lang w:eastAsia="en-AU"/>
              </w:rPr>
              <w:t>Unit 2015</w:t>
            </w:r>
          </w:p>
        </w:tc>
        <w:tc>
          <w:tcPr>
            <w:tcW w:w="736" w:type="pct"/>
            <w:hideMark/>
          </w:tcPr>
          <w:p w14:paraId="24E55EB2" w14:textId="77777777" w:rsidR="00461149" w:rsidRPr="004D073E" w:rsidRDefault="00461149" w:rsidP="001C4EA5">
            <w:pPr>
              <w:spacing w:after="0" w:line="240" w:lineRule="auto"/>
              <w:jc w:val="center"/>
              <w:rPr>
                <w:rFonts w:eastAsia="Times New Roman"/>
                <w:bCs/>
                <w:color w:val="000000"/>
                <w:lang w:eastAsia="en-AU"/>
              </w:rPr>
            </w:pPr>
            <w:r w:rsidRPr="004D073E">
              <w:rPr>
                <w:rFonts w:eastAsia="Times New Roman"/>
                <w:bCs/>
                <w:color w:val="000000"/>
                <w:lang w:eastAsia="en-AU"/>
              </w:rPr>
              <w:t>Electric</w:t>
            </w:r>
          </w:p>
        </w:tc>
      </w:tr>
      <w:tr w:rsidR="00461149" w:rsidRPr="004D073E" w14:paraId="570FA04E" w14:textId="77777777" w:rsidTr="001C4EA5">
        <w:tc>
          <w:tcPr>
            <w:tcW w:w="1059" w:type="pct"/>
            <w:tcBorders>
              <w:bottom w:val="single" w:sz="4" w:space="0" w:color="auto"/>
            </w:tcBorders>
          </w:tcPr>
          <w:p w14:paraId="43FCC3A5" w14:textId="77777777" w:rsidR="00461149" w:rsidRPr="004D073E" w:rsidRDefault="00461149" w:rsidP="001C4EA5">
            <w:pPr>
              <w:spacing w:after="0" w:line="240" w:lineRule="auto"/>
              <w:jc w:val="left"/>
              <w:rPr>
                <w:rFonts w:eastAsia="Times New Roman"/>
                <w:b/>
                <w:bCs/>
                <w:color w:val="000000"/>
                <w:lang w:eastAsia="en-AU"/>
              </w:rPr>
            </w:pPr>
          </w:p>
        </w:tc>
        <w:tc>
          <w:tcPr>
            <w:tcW w:w="1043" w:type="pct"/>
            <w:tcBorders>
              <w:bottom w:val="single" w:sz="4" w:space="0" w:color="auto"/>
            </w:tcBorders>
            <w:hideMark/>
          </w:tcPr>
          <w:p w14:paraId="52EA5726" w14:textId="77777777" w:rsidR="00461149" w:rsidRPr="004D073E" w:rsidRDefault="00461149" w:rsidP="001C4EA5">
            <w:pPr>
              <w:spacing w:after="0" w:line="240" w:lineRule="auto"/>
              <w:jc w:val="center"/>
              <w:rPr>
                <w:rFonts w:eastAsia="Times New Roman"/>
                <w:bCs/>
                <w:color w:val="000000"/>
                <w:lang w:eastAsia="en-AU"/>
              </w:rPr>
            </w:pPr>
            <w:r w:rsidRPr="004D073E">
              <w:rPr>
                <w:rFonts w:eastAsia="Times New Roman"/>
                <w:bCs/>
                <w:color w:val="000000"/>
                <w:lang w:eastAsia="en-AU"/>
              </w:rPr>
              <w:t>S</w:t>
            </w:r>
          </w:p>
        </w:tc>
        <w:tc>
          <w:tcPr>
            <w:tcW w:w="1144" w:type="pct"/>
            <w:tcBorders>
              <w:bottom w:val="single" w:sz="4" w:space="0" w:color="auto"/>
            </w:tcBorders>
            <w:hideMark/>
          </w:tcPr>
          <w:p w14:paraId="031E2E37" w14:textId="77777777" w:rsidR="00461149" w:rsidRPr="004D073E" w:rsidRDefault="00461149" w:rsidP="001C4EA5">
            <w:pPr>
              <w:spacing w:after="0" w:line="240" w:lineRule="auto"/>
              <w:jc w:val="center"/>
              <w:rPr>
                <w:rFonts w:eastAsia="Times New Roman"/>
                <w:bCs/>
                <w:color w:val="000000"/>
                <w:lang w:eastAsia="en-AU"/>
              </w:rPr>
            </w:pPr>
            <w:r w:rsidRPr="004D073E">
              <w:rPr>
                <w:rFonts w:eastAsia="Times New Roman"/>
                <w:bCs/>
                <w:color w:val="000000"/>
                <w:lang w:eastAsia="en-AU"/>
              </w:rPr>
              <w:t>Zero S</w:t>
            </w:r>
          </w:p>
        </w:tc>
        <w:tc>
          <w:tcPr>
            <w:tcW w:w="1019" w:type="pct"/>
            <w:tcBorders>
              <w:bottom w:val="single" w:sz="4" w:space="0" w:color="auto"/>
            </w:tcBorders>
            <w:hideMark/>
          </w:tcPr>
          <w:p w14:paraId="37DFAC8D" w14:textId="77777777" w:rsidR="00461149" w:rsidRPr="004D073E" w:rsidRDefault="00461149" w:rsidP="001C4EA5">
            <w:pPr>
              <w:spacing w:after="0" w:line="240" w:lineRule="auto"/>
              <w:jc w:val="center"/>
              <w:rPr>
                <w:rFonts w:eastAsia="Times New Roman"/>
                <w:bCs/>
                <w:color w:val="000000"/>
                <w:lang w:eastAsia="en-AU"/>
              </w:rPr>
            </w:pPr>
            <w:r w:rsidRPr="004D073E">
              <w:rPr>
                <w:rFonts w:eastAsia="Times New Roman"/>
                <w:bCs/>
                <w:color w:val="000000"/>
                <w:lang w:eastAsia="en-AU"/>
              </w:rPr>
              <w:t>Until 2015</w:t>
            </w:r>
          </w:p>
        </w:tc>
        <w:tc>
          <w:tcPr>
            <w:tcW w:w="736" w:type="pct"/>
            <w:tcBorders>
              <w:bottom w:val="single" w:sz="4" w:space="0" w:color="auto"/>
            </w:tcBorders>
            <w:hideMark/>
          </w:tcPr>
          <w:p w14:paraId="1AEB7C63" w14:textId="77777777" w:rsidR="00461149" w:rsidRPr="004D073E" w:rsidRDefault="00461149" w:rsidP="001C4EA5">
            <w:pPr>
              <w:spacing w:after="0" w:line="240" w:lineRule="auto"/>
              <w:jc w:val="center"/>
              <w:rPr>
                <w:rFonts w:eastAsia="Times New Roman"/>
                <w:bCs/>
                <w:color w:val="000000"/>
                <w:lang w:eastAsia="en-AU"/>
              </w:rPr>
            </w:pPr>
            <w:r w:rsidRPr="004D073E">
              <w:rPr>
                <w:rFonts w:eastAsia="Times New Roman"/>
                <w:bCs/>
                <w:color w:val="000000"/>
                <w:lang w:eastAsia="en-AU"/>
              </w:rPr>
              <w:t>Electric</w:t>
            </w:r>
          </w:p>
        </w:tc>
      </w:tr>
    </w:tbl>
    <w:p w14:paraId="0D85AEF9" w14:textId="77777777" w:rsidR="00461149" w:rsidRPr="004D073E" w:rsidRDefault="00461149" w:rsidP="00461149">
      <w:pPr>
        <w:spacing w:after="0" w:line="240" w:lineRule="auto"/>
        <w:jc w:val="left"/>
        <w:rPr>
          <w:rFonts w:eastAsia="Times New Roman"/>
          <w:bCs/>
          <w:color w:val="000000"/>
          <w:lang w:eastAsia="en-AU"/>
        </w:rPr>
      </w:pPr>
    </w:p>
    <w:p w14:paraId="5C9649BE" w14:textId="77777777" w:rsidR="00461149" w:rsidRPr="004D073E" w:rsidRDefault="00461149" w:rsidP="00461149">
      <w:pPr>
        <w:spacing w:after="0" w:line="240" w:lineRule="auto"/>
        <w:jc w:val="left"/>
        <w:rPr>
          <w:rFonts w:eastAsia="Times New Roman"/>
          <w:b/>
          <w:bCs/>
          <w:color w:val="000000"/>
          <w:sz w:val="26"/>
          <w:szCs w:val="26"/>
          <w:lang w:eastAsia="en-AU"/>
        </w:rPr>
      </w:pPr>
      <w:r w:rsidRPr="004D073E">
        <w:rPr>
          <w:rFonts w:eastAsia="Times New Roman"/>
          <w:b/>
          <w:bCs/>
          <w:color w:val="000000"/>
          <w:sz w:val="26"/>
          <w:szCs w:val="26"/>
          <w:lang w:eastAsia="en-AU"/>
        </w:rPr>
        <w:lastRenderedPageBreak/>
        <w:t>Motor bikes and motor trikes with an engine capacity not less than 261ml and not exceeding 660ml listed in the table below are approved:</w:t>
      </w:r>
    </w:p>
    <w:p w14:paraId="0C97DC36" w14:textId="77777777" w:rsidR="00461149" w:rsidRPr="004D073E" w:rsidRDefault="00461149" w:rsidP="00461149">
      <w:pPr>
        <w:spacing w:after="0" w:line="240" w:lineRule="auto"/>
        <w:jc w:val="left"/>
        <w:rPr>
          <w:rFonts w:eastAsia="Times New Roman"/>
          <w:bCs/>
          <w:color w:val="000000"/>
          <w:lang w:eastAsia="en-AU"/>
        </w:rPr>
      </w:pPr>
    </w:p>
    <w:tbl>
      <w:tblPr>
        <w:tblW w:w="9360" w:type="dxa"/>
        <w:tblLayout w:type="fixed"/>
        <w:tblCellMar>
          <w:left w:w="57" w:type="dxa"/>
          <w:right w:w="57" w:type="dxa"/>
        </w:tblCellMar>
        <w:tblLook w:val="04A0" w:firstRow="1" w:lastRow="0" w:firstColumn="1" w:lastColumn="0" w:noHBand="0" w:noVBand="1"/>
      </w:tblPr>
      <w:tblGrid>
        <w:gridCol w:w="1645"/>
        <w:gridCol w:w="1899"/>
        <w:gridCol w:w="3119"/>
        <w:gridCol w:w="1358"/>
        <w:gridCol w:w="1339"/>
      </w:tblGrid>
      <w:tr w:rsidR="00461149" w:rsidRPr="004A4D5F" w14:paraId="6A8F35C9" w14:textId="77777777" w:rsidTr="004A4D5F">
        <w:trPr>
          <w:trHeight w:val="227"/>
          <w:tblHeader/>
        </w:trPr>
        <w:tc>
          <w:tcPr>
            <w:tcW w:w="1645" w:type="dxa"/>
            <w:tcBorders>
              <w:top w:val="single" w:sz="4" w:space="0" w:color="auto"/>
              <w:bottom w:val="single" w:sz="4" w:space="0" w:color="auto"/>
            </w:tcBorders>
            <w:noWrap/>
            <w:vAlign w:val="center"/>
            <w:hideMark/>
          </w:tcPr>
          <w:p w14:paraId="38E7C375"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MAKE </w:t>
            </w:r>
          </w:p>
        </w:tc>
        <w:tc>
          <w:tcPr>
            <w:tcW w:w="1899" w:type="dxa"/>
            <w:tcBorders>
              <w:top w:val="single" w:sz="4" w:space="0" w:color="auto"/>
              <w:bottom w:val="single" w:sz="4" w:space="0" w:color="auto"/>
            </w:tcBorders>
            <w:noWrap/>
            <w:vAlign w:val="center"/>
            <w:hideMark/>
          </w:tcPr>
          <w:p w14:paraId="2E42300E"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MODEL</w:t>
            </w:r>
          </w:p>
        </w:tc>
        <w:tc>
          <w:tcPr>
            <w:tcW w:w="3119" w:type="dxa"/>
            <w:tcBorders>
              <w:top w:val="single" w:sz="4" w:space="0" w:color="auto"/>
              <w:bottom w:val="single" w:sz="4" w:space="0" w:color="auto"/>
            </w:tcBorders>
            <w:noWrap/>
            <w:vAlign w:val="center"/>
            <w:hideMark/>
          </w:tcPr>
          <w:p w14:paraId="3C3A46AD"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VARIANT NAME</w:t>
            </w:r>
          </w:p>
        </w:tc>
        <w:tc>
          <w:tcPr>
            <w:tcW w:w="1358" w:type="dxa"/>
            <w:tcBorders>
              <w:top w:val="single" w:sz="4" w:space="0" w:color="auto"/>
              <w:bottom w:val="single" w:sz="4" w:space="0" w:color="auto"/>
            </w:tcBorders>
            <w:noWrap/>
            <w:vAlign w:val="center"/>
            <w:hideMark/>
          </w:tcPr>
          <w:p w14:paraId="22B64087"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YEAR(S)</w:t>
            </w:r>
          </w:p>
        </w:tc>
        <w:tc>
          <w:tcPr>
            <w:tcW w:w="1339" w:type="dxa"/>
            <w:tcBorders>
              <w:top w:val="single" w:sz="4" w:space="0" w:color="auto"/>
              <w:bottom w:val="single" w:sz="4" w:space="0" w:color="auto"/>
            </w:tcBorders>
            <w:noWrap/>
            <w:vAlign w:val="center"/>
            <w:hideMark/>
          </w:tcPr>
          <w:p w14:paraId="44D6412D"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CAPACITY</w:t>
            </w:r>
          </w:p>
        </w:tc>
      </w:tr>
      <w:tr w:rsidR="00461149" w:rsidRPr="004A4D5F" w14:paraId="299F1B0B" w14:textId="77777777" w:rsidTr="004A4D5F">
        <w:trPr>
          <w:trHeight w:val="227"/>
        </w:trPr>
        <w:tc>
          <w:tcPr>
            <w:tcW w:w="1645" w:type="dxa"/>
            <w:tcBorders>
              <w:top w:val="single" w:sz="4" w:space="0" w:color="auto"/>
            </w:tcBorders>
            <w:noWrap/>
            <w:vAlign w:val="center"/>
            <w:hideMark/>
          </w:tcPr>
          <w:p w14:paraId="130F4314"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AJP</w:t>
            </w:r>
          </w:p>
        </w:tc>
        <w:tc>
          <w:tcPr>
            <w:tcW w:w="1899" w:type="dxa"/>
            <w:tcBorders>
              <w:top w:val="single" w:sz="4" w:space="0" w:color="auto"/>
            </w:tcBorders>
            <w:noWrap/>
            <w:vAlign w:val="center"/>
            <w:hideMark/>
          </w:tcPr>
          <w:p w14:paraId="4B8D0EB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PR7</w:t>
            </w:r>
          </w:p>
        </w:tc>
        <w:tc>
          <w:tcPr>
            <w:tcW w:w="3119" w:type="dxa"/>
            <w:tcBorders>
              <w:top w:val="single" w:sz="4" w:space="0" w:color="auto"/>
            </w:tcBorders>
            <w:noWrap/>
            <w:vAlign w:val="center"/>
            <w:hideMark/>
          </w:tcPr>
          <w:p w14:paraId="7D79472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PR7</w:t>
            </w:r>
          </w:p>
        </w:tc>
        <w:tc>
          <w:tcPr>
            <w:tcW w:w="1358" w:type="dxa"/>
            <w:tcBorders>
              <w:top w:val="single" w:sz="4" w:space="0" w:color="auto"/>
            </w:tcBorders>
            <w:noWrap/>
            <w:vAlign w:val="center"/>
            <w:hideMark/>
          </w:tcPr>
          <w:p w14:paraId="30ABC5D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2017</w:t>
            </w:r>
          </w:p>
        </w:tc>
        <w:tc>
          <w:tcPr>
            <w:tcW w:w="1339" w:type="dxa"/>
            <w:tcBorders>
              <w:top w:val="single" w:sz="4" w:space="0" w:color="auto"/>
            </w:tcBorders>
            <w:noWrap/>
            <w:vAlign w:val="center"/>
            <w:hideMark/>
          </w:tcPr>
          <w:p w14:paraId="48D189C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600</w:t>
            </w:r>
          </w:p>
        </w:tc>
      </w:tr>
      <w:tr w:rsidR="00461149" w:rsidRPr="004A4D5F" w14:paraId="3AD84318" w14:textId="77777777" w:rsidTr="004A4D5F">
        <w:trPr>
          <w:trHeight w:val="227"/>
        </w:trPr>
        <w:tc>
          <w:tcPr>
            <w:tcW w:w="1645" w:type="dxa"/>
            <w:noWrap/>
            <w:vAlign w:val="center"/>
            <w:hideMark/>
          </w:tcPr>
          <w:p w14:paraId="57DD2B9E"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AJS</w:t>
            </w:r>
          </w:p>
        </w:tc>
        <w:tc>
          <w:tcPr>
            <w:tcW w:w="1899" w:type="dxa"/>
            <w:noWrap/>
            <w:vAlign w:val="center"/>
            <w:hideMark/>
          </w:tcPr>
          <w:p w14:paraId="5ADF363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MODEL 18</w:t>
            </w:r>
          </w:p>
        </w:tc>
        <w:tc>
          <w:tcPr>
            <w:tcW w:w="3119" w:type="dxa"/>
            <w:noWrap/>
            <w:vAlign w:val="center"/>
            <w:hideMark/>
          </w:tcPr>
          <w:p w14:paraId="402F084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MODEL 18</w:t>
            </w:r>
          </w:p>
        </w:tc>
        <w:tc>
          <w:tcPr>
            <w:tcW w:w="1358" w:type="dxa"/>
            <w:noWrap/>
            <w:vAlign w:val="center"/>
            <w:hideMark/>
          </w:tcPr>
          <w:p w14:paraId="675DB67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pre 1963</w:t>
            </w:r>
          </w:p>
        </w:tc>
        <w:tc>
          <w:tcPr>
            <w:tcW w:w="1339" w:type="dxa"/>
            <w:noWrap/>
            <w:vAlign w:val="center"/>
            <w:hideMark/>
          </w:tcPr>
          <w:p w14:paraId="112E5DF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497</w:t>
            </w:r>
          </w:p>
        </w:tc>
      </w:tr>
      <w:tr w:rsidR="00461149" w:rsidRPr="004A4D5F" w14:paraId="6067062A" w14:textId="77777777" w:rsidTr="004A4D5F">
        <w:trPr>
          <w:trHeight w:val="227"/>
        </w:trPr>
        <w:tc>
          <w:tcPr>
            <w:tcW w:w="1645" w:type="dxa"/>
            <w:noWrap/>
            <w:vAlign w:val="center"/>
            <w:hideMark/>
          </w:tcPr>
          <w:p w14:paraId="1592D28D"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3CA4351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MODEL 20</w:t>
            </w:r>
          </w:p>
        </w:tc>
        <w:tc>
          <w:tcPr>
            <w:tcW w:w="3119" w:type="dxa"/>
            <w:noWrap/>
            <w:vAlign w:val="center"/>
            <w:hideMark/>
          </w:tcPr>
          <w:p w14:paraId="0296040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MODEL 20</w:t>
            </w:r>
          </w:p>
        </w:tc>
        <w:tc>
          <w:tcPr>
            <w:tcW w:w="1358" w:type="dxa"/>
            <w:noWrap/>
            <w:vAlign w:val="center"/>
            <w:hideMark/>
          </w:tcPr>
          <w:p w14:paraId="50257BB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1955-61</w:t>
            </w:r>
          </w:p>
        </w:tc>
        <w:tc>
          <w:tcPr>
            <w:tcW w:w="1339" w:type="dxa"/>
            <w:noWrap/>
            <w:vAlign w:val="center"/>
            <w:hideMark/>
          </w:tcPr>
          <w:p w14:paraId="490859B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498</w:t>
            </w:r>
          </w:p>
        </w:tc>
      </w:tr>
      <w:tr w:rsidR="00461149" w:rsidRPr="004A4D5F" w14:paraId="1A877FB7" w14:textId="77777777" w:rsidTr="004A4D5F">
        <w:trPr>
          <w:trHeight w:val="227"/>
        </w:trPr>
        <w:tc>
          <w:tcPr>
            <w:tcW w:w="1645" w:type="dxa"/>
            <w:noWrap/>
            <w:vAlign w:val="center"/>
            <w:hideMark/>
          </w:tcPr>
          <w:p w14:paraId="6B64720A"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APRILIA</w:t>
            </w:r>
          </w:p>
        </w:tc>
        <w:tc>
          <w:tcPr>
            <w:tcW w:w="1899" w:type="dxa"/>
            <w:noWrap/>
            <w:vAlign w:val="center"/>
            <w:hideMark/>
          </w:tcPr>
          <w:p w14:paraId="0777E25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Moto 6.5</w:t>
            </w:r>
          </w:p>
        </w:tc>
        <w:tc>
          <w:tcPr>
            <w:tcW w:w="3119" w:type="dxa"/>
            <w:noWrap/>
            <w:vAlign w:val="center"/>
            <w:hideMark/>
          </w:tcPr>
          <w:p w14:paraId="1D33156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Moto 6.5</w:t>
            </w:r>
          </w:p>
        </w:tc>
        <w:tc>
          <w:tcPr>
            <w:tcW w:w="1358" w:type="dxa"/>
            <w:noWrap/>
            <w:vAlign w:val="center"/>
            <w:hideMark/>
          </w:tcPr>
          <w:p w14:paraId="4BC9A6B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1998-99</w:t>
            </w:r>
          </w:p>
        </w:tc>
        <w:tc>
          <w:tcPr>
            <w:tcW w:w="1339" w:type="dxa"/>
            <w:noWrap/>
            <w:vAlign w:val="center"/>
            <w:hideMark/>
          </w:tcPr>
          <w:p w14:paraId="120D126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649</w:t>
            </w:r>
          </w:p>
        </w:tc>
      </w:tr>
      <w:tr w:rsidR="00461149" w:rsidRPr="004A4D5F" w14:paraId="64A55D78" w14:textId="77777777" w:rsidTr="004A4D5F">
        <w:trPr>
          <w:trHeight w:val="227"/>
        </w:trPr>
        <w:tc>
          <w:tcPr>
            <w:tcW w:w="1645" w:type="dxa"/>
            <w:noWrap/>
            <w:vAlign w:val="center"/>
            <w:hideMark/>
          </w:tcPr>
          <w:p w14:paraId="5B3B4CD8"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0CFFF19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M35</w:t>
            </w:r>
          </w:p>
        </w:tc>
        <w:tc>
          <w:tcPr>
            <w:tcW w:w="3119" w:type="dxa"/>
            <w:noWrap/>
            <w:vAlign w:val="center"/>
            <w:hideMark/>
          </w:tcPr>
          <w:p w14:paraId="51E499C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SR MAX 300</w:t>
            </w:r>
          </w:p>
        </w:tc>
        <w:tc>
          <w:tcPr>
            <w:tcW w:w="1358" w:type="dxa"/>
            <w:noWrap/>
            <w:vAlign w:val="center"/>
            <w:hideMark/>
          </w:tcPr>
          <w:p w14:paraId="49ED4D2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2012</w:t>
            </w:r>
          </w:p>
        </w:tc>
        <w:tc>
          <w:tcPr>
            <w:tcW w:w="1339" w:type="dxa"/>
            <w:noWrap/>
            <w:vAlign w:val="center"/>
            <w:hideMark/>
          </w:tcPr>
          <w:p w14:paraId="2FB5986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278</w:t>
            </w:r>
          </w:p>
        </w:tc>
      </w:tr>
      <w:tr w:rsidR="00461149" w:rsidRPr="004A4D5F" w14:paraId="6F6D4DA3" w14:textId="77777777" w:rsidTr="004A4D5F">
        <w:trPr>
          <w:trHeight w:val="227"/>
        </w:trPr>
        <w:tc>
          <w:tcPr>
            <w:tcW w:w="1645" w:type="dxa"/>
            <w:noWrap/>
            <w:vAlign w:val="center"/>
            <w:hideMark/>
          </w:tcPr>
          <w:p w14:paraId="36FFB690"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0B0B705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PEGASO 650</w:t>
            </w:r>
          </w:p>
        </w:tc>
        <w:tc>
          <w:tcPr>
            <w:tcW w:w="3119" w:type="dxa"/>
            <w:noWrap/>
            <w:vAlign w:val="center"/>
            <w:hideMark/>
          </w:tcPr>
          <w:p w14:paraId="50E215D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DUAL SPORTS</w:t>
            </w:r>
          </w:p>
        </w:tc>
        <w:tc>
          <w:tcPr>
            <w:tcW w:w="1358" w:type="dxa"/>
            <w:noWrap/>
            <w:vAlign w:val="center"/>
            <w:hideMark/>
          </w:tcPr>
          <w:p w14:paraId="0C6BED1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1994-01</w:t>
            </w:r>
          </w:p>
        </w:tc>
        <w:tc>
          <w:tcPr>
            <w:tcW w:w="1339" w:type="dxa"/>
            <w:noWrap/>
            <w:vAlign w:val="center"/>
            <w:hideMark/>
          </w:tcPr>
          <w:p w14:paraId="2372352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652</w:t>
            </w:r>
          </w:p>
        </w:tc>
      </w:tr>
      <w:tr w:rsidR="00461149" w:rsidRPr="004A4D5F" w14:paraId="29C7A5ED" w14:textId="77777777" w:rsidTr="004A4D5F">
        <w:trPr>
          <w:trHeight w:val="227"/>
        </w:trPr>
        <w:tc>
          <w:tcPr>
            <w:tcW w:w="1645" w:type="dxa"/>
            <w:noWrap/>
            <w:vAlign w:val="center"/>
            <w:hideMark/>
          </w:tcPr>
          <w:p w14:paraId="4F4862D2"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703EED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PEGASO 650</w:t>
            </w:r>
          </w:p>
        </w:tc>
        <w:tc>
          <w:tcPr>
            <w:tcW w:w="3119" w:type="dxa"/>
            <w:noWrap/>
            <w:vAlign w:val="center"/>
            <w:hideMark/>
          </w:tcPr>
          <w:p w14:paraId="5CEDFB0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OUTBACK</w:t>
            </w:r>
          </w:p>
        </w:tc>
        <w:tc>
          <w:tcPr>
            <w:tcW w:w="1358" w:type="dxa"/>
            <w:noWrap/>
            <w:vAlign w:val="center"/>
            <w:hideMark/>
          </w:tcPr>
          <w:p w14:paraId="30C333D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2000-01</w:t>
            </w:r>
          </w:p>
        </w:tc>
        <w:tc>
          <w:tcPr>
            <w:tcW w:w="1339" w:type="dxa"/>
            <w:noWrap/>
            <w:vAlign w:val="center"/>
            <w:hideMark/>
          </w:tcPr>
          <w:p w14:paraId="4BA8E78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652</w:t>
            </w:r>
          </w:p>
        </w:tc>
      </w:tr>
      <w:tr w:rsidR="00461149" w:rsidRPr="004A4D5F" w14:paraId="55C5B5AF" w14:textId="77777777" w:rsidTr="004A4D5F">
        <w:trPr>
          <w:trHeight w:val="227"/>
        </w:trPr>
        <w:tc>
          <w:tcPr>
            <w:tcW w:w="1645" w:type="dxa"/>
            <w:noWrap/>
            <w:vAlign w:val="center"/>
            <w:hideMark/>
          </w:tcPr>
          <w:p w14:paraId="6B35342F"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731FED0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PEGASO 650</w:t>
            </w:r>
          </w:p>
        </w:tc>
        <w:tc>
          <w:tcPr>
            <w:tcW w:w="3119" w:type="dxa"/>
            <w:noWrap/>
            <w:vAlign w:val="center"/>
            <w:hideMark/>
          </w:tcPr>
          <w:p w14:paraId="2AD50C6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Factory 650</w:t>
            </w:r>
          </w:p>
        </w:tc>
        <w:tc>
          <w:tcPr>
            <w:tcW w:w="1358" w:type="dxa"/>
            <w:noWrap/>
            <w:vAlign w:val="center"/>
            <w:hideMark/>
          </w:tcPr>
          <w:p w14:paraId="4A4A4DD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2007-08</w:t>
            </w:r>
          </w:p>
        </w:tc>
        <w:tc>
          <w:tcPr>
            <w:tcW w:w="1339" w:type="dxa"/>
            <w:noWrap/>
            <w:vAlign w:val="center"/>
            <w:hideMark/>
          </w:tcPr>
          <w:p w14:paraId="1F9943A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660</w:t>
            </w:r>
          </w:p>
        </w:tc>
      </w:tr>
      <w:tr w:rsidR="00461149" w:rsidRPr="004A4D5F" w14:paraId="5C391832" w14:textId="77777777" w:rsidTr="004A4D5F">
        <w:trPr>
          <w:trHeight w:val="227"/>
        </w:trPr>
        <w:tc>
          <w:tcPr>
            <w:tcW w:w="1645" w:type="dxa"/>
            <w:noWrap/>
            <w:vAlign w:val="center"/>
            <w:hideMark/>
          </w:tcPr>
          <w:p w14:paraId="1CD7EE1E"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2D6ABD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PEGASO 650 I.E.</w:t>
            </w:r>
          </w:p>
        </w:tc>
        <w:tc>
          <w:tcPr>
            <w:tcW w:w="3119" w:type="dxa"/>
            <w:noWrap/>
            <w:vAlign w:val="center"/>
            <w:hideMark/>
          </w:tcPr>
          <w:p w14:paraId="208A769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OUTBACK</w:t>
            </w:r>
          </w:p>
        </w:tc>
        <w:tc>
          <w:tcPr>
            <w:tcW w:w="1358" w:type="dxa"/>
            <w:noWrap/>
            <w:vAlign w:val="center"/>
            <w:hideMark/>
          </w:tcPr>
          <w:p w14:paraId="7AF4A73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2001-02</w:t>
            </w:r>
          </w:p>
        </w:tc>
        <w:tc>
          <w:tcPr>
            <w:tcW w:w="1339" w:type="dxa"/>
            <w:noWrap/>
            <w:vAlign w:val="center"/>
            <w:hideMark/>
          </w:tcPr>
          <w:p w14:paraId="16BFEEC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652</w:t>
            </w:r>
          </w:p>
        </w:tc>
      </w:tr>
      <w:tr w:rsidR="00461149" w:rsidRPr="004A4D5F" w14:paraId="02E4F8CF" w14:textId="77777777" w:rsidTr="004A4D5F">
        <w:trPr>
          <w:trHeight w:val="227"/>
        </w:trPr>
        <w:tc>
          <w:tcPr>
            <w:tcW w:w="1645" w:type="dxa"/>
            <w:noWrap/>
            <w:vAlign w:val="center"/>
            <w:hideMark/>
          </w:tcPr>
          <w:p w14:paraId="15621B52"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6FBED48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PEGASO 650 I.E.</w:t>
            </w:r>
          </w:p>
        </w:tc>
        <w:tc>
          <w:tcPr>
            <w:tcW w:w="3119" w:type="dxa"/>
            <w:noWrap/>
            <w:vAlign w:val="center"/>
            <w:hideMark/>
          </w:tcPr>
          <w:p w14:paraId="06EB502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DUAL SPORTS</w:t>
            </w:r>
          </w:p>
        </w:tc>
        <w:tc>
          <w:tcPr>
            <w:tcW w:w="1358" w:type="dxa"/>
            <w:noWrap/>
            <w:vAlign w:val="center"/>
            <w:hideMark/>
          </w:tcPr>
          <w:p w14:paraId="0C6EA23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2001-06</w:t>
            </w:r>
          </w:p>
        </w:tc>
        <w:tc>
          <w:tcPr>
            <w:tcW w:w="1339" w:type="dxa"/>
            <w:noWrap/>
            <w:vAlign w:val="center"/>
            <w:hideMark/>
          </w:tcPr>
          <w:p w14:paraId="0B52CF3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652</w:t>
            </w:r>
          </w:p>
        </w:tc>
      </w:tr>
      <w:tr w:rsidR="00461149" w:rsidRPr="004A4D5F" w14:paraId="7EBE0BB9" w14:textId="77777777" w:rsidTr="004A4D5F">
        <w:trPr>
          <w:trHeight w:val="227"/>
        </w:trPr>
        <w:tc>
          <w:tcPr>
            <w:tcW w:w="1645" w:type="dxa"/>
            <w:noWrap/>
            <w:vAlign w:val="center"/>
            <w:hideMark/>
          </w:tcPr>
          <w:p w14:paraId="2529BFAB"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4DAACBE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SCARABEO 300</w:t>
            </w:r>
          </w:p>
        </w:tc>
        <w:tc>
          <w:tcPr>
            <w:tcW w:w="3119" w:type="dxa"/>
            <w:noWrap/>
            <w:vAlign w:val="center"/>
            <w:hideMark/>
          </w:tcPr>
          <w:p w14:paraId="2C5C4F8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VRG</w:t>
            </w:r>
          </w:p>
        </w:tc>
        <w:tc>
          <w:tcPr>
            <w:tcW w:w="1358" w:type="dxa"/>
            <w:noWrap/>
            <w:vAlign w:val="center"/>
            <w:hideMark/>
          </w:tcPr>
          <w:p w14:paraId="6C63D13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2009</w:t>
            </w:r>
          </w:p>
        </w:tc>
        <w:tc>
          <w:tcPr>
            <w:tcW w:w="1339" w:type="dxa"/>
            <w:noWrap/>
            <w:vAlign w:val="center"/>
            <w:hideMark/>
          </w:tcPr>
          <w:p w14:paraId="4C5F4A9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278</w:t>
            </w:r>
          </w:p>
        </w:tc>
      </w:tr>
      <w:tr w:rsidR="00461149" w:rsidRPr="004A4D5F" w14:paraId="12B6CD2E" w14:textId="77777777" w:rsidTr="004A4D5F">
        <w:trPr>
          <w:trHeight w:val="227"/>
        </w:trPr>
        <w:tc>
          <w:tcPr>
            <w:tcW w:w="1645" w:type="dxa"/>
            <w:noWrap/>
            <w:vAlign w:val="center"/>
            <w:hideMark/>
          </w:tcPr>
          <w:p w14:paraId="5BD4BC3B"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0B45FF6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SCARABEO 400</w:t>
            </w:r>
          </w:p>
        </w:tc>
        <w:tc>
          <w:tcPr>
            <w:tcW w:w="3119" w:type="dxa"/>
            <w:noWrap/>
            <w:vAlign w:val="center"/>
            <w:hideMark/>
          </w:tcPr>
          <w:p w14:paraId="1762B47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SCARABEO 400</w:t>
            </w:r>
          </w:p>
        </w:tc>
        <w:tc>
          <w:tcPr>
            <w:tcW w:w="1358" w:type="dxa"/>
            <w:noWrap/>
            <w:vAlign w:val="center"/>
            <w:hideMark/>
          </w:tcPr>
          <w:p w14:paraId="40B2ABC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2007</w:t>
            </w:r>
          </w:p>
        </w:tc>
        <w:tc>
          <w:tcPr>
            <w:tcW w:w="1339" w:type="dxa"/>
            <w:noWrap/>
            <w:vAlign w:val="center"/>
            <w:hideMark/>
          </w:tcPr>
          <w:p w14:paraId="2174A3A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399</w:t>
            </w:r>
          </w:p>
        </w:tc>
      </w:tr>
      <w:tr w:rsidR="00461149" w:rsidRPr="004A4D5F" w14:paraId="20F23A98" w14:textId="77777777" w:rsidTr="004A4D5F">
        <w:trPr>
          <w:trHeight w:val="227"/>
        </w:trPr>
        <w:tc>
          <w:tcPr>
            <w:tcW w:w="1645" w:type="dxa"/>
            <w:noWrap/>
            <w:vAlign w:val="center"/>
            <w:hideMark/>
          </w:tcPr>
          <w:p w14:paraId="09EA2831"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7714A86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SCARABEO 500</w:t>
            </w:r>
          </w:p>
        </w:tc>
        <w:tc>
          <w:tcPr>
            <w:tcW w:w="3119" w:type="dxa"/>
            <w:noWrap/>
            <w:vAlign w:val="center"/>
            <w:hideMark/>
          </w:tcPr>
          <w:p w14:paraId="6E8D77F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SCARABEO 500</w:t>
            </w:r>
          </w:p>
        </w:tc>
        <w:tc>
          <w:tcPr>
            <w:tcW w:w="1358" w:type="dxa"/>
            <w:noWrap/>
            <w:vAlign w:val="center"/>
            <w:hideMark/>
          </w:tcPr>
          <w:p w14:paraId="44413FC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2007-08</w:t>
            </w:r>
          </w:p>
        </w:tc>
        <w:tc>
          <w:tcPr>
            <w:tcW w:w="1339" w:type="dxa"/>
            <w:noWrap/>
            <w:vAlign w:val="center"/>
            <w:hideMark/>
          </w:tcPr>
          <w:p w14:paraId="1638ED3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460</w:t>
            </w:r>
          </w:p>
        </w:tc>
      </w:tr>
      <w:tr w:rsidR="00461149" w:rsidRPr="004A4D5F" w14:paraId="68A7D09C" w14:textId="77777777" w:rsidTr="004A4D5F">
        <w:trPr>
          <w:trHeight w:val="227"/>
        </w:trPr>
        <w:tc>
          <w:tcPr>
            <w:tcW w:w="1645" w:type="dxa"/>
            <w:noWrap/>
            <w:vAlign w:val="center"/>
            <w:hideMark/>
          </w:tcPr>
          <w:p w14:paraId="07BE8F3F"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348A15F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SPORTCITY300</w:t>
            </w:r>
          </w:p>
        </w:tc>
        <w:tc>
          <w:tcPr>
            <w:tcW w:w="3119" w:type="dxa"/>
            <w:noWrap/>
            <w:vAlign w:val="center"/>
            <w:hideMark/>
          </w:tcPr>
          <w:p w14:paraId="30787EE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SPORTCITY300</w:t>
            </w:r>
          </w:p>
        </w:tc>
        <w:tc>
          <w:tcPr>
            <w:tcW w:w="1358" w:type="dxa"/>
            <w:noWrap/>
            <w:vAlign w:val="center"/>
            <w:hideMark/>
          </w:tcPr>
          <w:p w14:paraId="19A9B1F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2010-12</w:t>
            </w:r>
          </w:p>
        </w:tc>
        <w:tc>
          <w:tcPr>
            <w:tcW w:w="1339" w:type="dxa"/>
            <w:noWrap/>
            <w:vAlign w:val="center"/>
            <w:hideMark/>
          </w:tcPr>
          <w:p w14:paraId="1E1D649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300</w:t>
            </w:r>
          </w:p>
        </w:tc>
      </w:tr>
      <w:tr w:rsidR="00461149" w:rsidRPr="004A4D5F" w14:paraId="6EDC8BDD" w14:textId="77777777" w:rsidTr="004A4D5F">
        <w:trPr>
          <w:trHeight w:val="227"/>
        </w:trPr>
        <w:tc>
          <w:tcPr>
            <w:tcW w:w="1645" w:type="dxa"/>
            <w:noWrap/>
            <w:vAlign w:val="center"/>
            <w:hideMark/>
          </w:tcPr>
          <w:p w14:paraId="08FAEAE2"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1D119D6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STRADA 650</w:t>
            </w:r>
          </w:p>
        </w:tc>
        <w:tc>
          <w:tcPr>
            <w:tcW w:w="3119" w:type="dxa"/>
            <w:noWrap/>
            <w:vAlign w:val="center"/>
            <w:hideMark/>
          </w:tcPr>
          <w:p w14:paraId="47CFF57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ROAD</w:t>
            </w:r>
          </w:p>
        </w:tc>
        <w:tc>
          <w:tcPr>
            <w:tcW w:w="1358" w:type="dxa"/>
            <w:noWrap/>
            <w:vAlign w:val="center"/>
            <w:hideMark/>
          </w:tcPr>
          <w:p w14:paraId="1009DFC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2006-08</w:t>
            </w:r>
          </w:p>
        </w:tc>
        <w:tc>
          <w:tcPr>
            <w:tcW w:w="1339" w:type="dxa"/>
            <w:noWrap/>
            <w:vAlign w:val="center"/>
            <w:hideMark/>
          </w:tcPr>
          <w:p w14:paraId="65D9C80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659</w:t>
            </w:r>
          </w:p>
        </w:tc>
      </w:tr>
      <w:tr w:rsidR="00461149" w:rsidRPr="004A4D5F" w14:paraId="79B5B1B6" w14:textId="77777777" w:rsidTr="004A4D5F">
        <w:trPr>
          <w:trHeight w:val="227"/>
        </w:trPr>
        <w:tc>
          <w:tcPr>
            <w:tcW w:w="1645" w:type="dxa"/>
            <w:noWrap/>
            <w:vAlign w:val="center"/>
            <w:hideMark/>
          </w:tcPr>
          <w:p w14:paraId="1DEE81C4"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61F5060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STRADA 650</w:t>
            </w:r>
          </w:p>
        </w:tc>
        <w:tc>
          <w:tcPr>
            <w:tcW w:w="3119" w:type="dxa"/>
            <w:noWrap/>
            <w:vAlign w:val="center"/>
            <w:hideMark/>
          </w:tcPr>
          <w:p w14:paraId="0FF4515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TRAIL</w:t>
            </w:r>
          </w:p>
        </w:tc>
        <w:tc>
          <w:tcPr>
            <w:tcW w:w="1358" w:type="dxa"/>
            <w:noWrap/>
            <w:vAlign w:val="center"/>
            <w:hideMark/>
          </w:tcPr>
          <w:p w14:paraId="2AE175E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2006-08</w:t>
            </w:r>
          </w:p>
        </w:tc>
        <w:tc>
          <w:tcPr>
            <w:tcW w:w="1339" w:type="dxa"/>
            <w:noWrap/>
            <w:vAlign w:val="center"/>
            <w:hideMark/>
          </w:tcPr>
          <w:p w14:paraId="2675366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659</w:t>
            </w:r>
          </w:p>
        </w:tc>
      </w:tr>
      <w:tr w:rsidR="00461149" w:rsidRPr="004A4D5F" w14:paraId="5CB15F08" w14:textId="77777777" w:rsidTr="004A4D5F">
        <w:trPr>
          <w:trHeight w:val="227"/>
        </w:trPr>
        <w:tc>
          <w:tcPr>
            <w:tcW w:w="1645" w:type="dxa"/>
            <w:noWrap/>
            <w:vAlign w:val="center"/>
            <w:hideMark/>
          </w:tcPr>
          <w:p w14:paraId="4A6F8336"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33097E4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VS (SXV 550)</w:t>
            </w:r>
          </w:p>
        </w:tc>
        <w:tc>
          <w:tcPr>
            <w:tcW w:w="3119" w:type="dxa"/>
            <w:noWrap/>
            <w:vAlign w:val="center"/>
            <w:hideMark/>
          </w:tcPr>
          <w:p w14:paraId="0E3DD3C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SXV 550 (VSS-VSL) 14.5kW</w:t>
            </w:r>
          </w:p>
        </w:tc>
        <w:tc>
          <w:tcPr>
            <w:tcW w:w="1358" w:type="dxa"/>
            <w:noWrap/>
            <w:vAlign w:val="center"/>
            <w:hideMark/>
          </w:tcPr>
          <w:p w14:paraId="74F1D09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2006-08</w:t>
            </w:r>
          </w:p>
        </w:tc>
        <w:tc>
          <w:tcPr>
            <w:tcW w:w="1339" w:type="dxa"/>
            <w:noWrap/>
            <w:vAlign w:val="center"/>
            <w:hideMark/>
          </w:tcPr>
          <w:p w14:paraId="7BDCB24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553</w:t>
            </w:r>
          </w:p>
        </w:tc>
      </w:tr>
      <w:tr w:rsidR="00461149" w:rsidRPr="004A4D5F" w14:paraId="75AA5A47" w14:textId="77777777" w:rsidTr="004A4D5F">
        <w:trPr>
          <w:trHeight w:val="227"/>
        </w:trPr>
        <w:tc>
          <w:tcPr>
            <w:tcW w:w="1645" w:type="dxa"/>
            <w:noWrap/>
            <w:vAlign w:val="center"/>
            <w:hideMark/>
          </w:tcPr>
          <w:p w14:paraId="1B97AA1F"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466368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VS (SXV 450)</w:t>
            </w:r>
          </w:p>
        </w:tc>
        <w:tc>
          <w:tcPr>
            <w:tcW w:w="3119" w:type="dxa"/>
            <w:noWrap/>
            <w:vAlign w:val="center"/>
            <w:hideMark/>
          </w:tcPr>
          <w:p w14:paraId="0047065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SXV 450 (VSR-VSH) 14kW</w:t>
            </w:r>
          </w:p>
        </w:tc>
        <w:tc>
          <w:tcPr>
            <w:tcW w:w="1358" w:type="dxa"/>
            <w:noWrap/>
            <w:vAlign w:val="center"/>
            <w:hideMark/>
          </w:tcPr>
          <w:p w14:paraId="3FCB89B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2006-08</w:t>
            </w:r>
          </w:p>
        </w:tc>
        <w:tc>
          <w:tcPr>
            <w:tcW w:w="1339" w:type="dxa"/>
            <w:noWrap/>
            <w:vAlign w:val="center"/>
            <w:hideMark/>
          </w:tcPr>
          <w:p w14:paraId="7E6EA48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449</w:t>
            </w:r>
          </w:p>
        </w:tc>
      </w:tr>
      <w:tr w:rsidR="00461149" w:rsidRPr="004A4D5F" w14:paraId="67852178" w14:textId="77777777" w:rsidTr="004A4D5F">
        <w:trPr>
          <w:trHeight w:val="227"/>
        </w:trPr>
        <w:tc>
          <w:tcPr>
            <w:tcW w:w="1645" w:type="dxa"/>
            <w:noWrap/>
            <w:vAlign w:val="center"/>
            <w:hideMark/>
          </w:tcPr>
          <w:p w14:paraId="23565F97"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439DD8D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VP (RXV 450)</w:t>
            </w:r>
          </w:p>
        </w:tc>
        <w:tc>
          <w:tcPr>
            <w:tcW w:w="3119" w:type="dxa"/>
            <w:noWrap/>
            <w:vAlign w:val="center"/>
            <w:hideMark/>
          </w:tcPr>
          <w:p w14:paraId="199426F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VPV-VPT-VPH 18.3kW</w:t>
            </w:r>
          </w:p>
        </w:tc>
        <w:tc>
          <w:tcPr>
            <w:tcW w:w="1358" w:type="dxa"/>
            <w:noWrap/>
            <w:vAlign w:val="center"/>
            <w:hideMark/>
          </w:tcPr>
          <w:p w14:paraId="63A7A56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2006-10</w:t>
            </w:r>
          </w:p>
        </w:tc>
        <w:tc>
          <w:tcPr>
            <w:tcW w:w="1339" w:type="dxa"/>
            <w:noWrap/>
            <w:vAlign w:val="center"/>
            <w:hideMark/>
          </w:tcPr>
          <w:p w14:paraId="31821C5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449</w:t>
            </w:r>
          </w:p>
        </w:tc>
      </w:tr>
      <w:tr w:rsidR="00461149" w:rsidRPr="004A4D5F" w14:paraId="1C8D9007" w14:textId="77777777" w:rsidTr="004A4D5F">
        <w:trPr>
          <w:trHeight w:val="227"/>
        </w:trPr>
        <w:tc>
          <w:tcPr>
            <w:tcW w:w="1645" w:type="dxa"/>
            <w:noWrap/>
            <w:vAlign w:val="center"/>
            <w:hideMark/>
          </w:tcPr>
          <w:p w14:paraId="7961F4D2"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3DFA22A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VP (RXV 550)</w:t>
            </w:r>
          </w:p>
        </w:tc>
        <w:tc>
          <w:tcPr>
            <w:tcW w:w="3119" w:type="dxa"/>
            <w:noWrap/>
            <w:vAlign w:val="center"/>
            <w:hideMark/>
          </w:tcPr>
          <w:p w14:paraId="400F94E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VPZ- VPX- VPL 20kW</w:t>
            </w:r>
          </w:p>
        </w:tc>
        <w:tc>
          <w:tcPr>
            <w:tcW w:w="1358" w:type="dxa"/>
            <w:noWrap/>
            <w:vAlign w:val="center"/>
            <w:hideMark/>
          </w:tcPr>
          <w:p w14:paraId="30D0BCB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2006-10</w:t>
            </w:r>
          </w:p>
        </w:tc>
        <w:tc>
          <w:tcPr>
            <w:tcW w:w="1339" w:type="dxa"/>
            <w:noWrap/>
            <w:vAlign w:val="center"/>
            <w:hideMark/>
          </w:tcPr>
          <w:p w14:paraId="52E4549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553</w:t>
            </w:r>
          </w:p>
        </w:tc>
      </w:tr>
      <w:tr w:rsidR="00461149" w:rsidRPr="004A4D5F" w14:paraId="6062E37E" w14:textId="77777777" w:rsidTr="004A4D5F">
        <w:trPr>
          <w:trHeight w:val="227"/>
        </w:trPr>
        <w:tc>
          <w:tcPr>
            <w:tcW w:w="1645" w:type="dxa"/>
            <w:noWrap/>
            <w:vAlign w:val="center"/>
            <w:hideMark/>
          </w:tcPr>
          <w:p w14:paraId="7DDB2359"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ASIAWING</w:t>
            </w:r>
          </w:p>
        </w:tc>
        <w:tc>
          <w:tcPr>
            <w:tcW w:w="1899" w:type="dxa"/>
            <w:noWrap/>
            <w:vAlign w:val="center"/>
            <w:hideMark/>
          </w:tcPr>
          <w:p w14:paraId="5AE8001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LD450</w:t>
            </w:r>
          </w:p>
        </w:tc>
        <w:tc>
          <w:tcPr>
            <w:tcW w:w="3119" w:type="dxa"/>
            <w:noWrap/>
            <w:vAlign w:val="center"/>
            <w:hideMark/>
          </w:tcPr>
          <w:p w14:paraId="1159899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ODES MCF450</w:t>
            </w:r>
          </w:p>
        </w:tc>
        <w:tc>
          <w:tcPr>
            <w:tcW w:w="1358" w:type="dxa"/>
            <w:noWrap/>
            <w:vAlign w:val="center"/>
            <w:hideMark/>
          </w:tcPr>
          <w:p w14:paraId="3300480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2011-13</w:t>
            </w:r>
          </w:p>
        </w:tc>
        <w:tc>
          <w:tcPr>
            <w:tcW w:w="1339" w:type="dxa"/>
            <w:noWrap/>
            <w:vAlign w:val="center"/>
            <w:hideMark/>
          </w:tcPr>
          <w:p w14:paraId="2CD772F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449</w:t>
            </w:r>
          </w:p>
        </w:tc>
      </w:tr>
      <w:tr w:rsidR="00461149" w:rsidRPr="004A4D5F" w14:paraId="7A1AA6ED" w14:textId="77777777" w:rsidTr="004A4D5F">
        <w:trPr>
          <w:trHeight w:val="227"/>
        </w:trPr>
        <w:tc>
          <w:tcPr>
            <w:tcW w:w="1645" w:type="dxa"/>
            <w:noWrap/>
            <w:vAlign w:val="center"/>
            <w:hideMark/>
          </w:tcPr>
          <w:p w14:paraId="4CBE5095"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ATK</w:t>
            </w:r>
          </w:p>
        </w:tc>
        <w:tc>
          <w:tcPr>
            <w:tcW w:w="1899" w:type="dxa"/>
            <w:noWrap/>
            <w:vAlign w:val="center"/>
            <w:hideMark/>
          </w:tcPr>
          <w:p w14:paraId="3C264EF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605</w:t>
            </w:r>
          </w:p>
        </w:tc>
        <w:tc>
          <w:tcPr>
            <w:tcW w:w="3119" w:type="dxa"/>
            <w:noWrap/>
            <w:vAlign w:val="center"/>
            <w:hideMark/>
          </w:tcPr>
          <w:p w14:paraId="24B0A76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605</w:t>
            </w:r>
          </w:p>
        </w:tc>
        <w:tc>
          <w:tcPr>
            <w:tcW w:w="1358" w:type="dxa"/>
            <w:noWrap/>
            <w:vAlign w:val="center"/>
            <w:hideMark/>
          </w:tcPr>
          <w:p w14:paraId="281331C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1995</w:t>
            </w:r>
          </w:p>
        </w:tc>
        <w:tc>
          <w:tcPr>
            <w:tcW w:w="1339" w:type="dxa"/>
            <w:noWrap/>
            <w:vAlign w:val="center"/>
            <w:hideMark/>
          </w:tcPr>
          <w:p w14:paraId="03694F7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598</w:t>
            </w:r>
          </w:p>
        </w:tc>
      </w:tr>
      <w:tr w:rsidR="00461149" w:rsidRPr="004A4D5F" w14:paraId="34DA3186" w14:textId="77777777" w:rsidTr="004A4D5F">
        <w:trPr>
          <w:trHeight w:val="227"/>
        </w:trPr>
        <w:tc>
          <w:tcPr>
            <w:tcW w:w="1645" w:type="dxa"/>
            <w:noWrap/>
            <w:vAlign w:val="center"/>
            <w:hideMark/>
          </w:tcPr>
          <w:p w14:paraId="6B82C75C"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BENELLI</w:t>
            </w:r>
          </w:p>
        </w:tc>
        <w:tc>
          <w:tcPr>
            <w:tcW w:w="1899" w:type="dxa"/>
            <w:noWrap/>
            <w:vAlign w:val="center"/>
            <w:hideMark/>
          </w:tcPr>
          <w:p w14:paraId="1326F89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VELVET DUSK</w:t>
            </w:r>
          </w:p>
        </w:tc>
        <w:tc>
          <w:tcPr>
            <w:tcW w:w="3119" w:type="dxa"/>
            <w:noWrap/>
            <w:vAlign w:val="center"/>
            <w:hideMark/>
          </w:tcPr>
          <w:p w14:paraId="591C003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VELVET DUSK</w:t>
            </w:r>
          </w:p>
        </w:tc>
        <w:tc>
          <w:tcPr>
            <w:tcW w:w="1358" w:type="dxa"/>
            <w:noWrap/>
            <w:vAlign w:val="center"/>
            <w:hideMark/>
          </w:tcPr>
          <w:p w14:paraId="22420B4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2003-05</w:t>
            </w:r>
          </w:p>
        </w:tc>
        <w:tc>
          <w:tcPr>
            <w:tcW w:w="1339" w:type="dxa"/>
            <w:noWrap/>
            <w:vAlign w:val="center"/>
            <w:hideMark/>
          </w:tcPr>
          <w:p w14:paraId="5AB6E0C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383</w:t>
            </w:r>
          </w:p>
        </w:tc>
      </w:tr>
      <w:tr w:rsidR="00461149" w:rsidRPr="004A4D5F" w14:paraId="3C5CCE88" w14:textId="77777777" w:rsidTr="004A4D5F">
        <w:trPr>
          <w:trHeight w:val="227"/>
        </w:trPr>
        <w:tc>
          <w:tcPr>
            <w:tcW w:w="1645" w:type="dxa"/>
            <w:noWrap/>
            <w:vAlign w:val="center"/>
          </w:tcPr>
          <w:p w14:paraId="31AAA57E" w14:textId="77777777" w:rsidR="00461149" w:rsidRPr="004A4D5F" w:rsidRDefault="00461149" w:rsidP="004A4D5F">
            <w:pPr>
              <w:spacing w:after="0" w:line="240" w:lineRule="auto"/>
              <w:jc w:val="center"/>
              <w:rPr>
                <w:rFonts w:eastAsia="Times New Roman"/>
                <w:b/>
                <w:bCs/>
                <w:color w:val="000000"/>
                <w:sz w:val="20"/>
                <w:szCs w:val="20"/>
                <w:lang w:eastAsia="en-AU"/>
              </w:rPr>
            </w:pPr>
          </w:p>
        </w:tc>
        <w:tc>
          <w:tcPr>
            <w:tcW w:w="1899" w:type="dxa"/>
            <w:noWrap/>
            <w:vAlign w:val="center"/>
            <w:hideMark/>
          </w:tcPr>
          <w:p w14:paraId="7A9B950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LEON</w:t>
            </w:r>
          </w:p>
        </w:tc>
        <w:tc>
          <w:tcPr>
            <w:tcW w:w="3119" w:type="dxa"/>
            <w:noWrap/>
            <w:vAlign w:val="center"/>
            <w:hideMark/>
          </w:tcPr>
          <w:p w14:paraId="3DB05D72" w14:textId="77777777" w:rsidR="00461149" w:rsidRPr="004A4D5F" w:rsidRDefault="00461149" w:rsidP="004A4D5F">
            <w:pPr>
              <w:spacing w:after="0" w:line="240" w:lineRule="auto"/>
              <w:jc w:val="center"/>
              <w:rPr>
                <w:rFonts w:eastAsia="Times New Roman"/>
                <w:color w:val="000000"/>
                <w:sz w:val="20"/>
                <w:szCs w:val="20"/>
                <w:lang w:eastAsia="en-AU"/>
              </w:rPr>
            </w:pPr>
            <w:proofErr w:type="spellStart"/>
            <w:r w:rsidRPr="004A4D5F">
              <w:rPr>
                <w:rFonts w:eastAsia="Times New Roman"/>
                <w:color w:val="000000"/>
                <w:sz w:val="20"/>
                <w:szCs w:val="20"/>
                <w:lang w:eastAsia="en-AU"/>
              </w:rPr>
              <w:t>Leoncino</w:t>
            </w:r>
            <w:proofErr w:type="spellEnd"/>
            <w:r w:rsidRPr="004A4D5F">
              <w:rPr>
                <w:rFonts w:eastAsia="Times New Roman"/>
                <w:color w:val="000000"/>
                <w:sz w:val="20"/>
                <w:szCs w:val="20"/>
                <w:lang w:eastAsia="en-AU"/>
              </w:rPr>
              <w:t xml:space="preserve"> 500</w:t>
            </w:r>
          </w:p>
        </w:tc>
        <w:tc>
          <w:tcPr>
            <w:tcW w:w="1358" w:type="dxa"/>
            <w:noWrap/>
            <w:vAlign w:val="center"/>
            <w:hideMark/>
          </w:tcPr>
          <w:p w14:paraId="31FDB1A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2018-20</w:t>
            </w:r>
          </w:p>
        </w:tc>
        <w:tc>
          <w:tcPr>
            <w:tcW w:w="1339" w:type="dxa"/>
            <w:noWrap/>
            <w:vAlign w:val="center"/>
            <w:hideMark/>
          </w:tcPr>
          <w:p w14:paraId="6C9572A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500</w:t>
            </w:r>
          </w:p>
        </w:tc>
      </w:tr>
      <w:tr w:rsidR="00461149" w:rsidRPr="004A4D5F" w14:paraId="36692C0B" w14:textId="77777777" w:rsidTr="004A4D5F">
        <w:trPr>
          <w:trHeight w:val="227"/>
        </w:trPr>
        <w:tc>
          <w:tcPr>
            <w:tcW w:w="1645" w:type="dxa"/>
            <w:noWrap/>
            <w:vAlign w:val="center"/>
          </w:tcPr>
          <w:p w14:paraId="4F6C0B1A" w14:textId="77777777" w:rsidR="00461149" w:rsidRPr="004A4D5F" w:rsidRDefault="00461149" w:rsidP="004A4D5F">
            <w:pPr>
              <w:spacing w:after="0" w:line="240" w:lineRule="auto"/>
              <w:jc w:val="center"/>
              <w:rPr>
                <w:rFonts w:eastAsia="Times New Roman"/>
                <w:color w:val="000000"/>
                <w:sz w:val="20"/>
                <w:szCs w:val="20"/>
                <w:lang w:eastAsia="en-AU"/>
              </w:rPr>
            </w:pPr>
          </w:p>
        </w:tc>
        <w:tc>
          <w:tcPr>
            <w:tcW w:w="1899" w:type="dxa"/>
            <w:noWrap/>
            <w:vAlign w:val="center"/>
            <w:hideMark/>
          </w:tcPr>
          <w:p w14:paraId="7EF2BA2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P10</w:t>
            </w:r>
          </w:p>
        </w:tc>
        <w:tc>
          <w:tcPr>
            <w:tcW w:w="3119" w:type="dxa"/>
            <w:noWrap/>
            <w:vAlign w:val="center"/>
            <w:hideMark/>
          </w:tcPr>
          <w:p w14:paraId="40DCAF4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BN 302</w:t>
            </w:r>
          </w:p>
        </w:tc>
        <w:tc>
          <w:tcPr>
            <w:tcW w:w="1358" w:type="dxa"/>
            <w:noWrap/>
            <w:vAlign w:val="center"/>
            <w:hideMark/>
          </w:tcPr>
          <w:p w14:paraId="6D3E194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2015 on</w:t>
            </w:r>
          </w:p>
        </w:tc>
        <w:tc>
          <w:tcPr>
            <w:tcW w:w="1339" w:type="dxa"/>
            <w:noWrap/>
            <w:vAlign w:val="center"/>
            <w:hideMark/>
          </w:tcPr>
          <w:p w14:paraId="025C9FC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300</w:t>
            </w:r>
          </w:p>
        </w:tc>
      </w:tr>
      <w:tr w:rsidR="00461149" w:rsidRPr="004A4D5F" w14:paraId="188B2ED5" w14:textId="77777777" w:rsidTr="004A4D5F">
        <w:trPr>
          <w:trHeight w:val="227"/>
        </w:trPr>
        <w:tc>
          <w:tcPr>
            <w:tcW w:w="1645" w:type="dxa"/>
            <w:noWrap/>
            <w:vAlign w:val="center"/>
          </w:tcPr>
          <w:p w14:paraId="7BCB6AAD" w14:textId="77777777" w:rsidR="00461149" w:rsidRPr="004A4D5F" w:rsidRDefault="00461149" w:rsidP="004A4D5F">
            <w:pPr>
              <w:spacing w:after="0" w:line="240" w:lineRule="auto"/>
              <w:jc w:val="center"/>
              <w:rPr>
                <w:rFonts w:eastAsia="Times New Roman"/>
                <w:color w:val="000000"/>
                <w:sz w:val="20"/>
                <w:szCs w:val="20"/>
                <w:lang w:eastAsia="en-AU"/>
              </w:rPr>
            </w:pPr>
          </w:p>
        </w:tc>
        <w:tc>
          <w:tcPr>
            <w:tcW w:w="1899" w:type="dxa"/>
            <w:noWrap/>
            <w:vAlign w:val="center"/>
            <w:hideMark/>
          </w:tcPr>
          <w:p w14:paraId="45C8670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P18</w:t>
            </w:r>
          </w:p>
        </w:tc>
        <w:tc>
          <w:tcPr>
            <w:tcW w:w="3119" w:type="dxa"/>
            <w:noWrap/>
            <w:vAlign w:val="center"/>
            <w:hideMark/>
          </w:tcPr>
          <w:p w14:paraId="3425853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LEONCINO 500</w:t>
            </w:r>
          </w:p>
        </w:tc>
        <w:tc>
          <w:tcPr>
            <w:tcW w:w="1358" w:type="dxa"/>
            <w:noWrap/>
            <w:vAlign w:val="center"/>
            <w:hideMark/>
          </w:tcPr>
          <w:p w14:paraId="1E7514C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2017 on</w:t>
            </w:r>
          </w:p>
        </w:tc>
        <w:tc>
          <w:tcPr>
            <w:tcW w:w="1339" w:type="dxa"/>
            <w:noWrap/>
            <w:vAlign w:val="center"/>
            <w:hideMark/>
          </w:tcPr>
          <w:p w14:paraId="0CAB092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500</w:t>
            </w:r>
          </w:p>
        </w:tc>
      </w:tr>
      <w:tr w:rsidR="00461149" w:rsidRPr="004A4D5F" w14:paraId="03CA6468" w14:textId="77777777" w:rsidTr="004A4D5F">
        <w:trPr>
          <w:trHeight w:val="227"/>
        </w:trPr>
        <w:tc>
          <w:tcPr>
            <w:tcW w:w="1645" w:type="dxa"/>
            <w:noWrap/>
            <w:vAlign w:val="center"/>
          </w:tcPr>
          <w:p w14:paraId="2E90590D" w14:textId="77777777" w:rsidR="00461149" w:rsidRPr="004A4D5F" w:rsidRDefault="00461149" w:rsidP="004A4D5F">
            <w:pPr>
              <w:spacing w:after="0" w:line="240" w:lineRule="auto"/>
              <w:jc w:val="center"/>
              <w:rPr>
                <w:rFonts w:eastAsia="Times New Roman"/>
                <w:color w:val="000000"/>
                <w:sz w:val="20"/>
                <w:szCs w:val="20"/>
                <w:lang w:eastAsia="en-AU"/>
              </w:rPr>
            </w:pPr>
          </w:p>
        </w:tc>
        <w:tc>
          <w:tcPr>
            <w:tcW w:w="1899" w:type="dxa"/>
            <w:noWrap/>
            <w:vAlign w:val="center"/>
            <w:hideMark/>
          </w:tcPr>
          <w:p w14:paraId="72B51FF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P18</w:t>
            </w:r>
          </w:p>
        </w:tc>
        <w:tc>
          <w:tcPr>
            <w:tcW w:w="3119" w:type="dxa"/>
            <w:noWrap/>
            <w:vAlign w:val="center"/>
            <w:hideMark/>
          </w:tcPr>
          <w:p w14:paraId="299905B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LEONCINO 500 TRAIL</w:t>
            </w:r>
          </w:p>
        </w:tc>
        <w:tc>
          <w:tcPr>
            <w:tcW w:w="1358" w:type="dxa"/>
            <w:noWrap/>
            <w:vAlign w:val="center"/>
            <w:hideMark/>
          </w:tcPr>
          <w:p w14:paraId="6E7C874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2018 on</w:t>
            </w:r>
          </w:p>
        </w:tc>
        <w:tc>
          <w:tcPr>
            <w:tcW w:w="1339" w:type="dxa"/>
            <w:noWrap/>
            <w:vAlign w:val="center"/>
            <w:hideMark/>
          </w:tcPr>
          <w:p w14:paraId="3A5FAF0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500</w:t>
            </w:r>
          </w:p>
        </w:tc>
      </w:tr>
      <w:tr w:rsidR="00461149" w:rsidRPr="004A4D5F" w14:paraId="69324EFE" w14:textId="77777777" w:rsidTr="004A4D5F">
        <w:trPr>
          <w:trHeight w:val="227"/>
        </w:trPr>
        <w:tc>
          <w:tcPr>
            <w:tcW w:w="1645" w:type="dxa"/>
            <w:noWrap/>
            <w:vAlign w:val="center"/>
            <w:hideMark/>
          </w:tcPr>
          <w:p w14:paraId="067A9A7D"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885636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P18</w:t>
            </w:r>
          </w:p>
          <w:p w14:paraId="204471B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P16</w:t>
            </w:r>
          </w:p>
        </w:tc>
        <w:tc>
          <w:tcPr>
            <w:tcW w:w="3119" w:type="dxa"/>
            <w:noWrap/>
            <w:vAlign w:val="center"/>
            <w:hideMark/>
          </w:tcPr>
          <w:p w14:paraId="7CCC466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BENELLI</w:t>
            </w:r>
          </w:p>
          <w:p w14:paraId="43B51EE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TRK502</w:t>
            </w:r>
          </w:p>
        </w:tc>
        <w:tc>
          <w:tcPr>
            <w:tcW w:w="1358" w:type="dxa"/>
            <w:noWrap/>
            <w:vAlign w:val="center"/>
            <w:hideMark/>
          </w:tcPr>
          <w:p w14:paraId="167057B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2017</w:t>
            </w:r>
          </w:p>
          <w:p w14:paraId="6EE1FDB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2017</w:t>
            </w:r>
          </w:p>
        </w:tc>
        <w:tc>
          <w:tcPr>
            <w:tcW w:w="1339" w:type="dxa"/>
            <w:noWrap/>
            <w:vAlign w:val="center"/>
            <w:hideMark/>
          </w:tcPr>
          <w:p w14:paraId="6ECF477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500</w:t>
            </w:r>
          </w:p>
          <w:p w14:paraId="20F4C4E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500</w:t>
            </w:r>
          </w:p>
        </w:tc>
      </w:tr>
      <w:tr w:rsidR="00461149" w:rsidRPr="004A4D5F" w14:paraId="175102C2" w14:textId="77777777" w:rsidTr="004A4D5F">
        <w:trPr>
          <w:trHeight w:val="227"/>
        </w:trPr>
        <w:tc>
          <w:tcPr>
            <w:tcW w:w="1645" w:type="dxa"/>
            <w:noWrap/>
            <w:vAlign w:val="center"/>
          </w:tcPr>
          <w:p w14:paraId="4A0D6341" w14:textId="77777777" w:rsidR="00461149" w:rsidRPr="004A4D5F" w:rsidRDefault="00461149" w:rsidP="004A4D5F">
            <w:pPr>
              <w:spacing w:after="0" w:line="240" w:lineRule="auto"/>
              <w:jc w:val="center"/>
              <w:rPr>
                <w:rFonts w:eastAsia="Times New Roman"/>
                <w:color w:val="000000"/>
                <w:sz w:val="20"/>
                <w:szCs w:val="20"/>
                <w:lang w:eastAsia="en-AU"/>
              </w:rPr>
            </w:pPr>
          </w:p>
        </w:tc>
        <w:tc>
          <w:tcPr>
            <w:tcW w:w="1899" w:type="dxa"/>
            <w:noWrap/>
            <w:vAlign w:val="center"/>
            <w:hideMark/>
          </w:tcPr>
          <w:p w14:paraId="7EA58D8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P16</w:t>
            </w:r>
          </w:p>
        </w:tc>
        <w:tc>
          <w:tcPr>
            <w:tcW w:w="3119" w:type="dxa"/>
            <w:noWrap/>
            <w:vAlign w:val="center"/>
            <w:hideMark/>
          </w:tcPr>
          <w:p w14:paraId="30344B5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TRK 502X</w:t>
            </w:r>
          </w:p>
        </w:tc>
        <w:tc>
          <w:tcPr>
            <w:tcW w:w="1358" w:type="dxa"/>
            <w:noWrap/>
            <w:vAlign w:val="center"/>
            <w:hideMark/>
          </w:tcPr>
          <w:p w14:paraId="613C136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2018 on</w:t>
            </w:r>
          </w:p>
        </w:tc>
        <w:tc>
          <w:tcPr>
            <w:tcW w:w="1339" w:type="dxa"/>
            <w:noWrap/>
            <w:vAlign w:val="center"/>
            <w:hideMark/>
          </w:tcPr>
          <w:p w14:paraId="58C1A12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500</w:t>
            </w:r>
          </w:p>
        </w:tc>
      </w:tr>
      <w:tr w:rsidR="00461149" w:rsidRPr="004A4D5F" w14:paraId="4FF473F0" w14:textId="77777777" w:rsidTr="004A4D5F">
        <w:trPr>
          <w:trHeight w:val="227"/>
        </w:trPr>
        <w:tc>
          <w:tcPr>
            <w:tcW w:w="1645" w:type="dxa"/>
            <w:noWrap/>
            <w:vAlign w:val="center"/>
            <w:hideMark/>
          </w:tcPr>
          <w:p w14:paraId="19E383ED"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4848DE7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P25</w:t>
            </w:r>
          </w:p>
        </w:tc>
        <w:tc>
          <w:tcPr>
            <w:tcW w:w="3119" w:type="dxa"/>
            <w:noWrap/>
            <w:vAlign w:val="center"/>
            <w:hideMark/>
          </w:tcPr>
          <w:p w14:paraId="2E8B13A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GT600  RESTRICTED</w:t>
            </w:r>
          </w:p>
        </w:tc>
        <w:tc>
          <w:tcPr>
            <w:tcW w:w="1358" w:type="dxa"/>
            <w:noWrap/>
            <w:vAlign w:val="center"/>
            <w:hideMark/>
          </w:tcPr>
          <w:p w14:paraId="287DF61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2014-15</w:t>
            </w:r>
          </w:p>
        </w:tc>
        <w:tc>
          <w:tcPr>
            <w:tcW w:w="1339" w:type="dxa"/>
            <w:noWrap/>
            <w:vAlign w:val="center"/>
            <w:hideMark/>
          </w:tcPr>
          <w:p w14:paraId="0357877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600</w:t>
            </w:r>
          </w:p>
        </w:tc>
      </w:tr>
      <w:tr w:rsidR="00461149" w:rsidRPr="004A4D5F" w14:paraId="54AF93A2" w14:textId="77777777" w:rsidTr="004A4D5F">
        <w:trPr>
          <w:trHeight w:val="227"/>
        </w:trPr>
        <w:tc>
          <w:tcPr>
            <w:tcW w:w="1645" w:type="dxa"/>
            <w:noWrap/>
            <w:vAlign w:val="center"/>
            <w:hideMark/>
          </w:tcPr>
          <w:p w14:paraId="70108F42"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4654C55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P25</w:t>
            </w:r>
          </w:p>
        </w:tc>
        <w:tc>
          <w:tcPr>
            <w:tcW w:w="3119" w:type="dxa"/>
            <w:noWrap/>
            <w:vAlign w:val="center"/>
            <w:hideMark/>
          </w:tcPr>
          <w:p w14:paraId="3D23B03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BN 600 RESTRICTED</w:t>
            </w:r>
          </w:p>
        </w:tc>
        <w:tc>
          <w:tcPr>
            <w:tcW w:w="1358" w:type="dxa"/>
            <w:noWrap/>
            <w:vAlign w:val="center"/>
            <w:hideMark/>
          </w:tcPr>
          <w:p w14:paraId="1D2CE3E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2013-on</w:t>
            </w:r>
          </w:p>
        </w:tc>
        <w:tc>
          <w:tcPr>
            <w:tcW w:w="1339" w:type="dxa"/>
            <w:noWrap/>
            <w:vAlign w:val="center"/>
            <w:hideMark/>
          </w:tcPr>
          <w:p w14:paraId="5E2F392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600</w:t>
            </w:r>
          </w:p>
        </w:tc>
      </w:tr>
      <w:tr w:rsidR="00461149" w:rsidRPr="004A4D5F" w14:paraId="15250376" w14:textId="77777777" w:rsidTr="004A4D5F">
        <w:trPr>
          <w:trHeight w:val="227"/>
        </w:trPr>
        <w:tc>
          <w:tcPr>
            <w:tcW w:w="1645" w:type="dxa"/>
            <w:noWrap/>
            <w:vAlign w:val="center"/>
          </w:tcPr>
          <w:p w14:paraId="6EBF9639" w14:textId="77777777" w:rsidR="00461149" w:rsidRPr="004A4D5F" w:rsidRDefault="00461149" w:rsidP="004A4D5F">
            <w:pPr>
              <w:spacing w:after="0" w:line="240" w:lineRule="auto"/>
              <w:jc w:val="center"/>
              <w:rPr>
                <w:rFonts w:eastAsia="Times New Roman"/>
                <w:color w:val="000000"/>
                <w:sz w:val="20"/>
                <w:szCs w:val="20"/>
                <w:lang w:eastAsia="en-AU"/>
              </w:rPr>
            </w:pPr>
          </w:p>
        </w:tc>
        <w:tc>
          <w:tcPr>
            <w:tcW w:w="1899" w:type="dxa"/>
            <w:noWrap/>
            <w:vAlign w:val="center"/>
            <w:hideMark/>
          </w:tcPr>
          <w:p w14:paraId="46F309E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P36</w:t>
            </w:r>
          </w:p>
        </w:tc>
        <w:tc>
          <w:tcPr>
            <w:tcW w:w="3119" w:type="dxa"/>
            <w:noWrap/>
            <w:vAlign w:val="center"/>
            <w:hideMark/>
          </w:tcPr>
          <w:p w14:paraId="74CF02A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502C</w:t>
            </w:r>
          </w:p>
        </w:tc>
        <w:tc>
          <w:tcPr>
            <w:tcW w:w="1358" w:type="dxa"/>
            <w:noWrap/>
            <w:vAlign w:val="center"/>
            <w:hideMark/>
          </w:tcPr>
          <w:p w14:paraId="44A4F16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2019</w:t>
            </w:r>
          </w:p>
        </w:tc>
        <w:tc>
          <w:tcPr>
            <w:tcW w:w="1339" w:type="dxa"/>
            <w:noWrap/>
            <w:vAlign w:val="center"/>
            <w:hideMark/>
          </w:tcPr>
          <w:p w14:paraId="06CD82F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500</w:t>
            </w:r>
          </w:p>
        </w:tc>
      </w:tr>
      <w:tr w:rsidR="00461149" w:rsidRPr="004A4D5F" w14:paraId="14D9FC55" w14:textId="77777777" w:rsidTr="004A4D5F">
        <w:trPr>
          <w:trHeight w:val="227"/>
        </w:trPr>
        <w:tc>
          <w:tcPr>
            <w:tcW w:w="1645" w:type="dxa"/>
            <w:noWrap/>
            <w:vAlign w:val="center"/>
            <w:hideMark/>
          </w:tcPr>
          <w:p w14:paraId="48028A47"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BETA</w:t>
            </w:r>
          </w:p>
        </w:tc>
        <w:tc>
          <w:tcPr>
            <w:tcW w:w="1899" w:type="dxa"/>
            <w:noWrap/>
            <w:vAlign w:val="center"/>
            <w:hideMark/>
          </w:tcPr>
          <w:p w14:paraId="247F996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RR E3</w:t>
            </w:r>
          </w:p>
        </w:tc>
        <w:tc>
          <w:tcPr>
            <w:tcW w:w="3119" w:type="dxa"/>
            <w:noWrap/>
            <w:vAlign w:val="center"/>
            <w:hideMark/>
          </w:tcPr>
          <w:p w14:paraId="4E2D464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RR350</w:t>
            </w:r>
          </w:p>
        </w:tc>
        <w:tc>
          <w:tcPr>
            <w:tcW w:w="1358" w:type="dxa"/>
            <w:noWrap/>
            <w:vAlign w:val="center"/>
            <w:hideMark/>
          </w:tcPr>
          <w:p w14:paraId="39ED282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2011</w:t>
            </w:r>
          </w:p>
        </w:tc>
        <w:tc>
          <w:tcPr>
            <w:tcW w:w="1339" w:type="dxa"/>
            <w:noWrap/>
            <w:vAlign w:val="center"/>
            <w:hideMark/>
          </w:tcPr>
          <w:p w14:paraId="5A29E8E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349</w:t>
            </w:r>
          </w:p>
        </w:tc>
      </w:tr>
      <w:tr w:rsidR="00461149" w:rsidRPr="004A4D5F" w14:paraId="5A0CAEC5" w14:textId="77777777" w:rsidTr="004A4D5F">
        <w:trPr>
          <w:trHeight w:val="227"/>
        </w:trPr>
        <w:tc>
          <w:tcPr>
            <w:tcW w:w="1645" w:type="dxa"/>
            <w:noWrap/>
            <w:vAlign w:val="center"/>
            <w:hideMark/>
          </w:tcPr>
          <w:p w14:paraId="09B204C0"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0D6CF24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RR E3</w:t>
            </w:r>
          </w:p>
        </w:tc>
        <w:tc>
          <w:tcPr>
            <w:tcW w:w="3119" w:type="dxa"/>
            <w:noWrap/>
            <w:vAlign w:val="center"/>
            <w:hideMark/>
          </w:tcPr>
          <w:p w14:paraId="2796331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RR400</w:t>
            </w:r>
          </w:p>
        </w:tc>
        <w:tc>
          <w:tcPr>
            <w:tcW w:w="1358" w:type="dxa"/>
            <w:noWrap/>
            <w:vAlign w:val="center"/>
            <w:hideMark/>
          </w:tcPr>
          <w:p w14:paraId="4832581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2010-11</w:t>
            </w:r>
          </w:p>
        </w:tc>
        <w:tc>
          <w:tcPr>
            <w:tcW w:w="1339" w:type="dxa"/>
            <w:noWrap/>
            <w:vAlign w:val="center"/>
            <w:hideMark/>
          </w:tcPr>
          <w:p w14:paraId="4E6A2B5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398</w:t>
            </w:r>
          </w:p>
        </w:tc>
      </w:tr>
      <w:tr w:rsidR="00461149" w:rsidRPr="004A4D5F" w14:paraId="565EF109" w14:textId="77777777" w:rsidTr="004A4D5F">
        <w:trPr>
          <w:trHeight w:val="227"/>
        </w:trPr>
        <w:tc>
          <w:tcPr>
            <w:tcW w:w="1645" w:type="dxa"/>
            <w:noWrap/>
            <w:vAlign w:val="center"/>
            <w:hideMark/>
          </w:tcPr>
          <w:p w14:paraId="3399AE6F"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9C59D4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RR E3</w:t>
            </w:r>
          </w:p>
        </w:tc>
        <w:tc>
          <w:tcPr>
            <w:tcW w:w="3119" w:type="dxa"/>
            <w:noWrap/>
            <w:vAlign w:val="center"/>
            <w:hideMark/>
          </w:tcPr>
          <w:p w14:paraId="1D2ECB0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RR450</w:t>
            </w:r>
          </w:p>
        </w:tc>
        <w:tc>
          <w:tcPr>
            <w:tcW w:w="1358" w:type="dxa"/>
            <w:noWrap/>
            <w:vAlign w:val="center"/>
            <w:hideMark/>
          </w:tcPr>
          <w:p w14:paraId="272F0A5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2010-11</w:t>
            </w:r>
          </w:p>
        </w:tc>
        <w:tc>
          <w:tcPr>
            <w:tcW w:w="1339" w:type="dxa"/>
            <w:noWrap/>
            <w:vAlign w:val="center"/>
            <w:hideMark/>
          </w:tcPr>
          <w:p w14:paraId="52AD1DD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449</w:t>
            </w:r>
          </w:p>
        </w:tc>
      </w:tr>
      <w:tr w:rsidR="00461149" w:rsidRPr="004A4D5F" w14:paraId="3CD13B6D" w14:textId="77777777" w:rsidTr="004A4D5F">
        <w:trPr>
          <w:trHeight w:val="227"/>
        </w:trPr>
        <w:tc>
          <w:tcPr>
            <w:tcW w:w="1645" w:type="dxa"/>
            <w:noWrap/>
            <w:vAlign w:val="center"/>
            <w:hideMark/>
          </w:tcPr>
          <w:p w14:paraId="1351D2FE"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4518234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RR450</w:t>
            </w:r>
          </w:p>
        </w:tc>
        <w:tc>
          <w:tcPr>
            <w:tcW w:w="3119" w:type="dxa"/>
            <w:noWrap/>
            <w:vAlign w:val="center"/>
            <w:hideMark/>
          </w:tcPr>
          <w:p w14:paraId="4A0D4B4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RR450</w:t>
            </w:r>
          </w:p>
        </w:tc>
        <w:tc>
          <w:tcPr>
            <w:tcW w:w="1358" w:type="dxa"/>
            <w:noWrap/>
            <w:vAlign w:val="center"/>
            <w:hideMark/>
          </w:tcPr>
          <w:p w14:paraId="7B0ECF3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2008</w:t>
            </w:r>
          </w:p>
        </w:tc>
        <w:tc>
          <w:tcPr>
            <w:tcW w:w="1339" w:type="dxa"/>
            <w:noWrap/>
            <w:vAlign w:val="center"/>
            <w:hideMark/>
          </w:tcPr>
          <w:p w14:paraId="02316A8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448</w:t>
            </w:r>
          </w:p>
        </w:tc>
      </w:tr>
      <w:tr w:rsidR="00461149" w:rsidRPr="004A4D5F" w14:paraId="5315FDC9" w14:textId="77777777" w:rsidTr="004A4D5F">
        <w:trPr>
          <w:trHeight w:val="227"/>
        </w:trPr>
        <w:tc>
          <w:tcPr>
            <w:tcW w:w="1645" w:type="dxa"/>
            <w:noWrap/>
            <w:vAlign w:val="center"/>
            <w:hideMark/>
          </w:tcPr>
          <w:p w14:paraId="41E191C7"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05A24D3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RR450</w:t>
            </w:r>
          </w:p>
        </w:tc>
        <w:tc>
          <w:tcPr>
            <w:tcW w:w="3119" w:type="dxa"/>
            <w:noWrap/>
            <w:vAlign w:val="center"/>
            <w:hideMark/>
          </w:tcPr>
          <w:p w14:paraId="3E79339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RR450</w:t>
            </w:r>
          </w:p>
        </w:tc>
        <w:tc>
          <w:tcPr>
            <w:tcW w:w="1358" w:type="dxa"/>
            <w:noWrap/>
            <w:vAlign w:val="center"/>
            <w:hideMark/>
          </w:tcPr>
          <w:p w14:paraId="4ABCDDF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2000-07</w:t>
            </w:r>
          </w:p>
        </w:tc>
        <w:tc>
          <w:tcPr>
            <w:tcW w:w="1339" w:type="dxa"/>
            <w:noWrap/>
            <w:vAlign w:val="center"/>
            <w:hideMark/>
          </w:tcPr>
          <w:p w14:paraId="4A9BB90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448</w:t>
            </w:r>
          </w:p>
        </w:tc>
      </w:tr>
      <w:tr w:rsidR="00461149" w:rsidRPr="004A4D5F" w14:paraId="2820D7E2" w14:textId="77777777" w:rsidTr="004A4D5F">
        <w:trPr>
          <w:trHeight w:val="227"/>
        </w:trPr>
        <w:tc>
          <w:tcPr>
            <w:tcW w:w="1645" w:type="dxa"/>
            <w:noWrap/>
            <w:vAlign w:val="center"/>
            <w:hideMark/>
          </w:tcPr>
          <w:p w14:paraId="0DB5E35C"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15E0040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RR E3</w:t>
            </w:r>
          </w:p>
        </w:tc>
        <w:tc>
          <w:tcPr>
            <w:tcW w:w="3119" w:type="dxa"/>
            <w:noWrap/>
            <w:vAlign w:val="center"/>
            <w:hideMark/>
          </w:tcPr>
          <w:p w14:paraId="4E06946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RR520</w:t>
            </w:r>
          </w:p>
        </w:tc>
        <w:tc>
          <w:tcPr>
            <w:tcW w:w="1358" w:type="dxa"/>
            <w:noWrap/>
            <w:vAlign w:val="center"/>
            <w:hideMark/>
          </w:tcPr>
          <w:p w14:paraId="6D78C8F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2010-11</w:t>
            </w:r>
          </w:p>
        </w:tc>
        <w:tc>
          <w:tcPr>
            <w:tcW w:w="1339" w:type="dxa"/>
            <w:noWrap/>
            <w:vAlign w:val="center"/>
            <w:hideMark/>
          </w:tcPr>
          <w:p w14:paraId="4DC20AB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498</w:t>
            </w:r>
          </w:p>
        </w:tc>
      </w:tr>
      <w:tr w:rsidR="00461149" w:rsidRPr="004A4D5F" w14:paraId="0BC626A7" w14:textId="77777777" w:rsidTr="004A4D5F">
        <w:trPr>
          <w:trHeight w:val="227"/>
        </w:trPr>
        <w:tc>
          <w:tcPr>
            <w:tcW w:w="1645" w:type="dxa"/>
            <w:noWrap/>
            <w:vAlign w:val="center"/>
          </w:tcPr>
          <w:p w14:paraId="0F06B9B1" w14:textId="77777777" w:rsidR="00461149" w:rsidRPr="004A4D5F" w:rsidRDefault="00461149" w:rsidP="004A4D5F">
            <w:pPr>
              <w:spacing w:after="0" w:line="240" w:lineRule="auto"/>
              <w:jc w:val="center"/>
              <w:rPr>
                <w:rFonts w:eastAsia="Times New Roman"/>
                <w:color w:val="000000"/>
                <w:sz w:val="20"/>
                <w:szCs w:val="20"/>
                <w:lang w:eastAsia="en-AU"/>
              </w:rPr>
            </w:pPr>
          </w:p>
        </w:tc>
        <w:tc>
          <w:tcPr>
            <w:tcW w:w="1899" w:type="dxa"/>
            <w:noWrap/>
            <w:vAlign w:val="center"/>
            <w:hideMark/>
          </w:tcPr>
          <w:p w14:paraId="100E84C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RR300 2T</w:t>
            </w:r>
          </w:p>
        </w:tc>
        <w:tc>
          <w:tcPr>
            <w:tcW w:w="3119" w:type="dxa"/>
            <w:noWrap/>
            <w:vAlign w:val="center"/>
            <w:hideMark/>
          </w:tcPr>
          <w:p w14:paraId="1809B3F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RR300 2T</w:t>
            </w:r>
          </w:p>
        </w:tc>
        <w:tc>
          <w:tcPr>
            <w:tcW w:w="1358" w:type="dxa"/>
            <w:noWrap/>
            <w:vAlign w:val="center"/>
            <w:hideMark/>
          </w:tcPr>
          <w:p w14:paraId="47490DF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2019</w:t>
            </w:r>
          </w:p>
        </w:tc>
        <w:tc>
          <w:tcPr>
            <w:tcW w:w="1339" w:type="dxa"/>
            <w:noWrap/>
            <w:vAlign w:val="center"/>
            <w:hideMark/>
          </w:tcPr>
          <w:p w14:paraId="58A9F91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293</w:t>
            </w:r>
          </w:p>
        </w:tc>
      </w:tr>
      <w:tr w:rsidR="00461149" w:rsidRPr="004A4D5F" w14:paraId="0E62AB0C" w14:textId="77777777" w:rsidTr="004A4D5F">
        <w:trPr>
          <w:trHeight w:val="227"/>
        </w:trPr>
        <w:tc>
          <w:tcPr>
            <w:tcW w:w="1645" w:type="dxa"/>
            <w:noWrap/>
            <w:vAlign w:val="center"/>
          </w:tcPr>
          <w:p w14:paraId="4BC57DBA" w14:textId="77777777" w:rsidR="00461149" w:rsidRPr="004A4D5F" w:rsidRDefault="00461149" w:rsidP="004A4D5F">
            <w:pPr>
              <w:spacing w:after="0" w:line="240" w:lineRule="auto"/>
              <w:jc w:val="center"/>
              <w:rPr>
                <w:rFonts w:eastAsia="Times New Roman"/>
                <w:color w:val="000000"/>
                <w:sz w:val="20"/>
                <w:szCs w:val="20"/>
                <w:lang w:eastAsia="en-AU"/>
              </w:rPr>
            </w:pPr>
          </w:p>
        </w:tc>
        <w:tc>
          <w:tcPr>
            <w:tcW w:w="1899" w:type="dxa"/>
            <w:noWrap/>
            <w:vAlign w:val="center"/>
            <w:hideMark/>
          </w:tcPr>
          <w:p w14:paraId="7275371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RR350 4T</w:t>
            </w:r>
          </w:p>
        </w:tc>
        <w:tc>
          <w:tcPr>
            <w:tcW w:w="3119" w:type="dxa"/>
            <w:noWrap/>
            <w:vAlign w:val="center"/>
            <w:hideMark/>
          </w:tcPr>
          <w:p w14:paraId="15CF442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RR350 4T</w:t>
            </w:r>
          </w:p>
        </w:tc>
        <w:tc>
          <w:tcPr>
            <w:tcW w:w="1358" w:type="dxa"/>
            <w:noWrap/>
            <w:vAlign w:val="center"/>
            <w:hideMark/>
          </w:tcPr>
          <w:p w14:paraId="4B75404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2019</w:t>
            </w:r>
          </w:p>
        </w:tc>
        <w:tc>
          <w:tcPr>
            <w:tcW w:w="1339" w:type="dxa"/>
            <w:noWrap/>
            <w:vAlign w:val="center"/>
            <w:hideMark/>
          </w:tcPr>
          <w:p w14:paraId="6C30275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349</w:t>
            </w:r>
          </w:p>
        </w:tc>
      </w:tr>
      <w:tr w:rsidR="00461149" w:rsidRPr="004A4D5F" w14:paraId="382C171A" w14:textId="77777777" w:rsidTr="004A4D5F">
        <w:trPr>
          <w:trHeight w:val="227"/>
        </w:trPr>
        <w:tc>
          <w:tcPr>
            <w:tcW w:w="1645" w:type="dxa"/>
            <w:noWrap/>
            <w:vAlign w:val="center"/>
          </w:tcPr>
          <w:p w14:paraId="7A48AEDE" w14:textId="77777777" w:rsidR="00461149" w:rsidRPr="004A4D5F" w:rsidRDefault="00461149" w:rsidP="004A4D5F">
            <w:pPr>
              <w:spacing w:after="0" w:line="240" w:lineRule="auto"/>
              <w:jc w:val="center"/>
              <w:rPr>
                <w:rFonts w:eastAsia="Times New Roman"/>
                <w:color w:val="000000"/>
                <w:sz w:val="20"/>
                <w:szCs w:val="20"/>
                <w:lang w:eastAsia="en-AU"/>
              </w:rPr>
            </w:pPr>
          </w:p>
        </w:tc>
        <w:tc>
          <w:tcPr>
            <w:tcW w:w="1899" w:type="dxa"/>
            <w:noWrap/>
            <w:vAlign w:val="center"/>
            <w:hideMark/>
          </w:tcPr>
          <w:p w14:paraId="51696DB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RR390 4T</w:t>
            </w:r>
          </w:p>
        </w:tc>
        <w:tc>
          <w:tcPr>
            <w:tcW w:w="3119" w:type="dxa"/>
            <w:noWrap/>
            <w:vAlign w:val="center"/>
            <w:hideMark/>
          </w:tcPr>
          <w:p w14:paraId="54A3C58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RR390 4T</w:t>
            </w:r>
          </w:p>
        </w:tc>
        <w:tc>
          <w:tcPr>
            <w:tcW w:w="1358" w:type="dxa"/>
            <w:noWrap/>
            <w:vAlign w:val="center"/>
            <w:hideMark/>
          </w:tcPr>
          <w:p w14:paraId="29DC912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2019</w:t>
            </w:r>
          </w:p>
        </w:tc>
        <w:tc>
          <w:tcPr>
            <w:tcW w:w="1339" w:type="dxa"/>
            <w:noWrap/>
            <w:vAlign w:val="center"/>
            <w:hideMark/>
          </w:tcPr>
          <w:p w14:paraId="0DBA1E6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386</w:t>
            </w:r>
          </w:p>
        </w:tc>
      </w:tr>
      <w:tr w:rsidR="00461149" w:rsidRPr="004A4D5F" w14:paraId="5BD9C42D" w14:textId="77777777" w:rsidTr="004A4D5F">
        <w:trPr>
          <w:trHeight w:val="227"/>
        </w:trPr>
        <w:tc>
          <w:tcPr>
            <w:tcW w:w="1645" w:type="dxa"/>
            <w:noWrap/>
            <w:vAlign w:val="center"/>
          </w:tcPr>
          <w:p w14:paraId="0E7F0C33" w14:textId="77777777" w:rsidR="00461149" w:rsidRPr="004A4D5F" w:rsidRDefault="00461149" w:rsidP="004A4D5F">
            <w:pPr>
              <w:spacing w:after="0" w:line="240" w:lineRule="auto"/>
              <w:jc w:val="center"/>
              <w:rPr>
                <w:rFonts w:eastAsia="Times New Roman"/>
                <w:color w:val="000000"/>
                <w:sz w:val="20"/>
                <w:szCs w:val="20"/>
                <w:lang w:eastAsia="en-AU"/>
              </w:rPr>
            </w:pPr>
          </w:p>
        </w:tc>
        <w:tc>
          <w:tcPr>
            <w:tcW w:w="1899" w:type="dxa"/>
            <w:noWrap/>
            <w:vAlign w:val="center"/>
            <w:hideMark/>
          </w:tcPr>
          <w:p w14:paraId="3B03CC8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RR430 4T</w:t>
            </w:r>
          </w:p>
        </w:tc>
        <w:tc>
          <w:tcPr>
            <w:tcW w:w="3119" w:type="dxa"/>
            <w:noWrap/>
            <w:vAlign w:val="center"/>
            <w:hideMark/>
          </w:tcPr>
          <w:p w14:paraId="1BC951C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RR430 4T</w:t>
            </w:r>
          </w:p>
        </w:tc>
        <w:tc>
          <w:tcPr>
            <w:tcW w:w="1358" w:type="dxa"/>
            <w:noWrap/>
            <w:vAlign w:val="center"/>
            <w:hideMark/>
          </w:tcPr>
          <w:p w14:paraId="1551E0E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2019</w:t>
            </w:r>
          </w:p>
        </w:tc>
        <w:tc>
          <w:tcPr>
            <w:tcW w:w="1339" w:type="dxa"/>
            <w:noWrap/>
            <w:vAlign w:val="center"/>
            <w:hideMark/>
          </w:tcPr>
          <w:p w14:paraId="012DF9E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431</w:t>
            </w:r>
          </w:p>
        </w:tc>
      </w:tr>
      <w:tr w:rsidR="00461149" w:rsidRPr="004A4D5F" w14:paraId="35547AB6" w14:textId="77777777" w:rsidTr="004A4D5F">
        <w:trPr>
          <w:trHeight w:val="227"/>
        </w:trPr>
        <w:tc>
          <w:tcPr>
            <w:tcW w:w="1645" w:type="dxa"/>
            <w:noWrap/>
            <w:vAlign w:val="center"/>
          </w:tcPr>
          <w:p w14:paraId="4C47CC56" w14:textId="77777777" w:rsidR="00461149" w:rsidRPr="004A4D5F" w:rsidRDefault="00461149" w:rsidP="004A4D5F">
            <w:pPr>
              <w:spacing w:after="0" w:line="240" w:lineRule="auto"/>
              <w:jc w:val="center"/>
              <w:rPr>
                <w:rFonts w:eastAsia="Times New Roman"/>
                <w:color w:val="000000"/>
                <w:sz w:val="20"/>
                <w:szCs w:val="20"/>
                <w:lang w:eastAsia="en-AU"/>
              </w:rPr>
            </w:pPr>
          </w:p>
        </w:tc>
        <w:tc>
          <w:tcPr>
            <w:tcW w:w="1899" w:type="dxa"/>
            <w:noWrap/>
            <w:vAlign w:val="center"/>
            <w:hideMark/>
          </w:tcPr>
          <w:p w14:paraId="7976EA5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RR480 4T</w:t>
            </w:r>
          </w:p>
        </w:tc>
        <w:tc>
          <w:tcPr>
            <w:tcW w:w="3119" w:type="dxa"/>
            <w:noWrap/>
            <w:vAlign w:val="center"/>
            <w:hideMark/>
          </w:tcPr>
          <w:p w14:paraId="6207EE8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RR480 4T</w:t>
            </w:r>
          </w:p>
        </w:tc>
        <w:tc>
          <w:tcPr>
            <w:tcW w:w="1358" w:type="dxa"/>
            <w:noWrap/>
            <w:vAlign w:val="center"/>
            <w:hideMark/>
          </w:tcPr>
          <w:p w14:paraId="6557A23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2019</w:t>
            </w:r>
          </w:p>
        </w:tc>
        <w:tc>
          <w:tcPr>
            <w:tcW w:w="1339" w:type="dxa"/>
            <w:noWrap/>
            <w:vAlign w:val="center"/>
            <w:hideMark/>
          </w:tcPr>
          <w:p w14:paraId="6DF6EFA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478</w:t>
            </w:r>
          </w:p>
        </w:tc>
      </w:tr>
      <w:tr w:rsidR="00461149" w:rsidRPr="004A4D5F" w14:paraId="66717DC5" w14:textId="77777777" w:rsidTr="004A4D5F">
        <w:trPr>
          <w:trHeight w:val="227"/>
        </w:trPr>
        <w:tc>
          <w:tcPr>
            <w:tcW w:w="1645" w:type="dxa"/>
            <w:noWrap/>
            <w:vAlign w:val="center"/>
            <w:hideMark/>
          </w:tcPr>
          <w:p w14:paraId="04F47602"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315FCEB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RR525</w:t>
            </w:r>
          </w:p>
        </w:tc>
        <w:tc>
          <w:tcPr>
            <w:tcW w:w="3119" w:type="dxa"/>
            <w:noWrap/>
            <w:vAlign w:val="center"/>
            <w:hideMark/>
          </w:tcPr>
          <w:p w14:paraId="43893D5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RR525</w:t>
            </w:r>
          </w:p>
        </w:tc>
        <w:tc>
          <w:tcPr>
            <w:tcW w:w="1358" w:type="dxa"/>
            <w:noWrap/>
            <w:vAlign w:val="center"/>
            <w:hideMark/>
          </w:tcPr>
          <w:p w14:paraId="0302C85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2008</w:t>
            </w:r>
          </w:p>
        </w:tc>
        <w:tc>
          <w:tcPr>
            <w:tcW w:w="1339" w:type="dxa"/>
            <w:noWrap/>
            <w:vAlign w:val="center"/>
            <w:hideMark/>
          </w:tcPr>
          <w:p w14:paraId="1CCC58A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510</w:t>
            </w:r>
          </w:p>
        </w:tc>
      </w:tr>
      <w:tr w:rsidR="00461149" w:rsidRPr="004A4D5F" w14:paraId="57E0EE0A" w14:textId="77777777" w:rsidTr="004A4D5F">
        <w:trPr>
          <w:trHeight w:val="227"/>
        </w:trPr>
        <w:tc>
          <w:tcPr>
            <w:tcW w:w="1645" w:type="dxa"/>
            <w:noWrap/>
            <w:vAlign w:val="center"/>
            <w:hideMark/>
          </w:tcPr>
          <w:p w14:paraId="2AF2D884"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416913A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RR525</w:t>
            </w:r>
          </w:p>
        </w:tc>
        <w:tc>
          <w:tcPr>
            <w:tcW w:w="3119" w:type="dxa"/>
            <w:noWrap/>
            <w:vAlign w:val="center"/>
            <w:hideMark/>
          </w:tcPr>
          <w:p w14:paraId="77239D0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RR525</w:t>
            </w:r>
          </w:p>
        </w:tc>
        <w:tc>
          <w:tcPr>
            <w:tcW w:w="1358" w:type="dxa"/>
            <w:noWrap/>
            <w:vAlign w:val="center"/>
            <w:hideMark/>
          </w:tcPr>
          <w:p w14:paraId="2C4BC13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2000-07</w:t>
            </w:r>
          </w:p>
        </w:tc>
        <w:tc>
          <w:tcPr>
            <w:tcW w:w="1339" w:type="dxa"/>
            <w:noWrap/>
            <w:vAlign w:val="center"/>
            <w:hideMark/>
          </w:tcPr>
          <w:p w14:paraId="7140A40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510</w:t>
            </w:r>
          </w:p>
        </w:tc>
      </w:tr>
      <w:tr w:rsidR="00461149" w:rsidRPr="004A4D5F" w14:paraId="35C4E0BD" w14:textId="77777777" w:rsidTr="004A4D5F">
        <w:trPr>
          <w:trHeight w:val="227"/>
        </w:trPr>
        <w:tc>
          <w:tcPr>
            <w:tcW w:w="1645" w:type="dxa"/>
            <w:noWrap/>
            <w:vAlign w:val="center"/>
            <w:hideMark/>
          </w:tcPr>
          <w:p w14:paraId="6B18E5A6"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352F005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FUPA RR E3</w:t>
            </w:r>
          </w:p>
        </w:tc>
        <w:tc>
          <w:tcPr>
            <w:tcW w:w="3119" w:type="dxa"/>
            <w:noWrap/>
            <w:vAlign w:val="center"/>
            <w:hideMark/>
          </w:tcPr>
          <w:p w14:paraId="672D37A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RR 2T 300</w:t>
            </w:r>
          </w:p>
        </w:tc>
        <w:tc>
          <w:tcPr>
            <w:tcW w:w="1358" w:type="dxa"/>
            <w:noWrap/>
            <w:vAlign w:val="center"/>
            <w:hideMark/>
          </w:tcPr>
          <w:p w14:paraId="4CBD4CB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2012-17</w:t>
            </w:r>
          </w:p>
        </w:tc>
        <w:tc>
          <w:tcPr>
            <w:tcW w:w="1339" w:type="dxa"/>
            <w:noWrap/>
            <w:vAlign w:val="center"/>
            <w:hideMark/>
          </w:tcPr>
          <w:p w14:paraId="1535387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293</w:t>
            </w:r>
          </w:p>
        </w:tc>
      </w:tr>
      <w:tr w:rsidR="00461149" w:rsidRPr="004A4D5F" w14:paraId="6488D9B3" w14:textId="77777777" w:rsidTr="004A4D5F">
        <w:trPr>
          <w:trHeight w:val="227"/>
        </w:trPr>
        <w:tc>
          <w:tcPr>
            <w:tcW w:w="1645" w:type="dxa"/>
            <w:noWrap/>
            <w:vAlign w:val="center"/>
            <w:hideMark/>
          </w:tcPr>
          <w:p w14:paraId="5CEE7785"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436C006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FUPA RR E3</w:t>
            </w:r>
          </w:p>
        </w:tc>
        <w:tc>
          <w:tcPr>
            <w:tcW w:w="3119" w:type="dxa"/>
            <w:noWrap/>
            <w:vAlign w:val="center"/>
            <w:hideMark/>
          </w:tcPr>
          <w:p w14:paraId="21578BF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RR350 20 &amp; RR350 15</w:t>
            </w:r>
          </w:p>
        </w:tc>
        <w:tc>
          <w:tcPr>
            <w:tcW w:w="1358" w:type="dxa"/>
            <w:noWrap/>
            <w:vAlign w:val="center"/>
            <w:hideMark/>
          </w:tcPr>
          <w:p w14:paraId="36A2415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2016-17</w:t>
            </w:r>
          </w:p>
        </w:tc>
        <w:tc>
          <w:tcPr>
            <w:tcW w:w="1339" w:type="dxa"/>
            <w:noWrap/>
            <w:vAlign w:val="center"/>
            <w:hideMark/>
          </w:tcPr>
          <w:p w14:paraId="09B0F3E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349</w:t>
            </w:r>
          </w:p>
        </w:tc>
      </w:tr>
      <w:tr w:rsidR="00461149" w:rsidRPr="004A4D5F" w14:paraId="5843B104" w14:textId="77777777" w:rsidTr="004A4D5F">
        <w:trPr>
          <w:trHeight w:val="227"/>
        </w:trPr>
        <w:tc>
          <w:tcPr>
            <w:tcW w:w="1645" w:type="dxa"/>
            <w:noWrap/>
            <w:vAlign w:val="center"/>
            <w:hideMark/>
          </w:tcPr>
          <w:p w14:paraId="7114957F"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3DB8117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FUPA RR E3</w:t>
            </w:r>
          </w:p>
        </w:tc>
        <w:tc>
          <w:tcPr>
            <w:tcW w:w="3119" w:type="dxa"/>
            <w:noWrap/>
            <w:vAlign w:val="center"/>
            <w:hideMark/>
          </w:tcPr>
          <w:p w14:paraId="5981C98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RR390 31 &amp; RR390 16</w:t>
            </w:r>
          </w:p>
        </w:tc>
        <w:tc>
          <w:tcPr>
            <w:tcW w:w="1358" w:type="dxa"/>
            <w:noWrap/>
            <w:vAlign w:val="center"/>
            <w:hideMark/>
          </w:tcPr>
          <w:p w14:paraId="631D4A0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2016-17</w:t>
            </w:r>
          </w:p>
        </w:tc>
        <w:tc>
          <w:tcPr>
            <w:tcW w:w="1339" w:type="dxa"/>
            <w:noWrap/>
            <w:vAlign w:val="center"/>
            <w:hideMark/>
          </w:tcPr>
          <w:p w14:paraId="75AF119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386</w:t>
            </w:r>
          </w:p>
        </w:tc>
      </w:tr>
      <w:tr w:rsidR="00461149" w:rsidRPr="004A4D5F" w14:paraId="6015EB8F" w14:textId="77777777" w:rsidTr="004A4D5F">
        <w:trPr>
          <w:trHeight w:val="227"/>
        </w:trPr>
        <w:tc>
          <w:tcPr>
            <w:tcW w:w="1645" w:type="dxa"/>
            <w:noWrap/>
            <w:vAlign w:val="center"/>
            <w:hideMark/>
          </w:tcPr>
          <w:p w14:paraId="37EABF65"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43BD507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FUPA RR E3</w:t>
            </w:r>
          </w:p>
        </w:tc>
        <w:tc>
          <w:tcPr>
            <w:tcW w:w="3119" w:type="dxa"/>
            <w:noWrap/>
            <w:vAlign w:val="center"/>
            <w:hideMark/>
          </w:tcPr>
          <w:p w14:paraId="50C4F01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RR430 32 &amp; RR430 17</w:t>
            </w:r>
          </w:p>
        </w:tc>
        <w:tc>
          <w:tcPr>
            <w:tcW w:w="1358" w:type="dxa"/>
            <w:noWrap/>
            <w:vAlign w:val="center"/>
            <w:hideMark/>
          </w:tcPr>
          <w:p w14:paraId="2E3AD2A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2016-17</w:t>
            </w:r>
          </w:p>
        </w:tc>
        <w:tc>
          <w:tcPr>
            <w:tcW w:w="1339" w:type="dxa"/>
            <w:noWrap/>
            <w:vAlign w:val="center"/>
            <w:hideMark/>
          </w:tcPr>
          <w:p w14:paraId="21AF608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431</w:t>
            </w:r>
          </w:p>
        </w:tc>
      </w:tr>
      <w:tr w:rsidR="00461149" w:rsidRPr="004A4D5F" w14:paraId="10726F21" w14:textId="77777777" w:rsidTr="004A4D5F">
        <w:trPr>
          <w:trHeight w:val="227"/>
        </w:trPr>
        <w:tc>
          <w:tcPr>
            <w:tcW w:w="1645" w:type="dxa"/>
            <w:noWrap/>
            <w:vAlign w:val="center"/>
            <w:hideMark/>
          </w:tcPr>
          <w:p w14:paraId="43FABDB7"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054CFD7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FUPA RR E3</w:t>
            </w:r>
          </w:p>
        </w:tc>
        <w:tc>
          <w:tcPr>
            <w:tcW w:w="3119" w:type="dxa"/>
            <w:noWrap/>
            <w:vAlign w:val="center"/>
            <w:hideMark/>
          </w:tcPr>
          <w:p w14:paraId="75A5360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RR480 33 &amp; RR480 18</w:t>
            </w:r>
          </w:p>
        </w:tc>
        <w:tc>
          <w:tcPr>
            <w:tcW w:w="1358" w:type="dxa"/>
            <w:noWrap/>
            <w:vAlign w:val="center"/>
            <w:hideMark/>
          </w:tcPr>
          <w:p w14:paraId="5E162B9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2016-17</w:t>
            </w:r>
          </w:p>
        </w:tc>
        <w:tc>
          <w:tcPr>
            <w:tcW w:w="1339" w:type="dxa"/>
            <w:noWrap/>
            <w:vAlign w:val="center"/>
            <w:hideMark/>
          </w:tcPr>
          <w:p w14:paraId="13932EA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478</w:t>
            </w:r>
          </w:p>
        </w:tc>
      </w:tr>
      <w:tr w:rsidR="00461149" w:rsidRPr="004A4D5F" w14:paraId="4E14597A" w14:textId="77777777" w:rsidTr="004A4D5F">
        <w:trPr>
          <w:trHeight w:val="227"/>
        </w:trPr>
        <w:tc>
          <w:tcPr>
            <w:tcW w:w="1645" w:type="dxa"/>
            <w:noWrap/>
            <w:vAlign w:val="center"/>
            <w:hideMark/>
          </w:tcPr>
          <w:p w14:paraId="111DF505"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454D84D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FUPA E5</w:t>
            </w:r>
          </w:p>
        </w:tc>
        <w:tc>
          <w:tcPr>
            <w:tcW w:w="3119" w:type="dxa"/>
            <w:noWrap/>
            <w:vAlign w:val="center"/>
            <w:hideMark/>
          </w:tcPr>
          <w:p w14:paraId="49EE765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E5 00</w:t>
            </w:r>
          </w:p>
        </w:tc>
        <w:tc>
          <w:tcPr>
            <w:tcW w:w="1358" w:type="dxa"/>
            <w:noWrap/>
            <w:vAlign w:val="center"/>
            <w:hideMark/>
          </w:tcPr>
          <w:p w14:paraId="5C3EA49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2015</w:t>
            </w:r>
          </w:p>
        </w:tc>
        <w:tc>
          <w:tcPr>
            <w:tcW w:w="1339" w:type="dxa"/>
            <w:noWrap/>
            <w:vAlign w:val="center"/>
            <w:hideMark/>
          </w:tcPr>
          <w:p w14:paraId="6A3D55E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293</w:t>
            </w:r>
          </w:p>
        </w:tc>
      </w:tr>
      <w:tr w:rsidR="00461149" w:rsidRPr="004A4D5F" w14:paraId="563FA55C" w14:textId="77777777" w:rsidTr="004A4D5F">
        <w:trPr>
          <w:trHeight w:val="227"/>
        </w:trPr>
        <w:tc>
          <w:tcPr>
            <w:tcW w:w="1645" w:type="dxa"/>
            <w:noWrap/>
            <w:vAlign w:val="center"/>
            <w:hideMark/>
          </w:tcPr>
          <w:p w14:paraId="7DB974C2"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4EC135B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FUPA E5</w:t>
            </w:r>
          </w:p>
        </w:tc>
        <w:tc>
          <w:tcPr>
            <w:tcW w:w="3119" w:type="dxa"/>
            <w:noWrap/>
            <w:vAlign w:val="center"/>
            <w:hideMark/>
          </w:tcPr>
          <w:p w14:paraId="653624B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E8/03</w:t>
            </w:r>
          </w:p>
        </w:tc>
        <w:tc>
          <w:tcPr>
            <w:tcW w:w="1358" w:type="dxa"/>
            <w:noWrap/>
            <w:vAlign w:val="center"/>
            <w:hideMark/>
          </w:tcPr>
          <w:p w14:paraId="692B50A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2016/17</w:t>
            </w:r>
          </w:p>
        </w:tc>
        <w:tc>
          <w:tcPr>
            <w:tcW w:w="1339" w:type="dxa"/>
            <w:noWrap/>
            <w:vAlign w:val="center"/>
            <w:hideMark/>
          </w:tcPr>
          <w:p w14:paraId="3DC1FE2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293</w:t>
            </w:r>
          </w:p>
        </w:tc>
      </w:tr>
      <w:tr w:rsidR="00461149" w:rsidRPr="004A4D5F" w14:paraId="3435F613" w14:textId="77777777" w:rsidTr="004A4D5F">
        <w:trPr>
          <w:trHeight w:val="227"/>
        </w:trPr>
        <w:tc>
          <w:tcPr>
            <w:tcW w:w="1645" w:type="dxa"/>
            <w:noWrap/>
            <w:vAlign w:val="center"/>
          </w:tcPr>
          <w:p w14:paraId="62B7A50B" w14:textId="77777777" w:rsidR="00461149" w:rsidRPr="004A4D5F" w:rsidRDefault="00461149" w:rsidP="004A4D5F">
            <w:pPr>
              <w:spacing w:after="0" w:line="240" w:lineRule="auto"/>
              <w:jc w:val="center"/>
              <w:rPr>
                <w:rFonts w:eastAsia="Times New Roman"/>
                <w:color w:val="000000"/>
                <w:sz w:val="20"/>
                <w:szCs w:val="20"/>
                <w:lang w:eastAsia="en-AU"/>
              </w:rPr>
            </w:pPr>
          </w:p>
        </w:tc>
        <w:tc>
          <w:tcPr>
            <w:tcW w:w="1899" w:type="dxa"/>
            <w:noWrap/>
            <w:vAlign w:val="center"/>
            <w:hideMark/>
          </w:tcPr>
          <w:p w14:paraId="3A43830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BETA</w:t>
            </w:r>
          </w:p>
        </w:tc>
        <w:tc>
          <w:tcPr>
            <w:tcW w:w="3119" w:type="dxa"/>
            <w:noWrap/>
            <w:vAlign w:val="center"/>
            <w:hideMark/>
          </w:tcPr>
          <w:p w14:paraId="4B0713F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FUPA RR E3</w:t>
            </w:r>
          </w:p>
        </w:tc>
        <w:tc>
          <w:tcPr>
            <w:tcW w:w="1358" w:type="dxa"/>
            <w:noWrap/>
            <w:vAlign w:val="center"/>
            <w:hideMark/>
          </w:tcPr>
          <w:p w14:paraId="6996A65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2018</w:t>
            </w:r>
          </w:p>
        </w:tc>
        <w:tc>
          <w:tcPr>
            <w:tcW w:w="1339" w:type="dxa"/>
            <w:noWrap/>
            <w:vAlign w:val="center"/>
            <w:hideMark/>
          </w:tcPr>
          <w:p w14:paraId="5377C10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293</w:t>
            </w:r>
          </w:p>
        </w:tc>
      </w:tr>
      <w:tr w:rsidR="00461149" w:rsidRPr="004A4D5F" w14:paraId="75353119" w14:textId="77777777" w:rsidTr="004A4D5F">
        <w:trPr>
          <w:trHeight w:val="227"/>
        </w:trPr>
        <w:tc>
          <w:tcPr>
            <w:tcW w:w="1645" w:type="dxa"/>
            <w:noWrap/>
            <w:vAlign w:val="center"/>
          </w:tcPr>
          <w:p w14:paraId="152E1564" w14:textId="77777777" w:rsidR="00461149" w:rsidRPr="004A4D5F" w:rsidRDefault="00461149" w:rsidP="004A4D5F">
            <w:pPr>
              <w:spacing w:after="0" w:line="240" w:lineRule="auto"/>
              <w:jc w:val="center"/>
              <w:rPr>
                <w:rFonts w:eastAsia="Times New Roman"/>
                <w:b/>
                <w:bCs/>
                <w:color w:val="000000"/>
                <w:sz w:val="20"/>
                <w:szCs w:val="20"/>
                <w:lang w:eastAsia="en-AU"/>
              </w:rPr>
            </w:pPr>
          </w:p>
        </w:tc>
        <w:tc>
          <w:tcPr>
            <w:tcW w:w="1899" w:type="dxa"/>
            <w:noWrap/>
            <w:vAlign w:val="center"/>
            <w:hideMark/>
          </w:tcPr>
          <w:p w14:paraId="23F752A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BMA RR</w:t>
            </w:r>
          </w:p>
        </w:tc>
        <w:tc>
          <w:tcPr>
            <w:tcW w:w="3119" w:type="dxa"/>
            <w:noWrap/>
            <w:vAlign w:val="center"/>
            <w:hideMark/>
          </w:tcPr>
          <w:p w14:paraId="622B9D4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RR350 15</w:t>
            </w:r>
          </w:p>
        </w:tc>
        <w:tc>
          <w:tcPr>
            <w:tcW w:w="1358" w:type="dxa"/>
            <w:noWrap/>
            <w:vAlign w:val="center"/>
            <w:hideMark/>
          </w:tcPr>
          <w:p w14:paraId="3E3D6BE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2018</w:t>
            </w:r>
          </w:p>
        </w:tc>
        <w:tc>
          <w:tcPr>
            <w:tcW w:w="1339" w:type="dxa"/>
            <w:noWrap/>
            <w:vAlign w:val="center"/>
            <w:hideMark/>
          </w:tcPr>
          <w:p w14:paraId="556094B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349</w:t>
            </w:r>
          </w:p>
        </w:tc>
      </w:tr>
      <w:tr w:rsidR="00461149" w:rsidRPr="004A4D5F" w14:paraId="75BB81D9" w14:textId="77777777" w:rsidTr="004A4D5F">
        <w:trPr>
          <w:trHeight w:val="227"/>
        </w:trPr>
        <w:tc>
          <w:tcPr>
            <w:tcW w:w="1645" w:type="dxa"/>
            <w:noWrap/>
            <w:vAlign w:val="center"/>
          </w:tcPr>
          <w:p w14:paraId="14A99461" w14:textId="77777777" w:rsidR="00461149" w:rsidRPr="004A4D5F" w:rsidRDefault="00461149" w:rsidP="004A4D5F">
            <w:pPr>
              <w:spacing w:after="0" w:line="240" w:lineRule="auto"/>
              <w:jc w:val="center"/>
              <w:rPr>
                <w:rFonts w:eastAsia="Times New Roman"/>
                <w:b/>
                <w:bCs/>
                <w:color w:val="000000"/>
                <w:sz w:val="20"/>
                <w:szCs w:val="20"/>
                <w:lang w:eastAsia="en-AU"/>
              </w:rPr>
            </w:pPr>
          </w:p>
        </w:tc>
        <w:tc>
          <w:tcPr>
            <w:tcW w:w="1899" w:type="dxa"/>
            <w:noWrap/>
            <w:vAlign w:val="center"/>
            <w:hideMark/>
          </w:tcPr>
          <w:p w14:paraId="48AE104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BMA RR</w:t>
            </w:r>
          </w:p>
        </w:tc>
        <w:tc>
          <w:tcPr>
            <w:tcW w:w="3119" w:type="dxa"/>
            <w:noWrap/>
            <w:vAlign w:val="center"/>
            <w:hideMark/>
          </w:tcPr>
          <w:p w14:paraId="58B4234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RR390 16</w:t>
            </w:r>
          </w:p>
        </w:tc>
        <w:tc>
          <w:tcPr>
            <w:tcW w:w="1358" w:type="dxa"/>
            <w:noWrap/>
            <w:vAlign w:val="center"/>
            <w:hideMark/>
          </w:tcPr>
          <w:p w14:paraId="11B940D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2018</w:t>
            </w:r>
          </w:p>
        </w:tc>
        <w:tc>
          <w:tcPr>
            <w:tcW w:w="1339" w:type="dxa"/>
            <w:noWrap/>
            <w:vAlign w:val="center"/>
            <w:hideMark/>
          </w:tcPr>
          <w:p w14:paraId="0AF8615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386</w:t>
            </w:r>
          </w:p>
        </w:tc>
      </w:tr>
      <w:tr w:rsidR="00461149" w:rsidRPr="004A4D5F" w14:paraId="7B514AE8" w14:textId="77777777" w:rsidTr="004A4D5F">
        <w:trPr>
          <w:trHeight w:val="227"/>
        </w:trPr>
        <w:tc>
          <w:tcPr>
            <w:tcW w:w="1645" w:type="dxa"/>
            <w:noWrap/>
            <w:vAlign w:val="center"/>
          </w:tcPr>
          <w:p w14:paraId="35715EF7" w14:textId="77777777" w:rsidR="00461149" w:rsidRPr="004A4D5F" w:rsidRDefault="00461149" w:rsidP="004A4D5F">
            <w:pPr>
              <w:spacing w:after="0" w:line="240" w:lineRule="auto"/>
              <w:jc w:val="center"/>
              <w:rPr>
                <w:rFonts w:eastAsia="Times New Roman"/>
                <w:b/>
                <w:bCs/>
                <w:color w:val="000000"/>
                <w:sz w:val="20"/>
                <w:szCs w:val="20"/>
                <w:lang w:eastAsia="en-AU"/>
              </w:rPr>
            </w:pPr>
          </w:p>
        </w:tc>
        <w:tc>
          <w:tcPr>
            <w:tcW w:w="1899" w:type="dxa"/>
            <w:noWrap/>
            <w:vAlign w:val="center"/>
            <w:hideMark/>
          </w:tcPr>
          <w:p w14:paraId="5954EA6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BMA RR</w:t>
            </w:r>
          </w:p>
        </w:tc>
        <w:tc>
          <w:tcPr>
            <w:tcW w:w="3119" w:type="dxa"/>
            <w:noWrap/>
            <w:vAlign w:val="center"/>
            <w:hideMark/>
          </w:tcPr>
          <w:p w14:paraId="29B0F52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RR430 17</w:t>
            </w:r>
          </w:p>
        </w:tc>
        <w:tc>
          <w:tcPr>
            <w:tcW w:w="1358" w:type="dxa"/>
            <w:noWrap/>
            <w:vAlign w:val="center"/>
            <w:hideMark/>
          </w:tcPr>
          <w:p w14:paraId="04BA293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2018</w:t>
            </w:r>
          </w:p>
        </w:tc>
        <w:tc>
          <w:tcPr>
            <w:tcW w:w="1339" w:type="dxa"/>
            <w:noWrap/>
            <w:vAlign w:val="center"/>
            <w:hideMark/>
          </w:tcPr>
          <w:p w14:paraId="74CD195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431</w:t>
            </w:r>
          </w:p>
        </w:tc>
      </w:tr>
      <w:tr w:rsidR="00461149" w:rsidRPr="004A4D5F" w14:paraId="0E89AFE1" w14:textId="77777777" w:rsidTr="004A4D5F">
        <w:trPr>
          <w:trHeight w:val="227"/>
        </w:trPr>
        <w:tc>
          <w:tcPr>
            <w:tcW w:w="1645" w:type="dxa"/>
            <w:noWrap/>
            <w:vAlign w:val="center"/>
          </w:tcPr>
          <w:p w14:paraId="78B3AAAD" w14:textId="77777777" w:rsidR="00461149" w:rsidRPr="004A4D5F" w:rsidRDefault="00461149" w:rsidP="004A4D5F">
            <w:pPr>
              <w:spacing w:after="0" w:line="240" w:lineRule="auto"/>
              <w:jc w:val="center"/>
              <w:rPr>
                <w:rFonts w:eastAsia="Times New Roman"/>
                <w:b/>
                <w:bCs/>
                <w:color w:val="000000"/>
                <w:sz w:val="20"/>
                <w:szCs w:val="20"/>
                <w:lang w:eastAsia="en-AU"/>
              </w:rPr>
            </w:pPr>
          </w:p>
        </w:tc>
        <w:tc>
          <w:tcPr>
            <w:tcW w:w="1899" w:type="dxa"/>
            <w:noWrap/>
            <w:vAlign w:val="center"/>
            <w:hideMark/>
          </w:tcPr>
          <w:p w14:paraId="1FA7AD8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BMA RR</w:t>
            </w:r>
          </w:p>
        </w:tc>
        <w:tc>
          <w:tcPr>
            <w:tcW w:w="3119" w:type="dxa"/>
            <w:noWrap/>
            <w:vAlign w:val="center"/>
            <w:hideMark/>
          </w:tcPr>
          <w:p w14:paraId="7EB9DA0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RR480 18</w:t>
            </w:r>
          </w:p>
        </w:tc>
        <w:tc>
          <w:tcPr>
            <w:tcW w:w="1358" w:type="dxa"/>
            <w:noWrap/>
            <w:vAlign w:val="center"/>
            <w:hideMark/>
          </w:tcPr>
          <w:p w14:paraId="3AEF312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2018</w:t>
            </w:r>
          </w:p>
        </w:tc>
        <w:tc>
          <w:tcPr>
            <w:tcW w:w="1339" w:type="dxa"/>
            <w:noWrap/>
            <w:vAlign w:val="center"/>
            <w:hideMark/>
          </w:tcPr>
          <w:p w14:paraId="053CF4D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478</w:t>
            </w:r>
          </w:p>
        </w:tc>
      </w:tr>
      <w:tr w:rsidR="00461149" w:rsidRPr="004A4D5F" w14:paraId="69FE4C73" w14:textId="77777777" w:rsidTr="004A4D5F">
        <w:trPr>
          <w:trHeight w:val="227"/>
        </w:trPr>
        <w:tc>
          <w:tcPr>
            <w:tcW w:w="1645" w:type="dxa"/>
            <w:noWrap/>
            <w:vAlign w:val="center"/>
          </w:tcPr>
          <w:p w14:paraId="532D010F" w14:textId="77777777" w:rsidR="00461149" w:rsidRPr="004A4D5F" w:rsidRDefault="00461149" w:rsidP="004A4D5F">
            <w:pPr>
              <w:spacing w:after="0" w:line="240" w:lineRule="auto"/>
              <w:jc w:val="center"/>
              <w:rPr>
                <w:rFonts w:eastAsia="Times New Roman"/>
                <w:b/>
                <w:bCs/>
                <w:color w:val="000000"/>
                <w:sz w:val="20"/>
                <w:szCs w:val="20"/>
                <w:lang w:eastAsia="en-AU"/>
              </w:rPr>
            </w:pPr>
          </w:p>
        </w:tc>
        <w:tc>
          <w:tcPr>
            <w:tcW w:w="1899" w:type="dxa"/>
            <w:noWrap/>
            <w:vAlign w:val="center"/>
            <w:hideMark/>
          </w:tcPr>
          <w:p w14:paraId="008E90B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XTRAINER 300 2T</w:t>
            </w:r>
          </w:p>
        </w:tc>
        <w:tc>
          <w:tcPr>
            <w:tcW w:w="3119" w:type="dxa"/>
            <w:noWrap/>
            <w:vAlign w:val="center"/>
            <w:hideMark/>
          </w:tcPr>
          <w:p w14:paraId="785378E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XTRAINER 300 2T</w:t>
            </w:r>
          </w:p>
        </w:tc>
        <w:tc>
          <w:tcPr>
            <w:tcW w:w="1358" w:type="dxa"/>
            <w:noWrap/>
            <w:vAlign w:val="center"/>
            <w:hideMark/>
          </w:tcPr>
          <w:p w14:paraId="3552126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2019</w:t>
            </w:r>
          </w:p>
        </w:tc>
        <w:tc>
          <w:tcPr>
            <w:tcW w:w="1339" w:type="dxa"/>
            <w:noWrap/>
            <w:vAlign w:val="center"/>
            <w:hideMark/>
          </w:tcPr>
          <w:p w14:paraId="2897FE2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293</w:t>
            </w:r>
          </w:p>
        </w:tc>
      </w:tr>
      <w:tr w:rsidR="00461149" w:rsidRPr="004A4D5F" w14:paraId="2885CE84" w14:textId="77777777" w:rsidTr="004A4D5F">
        <w:trPr>
          <w:trHeight w:val="227"/>
        </w:trPr>
        <w:tc>
          <w:tcPr>
            <w:tcW w:w="1645" w:type="dxa"/>
            <w:noWrap/>
            <w:vAlign w:val="center"/>
            <w:hideMark/>
          </w:tcPr>
          <w:p w14:paraId="5BC7C4A6"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BMW</w:t>
            </w:r>
          </w:p>
        </w:tc>
        <w:tc>
          <w:tcPr>
            <w:tcW w:w="1899" w:type="dxa"/>
            <w:noWrap/>
            <w:vAlign w:val="center"/>
            <w:hideMark/>
          </w:tcPr>
          <w:p w14:paraId="19CFEB3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C400X</w:t>
            </w:r>
          </w:p>
        </w:tc>
        <w:tc>
          <w:tcPr>
            <w:tcW w:w="3119" w:type="dxa"/>
            <w:noWrap/>
            <w:vAlign w:val="center"/>
            <w:hideMark/>
          </w:tcPr>
          <w:p w14:paraId="587FB82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0C09/C400X</w:t>
            </w:r>
          </w:p>
        </w:tc>
        <w:tc>
          <w:tcPr>
            <w:tcW w:w="1358" w:type="dxa"/>
            <w:noWrap/>
            <w:vAlign w:val="center"/>
            <w:hideMark/>
          </w:tcPr>
          <w:p w14:paraId="36C8B73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2018-20</w:t>
            </w:r>
          </w:p>
        </w:tc>
        <w:tc>
          <w:tcPr>
            <w:tcW w:w="1339" w:type="dxa"/>
            <w:noWrap/>
            <w:vAlign w:val="center"/>
            <w:hideMark/>
          </w:tcPr>
          <w:p w14:paraId="4D28926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350</w:t>
            </w:r>
          </w:p>
        </w:tc>
      </w:tr>
      <w:tr w:rsidR="00461149" w:rsidRPr="004A4D5F" w14:paraId="321E87C6" w14:textId="77777777" w:rsidTr="004A4D5F">
        <w:trPr>
          <w:trHeight w:val="227"/>
        </w:trPr>
        <w:tc>
          <w:tcPr>
            <w:tcW w:w="1645" w:type="dxa"/>
            <w:noWrap/>
            <w:vAlign w:val="center"/>
          </w:tcPr>
          <w:p w14:paraId="305067E9" w14:textId="77777777" w:rsidR="00461149" w:rsidRPr="004A4D5F" w:rsidRDefault="00461149" w:rsidP="004A4D5F">
            <w:pPr>
              <w:spacing w:after="0" w:line="240" w:lineRule="auto"/>
              <w:jc w:val="center"/>
              <w:rPr>
                <w:rFonts w:eastAsia="Times New Roman"/>
                <w:b/>
                <w:bCs/>
                <w:color w:val="000000"/>
                <w:sz w:val="20"/>
                <w:szCs w:val="20"/>
                <w:lang w:eastAsia="en-AU"/>
              </w:rPr>
            </w:pPr>
          </w:p>
        </w:tc>
        <w:tc>
          <w:tcPr>
            <w:tcW w:w="1899" w:type="dxa"/>
            <w:noWrap/>
            <w:vAlign w:val="center"/>
            <w:hideMark/>
          </w:tcPr>
          <w:p w14:paraId="17AF13D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C650</w:t>
            </w:r>
          </w:p>
        </w:tc>
        <w:tc>
          <w:tcPr>
            <w:tcW w:w="3119" w:type="dxa"/>
            <w:noWrap/>
            <w:vAlign w:val="center"/>
            <w:hideMark/>
          </w:tcPr>
          <w:p w14:paraId="3298C97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C600 SPORT</w:t>
            </w:r>
          </w:p>
        </w:tc>
        <w:tc>
          <w:tcPr>
            <w:tcW w:w="1358" w:type="dxa"/>
            <w:noWrap/>
            <w:vAlign w:val="center"/>
            <w:hideMark/>
          </w:tcPr>
          <w:p w14:paraId="2A74BF9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w:t>
            </w:r>
          </w:p>
        </w:tc>
        <w:tc>
          <w:tcPr>
            <w:tcW w:w="1339" w:type="dxa"/>
            <w:noWrap/>
            <w:vAlign w:val="center"/>
            <w:hideMark/>
          </w:tcPr>
          <w:p w14:paraId="5BE66E3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647</w:t>
            </w:r>
          </w:p>
        </w:tc>
      </w:tr>
      <w:tr w:rsidR="00461149" w:rsidRPr="004A4D5F" w14:paraId="322D2D6E" w14:textId="77777777" w:rsidTr="004A4D5F">
        <w:trPr>
          <w:trHeight w:val="227"/>
        </w:trPr>
        <w:tc>
          <w:tcPr>
            <w:tcW w:w="1645" w:type="dxa"/>
            <w:noWrap/>
            <w:vAlign w:val="center"/>
            <w:hideMark/>
          </w:tcPr>
          <w:p w14:paraId="584B8A53"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6506725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C650</w:t>
            </w:r>
          </w:p>
        </w:tc>
        <w:tc>
          <w:tcPr>
            <w:tcW w:w="3119" w:type="dxa"/>
            <w:noWrap/>
            <w:vAlign w:val="center"/>
            <w:hideMark/>
          </w:tcPr>
          <w:p w14:paraId="435E15F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C650 GT/Sport</w:t>
            </w:r>
          </w:p>
        </w:tc>
        <w:tc>
          <w:tcPr>
            <w:tcW w:w="1358" w:type="dxa"/>
            <w:noWrap/>
            <w:vAlign w:val="center"/>
            <w:hideMark/>
          </w:tcPr>
          <w:p w14:paraId="0B7D060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w:t>
            </w:r>
          </w:p>
        </w:tc>
        <w:tc>
          <w:tcPr>
            <w:tcW w:w="1339" w:type="dxa"/>
            <w:noWrap/>
            <w:vAlign w:val="center"/>
            <w:hideMark/>
          </w:tcPr>
          <w:p w14:paraId="565C68C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647</w:t>
            </w:r>
          </w:p>
        </w:tc>
      </w:tr>
      <w:tr w:rsidR="00461149" w:rsidRPr="004A4D5F" w14:paraId="19A43D8A" w14:textId="77777777" w:rsidTr="004A4D5F">
        <w:trPr>
          <w:trHeight w:val="227"/>
        </w:trPr>
        <w:tc>
          <w:tcPr>
            <w:tcW w:w="1645" w:type="dxa"/>
            <w:noWrap/>
            <w:vAlign w:val="center"/>
            <w:hideMark/>
          </w:tcPr>
          <w:p w14:paraId="0A34AE34"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20BC12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F650</w:t>
            </w:r>
          </w:p>
        </w:tc>
        <w:tc>
          <w:tcPr>
            <w:tcW w:w="3119" w:type="dxa"/>
            <w:noWrap/>
            <w:vAlign w:val="center"/>
            <w:hideMark/>
          </w:tcPr>
          <w:p w14:paraId="37FED5B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FUNDURO</w:t>
            </w:r>
          </w:p>
        </w:tc>
        <w:tc>
          <w:tcPr>
            <w:tcW w:w="1358" w:type="dxa"/>
            <w:noWrap/>
            <w:vAlign w:val="center"/>
            <w:hideMark/>
          </w:tcPr>
          <w:p w14:paraId="46594BF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1995-00</w:t>
            </w:r>
          </w:p>
        </w:tc>
        <w:tc>
          <w:tcPr>
            <w:tcW w:w="1339" w:type="dxa"/>
            <w:noWrap/>
            <w:vAlign w:val="center"/>
            <w:hideMark/>
          </w:tcPr>
          <w:p w14:paraId="6AC4C41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652</w:t>
            </w:r>
          </w:p>
        </w:tc>
      </w:tr>
      <w:tr w:rsidR="00461149" w:rsidRPr="004A4D5F" w14:paraId="68C1F370" w14:textId="77777777" w:rsidTr="004A4D5F">
        <w:trPr>
          <w:trHeight w:val="227"/>
        </w:trPr>
        <w:tc>
          <w:tcPr>
            <w:tcW w:w="1645" w:type="dxa"/>
            <w:noWrap/>
            <w:vAlign w:val="center"/>
            <w:hideMark/>
          </w:tcPr>
          <w:p w14:paraId="4CD9A907"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55365FD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F650CS</w:t>
            </w:r>
          </w:p>
        </w:tc>
        <w:tc>
          <w:tcPr>
            <w:tcW w:w="3119" w:type="dxa"/>
            <w:noWrap/>
            <w:vAlign w:val="center"/>
            <w:hideMark/>
          </w:tcPr>
          <w:p w14:paraId="22077CF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SCARVER</w:t>
            </w:r>
          </w:p>
        </w:tc>
        <w:tc>
          <w:tcPr>
            <w:tcW w:w="1358" w:type="dxa"/>
            <w:noWrap/>
            <w:vAlign w:val="center"/>
            <w:hideMark/>
          </w:tcPr>
          <w:p w14:paraId="145202F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2002-05</w:t>
            </w:r>
          </w:p>
        </w:tc>
        <w:tc>
          <w:tcPr>
            <w:tcW w:w="1339" w:type="dxa"/>
            <w:noWrap/>
            <w:vAlign w:val="center"/>
            <w:hideMark/>
          </w:tcPr>
          <w:p w14:paraId="2948CBD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652</w:t>
            </w:r>
          </w:p>
        </w:tc>
      </w:tr>
      <w:tr w:rsidR="00461149" w:rsidRPr="004A4D5F" w14:paraId="7E00C71C" w14:textId="77777777" w:rsidTr="004A4D5F">
        <w:trPr>
          <w:trHeight w:val="227"/>
        </w:trPr>
        <w:tc>
          <w:tcPr>
            <w:tcW w:w="1645" w:type="dxa"/>
            <w:noWrap/>
            <w:vAlign w:val="center"/>
            <w:hideMark/>
          </w:tcPr>
          <w:p w14:paraId="73A51030"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1E6AEEF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F650CS</w:t>
            </w:r>
          </w:p>
        </w:tc>
        <w:tc>
          <w:tcPr>
            <w:tcW w:w="3119" w:type="dxa"/>
            <w:noWrap/>
            <w:vAlign w:val="center"/>
            <w:hideMark/>
          </w:tcPr>
          <w:p w14:paraId="075F029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SE ROAD</w:t>
            </w:r>
          </w:p>
        </w:tc>
        <w:tc>
          <w:tcPr>
            <w:tcW w:w="1358" w:type="dxa"/>
            <w:noWrap/>
            <w:vAlign w:val="center"/>
            <w:hideMark/>
          </w:tcPr>
          <w:p w14:paraId="62F3AB9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2004-06</w:t>
            </w:r>
          </w:p>
        </w:tc>
        <w:tc>
          <w:tcPr>
            <w:tcW w:w="1339" w:type="dxa"/>
            <w:noWrap/>
            <w:vAlign w:val="center"/>
            <w:hideMark/>
          </w:tcPr>
          <w:p w14:paraId="390B351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652</w:t>
            </w:r>
          </w:p>
        </w:tc>
      </w:tr>
      <w:tr w:rsidR="00461149" w:rsidRPr="004A4D5F" w14:paraId="3D6F3AFD" w14:textId="77777777" w:rsidTr="004A4D5F">
        <w:trPr>
          <w:trHeight w:val="227"/>
        </w:trPr>
        <w:tc>
          <w:tcPr>
            <w:tcW w:w="1645" w:type="dxa"/>
            <w:noWrap/>
            <w:vAlign w:val="center"/>
            <w:hideMark/>
          </w:tcPr>
          <w:p w14:paraId="7EE384DD"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796D10B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F650GS</w:t>
            </w:r>
          </w:p>
        </w:tc>
        <w:tc>
          <w:tcPr>
            <w:tcW w:w="3119" w:type="dxa"/>
            <w:noWrap/>
            <w:vAlign w:val="center"/>
            <w:hideMark/>
          </w:tcPr>
          <w:p w14:paraId="68261A4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DAKAR</w:t>
            </w:r>
          </w:p>
        </w:tc>
        <w:tc>
          <w:tcPr>
            <w:tcW w:w="1358" w:type="dxa"/>
            <w:noWrap/>
            <w:vAlign w:val="center"/>
            <w:hideMark/>
          </w:tcPr>
          <w:p w14:paraId="18CA4C9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2000-08</w:t>
            </w:r>
          </w:p>
        </w:tc>
        <w:tc>
          <w:tcPr>
            <w:tcW w:w="1339" w:type="dxa"/>
            <w:noWrap/>
            <w:vAlign w:val="center"/>
            <w:hideMark/>
          </w:tcPr>
          <w:p w14:paraId="23E904F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652</w:t>
            </w:r>
          </w:p>
        </w:tc>
      </w:tr>
      <w:tr w:rsidR="00461149" w:rsidRPr="004A4D5F" w14:paraId="1ADEF12E" w14:textId="77777777" w:rsidTr="004A4D5F">
        <w:trPr>
          <w:trHeight w:val="227"/>
        </w:trPr>
        <w:tc>
          <w:tcPr>
            <w:tcW w:w="1645" w:type="dxa"/>
            <w:noWrap/>
            <w:vAlign w:val="center"/>
            <w:hideMark/>
          </w:tcPr>
          <w:p w14:paraId="6F36C08B"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2857D0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F650GS</w:t>
            </w:r>
          </w:p>
        </w:tc>
        <w:tc>
          <w:tcPr>
            <w:tcW w:w="3119" w:type="dxa"/>
            <w:noWrap/>
            <w:vAlign w:val="center"/>
            <w:hideMark/>
          </w:tcPr>
          <w:p w14:paraId="761A11A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F650GS</w:t>
            </w:r>
          </w:p>
        </w:tc>
        <w:tc>
          <w:tcPr>
            <w:tcW w:w="1358" w:type="dxa"/>
            <w:noWrap/>
            <w:vAlign w:val="center"/>
            <w:hideMark/>
          </w:tcPr>
          <w:p w14:paraId="61239ED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2000-08</w:t>
            </w:r>
          </w:p>
        </w:tc>
        <w:tc>
          <w:tcPr>
            <w:tcW w:w="1339" w:type="dxa"/>
            <w:noWrap/>
            <w:vAlign w:val="center"/>
            <w:hideMark/>
          </w:tcPr>
          <w:p w14:paraId="2E91651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652</w:t>
            </w:r>
          </w:p>
        </w:tc>
      </w:tr>
      <w:tr w:rsidR="00461149" w:rsidRPr="004A4D5F" w14:paraId="677479A3" w14:textId="77777777" w:rsidTr="004A4D5F">
        <w:trPr>
          <w:trHeight w:val="227"/>
        </w:trPr>
        <w:tc>
          <w:tcPr>
            <w:tcW w:w="1645" w:type="dxa"/>
            <w:noWrap/>
            <w:vAlign w:val="center"/>
            <w:hideMark/>
          </w:tcPr>
          <w:p w14:paraId="75D7276E"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5A10B03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F650ST</w:t>
            </w:r>
          </w:p>
        </w:tc>
        <w:tc>
          <w:tcPr>
            <w:tcW w:w="3119" w:type="dxa"/>
            <w:noWrap/>
            <w:vAlign w:val="center"/>
            <w:hideMark/>
          </w:tcPr>
          <w:p w14:paraId="4D45984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F650ST</w:t>
            </w:r>
          </w:p>
        </w:tc>
        <w:tc>
          <w:tcPr>
            <w:tcW w:w="1358" w:type="dxa"/>
            <w:noWrap/>
            <w:vAlign w:val="center"/>
            <w:hideMark/>
          </w:tcPr>
          <w:p w14:paraId="01EFDBA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1998</w:t>
            </w:r>
          </w:p>
        </w:tc>
        <w:tc>
          <w:tcPr>
            <w:tcW w:w="1339" w:type="dxa"/>
            <w:noWrap/>
            <w:vAlign w:val="center"/>
            <w:hideMark/>
          </w:tcPr>
          <w:p w14:paraId="69C937F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652</w:t>
            </w:r>
          </w:p>
        </w:tc>
      </w:tr>
      <w:tr w:rsidR="00461149" w:rsidRPr="004A4D5F" w14:paraId="42703E75" w14:textId="77777777" w:rsidTr="004A4D5F">
        <w:trPr>
          <w:trHeight w:val="227"/>
        </w:trPr>
        <w:tc>
          <w:tcPr>
            <w:tcW w:w="1645" w:type="dxa"/>
            <w:noWrap/>
            <w:vAlign w:val="center"/>
            <w:hideMark/>
          </w:tcPr>
          <w:p w14:paraId="7A6B4591"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0058C65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F650</w:t>
            </w:r>
          </w:p>
        </w:tc>
        <w:tc>
          <w:tcPr>
            <w:tcW w:w="3119" w:type="dxa"/>
            <w:noWrap/>
            <w:vAlign w:val="center"/>
            <w:hideMark/>
          </w:tcPr>
          <w:p w14:paraId="68BD920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G650 GS</w:t>
            </w:r>
          </w:p>
        </w:tc>
        <w:tc>
          <w:tcPr>
            <w:tcW w:w="1358" w:type="dxa"/>
            <w:noWrap/>
            <w:vAlign w:val="center"/>
            <w:hideMark/>
          </w:tcPr>
          <w:p w14:paraId="4B99017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2009-2016</w:t>
            </w:r>
          </w:p>
        </w:tc>
        <w:tc>
          <w:tcPr>
            <w:tcW w:w="1339" w:type="dxa"/>
            <w:noWrap/>
            <w:vAlign w:val="center"/>
            <w:hideMark/>
          </w:tcPr>
          <w:p w14:paraId="47DB484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652</w:t>
            </w:r>
          </w:p>
        </w:tc>
      </w:tr>
      <w:tr w:rsidR="00461149" w:rsidRPr="004A4D5F" w14:paraId="49F35762" w14:textId="77777777" w:rsidTr="004A4D5F">
        <w:trPr>
          <w:trHeight w:val="227"/>
        </w:trPr>
        <w:tc>
          <w:tcPr>
            <w:tcW w:w="1645" w:type="dxa"/>
            <w:noWrap/>
            <w:vAlign w:val="center"/>
            <w:hideMark/>
          </w:tcPr>
          <w:p w14:paraId="6718DB9A"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3FAD9FA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F650</w:t>
            </w:r>
          </w:p>
        </w:tc>
        <w:tc>
          <w:tcPr>
            <w:tcW w:w="3119" w:type="dxa"/>
            <w:noWrap/>
            <w:vAlign w:val="center"/>
            <w:hideMark/>
          </w:tcPr>
          <w:p w14:paraId="02D1A08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 xml:space="preserve">G650 GS </w:t>
            </w:r>
            <w:proofErr w:type="spellStart"/>
            <w:r w:rsidRPr="004A4D5F">
              <w:rPr>
                <w:rFonts w:eastAsia="Times New Roman"/>
                <w:color w:val="000000"/>
                <w:sz w:val="20"/>
                <w:szCs w:val="20"/>
                <w:lang w:eastAsia="en-AU"/>
              </w:rPr>
              <w:t>Sertao</w:t>
            </w:r>
            <w:proofErr w:type="spellEnd"/>
          </w:p>
        </w:tc>
        <w:tc>
          <w:tcPr>
            <w:tcW w:w="1358" w:type="dxa"/>
            <w:noWrap/>
            <w:vAlign w:val="center"/>
            <w:hideMark/>
          </w:tcPr>
          <w:p w14:paraId="3F0942D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2012-2016</w:t>
            </w:r>
          </w:p>
        </w:tc>
        <w:tc>
          <w:tcPr>
            <w:tcW w:w="1339" w:type="dxa"/>
            <w:noWrap/>
            <w:vAlign w:val="center"/>
            <w:hideMark/>
          </w:tcPr>
          <w:p w14:paraId="615661D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652</w:t>
            </w:r>
          </w:p>
        </w:tc>
      </w:tr>
      <w:tr w:rsidR="00461149" w:rsidRPr="004A4D5F" w14:paraId="3CC03F6C" w14:textId="77777777" w:rsidTr="004A4D5F">
        <w:trPr>
          <w:trHeight w:val="227"/>
        </w:trPr>
        <w:tc>
          <w:tcPr>
            <w:tcW w:w="1645" w:type="dxa"/>
            <w:noWrap/>
            <w:vAlign w:val="center"/>
            <w:hideMark/>
          </w:tcPr>
          <w:p w14:paraId="176C16E2"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8B68C2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G 450 X</w:t>
            </w:r>
          </w:p>
        </w:tc>
        <w:tc>
          <w:tcPr>
            <w:tcW w:w="3119" w:type="dxa"/>
            <w:noWrap/>
            <w:vAlign w:val="center"/>
            <w:hideMark/>
          </w:tcPr>
          <w:p w14:paraId="7E2AB86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G 450 X</w:t>
            </w:r>
          </w:p>
        </w:tc>
        <w:tc>
          <w:tcPr>
            <w:tcW w:w="1358" w:type="dxa"/>
            <w:noWrap/>
            <w:vAlign w:val="center"/>
            <w:hideMark/>
          </w:tcPr>
          <w:p w14:paraId="47F0851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2008-10</w:t>
            </w:r>
          </w:p>
        </w:tc>
        <w:tc>
          <w:tcPr>
            <w:tcW w:w="1339" w:type="dxa"/>
            <w:noWrap/>
            <w:vAlign w:val="center"/>
            <w:hideMark/>
          </w:tcPr>
          <w:p w14:paraId="712F403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450</w:t>
            </w:r>
          </w:p>
        </w:tc>
      </w:tr>
      <w:tr w:rsidR="00461149" w:rsidRPr="004A4D5F" w14:paraId="364FDEFE" w14:textId="77777777" w:rsidTr="004A4D5F">
        <w:trPr>
          <w:trHeight w:val="227"/>
        </w:trPr>
        <w:tc>
          <w:tcPr>
            <w:tcW w:w="1645" w:type="dxa"/>
            <w:noWrap/>
            <w:vAlign w:val="center"/>
            <w:hideMark/>
          </w:tcPr>
          <w:p w14:paraId="364DF55E"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67CAD68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G650GS</w:t>
            </w:r>
          </w:p>
        </w:tc>
        <w:tc>
          <w:tcPr>
            <w:tcW w:w="3119" w:type="dxa"/>
            <w:noWrap/>
            <w:vAlign w:val="center"/>
            <w:hideMark/>
          </w:tcPr>
          <w:p w14:paraId="6B95393B" w14:textId="77777777" w:rsidR="00461149" w:rsidRPr="004A4D5F" w:rsidRDefault="00461149" w:rsidP="004A4D5F">
            <w:pPr>
              <w:spacing w:after="0" w:line="240" w:lineRule="auto"/>
              <w:jc w:val="center"/>
              <w:rPr>
                <w:rFonts w:eastAsia="Times New Roman"/>
                <w:color w:val="000000"/>
                <w:sz w:val="20"/>
                <w:szCs w:val="20"/>
                <w:lang w:eastAsia="en-AU"/>
              </w:rPr>
            </w:pPr>
            <w:proofErr w:type="spellStart"/>
            <w:r w:rsidRPr="004A4D5F">
              <w:rPr>
                <w:rFonts w:eastAsia="Times New Roman"/>
                <w:color w:val="000000"/>
                <w:sz w:val="20"/>
                <w:szCs w:val="20"/>
                <w:lang w:eastAsia="en-AU"/>
              </w:rPr>
              <w:t>Sertao</w:t>
            </w:r>
            <w:proofErr w:type="spellEnd"/>
          </w:p>
        </w:tc>
        <w:tc>
          <w:tcPr>
            <w:tcW w:w="1358" w:type="dxa"/>
            <w:noWrap/>
            <w:vAlign w:val="center"/>
            <w:hideMark/>
          </w:tcPr>
          <w:p w14:paraId="56C1891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w:t>
            </w:r>
          </w:p>
        </w:tc>
        <w:tc>
          <w:tcPr>
            <w:tcW w:w="1339" w:type="dxa"/>
            <w:noWrap/>
            <w:vAlign w:val="center"/>
            <w:hideMark/>
          </w:tcPr>
          <w:p w14:paraId="59B600F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650</w:t>
            </w:r>
          </w:p>
        </w:tc>
      </w:tr>
      <w:tr w:rsidR="00461149" w:rsidRPr="004A4D5F" w14:paraId="750A99E6" w14:textId="77777777" w:rsidTr="004A4D5F">
        <w:trPr>
          <w:trHeight w:val="227"/>
        </w:trPr>
        <w:tc>
          <w:tcPr>
            <w:tcW w:w="1645" w:type="dxa"/>
            <w:noWrap/>
            <w:vAlign w:val="center"/>
            <w:hideMark/>
          </w:tcPr>
          <w:p w14:paraId="312A9941"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4A462A6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G310</w:t>
            </w:r>
          </w:p>
        </w:tc>
        <w:tc>
          <w:tcPr>
            <w:tcW w:w="3119" w:type="dxa"/>
            <w:noWrap/>
            <w:vAlign w:val="center"/>
            <w:hideMark/>
          </w:tcPr>
          <w:p w14:paraId="00D6934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G310R-0G01</w:t>
            </w:r>
          </w:p>
        </w:tc>
        <w:tc>
          <w:tcPr>
            <w:tcW w:w="1358" w:type="dxa"/>
            <w:noWrap/>
            <w:vAlign w:val="center"/>
            <w:hideMark/>
          </w:tcPr>
          <w:p w14:paraId="42DDECE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2016-17</w:t>
            </w:r>
          </w:p>
        </w:tc>
        <w:tc>
          <w:tcPr>
            <w:tcW w:w="1339" w:type="dxa"/>
            <w:noWrap/>
            <w:vAlign w:val="center"/>
            <w:hideMark/>
          </w:tcPr>
          <w:p w14:paraId="56D6446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313</w:t>
            </w:r>
          </w:p>
        </w:tc>
      </w:tr>
      <w:tr w:rsidR="00461149" w:rsidRPr="004A4D5F" w14:paraId="2D7CF6C1" w14:textId="77777777" w:rsidTr="004A4D5F">
        <w:trPr>
          <w:trHeight w:val="227"/>
        </w:trPr>
        <w:tc>
          <w:tcPr>
            <w:tcW w:w="1645" w:type="dxa"/>
            <w:noWrap/>
            <w:vAlign w:val="center"/>
          </w:tcPr>
          <w:p w14:paraId="32BF0A23" w14:textId="77777777" w:rsidR="00461149" w:rsidRPr="004A4D5F" w:rsidRDefault="00461149" w:rsidP="004A4D5F">
            <w:pPr>
              <w:spacing w:after="0" w:line="240" w:lineRule="auto"/>
              <w:jc w:val="center"/>
              <w:rPr>
                <w:rFonts w:eastAsia="Times New Roman"/>
                <w:color w:val="000000"/>
                <w:sz w:val="20"/>
                <w:szCs w:val="20"/>
                <w:lang w:eastAsia="en-AU"/>
              </w:rPr>
            </w:pPr>
          </w:p>
        </w:tc>
        <w:tc>
          <w:tcPr>
            <w:tcW w:w="1899" w:type="dxa"/>
            <w:noWrap/>
            <w:vAlign w:val="center"/>
            <w:hideMark/>
          </w:tcPr>
          <w:p w14:paraId="65F4A4A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G310GS</w:t>
            </w:r>
          </w:p>
        </w:tc>
        <w:tc>
          <w:tcPr>
            <w:tcW w:w="3119" w:type="dxa"/>
            <w:noWrap/>
            <w:vAlign w:val="center"/>
            <w:hideMark/>
          </w:tcPr>
          <w:p w14:paraId="755E510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G310GS-0G02</w:t>
            </w:r>
          </w:p>
        </w:tc>
        <w:tc>
          <w:tcPr>
            <w:tcW w:w="1358" w:type="dxa"/>
            <w:noWrap/>
            <w:vAlign w:val="center"/>
            <w:hideMark/>
          </w:tcPr>
          <w:p w14:paraId="3E57144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2016</w:t>
            </w:r>
          </w:p>
        </w:tc>
        <w:tc>
          <w:tcPr>
            <w:tcW w:w="1339" w:type="dxa"/>
            <w:noWrap/>
            <w:vAlign w:val="center"/>
            <w:hideMark/>
          </w:tcPr>
          <w:p w14:paraId="2DB2553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313</w:t>
            </w:r>
          </w:p>
        </w:tc>
      </w:tr>
      <w:tr w:rsidR="00461149" w:rsidRPr="004A4D5F" w14:paraId="55E6C035" w14:textId="77777777" w:rsidTr="004A4D5F">
        <w:trPr>
          <w:trHeight w:val="227"/>
        </w:trPr>
        <w:tc>
          <w:tcPr>
            <w:tcW w:w="1645" w:type="dxa"/>
            <w:noWrap/>
            <w:vAlign w:val="center"/>
            <w:hideMark/>
          </w:tcPr>
          <w:p w14:paraId="2E130BAD"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BB3C33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R45</w:t>
            </w:r>
          </w:p>
        </w:tc>
        <w:tc>
          <w:tcPr>
            <w:tcW w:w="3119" w:type="dxa"/>
            <w:noWrap/>
            <w:vAlign w:val="center"/>
            <w:hideMark/>
          </w:tcPr>
          <w:p w14:paraId="2A54E6E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R45</w:t>
            </w:r>
          </w:p>
        </w:tc>
        <w:tc>
          <w:tcPr>
            <w:tcW w:w="1358" w:type="dxa"/>
            <w:noWrap/>
            <w:vAlign w:val="center"/>
            <w:hideMark/>
          </w:tcPr>
          <w:p w14:paraId="162A0DA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w:t>
            </w:r>
          </w:p>
        </w:tc>
        <w:tc>
          <w:tcPr>
            <w:tcW w:w="1339" w:type="dxa"/>
            <w:noWrap/>
            <w:vAlign w:val="center"/>
            <w:hideMark/>
          </w:tcPr>
          <w:p w14:paraId="665B415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453</w:t>
            </w:r>
          </w:p>
        </w:tc>
      </w:tr>
      <w:tr w:rsidR="00461149" w:rsidRPr="004A4D5F" w14:paraId="10E6F6E6" w14:textId="77777777" w:rsidTr="004A4D5F">
        <w:trPr>
          <w:trHeight w:val="227"/>
        </w:trPr>
        <w:tc>
          <w:tcPr>
            <w:tcW w:w="1645" w:type="dxa"/>
            <w:noWrap/>
            <w:vAlign w:val="center"/>
            <w:hideMark/>
          </w:tcPr>
          <w:p w14:paraId="10689908"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17C3915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R50</w:t>
            </w:r>
          </w:p>
        </w:tc>
        <w:tc>
          <w:tcPr>
            <w:tcW w:w="3119" w:type="dxa"/>
            <w:noWrap/>
            <w:vAlign w:val="center"/>
            <w:hideMark/>
          </w:tcPr>
          <w:p w14:paraId="44AB6A6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R50</w:t>
            </w:r>
          </w:p>
        </w:tc>
        <w:tc>
          <w:tcPr>
            <w:tcW w:w="1358" w:type="dxa"/>
            <w:noWrap/>
            <w:vAlign w:val="center"/>
            <w:hideMark/>
          </w:tcPr>
          <w:p w14:paraId="7F1CF8C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1969</w:t>
            </w:r>
          </w:p>
        </w:tc>
        <w:tc>
          <w:tcPr>
            <w:tcW w:w="1339" w:type="dxa"/>
            <w:noWrap/>
            <w:vAlign w:val="center"/>
            <w:hideMark/>
          </w:tcPr>
          <w:p w14:paraId="1580FFE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499</w:t>
            </w:r>
          </w:p>
        </w:tc>
      </w:tr>
      <w:tr w:rsidR="00461149" w:rsidRPr="004A4D5F" w14:paraId="52FB6AEE" w14:textId="77777777" w:rsidTr="004A4D5F">
        <w:trPr>
          <w:trHeight w:val="227"/>
        </w:trPr>
        <w:tc>
          <w:tcPr>
            <w:tcW w:w="1645" w:type="dxa"/>
            <w:noWrap/>
            <w:vAlign w:val="center"/>
            <w:hideMark/>
          </w:tcPr>
          <w:p w14:paraId="079A9A31"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511A0BF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R60</w:t>
            </w:r>
          </w:p>
        </w:tc>
        <w:tc>
          <w:tcPr>
            <w:tcW w:w="3119" w:type="dxa"/>
            <w:noWrap/>
            <w:vAlign w:val="center"/>
            <w:hideMark/>
          </w:tcPr>
          <w:p w14:paraId="6F49C51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R60</w:t>
            </w:r>
          </w:p>
        </w:tc>
        <w:tc>
          <w:tcPr>
            <w:tcW w:w="1358" w:type="dxa"/>
            <w:noWrap/>
            <w:vAlign w:val="center"/>
            <w:hideMark/>
          </w:tcPr>
          <w:p w14:paraId="7C1BE73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1967</w:t>
            </w:r>
          </w:p>
        </w:tc>
        <w:tc>
          <w:tcPr>
            <w:tcW w:w="1339" w:type="dxa"/>
            <w:noWrap/>
            <w:vAlign w:val="center"/>
            <w:hideMark/>
          </w:tcPr>
          <w:p w14:paraId="55810DC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590</w:t>
            </w:r>
          </w:p>
        </w:tc>
      </w:tr>
      <w:tr w:rsidR="00461149" w:rsidRPr="004A4D5F" w14:paraId="3853243D" w14:textId="77777777" w:rsidTr="004A4D5F">
        <w:trPr>
          <w:trHeight w:val="227"/>
        </w:trPr>
        <w:tc>
          <w:tcPr>
            <w:tcW w:w="1645" w:type="dxa"/>
            <w:noWrap/>
            <w:vAlign w:val="center"/>
            <w:hideMark/>
          </w:tcPr>
          <w:p w14:paraId="12421729"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0C7F4C8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R65</w:t>
            </w:r>
          </w:p>
        </w:tc>
        <w:tc>
          <w:tcPr>
            <w:tcW w:w="3119" w:type="dxa"/>
            <w:noWrap/>
            <w:vAlign w:val="center"/>
            <w:hideMark/>
          </w:tcPr>
          <w:p w14:paraId="0AA869B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R65</w:t>
            </w:r>
          </w:p>
        </w:tc>
        <w:tc>
          <w:tcPr>
            <w:tcW w:w="1358" w:type="dxa"/>
            <w:noWrap/>
            <w:vAlign w:val="center"/>
            <w:hideMark/>
          </w:tcPr>
          <w:p w14:paraId="79ED00B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1981-88</w:t>
            </w:r>
          </w:p>
        </w:tc>
        <w:tc>
          <w:tcPr>
            <w:tcW w:w="1339" w:type="dxa"/>
            <w:noWrap/>
            <w:vAlign w:val="center"/>
            <w:hideMark/>
          </w:tcPr>
          <w:p w14:paraId="1441B89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650</w:t>
            </w:r>
          </w:p>
        </w:tc>
      </w:tr>
      <w:tr w:rsidR="00461149" w:rsidRPr="004A4D5F" w14:paraId="175F5C05" w14:textId="77777777" w:rsidTr="004A4D5F">
        <w:trPr>
          <w:trHeight w:val="227"/>
        </w:trPr>
        <w:tc>
          <w:tcPr>
            <w:tcW w:w="1645" w:type="dxa"/>
            <w:noWrap/>
            <w:vAlign w:val="center"/>
            <w:hideMark/>
          </w:tcPr>
          <w:p w14:paraId="68A21884"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D93706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R65LS</w:t>
            </w:r>
          </w:p>
        </w:tc>
        <w:tc>
          <w:tcPr>
            <w:tcW w:w="3119" w:type="dxa"/>
            <w:noWrap/>
            <w:vAlign w:val="center"/>
            <w:hideMark/>
          </w:tcPr>
          <w:p w14:paraId="0C4CAB5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R65LS</w:t>
            </w:r>
          </w:p>
        </w:tc>
        <w:tc>
          <w:tcPr>
            <w:tcW w:w="1358" w:type="dxa"/>
            <w:noWrap/>
            <w:vAlign w:val="center"/>
            <w:hideMark/>
          </w:tcPr>
          <w:p w14:paraId="7456D73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1982-86</w:t>
            </w:r>
          </w:p>
        </w:tc>
        <w:tc>
          <w:tcPr>
            <w:tcW w:w="1339" w:type="dxa"/>
            <w:noWrap/>
            <w:vAlign w:val="center"/>
            <w:hideMark/>
          </w:tcPr>
          <w:p w14:paraId="428C31C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650</w:t>
            </w:r>
          </w:p>
        </w:tc>
      </w:tr>
      <w:tr w:rsidR="00461149" w:rsidRPr="004A4D5F" w14:paraId="0E935045" w14:textId="77777777" w:rsidTr="004A4D5F">
        <w:trPr>
          <w:trHeight w:val="227"/>
        </w:trPr>
        <w:tc>
          <w:tcPr>
            <w:tcW w:w="1645" w:type="dxa"/>
            <w:noWrap/>
            <w:vAlign w:val="center"/>
            <w:hideMark/>
          </w:tcPr>
          <w:p w14:paraId="4059D76D"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51AA3F7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R69</w:t>
            </w:r>
          </w:p>
        </w:tc>
        <w:tc>
          <w:tcPr>
            <w:tcW w:w="3119" w:type="dxa"/>
            <w:noWrap/>
            <w:vAlign w:val="center"/>
            <w:hideMark/>
          </w:tcPr>
          <w:p w14:paraId="0B52CF3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R69</w:t>
            </w:r>
          </w:p>
        </w:tc>
        <w:tc>
          <w:tcPr>
            <w:tcW w:w="1358" w:type="dxa"/>
            <w:noWrap/>
            <w:vAlign w:val="center"/>
            <w:hideMark/>
          </w:tcPr>
          <w:p w14:paraId="02E54AC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1961</w:t>
            </w:r>
          </w:p>
        </w:tc>
        <w:tc>
          <w:tcPr>
            <w:tcW w:w="1339" w:type="dxa"/>
            <w:noWrap/>
            <w:vAlign w:val="center"/>
            <w:hideMark/>
          </w:tcPr>
          <w:p w14:paraId="3172722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600</w:t>
            </w:r>
          </w:p>
        </w:tc>
      </w:tr>
      <w:tr w:rsidR="00461149" w:rsidRPr="004A4D5F" w14:paraId="39FD9C3B" w14:textId="77777777" w:rsidTr="004A4D5F">
        <w:trPr>
          <w:trHeight w:val="227"/>
        </w:trPr>
        <w:tc>
          <w:tcPr>
            <w:tcW w:w="1645" w:type="dxa"/>
            <w:noWrap/>
            <w:vAlign w:val="center"/>
            <w:hideMark/>
          </w:tcPr>
          <w:p w14:paraId="447B0D5B"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BOLWELL</w:t>
            </w:r>
          </w:p>
        </w:tc>
        <w:tc>
          <w:tcPr>
            <w:tcW w:w="1899" w:type="dxa"/>
            <w:noWrap/>
            <w:vAlign w:val="center"/>
            <w:hideMark/>
          </w:tcPr>
          <w:p w14:paraId="3FBC2EE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LM25W</w:t>
            </w:r>
          </w:p>
        </w:tc>
        <w:tc>
          <w:tcPr>
            <w:tcW w:w="3119" w:type="dxa"/>
            <w:noWrap/>
            <w:vAlign w:val="center"/>
            <w:hideMark/>
          </w:tcPr>
          <w:p w14:paraId="3161364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FIRENZE</w:t>
            </w:r>
          </w:p>
        </w:tc>
        <w:tc>
          <w:tcPr>
            <w:tcW w:w="1358" w:type="dxa"/>
            <w:noWrap/>
            <w:vAlign w:val="center"/>
            <w:hideMark/>
          </w:tcPr>
          <w:p w14:paraId="796B34A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2009</w:t>
            </w:r>
          </w:p>
        </w:tc>
        <w:tc>
          <w:tcPr>
            <w:tcW w:w="1339" w:type="dxa"/>
            <w:noWrap/>
            <w:vAlign w:val="center"/>
            <w:hideMark/>
          </w:tcPr>
          <w:p w14:paraId="20CED63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263</w:t>
            </w:r>
          </w:p>
        </w:tc>
      </w:tr>
      <w:tr w:rsidR="00461149" w:rsidRPr="004A4D5F" w14:paraId="4FFC22C1" w14:textId="77777777" w:rsidTr="004A4D5F">
        <w:trPr>
          <w:trHeight w:val="227"/>
        </w:trPr>
        <w:tc>
          <w:tcPr>
            <w:tcW w:w="1645" w:type="dxa"/>
            <w:noWrap/>
            <w:vAlign w:val="center"/>
            <w:hideMark/>
          </w:tcPr>
          <w:p w14:paraId="515F5481"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BRAAAP</w:t>
            </w:r>
          </w:p>
        </w:tc>
        <w:tc>
          <w:tcPr>
            <w:tcW w:w="1899" w:type="dxa"/>
            <w:noWrap/>
            <w:vAlign w:val="center"/>
            <w:hideMark/>
          </w:tcPr>
          <w:p w14:paraId="5139C73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ST</w:t>
            </w:r>
          </w:p>
        </w:tc>
        <w:tc>
          <w:tcPr>
            <w:tcW w:w="3119" w:type="dxa"/>
            <w:noWrap/>
            <w:vAlign w:val="center"/>
            <w:hideMark/>
          </w:tcPr>
          <w:p w14:paraId="309D11A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450</w:t>
            </w:r>
          </w:p>
        </w:tc>
        <w:tc>
          <w:tcPr>
            <w:tcW w:w="1358" w:type="dxa"/>
            <w:noWrap/>
            <w:vAlign w:val="center"/>
            <w:hideMark/>
          </w:tcPr>
          <w:p w14:paraId="14BA163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2016-17</w:t>
            </w:r>
          </w:p>
        </w:tc>
        <w:tc>
          <w:tcPr>
            <w:tcW w:w="1339" w:type="dxa"/>
            <w:noWrap/>
            <w:vAlign w:val="center"/>
            <w:hideMark/>
          </w:tcPr>
          <w:p w14:paraId="41F430A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450</w:t>
            </w:r>
          </w:p>
        </w:tc>
      </w:tr>
      <w:tr w:rsidR="00461149" w:rsidRPr="004A4D5F" w14:paraId="0A508A22" w14:textId="77777777" w:rsidTr="004A4D5F">
        <w:trPr>
          <w:trHeight w:val="227"/>
        </w:trPr>
        <w:tc>
          <w:tcPr>
            <w:tcW w:w="1645" w:type="dxa"/>
            <w:noWrap/>
            <w:vAlign w:val="center"/>
            <w:hideMark/>
          </w:tcPr>
          <w:p w14:paraId="16CE3203"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BRP</w:t>
            </w:r>
          </w:p>
        </w:tc>
        <w:tc>
          <w:tcPr>
            <w:tcW w:w="1899" w:type="dxa"/>
            <w:noWrap/>
            <w:vAlign w:val="center"/>
            <w:hideMark/>
          </w:tcPr>
          <w:p w14:paraId="7F61662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Can am Ryker</w:t>
            </w:r>
          </w:p>
        </w:tc>
        <w:tc>
          <w:tcPr>
            <w:tcW w:w="3119" w:type="dxa"/>
            <w:noWrap/>
            <w:vAlign w:val="center"/>
            <w:hideMark/>
          </w:tcPr>
          <w:p w14:paraId="5698771A" w14:textId="77777777" w:rsidR="00461149" w:rsidRPr="004A4D5F" w:rsidRDefault="00461149" w:rsidP="004A4D5F">
            <w:pPr>
              <w:spacing w:after="0" w:line="240" w:lineRule="auto"/>
              <w:jc w:val="center"/>
              <w:rPr>
                <w:rFonts w:eastAsia="Times New Roman"/>
                <w:color w:val="000000"/>
                <w:sz w:val="20"/>
                <w:szCs w:val="20"/>
                <w:lang w:eastAsia="en-AU"/>
              </w:rPr>
            </w:pPr>
            <w:proofErr w:type="spellStart"/>
            <w:r w:rsidRPr="004A4D5F">
              <w:rPr>
                <w:rFonts w:eastAsia="Times New Roman"/>
                <w:color w:val="000000"/>
                <w:sz w:val="20"/>
                <w:szCs w:val="20"/>
                <w:lang w:eastAsia="en-AU"/>
              </w:rPr>
              <w:t>Rotax</w:t>
            </w:r>
            <w:proofErr w:type="spellEnd"/>
            <w:r w:rsidRPr="004A4D5F">
              <w:rPr>
                <w:rFonts w:eastAsia="Times New Roman"/>
                <w:color w:val="000000"/>
                <w:sz w:val="20"/>
                <w:szCs w:val="20"/>
                <w:lang w:eastAsia="en-AU"/>
              </w:rPr>
              <w:t xml:space="preserve"> 600 ACE</w:t>
            </w:r>
          </w:p>
        </w:tc>
        <w:tc>
          <w:tcPr>
            <w:tcW w:w="1358" w:type="dxa"/>
            <w:noWrap/>
            <w:vAlign w:val="center"/>
            <w:hideMark/>
          </w:tcPr>
          <w:p w14:paraId="321DFC6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2018</w:t>
            </w:r>
          </w:p>
        </w:tc>
        <w:tc>
          <w:tcPr>
            <w:tcW w:w="1339" w:type="dxa"/>
            <w:noWrap/>
            <w:vAlign w:val="center"/>
            <w:hideMark/>
          </w:tcPr>
          <w:p w14:paraId="4368109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599</w:t>
            </w:r>
          </w:p>
        </w:tc>
      </w:tr>
      <w:tr w:rsidR="00461149" w:rsidRPr="004A4D5F" w14:paraId="429CE6AC" w14:textId="77777777" w:rsidTr="004A4D5F">
        <w:trPr>
          <w:trHeight w:val="227"/>
        </w:trPr>
        <w:tc>
          <w:tcPr>
            <w:tcW w:w="1645" w:type="dxa"/>
            <w:noWrap/>
            <w:vAlign w:val="center"/>
            <w:hideMark/>
          </w:tcPr>
          <w:p w14:paraId="4ECFECB4"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BSA</w:t>
            </w:r>
          </w:p>
        </w:tc>
        <w:tc>
          <w:tcPr>
            <w:tcW w:w="1899" w:type="dxa"/>
            <w:noWrap/>
            <w:vAlign w:val="center"/>
            <w:hideMark/>
          </w:tcPr>
          <w:p w14:paraId="19B891A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A50</w:t>
            </w:r>
          </w:p>
        </w:tc>
        <w:tc>
          <w:tcPr>
            <w:tcW w:w="3119" w:type="dxa"/>
            <w:noWrap/>
            <w:vAlign w:val="center"/>
            <w:hideMark/>
          </w:tcPr>
          <w:p w14:paraId="58B797F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A50</w:t>
            </w:r>
          </w:p>
        </w:tc>
        <w:tc>
          <w:tcPr>
            <w:tcW w:w="1358" w:type="dxa"/>
            <w:noWrap/>
            <w:vAlign w:val="center"/>
            <w:hideMark/>
          </w:tcPr>
          <w:p w14:paraId="164DCDB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1964-70</w:t>
            </w:r>
          </w:p>
        </w:tc>
        <w:tc>
          <w:tcPr>
            <w:tcW w:w="1339" w:type="dxa"/>
            <w:noWrap/>
            <w:vAlign w:val="center"/>
            <w:hideMark/>
          </w:tcPr>
          <w:p w14:paraId="41D9263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500</w:t>
            </w:r>
          </w:p>
        </w:tc>
      </w:tr>
      <w:tr w:rsidR="00461149" w:rsidRPr="004A4D5F" w14:paraId="37BE2B3C" w14:textId="77777777" w:rsidTr="004A4D5F">
        <w:trPr>
          <w:trHeight w:val="227"/>
        </w:trPr>
        <w:tc>
          <w:tcPr>
            <w:tcW w:w="1645" w:type="dxa"/>
            <w:noWrap/>
            <w:vAlign w:val="center"/>
            <w:hideMark/>
          </w:tcPr>
          <w:p w14:paraId="184A3FA2"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7377F9F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A65</w:t>
            </w:r>
          </w:p>
        </w:tc>
        <w:tc>
          <w:tcPr>
            <w:tcW w:w="3119" w:type="dxa"/>
            <w:noWrap/>
            <w:vAlign w:val="center"/>
            <w:hideMark/>
          </w:tcPr>
          <w:p w14:paraId="5CBCBFC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A65</w:t>
            </w:r>
          </w:p>
        </w:tc>
        <w:tc>
          <w:tcPr>
            <w:tcW w:w="1358" w:type="dxa"/>
            <w:noWrap/>
            <w:vAlign w:val="center"/>
            <w:hideMark/>
          </w:tcPr>
          <w:p w14:paraId="50165A0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1966-69</w:t>
            </w:r>
          </w:p>
        </w:tc>
        <w:tc>
          <w:tcPr>
            <w:tcW w:w="1339" w:type="dxa"/>
            <w:noWrap/>
            <w:vAlign w:val="center"/>
            <w:hideMark/>
          </w:tcPr>
          <w:p w14:paraId="0489DBB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650</w:t>
            </w:r>
          </w:p>
        </w:tc>
      </w:tr>
      <w:tr w:rsidR="00461149" w:rsidRPr="004A4D5F" w14:paraId="50F25249" w14:textId="77777777" w:rsidTr="004A4D5F">
        <w:trPr>
          <w:trHeight w:val="227"/>
        </w:trPr>
        <w:tc>
          <w:tcPr>
            <w:tcW w:w="1645" w:type="dxa"/>
            <w:noWrap/>
            <w:vAlign w:val="center"/>
            <w:hideMark/>
          </w:tcPr>
          <w:p w14:paraId="158D6209"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6BF6A07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A7</w:t>
            </w:r>
          </w:p>
        </w:tc>
        <w:tc>
          <w:tcPr>
            <w:tcW w:w="3119" w:type="dxa"/>
            <w:noWrap/>
            <w:vAlign w:val="center"/>
            <w:hideMark/>
          </w:tcPr>
          <w:p w14:paraId="6F7649E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A7</w:t>
            </w:r>
          </w:p>
        </w:tc>
        <w:tc>
          <w:tcPr>
            <w:tcW w:w="1358" w:type="dxa"/>
            <w:noWrap/>
            <w:vAlign w:val="center"/>
            <w:hideMark/>
          </w:tcPr>
          <w:p w14:paraId="27FEBD2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1961</w:t>
            </w:r>
          </w:p>
        </w:tc>
        <w:tc>
          <w:tcPr>
            <w:tcW w:w="1339" w:type="dxa"/>
            <w:noWrap/>
            <w:vAlign w:val="center"/>
            <w:hideMark/>
          </w:tcPr>
          <w:p w14:paraId="72AC241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500</w:t>
            </w:r>
          </w:p>
        </w:tc>
      </w:tr>
      <w:tr w:rsidR="00461149" w:rsidRPr="004A4D5F" w14:paraId="05D26667" w14:textId="77777777" w:rsidTr="004A4D5F">
        <w:trPr>
          <w:trHeight w:val="227"/>
        </w:trPr>
        <w:tc>
          <w:tcPr>
            <w:tcW w:w="1645" w:type="dxa"/>
            <w:noWrap/>
            <w:vAlign w:val="center"/>
            <w:hideMark/>
          </w:tcPr>
          <w:p w14:paraId="7B4BAE21"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164329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B40</w:t>
            </w:r>
          </w:p>
        </w:tc>
        <w:tc>
          <w:tcPr>
            <w:tcW w:w="3119" w:type="dxa"/>
            <w:noWrap/>
            <w:vAlign w:val="center"/>
            <w:hideMark/>
          </w:tcPr>
          <w:p w14:paraId="1BF63FA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B40</w:t>
            </w:r>
          </w:p>
        </w:tc>
        <w:tc>
          <w:tcPr>
            <w:tcW w:w="1358" w:type="dxa"/>
            <w:noWrap/>
            <w:vAlign w:val="center"/>
            <w:hideMark/>
          </w:tcPr>
          <w:p w14:paraId="50F486E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1969</w:t>
            </w:r>
          </w:p>
        </w:tc>
        <w:tc>
          <w:tcPr>
            <w:tcW w:w="1339" w:type="dxa"/>
            <w:noWrap/>
            <w:vAlign w:val="center"/>
            <w:hideMark/>
          </w:tcPr>
          <w:p w14:paraId="4FE7AC8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350</w:t>
            </w:r>
          </w:p>
        </w:tc>
      </w:tr>
      <w:tr w:rsidR="00461149" w:rsidRPr="004A4D5F" w14:paraId="1C27D726" w14:textId="77777777" w:rsidTr="004A4D5F">
        <w:trPr>
          <w:trHeight w:val="227"/>
        </w:trPr>
        <w:tc>
          <w:tcPr>
            <w:tcW w:w="1645" w:type="dxa"/>
            <w:noWrap/>
            <w:vAlign w:val="center"/>
            <w:hideMark/>
          </w:tcPr>
          <w:p w14:paraId="73AF2919"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1C8A05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B44</w:t>
            </w:r>
          </w:p>
        </w:tc>
        <w:tc>
          <w:tcPr>
            <w:tcW w:w="3119" w:type="dxa"/>
            <w:noWrap/>
            <w:vAlign w:val="center"/>
            <w:hideMark/>
          </w:tcPr>
          <w:p w14:paraId="28BAFD3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B44</w:t>
            </w:r>
          </w:p>
        </w:tc>
        <w:tc>
          <w:tcPr>
            <w:tcW w:w="1358" w:type="dxa"/>
            <w:noWrap/>
            <w:vAlign w:val="center"/>
            <w:hideMark/>
          </w:tcPr>
          <w:p w14:paraId="289042B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1967-71</w:t>
            </w:r>
          </w:p>
        </w:tc>
        <w:tc>
          <w:tcPr>
            <w:tcW w:w="1339" w:type="dxa"/>
            <w:noWrap/>
            <w:vAlign w:val="center"/>
            <w:hideMark/>
          </w:tcPr>
          <w:p w14:paraId="415CB21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440</w:t>
            </w:r>
          </w:p>
        </w:tc>
      </w:tr>
      <w:tr w:rsidR="00461149" w:rsidRPr="004A4D5F" w14:paraId="104E237B" w14:textId="77777777" w:rsidTr="004A4D5F">
        <w:trPr>
          <w:trHeight w:val="227"/>
        </w:trPr>
        <w:tc>
          <w:tcPr>
            <w:tcW w:w="1645" w:type="dxa"/>
            <w:noWrap/>
            <w:vAlign w:val="center"/>
            <w:hideMark/>
          </w:tcPr>
          <w:p w14:paraId="3F757D49"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1954210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B50</w:t>
            </w:r>
          </w:p>
        </w:tc>
        <w:tc>
          <w:tcPr>
            <w:tcW w:w="3119" w:type="dxa"/>
            <w:noWrap/>
            <w:vAlign w:val="center"/>
            <w:hideMark/>
          </w:tcPr>
          <w:p w14:paraId="4B82E1C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B50</w:t>
            </w:r>
          </w:p>
        </w:tc>
        <w:tc>
          <w:tcPr>
            <w:tcW w:w="1358" w:type="dxa"/>
            <w:noWrap/>
            <w:vAlign w:val="center"/>
            <w:hideMark/>
          </w:tcPr>
          <w:p w14:paraId="771C74E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1971</w:t>
            </w:r>
          </w:p>
        </w:tc>
        <w:tc>
          <w:tcPr>
            <w:tcW w:w="1339" w:type="dxa"/>
            <w:noWrap/>
            <w:vAlign w:val="center"/>
            <w:hideMark/>
          </w:tcPr>
          <w:p w14:paraId="19BD5AB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495</w:t>
            </w:r>
          </w:p>
        </w:tc>
      </w:tr>
      <w:tr w:rsidR="00461149" w:rsidRPr="004A4D5F" w14:paraId="667D4CB8" w14:textId="77777777" w:rsidTr="004A4D5F">
        <w:trPr>
          <w:trHeight w:val="227"/>
        </w:trPr>
        <w:tc>
          <w:tcPr>
            <w:tcW w:w="1645" w:type="dxa"/>
            <w:noWrap/>
            <w:vAlign w:val="center"/>
            <w:hideMark/>
          </w:tcPr>
          <w:p w14:paraId="20B3E8F9"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30FD504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B50SS GOLDSTAR</w:t>
            </w:r>
          </w:p>
        </w:tc>
        <w:tc>
          <w:tcPr>
            <w:tcW w:w="3119" w:type="dxa"/>
            <w:noWrap/>
            <w:vAlign w:val="center"/>
            <w:hideMark/>
          </w:tcPr>
          <w:p w14:paraId="00FD9A0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B50SS GOLDSTAR</w:t>
            </w:r>
          </w:p>
        </w:tc>
        <w:tc>
          <w:tcPr>
            <w:tcW w:w="1358" w:type="dxa"/>
            <w:noWrap/>
            <w:vAlign w:val="center"/>
            <w:hideMark/>
          </w:tcPr>
          <w:p w14:paraId="1C099C3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1971</w:t>
            </w:r>
          </w:p>
        </w:tc>
        <w:tc>
          <w:tcPr>
            <w:tcW w:w="1339" w:type="dxa"/>
            <w:noWrap/>
            <w:vAlign w:val="center"/>
            <w:hideMark/>
          </w:tcPr>
          <w:p w14:paraId="37B99B0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498</w:t>
            </w:r>
          </w:p>
        </w:tc>
      </w:tr>
      <w:tr w:rsidR="00461149" w:rsidRPr="004A4D5F" w14:paraId="28962096" w14:textId="77777777" w:rsidTr="004A4D5F">
        <w:trPr>
          <w:trHeight w:val="227"/>
        </w:trPr>
        <w:tc>
          <w:tcPr>
            <w:tcW w:w="1645" w:type="dxa"/>
            <w:noWrap/>
            <w:vAlign w:val="center"/>
            <w:hideMark/>
          </w:tcPr>
          <w:p w14:paraId="6FF52A06"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B5A19B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GOLD STAR</w:t>
            </w:r>
          </w:p>
        </w:tc>
        <w:tc>
          <w:tcPr>
            <w:tcW w:w="3119" w:type="dxa"/>
            <w:noWrap/>
            <w:vAlign w:val="center"/>
            <w:hideMark/>
          </w:tcPr>
          <w:p w14:paraId="3A98A2B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GOLD STAR</w:t>
            </w:r>
          </w:p>
        </w:tc>
        <w:tc>
          <w:tcPr>
            <w:tcW w:w="1358" w:type="dxa"/>
            <w:noWrap/>
            <w:vAlign w:val="center"/>
            <w:hideMark/>
          </w:tcPr>
          <w:p w14:paraId="0CA6692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1962</w:t>
            </w:r>
          </w:p>
        </w:tc>
        <w:tc>
          <w:tcPr>
            <w:tcW w:w="1339" w:type="dxa"/>
            <w:noWrap/>
            <w:vAlign w:val="center"/>
            <w:hideMark/>
          </w:tcPr>
          <w:p w14:paraId="671B97A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500</w:t>
            </w:r>
          </w:p>
        </w:tc>
      </w:tr>
      <w:tr w:rsidR="00461149" w:rsidRPr="004A4D5F" w14:paraId="61AE884D" w14:textId="77777777" w:rsidTr="004A4D5F">
        <w:trPr>
          <w:trHeight w:val="227"/>
        </w:trPr>
        <w:tc>
          <w:tcPr>
            <w:tcW w:w="1645" w:type="dxa"/>
            <w:noWrap/>
            <w:vAlign w:val="center"/>
            <w:hideMark/>
          </w:tcPr>
          <w:p w14:paraId="226CED71"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47DDBE7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LIGHTNING</w:t>
            </w:r>
          </w:p>
        </w:tc>
        <w:tc>
          <w:tcPr>
            <w:tcW w:w="3119" w:type="dxa"/>
            <w:noWrap/>
            <w:vAlign w:val="center"/>
            <w:hideMark/>
          </w:tcPr>
          <w:p w14:paraId="20E016A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LIGHTNING</w:t>
            </w:r>
          </w:p>
        </w:tc>
        <w:tc>
          <w:tcPr>
            <w:tcW w:w="1358" w:type="dxa"/>
            <w:noWrap/>
            <w:vAlign w:val="center"/>
            <w:hideMark/>
          </w:tcPr>
          <w:p w14:paraId="4FD2969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1964</w:t>
            </w:r>
          </w:p>
        </w:tc>
        <w:tc>
          <w:tcPr>
            <w:tcW w:w="1339" w:type="dxa"/>
            <w:noWrap/>
            <w:vAlign w:val="center"/>
            <w:hideMark/>
          </w:tcPr>
          <w:p w14:paraId="5CE8952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654</w:t>
            </w:r>
          </w:p>
        </w:tc>
      </w:tr>
      <w:tr w:rsidR="00461149" w:rsidRPr="004A4D5F" w14:paraId="2196A944" w14:textId="77777777" w:rsidTr="004A4D5F">
        <w:trPr>
          <w:trHeight w:val="227"/>
        </w:trPr>
        <w:tc>
          <w:tcPr>
            <w:tcW w:w="1645" w:type="dxa"/>
            <w:noWrap/>
            <w:vAlign w:val="center"/>
            <w:hideMark/>
          </w:tcPr>
          <w:p w14:paraId="7FAFE655"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1A244E7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SPITFIRE MKIII</w:t>
            </w:r>
          </w:p>
        </w:tc>
        <w:tc>
          <w:tcPr>
            <w:tcW w:w="3119" w:type="dxa"/>
            <w:noWrap/>
            <w:vAlign w:val="center"/>
            <w:hideMark/>
          </w:tcPr>
          <w:p w14:paraId="7DE2907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SPITFIRE MKIII</w:t>
            </w:r>
          </w:p>
        </w:tc>
        <w:tc>
          <w:tcPr>
            <w:tcW w:w="1358" w:type="dxa"/>
            <w:noWrap/>
            <w:vAlign w:val="center"/>
            <w:hideMark/>
          </w:tcPr>
          <w:p w14:paraId="77CD9E7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1967</w:t>
            </w:r>
          </w:p>
        </w:tc>
        <w:tc>
          <w:tcPr>
            <w:tcW w:w="1339" w:type="dxa"/>
            <w:noWrap/>
            <w:vAlign w:val="center"/>
            <w:hideMark/>
          </w:tcPr>
          <w:p w14:paraId="2644344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650</w:t>
            </w:r>
          </w:p>
        </w:tc>
      </w:tr>
      <w:tr w:rsidR="00461149" w:rsidRPr="004A4D5F" w14:paraId="157DC4BB" w14:textId="77777777" w:rsidTr="004A4D5F">
        <w:trPr>
          <w:trHeight w:val="227"/>
        </w:trPr>
        <w:tc>
          <w:tcPr>
            <w:tcW w:w="1645" w:type="dxa"/>
            <w:noWrap/>
            <w:vAlign w:val="center"/>
            <w:hideMark/>
          </w:tcPr>
          <w:p w14:paraId="2BE859E4"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0BCD3E8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THUNDERBOLT</w:t>
            </w:r>
          </w:p>
        </w:tc>
        <w:tc>
          <w:tcPr>
            <w:tcW w:w="3119" w:type="dxa"/>
            <w:noWrap/>
            <w:vAlign w:val="center"/>
            <w:hideMark/>
          </w:tcPr>
          <w:p w14:paraId="5BE5359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THUNDERBOLT</w:t>
            </w:r>
          </w:p>
        </w:tc>
        <w:tc>
          <w:tcPr>
            <w:tcW w:w="1358" w:type="dxa"/>
            <w:noWrap/>
            <w:vAlign w:val="center"/>
            <w:hideMark/>
          </w:tcPr>
          <w:p w14:paraId="034676B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1968</w:t>
            </w:r>
          </w:p>
        </w:tc>
        <w:tc>
          <w:tcPr>
            <w:tcW w:w="1339" w:type="dxa"/>
            <w:noWrap/>
            <w:vAlign w:val="center"/>
            <w:hideMark/>
          </w:tcPr>
          <w:p w14:paraId="41452A8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499</w:t>
            </w:r>
          </w:p>
        </w:tc>
      </w:tr>
      <w:tr w:rsidR="00461149" w:rsidRPr="004A4D5F" w14:paraId="6CCF43EA" w14:textId="77777777" w:rsidTr="004A4D5F">
        <w:trPr>
          <w:trHeight w:val="227"/>
        </w:trPr>
        <w:tc>
          <w:tcPr>
            <w:tcW w:w="1645" w:type="dxa"/>
            <w:noWrap/>
            <w:vAlign w:val="center"/>
            <w:hideMark/>
          </w:tcPr>
          <w:p w14:paraId="14F10730"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BUELL</w:t>
            </w:r>
          </w:p>
        </w:tc>
        <w:tc>
          <w:tcPr>
            <w:tcW w:w="1899" w:type="dxa"/>
            <w:noWrap/>
            <w:vAlign w:val="center"/>
            <w:hideMark/>
          </w:tcPr>
          <w:p w14:paraId="7DAD7A5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Blast</w:t>
            </w:r>
          </w:p>
        </w:tc>
        <w:tc>
          <w:tcPr>
            <w:tcW w:w="3119" w:type="dxa"/>
            <w:noWrap/>
            <w:vAlign w:val="center"/>
            <w:hideMark/>
          </w:tcPr>
          <w:p w14:paraId="033AC3B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STREET FIGHTER</w:t>
            </w:r>
          </w:p>
        </w:tc>
        <w:tc>
          <w:tcPr>
            <w:tcW w:w="1358" w:type="dxa"/>
            <w:noWrap/>
            <w:vAlign w:val="center"/>
            <w:hideMark/>
          </w:tcPr>
          <w:p w14:paraId="0072AC7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2002-07</w:t>
            </w:r>
          </w:p>
        </w:tc>
        <w:tc>
          <w:tcPr>
            <w:tcW w:w="1339" w:type="dxa"/>
            <w:noWrap/>
            <w:vAlign w:val="center"/>
            <w:hideMark/>
          </w:tcPr>
          <w:p w14:paraId="4A4FA73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491</w:t>
            </w:r>
          </w:p>
        </w:tc>
      </w:tr>
      <w:tr w:rsidR="00461149" w:rsidRPr="004A4D5F" w14:paraId="60F13261" w14:textId="77777777" w:rsidTr="004A4D5F">
        <w:trPr>
          <w:trHeight w:val="227"/>
        </w:trPr>
        <w:tc>
          <w:tcPr>
            <w:tcW w:w="1645" w:type="dxa"/>
            <w:noWrap/>
            <w:vAlign w:val="center"/>
            <w:hideMark/>
          </w:tcPr>
          <w:p w14:paraId="666D4BA9"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BUG</w:t>
            </w:r>
          </w:p>
        </w:tc>
        <w:tc>
          <w:tcPr>
            <w:tcW w:w="1899" w:type="dxa"/>
            <w:noWrap/>
            <w:vAlign w:val="center"/>
            <w:hideMark/>
          </w:tcPr>
          <w:p w14:paraId="09FC82B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SEE KYMCO</w:t>
            </w:r>
          </w:p>
        </w:tc>
        <w:tc>
          <w:tcPr>
            <w:tcW w:w="3119" w:type="dxa"/>
            <w:noWrap/>
            <w:vAlign w:val="center"/>
            <w:hideMark/>
          </w:tcPr>
          <w:p w14:paraId="372F64AC" w14:textId="77777777" w:rsidR="00461149" w:rsidRPr="004A4D5F" w:rsidRDefault="00461149" w:rsidP="004A4D5F">
            <w:pPr>
              <w:spacing w:after="0" w:line="240" w:lineRule="auto"/>
              <w:jc w:val="left"/>
              <w:rPr>
                <w:rFonts w:eastAsia="Times New Roman"/>
                <w:color w:val="000000"/>
                <w:sz w:val="20"/>
                <w:szCs w:val="20"/>
                <w:lang w:eastAsia="en-AU"/>
              </w:rPr>
            </w:pPr>
          </w:p>
        </w:tc>
        <w:tc>
          <w:tcPr>
            <w:tcW w:w="1358" w:type="dxa"/>
            <w:noWrap/>
            <w:vAlign w:val="center"/>
            <w:hideMark/>
          </w:tcPr>
          <w:p w14:paraId="3035EB2F" w14:textId="77777777" w:rsidR="00461149" w:rsidRPr="004A4D5F" w:rsidRDefault="00461149" w:rsidP="004A4D5F">
            <w:pPr>
              <w:spacing w:after="0" w:line="240" w:lineRule="auto"/>
              <w:jc w:val="left"/>
              <w:rPr>
                <w:sz w:val="20"/>
                <w:szCs w:val="20"/>
                <w:lang w:eastAsia="en-AU"/>
              </w:rPr>
            </w:pPr>
          </w:p>
        </w:tc>
        <w:tc>
          <w:tcPr>
            <w:tcW w:w="1339" w:type="dxa"/>
            <w:noWrap/>
            <w:vAlign w:val="center"/>
            <w:hideMark/>
          </w:tcPr>
          <w:p w14:paraId="1F8C359B" w14:textId="77777777" w:rsidR="00461149" w:rsidRPr="004A4D5F" w:rsidRDefault="00461149" w:rsidP="004A4D5F">
            <w:pPr>
              <w:spacing w:after="0" w:line="240" w:lineRule="auto"/>
              <w:jc w:val="left"/>
              <w:rPr>
                <w:sz w:val="20"/>
                <w:szCs w:val="20"/>
                <w:lang w:eastAsia="en-AU"/>
              </w:rPr>
            </w:pPr>
          </w:p>
        </w:tc>
      </w:tr>
      <w:tr w:rsidR="00461149" w:rsidRPr="004A4D5F" w14:paraId="27B4F14A" w14:textId="77777777" w:rsidTr="004A4D5F">
        <w:trPr>
          <w:trHeight w:val="227"/>
        </w:trPr>
        <w:tc>
          <w:tcPr>
            <w:tcW w:w="1645" w:type="dxa"/>
            <w:noWrap/>
            <w:vAlign w:val="center"/>
            <w:hideMark/>
          </w:tcPr>
          <w:p w14:paraId="2026A07C"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BULTACO</w:t>
            </w:r>
          </w:p>
        </w:tc>
        <w:tc>
          <w:tcPr>
            <w:tcW w:w="1899" w:type="dxa"/>
            <w:noWrap/>
            <w:vAlign w:val="center"/>
            <w:hideMark/>
          </w:tcPr>
          <w:p w14:paraId="04E7887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ALPINA</w:t>
            </w:r>
          </w:p>
        </w:tc>
        <w:tc>
          <w:tcPr>
            <w:tcW w:w="3119" w:type="dxa"/>
            <w:noWrap/>
            <w:vAlign w:val="center"/>
            <w:hideMark/>
          </w:tcPr>
          <w:p w14:paraId="416A374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ALPINA</w:t>
            </w:r>
          </w:p>
        </w:tc>
        <w:tc>
          <w:tcPr>
            <w:tcW w:w="1358" w:type="dxa"/>
            <w:noWrap/>
            <w:vAlign w:val="center"/>
            <w:hideMark/>
          </w:tcPr>
          <w:p w14:paraId="22D6C18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1974</w:t>
            </w:r>
          </w:p>
        </w:tc>
        <w:tc>
          <w:tcPr>
            <w:tcW w:w="1339" w:type="dxa"/>
            <w:noWrap/>
            <w:vAlign w:val="center"/>
            <w:hideMark/>
          </w:tcPr>
          <w:p w14:paraId="23CA6C9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350</w:t>
            </w:r>
          </w:p>
        </w:tc>
      </w:tr>
      <w:tr w:rsidR="00461149" w:rsidRPr="004A4D5F" w14:paraId="1CC6786B" w14:textId="77777777" w:rsidTr="004A4D5F">
        <w:trPr>
          <w:trHeight w:val="227"/>
        </w:trPr>
        <w:tc>
          <w:tcPr>
            <w:tcW w:w="1645" w:type="dxa"/>
            <w:noWrap/>
            <w:vAlign w:val="center"/>
            <w:hideMark/>
          </w:tcPr>
          <w:p w14:paraId="63997734"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117EDF2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FRONTERA</w:t>
            </w:r>
          </w:p>
        </w:tc>
        <w:tc>
          <w:tcPr>
            <w:tcW w:w="3119" w:type="dxa"/>
            <w:noWrap/>
            <w:vAlign w:val="center"/>
            <w:hideMark/>
          </w:tcPr>
          <w:p w14:paraId="4B42DBA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FRONTERA</w:t>
            </w:r>
          </w:p>
        </w:tc>
        <w:tc>
          <w:tcPr>
            <w:tcW w:w="1358" w:type="dxa"/>
            <w:noWrap/>
            <w:vAlign w:val="center"/>
            <w:hideMark/>
          </w:tcPr>
          <w:p w14:paraId="5EF0F69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1974</w:t>
            </w:r>
          </w:p>
        </w:tc>
        <w:tc>
          <w:tcPr>
            <w:tcW w:w="1339" w:type="dxa"/>
            <w:noWrap/>
            <w:vAlign w:val="center"/>
            <w:hideMark/>
          </w:tcPr>
          <w:p w14:paraId="5D3030A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360</w:t>
            </w:r>
          </w:p>
        </w:tc>
      </w:tr>
      <w:tr w:rsidR="00461149" w:rsidRPr="004A4D5F" w14:paraId="4278C77D" w14:textId="77777777" w:rsidTr="004A4D5F">
        <w:trPr>
          <w:trHeight w:val="227"/>
        </w:trPr>
        <w:tc>
          <w:tcPr>
            <w:tcW w:w="1645" w:type="dxa"/>
            <w:noWrap/>
            <w:vAlign w:val="center"/>
            <w:hideMark/>
          </w:tcPr>
          <w:p w14:paraId="050651E1"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5E7FD04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SHERPA</w:t>
            </w:r>
          </w:p>
        </w:tc>
        <w:tc>
          <w:tcPr>
            <w:tcW w:w="3119" w:type="dxa"/>
            <w:noWrap/>
            <w:vAlign w:val="center"/>
            <w:hideMark/>
          </w:tcPr>
          <w:p w14:paraId="6865D55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SHERPA</w:t>
            </w:r>
          </w:p>
        </w:tc>
        <w:tc>
          <w:tcPr>
            <w:tcW w:w="1358" w:type="dxa"/>
            <w:noWrap/>
            <w:vAlign w:val="center"/>
            <w:hideMark/>
          </w:tcPr>
          <w:p w14:paraId="25B712A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1974</w:t>
            </w:r>
          </w:p>
        </w:tc>
        <w:tc>
          <w:tcPr>
            <w:tcW w:w="1339" w:type="dxa"/>
            <w:noWrap/>
            <w:vAlign w:val="center"/>
            <w:hideMark/>
          </w:tcPr>
          <w:p w14:paraId="7B53372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350</w:t>
            </w:r>
          </w:p>
        </w:tc>
      </w:tr>
      <w:tr w:rsidR="00461149" w:rsidRPr="004A4D5F" w14:paraId="266100B1" w14:textId="77777777" w:rsidTr="004A4D5F">
        <w:trPr>
          <w:trHeight w:val="227"/>
        </w:trPr>
        <w:tc>
          <w:tcPr>
            <w:tcW w:w="1645" w:type="dxa"/>
            <w:noWrap/>
            <w:vAlign w:val="center"/>
            <w:hideMark/>
          </w:tcPr>
          <w:p w14:paraId="2E89CFEB"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CAGIVA</w:t>
            </w:r>
          </w:p>
        </w:tc>
        <w:tc>
          <w:tcPr>
            <w:tcW w:w="1899" w:type="dxa"/>
            <w:noWrap/>
            <w:vAlign w:val="center"/>
            <w:hideMark/>
          </w:tcPr>
          <w:p w14:paraId="77FA251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360WR</w:t>
            </w:r>
          </w:p>
        </w:tc>
        <w:tc>
          <w:tcPr>
            <w:tcW w:w="3119" w:type="dxa"/>
            <w:noWrap/>
            <w:vAlign w:val="center"/>
            <w:hideMark/>
          </w:tcPr>
          <w:p w14:paraId="526EB2F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360WR</w:t>
            </w:r>
          </w:p>
        </w:tc>
        <w:tc>
          <w:tcPr>
            <w:tcW w:w="1358" w:type="dxa"/>
            <w:noWrap/>
            <w:vAlign w:val="center"/>
            <w:hideMark/>
          </w:tcPr>
          <w:p w14:paraId="7BD450B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1998-02</w:t>
            </w:r>
          </w:p>
        </w:tc>
        <w:tc>
          <w:tcPr>
            <w:tcW w:w="1339" w:type="dxa"/>
            <w:noWrap/>
            <w:vAlign w:val="center"/>
            <w:hideMark/>
          </w:tcPr>
          <w:p w14:paraId="1B299C6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348</w:t>
            </w:r>
          </w:p>
        </w:tc>
      </w:tr>
      <w:tr w:rsidR="00461149" w:rsidRPr="004A4D5F" w14:paraId="40ADF3BF" w14:textId="77777777" w:rsidTr="004A4D5F">
        <w:trPr>
          <w:trHeight w:val="227"/>
        </w:trPr>
        <w:tc>
          <w:tcPr>
            <w:tcW w:w="1645" w:type="dxa"/>
            <w:noWrap/>
            <w:vAlign w:val="center"/>
            <w:hideMark/>
          </w:tcPr>
          <w:p w14:paraId="72645CC4"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0F47BC9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410TE</w:t>
            </w:r>
          </w:p>
        </w:tc>
        <w:tc>
          <w:tcPr>
            <w:tcW w:w="3119" w:type="dxa"/>
            <w:noWrap/>
            <w:vAlign w:val="center"/>
            <w:hideMark/>
          </w:tcPr>
          <w:p w14:paraId="4E1A002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410TE</w:t>
            </w:r>
          </w:p>
        </w:tc>
        <w:tc>
          <w:tcPr>
            <w:tcW w:w="1358" w:type="dxa"/>
            <w:noWrap/>
            <w:vAlign w:val="center"/>
            <w:hideMark/>
          </w:tcPr>
          <w:p w14:paraId="5684030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1996</w:t>
            </w:r>
          </w:p>
        </w:tc>
        <w:tc>
          <w:tcPr>
            <w:tcW w:w="1339" w:type="dxa"/>
            <w:noWrap/>
            <w:vAlign w:val="center"/>
            <w:hideMark/>
          </w:tcPr>
          <w:p w14:paraId="2175D66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399</w:t>
            </w:r>
          </w:p>
        </w:tc>
      </w:tr>
      <w:tr w:rsidR="00461149" w:rsidRPr="004A4D5F" w14:paraId="370E65C1" w14:textId="77777777" w:rsidTr="004A4D5F">
        <w:trPr>
          <w:trHeight w:val="227"/>
        </w:trPr>
        <w:tc>
          <w:tcPr>
            <w:tcW w:w="1645" w:type="dxa"/>
            <w:noWrap/>
            <w:vAlign w:val="center"/>
            <w:hideMark/>
          </w:tcPr>
          <w:p w14:paraId="6C6CBC2D"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27C09B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610TEE</w:t>
            </w:r>
          </w:p>
        </w:tc>
        <w:tc>
          <w:tcPr>
            <w:tcW w:w="3119" w:type="dxa"/>
            <w:noWrap/>
            <w:vAlign w:val="center"/>
            <w:hideMark/>
          </w:tcPr>
          <w:p w14:paraId="0B8DF65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610TEE</w:t>
            </w:r>
          </w:p>
        </w:tc>
        <w:tc>
          <w:tcPr>
            <w:tcW w:w="1358" w:type="dxa"/>
            <w:noWrap/>
            <w:vAlign w:val="center"/>
            <w:hideMark/>
          </w:tcPr>
          <w:p w14:paraId="602F61C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1998</w:t>
            </w:r>
          </w:p>
        </w:tc>
        <w:tc>
          <w:tcPr>
            <w:tcW w:w="1339" w:type="dxa"/>
            <w:noWrap/>
            <w:vAlign w:val="center"/>
            <w:hideMark/>
          </w:tcPr>
          <w:p w14:paraId="14C7262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576</w:t>
            </w:r>
          </w:p>
        </w:tc>
      </w:tr>
      <w:tr w:rsidR="00461149" w:rsidRPr="004A4D5F" w14:paraId="1F0AA2AE" w14:textId="77777777" w:rsidTr="004A4D5F">
        <w:trPr>
          <w:trHeight w:val="227"/>
        </w:trPr>
        <w:tc>
          <w:tcPr>
            <w:tcW w:w="1645" w:type="dxa"/>
            <w:noWrap/>
            <w:vAlign w:val="center"/>
            <w:hideMark/>
          </w:tcPr>
          <w:p w14:paraId="3E626592"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5FDF5E5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650 ALAZZURA</w:t>
            </w:r>
          </w:p>
        </w:tc>
        <w:tc>
          <w:tcPr>
            <w:tcW w:w="3119" w:type="dxa"/>
            <w:noWrap/>
            <w:vAlign w:val="center"/>
            <w:hideMark/>
          </w:tcPr>
          <w:p w14:paraId="17321FD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650 ALAZZURA</w:t>
            </w:r>
          </w:p>
        </w:tc>
        <w:tc>
          <w:tcPr>
            <w:tcW w:w="1358" w:type="dxa"/>
            <w:noWrap/>
            <w:vAlign w:val="center"/>
            <w:hideMark/>
          </w:tcPr>
          <w:p w14:paraId="78FB7F5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1984-88</w:t>
            </w:r>
          </w:p>
        </w:tc>
        <w:tc>
          <w:tcPr>
            <w:tcW w:w="1339" w:type="dxa"/>
            <w:noWrap/>
            <w:vAlign w:val="center"/>
            <w:hideMark/>
          </w:tcPr>
          <w:p w14:paraId="63506A4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650</w:t>
            </w:r>
          </w:p>
        </w:tc>
      </w:tr>
      <w:tr w:rsidR="00461149" w:rsidRPr="004A4D5F" w14:paraId="6E583F5D" w14:textId="77777777" w:rsidTr="004A4D5F">
        <w:trPr>
          <w:trHeight w:val="227"/>
        </w:trPr>
        <w:tc>
          <w:tcPr>
            <w:tcW w:w="1645" w:type="dxa"/>
            <w:noWrap/>
            <w:vAlign w:val="center"/>
            <w:hideMark/>
          </w:tcPr>
          <w:p w14:paraId="760FA21B"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50CAEF2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650 ELFANT</w:t>
            </w:r>
          </w:p>
        </w:tc>
        <w:tc>
          <w:tcPr>
            <w:tcW w:w="3119" w:type="dxa"/>
            <w:noWrap/>
            <w:vAlign w:val="center"/>
            <w:hideMark/>
          </w:tcPr>
          <w:p w14:paraId="1445831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650 ELFANT</w:t>
            </w:r>
          </w:p>
        </w:tc>
        <w:tc>
          <w:tcPr>
            <w:tcW w:w="1358" w:type="dxa"/>
            <w:noWrap/>
            <w:vAlign w:val="center"/>
            <w:hideMark/>
          </w:tcPr>
          <w:p w14:paraId="49C1B2C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1985-88</w:t>
            </w:r>
          </w:p>
        </w:tc>
        <w:tc>
          <w:tcPr>
            <w:tcW w:w="1339" w:type="dxa"/>
            <w:noWrap/>
            <w:vAlign w:val="center"/>
            <w:hideMark/>
          </w:tcPr>
          <w:p w14:paraId="26F3B44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650</w:t>
            </w:r>
          </w:p>
        </w:tc>
      </w:tr>
      <w:tr w:rsidR="00461149" w:rsidRPr="004A4D5F" w14:paraId="27ED89AA" w14:textId="77777777" w:rsidTr="004A4D5F">
        <w:trPr>
          <w:trHeight w:val="227"/>
        </w:trPr>
        <w:tc>
          <w:tcPr>
            <w:tcW w:w="1645" w:type="dxa"/>
            <w:noWrap/>
            <w:vAlign w:val="center"/>
            <w:hideMark/>
          </w:tcPr>
          <w:p w14:paraId="4A83D3BD"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3E5EC45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CANYON 500</w:t>
            </w:r>
          </w:p>
        </w:tc>
        <w:tc>
          <w:tcPr>
            <w:tcW w:w="3119" w:type="dxa"/>
            <w:noWrap/>
            <w:vAlign w:val="center"/>
            <w:hideMark/>
          </w:tcPr>
          <w:p w14:paraId="54A0014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DUAL SPORTS</w:t>
            </w:r>
          </w:p>
        </w:tc>
        <w:tc>
          <w:tcPr>
            <w:tcW w:w="1358" w:type="dxa"/>
            <w:noWrap/>
            <w:vAlign w:val="center"/>
            <w:hideMark/>
          </w:tcPr>
          <w:p w14:paraId="195E8E7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1999-06</w:t>
            </w:r>
          </w:p>
        </w:tc>
        <w:tc>
          <w:tcPr>
            <w:tcW w:w="1339" w:type="dxa"/>
            <w:noWrap/>
            <w:vAlign w:val="center"/>
            <w:hideMark/>
          </w:tcPr>
          <w:p w14:paraId="5B8C142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498</w:t>
            </w:r>
          </w:p>
        </w:tc>
      </w:tr>
      <w:tr w:rsidR="00461149" w:rsidRPr="004A4D5F" w14:paraId="19C64F19" w14:textId="77777777" w:rsidTr="004A4D5F">
        <w:trPr>
          <w:trHeight w:val="227"/>
        </w:trPr>
        <w:tc>
          <w:tcPr>
            <w:tcW w:w="1645" w:type="dxa"/>
            <w:noWrap/>
            <w:vAlign w:val="center"/>
            <w:hideMark/>
          </w:tcPr>
          <w:p w14:paraId="5EC6F767"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120E108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CANYON 600</w:t>
            </w:r>
          </w:p>
        </w:tc>
        <w:tc>
          <w:tcPr>
            <w:tcW w:w="3119" w:type="dxa"/>
            <w:noWrap/>
            <w:vAlign w:val="center"/>
            <w:hideMark/>
          </w:tcPr>
          <w:p w14:paraId="409D947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DUAL SPORTS</w:t>
            </w:r>
          </w:p>
        </w:tc>
        <w:tc>
          <w:tcPr>
            <w:tcW w:w="1358" w:type="dxa"/>
            <w:noWrap/>
            <w:vAlign w:val="center"/>
            <w:hideMark/>
          </w:tcPr>
          <w:p w14:paraId="785474C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1996-98</w:t>
            </w:r>
          </w:p>
        </w:tc>
        <w:tc>
          <w:tcPr>
            <w:tcW w:w="1339" w:type="dxa"/>
            <w:noWrap/>
            <w:vAlign w:val="center"/>
            <w:hideMark/>
          </w:tcPr>
          <w:p w14:paraId="5B10422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601</w:t>
            </w:r>
          </w:p>
        </w:tc>
      </w:tr>
      <w:tr w:rsidR="00461149" w:rsidRPr="004A4D5F" w14:paraId="648594C8" w14:textId="77777777" w:rsidTr="004A4D5F">
        <w:trPr>
          <w:trHeight w:val="227"/>
        </w:trPr>
        <w:tc>
          <w:tcPr>
            <w:tcW w:w="1645" w:type="dxa"/>
            <w:noWrap/>
            <w:vAlign w:val="center"/>
            <w:hideMark/>
          </w:tcPr>
          <w:p w14:paraId="67D53AC3"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7A3C2C0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RIVER 600</w:t>
            </w:r>
          </w:p>
        </w:tc>
        <w:tc>
          <w:tcPr>
            <w:tcW w:w="3119" w:type="dxa"/>
            <w:noWrap/>
            <w:vAlign w:val="center"/>
            <w:hideMark/>
          </w:tcPr>
          <w:p w14:paraId="7171AC3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RIVER 600</w:t>
            </w:r>
          </w:p>
        </w:tc>
        <w:tc>
          <w:tcPr>
            <w:tcW w:w="1358" w:type="dxa"/>
            <w:noWrap/>
            <w:vAlign w:val="center"/>
            <w:hideMark/>
          </w:tcPr>
          <w:p w14:paraId="30E858C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1995-98</w:t>
            </w:r>
          </w:p>
        </w:tc>
        <w:tc>
          <w:tcPr>
            <w:tcW w:w="1339" w:type="dxa"/>
            <w:noWrap/>
            <w:vAlign w:val="center"/>
            <w:hideMark/>
          </w:tcPr>
          <w:p w14:paraId="5CA296F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601</w:t>
            </w:r>
          </w:p>
        </w:tc>
      </w:tr>
      <w:tr w:rsidR="00461149" w:rsidRPr="004A4D5F" w14:paraId="0C273FCF" w14:textId="77777777" w:rsidTr="004A4D5F">
        <w:trPr>
          <w:trHeight w:val="227"/>
        </w:trPr>
        <w:tc>
          <w:tcPr>
            <w:tcW w:w="1645" w:type="dxa"/>
            <w:noWrap/>
            <w:vAlign w:val="center"/>
            <w:hideMark/>
          </w:tcPr>
          <w:p w14:paraId="73A9B8CF"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5123DC9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W16 600</w:t>
            </w:r>
          </w:p>
        </w:tc>
        <w:tc>
          <w:tcPr>
            <w:tcW w:w="3119" w:type="dxa"/>
            <w:noWrap/>
            <w:vAlign w:val="center"/>
            <w:hideMark/>
          </w:tcPr>
          <w:p w14:paraId="67D1EB8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W16 600</w:t>
            </w:r>
          </w:p>
        </w:tc>
        <w:tc>
          <w:tcPr>
            <w:tcW w:w="1358" w:type="dxa"/>
            <w:noWrap/>
            <w:vAlign w:val="center"/>
            <w:hideMark/>
          </w:tcPr>
          <w:p w14:paraId="7B44E0F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1995-97</w:t>
            </w:r>
          </w:p>
        </w:tc>
        <w:tc>
          <w:tcPr>
            <w:tcW w:w="1339" w:type="dxa"/>
            <w:noWrap/>
            <w:vAlign w:val="center"/>
            <w:hideMark/>
          </w:tcPr>
          <w:p w14:paraId="1C76946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601</w:t>
            </w:r>
          </w:p>
        </w:tc>
      </w:tr>
      <w:tr w:rsidR="00461149" w:rsidRPr="004A4D5F" w14:paraId="6E169FF3" w14:textId="77777777" w:rsidTr="004A4D5F">
        <w:trPr>
          <w:trHeight w:val="227"/>
        </w:trPr>
        <w:tc>
          <w:tcPr>
            <w:tcW w:w="1645" w:type="dxa"/>
            <w:noWrap/>
            <w:vAlign w:val="center"/>
            <w:hideMark/>
          </w:tcPr>
          <w:p w14:paraId="58C79142"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CCM</w:t>
            </w:r>
          </w:p>
        </w:tc>
        <w:tc>
          <w:tcPr>
            <w:tcW w:w="1899" w:type="dxa"/>
            <w:noWrap/>
            <w:vAlign w:val="center"/>
            <w:hideMark/>
          </w:tcPr>
          <w:p w14:paraId="7B1C7F7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GP Series</w:t>
            </w:r>
          </w:p>
        </w:tc>
        <w:tc>
          <w:tcPr>
            <w:tcW w:w="3119" w:type="dxa"/>
            <w:noWrap/>
            <w:vAlign w:val="center"/>
            <w:hideMark/>
          </w:tcPr>
          <w:p w14:paraId="0F5401E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GP450-1(A1 30kW)</w:t>
            </w:r>
          </w:p>
        </w:tc>
        <w:tc>
          <w:tcPr>
            <w:tcW w:w="1358" w:type="dxa"/>
            <w:noWrap/>
            <w:vAlign w:val="center"/>
            <w:hideMark/>
          </w:tcPr>
          <w:p w14:paraId="24D9E1F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2015-16</w:t>
            </w:r>
          </w:p>
        </w:tc>
        <w:tc>
          <w:tcPr>
            <w:tcW w:w="1339" w:type="dxa"/>
            <w:noWrap/>
            <w:vAlign w:val="center"/>
            <w:hideMark/>
          </w:tcPr>
          <w:p w14:paraId="55BDD16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450</w:t>
            </w:r>
          </w:p>
        </w:tc>
      </w:tr>
      <w:tr w:rsidR="00461149" w:rsidRPr="004A4D5F" w14:paraId="1F298F0E" w14:textId="77777777" w:rsidTr="004A4D5F">
        <w:trPr>
          <w:trHeight w:val="227"/>
        </w:trPr>
        <w:tc>
          <w:tcPr>
            <w:tcW w:w="1645" w:type="dxa"/>
            <w:noWrap/>
            <w:vAlign w:val="center"/>
            <w:hideMark/>
          </w:tcPr>
          <w:p w14:paraId="75031713"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1299200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GP Series</w:t>
            </w:r>
          </w:p>
        </w:tc>
        <w:tc>
          <w:tcPr>
            <w:tcW w:w="3119" w:type="dxa"/>
            <w:noWrap/>
            <w:vAlign w:val="center"/>
            <w:hideMark/>
          </w:tcPr>
          <w:p w14:paraId="176E643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GP450-2(A1 30kW)</w:t>
            </w:r>
          </w:p>
        </w:tc>
        <w:tc>
          <w:tcPr>
            <w:tcW w:w="1358" w:type="dxa"/>
            <w:noWrap/>
            <w:vAlign w:val="center"/>
            <w:hideMark/>
          </w:tcPr>
          <w:p w14:paraId="01076A4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2015-16</w:t>
            </w:r>
          </w:p>
        </w:tc>
        <w:tc>
          <w:tcPr>
            <w:tcW w:w="1339" w:type="dxa"/>
            <w:noWrap/>
            <w:vAlign w:val="center"/>
            <w:hideMark/>
          </w:tcPr>
          <w:p w14:paraId="1483CBA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450</w:t>
            </w:r>
          </w:p>
        </w:tc>
      </w:tr>
      <w:tr w:rsidR="00461149" w:rsidRPr="004A4D5F" w14:paraId="4FCCA6B7" w14:textId="77777777" w:rsidTr="004A4D5F">
        <w:trPr>
          <w:trHeight w:val="227"/>
        </w:trPr>
        <w:tc>
          <w:tcPr>
            <w:tcW w:w="1645" w:type="dxa"/>
            <w:noWrap/>
            <w:vAlign w:val="center"/>
            <w:hideMark/>
          </w:tcPr>
          <w:p w14:paraId="1861DDF3"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CFMOTO</w:t>
            </w:r>
          </w:p>
        </w:tc>
        <w:tc>
          <w:tcPr>
            <w:tcW w:w="1899" w:type="dxa"/>
            <w:noWrap/>
            <w:vAlign w:val="center"/>
            <w:hideMark/>
          </w:tcPr>
          <w:p w14:paraId="7D8C648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CF 650</w:t>
            </w:r>
          </w:p>
        </w:tc>
        <w:tc>
          <w:tcPr>
            <w:tcW w:w="3119" w:type="dxa"/>
            <w:noWrap/>
            <w:vAlign w:val="center"/>
            <w:hideMark/>
          </w:tcPr>
          <w:p w14:paraId="0DF9FF9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CF650NK-LAM</w:t>
            </w:r>
          </w:p>
        </w:tc>
        <w:tc>
          <w:tcPr>
            <w:tcW w:w="1358" w:type="dxa"/>
            <w:noWrap/>
            <w:vAlign w:val="center"/>
            <w:hideMark/>
          </w:tcPr>
          <w:p w14:paraId="4ACF83B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2012-16</w:t>
            </w:r>
          </w:p>
        </w:tc>
        <w:tc>
          <w:tcPr>
            <w:tcW w:w="1339" w:type="dxa"/>
            <w:noWrap/>
            <w:vAlign w:val="center"/>
            <w:hideMark/>
          </w:tcPr>
          <w:p w14:paraId="15FE173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649</w:t>
            </w:r>
          </w:p>
        </w:tc>
      </w:tr>
      <w:tr w:rsidR="00461149" w:rsidRPr="004A4D5F" w14:paraId="3DC78A37" w14:textId="77777777" w:rsidTr="004A4D5F">
        <w:trPr>
          <w:trHeight w:val="227"/>
        </w:trPr>
        <w:tc>
          <w:tcPr>
            <w:tcW w:w="1645" w:type="dxa"/>
            <w:noWrap/>
            <w:vAlign w:val="center"/>
            <w:hideMark/>
          </w:tcPr>
          <w:p w14:paraId="7924943E"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0B57FF9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CF 650</w:t>
            </w:r>
          </w:p>
        </w:tc>
        <w:tc>
          <w:tcPr>
            <w:tcW w:w="3119" w:type="dxa"/>
            <w:noWrap/>
            <w:vAlign w:val="center"/>
            <w:hideMark/>
          </w:tcPr>
          <w:p w14:paraId="49F5217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CF650TK-LAM</w:t>
            </w:r>
          </w:p>
        </w:tc>
        <w:tc>
          <w:tcPr>
            <w:tcW w:w="1358" w:type="dxa"/>
            <w:noWrap/>
            <w:vAlign w:val="center"/>
            <w:hideMark/>
          </w:tcPr>
          <w:p w14:paraId="5C10C0D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2013-17</w:t>
            </w:r>
          </w:p>
        </w:tc>
        <w:tc>
          <w:tcPr>
            <w:tcW w:w="1339" w:type="dxa"/>
            <w:noWrap/>
            <w:vAlign w:val="center"/>
            <w:hideMark/>
          </w:tcPr>
          <w:p w14:paraId="09C3F62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649</w:t>
            </w:r>
          </w:p>
        </w:tc>
      </w:tr>
      <w:tr w:rsidR="00461149" w:rsidRPr="004A4D5F" w14:paraId="0383745D" w14:textId="77777777" w:rsidTr="004A4D5F">
        <w:trPr>
          <w:trHeight w:val="227"/>
        </w:trPr>
        <w:tc>
          <w:tcPr>
            <w:tcW w:w="1645" w:type="dxa"/>
            <w:noWrap/>
            <w:vAlign w:val="center"/>
            <w:hideMark/>
          </w:tcPr>
          <w:p w14:paraId="2B0E3B78"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5C0C3C1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CF 650 (400NK)</w:t>
            </w:r>
          </w:p>
        </w:tc>
        <w:tc>
          <w:tcPr>
            <w:tcW w:w="3119" w:type="dxa"/>
            <w:noWrap/>
            <w:vAlign w:val="center"/>
            <w:hideMark/>
          </w:tcPr>
          <w:p w14:paraId="5C6B165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400NK</w:t>
            </w:r>
          </w:p>
        </w:tc>
        <w:tc>
          <w:tcPr>
            <w:tcW w:w="1358" w:type="dxa"/>
            <w:noWrap/>
            <w:vAlign w:val="center"/>
            <w:hideMark/>
          </w:tcPr>
          <w:p w14:paraId="1345512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2016-17</w:t>
            </w:r>
          </w:p>
        </w:tc>
        <w:tc>
          <w:tcPr>
            <w:tcW w:w="1339" w:type="dxa"/>
            <w:noWrap/>
            <w:vAlign w:val="center"/>
            <w:hideMark/>
          </w:tcPr>
          <w:p w14:paraId="6547834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400</w:t>
            </w:r>
          </w:p>
        </w:tc>
      </w:tr>
      <w:tr w:rsidR="00461149" w:rsidRPr="004A4D5F" w14:paraId="3E4521AF" w14:textId="77777777" w:rsidTr="004A4D5F">
        <w:trPr>
          <w:trHeight w:val="227"/>
        </w:trPr>
        <w:tc>
          <w:tcPr>
            <w:tcW w:w="1645" w:type="dxa"/>
            <w:noWrap/>
            <w:vAlign w:val="center"/>
            <w:hideMark/>
          </w:tcPr>
          <w:p w14:paraId="6513D126"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444B95F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CF 650</w:t>
            </w:r>
          </w:p>
        </w:tc>
        <w:tc>
          <w:tcPr>
            <w:tcW w:w="3119" w:type="dxa"/>
            <w:noWrap/>
            <w:vAlign w:val="center"/>
            <w:hideMark/>
          </w:tcPr>
          <w:p w14:paraId="22C4110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650NK-LAM</w:t>
            </w:r>
          </w:p>
        </w:tc>
        <w:tc>
          <w:tcPr>
            <w:tcW w:w="1358" w:type="dxa"/>
            <w:noWrap/>
            <w:vAlign w:val="center"/>
            <w:hideMark/>
          </w:tcPr>
          <w:p w14:paraId="56CED2A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2016-17</w:t>
            </w:r>
          </w:p>
        </w:tc>
        <w:tc>
          <w:tcPr>
            <w:tcW w:w="1339" w:type="dxa"/>
            <w:noWrap/>
            <w:vAlign w:val="center"/>
            <w:hideMark/>
          </w:tcPr>
          <w:p w14:paraId="5774FE1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649</w:t>
            </w:r>
          </w:p>
        </w:tc>
      </w:tr>
      <w:tr w:rsidR="00461149" w:rsidRPr="004A4D5F" w14:paraId="778156E9" w14:textId="77777777" w:rsidTr="004A4D5F">
        <w:trPr>
          <w:trHeight w:val="227"/>
        </w:trPr>
        <w:tc>
          <w:tcPr>
            <w:tcW w:w="1645" w:type="dxa"/>
            <w:noWrap/>
            <w:vAlign w:val="center"/>
            <w:hideMark/>
          </w:tcPr>
          <w:p w14:paraId="7D2A022C"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4FA25CC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CF650</w:t>
            </w:r>
          </w:p>
        </w:tc>
        <w:tc>
          <w:tcPr>
            <w:tcW w:w="3119" w:type="dxa"/>
            <w:noWrap/>
            <w:vAlign w:val="center"/>
            <w:hideMark/>
          </w:tcPr>
          <w:p w14:paraId="22CD1AE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650MT</w:t>
            </w:r>
          </w:p>
        </w:tc>
        <w:tc>
          <w:tcPr>
            <w:tcW w:w="1358" w:type="dxa"/>
            <w:noWrap/>
            <w:vAlign w:val="center"/>
            <w:hideMark/>
          </w:tcPr>
          <w:p w14:paraId="318CD72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2016-17</w:t>
            </w:r>
          </w:p>
        </w:tc>
        <w:tc>
          <w:tcPr>
            <w:tcW w:w="1339" w:type="dxa"/>
            <w:noWrap/>
            <w:vAlign w:val="center"/>
            <w:hideMark/>
          </w:tcPr>
          <w:p w14:paraId="0326832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649</w:t>
            </w:r>
          </w:p>
        </w:tc>
      </w:tr>
      <w:tr w:rsidR="00461149" w:rsidRPr="004A4D5F" w14:paraId="40E4DCAC" w14:textId="77777777" w:rsidTr="004A4D5F">
        <w:trPr>
          <w:trHeight w:val="227"/>
        </w:trPr>
        <w:tc>
          <w:tcPr>
            <w:tcW w:w="1645" w:type="dxa"/>
            <w:noWrap/>
            <w:vAlign w:val="center"/>
          </w:tcPr>
          <w:p w14:paraId="37F02541" w14:textId="77777777" w:rsidR="00461149" w:rsidRPr="004A4D5F" w:rsidRDefault="00461149" w:rsidP="004A4D5F">
            <w:pPr>
              <w:spacing w:after="0" w:line="240" w:lineRule="auto"/>
              <w:jc w:val="center"/>
              <w:rPr>
                <w:rFonts w:eastAsia="Times New Roman"/>
                <w:color w:val="000000"/>
                <w:sz w:val="20"/>
                <w:szCs w:val="20"/>
                <w:lang w:eastAsia="en-AU"/>
              </w:rPr>
            </w:pPr>
          </w:p>
        </w:tc>
        <w:tc>
          <w:tcPr>
            <w:tcW w:w="1899" w:type="dxa"/>
            <w:noWrap/>
            <w:vAlign w:val="center"/>
            <w:hideMark/>
          </w:tcPr>
          <w:p w14:paraId="12D1FBB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CF650</w:t>
            </w:r>
          </w:p>
        </w:tc>
        <w:tc>
          <w:tcPr>
            <w:tcW w:w="3119" w:type="dxa"/>
            <w:noWrap/>
            <w:vAlign w:val="center"/>
            <w:hideMark/>
          </w:tcPr>
          <w:p w14:paraId="1CB271C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650GT</w:t>
            </w:r>
          </w:p>
        </w:tc>
        <w:tc>
          <w:tcPr>
            <w:tcW w:w="1358" w:type="dxa"/>
            <w:noWrap/>
            <w:vAlign w:val="center"/>
            <w:hideMark/>
          </w:tcPr>
          <w:p w14:paraId="04C4828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2019-on</w:t>
            </w:r>
          </w:p>
        </w:tc>
        <w:tc>
          <w:tcPr>
            <w:tcW w:w="1339" w:type="dxa"/>
            <w:noWrap/>
            <w:vAlign w:val="center"/>
            <w:hideMark/>
          </w:tcPr>
          <w:p w14:paraId="01D0C36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649</w:t>
            </w:r>
          </w:p>
        </w:tc>
      </w:tr>
      <w:tr w:rsidR="00461149" w:rsidRPr="004A4D5F" w14:paraId="4E7809A7" w14:textId="77777777" w:rsidTr="004A4D5F">
        <w:trPr>
          <w:trHeight w:val="227"/>
        </w:trPr>
        <w:tc>
          <w:tcPr>
            <w:tcW w:w="1645" w:type="dxa"/>
            <w:noWrap/>
            <w:vAlign w:val="center"/>
            <w:hideMark/>
          </w:tcPr>
          <w:p w14:paraId="26F28A4E"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COSSCK</w:t>
            </w:r>
          </w:p>
        </w:tc>
        <w:tc>
          <w:tcPr>
            <w:tcW w:w="1899" w:type="dxa"/>
            <w:noWrap/>
            <w:vAlign w:val="center"/>
            <w:hideMark/>
          </w:tcPr>
          <w:p w14:paraId="41B0985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650</w:t>
            </w:r>
          </w:p>
        </w:tc>
        <w:tc>
          <w:tcPr>
            <w:tcW w:w="3119" w:type="dxa"/>
            <w:noWrap/>
            <w:vAlign w:val="center"/>
            <w:hideMark/>
          </w:tcPr>
          <w:p w14:paraId="2ED04E4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Ural</w:t>
            </w:r>
          </w:p>
        </w:tc>
        <w:tc>
          <w:tcPr>
            <w:tcW w:w="1358" w:type="dxa"/>
            <w:noWrap/>
            <w:vAlign w:val="center"/>
            <w:hideMark/>
          </w:tcPr>
          <w:p w14:paraId="0858582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1974</w:t>
            </w:r>
          </w:p>
        </w:tc>
        <w:tc>
          <w:tcPr>
            <w:tcW w:w="1339" w:type="dxa"/>
            <w:noWrap/>
            <w:vAlign w:val="center"/>
            <w:hideMark/>
          </w:tcPr>
          <w:p w14:paraId="403BBAB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649</w:t>
            </w:r>
          </w:p>
        </w:tc>
      </w:tr>
      <w:tr w:rsidR="00461149" w:rsidRPr="004A4D5F" w14:paraId="53197DAA" w14:textId="77777777" w:rsidTr="004A4D5F">
        <w:trPr>
          <w:trHeight w:val="227"/>
        </w:trPr>
        <w:tc>
          <w:tcPr>
            <w:tcW w:w="1645" w:type="dxa"/>
            <w:noWrap/>
            <w:vAlign w:val="center"/>
            <w:hideMark/>
          </w:tcPr>
          <w:p w14:paraId="6E17247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b/>
                <w:bCs/>
                <w:color w:val="000000"/>
                <w:sz w:val="20"/>
                <w:szCs w:val="20"/>
                <w:lang w:eastAsia="en-AU"/>
              </w:rPr>
              <w:t>DERBI</w:t>
            </w:r>
          </w:p>
        </w:tc>
        <w:tc>
          <w:tcPr>
            <w:tcW w:w="1899" w:type="dxa"/>
            <w:noWrap/>
            <w:vAlign w:val="center"/>
            <w:hideMark/>
          </w:tcPr>
          <w:p w14:paraId="08DE7FB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MULHACEN</w:t>
            </w:r>
          </w:p>
        </w:tc>
        <w:tc>
          <w:tcPr>
            <w:tcW w:w="3119" w:type="dxa"/>
            <w:noWrap/>
            <w:vAlign w:val="center"/>
            <w:hideMark/>
          </w:tcPr>
          <w:p w14:paraId="5AD62F7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MULHACEN</w:t>
            </w:r>
          </w:p>
        </w:tc>
        <w:tc>
          <w:tcPr>
            <w:tcW w:w="1358" w:type="dxa"/>
            <w:noWrap/>
            <w:vAlign w:val="center"/>
            <w:hideMark/>
          </w:tcPr>
          <w:p w14:paraId="65E8244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2008</w:t>
            </w:r>
          </w:p>
        </w:tc>
        <w:tc>
          <w:tcPr>
            <w:tcW w:w="1339" w:type="dxa"/>
            <w:noWrap/>
            <w:vAlign w:val="center"/>
            <w:hideMark/>
          </w:tcPr>
          <w:p w14:paraId="15C574A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659</w:t>
            </w:r>
          </w:p>
        </w:tc>
      </w:tr>
      <w:tr w:rsidR="00461149" w:rsidRPr="004A4D5F" w14:paraId="68D03C96" w14:textId="77777777" w:rsidTr="004A4D5F">
        <w:trPr>
          <w:trHeight w:val="227"/>
        </w:trPr>
        <w:tc>
          <w:tcPr>
            <w:tcW w:w="1645" w:type="dxa"/>
            <w:noWrap/>
            <w:vAlign w:val="center"/>
            <w:hideMark/>
          </w:tcPr>
          <w:p w14:paraId="13F6CFC8"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7E8DEA2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RAMBLA</w:t>
            </w:r>
          </w:p>
        </w:tc>
        <w:tc>
          <w:tcPr>
            <w:tcW w:w="3119" w:type="dxa"/>
            <w:noWrap/>
            <w:vAlign w:val="center"/>
            <w:hideMark/>
          </w:tcPr>
          <w:p w14:paraId="255C7A0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RA 300</w:t>
            </w:r>
          </w:p>
        </w:tc>
        <w:tc>
          <w:tcPr>
            <w:tcW w:w="1358" w:type="dxa"/>
            <w:noWrap/>
            <w:vAlign w:val="center"/>
            <w:hideMark/>
          </w:tcPr>
          <w:p w14:paraId="67C1A69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2010</w:t>
            </w:r>
          </w:p>
        </w:tc>
        <w:tc>
          <w:tcPr>
            <w:tcW w:w="1339" w:type="dxa"/>
            <w:noWrap/>
            <w:vAlign w:val="center"/>
            <w:hideMark/>
          </w:tcPr>
          <w:p w14:paraId="0B2014F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278</w:t>
            </w:r>
          </w:p>
        </w:tc>
      </w:tr>
      <w:tr w:rsidR="00461149" w:rsidRPr="004A4D5F" w14:paraId="54AA177B" w14:textId="77777777" w:rsidTr="004A4D5F">
        <w:trPr>
          <w:trHeight w:val="227"/>
        </w:trPr>
        <w:tc>
          <w:tcPr>
            <w:tcW w:w="1645" w:type="dxa"/>
            <w:noWrap/>
            <w:vAlign w:val="center"/>
            <w:hideMark/>
          </w:tcPr>
          <w:p w14:paraId="17B13AEF"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DNEPR</w:t>
            </w:r>
          </w:p>
        </w:tc>
        <w:tc>
          <w:tcPr>
            <w:tcW w:w="1899" w:type="dxa"/>
            <w:noWrap/>
            <w:vAlign w:val="center"/>
            <w:hideMark/>
          </w:tcPr>
          <w:p w14:paraId="052EA0A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K650</w:t>
            </w:r>
          </w:p>
        </w:tc>
        <w:tc>
          <w:tcPr>
            <w:tcW w:w="3119" w:type="dxa"/>
            <w:noWrap/>
            <w:vAlign w:val="center"/>
            <w:hideMark/>
          </w:tcPr>
          <w:p w14:paraId="68D587C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K650</w:t>
            </w:r>
          </w:p>
        </w:tc>
        <w:tc>
          <w:tcPr>
            <w:tcW w:w="1358" w:type="dxa"/>
            <w:noWrap/>
            <w:vAlign w:val="center"/>
            <w:hideMark/>
          </w:tcPr>
          <w:p w14:paraId="62C77D3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1972</w:t>
            </w:r>
          </w:p>
        </w:tc>
        <w:tc>
          <w:tcPr>
            <w:tcW w:w="1339" w:type="dxa"/>
            <w:noWrap/>
            <w:vAlign w:val="center"/>
            <w:hideMark/>
          </w:tcPr>
          <w:p w14:paraId="1A1C8F1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650</w:t>
            </w:r>
          </w:p>
        </w:tc>
      </w:tr>
      <w:tr w:rsidR="00461149" w:rsidRPr="004A4D5F" w14:paraId="1FD00245" w14:textId="77777777" w:rsidTr="004A4D5F">
        <w:trPr>
          <w:trHeight w:val="227"/>
        </w:trPr>
        <w:tc>
          <w:tcPr>
            <w:tcW w:w="1645" w:type="dxa"/>
            <w:noWrap/>
            <w:vAlign w:val="center"/>
            <w:hideMark/>
          </w:tcPr>
          <w:p w14:paraId="1C53B762"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52AEDB1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K650</w:t>
            </w:r>
          </w:p>
        </w:tc>
        <w:tc>
          <w:tcPr>
            <w:tcW w:w="3119" w:type="dxa"/>
            <w:noWrap/>
            <w:vAlign w:val="center"/>
            <w:hideMark/>
          </w:tcPr>
          <w:p w14:paraId="19177C1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K650 DNEPR</w:t>
            </w:r>
          </w:p>
        </w:tc>
        <w:tc>
          <w:tcPr>
            <w:tcW w:w="1358" w:type="dxa"/>
            <w:noWrap/>
            <w:vAlign w:val="center"/>
            <w:hideMark/>
          </w:tcPr>
          <w:p w14:paraId="350122F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1967-74</w:t>
            </w:r>
          </w:p>
        </w:tc>
        <w:tc>
          <w:tcPr>
            <w:tcW w:w="1339" w:type="dxa"/>
            <w:noWrap/>
            <w:vAlign w:val="center"/>
            <w:hideMark/>
          </w:tcPr>
          <w:p w14:paraId="07A6A9E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650</w:t>
            </w:r>
          </w:p>
        </w:tc>
      </w:tr>
      <w:tr w:rsidR="00461149" w:rsidRPr="004A4D5F" w14:paraId="4B0374CB" w14:textId="77777777" w:rsidTr="004A4D5F">
        <w:trPr>
          <w:trHeight w:val="227"/>
        </w:trPr>
        <w:tc>
          <w:tcPr>
            <w:tcW w:w="1645" w:type="dxa"/>
            <w:noWrap/>
            <w:vAlign w:val="center"/>
            <w:hideMark/>
          </w:tcPr>
          <w:p w14:paraId="09F3C944"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687CF20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MT9</w:t>
            </w:r>
          </w:p>
        </w:tc>
        <w:tc>
          <w:tcPr>
            <w:tcW w:w="3119" w:type="dxa"/>
            <w:noWrap/>
            <w:vAlign w:val="center"/>
            <w:hideMark/>
          </w:tcPr>
          <w:p w14:paraId="1C5D8C2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MT9</w:t>
            </w:r>
          </w:p>
        </w:tc>
        <w:tc>
          <w:tcPr>
            <w:tcW w:w="1358" w:type="dxa"/>
            <w:noWrap/>
            <w:vAlign w:val="center"/>
            <w:hideMark/>
          </w:tcPr>
          <w:p w14:paraId="4BD5671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1974</w:t>
            </w:r>
          </w:p>
        </w:tc>
        <w:tc>
          <w:tcPr>
            <w:tcW w:w="1339" w:type="dxa"/>
            <w:noWrap/>
            <w:vAlign w:val="center"/>
            <w:hideMark/>
          </w:tcPr>
          <w:p w14:paraId="54E0B16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650</w:t>
            </w:r>
          </w:p>
        </w:tc>
      </w:tr>
      <w:tr w:rsidR="00461149" w:rsidRPr="004A4D5F" w14:paraId="30309F6E" w14:textId="77777777" w:rsidTr="004A4D5F">
        <w:trPr>
          <w:trHeight w:val="227"/>
        </w:trPr>
        <w:tc>
          <w:tcPr>
            <w:tcW w:w="1645" w:type="dxa"/>
            <w:noWrap/>
            <w:vAlign w:val="center"/>
            <w:hideMark/>
          </w:tcPr>
          <w:p w14:paraId="5EA4738D"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DUCATI</w:t>
            </w:r>
          </w:p>
        </w:tc>
        <w:tc>
          <w:tcPr>
            <w:tcW w:w="1899" w:type="dxa"/>
            <w:noWrap/>
            <w:vAlign w:val="center"/>
            <w:hideMark/>
          </w:tcPr>
          <w:p w14:paraId="65F1BFF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400 MONSTER</w:t>
            </w:r>
          </w:p>
        </w:tc>
        <w:tc>
          <w:tcPr>
            <w:tcW w:w="3119" w:type="dxa"/>
            <w:noWrap/>
            <w:vAlign w:val="center"/>
            <w:hideMark/>
          </w:tcPr>
          <w:p w14:paraId="065E351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400 MONSTER</w:t>
            </w:r>
          </w:p>
        </w:tc>
        <w:tc>
          <w:tcPr>
            <w:tcW w:w="1358" w:type="dxa"/>
            <w:noWrap/>
            <w:vAlign w:val="center"/>
            <w:hideMark/>
          </w:tcPr>
          <w:p w14:paraId="6728267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2002</w:t>
            </w:r>
          </w:p>
        </w:tc>
        <w:tc>
          <w:tcPr>
            <w:tcW w:w="1339" w:type="dxa"/>
            <w:noWrap/>
            <w:vAlign w:val="center"/>
            <w:hideMark/>
          </w:tcPr>
          <w:p w14:paraId="0A59C03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398</w:t>
            </w:r>
          </w:p>
        </w:tc>
      </w:tr>
      <w:tr w:rsidR="00461149" w:rsidRPr="004A4D5F" w14:paraId="07E3573B" w14:textId="77777777" w:rsidTr="004A4D5F">
        <w:trPr>
          <w:trHeight w:val="227"/>
        </w:trPr>
        <w:tc>
          <w:tcPr>
            <w:tcW w:w="1645" w:type="dxa"/>
            <w:noWrap/>
            <w:vAlign w:val="center"/>
            <w:hideMark/>
          </w:tcPr>
          <w:p w14:paraId="54610C70"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A26F77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400 SIE</w:t>
            </w:r>
          </w:p>
        </w:tc>
        <w:tc>
          <w:tcPr>
            <w:tcW w:w="3119" w:type="dxa"/>
            <w:noWrap/>
            <w:vAlign w:val="center"/>
            <w:hideMark/>
          </w:tcPr>
          <w:p w14:paraId="33F11ED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 xml:space="preserve">400 S I E monster </w:t>
            </w:r>
          </w:p>
        </w:tc>
        <w:tc>
          <w:tcPr>
            <w:tcW w:w="1358" w:type="dxa"/>
            <w:noWrap/>
            <w:vAlign w:val="center"/>
            <w:hideMark/>
          </w:tcPr>
          <w:p w14:paraId="443A2E26" w14:textId="77777777" w:rsidR="00461149" w:rsidRPr="004A4D5F" w:rsidRDefault="00461149" w:rsidP="004A4D5F">
            <w:pPr>
              <w:spacing w:after="0" w:line="240" w:lineRule="auto"/>
              <w:jc w:val="left"/>
              <w:rPr>
                <w:rFonts w:eastAsia="Times New Roman"/>
                <w:color w:val="000000"/>
                <w:sz w:val="20"/>
                <w:szCs w:val="20"/>
                <w:lang w:eastAsia="en-AU"/>
              </w:rPr>
            </w:pPr>
          </w:p>
        </w:tc>
        <w:tc>
          <w:tcPr>
            <w:tcW w:w="1339" w:type="dxa"/>
            <w:noWrap/>
            <w:vAlign w:val="center"/>
            <w:hideMark/>
          </w:tcPr>
          <w:p w14:paraId="0709392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398</w:t>
            </w:r>
          </w:p>
        </w:tc>
      </w:tr>
      <w:tr w:rsidR="00461149" w:rsidRPr="004A4D5F" w14:paraId="668926A1" w14:textId="77777777" w:rsidTr="004A4D5F">
        <w:trPr>
          <w:trHeight w:val="227"/>
        </w:trPr>
        <w:tc>
          <w:tcPr>
            <w:tcW w:w="1645" w:type="dxa"/>
            <w:noWrap/>
            <w:vAlign w:val="center"/>
            <w:hideMark/>
          </w:tcPr>
          <w:p w14:paraId="37962AC8"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16F404E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400 SS JUNIOR</w:t>
            </w:r>
          </w:p>
        </w:tc>
        <w:tc>
          <w:tcPr>
            <w:tcW w:w="3119" w:type="dxa"/>
            <w:noWrap/>
            <w:vAlign w:val="center"/>
            <w:hideMark/>
          </w:tcPr>
          <w:p w14:paraId="2A6D38B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400 SS</w:t>
            </w:r>
          </w:p>
        </w:tc>
        <w:tc>
          <w:tcPr>
            <w:tcW w:w="1358" w:type="dxa"/>
            <w:noWrap/>
            <w:vAlign w:val="center"/>
            <w:hideMark/>
          </w:tcPr>
          <w:p w14:paraId="3B255E5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1989-96</w:t>
            </w:r>
          </w:p>
        </w:tc>
        <w:tc>
          <w:tcPr>
            <w:tcW w:w="1339" w:type="dxa"/>
            <w:noWrap/>
            <w:vAlign w:val="center"/>
            <w:hideMark/>
          </w:tcPr>
          <w:p w14:paraId="23A0AFE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398</w:t>
            </w:r>
          </w:p>
        </w:tc>
      </w:tr>
      <w:tr w:rsidR="00461149" w:rsidRPr="004A4D5F" w14:paraId="10E3EEA7" w14:textId="77777777" w:rsidTr="004A4D5F">
        <w:trPr>
          <w:trHeight w:val="227"/>
        </w:trPr>
        <w:tc>
          <w:tcPr>
            <w:tcW w:w="1645" w:type="dxa"/>
            <w:noWrap/>
            <w:vAlign w:val="center"/>
            <w:hideMark/>
          </w:tcPr>
          <w:p w14:paraId="369BD60A"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136F188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400SS</w:t>
            </w:r>
          </w:p>
        </w:tc>
        <w:tc>
          <w:tcPr>
            <w:tcW w:w="3119" w:type="dxa"/>
            <w:noWrap/>
            <w:vAlign w:val="center"/>
            <w:hideMark/>
          </w:tcPr>
          <w:p w14:paraId="280C8CD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400SS</w:t>
            </w:r>
          </w:p>
        </w:tc>
        <w:tc>
          <w:tcPr>
            <w:tcW w:w="1358" w:type="dxa"/>
            <w:noWrap/>
            <w:vAlign w:val="center"/>
            <w:hideMark/>
          </w:tcPr>
          <w:p w14:paraId="04831A5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1992-95</w:t>
            </w:r>
          </w:p>
        </w:tc>
        <w:tc>
          <w:tcPr>
            <w:tcW w:w="1339" w:type="dxa"/>
            <w:noWrap/>
            <w:vAlign w:val="center"/>
            <w:hideMark/>
          </w:tcPr>
          <w:p w14:paraId="34969BC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398</w:t>
            </w:r>
          </w:p>
        </w:tc>
      </w:tr>
      <w:tr w:rsidR="00461149" w:rsidRPr="004A4D5F" w14:paraId="5C25846C" w14:textId="77777777" w:rsidTr="004A4D5F">
        <w:trPr>
          <w:trHeight w:val="227"/>
        </w:trPr>
        <w:tc>
          <w:tcPr>
            <w:tcW w:w="1645" w:type="dxa"/>
            <w:noWrap/>
            <w:vAlign w:val="center"/>
            <w:hideMark/>
          </w:tcPr>
          <w:p w14:paraId="134734B8"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DBE253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500SL</w:t>
            </w:r>
          </w:p>
        </w:tc>
        <w:tc>
          <w:tcPr>
            <w:tcW w:w="3119" w:type="dxa"/>
            <w:noWrap/>
            <w:vAlign w:val="center"/>
            <w:hideMark/>
          </w:tcPr>
          <w:p w14:paraId="72A6E64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PANTAH</w:t>
            </w:r>
          </w:p>
        </w:tc>
        <w:tc>
          <w:tcPr>
            <w:tcW w:w="1358" w:type="dxa"/>
            <w:noWrap/>
            <w:vAlign w:val="center"/>
            <w:hideMark/>
          </w:tcPr>
          <w:p w14:paraId="07DC30B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1984</w:t>
            </w:r>
          </w:p>
        </w:tc>
        <w:tc>
          <w:tcPr>
            <w:tcW w:w="1339" w:type="dxa"/>
            <w:noWrap/>
            <w:vAlign w:val="center"/>
            <w:hideMark/>
          </w:tcPr>
          <w:p w14:paraId="2544D17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499</w:t>
            </w:r>
          </w:p>
        </w:tc>
      </w:tr>
      <w:tr w:rsidR="00461149" w:rsidRPr="004A4D5F" w14:paraId="41EA84FA" w14:textId="77777777" w:rsidTr="004A4D5F">
        <w:trPr>
          <w:trHeight w:val="227"/>
        </w:trPr>
        <w:tc>
          <w:tcPr>
            <w:tcW w:w="1645" w:type="dxa"/>
            <w:noWrap/>
            <w:vAlign w:val="center"/>
          </w:tcPr>
          <w:p w14:paraId="2655FF2C" w14:textId="77777777" w:rsidR="00461149" w:rsidRPr="004A4D5F" w:rsidRDefault="00461149" w:rsidP="004A4D5F">
            <w:pPr>
              <w:spacing w:after="0" w:line="240" w:lineRule="auto"/>
              <w:jc w:val="center"/>
              <w:rPr>
                <w:rFonts w:eastAsia="Times New Roman"/>
                <w:color w:val="000000"/>
                <w:sz w:val="20"/>
                <w:szCs w:val="20"/>
                <w:lang w:eastAsia="en-AU"/>
              </w:rPr>
            </w:pPr>
          </w:p>
        </w:tc>
        <w:tc>
          <w:tcPr>
            <w:tcW w:w="1899" w:type="dxa"/>
            <w:noWrap/>
            <w:vAlign w:val="center"/>
            <w:hideMark/>
          </w:tcPr>
          <w:p w14:paraId="4C2B0FF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500GTL</w:t>
            </w:r>
          </w:p>
        </w:tc>
        <w:tc>
          <w:tcPr>
            <w:tcW w:w="3119" w:type="dxa"/>
            <w:noWrap/>
            <w:vAlign w:val="center"/>
            <w:hideMark/>
          </w:tcPr>
          <w:p w14:paraId="2B0FDCB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500GTL</w:t>
            </w:r>
          </w:p>
        </w:tc>
        <w:tc>
          <w:tcPr>
            <w:tcW w:w="1358" w:type="dxa"/>
            <w:noWrap/>
            <w:vAlign w:val="center"/>
            <w:hideMark/>
          </w:tcPr>
          <w:p w14:paraId="1A93CAA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1975-77</w:t>
            </w:r>
          </w:p>
        </w:tc>
        <w:tc>
          <w:tcPr>
            <w:tcW w:w="1339" w:type="dxa"/>
            <w:noWrap/>
            <w:vAlign w:val="center"/>
            <w:hideMark/>
          </w:tcPr>
          <w:p w14:paraId="32D21E8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497</w:t>
            </w:r>
          </w:p>
        </w:tc>
      </w:tr>
      <w:tr w:rsidR="00461149" w:rsidRPr="004A4D5F" w14:paraId="3D5184FB" w14:textId="77777777" w:rsidTr="004A4D5F">
        <w:trPr>
          <w:trHeight w:val="227"/>
        </w:trPr>
        <w:tc>
          <w:tcPr>
            <w:tcW w:w="1645" w:type="dxa"/>
            <w:noWrap/>
            <w:vAlign w:val="center"/>
            <w:hideMark/>
          </w:tcPr>
          <w:p w14:paraId="5CFC336D"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524DB6C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500 DESMO</w:t>
            </w:r>
          </w:p>
        </w:tc>
        <w:tc>
          <w:tcPr>
            <w:tcW w:w="3119" w:type="dxa"/>
            <w:noWrap/>
            <w:vAlign w:val="center"/>
            <w:hideMark/>
          </w:tcPr>
          <w:p w14:paraId="0A6B17B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 xml:space="preserve">500 Sport </w:t>
            </w:r>
            <w:proofErr w:type="spellStart"/>
            <w:r w:rsidRPr="004A4D5F">
              <w:rPr>
                <w:rFonts w:eastAsia="Times New Roman"/>
                <w:color w:val="000000"/>
                <w:sz w:val="20"/>
                <w:szCs w:val="20"/>
                <w:lang w:eastAsia="en-AU"/>
              </w:rPr>
              <w:t>Desmo</w:t>
            </w:r>
            <w:proofErr w:type="spellEnd"/>
          </w:p>
        </w:tc>
        <w:tc>
          <w:tcPr>
            <w:tcW w:w="1358" w:type="dxa"/>
            <w:noWrap/>
            <w:vAlign w:val="center"/>
            <w:hideMark/>
          </w:tcPr>
          <w:p w14:paraId="49798C4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1978</w:t>
            </w:r>
          </w:p>
        </w:tc>
        <w:tc>
          <w:tcPr>
            <w:tcW w:w="1339" w:type="dxa"/>
            <w:noWrap/>
            <w:vAlign w:val="center"/>
            <w:hideMark/>
          </w:tcPr>
          <w:p w14:paraId="5706DCC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497</w:t>
            </w:r>
          </w:p>
        </w:tc>
      </w:tr>
      <w:tr w:rsidR="00461149" w:rsidRPr="004A4D5F" w14:paraId="0FC8CC37" w14:textId="77777777" w:rsidTr="004A4D5F">
        <w:trPr>
          <w:trHeight w:val="227"/>
        </w:trPr>
        <w:tc>
          <w:tcPr>
            <w:tcW w:w="1645" w:type="dxa"/>
            <w:noWrap/>
            <w:vAlign w:val="center"/>
            <w:hideMark/>
          </w:tcPr>
          <w:p w14:paraId="7B676939"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493C99F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600 MONSTER</w:t>
            </w:r>
          </w:p>
        </w:tc>
        <w:tc>
          <w:tcPr>
            <w:tcW w:w="3119" w:type="dxa"/>
            <w:noWrap/>
            <w:vAlign w:val="center"/>
            <w:hideMark/>
          </w:tcPr>
          <w:p w14:paraId="34EB155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600 MONSTER</w:t>
            </w:r>
          </w:p>
        </w:tc>
        <w:tc>
          <w:tcPr>
            <w:tcW w:w="1358" w:type="dxa"/>
            <w:noWrap/>
            <w:vAlign w:val="center"/>
            <w:hideMark/>
          </w:tcPr>
          <w:p w14:paraId="399F3D9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1994-01</w:t>
            </w:r>
          </w:p>
        </w:tc>
        <w:tc>
          <w:tcPr>
            <w:tcW w:w="1339" w:type="dxa"/>
            <w:noWrap/>
            <w:vAlign w:val="center"/>
            <w:hideMark/>
          </w:tcPr>
          <w:p w14:paraId="2D0ABB8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583</w:t>
            </w:r>
          </w:p>
        </w:tc>
      </w:tr>
      <w:tr w:rsidR="00461149" w:rsidRPr="004A4D5F" w14:paraId="6CCC568D" w14:textId="77777777" w:rsidTr="004A4D5F">
        <w:trPr>
          <w:trHeight w:val="227"/>
        </w:trPr>
        <w:tc>
          <w:tcPr>
            <w:tcW w:w="1645" w:type="dxa"/>
            <w:noWrap/>
            <w:vAlign w:val="center"/>
            <w:hideMark/>
          </w:tcPr>
          <w:p w14:paraId="254F06DD"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63C71E8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600 MONSTER</w:t>
            </w:r>
          </w:p>
        </w:tc>
        <w:tc>
          <w:tcPr>
            <w:tcW w:w="3119" w:type="dxa"/>
            <w:noWrap/>
            <w:vAlign w:val="center"/>
            <w:hideMark/>
          </w:tcPr>
          <w:p w14:paraId="68EC185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DARK</w:t>
            </w:r>
          </w:p>
        </w:tc>
        <w:tc>
          <w:tcPr>
            <w:tcW w:w="1358" w:type="dxa"/>
            <w:noWrap/>
            <w:vAlign w:val="center"/>
            <w:hideMark/>
          </w:tcPr>
          <w:p w14:paraId="446F550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1998-01</w:t>
            </w:r>
          </w:p>
        </w:tc>
        <w:tc>
          <w:tcPr>
            <w:tcW w:w="1339" w:type="dxa"/>
            <w:noWrap/>
            <w:vAlign w:val="center"/>
            <w:hideMark/>
          </w:tcPr>
          <w:p w14:paraId="7E1E55B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583</w:t>
            </w:r>
          </w:p>
        </w:tc>
      </w:tr>
      <w:tr w:rsidR="00461149" w:rsidRPr="004A4D5F" w14:paraId="6743277C" w14:textId="77777777" w:rsidTr="004A4D5F">
        <w:trPr>
          <w:trHeight w:val="227"/>
        </w:trPr>
        <w:tc>
          <w:tcPr>
            <w:tcW w:w="1645" w:type="dxa"/>
            <w:noWrap/>
            <w:vAlign w:val="center"/>
            <w:hideMark/>
          </w:tcPr>
          <w:p w14:paraId="76215B3A"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78B5B19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600 S</w:t>
            </w:r>
          </w:p>
        </w:tc>
        <w:tc>
          <w:tcPr>
            <w:tcW w:w="3119" w:type="dxa"/>
            <w:noWrap/>
            <w:vAlign w:val="center"/>
            <w:hideMark/>
          </w:tcPr>
          <w:p w14:paraId="6D6AA88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600 SUPERSPORT</w:t>
            </w:r>
          </w:p>
        </w:tc>
        <w:tc>
          <w:tcPr>
            <w:tcW w:w="1358" w:type="dxa"/>
            <w:noWrap/>
            <w:vAlign w:val="center"/>
            <w:hideMark/>
          </w:tcPr>
          <w:p w14:paraId="2FCFFF3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1994-97</w:t>
            </w:r>
          </w:p>
        </w:tc>
        <w:tc>
          <w:tcPr>
            <w:tcW w:w="1339" w:type="dxa"/>
            <w:noWrap/>
            <w:vAlign w:val="center"/>
            <w:hideMark/>
          </w:tcPr>
          <w:p w14:paraId="597E8F0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583</w:t>
            </w:r>
          </w:p>
        </w:tc>
      </w:tr>
      <w:tr w:rsidR="00461149" w:rsidRPr="004A4D5F" w14:paraId="1C39EA8C" w14:textId="77777777" w:rsidTr="004A4D5F">
        <w:trPr>
          <w:trHeight w:val="227"/>
        </w:trPr>
        <w:tc>
          <w:tcPr>
            <w:tcW w:w="1645" w:type="dxa"/>
            <w:noWrap/>
            <w:vAlign w:val="center"/>
            <w:hideMark/>
          </w:tcPr>
          <w:p w14:paraId="164EB59D"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6499FB4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600M</w:t>
            </w:r>
          </w:p>
        </w:tc>
        <w:tc>
          <w:tcPr>
            <w:tcW w:w="3119" w:type="dxa"/>
            <w:noWrap/>
            <w:vAlign w:val="center"/>
            <w:hideMark/>
          </w:tcPr>
          <w:p w14:paraId="024A02A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600M</w:t>
            </w:r>
          </w:p>
        </w:tc>
        <w:tc>
          <w:tcPr>
            <w:tcW w:w="1358" w:type="dxa"/>
            <w:noWrap/>
            <w:vAlign w:val="center"/>
            <w:hideMark/>
          </w:tcPr>
          <w:p w14:paraId="6C54800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1994-01</w:t>
            </w:r>
          </w:p>
        </w:tc>
        <w:tc>
          <w:tcPr>
            <w:tcW w:w="1339" w:type="dxa"/>
            <w:noWrap/>
            <w:vAlign w:val="center"/>
            <w:hideMark/>
          </w:tcPr>
          <w:p w14:paraId="00C18C8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583</w:t>
            </w:r>
          </w:p>
        </w:tc>
      </w:tr>
      <w:tr w:rsidR="00461149" w:rsidRPr="004A4D5F" w14:paraId="1546162D" w14:textId="77777777" w:rsidTr="004A4D5F">
        <w:trPr>
          <w:trHeight w:val="227"/>
        </w:trPr>
        <w:tc>
          <w:tcPr>
            <w:tcW w:w="1645" w:type="dxa"/>
            <w:noWrap/>
            <w:vAlign w:val="center"/>
            <w:hideMark/>
          </w:tcPr>
          <w:p w14:paraId="74E7B0DC"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7778CF8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600SL</w:t>
            </w:r>
          </w:p>
        </w:tc>
        <w:tc>
          <w:tcPr>
            <w:tcW w:w="3119" w:type="dxa"/>
            <w:noWrap/>
            <w:vAlign w:val="center"/>
            <w:hideMark/>
          </w:tcPr>
          <w:p w14:paraId="70BD9FE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PANTAH</w:t>
            </w:r>
          </w:p>
        </w:tc>
        <w:tc>
          <w:tcPr>
            <w:tcW w:w="1358" w:type="dxa"/>
            <w:noWrap/>
            <w:vAlign w:val="center"/>
            <w:hideMark/>
          </w:tcPr>
          <w:p w14:paraId="35ABDCC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1980-84</w:t>
            </w:r>
          </w:p>
        </w:tc>
        <w:tc>
          <w:tcPr>
            <w:tcW w:w="1339" w:type="dxa"/>
            <w:noWrap/>
            <w:vAlign w:val="center"/>
            <w:hideMark/>
          </w:tcPr>
          <w:p w14:paraId="1D42586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583</w:t>
            </w:r>
          </w:p>
        </w:tc>
      </w:tr>
      <w:tr w:rsidR="00461149" w:rsidRPr="004A4D5F" w14:paraId="60636EE0" w14:textId="77777777" w:rsidTr="004A4D5F">
        <w:trPr>
          <w:trHeight w:val="227"/>
        </w:trPr>
        <w:tc>
          <w:tcPr>
            <w:tcW w:w="1645" w:type="dxa"/>
            <w:noWrap/>
            <w:vAlign w:val="center"/>
            <w:hideMark/>
          </w:tcPr>
          <w:p w14:paraId="3CCD7D03"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3241AC9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600SS</w:t>
            </w:r>
          </w:p>
        </w:tc>
        <w:tc>
          <w:tcPr>
            <w:tcW w:w="3119" w:type="dxa"/>
            <w:noWrap/>
            <w:vAlign w:val="center"/>
            <w:hideMark/>
          </w:tcPr>
          <w:p w14:paraId="1C85ED4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600SS</w:t>
            </w:r>
          </w:p>
        </w:tc>
        <w:tc>
          <w:tcPr>
            <w:tcW w:w="1358" w:type="dxa"/>
            <w:noWrap/>
            <w:vAlign w:val="center"/>
            <w:hideMark/>
          </w:tcPr>
          <w:p w14:paraId="58ED666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1994-98</w:t>
            </w:r>
          </w:p>
        </w:tc>
        <w:tc>
          <w:tcPr>
            <w:tcW w:w="1339" w:type="dxa"/>
            <w:noWrap/>
            <w:vAlign w:val="center"/>
            <w:hideMark/>
          </w:tcPr>
          <w:p w14:paraId="267E8FE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583</w:t>
            </w:r>
          </w:p>
        </w:tc>
      </w:tr>
      <w:tr w:rsidR="00461149" w:rsidRPr="004A4D5F" w14:paraId="5C855DAF" w14:textId="77777777" w:rsidTr="004A4D5F">
        <w:trPr>
          <w:trHeight w:val="227"/>
        </w:trPr>
        <w:tc>
          <w:tcPr>
            <w:tcW w:w="1645" w:type="dxa"/>
            <w:noWrap/>
            <w:vAlign w:val="center"/>
            <w:hideMark/>
          </w:tcPr>
          <w:p w14:paraId="61A17F09"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0B93592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620 MONSTER LITE</w:t>
            </w:r>
          </w:p>
        </w:tc>
        <w:tc>
          <w:tcPr>
            <w:tcW w:w="3119" w:type="dxa"/>
            <w:noWrap/>
            <w:vAlign w:val="center"/>
            <w:hideMark/>
          </w:tcPr>
          <w:p w14:paraId="2ED11C8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M620 LITE</w:t>
            </w:r>
          </w:p>
        </w:tc>
        <w:tc>
          <w:tcPr>
            <w:tcW w:w="1358" w:type="dxa"/>
            <w:noWrap/>
            <w:vAlign w:val="center"/>
            <w:hideMark/>
          </w:tcPr>
          <w:p w14:paraId="2740CA6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2003-07</w:t>
            </w:r>
          </w:p>
        </w:tc>
        <w:tc>
          <w:tcPr>
            <w:tcW w:w="1339" w:type="dxa"/>
            <w:noWrap/>
            <w:vAlign w:val="center"/>
            <w:hideMark/>
          </w:tcPr>
          <w:p w14:paraId="7BA0A27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618</w:t>
            </w:r>
          </w:p>
        </w:tc>
      </w:tr>
      <w:tr w:rsidR="00461149" w:rsidRPr="004A4D5F" w14:paraId="62A77192" w14:textId="77777777" w:rsidTr="004A4D5F">
        <w:trPr>
          <w:trHeight w:val="227"/>
        </w:trPr>
        <w:tc>
          <w:tcPr>
            <w:tcW w:w="1645" w:type="dxa"/>
            <w:noWrap/>
            <w:vAlign w:val="center"/>
            <w:hideMark/>
          </w:tcPr>
          <w:p w14:paraId="0367F418"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460BF75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620 MULTISTRADA LITE</w:t>
            </w:r>
          </w:p>
        </w:tc>
        <w:tc>
          <w:tcPr>
            <w:tcW w:w="3119" w:type="dxa"/>
            <w:noWrap/>
            <w:vAlign w:val="center"/>
            <w:hideMark/>
          </w:tcPr>
          <w:p w14:paraId="541B938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MTS620 24.5Kw</w:t>
            </w:r>
          </w:p>
        </w:tc>
        <w:tc>
          <w:tcPr>
            <w:tcW w:w="1358" w:type="dxa"/>
            <w:noWrap/>
            <w:vAlign w:val="center"/>
            <w:hideMark/>
          </w:tcPr>
          <w:p w14:paraId="40F859B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2005-07</w:t>
            </w:r>
          </w:p>
        </w:tc>
        <w:tc>
          <w:tcPr>
            <w:tcW w:w="1339" w:type="dxa"/>
            <w:noWrap/>
            <w:vAlign w:val="center"/>
            <w:hideMark/>
          </w:tcPr>
          <w:p w14:paraId="1297BFD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618</w:t>
            </w:r>
          </w:p>
        </w:tc>
      </w:tr>
      <w:tr w:rsidR="00461149" w:rsidRPr="004A4D5F" w14:paraId="54464CED" w14:textId="77777777" w:rsidTr="004A4D5F">
        <w:trPr>
          <w:trHeight w:val="227"/>
        </w:trPr>
        <w:tc>
          <w:tcPr>
            <w:tcW w:w="1645" w:type="dxa"/>
            <w:noWrap/>
            <w:vAlign w:val="center"/>
            <w:hideMark/>
          </w:tcPr>
          <w:p w14:paraId="4CBCDF68"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04D36BC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 xml:space="preserve">659 Monster </w:t>
            </w:r>
          </w:p>
        </w:tc>
        <w:tc>
          <w:tcPr>
            <w:tcW w:w="3119" w:type="dxa"/>
            <w:noWrap/>
            <w:vAlign w:val="center"/>
            <w:hideMark/>
          </w:tcPr>
          <w:p w14:paraId="3DDB7B3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Monster 659</w:t>
            </w:r>
          </w:p>
        </w:tc>
        <w:tc>
          <w:tcPr>
            <w:tcW w:w="1358" w:type="dxa"/>
            <w:noWrap/>
            <w:vAlign w:val="center"/>
            <w:hideMark/>
          </w:tcPr>
          <w:p w14:paraId="28124AA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w:t>
            </w:r>
          </w:p>
        </w:tc>
        <w:tc>
          <w:tcPr>
            <w:tcW w:w="1339" w:type="dxa"/>
            <w:noWrap/>
            <w:vAlign w:val="center"/>
            <w:hideMark/>
          </w:tcPr>
          <w:p w14:paraId="60C72E4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659</w:t>
            </w:r>
          </w:p>
        </w:tc>
      </w:tr>
      <w:tr w:rsidR="00461149" w:rsidRPr="004A4D5F" w14:paraId="43980162" w14:textId="77777777" w:rsidTr="004A4D5F">
        <w:trPr>
          <w:trHeight w:val="227"/>
        </w:trPr>
        <w:tc>
          <w:tcPr>
            <w:tcW w:w="1645" w:type="dxa"/>
            <w:noWrap/>
            <w:vAlign w:val="center"/>
            <w:hideMark/>
          </w:tcPr>
          <w:p w14:paraId="28020DB8"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71D51BB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DM 350</w:t>
            </w:r>
          </w:p>
        </w:tc>
        <w:tc>
          <w:tcPr>
            <w:tcW w:w="3119" w:type="dxa"/>
            <w:noWrap/>
            <w:vAlign w:val="center"/>
            <w:hideMark/>
          </w:tcPr>
          <w:p w14:paraId="17952D7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350</w:t>
            </w:r>
          </w:p>
        </w:tc>
        <w:tc>
          <w:tcPr>
            <w:tcW w:w="1358" w:type="dxa"/>
            <w:noWrap/>
            <w:vAlign w:val="center"/>
            <w:hideMark/>
          </w:tcPr>
          <w:p w14:paraId="50FD52E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pre 85</w:t>
            </w:r>
          </w:p>
        </w:tc>
        <w:tc>
          <w:tcPr>
            <w:tcW w:w="1339" w:type="dxa"/>
            <w:noWrap/>
            <w:vAlign w:val="center"/>
            <w:hideMark/>
          </w:tcPr>
          <w:p w14:paraId="2161E4E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350</w:t>
            </w:r>
          </w:p>
        </w:tc>
      </w:tr>
      <w:tr w:rsidR="00461149" w:rsidRPr="004A4D5F" w14:paraId="136C84BF" w14:textId="77777777" w:rsidTr="004A4D5F">
        <w:trPr>
          <w:trHeight w:val="227"/>
        </w:trPr>
        <w:tc>
          <w:tcPr>
            <w:tcW w:w="1645" w:type="dxa"/>
            <w:noWrap/>
            <w:vAlign w:val="center"/>
            <w:hideMark/>
          </w:tcPr>
          <w:p w14:paraId="3979E9AA"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1505E92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DM 450</w:t>
            </w:r>
          </w:p>
        </w:tc>
        <w:tc>
          <w:tcPr>
            <w:tcW w:w="3119" w:type="dxa"/>
            <w:noWrap/>
            <w:vAlign w:val="center"/>
            <w:hideMark/>
          </w:tcPr>
          <w:p w14:paraId="1ECEB1E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450</w:t>
            </w:r>
          </w:p>
        </w:tc>
        <w:tc>
          <w:tcPr>
            <w:tcW w:w="1358" w:type="dxa"/>
            <w:noWrap/>
            <w:vAlign w:val="center"/>
            <w:hideMark/>
          </w:tcPr>
          <w:p w14:paraId="7A8B7C8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pre 85</w:t>
            </w:r>
          </w:p>
        </w:tc>
        <w:tc>
          <w:tcPr>
            <w:tcW w:w="1339" w:type="dxa"/>
            <w:noWrap/>
            <w:vAlign w:val="center"/>
            <w:hideMark/>
          </w:tcPr>
          <w:p w14:paraId="543514D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448</w:t>
            </w:r>
          </w:p>
        </w:tc>
      </w:tr>
      <w:tr w:rsidR="00461149" w:rsidRPr="004A4D5F" w14:paraId="0BBF5DA3" w14:textId="77777777" w:rsidTr="004A4D5F">
        <w:trPr>
          <w:trHeight w:val="227"/>
        </w:trPr>
        <w:tc>
          <w:tcPr>
            <w:tcW w:w="1645" w:type="dxa"/>
            <w:noWrap/>
            <w:vAlign w:val="center"/>
            <w:hideMark/>
          </w:tcPr>
          <w:p w14:paraId="452D5FAA"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78BBD32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DM450</w:t>
            </w:r>
          </w:p>
        </w:tc>
        <w:tc>
          <w:tcPr>
            <w:tcW w:w="3119" w:type="dxa"/>
            <w:noWrap/>
            <w:vAlign w:val="center"/>
            <w:hideMark/>
          </w:tcPr>
          <w:p w14:paraId="58A0433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DM450</w:t>
            </w:r>
          </w:p>
        </w:tc>
        <w:tc>
          <w:tcPr>
            <w:tcW w:w="1358" w:type="dxa"/>
            <w:noWrap/>
            <w:vAlign w:val="center"/>
            <w:hideMark/>
          </w:tcPr>
          <w:p w14:paraId="173EF90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1972</w:t>
            </w:r>
          </w:p>
        </w:tc>
        <w:tc>
          <w:tcPr>
            <w:tcW w:w="1339" w:type="dxa"/>
            <w:noWrap/>
            <w:vAlign w:val="center"/>
            <w:hideMark/>
          </w:tcPr>
          <w:p w14:paraId="65E48B4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450</w:t>
            </w:r>
          </w:p>
        </w:tc>
      </w:tr>
      <w:tr w:rsidR="00461149" w:rsidRPr="004A4D5F" w14:paraId="6CFF8C4E" w14:textId="77777777" w:rsidTr="004A4D5F">
        <w:trPr>
          <w:trHeight w:val="227"/>
        </w:trPr>
        <w:tc>
          <w:tcPr>
            <w:tcW w:w="1645" w:type="dxa"/>
            <w:noWrap/>
            <w:vAlign w:val="center"/>
            <w:hideMark/>
          </w:tcPr>
          <w:p w14:paraId="4777F6F4"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6049C61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DM500</w:t>
            </w:r>
          </w:p>
        </w:tc>
        <w:tc>
          <w:tcPr>
            <w:tcW w:w="3119" w:type="dxa"/>
            <w:noWrap/>
            <w:vAlign w:val="center"/>
            <w:hideMark/>
          </w:tcPr>
          <w:p w14:paraId="0940EC7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DM500</w:t>
            </w:r>
          </w:p>
        </w:tc>
        <w:tc>
          <w:tcPr>
            <w:tcW w:w="1358" w:type="dxa"/>
            <w:noWrap/>
            <w:vAlign w:val="center"/>
            <w:hideMark/>
          </w:tcPr>
          <w:p w14:paraId="1ABD87F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1981-84</w:t>
            </w:r>
          </w:p>
        </w:tc>
        <w:tc>
          <w:tcPr>
            <w:tcW w:w="1339" w:type="dxa"/>
            <w:noWrap/>
            <w:vAlign w:val="center"/>
            <w:hideMark/>
          </w:tcPr>
          <w:p w14:paraId="7415378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498</w:t>
            </w:r>
          </w:p>
        </w:tc>
      </w:tr>
      <w:tr w:rsidR="00461149" w:rsidRPr="004A4D5F" w14:paraId="42D7575E" w14:textId="77777777" w:rsidTr="004A4D5F">
        <w:trPr>
          <w:trHeight w:val="227"/>
        </w:trPr>
        <w:tc>
          <w:tcPr>
            <w:tcW w:w="1645" w:type="dxa"/>
            <w:noWrap/>
            <w:vAlign w:val="center"/>
            <w:hideMark/>
          </w:tcPr>
          <w:p w14:paraId="22B685F2"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4F3D674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F3</w:t>
            </w:r>
          </w:p>
        </w:tc>
        <w:tc>
          <w:tcPr>
            <w:tcW w:w="3119" w:type="dxa"/>
            <w:noWrap/>
            <w:vAlign w:val="center"/>
            <w:hideMark/>
          </w:tcPr>
          <w:p w14:paraId="01AF40B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350 F3</w:t>
            </w:r>
          </w:p>
        </w:tc>
        <w:tc>
          <w:tcPr>
            <w:tcW w:w="1358" w:type="dxa"/>
            <w:noWrap/>
            <w:vAlign w:val="center"/>
            <w:hideMark/>
          </w:tcPr>
          <w:p w14:paraId="3B52A25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1986-1989</w:t>
            </w:r>
          </w:p>
        </w:tc>
        <w:tc>
          <w:tcPr>
            <w:tcW w:w="1339" w:type="dxa"/>
            <w:noWrap/>
            <w:vAlign w:val="center"/>
            <w:hideMark/>
          </w:tcPr>
          <w:p w14:paraId="6C2AD91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349</w:t>
            </w:r>
          </w:p>
        </w:tc>
      </w:tr>
      <w:tr w:rsidR="00461149" w:rsidRPr="004A4D5F" w14:paraId="412F1BB0" w14:textId="77777777" w:rsidTr="004A4D5F">
        <w:trPr>
          <w:trHeight w:val="227"/>
        </w:trPr>
        <w:tc>
          <w:tcPr>
            <w:tcW w:w="1645" w:type="dxa"/>
            <w:noWrap/>
            <w:vAlign w:val="center"/>
            <w:hideMark/>
          </w:tcPr>
          <w:p w14:paraId="5A3F8F7B"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537055D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F4</w:t>
            </w:r>
          </w:p>
        </w:tc>
        <w:tc>
          <w:tcPr>
            <w:tcW w:w="3119" w:type="dxa"/>
            <w:noWrap/>
            <w:vAlign w:val="center"/>
            <w:hideMark/>
          </w:tcPr>
          <w:p w14:paraId="179947F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400 F4</w:t>
            </w:r>
          </w:p>
        </w:tc>
        <w:tc>
          <w:tcPr>
            <w:tcW w:w="1358" w:type="dxa"/>
            <w:noWrap/>
            <w:vAlign w:val="center"/>
            <w:hideMark/>
          </w:tcPr>
          <w:p w14:paraId="6E6A66B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1986</w:t>
            </w:r>
          </w:p>
        </w:tc>
        <w:tc>
          <w:tcPr>
            <w:tcW w:w="1339" w:type="dxa"/>
            <w:noWrap/>
            <w:vAlign w:val="center"/>
            <w:hideMark/>
          </w:tcPr>
          <w:p w14:paraId="02F30C6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400</w:t>
            </w:r>
          </w:p>
        </w:tc>
      </w:tr>
      <w:tr w:rsidR="00461149" w:rsidRPr="004A4D5F" w14:paraId="6D1FB621" w14:textId="77777777" w:rsidTr="004A4D5F">
        <w:trPr>
          <w:trHeight w:val="227"/>
        </w:trPr>
        <w:tc>
          <w:tcPr>
            <w:tcW w:w="1645" w:type="dxa"/>
            <w:noWrap/>
            <w:vAlign w:val="center"/>
            <w:hideMark/>
          </w:tcPr>
          <w:p w14:paraId="47461418"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667DAF7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M4</w:t>
            </w:r>
          </w:p>
        </w:tc>
        <w:tc>
          <w:tcPr>
            <w:tcW w:w="3119" w:type="dxa"/>
            <w:noWrap/>
            <w:vAlign w:val="center"/>
            <w:hideMark/>
          </w:tcPr>
          <w:p w14:paraId="7EC049E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M620ie LITE</w:t>
            </w:r>
          </w:p>
        </w:tc>
        <w:tc>
          <w:tcPr>
            <w:tcW w:w="1358" w:type="dxa"/>
            <w:noWrap/>
            <w:vAlign w:val="center"/>
            <w:hideMark/>
          </w:tcPr>
          <w:p w14:paraId="31E02A8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2003-04</w:t>
            </w:r>
          </w:p>
        </w:tc>
        <w:tc>
          <w:tcPr>
            <w:tcW w:w="1339" w:type="dxa"/>
            <w:noWrap/>
            <w:vAlign w:val="center"/>
            <w:hideMark/>
          </w:tcPr>
          <w:p w14:paraId="7FCCC14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620</w:t>
            </w:r>
          </w:p>
        </w:tc>
      </w:tr>
      <w:tr w:rsidR="00461149" w:rsidRPr="004A4D5F" w14:paraId="6B765206" w14:textId="77777777" w:rsidTr="004A4D5F">
        <w:trPr>
          <w:trHeight w:val="227"/>
        </w:trPr>
        <w:tc>
          <w:tcPr>
            <w:tcW w:w="1645" w:type="dxa"/>
            <w:noWrap/>
            <w:vAlign w:val="center"/>
            <w:hideMark/>
          </w:tcPr>
          <w:p w14:paraId="749AFB35"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78A41DC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M5</w:t>
            </w:r>
          </w:p>
        </w:tc>
        <w:tc>
          <w:tcPr>
            <w:tcW w:w="3119" w:type="dxa"/>
            <w:noWrap/>
            <w:vAlign w:val="center"/>
            <w:hideMark/>
          </w:tcPr>
          <w:p w14:paraId="4B167EE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Monster 659</w:t>
            </w:r>
          </w:p>
        </w:tc>
        <w:tc>
          <w:tcPr>
            <w:tcW w:w="1358" w:type="dxa"/>
            <w:noWrap/>
            <w:vAlign w:val="center"/>
            <w:hideMark/>
          </w:tcPr>
          <w:p w14:paraId="390F659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2011</w:t>
            </w:r>
          </w:p>
        </w:tc>
        <w:tc>
          <w:tcPr>
            <w:tcW w:w="1339" w:type="dxa"/>
            <w:noWrap/>
            <w:vAlign w:val="center"/>
            <w:hideMark/>
          </w:tcPr>
          <w:p w14:paraId="1EBA485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659</w:t>
            </w:r>
          </w:p>
        </w:tc>
      </w:tr>
      <w:tr w:rsidR="00461149" w:rsidRPr="004A4D5F" w14:paraId="443BD7E1" w14:textId="77777777" w:rsidTr="004A4D5F">
        <w:trPr>
          <w:trHeight w:val="227"/>
        </w:trPr>
        <w:tc>
          <w:tcPr>
            <w:tcW w:w="1645" w:type="dxa"/>
            <w:noWrap/>
            <w:vAlign w:val="center"/>
            <w:hideMark/>
          </w:tcPr>
          <w:p w14:paraId="3535AC43"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671E586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KA (Scrambler)</w:t>
            </w:r>
          </w:p>
        </w:tc>
        <w:tc>
          <w:tcPr>
            <w:tcW w:w="3119" w:type="dxa"/>
            <w:noWrap/>
            <w:vAlign w:val="center"/>
            <w:hideMark/>
          </w:tcPr>
          <w:p w14:paraId="1231A3D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00AA Sixty2</w:t>
            </w:r>
          </w:p>
        </w:tc>
        <w:tc>
          <w:tcPr>
            <w:tcW w:w="1358" w:type="dxa"/>
            <w:noWrap/>
            <w:vAlign w:val="center"/>
            <w:hideMark/>
          </w:tcPr>
          <w:p w14:paraId="1567025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2015-16</w:t>
            </w:r>
          </w:p>
        </w:tc>
        <w:tc>
          <w:tcPr>
            <w:tcW w:w="1339" w:type="dxa"/>
            <w:noWrap/>
            <w:vAlign w:val="center"/>
            <w:hideMark/>
          </w:tcPr>
          <w:p w14:paraId="2BD2776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399</w:t>
            </w:r>
          </w:p>
        </w:tc>
      </w:tr>
      <w:tr w:rsidR="00461149" w:rsidRPr="004A4D5F" w14:paraId="0DD83F12" w14:textId="77777777" w:rsidTr="004A4D5F">
        <w:trPr>
          <w:trHeight w:val="227"/>
        </w:trPr>
        <w:tc>
          <w:tcPr>
            <w:tcW w:w="1645" w:type="dxa"/>
            <w:noWrap/>
            <w:vAlign w:val="center"/>
          </w:tcPr>
          <w:p w14:paraId="46D59952" w14:textId="77777777" w:rsidR="00461149" w:rsidRPr="004A4D5F" w:rsidRDefault="00461149" w:rsidP="004A4D5F">
            <w:pPr>
              <w:spacing w:after="0" w:line="240" w:lineRule="auto"/>
              <w:jc w:val="center"/>
              <w:rPr>
                <w:rFonts w:eastAsia="Times New Roman"/>
                <w:color w:val="000000"/>
                <w:sz w:val="20"/>
                <w:szCs w:val="20"/>
                <w:lang w:eastAsia="en-AU"/>
              </w:rPr>
            </w:pPr>
          </w:p>
        </w:tc>
        <w:tc>
          <w:tcPr>
            <w:tcW w:w="1899" w:type="dxa"/>
            <w:noWrap/>
            <w:vAlign w:val="center"/>
            <w:hideMark/>
          </w:tcPr>
          <w:p w14:paraId="0B67BCA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MD</w:t>
            </w:r>
          </w:p>
        </w:tc>
        <w:tc>
          <w:tcPr>
            <w:tcW w:w="3119" w:type="dxa"/>
            <w:noWrap/>
            <w:vAlign w:val="center"/>
            <w:hideMark/>
          </w:tcPr>
          <w:p w14:paraId="25BE032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02AU</w:t>
            </w:r>
          </w:p>
        </w:tc>
        <w:tc>
          <w:tcPr>
            <w:tcW w:w="1358" w:type="dxa"/>
            <w:noWrap/>
            <w:vAlign w:val="center"/>
            <w:hideMark/>
          </w:tcPr>
          <w:p w14:paraId="058CB66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2017</w:t>
            </w:r>
          </w:p>
        </w:tc>
        <w:tc>
          <w:tcPr>
            <w:tcW w:w="1339" w:type="dxa"/>
            <w:noWrap/>
            <w:vAlign w:val="center"/>
            <w:hideMark/>
          </w:tcPr>
          <w:p w14:paraId="023D89B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659</w:t>
            </w:r>
          </w:p>
        </w:tc>
      </w:tr>
      <w:tr w:rsidR="00461149" w:rsidRPr="004A4D5F" w14:paraId="6CBDE47C" w14:textId="77777777" w:rsidTr="004A4D5F">
        <w:trPr>
          <w:trHeight w:val="227"/>
        </w:trPr>
        <w:tc>
          <w:tcPr>
            <w:tcW w:w="1645" w:type="dxa"/>
            <w:noWrap/>
            <w:vAlign w:val="center"/>
            <w:hideMark/>
          </w:tcPr>
          <w:p w14:paraId="3BF83B02"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ELSTAR SHINERAY</w:t>
            </w:r>
          </w:p>
        </w:tc>
        <w:tc>
          <w:tcPr>
            <w:tcW w:w="1899" w:type="dxa"/>
            <w:noWrap/>
            <w:vAlign w:val="center"/>
            <w:hideMark/>
          </w:tcPr>
          <w:p w14:paraId="3CFC7F5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XY400</w:t>
            </w:r>
          </w:p>
        </w:tc>
        <w:tc>
          <w:tcPr>
            <w:tcW w:w="3119" w:type="dxa"/>
            <w:noWrap/>
            <w:vAlign w:val="center"/>
            <w:hideMark/>
          </w:tcPr>
          <w:p w14:paraId="3DACF3C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WB400 &amp; WB400c</w:t>
            </w:r>
          </w:p>
        </w:tc>
        <w:tc>
          <w:tcPr>
            <w:tcW w:w="1358" w:type="dxa"/>
            <w:noWrap/>
            <w:vAlign w:val="center"/>
            <w:hideMark/>
          </w:tcPr>
          <w:p w14:paraId="2F102F3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2015-16</w:t>
            </w:r>
          </w:p>
        </w:tc>
        <w:tc>
          <w:tcPr>
            <w:tcW w:w="1339" w:type="dxa"/>
            <w:noWrap/>
            <w:vAlign w:val="center"/>
            <w:hideMark/>
          </w:tcPr>
          <w:p w14:paraId="1AEF633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397</w:t>
            </w:r>
          </w:p>
        </w:tc>
      </w:tr>
      <w:tr w:rsidR="00461149" w:rsidRPr="004A4D5F" w14:paraId="235BDADB" w14:textId="77777777" w:rsidTr="004A4D5F">
        <w:trPr>
          <w:trHeight w:val="227"/>
        </w:trPr>
        <w:tc>
          <w:tcPr>
            <w:tcW w:w="1645" w:type="dxa"/>
            <w:noWrap/>
            <w:vAlign w:val="center"/>
          </w:tcPr>
          <w:p w14:paraId="4BF34908" w14:textId="77777777" w:rsidR="00461149" w:rsidRPr="004A4D5F" w:rsidRDefault="00461149" w:rsidP="004A4D5F">
            <w:pPr>
              <w:spacing w:after="0" w:line="240" w:lineRule="auto"/>
              <w:jc w:val="center"/>
              <w:rPr>
                <w:rFonts w:eastAsia="Times New Roman"/>
                <w:b/>
                <w:bCs/>
                <w:color w:val="000000"/>
                <w:sz w:val="20"/>
                <w:szCs w:val="20"/>
                <w:lang w:eastAsia="en-AU"/>
              </w:rPr>
            </w:pPr>
          </w:p>
        </w:tc>
        <w:tc>
          <w:tcPr>
            <w:tcW w:w="1899" w:type="dxa"/>
            <w:noWrap/>
            <w:vAlign w:val="center"/>
            <w:hideMark/>
          </w:tcPr>
          <w:p w14:paraId="4F45859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XY400</w:t>
            </w:r>
          </w:p>
        </w:tc>
        <w:tc>
          <w:tcPr>
            <w:tcW w:w="3119" w:type="dxa"/>
            <w:noWrap/>
            <w:vAlign w:val="center"/>
            <w:hideMark/>
          </w:tcPr>
          <w:p w14:paraId="3923730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CLASSIC C</w:t>
            </w:r>
          </w:p>
        </w:tc>
        <w:tc>
          <w:tcPr>
            <w:tcW w:w="1358" w:type="dxa"/>
            <w:noWrap/>
            <w:vAlign w:val="center"/>
            <w:hideMark/>
          </w:tcPr>
          <w:p w14:paraId="1FFFFC8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2018</w:t>
            </w:r>
          </w:p>
        </w:tc>
        <w:tc>
          <w:tcPr>
            <w:tcW w:w="1339" w:type="dxa"/>
            <w:noWrap/>
            <w:vAlign w:val="center"/>
            <w:hideMark/>
          </w:tcPr>
          <w:p w14:paraId="3A888B7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397</w:t>
            </w:r>
          </w:p>
        </w:tc>
      </w:tr>
      <w:tr w:rsidR="00461149" w:rsidRPr="004A4D5F" w14:paraId="09FADFF7" w14:textId="77777777" w:rsidTr="004A4D5F">
        <w:trPr>
          <w:trHeight w:val="227"/>
        </w:trPr>
        <w:tc>
          <w:tcPr>
            <w:tcW w:w="1645" w:type="dxa"/>
            <w:noWrap/>
            <w:vAlign w:val="center"/>
          </w:tcPr>
          <w:p w14:paraId="15E7CFFD" w14:textId="77777777" w:rsidR="00461149" w:rsidRPr="004A4D5F" w:rsidRDefault="00461149" w:rsidP="004A4D5F">
            <w:pPr>
              <w:spacing w:after="0" w:line="240" w:lineRule="auto"/>
              <w:jc w:val="center"/>
              <w:rPr>
                <w:rFonts w:eastAsia="Times New Roman"/>
                <w:b/>
                <w:bCs/>
                <w:color w:val="000000"/>
                <w:sz w:val="20"/>
                <w:szCs w:val="20"/>
                <w:lang w:eastAsia="en-AU"/>
              </w:rPr>
            </w:pPr>
          </w:p>
        </w:tc>
        <w:tc>
          <w:tcPr>
            <w:tcW w:w="1899" w:type="dxa"/>
            <w:noWrap/>
            <w:vAlign w:val="center"/>
            <w:hideMark/>
          </w:tcPr>
          <w:p w14:paraId="7922DAD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XY400</w:t>
            </w:r>
          </w:p>
        </w:tc>
        <w:tc>
          <w:tcPr>
            <w:tcW w:w="3119" w:type="dxa"/>
            <w:noWrap/>
            <w:vAlign w:val="center"/>
            <w:hideMark/>
          </w:tcPr>
          <w:p w14:paraId="4933A58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SCRAMBLER C</w:t>
            </w:r>
          </w:p>
        </w:tc>
        <w:tc>
          <w:tcPr>
            <w:tcW w:w="1358" w:type="dxa"/>
            <w:noWrap/>
            <w:vAlign w:val="center"/>
            <w:hideMark/>
          </w:tcPr>
          <w:p w14:paraId="5D622A7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2018</w:t>
            </w:r>
          </w:p>
        </w:tc>
        <w:tc>
          <w:tcPr>
            <w:tcW w:w="1339" w:type="dxa"/>
            <w:noWrap/>
            <w:vAlign w:val="center"/>
            <w:hideMark/>
          </w:tcPr>
          <w:p w14:paraId="1A0341A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397</w:t>
            </w:r>
          </w:p>
        </w:tc>
      </w:tr>
      <w:tr w:rsidR="00461149" w:rsidRPr="004A4D5F" w14:paraId="3B9B851A" w14:textId="77777777" w:rsidTr="004A4D5F">
        <w:trPr>
          <w:trHeight w:val="227"/>
        </w:trPr>
        <w:tc>
          <w:tcPr>
            <w:tcW w:w="1645" w:type="dxa"/>
            <w:noWrap/>
            <w:vAlign w:val="center"/>
          </w:tcPr>
          <w:p w14:paraId="786ECBF6" w14:textId="77777777" w:rsidR="00461149" w:rsidRPr="004A4D5F" w:rsidRDefault="00461149" w:rsidP="004A4D5F">
            <w:pPr>
              <w:spacing w:after="0" w:line="240" w:lineRule="auto"/>
              <w:jc w:val="center"/>
              <w:rPr>
                <w:rFonts w:eastAsia="Times New Roman"/>
                <w:b/>
                <w:bCs/>
                <w:color w:val="000000"/>
                <w:sz w:val="20"/>
                <w:szCs w:val="20"/>
                <w:lang w:eastAsia="en-AU"/>
              </w:rPr>
            </w:pPr>
          </w:p>
        </w:tc>
        <w:tc>
          <w:tcPr>
            <w:tcW w:w="1899" w:type="dxa"/>
            <w:noWrap/>
            <w:vAlign w:val="center"/>
            <w:hideMark/>
          </w:tcPr>
          <w:p w14:paraId="4D93964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XY400</w:t>
            </w:r>
          </w:p>
        </w:tc>
        <w:tc>
          <w:tcPr>
            <w:tcW w:w="3119" w:type="dxa"/>
            <w:noWrap/>
            <w:vAlign w:val="center"/>
            <w:hideMark/>
          </w:tcPr>
          <w:p w14:paraId="31F8E9A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CAFÉ RACER</w:t>
            </w:r>
          </w:p>
        </w:tc>
        <w:tc>
          <w:tcPr>
            <w:tcW w:w="1358" w:type="dxa"/>
            <w:noWrap/>
            <w:vAlign w:val="center"/>
            <w:hideMark/>
          </w:tcPr>
          <w:p w14:paraId="3528669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2018</w:t>
            </w:r>
          </w:p>
        </w:tc>
        <w:tc>
          <w:tcPr>
            <w:tcW w:w="1339" w:type="dxa"/>
            <w:noWrap/>
            <w:vAlign w:val="center"/>
            <w:hideMark/>
          </w:tcPr>
          <w:p w14:paraId="69F3734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397</w:t>
            </w:r>
          </w:p>
        </w:tc>
      </w:tr>
      <w:tr w:rsidR="00461149" w:rsidRPr="004A4D5F" w14:paraId="677FB0AD" w14:textId="77777777" w:rsidTr="004A4D5F">
        <w:trPr>
          <w:trHeight w:val="227"/>
        </w:trPr>
        <w:tc>
          <w:tcPr>
            <w:tcW w:w="1645" w:type="dxa"/>
            <w:noWrap/>
            <w:vAlign w:val="center"/>
          </w:tcPr>
          <w:p w14:paraId="584E0365" w14:textId="77777777" w:rsidR="00461149" w:rsidRPr="004A4D5F" w:rsidRDefault="00461149" w:rsidP="004A4D5F">
            <w:pPr>
              <w:spacing w:after="0" w:line="240" w:lineRule="auto"/>
              <w:jc w:val="center"/>
              <w:rPr>
                <w:rFonts w:eastAsia="Times New Roman"/>
                <w:b/>
                <w:bCs/>
                <w:color w:val="000000"/>
                <w:sz w:val="20"/>
                <w:szCs w:val="20"/>
                <w:lang w:eastAsia="en-AU"/>
              </w:rPr>
            </w:pPr>
          </w:p>
        </w:tc>
        <w:tc>
          <w:tcPr>
            <w:tcW w:w="1899" w:type="dxa"/>
            <w:noWrap/>
            <w:vAlign w:val="center"/>
            <w:hideMark/>
          </w:tcPr>
          <w:p w14:paraId="43E5286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XY400</w:t>
            </w:r>
          </w:p>
        </w:tc>
        <w:tc>
          <w:tcPr>
            <w:tcW w:w="3119" w:type="dxa"/>
            <w:noWrap/>
            <w:vAlign w:val="center"/>
            <w:hideMark/>
          </w:tcPr>
          <w:p w14:paraId="494D15F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CAFÉ RACER F</w:t>
            </w:r>
          </w:p>
        </w:tc>
        <w:tc>
          <w:tcPr>
            <w:tcW w:w="1358" w:type="dxa"/>
            <w:noWrap/>
            <w:vAlign w:val="center"/>
            <w:hideMark/>
          </w:tcPr>
          <w:p w14:paraId="2D51B22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2018</w:t>
            </w:r>
          </w:p>
        </w:tc>
        <w:tc>
          <w:tcPr>
            <w:tcW w:w="1339" w:type="dxa"/>
            <w:noWrap/>
            <w:vAlign w:val="center"/>
            <w:hideMark/>
          </w:tcPr>
          <w:p w14:paraId="322C45D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397</w:t>
            </w:r>
          </w:p>
        </w:tc>
      </w:tr>
      <w:tr w:rsidR="00461149" w:rsidRPr="004A4D5F" w14:paraId="30DE2613" w14:textId="77777777" w:rsidTr="004A4D5F">
        <w:trPr>
          <w:trHeight w:val="227"/>
        </w:trPr>
        <w:tc>
          <w:tcPr>
            <w:tcW w:w="1645" w:type="dxa"/>
            <w:noWrap/>
            <w:vAlign w:val="center"/>
            <w:hideMark/>
          </w:tcPr>
          <w:p w14:paraId="28A9D4CF"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ENFIELD</w:t>
            </w:r>
          </w:p>
        </w:tc>
        <w:tc>
          <w:tcPr>
            <w:tcW w:w="1899" w:type="dxa"/>
            <w:noWrap/>
            <w:vAlign w:val="center"/>
            <w:hideMark/>
          </w:tcPr>
          <w:p w14:paraId="1655DBA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BULLET</w:t>
            </w:r>
          </w:p>
        </w:tc>
        <w:tc>
          <w:tcPr>
            <w:tcW w:w="3119" w:type="dxa"/>
            <w:noWrap/>
            <w:vAlign w:val="center"/>
            <w:hideMark/>
          </w:tcPr>
          <w:p w14:paraId="76D7351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CLASSIC</w:t>
            </w:r>
          </w:p>
        </w:tc>
        <w:tc>
          <w:tcPr>
            <w:tcW w:w="1358" w:type="dxa"/>
            <w:noWrap/>
            <w:vAlign w:val="center"/>
            <w:hideMark/>
          </w:tcPr>
          <w:p w14:paraId="391D3E8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1993-08</w:t>
            </w:r>
          </w:p>
        </w:tc>
        <w:tc>
          <w:tcPr>
            <w:tcW w:w="1339" w:type="dxa"/>
            <w:noWrap/>
            <w:vAlign w:val="center"/>
            <w:hideMark/>
          </w:tcPr>
          <w:p w14:paraId="31F576D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499</w:t>
            </w:r>
          </w:p>
        </w:tc>
      </w:tr>
      <w:tr w:rsidR="00461149" w:rsidRPr="004A4D5F" w14:paraId="5BDA4011" w14:textId="77777777" w:rsidTr="004A4D5F">
        <w:trPr>
          <w:trHeight w:val="227"/>
        </w:trPr>
        <w:tc>
          <w:tcPr>
            <w:tcW w:w="1645" w:type="dxa"/>
            <w:noWrap/>
            <w:vAlign w:val="center"/>
            <w:hideMark/>
          </w:tcPr>
          <w:p w14:paraId="5567714E"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7C72A55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BULLET</w:t>
            </w:r>
          </w:p>
        </w:tc>
        <w:tc>
          <w:tcPr>
            <w:tcW w:w="3119" w:type="dxa"/>
            <w:noWrap/>
            <w:vAlign w:val="center"/>
            <w:hideMark/>
          </w:tcPr>
          <w:p w14:paraId="553DB29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DELUXE</w:t>
            </w:r>
          </w:p>
        </w:tc>
        <w:tc>
          <w:tcPr>
            <w:tcW w:w="1358" w:type="dxa"/>
            <w:noWrap/>
            <w:vAlign w:val="center"/>
            <w:hideMark/>
          </w:tcPr>
          <w:p w14:paraId="3AF8A59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1993-08</w:t>
            </w:r>
          </w:p>
        </w:tc>
        <w:tc>
          <w:tcPr>
            <w:tcW w:w="1339" w:type="dxa"/>
            <w:noWrap/>
            <w:vAlign w:val="center"/>
            <w:hideMark/>
          </w:tcPr>
          <w:p w14:paraId="6FF66DA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499</w:t>
            </w:r>
          </w:p>
        </w:tc>
      </w:tr>
      <w:tr w:rsidR="00461149" w:rsidRPr="004A4D5F" w14:paraId="6C86E228" w14:textId="77777777" w:rsidTr="004A4D5F">
        <w:trPr>
          <w:trHeight w:val="227"/>
        </w:trPr>
        <w:tc>
          <w:tcPr>
            <w:tcW w:w="1645" w:type="dxa"/>
            <w:noWrap/>
            <w:vAlign w:val="center"/>
            <w:hideMark/>
          </w:tcPr>
          <w:p w14:paraId="5ED8AB42"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392EF01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BULLET</w:t>
            </w:r>
          </w:p>
        </w:tc>
        <w:tc>
          <w:tcPr>
            <w:tcW w:w="3119" w:type="dxa"/>
            <w:noWrap/>
            <w:vAlign w:val="center"/>
            <w:hideMark/>
          </w:tcPr>
          <w:p w14:paraId="58BCCE5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ELECTRA ROAD</w:t>
            </w:r>
          </w:p>
        </w:tc>
        <w:tc>
          <w:tcPr>
            <w:tcW w:w="1358" w:type="dxa"/>
            <w:noWrap/>
            <w:vAlign w:val="center"/>
            <w:hideMark/>
          </w:tcPr>
          <w:p w14:paraId="5E4587D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2006-08</w:t>
            </w:r>
          </w:p>
        </w:tc>
        <w:tc>
          <w:tcPr>
            <w:tcW w:w="1339" w:type="dxa"/>
            <w:noWrap/>
            <w:vAlign w:val="center"/>
            <w:hideMark/>
          </w:tcPr>
          <w:p w14:paraId="2C7A57C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499</w:t>
            </w:r>
          </w:p>
        </w:tc>
      </w:tr>
      <w:tr w:rsidR="00461149" w:rsidRPr="004A4D5F" w14:paraId="30BB7182" w14:textId="77777777" w:rsidTr="004A4D5F">
        <w:trPr>
          <w:trHeight w:val="227"/>
        </w:trPr>
        <w:tc>
          <w:tcPr>
            <w:tcW w:w="1645" w:type="dxa"/>
            <w:noWrap/>
            <w:vAlign w:val="center"/>
            <w:hideMark/>
          </w:tcPr>
          <w:p w14:paraId="0D9F0974"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93A506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BULLET 350</w:t>
            </w:r>
          </w:p>
        </w:tc>
        <w:tc>
          <w:tcPr>
            <w:tcW w:w="3119" w:type="dxa"/>
            <w:noWrap/>
            <w:vAlign w:val="center"/>
            <w:hideMark/>
          </w:tcPr>
          <w:p w14:paraId="3D2C42A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DELUXE</w:t>
            </w:r>
          </w:p>
        </w:tc>
        <w:tc>
          <w:tcPr>
            <w:tcW w:w="1358" w:type="dxa"/>
            <w:noWrap/>
            <w:vAlign w:val="center"/>
            <w:hideMark/>
          </w:tcPr>
          <w:p w14:paraId="660617C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1988-01</w:t>
            </w:r>
          </w:p>
        </w:tc>
        <w:tc>
          <w:tcPr>
            <w:tcW w:w="1339" w:type="dxa"/>
            <w:noWrap/>
            <w:vAlign w:val="center"/>
            <w:hideMark/>
          </w:tcPr>
          <w:p w14:paraId="12CBD51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346</w:t>
            </w:r>
          </w:p>
        </w:tc>
      </w:tr>
      <w:tr w:rsidR="00461149" w:rsidRPr="004A4D5F" w14:paraId="162206AE" w14:textId="77777777" w:rsidTr="004A4D5F">
        <w:trPr>
          <w:trHeight w:val="227"/>
        </w:trPr>
        <w:tc>
          <w:tcPr>
            <w:tcW w:w="1645" w:type="dxa"/>
            <w:noWrap/>
            <w:vAlign w:val="center"/>
            <w:hideMark/>
          </w:tcPr>
          <w:p w14:paraId="21FE5601"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35362CA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BULLET 350</w:t>
            </w:r>
          </w:p>
        </w:tc>
        <w:tc>
          <w:tcPr>
            <w:tcW w:w="3119" w:type="dxa"/>
            <w:noWrap/>
            <w:vAlign w:val="center"/>
            <w:hideMark/>
          </w:tcPr>
          <w:p w14:paraId="7A5C80D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SUPERSTAR</w:t>
            </w:r>
          </w:p>
        </w:tc>
        <w:tc>
          <w:tcPr>
            <w:tcW w:w="1358" w:type="dxa"/>
            <w:noWrap/>
            <w:vAlign w:val="center"/>
            <w:hideMark/>
          </w:tcPr>
          <w:p w14:paraId="49C6FD4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1988-95</w:t>
            </w:r>
          </w:p>
        </w:tc>
        <w:tc>
          <w:tcPr>
            <w:tcW w:w="1339" w:type="dxa"/>
            <w:noWrap/>
            <w:vAlign w:val="center"/>
            <w:hideMark/>
          </w:tcPr>
          <w:p w14:paraId="71EFC33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346</w:t>
            </w:r>
          </w:p>
        </w:tc>
      </w:tr>
      <w:tr w:rsidR="00461149" w:rsidRPr="004A4D5F" w14:paraId="4EBB0177" w14:textId="77777777" w:rsidTr="004A4D5F">
        <w:trPr>
          <w:trHeight w:val="227"/>
        </w:trPr>
        <w:tc>
          <w:tcPr>
            <w:tcW w:w="1645" w:type="dxa"/>
            <w:noWrap/>
            <w:vAlign w:val="center"/>
            <w:hideMark/>
          </w:tcPr>
          <w:p w14:paraId="3266FD14"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3407C72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BULLET 350</w:t>
            </w:r>
          </w:p>
        </w:tc>
        <w:tc>
          <w:tcPr>
            <w:tcW w:w="3119" w:type="dxa"/>
            <w:noWrap/>
            <w:vAlign w:val="center"/>
            <w:hideMark/>
          </w:tcPr>
          <w:p w14:paraId="296EEED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CLASSIC</w:t>
            </w:r>
          </w:p>
        </w:tc>
        <w:tc>
          <w:tcPr>
            <w:tcW w:w="1358" w:type="dxa"/>
            <w:noWrap/>
            <w:vAlign w:val="center"/>
            <w:hideMark/>
          </w:tcPr>
          <w:p w14:paraId="1FCC99C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1993-01</w:t>
            </w:r>
          </w:p>
        </w:tc>
        <w:tc>
          <w:tcPr>
            <w:tcW w:w="1339" w:type="dxa"/>
            <w:noWrap/>
            <w:vAlign w:val="center"/>
            <w:hideMark/>
          </w:tcPr>
          <w:p w14:paraId="07331BB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346</w:t>
            </w:r>
          </w:p>
        </w:tc>
      </w:tr>
      <w:tr w:rsidR="00461149" w:rsidRPr="004A4D5F" w14:paraId="6089D452" w14:textId="77777777" w:rsidTr="004A4D5F">
        <w:trPr>
          <w:trHeight w:val="227"/>
        </w:trPr>
        <w:tc>
          <w:tcPr>
            <w:tcW w:w="1645" w:type="dxa"/>
            <w:noWrap/>
            <w:vAlign w:val="center"/>
            <w:hideMark/>
          </w:tcPr>
          <w:p w14:paraId="7733FEBB"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0C0373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BULLETT 500</w:t>
            </w:r>
          </w:p>
        </w:tc>
        <w:tc>
          <w:tcPr>
            <w:tcW w:w="3119" w:type="dxa"/>
            <w:noWrap/>
            <w:vAlign w:val="center"/>
            <w:hideMark/>
          </w:tcPr>
          <w:p w14:paraId="0913B07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500</w:t>
            </w:r>
          </w:p>
        </w:tc>
        <w:tc>
          <w:tcPr>
            <w:tcW w:w="1358" w:type="dxa"/>
            <w:noWrap/>
            <w:vAlign w:val="center"/>
            <w:hideMark/>
          </w:tcPr>
          <w:p w14:paraId="5365C3D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1995</w:t>
            </w:r>
          </w:p>
        </w:tc>
        <w:tc>
          <w:tcPr>
            <w:tcW w:w="1339" w:type="dxa"/>
            <w:noWrap/>
            <w:vAlign w:val="center"/>
            <w:hideMark/>
          </w:tcPr>
          <w:p w14:paraId="0217A7B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499</w:t>
            </w:r>
          </w:p>
        </w:tc>
      </w:tr>
      <w:tr w:rsidR="00461149" w:rsidRPr="004A4D5F" w14:paraId="477C03C3" w14:textId="77777777" w:rsidTr="004A4D5F">
        <w:trPr>
          <w:trHeight w:val="227"/>
        </w:trPr>
        <w:tc>
          <w:tcPr>
            <w:tcW w:w="1645" w:type="dxa"/>
            <w:noWrap/>
            <w:vAlign w:val="center"/>
            <w:hideMark/>
          </w:tcPr>
          <w:p w14:paraId="22A33A84"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6B08939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BULLET 65</w:t>
            </w:r>
          </w:p>
        </w:tc>
        <w:tc>
          <w:tcPr>
            <w:tcW w:w="3119" w:type="dxa"/>
            <w:noWrap/>
            <w:vAlign w:val="center"/>
            <w:hideMark/>
          </w:tcPr>
          <w:p w14:paraId="43123C0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ROAD</w:t>
            </w:r>
          </w:p>
        </w:tc>
        <w:tc>
          <w:tcPr>
            <w:tcW w:w="1358" w:type="dxa"/>
            <w:noWrap/>
            <w:vAlign w:val="center"/>
            <w:hideMark/>
          </w:tcPr>
          <w:p w14:paraId="2D95B94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2003-04</w:t>
            </w:r>
          </w:p>
        </w:tc>
        <w:tc>
          <w:tcPr>
            <w:tcW w:w="1339" w:type="dxa"/>
            <w:noWrap/>
            <w:vAlign w:val="center"/>
            <w:hideMark/>
          </w:tcPr>
          <w:p w14:paraId="63F19F6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499</w:t>
            </w:r>
          </w:p>
        </w:tc>
      </w:tr>
      <w:tr w:rsidR="00461149" w:rsidRPr="004A4D5F" w14:paraId="0E7389AA" w14:textId="77777777" w:rsidTr="004A4D5F">
        <w:trPr>
          <w:trHeight w:val="227"/>
        </w:trPr>
        <w:tc>
          <w:tcPr>
            <w:tcW w:w="1645" w:type="dxa"/>
            <w:noWrap/>
            <w:vAlign w:val="center"/>
            <w:hideMark/>
          </w:tcPr>
          <w:p w14:paraId="7BA91A2A"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15DC4A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LIGHTNING</w:t>
            </w:r>
          </w:p>
        </w:tc>
        <w:tc>
          <w:tcPr>
            <w:tcW w:w="3119" w:type="dxa"/>
            <w:noWrap/>
            <w:vAlign w:val="center"/>
            <w:hideMark/>
          </w:tcPr>
          <w:p w14:paraId="254E1D3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ROAD</w:t>
            </w:r>
          </w:p>
        </w:tc>
        <w:tc>
          <w:tcPr>
            <w:tcW w:w="1358" w:type="dxa"/>
            <w:noWrap/>
            <w:vAlign w:val="center"/>
            <w:hideMark/>
          </w:tcPr>
          <w:p w14:paraId="40C301E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2000-08</w:t>
            </w:r>
          </w:p>
        </w:tc>
        <w:tc>
          <w:tcPr>
            <w:tcW w:w="1339" w:type="dxa"/>
            <w:noWrap/>
            <w:vAlign w:val="center"/>
            <w:hideMark/>
          </w:tcPr>
          <w:p w14:paraId="142C9C4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499</w:t>
            </w:r>
          </w:p>
        </w:tc>
      </w:tr>
      <w:tr w:rsidR="00461149" w:rsidRPr="004A4D5F" w14:paraId="7ABC4C59" w14:textId="77777777" w:rsidTr="004A4D5F">
        <w:trPr>
          <w:trHeight w:val="227"/>
        </w:trPr>
        <w:tc>
          <w:tcPr>
            <w:tcW w:w="1645" w:type="dxa"/>
            <w:noWrap/>
            <w:vAlign w:val="center"/>
            <w:hideMark/>
          </w:tcPr>
          <w:p w14:paraId="0174F1A3"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7E66BA8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MILITARY</w:t>
            </w:r>
          </w:p>
        </w:tc>
        <w:tc>
          <w:tcPr>
            <w:tcW w:w="3119" w:type="dxa"/>
            <w:noWrap/>
            <w:vAlign w:val="center"/>
            <w:hideMark/>
          </w:tcPr>
          <w:p w14:paraId="460DBAD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ROAD</w:t>
            </w:r>
          </w:p>
        </w:tc>
        <w:tc>
          <w:tcPr>
            <w:tcW w:w="1358" w:type="dxa"/>
            <w:noWrap/>
            <w:vAlign w:val="center"/>
            <w:hideMark/>
          </w:tcPr>
          <w:p w14:paraId="17C660C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2002-08</w:t>
            </w:r>
          </w:p>
        </w:tc>
        <w:tc>
          <w:tcPr>
            <w:tcW w:w="1339" w:type="dxa"/>
            <w:noWrap/>
            <w:vAlign w:val="center"/>
            <w:hideMark/>
          </w:tcPr>
          <w:p w14:paraId="307B06B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499</w:t>
            </w:r>
          </w:p>
        </w:tc>
      </w:tr>
      <w:tr w:rsidR="00461149" w:rsidRPr="004A4D5F" w14:paraId="1FCFF5EE" w14:textId="77777777" w:rsidTr="004A4D5F">
        <w:trPr>
          <w:trHeight w:val="227"/>
        </w:trPr>
        <w:tc>
          <w:tcPr>
            <w:tcW w:w="1645" w:type="dxa"/>
            <w:noWrap/>
            <w:vAlign w:val="center"/>
            <w:hideMark/>
          </w:tcPr>
          <w:p w14:paraId="24C9FE4D"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742D8F2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TAURAS</w:t>
            </w:r>
          </w:p>
        </w:tc>
        <w:tc>
          <w:tcPr>
            <w:tcW w:w="3119" w:type="dxa"/>
            <w:noWrap/>
            <w:vAlign w:val="center"/>
            <w:hideMark/>
          </w:tcPr>
          <w:p w14:paraId="12D9104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DIESEL</w:t>
            </w:r>
          </w:p>
        </w:tc>
        <w:tc>
          <w:tcPr>
            <w:tcW w:w="1358" w:type="dxa"/>
            <w:noWrap/>
            <w:vAlign w:val="center"/>
            <w:hideMark/>
          </w:tcPr>
          <w:p w14:paraId="2C52304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2001</w:t>
            </w:r>
          </w:p>
        </w:tc>
        <w:tc>
          <w:tcPr>
            <w:tcW w:w="1339" w:type="dxa"/>
            <w:noWrap/>
            <w:vAlign w:val="center"/>
            <w:hideMark/>
          </w:tcPr>
          <w:p w14:paraId="6812443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325</w:t>
            </w:r>
          </w:p>
        </w:tc>
      </w:tr>
      <w:tr w:rsidR="00461149" w:rsidRPr="004A4D5F" w14:paraId="68ED3A56" w14:textId="77777777" w:rsidTr="004A4D5F">
        <w:trPr>
          <w:trHeight w:val="227"/>
        </w:trPr>
        <w:tc>
          <w:tcPr>
            <w:tcW w:w="1645" w:type="dxa"/>
            <w:noWrap/>
            <w:vAlign w:val="center"/>
            <w:hideMark/>
          </w:tcPr>
          <w:p w14:paraId="081A8049"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FANTIC</w:t>
            </w:r>
          </w:p>
        </w:tc>
        <w:tc>
          <w:tcPr>
            <w:tcW w:w="1899" w:type="dxa"/>
            <w:noWrap/>
            <w:vAlign w:val="center"/>
            <w:hideMark/>
          </w:tcPr>
          <w:p w14:paraId="7BB8154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TZ</w:t>
            </w:r>
          </w:p>
        </w:tc>
        <w:tc>
          <w:tcPr>
            <w:tcW w:w="3119" w:type="dxa"/>
            <w:noWrap/>
            <w:vAlign w:val="center"/>
            <w:hideMark/>
          </w:tcPr>
          <w:p w14:paraId="601658A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EC300</w:t>
            </w:r>
          </w:p>
        </w:tc>
        <w:tc>
          <w:tcPr>
            <w:tcW w:w="1358" w:type="dxa"/>
            <w:noWrap/>
            <w:vAlign w:val="center"/>
            <w:hideMark/>
          </w:tcPr>
          <w:p w14:paraId="545400A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2011-12</w:t>
            </w:r>
          </w:p>
        </w:tc>
        <w:tc>
          <w:tcPr>
            <w:tcW w:w="1339" w:type="dxa"/>
            <w:noWrap/>
            <w:vAlign w:val="center"/>
            <w:hideMark/>
          </w:tcPr>
          <w:p w14:paraId="35AA7F9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300</w:t>
            </w:r>
          </w:p>
        </w:tc>
      </w:tr>
      <w:tr w:rsidR="00461149" w:rsidRPr="004A4D5F" w14:paraId="3E731205" w14:textId="77777777" w:rsidTr="004A4D5F">
        <w:trPr>
          <w:trHeight w:val="227"/>
        </w:trPr>
        <w:tc>
          <w:tcPr>
            <w:tcW w:w="1645" w:type="dxa"/>
            <w:noWrap/>
            <w:vAlign w:val="center"/>
            <w:hideMark/>
          </w:tcPr>
          <w:p w14:paraId="6FE3F2D2"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16E74C9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TZ</w:t>
            </w:r>
          </w:p>
        </w:tc>
        <w:tc>
          <w:tcPr>
            <w:tcW w:w="3119" w:type="dxa"/>
            <w:noWrap/>
            <w:vAlign w:val="center"/>
            <w:hideMark/>
          </w:tcPr>
          <w:p w14:paraId="4272F34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 xml:space="preserve">Gas </w:t>
            </w:r>
            <w:proofErr w:type="spellStart"/>
            <w:r w:rsidRPr="004A4D5F">
              <w:rPr>
                <w:rFonts w:eastAsia="Times New Roman"/>
                <w:color w:val="000000"/>
                <w:sz w:val="20"/>
                <w:szCs w:val="20"/>
                <w:lang w:eastAsia="en-AU"/>
              </w:rPr>
              <w:t>Gas</w:t>
            </w:r>
            <w:proofErr w:type="spellEnd"/>
            <w:r w:rsidRPr="004A4D5F">
              <w:rPr>
                <w:rFonts w:eastAsia="Times New Roman"/>
                <w:color w:val="000000"/>
                <w:sz w:val="20"/>
                <w:szCs w:val="20"/>
                <w:lang w:eastAsia="en-AU"/>
              </w:rPr>
              <w:t xml:space="preserve"> EC30</w:t>
            </w:r>
          </w:p>
        </w:tc>
        <w:tc>
          <w:tcPr>
            <w:tcW w:w="1358" w:type="dxa"/>
            <w:noWrap/>
            <w:vAlign w:val="center"/>
            <w:hideMark/>
          </w:tcPr>
          <w:p w14:paraId="4EEBFF9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2012</w:t>
            </w:r>
          </w:p>
        </w:tc>
        <w:tc>
          <w:tcPr>
            <w:tcW w:w="1339" w:type="dxa"/>
            <w:noWrap/>
            <w:vAlign w:val="center"/>
            <w:hideMark/>
          </w:tcPr>
          <w:p w14:paraId="4EB986B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300</w:t>
            </w:r>
          </w:p>
        </w:tc>
      </w:tr>
      <w:tr w:rsidR="00461149" w:rsidRPr="004A4D5F" w14:paraId="5E229132" w14:textId="77777777" w:rsidTr="004A4D5F">
        <w:trPr>
          <w:trHeight w:val="227"/>
        </w:trPr>
        <w:tc>
          <w:tcPr>
            <w:tcW w:w="1645" w:type="dxa"/>
            <w:noWrap/>
            <w:vAlign w:val="center"/>
            <w:hideMark/>
          </w:tcPr>
          <w:p w14:paraId="5F873257"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GAS-GAS</w:t>
            </w:r>
          </w:p>
        </w:tc>
        <w:tc>
          <w:tcPr>
            <w:tcW w:w="1899" w:type="dxa"/>
            <w:noWrap/>
            <w:vAlign w:val="center"/>
            <w:hideMark/>
          </w:tcPr>
          <w:p w14:paraId="60A31C5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4E (IPA 48807)</w:t>
            </w:r>
          </w:p>
        </w:tc>
        <w:tc>
          <w:tcPr>
            <w:tcW w:w="3119" w:type="dxa"/>
            <w:noWrap/>
            <w:vAlign w:val="center"/>
            <w:hideMark/>
          </w:tcPr>
          <w:p w14:paraId="6C83A65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EC 30</w:t>
            </w:r>
          </w:p>
        </w:tc>
        <w:tc>
          <w:tcPr>
            <w:tcW w:w="1358" w:type="dxa"/>
            <w:noWrap/>
            <w:vAlign w:val="center"/>
            <w:hideMark/>
          </w:tcPr>
          <w:p w14:paraId="119195A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2018</w:t>
            </w:r>
          </w:p>
        </w:tc>
        <w:tc>
          <w:tcPr>
            <w:tcW w:w="1339" w:type="dxa"/>
            <w:noWrap/>
            <w:vAlign w:val="center"/>
            <w:hideMark/>
          </w:tcPr>
          <w:p w14:paraId="1925E72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299</w:t>
            </w:r>
          </w:p>
        </w:tc>
      </w:tr>
      <w:tr w:rsidR="00461149" w:rsidRPr="004A4D5F" w14:paraId="37E6F48F" w14:textId="77777777" w:rsidTr="004A4D5F">
        <w:trPr>
          <w:trHeight w:val="227"/>
        </w:trPr>
        <w:tc>
          <w:tcPr>
            <w:tcW w:w="1645" w:type="dxa"/>
            <w:noWrap/>
            <w:vAlign w:val="center"/>
          </w:tcPr>
          <w:p w14:paraId="6F2921EC" w14:textId="77777777" w:rsidR="00461149" w:rsidRPr="004A4D5F" w:rsidRDefault="00461149" w:rsidP="004A4D5F">
            <w:pPr>
              <w:spacing w:after="0" w:line="240" w:lineRule="auto"/>
              <w:jc w:val="center"/>
              <w:rPr>
                <w:rFonts w:eastAsia="Times New Roman"/>
                <w:b/>
                <w:bCs/>
                <w:color w:val="000000"/>
                <w:sz w:val="20"/>
                <w:szCs w:val="20"/>
                <w:lang w:eastAsia="en-AU"/>
              </w:rPr>
            </w:pPr>
          </w:p>
        </w:tc>
        <w:tc>
          <w:tcPr>
            <w:tcW w:w="1899" w:type="dxa"/>
            <w:noWrap/>
            <w:vAlign w:val="center"/>
            <w:hideMark/>
          </w:tcPr>
          <w:p w14:paraId="1807571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4E</w:t>
            </w:r>
          </w:p>
        </w:tc>
        <w:tc>
          <w:tcPr>
            <w:tcW w:w="3119" w:type="dxa"/>
            <w:noWrap/>
            <w:vAlign w:val="center"/>
            <w:hideMark/>
          </w:tcPr>
          <w:p w14:paraId="6CA5E17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EC 30</w:t>
            </w:r>
          </w:p>
        </w:tc>
        <w:tc>
          <w:tcPr>
            <w:tcW w:w="1358" w:type="dxa"/>
            <w:noWrap/>
            <w:vAlign w:val="center"/>
            <w:hideMark/>
          </w:tcPr>
          <w:p w14:paraId="32C70AE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2017</w:t>
            </w:r>
          </w:p>
        </w:tc>
        <w:tc>
          <w:tcPr>
            <w:tcW w:w="1339" w:type="dxa"/>
            <w:noWrap/>
            <w:vAlign w:val="center"/>
            <w:hideMark/>
          </w:tcPr>
          <w:p w14:paraId="18F9881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299</w:t>
            </w:r>
          </w:p>
        </w:tc>
      </w:tr>
      <w:tr w:rsidR="00461149" w:rsidRPr="004A4D5F" w14:paraId="76A46FB2" w14:textId="77777777" w:rsidTr="004A4D5F">
        <w:trPr>
          <w:trHeight w:val="227"/>
        </w:trPr>
        <w:tc>
          <w:tcPr>
            <w:tcW w:w="1645" w:type="dxa"/>
            <w:noWrap/>
            <w:vAlign w:val="center"/>
          </w:tcPr>
          <w:p w14:paraId="3240E4BF" w14:textId="77777777" w:rsidR="00461149" w:rsidRPr="004A4D5F" w:rsidRDefault="00461149" w:rsidP="004A4D5F">
            <w:pPr>
              <w:spacing w:after="0" w:line="240" w:lineRule="auto"/>
              <w:jc w:val="center"/>
              <w:rPr>
                <w:rFonts w:eastAsia="Times New Roman"/>
                <w:b/>
                <w:bCs/>
                <w:color w:val="000000"/>
                <w:sz w:val="20"/>
                <w:szCs w:val="20"/>
                <w:lang w:eastAsia="en-AU"/>
              </w:rPr>
            </w:pPr>
          </w:p>
        </w:tc>
        <w:tc>
          <w:tcPr>
            <w:tcW w:w="1899" w:type="dxa"/>
            <w:noWrap/>
            <w:vAlign w:val="center"/>
            <w:hideMark/>
          </w:tcPr>
          <w:p w14:paraId="7E94423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4E</w:t>
            </w:r>
          </w:p>
        </w:tc>
        <w:tc>
          <w:tcPr>
            <w:tcW w:w="3119" w:type="dxa"/>
            <w:noWrap/>
            <w:vAlign w:val="center"/>
            <w:hideMark/>
          </w:tcPr>
          <w:p w14:paraId="18BCEEC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EC25</w:t>
            </w:r>
          </w:p>
        </w:tc>
        <w:tc>
          <w:tcPr>
            <w:tcW w:w="1358" w:type="dxa"/>
            <w:noWrap/>
            <w:vAlign w:val="center"/>
            <w:hideMark/>
          </w:tcPr>
          <w:p w14:paraId="2320339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2017</w:t>
            </w:r>
          </w:p>
        </w:tc>
        <w:tc>
          <w:tcPr>
            <w:tcW w:w="1339" w:type="dxa"/>
            <w:noWrap/>
            <w:vAlign w:val="center"/>
            <w:hideMark/>
          </w:tcPr>
          <w:p w14:paraId="2566DFC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299</w:t>
            </w:r>
          </w:p>
        </w:tc>
      </w:tr>
      <w:tr w:rsidR="00461149" w:rsidRPr="004A4D5F" w14:paraId="7315CF85" w14:textId="77777777" w:rsidTr="004A4D5F">
        <w:trPr>
          <w:trHeight w:val="227"/>
        </w:trPr>
        <w:tc>
          <w:tcPr>
            <w:tcW w:w="1645" w:type="dxa"/>
            <w:noWrap/>
            <w:vAlign w:val="center"/>
            <w:hideMark/>
          </w:tcPr>
          <w:p w14:paraId="1D5DF0A9"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37E6339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EC Series</w:t>
            </w:r>
          </w:p>
        </w:tc>
        <w:tc>
          <w:tcPr>
            <w:tcW w:w="3119" w:type="dxa"/>
            <w:noWrap/>
            <w:vAlign w:val="center"/>
            <w:hideMark/>
          </w:tcPr>
          <w:p w14:paraId="1555606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EC300</w:t>
            </w:r>
          </w:p>
        </w:tc>
        <w:tc>
          <w:tcPr>
            <w:tcW w:w="1358" w:type="dxa"/>
            <w:noWrap/>
            <w:vAlign w:val="center"/>
            <w:hideMark/>
          </w:tcPr>
          <w:p w14:paraId="075F11C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2001-current</w:t>
            </w:r>
          </w:p>
        </w:tc>
        <w:tc>
          <w:tcPr>
            <w:tcW w:w="1339" w:type="dxa"/>
            <w:noWrap/>
            <w:vAlign w:val="center"/>
            <w:hideMark/>
          </w:tcPr>
          <w:p w14:paraId="6539BD0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293</w:t>
            </w:r>
          </w:p>
        </w:tc>
      </w:tr>
      <w:tr w:rsidR="00461149" w:rsidRPr="004A4D5F" w14:paraId="1DFBDBC6" w14:textId="77777777" w:rsidTr="004A4D5F">
        <w:trPr>
          <w:trHeight w:val="227"/>
        </w:trPr>
        <w:tc>
          <w:tcPr>
            <w:tcW w:w="1645" w:type="dxa"/>
            <w:noWrap/>
            <w:vAlign w:val="center"/>
            <w:hideMark/>
          </w:tcPr>
          <w:p w14:paraId="26C70593"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3C2D8D6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EC Series</w:t>
            </w:r>
          </w:p>
        </w:tc>
        <w:tc>
          <w:tcPr>
            <w:tcW w:w="3119" w:type="dxa"/>
            <w:noWrap/>
            <w:vAlign w:val="center"/>
            <w:hideMark/>
          </w:tcPr>
          <w:p w14:paraId="3A9585D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EC350F</w:t>
            </w:r>
          </w:p>
        </w:tc>
        <w:tc>
          <w:tcPr>
            <w:tcW w:w="1358" w:type="dxa"/>
            <w:noWrap/>
            <w:vAlign w:val="center"/>
            <w:hideMark/>
          </w:tcPr>
          <w:p w14:paraId="153BC35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2021-current</w:t>
            </w:r>
          </w:p>
        </w:tc>
        <w:tc>
          <w:tcPr>
            <w:tcW w:w="1339" w:type="dxa"/>
            <w:noWrap/>
            <w:vAlign w:val="center"/>
            <w:hideMark/>
          </w:tcPr>
          <w:p w14:paraId="30C2030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350</w:t>
            </w:r>
          </w:p>
        </w:tc>
      </w:tr>
      <w:tr w:rsidR="00461149" w:rsidRPr="004A4D5F" w14:paraId="3BB33165" w14:textId="77777777" w:rsidTr="004A4D5F">
        <w:trPr>
          <w:trHeight w:val="227"/>
        </w:trPr>
        <w:tc>
          <w:tcPr>
            <w:tcW w:w="1645" w:type="dxa"/>
            <w:noWrap/>
            <w:vAlign w:val="center"/>
            <w:hideMark/>
          </w:tcPr>
          <w:p w14:paraId="622AEA6F"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370844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EC400</w:t>
            </w:r>
          </w:p>
        </w:tc>
        <w:tc>
          <w:tcPr>
            <w:tcW w:w="3119" w:type="dxa"/>
            <w:noWrap/>
            <w:vAlign w:val="center"/>
            <w:hideMark/>
          </w:tcPr>
          <w:p w14:paraId="2E90985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FSE ENDURO</w:t>
            </w:r>
          </w:p>
        </w:tc>
        <w:tc>
          <w:tcPr>
            <w:tcW w:w="1358" w:type="dxa"/>
            <w:noWrap/>
            <w:vAlign w:val="center"/>
            <w:hideMark/>
          </w:tcPr>
          <w:p w14:paraId="7C3088E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2002-03</w:t>
            </w:r>
          </w:p>
        </w:tc>
        <w:tc>
          <w:tcPr>
            <w:tcW w:w="1339" w:type="dxa"/>
            <w:noWrap/>
            <w:vAlign w:val="center"/>
            <w:hideMark/>
          </w:tcPr>
          <w:p w14:paraId="6D00330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399</w:t>
            </w:r>
          </w:p>
        </w:tc>
      </w:tr>
      <w:tr w:rsidR="00461149" w:rsidRPr="004A4D5F" w14:paraId="697B2DDB" w14:textId="77777777" w:rsidTr="004A4D5F">
        <w:trPr>
          <w:trHeight w:val="227"/>
        </w:trPr>
        <w:tc>
          <w:tcPr>
            <w:tcW w:w="1645" w:type="dxa"/>
            <w:noWrap/>
            <w:vAlign w:val="center"/>
            <w:hideMark/>
          </w:tcPr>
          <w:p w14:paraId="647AC808"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5558BAA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EC450</w:t>
            </w:r>
          </w:p>
        </w:tc>
        <w:tc>
          <w:tcPr>
            <w:tcW w:w="3119" w:type="dxa"/>
            <w:noWrap/>
            <w:vAlign w:val="center"/>
            <w:hideMark/>
          </w:tcPr>
          <w:p w14:paraId="47FDEAD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FSE ENDURO</w:t>
            </w:r>
          </w:p>
        </w:tc>
        <w:tc>
          <w:tcPr>
            <w:tcW w:w="1358" w:type="dxa"/>
            <w:noWrap/>
            <w:vAlign w:val="center"/>
            <w:hideMark/>
          </w:tcPr>
          <w:p w14:paraId="7327273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2003-05</w:t>
            </w:r>
          </w:p>
        </w:tc>
        <w:tc>
          <w:tcPr>
            <w:tcW w:w="1339" w:type="dxa"/>
            <w:noWrap/>
            <w:vAlign w:val="center"/>
            <w:hideMark/>
          </w:tcPr>
          <w:p w14:paraId="4017BB5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449</w:t>
            </w:r>
          </w:p>
        </w:tc>
      </w:tr>
      <w:tr w:rsidR="00461149" w:rsidRPr="004A4D5F" w14:paraId="7FEBF1F6" w14:textId="77777777" w:rsidTr="004A4D5F">
        <w:trPr>
          <w:trHeight w:val="227"/>
        </w:trPr>
        <w:tc>
          <w:tcPr>
            <w:tcW w:w="1645" w:type="dxa"/>
            <w:noWrap/>
            <w:vAlign w:val="center"/>
            <w:hideMark/>
          </w:tcPr>
          <w:p w14:paraId="359B134F"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194094F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EC450</w:t>
            </w:r>
          </w:p>
        </w:tc>
        <w:tc>
          <w:tcPr>
            <w:tcW w:w="3119" w:type="dxa"/>
            <w:noWrap/>
            <w:vAlign w:val="center"/>
            <w:hideMark/>
          </w:tcPr>
          <w:p w14:paraId="5DA09F3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FSE SUPERMOTARD</w:t>
            </w:r>
          </w:p>
        </w:tc>
        <w:tc>
          <w:tcPr>
            <w:tcW w:w="1358" w:type="dxa"/>
            <w:noWrap/>
            <w:vAlign w:val="center"/>
            <w:hideMark/>
          </w:tcPr>
          <w:p w14:paraId="760859F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2003-08</w:t>
            </w:r>
          </w:p>
        </w:tc>
        <w:tc>
          <w:tcPr>
            <w:tcW w:w="1339" w:type="dxa"/>
            <w:noWrap/>
            <w:vAlign w:val="center"/>
            <w:hideMark/>
          </w:tcPr>
          <w:p w14:paraId="396F5A6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449</w:t>
            </w:r>
          </w:p>
        </w:tc>
      </w:tr>
      <w:tr w:rsidR="00461149" w:rsidRPr="004A4D5F" w14:paraId="7682CD46" w14:textId="77777777" w:rsidTr="004A4D5F">
        <w:trPr>
          <w:trHeight w:val="227"/>
        </w:trPr>
        <w:tc>
          <w:tcPr>
            <w:tcW w:w="1645" w:type="dxa"/>
            <w:noWrap/>
            <w:vAlign w:val="center"/>
            <w:hideMark/>
          </w:tcPr>
          <w:p w14:paraId="19AE74B0"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54BF436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EC450</w:t>
            </w:r>
          </w:p>
        </w:tc>
        <w:tc>
          <w:tcPr>
            <w:tcW w:w="3119" w:type="dxa"/>
            <w:noWrap/>
            <w:vAlign w:val="center"/>
            <w:hideMark/>
          </w:tcPr>
          <w:p w14:paraId="48899A7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FSR ENDURO</w:t>
            </w:r>
          </w:p>
        </w:tc>
        <w:tc>
          <w:tcPr>
            <w:tcW w:w="1358" w:type="dxa"/>
            <w:noWrap/>
            <w:vAlign w:val="center"/>
            <w:hideMark/>
          </w:tcPr>
          <w:p w14:paraId="61F87F9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2006-08</w:t>
            </w:r>
          </w:p>
        </w:tc>
        <w:tc>
          <w:tcPr>
            <w:tcW w:w="1339" w:type="dxa"/>
            <w:noWrap/>
            <w:vAlign w:val="center"/>
            <w:hideMark/>
          </w:tcPr>
          <w:p w14:paraId="1544411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449</w:t>
            </w:r>
          </w:p>
        </w:tc>
      </w:tr>
      <w:tr w:rsidR="00461149" w:rsidRPr="004A4D5F" w14:paraId="3780C6D1" w14:textId="77777777" w:rsidTr="004A4D5F">
        <w:trPr>
          <w:trHeight w:val="227"/>
        </w:trPr>
        <w:tc>
          <w:tcPr>
            <w:tcW w:w="1645" w:type="dxa"/>
            <w:noWrap/>
            <w:vAlign w:val="center"/>
            <w:hideMark/>
          </w:tcPr>
          <w:p w14:paraId="1309EB2C"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7E8FAA7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FS 400</w:t>
            </w:r>
          </w:p>
        </w:tc>
        <w:tc>
          <w:tcPr>
            <w:tcW w:w="3119" w:type="dxa"/>
            <w:noWrap/>
            <w:vAlign w:val="center"/>
            <w:hideMark/>
          </w:tcPr>
          <w:p w14:paraId="688B428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FS40A</w:t>
            </w:r>
          </w:p>
        </w:tc>
        <w:tc>
          <w:tcPr>
            <w:tcW w:w="1358" w:type="dxa"/>
            <w:noWrap/>
            <w:vAlign w:val="center"/>
            <w:hideMark/>
          </w:tcPr>
          <w:p w14:paraId="418481A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2006</w:t>
            </w:r>
          </w:p>
        </w:tc>
        <w:tc>
          <w:tcPr>
            <w:tcW w:w="1339" w:type="dxa"/>
            <w:noWrap/>
            <w:vAlign w:val="center"/>
            <w:hideMark/>
          </w:tcPr>
          <w:p w14:paraId="136F7FA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398</w:t>
            </w:r>
          </w:p>
        </w:tc>
      </w:tr>
      <w:tr w:rsidR="00461149" w:rsidRPr="004A4D5F" w14:paraId="652802D4" w14:textId="77777777" w:rsidTr="004A4D5F">
        <w:trPr>
          <w:trHeight w:val="227"/>
        </w:trPr>
        <w:tc>
          <w:tcPr>
            <w:tcW w:w="1645" w:type="dxa"/>
            <w:noWrap/>
            <w:vAlign w:val="center"/>
            <w:hideMark/>
          </w:tcPr>
          <w:p w14:paraId="62580CA7"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66EA3C8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FS 450</w:t>
            </w:r>
          </w:p>
        </w:tc>
        <w:tc>
          <w:tcPr>
            <w:tcW w:w="3119" w:type="dxa"/>
            <w:noWrap/>
            <w:vAlign w:val="center"/>
            <w:hideMark/>
          </w:tcPr>
          <w:p w14:paraId="432018E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FS45</w:t>
            </w:r>
          </w:p>
        </w:tc>
        <w:tc>
          <w:tcPr>
            <w:tcW w:w="1358" w:type="dxa"/>
            <w:noWrap/>
            <w:vAlign w:val="center"/>
            <w:hideMark/>
          </w:tcPr>
          <w:p w14:paraId="416808F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2006</w:t>
            </w:r>
          </w:p>
        </w:tc>
        <w:tc>
          <w:tcPr>
            <w:tcW w:w="1339" w:type="dxa"/>
            <w:noWrap/>
            <w:vAlign w:val="center"/>
            <w:hideMark/>
          </w:tcPr>
          <w:p w14:paraId="4F2BFA2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443</w:t>
            </w:r>
          </w:p>
        </w:tc>
      </w:tr>
      <w:tr w:rsidR="00461149" w:rsidRPr="004A4D5F" w14:paraId="45558228" w14:textId="77777777" w:rsidTr="004A4D5F">
        <w:trPr>
          <w:trHeight w:val="227"/>
        </w:trPr>
        <w:tc>
          <w:tcPr>
            <w:tcW w:w="1645" w:type="dxa"/>
            <w:noWrap/>
            <w:vAlign w:val="center"/>
            <w:hideMark/>
          </w:tcPr>
          <w:p w14:paraId="4B01715B"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116690F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FS 500</w:t>
            </w:r>
          </w:p>
        </w:tc>
        <w:tc>
          <w:tcPr>
            <w:tcW w:w="3119" w:type="dxa"/>
            <w:noWrap/>
            <w:vAlign w:val="center"/>
            <w:hideMark/>
          </w:tcPr>
          <w:p w14:paraId="26D3421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FS50 (503)</w:t>
            </w:r>
          </w:p>
        </w:tc>
        <w:tc>
          <w:tcPr>
            <w:tcW w:w="1358" w:type="dxa"/>
            <w:noWrap/>
            <w:vAlign w:val="center"/>
            <w:hideMark/>
          </w:tcPr>
          <w:p w14:paraId="119A822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2006-2009</w:t>
            </w:r>
          </w:p>
        </w:tc>
        <w:tc>
          <w:tcPr>
            <w:tcW w:w="1339" w:type="dxa"/>
            <w:noWrap/>
            <w:vAlign w:val="center"/>
            <w:hideMark/>
          </w:tcPr>
          <w:p w14:paraId="6F81102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503</w:t>
            </w:r>
          </w:p>
        </w:tc>
      </w:tr>
      <w:tr w:rsidR="00461149" w:rsidRPr="004A4D5F" w14:paraId="4C681DA8" w14:textId="77777777" w:rsidTr="004A4D5F">
        <w:trPr>
          <w:trHeight w:val="227"/>
        </w:trPr>
        <w:tc>
          <w:tcPr>
            <w:tcW w:w="1645" w:type="dxa"/>
            <w:noWrap/>
            <w:vAlign w:val="center"/>
            <w:hideMark/>
          </w:tcPr>
          <w:p w14:paraId="7C6F1836"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4D00CE1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FSE 400</w:t>
            </w:r>
          </w:p>
        </w:tc>
        <w:tc>
          <w:tcPr>
            <w:tcW w:w="3119" w:type="dxa"/>
            <w:noWrap/>
            <w:vAlign w:val="center"/>
            <w:hideMark/>
          </w:tcPr>
          <w:p w14:paraId="32EF5FF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400</w:t>
            </w:r>
          </w:p>
        </w:tc>
        <w:tc>
          <w:tcPr>
            <w:tcW w:w="1358" w:type="dxa"/>
            <w:noWrap/>
            <w:vAlign w:val="center"/>
            <w:hideMark/>
          </w:tcPr>
          <w:p w14:paraId="24403F4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2002</w:t>
            </w:r>
          </w:p>
        </w:tc>
        <w:tc>
          <w:tcPr>
            <w:tcW w:w="1339" w:type="dxa"/>
            <w:noWrap/>
            <w:vAlign w:val="center"/>
            <w:hideMark/>
          </w:tcPr>
          <w:p w14:paraId="4FC8260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398</w:t>
            </w:r>
          </w:p>
        </w:tc>
      </w:tr>
      <w:tr w:rsidR="00461149" w:rsidRPr="004A4D5F" w14:paraId="344FDED4" w14:textId="77777777" w:rsidTr="004A4D5F">
        <w:trPr>
          <w:trHeight w:val="227"/>
        </w:trPr>
        <w:tc>
          <w:tcPr>
            <w:tcW w:w="1645" w:type="dxa"/>
            <w:noWrap/>
            <w:vAlign w:val="center"/>
            <w:hideMark/>
          </w:tcPr>
          <w:p w14:paraId="51468F92"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1AFEB03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FSE 450</w:t>
            </w:r>
          </w:p>
        </w:tc>
        <w:tc>
          <w:tcPr>
            <w:tcW w:w="3119" w:type="dxa"/>
            <w:noWrap/>
            <w:vAlign w:val="center"/>
            <w:hideMark/>
          </w:tcPr>
          <w:p w14:paraId="37BA7E6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450</w:t>
            </w:r>
          </w:p>
        </w:tc>
        <w:tc>
          <w:tcPr>
            <w:tcW w:w="1358" w:type="dxa"/>
            <w:noWrap/>
            <w:vAlign w:val="center"/>
            <w:hideMark/>
          </w:tcPr>
          <w:p w14:paraId="0890022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2003-08</w:t>
            </w:r>
          </w:p>
        </w:tc>
        <w:tc>
          <w:tcPr>
            <w:tcW w:w="1339" w:type="dxa"/>
            <w:noWrap/>
            <w:vAlign w:val="center"/>
            <w:hideMark/>
          </w:tcPr>
          <w:p w14:paraId="17AF1F4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398</w:t>
            </w:r>
          </w:p>
        </w:tc>
      </w:tr>
      <w:tr w:rsidR="00461149" w:rsidRPr="004A4D5F" w14:paraId="01F4F664" w14:textId="77777777" w:rsidTr="004A4D5F">
        <w:trPr>
          <w:trHeight w:val="227"/>
        </w:trPr>
        <w:tc>
          <w:tcPr>
            <w:tcW w:w="1645" w:type="dxa"/>
            <w:noWrap/>
            <w:vAlign w:val="center"/>
            <w:hideMark/>
          </w:tcPr>
          <w:p w14:paraId="77244467"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4561180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PAMPERA</w:t>
            </w:r>
          </w:p>
        </w:tc>
        <w:tc>
          <w:tcPr>
            <w:tcW w:w="3119" w:type="dxa"/>
            <w:noWrap/>
            <w:vAlign w:val="center"/>
            <w:hideMark/>
          </w:tcPr>
          <w:p w14:paraId="38E2D07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320 TRAIL</w:t>
            </w:r>
          </w:p>
        </w:tc>
        <w:tc>
          <w:tcPr>
            <w:tcW w:w="1358" w:type="dxa"/>
            <w:noWrap/>
            <w:vAlign w:val="center"/>
            <w:hideMark/>
          </w:tcPr>
          <w:p w14:paraId="7064CAA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1998-02</w:t>
            </w:r>
          </w:p>
        </w:tc>
        <w:tc>
          <w:tcPr>
            <w:tcW w:w="1339" w:type="dxa"/>
            <w:noWrap/>
            <w:vAlign w:val="center"/>
            <w:hideMark/>
          </w:tcPr>
          <w:p w14:paraId="65BF964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333</w:t>
            </w:r>
          </w:p>
        </w:tc>
      </w:tr>
      <w:tr w:rsidR="00461149" w:rsidRPr="004A4D5F" w14:paraId="777B4864" w14:textId="77777777" w:rsidTr="004A4D5F">
        <w:trPr>
          <w:trHeight w:val="227"/>
        </w:trPr>
        <w:tc>
          <w:tcPr>
            <w:tcW w:w="1645" w:type="dxa"/>
            <w:noWrap/>
            <w:vAlign w:val="center"/>
            <w:hideMark/>
          </w:tcPr>
          <w:p w14:paraId="2D9D1094"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7D91C4B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PAMPERA</w:t>
            </w:r>
          </w:p>
        </w:tc>
        <w:tc>
          <w:tcPr>
            <w:tcW w:w="3119" w:type="dxa"/>
            <w:noWrap/>
            <w:vAlign w:val="center"/>
            <w:hideMark/>
          </w:tcPr>
          <w:p w14:paraId="5C34DE9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400 TRAIL</w:t>
            </w:r>
          </w:p>
        </w:tc>
        <w:tc>
          <w:tcPr>
            <w:tcW w:w="1358" w:type="dxa"/>
            <w:noWrap/>
            <w:vAlign w:val="center"/>
            <w:hideMark/>
          </w:tcPr>
          <w:p w14:paraId="734B807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2006-08</w:t>
            </w:r>
          </w:p>
        </w:tc>
        <w:tc>
          <w:tcPr>
            <w:tcW w:w="1339" w:type="dxa"/>
            <w:noWrap/>
            <w:vAlign w:val="center"/>
            <w:hideMark/>
          </w:tcPr>
          <w:p w14:paraId="328D72D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399</w:t>
            </w:r>
          </w:p>
        </w:tc>
      </w:tr>
      <w:tr w:rsidR="00461149" w:rsidRPr="004A4D5F" w14:paraId="2DCE075A" w14:textId="77777777" w:rsidTr="004A4D5F">
        <w:trPr>
          <w:trHeight w:val="227"/>
        </w:trPr>
        <w:tc>
          <w:tcPr>
            <w:tcW w:w="1645" w:type="dxa"/>
            <w:noWrap/>
            <w:vAlign w:val="center"/>
            <w:hideMark/>
          </w:tcPr>
          <w:p w14:paraId="4F951D90"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69BF34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PAMPERA</w:t>
            </w:r>
          </w:p>
        </w:tc>
        <w:tc>
          <w:tcPr>
            <w:tcW w:w="3119" w:type="dxa"/>
            <w:noWrap/>
            <w:vAlign w:val="center"/>
            <w:hideMark/>
          </w:tcPr>
          <w:p w14:paraId="47CFEB9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450</w:t>
            </w:r>
          </w:p>
        </w:tc>
        <w:tc>
          <w:tcPr>
            <w:tcW w:w="1358" w:type="dxa"/>
            <w:noWrap/>
            <w:vAlign w:val="center"/>
            <w:hideMark/>
          </w:tcPr>
          <w:p w14:paraId="0E8CE32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2007-08</w:t>
            </w:r>
          </w:p>
        </w:tc>
        <w:tc>
          <w:tcPr>
            <w:tcW w:w="1339" w:type="dxa"/>
            <w:noWrap/>
            <w:vAlign w:val="center"/>
            <w:hideMark/>
          </w:tcPr>
          <w:p w14:paraId="4DF43CD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443</w:t>
            </w:r>
          </w:p>
        </w:tc>
      </w:tr>
      <w:tr w:rsidR="00461149" w:rsidRPr="004A4D5F" w14:paraId="67EF9A83" w14:textId="77777777" w:rsidTr="004A4D5F">
        <w:trPr>
          <w:trHeight w:val="227"/>
        </w:trPr>
        <w:tc>
          <w:tcPr>
            <w:tcW w:w="1645" w:type="dxa"/>
            <w:noWrap/>
            <w:vAlign w:val="center"/>
            <w:hideMark/>
          </w:tcPr>
          <w:p w14:paraId="53FCD0F9"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4E9D30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SM400</w:t>
            </w:r>
          </w:p>
        </w:tc>
        <w:tc>
          <w:tcPr>
            <w:tcW w:w="3119" w:type="dxa"/>
            <w:noWrap/>
            <w:vAlign w:val="center"/>
            <w:hideMark/>
          </w:tcPr>
          <w:p w14:paraId="39515C9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SUPERMOTARD</w:t>
            </w:r>
          </w:p>
        </w:tc>
        <w:tc>
          <w:tcPr>
            <w:tcW w:w="1358" w:type="dxa"/>
            <w:noWrap/>
            <w:vAlign w:val="center"/>
            <w:hideMark/>
          </w:tcPr>
          <w:p w14:paraId="015A6E7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2003-08</w:t>
            </w:r>
          </w:p>
        </w:tc>
        <w:tc>
          <w:tcPr>
            <w:tcW w:w="1339" w:type="dxa"/>
            <w:noWrap/>
            <w:vAlign w:val="center"/>
            <w:hideMark/>
          </w:tcPr>
          <w:p w14:paraId="054CA20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399</w:t>
            </w:r>
          </w:p>
        </w:tc>
      </w:tr>
      <w:tr w:rsidR="00461149" w:rsidRPr="004A4D5F" w14:paraId="5FD0E17F" w14:textId="77777777" w:rsidTr="004A4D5F">
        <w:trPr>
          <w:trHeight w:val="227"/>
        </w:trPr>
        <w:tc>
          <w:tcPr>
            <w:tcW w:w="1645" w:type="dxa"/>
            <w:noWrap/>
            <w:vAlign w:val="center"/>
            <w:hideMark/>
          </w:tcPr>
          <w:p w14:paraId="6E0787FC"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31F8BAD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SM450</w:t>
            </w:r>
          </w:p>
        </w:tc>
        <w:tc>
          <w:tcPr>
            <w:tcW w:w="3119" w:type="dxa"/>
            <w:noWrap/>
            <w:vAlign w:val="center"/>
            <w:hideMark/>
          </w:tcPr>
          <w:p w14:paraId="2E23CFE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SUPERMOTARD</w:t>
            </w:r>
          </w:p>
        </w:tc>
        <w:tc>
          <w:tcPr>
            <w:tcW w:w="1358" w:type="dxa"/>
            <w:noWrap/>
            <w:vAlign w:val="center"/>
            <w:hideMark/>
          </w:tcPr>
          <w:p w14:paraId="2EEB7A9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2003-08</w:t>
            </w:r>
          </w:p>
        </w:tc>
        <w:tc>
          <w:tcPr>
            <w:tcW w:w="1339" w:type="dxa"/>
            <w:noWrap/>
            <w:vAlign w:val="center"/>
            <w:hideMark/>
          </w:tcPr>
          <w:p w14:paraId="1ACA594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443</w:t>
            </w:r>
          </w:p>
        </w:tc>
      </w:tr>
      <w:tr w:rsidR="00461149" w:rsidRPr="004A4D5F" w14:paraId="7271A86D" w14:textId="77777777" w:rsidTr="004A4D5F">
        <w:trPr>
          <w:trHeight w:val="227"/>
        </w:trPr>
        <w:tc>
          <w:tcPr>
            <w:tcW w:w="1645" w:type="dxa"/>
            <w:noWrap/>
            <w:vAlign w:val="center"/>
            <w:hideMark/>
          </w:tcPr>
          <w:p w14:paraId="6B67AF02"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03B1D2D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TT300</w:t>
            </w:r>
          </w:p>
        </w:tc>
        <w:tc>
          <w:tcPr>
            <w:tcW w:w="3119" w:type="dxa"/>
            <w:noWrap/>
            <w:vAlign w:val="center"/>
            <w:hideMark/>
          </w:tcPr>
          <w:p w14:paraId="57F175C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EC300</w:t>
            </w:r>
          </w:p>
        </w:tc>
        <w:tc>
          <w:tcPr>
            <w:tcW w:w="1358" w:type="dxa"/>
            <w:noWrap/>
            <w:vAlign w:val="center"/>
            <w:hideMark/>
          </w:tcPr>
          <w:p w14:paraId="653FB1D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1998-08</w:t>
            </w:r>
          </w:p>
        </w:tc>
        <w:tc>
          <w:tcPr>
            <w:tcW w:w="1339" w:type="dxa"/>
            <w:noWrap/>
            <w:vAlign w:val="center"/>
            <w:hideMark/>
          </w:tcPr>
          <w:p w14:paraId="5797B7C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295</w:t>
            </w:r>
          </w:p>
        </w:tc>
      </w:tr>
      <w:tr w:rsidR="00461149" w:rsidRPr="004A4D5F" w14:paraId="09FE0CC0" w14:textId="77777777" w:rsidTr="004A4D5F">
        <w:trPr>
          <w:trHeight w:val="227"/>
        </w:trPr>
        <w:tc>
          <w:tcPr>
            <w:tcW w:w="1645" w:type="dxa"/>
            <w:noWrap/>
            <w:vAlign w:val="center"/>
            <w:hideMark/>
          </w:tcPr>
          <w:p w14:paraId="0D574FB8"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6999EB8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EC ENDURO</w:t>
            </w:r>
          </w:p>
        </w:tc>
        <w:tc>
          <w:tcPr>
            <w:tcW w:w="3119" w:type="dxa"/>
            <w:noWrap/>
            <w:vAlign w:val="center"/>
            <w:hideMark/>
          </w:tcPr>
          <w:p w14:paraId="50EDA84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EC30</w:t>
            </w:r>
          </w:p>
        </w:tc>
        <w:tc>
          <w:tcPr>
            <w:tcW w:w="1358" w:type="dxa"/>
            <w:noWrap/>
            <w:vAlign w:val="center"/>
            <w:hideMark/>
          </w:tcPr>
          <w:p w14:paraId="485CBC6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2016-17</w:t>
            </w:r>
          </w:p>
        </w:tc>
        <w:tc>
          <w:tcPr>
            <w:tcW w:w="1339" w:type="dxa"/>
            <w:noWrap/>
            <w:vAlign w:val="center"/>
            <w:hideMark/>
          </w:tcPr>
          <w:p w14:paraId="28B384E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299</w:t>
            </w:r>
          </w:p>
        </w:tc>
      </w:tr>
      <w:tr w:rsidR="00461149" w:rsidRPr="004A4D5F" w14:paraId="3FCE246F" w14:textId="77777777" w:rsidTr="004A4D5F">
        <w:trPr>
          <w:trHeight w:val="227"/>
        </w:trPr>
        <w:tc>
          <w:tcPr>
            <w:tcW w:w="1645" w:type="dxa"/>
            <w:noWrap/>
            <w:vAlign w:val="center"/>
          </w:tcPr>
          <w:p w14:paraId="723BE722" w14:textId="77777777" w:rsidR="00461149" w:rsidRPr="004A4D5F" w:rsidRDefault="00461149" w:rsidP="004A4D5F">
            <w:pPr>
              <w:spacing w:after="0" w:line="240" w:lineRule="auto"/>
              <w:jc w:val="center"/>
              <w:rPr>
                <w:rFonts w:eastAsia="Times New Roman"/>
                <w:color w:val="000000"/>
                <w:sz w:val="20"/>
                <w:szCs w:val="20"/>
                <w:lang w:eastAsia="en-AU"/>
              </w:rPr>
            </w:pPr>
          </w:p>
        </w:tc>
        <w:tc>
          <w:tcPr>
            <w:tcW w:w="1899" w:type="dxa"/>
            <w:noWrap/>
            <w:vAlign w:val="center"/>
            <w:hideMark/>
          </w:tcPr>
          <w:p w14:paraId="7F1EE4D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CONTACT ES</w:t>
            </w:r>
          </w:p>
        </w:tc>
        <w:tc>
          <w:tcPr>
            <w:tcW w:w="3119" w:type="dxa"/>
            <w:noWrap/>
            <w:vAlign w:val="center"/>
            <w:hideMark/>
          </w:tcPr>
          <w:p w14:paraId="5F3DA55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280 ES</w:t>
            </w:r>
          </w:p>
        </w:tc>
        <w:tc>
          <w:tcPr>
            <w:tcW w:w="1358" w:type="dxa"/>
            <w:noWrap/>
            <w:vAlign w:val="center"/>
            <w:hideMark/>
          </w:tcPr>
          <w:p w14:paraId="5AFD762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2018</w:t>
            </w:r>
          </w:p>
        </w:tc>
        <w:tc>
          <w:tcPr>
            <w:tcW w:w="1339" w:type="dxa"/>
            <w:noWrap/>
            <w:vAlign w:val="center"/>
            <w:hideMark/>
          </w:tcPr>
          <w:p w14:paraId="48AA140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272</w:t>
            </w:r>
          </w:p>
        </w:tc>
      </w:tr>
      <w:tr w:rsidR="00461149" w:rsidRPr="004A4D5F" w14:paraId="030A8FB5" w14:textId="77777777" w:rsidTr="004A4D5F">
        <w:trPr>
          <w:trHeight w:val="227"/>
        </w:trPr>
        <w:tc>
          <w:tcPr>
            <w:tcW w:w="1645" w:type="dxa"/>
            <w:noWrap/>
            <w:vAlign w:val="center"/>
            <w:hideMark/>
          </w:tcPr>
          <w:p w14:paraId="62588765"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GILERA</w:t>
            </w:r>
          </w:p>
        </w:tc>
        <w:tc>
          <w:tcPr>
            <w:tcW w:w="1899" w:type="dxa"/>
            <w:noWrap/>
            <w:vAlign w:val="center"/>
            <w:hideMark/>
          </w:tcPr>
          <w:p w14:paraId="794F1C0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FUOCO 500</w:t>
            </w:r>
          </w:p>
        </w:tc>
        <w:tc>
          <w:tcPr>
            <w:tcW w:w="3119" w:type="dxa"/>
            <w:noWrap/>
            <w:vAlign w:val="center"/>
            <w:hideMark/>
          </w:tcPr>
          <w:p w14:paraId="6AF45AA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FUOCO 500</w:t>
            </w:r>
          </w:p>
        </w:tc>
        <w:tc>
          <w:tcPr>
            <w:tcW w:w="1358" w:type="dxa"/>
            <w:noWrap/>
            <w:vAlign w:val="center"/>
            <w:hideMark/>
          </w:tcPr>
          <w:p w14:paraId="3B4634B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2007-13</w:t>
            </w:r>
          </w:p>
        </w:tc>
        <w:tc>
          <w:tcPr>
            <w:tcW w:w="1339" w:type="dxa"/>
            <w:noWrap/>
            <w:vAlign w:val="center"/>
            <w:hideMark/>
          </w:tcPr>
          <w:p w14:paraId="0F6078E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493</w:t>
            </w:r>
          </w:p>
        </w:tc>
      </w:tr>
      <w:tr w:rsidR="00461149" w:rsidRPr="004A4D5F" w14:paraId="077C987A" w14:textId="77777777" w:rsidTr="004A4D5F">
        <w:trPr>
          <w:trHeight w:val="227"/>
        </w:trPr>
        <w:tc>
          <w:tcPr>
            <w:tcW w:w="1645" w:type="dxa"/>
            <w:noWrap/>
            <w:vAlign w:val="center"/>
            <w:hideMark/>
          </w:tcPr>
          <w:p w14:paraId="4737D42B"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43D33F0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NEXUS 500</w:t>
            </w:r>
          </w:p>
        </w:tc>
        <w:tc>
          <w:tcPr>
            <w:tcW w:w="3119" w:type="dxa"/>
            <w:noWrap/>
            <w:vAlign w:val="center"/>
            <w:hideMark/>
          </w:tcPr>
          <w:p w14:paraId="1A26C6D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NEXUS 500</w:t>
            </w:r>
          </w:p>
        </w:tc>
        <w:tc>
          <w:tcPr>
            <w:tcW w:w="1358" w:type="dxa"/>
            <w:noWrap/>
            <w:vAlign w:val="center"/>
            <w:hideMark/>
          </w:tcPr>
          <w:p w14:paraId="5CA7F0C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2003-08</w:t>
            </w:r>
          </w:p>
        </w:tc>
        <w:tc>
          <w:tcPr>
            <w:tcW w:w="1339" w:type="dxa"/>
            <w:noWrap/>
            <w:vAlign w:val="center"/>
            <w:hideMark/>
          </w:tcPr>
          <w:p w14:paraId="31CC58E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460</w:t>
            </w:r>
          </w:p>
        </w:tc>
      </w:tr>
      <w:tr w:rsidR="00461149" w:rsidRPr="004A4D5F" w14:paraId="4274F5FE" w14:textId="77777777" w:rsidTr="004A4D5F">
        <w:trPr>
          <w:trHeight w:val="227"/>
        </w:trPr>
        <w:tc>
          <w:tcPr>
            <w:tcW w:w="1645" w:type="dxa"/>
            <w:noWrap/>
            <w:vAlign w:val="center"/>
            <w:hideMark/>
          </w:tcPr>
          <w:p w14:paraId="51F23704"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HARLEY DAVIDSON</w:t>
            </w:r>
          </w:p>
        </w:tc>
        <w:tc>
          <w:tcPr>
            <w:tcW w:w="1899" w:type="dxa"/>
            <w:noWrap/>
            <w:vAlign w:val="center"/>
            <w:hideMark/>
          </w:tcPr>
          <w:p w14:paraId="5435853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SS350</w:t>
            </w:r>
          </w:p>
        </w:tc>
        <w:tc>
          <w:tcPr>
            <w:tcW w:w="3119" w:type="dxa"/>
            <w:noWrap/>
            <w:vAlign w:val="center"/>
            <w:hideMark/>
          </w:tcPr>
          <w:p w14:paraId="24449D5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Sprint </w:t>
            </w:r>
          </w:p>
        </w:tc>
        <w:tc>
          <w:tcPr>
            <w:tcW w:w="1358" w:type="dxa"/>
            <w:noWrap/>
            <w:vAlign w:val="center"/>
            <w:hideMark/>
          </w:tcPr>
          <w:p w14:paraId="7755174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69-1974</w:t>
            </w:r>
          </w:p>
        </w:tc>
        <w:tc>
          <w:tcPr>
            <w:tcW w:w="1339" w:type="dxa"/>
            <w:noWrap/>
            <w:vAlign w:val="center"/>
            <w:hideMark/>
          </w:tcPr>
          <w:p w14:paraId="166BD91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350</w:t>
            </w:r>
          </w:p>
        </w:tc>
      </w:tr>
      <w:tr w:rsidR="00461149" w:rsidRPr="004A4D5F" w14:paraId="09509CCA" w14:textId="77777777" w:rsidTr="004A4D5F">
        <w:trPr>
          <w:trHeight w:val="227"/>
        </w:trPr>
        <w:tc>
          <w:tcPr>
            <w:tcW w:w="1645" w:type="dxa"/>
            <w:noWrap/>
            <w:vAlign w:val="center"/>
            <w:hideMark/>
          </w:tcPr>
          <w:p w14:paraId="1C0DDD8E"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5AF9409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XGS SERIES</w:t>
            </w:r>
          </w:p>
        </w:tc>
        <w:tc>
          <w:tcPr>
            <w:tcW w:w="3119" w:type="dxa"/>
            <w:noWrap/>
            <w:vAlign w:val="center"/>
            <w:hideMark/>
          </w:tcPr>
          <w:p w14:paraId="2730B16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Street 500 -XG500 16MY</w:t>
            </w:r>
          </w:p>
        </w:tc>
        <w:tc>
          <w:tcPr>
            <w:tcW w:w="1358" w:type="dxa"/>
            <w:noWrap/>
            <w:vAlign w:val="center"/>
            <w:hideMark/>
          </w:tcPr>
          <w:p w14:paraId="1213C67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2014-15</w:t>
            </w:r>
          </w:p>
        </w:tc>
        <w:tc>
          <w:tcPr>
            <w:tcW w:w="1339" w:type="dxa"/>
            <w:noWrap/>
            <w:vAlign w:val="center"/>
            <w:hideMark/>
          </w:tcPr>
          <w:p w14:paraId="1BB1A69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494</w:t>
            </w:r>
          </w:p>
        </w:tc>
      </w:tr>
      <w:tr w:rsidR="00461149" w:rsidRPr="004A4D5F" w14:paraId="1A0DB752" w14:textId="77777777" w:rsidTr="004A4D5F">
        <w:trPr>
          <w:trHeight w:val="227"/>
        </w:trPr>
        <w:tc>
          <w:tcPr>
            <w:tcW w:w="1645" w:type="dxa"/>
            <w:noWrap/>
            <w:vAlign w:val="center"/>
          </w:tcPr>
          <w:p w14:paraId="749BB21E" w14:textId="77777777" w:rsidR="00461149" w:rsidRPr="004A4D5F" w:rsidRDefault="00461149" w:rsidP="004A4D5F">
            <w:pPr>
              <w:spacing w:after="0" w:line="240" w:lineRule="auto"/>
              <w:jc w:val="center"/>
              <w:rPr>
                <w:rFonts w:eastAsia="Times New Roman"/>
                <w:color w:val="000000"/>
                <w:sz w:val="20"/>
                <w:szCs w:val="20"/>
                <w:lang w:eastAsia="en-AU"/>
              </w:rPr>
            </w:pPr>
          </w:p>
        </w:tc>
        <w:tc>
          <w:tcPr>
            <w:tcW w:w="1899" w:type="dxa"/>
            <w:noWrap/>
            <w:vAlign w:val="center"/>
            <w:hideMark/>
          </w:tcPr>
          <w:p w14:paraId="140D26B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XGS SERIES</w:t>
            </w:r>
          </w:p>
        </w:tc>
        <w:tc>
          <w:tcPr>
            <w:tcW w:w="3119" w:type="dxa"/>
            <w:noWrap/>
            <w:vAlign w:val="center"/>
            <w:hideMark/>
          </w:tcPr>
          <w:p w14:paraId="5792A05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Street 500</w:t>
            </w:r>
          </w:p>
        </w:tc>
        <w:tc>
          <w:tcPr>
            <w:tcW w:w="1358" w:type="dxa"/>
            <w:noWrap/>
            <w:vAlign w:val="center"/>
            <w:hideMark/>
          </w:tcPr>
          <w:p w14:paraId="2F1DA7A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2016-on</w:t>
            </w:r>
          </w:p>
        </w:tc>
        <w:tc>
          <w:tcPr>
            <w:tcW w:w="1339" w:type="dxa"/>
            <w:noWrap/>
            <w:vAlign w:val="center"/>
            <w:hideMark/>
          </w:tcPr>
          <w:p w14:paraId="1FB5BC8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494</w:t>
            </w:r>
          </w:p>
        </w:tc>
      </w:tr>
      <w:tr w:rsidR="00461149" w:rsidRPr="004A4D5F" w14:paraId="4EED80C7" w14:textId="77777777" w:rsidTr="004A4D5F">
        <w:trPr>
          <w:trHeight w:val="227"/>
        </w:trPr>
        <w:tc>
          <w:tcPr>
            <w:tcW w:w="1645" w:type="dxa"/>
            <w:noWrap/>
            <w:vAlign w:val="center"/>
            <w:hideMark/>
          </w:tcPr>
          <w:p w14:paraId="1B3E9471"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4AD169C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XGS SERIES</w:t>
            </w:r>
          </w:p>
        </w:tc>
        <w:tc>
          <w:tcPr>
            <w:tcW w:w="3119" w:type="dxa"/>
            <w:noWrap/>
            <w:vAlign w:val="center"/>
            <w:hideMark/>
          </w:tcPr>
          <w:p w14:paraId="5ED2B52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XG500 17MY</w:t>
            </w:r>
          </w:p>
        </w:tc>
        <w:tc>
          <w:tcPr>
            <w:tcW w:w="1358" w:type="dxa"/>
            <w:noWrap/>
            <w:vAlign w:val="center"/>
            <w:hideMark/>
          </w:tcPr>
          <w:p w14:paraId="547C812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2016-17</w:t>
            </w:r>
          </w:p>
        </w:tc>
        <w:tc>
          <w:tcPr>
            <w:tcW w:w="1339" w:type="dxa"/>
            <w:noWrap/>
            <w:vAlign w:val="center"/>
            <w:hideMark/>
          </w:tcPr>
          <w:p w14:paraId="47742CF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494</w:t>
            </w:r>
          </w:p>
        </w:tc>
      </w:tr>
      <w:tr w:rsidR="00461149" w:rsidRPr="004A4D5F" w14:paraId="47A07079" w14:textId="77777777" w:rsidTr="004A4D5F">
        <w:trPr>
          <w:trHeight w:val="227"/>
        </w:trPr>
        <w:tc>
          <w:tcPr>
            <w:tcW w:w="1645" w:type="dxa"/>
            <w:noWrap/>
            <w:vAlign w:val="center"/>
            <w:hideMark/>
          </w:tcPr>
          <w:p w14:paraId="087240F7"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HONDA</w:t>
            </w:r>
          </w:p>
        </w:tc>
        <w:tc>
          <w:tcPr>
            <w:tcW w:w="1899" w:type="dxa"/>
            <w:noWrap/>
            <w:vAlign w:val="center"/>
            <w:hideMark/>
          </w:tcPr>
          <w:p w14:paraId="2233021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600V TRANSALP</w:t>
            </w:r>
          </w:p>
        </w:tc>
        <w:tc>
          <w:tcPr>
            <w:tcW w:w="3119" w:type="dxa"/>
            <w:noWrap/>
            <w:vAlign w:val="center"/>
            <w:hideMark/>
          </w:tcPr>
          <w:p w14:paraId="19E34B2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 xml:space="preserve">600V </w:t>
            </w:r>
          </w:p>
        </w:tc>
        <w:tc>
          <w:tcPr>
            <w:tcW w:w="1358" w:type="dxa"/>
            <w:noWrap/>
            <w:vAlign w:val="center"/>
            <w:hideMark/>
          </w:tcPr>
          <w:p w14:paraId="3FC7C0A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1988</w:t>
            </w:r>
          </w:p>
        </w:tc>
        <w:tc>
          <w:tcPr>
            <w:tcW w:w="1339" w:type="dxa"/>
            <w:noWrap/>
            <w:vAlign w:val="center"/>
            <w:hideMark/>
          </w:tcPr>
          <w:p w14:paraId="6D35E50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583</w:t>
            </w:r>
          </w:p>
        </w:tc>
      </w:tr>
      <w:tr w:rsidR="00461149" w:rsidRPr="004A4D5F" w14:paraId="295DC89D" w14:textId="77777777" w:rsidTr="004A4D5F">
        <w:trPr>
          <w:trHeight w:val="227"/>
        </w:trPr>
        <w:tc>
          <w:tcPr>
            <w:tcW w:w="1645" w:type="dxa"/>
            <w:noWrap/>
            <w:vAlign w:val="center"/>
            <w:hideMark/>
          </w:tcPr>
          <w:p w14:paraId="7107A281"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4CF212D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BROS</w:t>
            </w:r>
          </w:p>
        </w:tc>
        <w:tc>
          <w:tcPr>
            <w:tcW w:w="3119" w:type="dxa"/>
            <w:noWrap/>
            <w:vAlign w:val="center"/>
            <w:hideMark/>
          </w:tcPr>
          <w:p w14:paraId="7DC8C1C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BROS</w:t>
            </w:r>
          </w:p>
        </w:tc>
        <w:tc>
          <w:tcPr>
            <w:tcW w:w="1358" w:type="dxa"/>
            <w:noWrap/>
            <w:vAlign w:val="center"/>
            <w:hideMark/>
          </w:tcPr>
          <w:p w14:paraId="19BDDD2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1992</w:t>
            </w:r>
          </w:p>
        </w:tc>
        <w:tc>
          <w:tcPr>
            <w:tcW w:w="1339" w:type="dxa"/>
            <w:noWrap/>
            <w:vAlign w:val="center"/>
            <w:hideMark/>
          </w:tcPr>
          <w:p w14:paraId="23DB266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399</w:t>
            </w:r>
          </w:p>
        </w:tc>
      </w:tr>
      <w:tr w:rsidR="00461149" w:rsidRPr="004A4D5F" w14:paraId="0AF69B4B" w14:textId="77777777" w:rsidTr="004A4D5F">
        <w:trPr>
          <w:trHeight w:val="227"/>
        </w:trPr>
        <w:tc>
          <w:tcPr>
            <w:tcW w:w="1645" w:type="dxa"/>
            <w:noWrap/>
            <w:vAlign w:val="center"/>
            <w:hideMark/>
          </w:tcPr>
          <w:p w14:paraId="0DE5FE8A"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4B629CE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C70</w:t>
            </w:r>
          </w:p>
        </w:tc>
        <w:tc>
          <w:tcPr>
            <w:tcW w:w="3119" w:type="dxa"/>
            <w:noWrap/>
            <w:vAlign w:val="center"/>
            <w:hideMark/>
          </w:tcPr>
          <w:p w14:paraId="2129CFD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DREAM</w:t>
            </w:r>
          </w:p>
        </w:tc>
        <w:tc>
          <w:tcPr>
            <w:tcW w:w="1358" w:type="dxa"/>
            <w:noWrap/>
            <w:vAlign w:val="center"/>
            <w:hideMark/>
          </w:tcPr>
          <w:p w14:paraId="5C172BF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pre 1970</w:t>
            </w:r>
          </w:p>
        </w:tc>
        <w:tc>
          <w:tcPr>
            <w:tcW w:w="1339" w:type="dxa"/>
            <w:noWrap/>
            <w:vAlign w:val="center"/>
            <w:hideMark/>
          </w:tcPr>
          <w:p w14:paraId="7FFF94A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305</w:t>
            </w:r>
          </w:p>
        </w:tc>
      </w:tr>
      <w:tr w:rsidR="00461149" w:rsidRPr="004A4D5F" w14:paraId="102465F2" w14:textId="77777777" w:rsidTr="004A4D5F">
        <w:trPr>
          <w:trHeight w:val="227"/>
        </w:trPr>
        <w:tc>
          <w:tcPr>
            <w:tcW w:w="1645" w:type="dxa"/>
            <w:noWrap/>
            <w:vAlign w:val="center"/>
          </w:tcPr>
          <w:p w14:paraId="31B050CF" w14:textId="77777777" w:rsidR="00461149" w:rsidRPr="004A4D5F" w:rsidRDefault="00461149" w:rsidP="004A4D5F">
            <w:pPr>
              <w:spacing w:after="0" w:line="240" w:lineRule="auto"/>
              <w:jc w:val="center"/>
              <w:rPr>
                <w:rFonts w:eastAsia="Times New Roman"/>
                <w:color w:val="000000"/>
                <w:sz w:val="20"/>
                <w:szCs w:val="20"/>
                <w:lang w:eastAsia="en-AU"/>
              </w:rPr>
            </w:pPr>
          </w:p>
        </w:tc>
        <w:tc>
          <w:tcPr>
            <w:tcW w:w="1899" w:type="dxa"/>
            <w:noWrap/>
            <w:vAlign w:val="center"/>
            <w:hideMark/>
          </w:tcPr>
          <w:p w14:paraId="5418D06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CB300R</w:t>
            </w:r>
          </w:p>
        </w:tc>
        <w:tc>
          <w:tcPr>
            <w:tcW w:w="3119" w:type="dxa"/>
            <w:noWrap/>
            <w:vAlign w:val="center"/>
            <w:hideMark/>
          </w:tcPr>
          <w:p w14:paraId="56FF793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CBF300NA</w:t>
            </w:r>
          </w:p>
        </w:tc>
        <w:tc>
          <w:tcPr>
            <w:tcW w:w="1358" w:type="dxa"/>
            <w:noWrap/>
            <w:vAlign w:val="center"/>
            <w:hideMark/>
          </w:tcPr>
          <w:p w14:paraId="21D9707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2018-20</w:t>
            </w:r>
          </w:p>
        </w:tc>
        <w:tc>
          <w:tcPr>
            <w:tcW w:w="1339" w:type="dxa"/>
            <w:noWrap/>
            <w:vAlign w:val="center"/>
            <w:hideMark/>
          </w:tcPr>
          <w:p w14:paraId="2DBB93D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286</w:t>
            </w:r>
          </w:p>
        </w:tc>
      </w:tr>
      <w:tr w:rsidR="00461149" w:rsidRPr="004A4D5F" w14:paraId="78AAA06C" w14:textId="77777777" w:rsidTr="004A4D5F">
        <w:trPr>
          <w:trHeight w:val="227"/>
        </w:trPr>
        <w:tc>
          <w:tcPr>
            <w:tcW w:w="1645" w:type="dxa"/>
            <w:noWrap/>
            <w:vAlign w:val="center"/>
            <w:hideMark/>
          </w:tcPr>
          <w:p w14:paraId="5F67B487"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885810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CB300 (FA)</w:t>
            </w:r>
          </w:p>
        </w:tc>
        <w:tc>
          <w:tcPr>
            <w:tcW w:w="3119" w:type="dxa"/>
            <w:noWrap/>
            <w:vAlign w:val="center"/>
            <w:hideMark/>
          </w:tcPr>
          <w:p w14:paraId="24B499A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CB300FA</w:t>
            </w:r>
          </w:p>
        </w:tc>
        <w:tc>
          <w:tcPr>
            <w:tcW w:w="1358" w:type="dxa"/>
            <w:noWrap/>
            <w:vAlign w:val="center"/>
            <w:hideMark/>
          </w:tcPr>
          <w:p w14:paraId="3F78666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2014-17</w:t>
            </w:r>
          </w:p>
        </w:tc>
        <w:tc>
          <w:tcPr>
            <w:tcW w:w="1339" w:type="dxa"/>
            <w:noWrap/>
            <w:vAlign w:val="center"/>
            <w:hideMark/>
          </w:tcPr>
          <w:p w14:paraId="08FD4E1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286</w:t>
            </w:r>
          </w:p>
        </w:tc>
      </w:tr>
      <w:tr w:rsidR="00461149" w:rsidRPr="004A4D5F" w14:paraId="38D10271" w14:textId="77777777" w:rsidTr="004A4D5F">
        <w:trPr>
          <w:trHeight w:val="227"/>
        </w:trPr>
        <w:tc>
          <w:tcPr>
            <w:tcW w:w="1645" w:type="dxa"/>
            <w:noWrap/>
            <w:vAlign w:val="center"/>
            <w:hideMark/>
          </w:tcPr>
          <w:p w14:paraId="44D95309"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6053473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CB350</w:t>
            </w:r>
          </w:p>
        </w:tc>
        <w:tc>
          <w:tcPr>
            <w:tcW w:w="3119" w:type="dxa"/>
            <w:noWrap/>
            <w:vAlign w:val="center"/>
            <w:hideMark/>
          </w:tcPr>
          <w:p w14:paraId="75E0566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CB350</w:t>
            </w:r>
          </w:p>
        </w:tc>
        <w:tc>
          <w:tcPr>
            <w:tcW w:w="1358" w:type="dxa"/>
            <w:noWrap/>
            <w:vAlign w:val="center"/>
            <w:hideMark/>
          </w:tcPr>
          <w:p w14:paraId="3A60BC6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1969</w:t>
            </w:r>
          </w:p>
        </w:tc>
        <w:tc>
          <w:tcPr>
            <w:tcW w:w="1339" w:type="dxa"/>
            <w:noWrap/>
            <w:vAlign w:val="center"/>
            <w:hideMark/>
          </w:tcPr>
          <w:p w14:paraId="2C28EB2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348</w:t>
            </w:r>
          </w:p>
        </w:tc>
      </w:tr>
      <w:tr w:rsidR="00461149" w:rsidRPr="004A4D5F" w14:paraId="367FE3B2" w14:textId="77777777" w:rsidTr="004A4D5F">
        <w:trPr>
          <w:trHeight w:val="227"/>
        </w:trPr>
        <w:tc>
          <w:tcPr>
            <w:tcW w:w="1645" w:type="dxa"/>
            <w:noWrap/>
            <w:vAlign w:val="center"/>
            <w:hideMark/>
          </w:tcPr>
          <w:p w14:paraId="45577E65"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4898BE4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CB350F</w:t>
            </w:r>
          </w:p>
        </w:tc>
        <w:tc>
          <w:tcPr>
            <w:tcW w:w="3119" w:type="dxa"/>
            <w:noWrap/>
            <w:vAlign w:val="center"/>
            <w:hideMark/>
          </w:tcPr>
          <w:p w14:paraId="26C7D47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CB350F</w:t>
            </w:r>
          </w:p>
        </w:tc>
        <w:tc>
          <w:tcPr>
            <w:tcW w:w="1358" w:type="dxa"/>
            <w:noWrap/>
            <w:vAlign w:val="center"/>
            <w:hideMark/>
          </w:tcPr>
          <w:p w14:paraId="5B2E1DE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1973</w:t>
            </w:r>
          </w:p>
        </w:tc>
        <w:tc>
          <w:tcPr>
            <w:tcW w:w="1339" w:type="dxa"/>
            <w:noWrap/>
            <w:vAlign w:val="center"/>
            <w:hideMark/>
          </w:tcPr>
          <w:p w14:paraId="133D6CB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325</w:t>
            </w:r>
          </w:p>
        </w:tc>
      </w:tr>
      <w:tr w:rsidR="00461149" w:rsidRPr="004A4D5F" w14:paraId="22435B45" w14:textId="77777777" w:rsidTr="004A4D5F">
        <w:trPr>
          <w:trHeight w:val="227"/>
        </w:trPr>
        <w:tc>
          <w:tcPr>
            <w:tcW w:w="1645" w:type="dxa"/>
            <w:noWrap/>
            <w:vAlign w:val="center"/>
            <w:hideMark/>
          </w:tcPr>
          <w:p w14:paraId="634F073E"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69D5BEB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CB360</w:t>
            </w:r>
          </w:p>
        </w:tc>
        <w:tc>
          <w:tcPr>
            <w:tcW w:w="3119" w:type="dxa"/>
            <w:noWrap/>
            <w:vAlign w:val="center"/>
            <w:hideMark/>
          </w:tcPr>
          <w:p w14:paraId="480299F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CB360</w:t>
            </w:r>
          </w:p>
        </w:tc>
        <w:tc>
          <w:tcPr>
            <w:tcW w:w="1358" w:type="dxa"/>
            <w:noWrap/>
            <w:vAlign w:val="center"/>
            <w:hideMark/>
          </w:tcPr>
          <w:p w14:paraId="26D8B17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1973-75</w:t>
            </w:r>
          </w:p>
        </w:tc>
        <w:tc>
          <w:tcPr>
            <w:tcW w:w="1339" w:type="dxa"/>
            <w:noWrap/>
            <w:vAlign w:val="center"/>
            <w:hideMark/>
          </w:tcPr>
          <w:p w14:paraId="621D89F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360</w:t>
            </w:r>
          </w:p>
        </w:tc>
      </w:tr>
      <w:tr w:rsidR="00461149" w:rsidRPr="004A4D5F" w14:paraId="1913C53E" w14:textId="77777777" w:rsidTr="004A4D5F">
        <w:trPr>
          <w:trHeight w:val="227"/>
        </w:trPr>
        <w:tc>
          <w:tcPr>
            <w:tcW w:w="1645" w:type="dxa"/>
            <w:noWrap/>
            <w:vAlign w:val="center"/>
            <w:hideMark/>
          </w:tcPr>
          <w:p w14:paraId="0D112DED"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671B97F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CB400</w:t>
            </w:r>
          </w:p>
        </w:tc>
        <w:tc>
          <w:tcPr>
            <w:tcW w:w="3119" w:type="dxa"/>
            <w:noWrap/>
            <w:vAlign w:val="center"/>
            <w:hideMark/>
          </w:tcPr>
          <w:p w14:paraId="28A2BC4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CB400</w:t>
            </w:r>
          </w:p>
        </w:tc>
        <w:tc>
          <w:tcPr>
            <w:tcW w:w="1358" w:type="dxa"/>
            <w:noWrap/>
            <w:vAlign w:val="center"/>
            <w:hideMark/>
          </w:tcPr>
          <w:p w14:paraId="061D8A7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1981 -2013</w:t>
            </w:r>
          </w:p>
        </w:tc>
        <w:tc>
          <w:tcPr>
            <w:tcW w:w="1339" w:type="dxa"/>
            <w:noWrap/>
            <w:vAlign w:val="center"/>
            <w:hideMark/>
          </w:tcPr>
          <w:p w14:paraId="3655EA8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395</w:t>
            </w:r>
          </w:p>
        </w:tc>
      </w:tr>
      <w:tr w:rsidR="00461149" w:rsidRPr="004A4D5F" w14:paraId="5496F5A1" w14:textId="77777777" w:rsidTr="004A4D5F">
        <w:trPr>
          <w:trHeight w:val="227"/>
        </w:trPr>
        <w:tc>
          <w:tcPr>
            <w:tcW w:w="1645" w:type="dxa"/>
            <w:noWrap/>
            <w:vAlign w:val="center"/>
            <w:hideMark/>
          </w:tcPr>
          <w:p w14:paraId="2682A0D6"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7C60E5E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CB400F</w:t>
            </w:r>
          </w:p>
        </w:tc>
        <w:tc>
          <w:tcPr>
            <w:tcW w:w="3119" w:type="dxa"/>
            <w:noWrap/>
            <w:vAlign w:val="center"/>
            <w:hideMark/>
          </w:tcPr>
          <w:p w14:paraId="2C6045D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CB400F</w:t>
            </w:r>
          </w:p>
        </w:tc>
        <w:tc>
          <w:tcPr>
            <w:tcW w:w="1358" w:type="dxa"/>
            <w:noWrap/>
            <w:vAlign w:val="center"/>
            <w:hideMark/>
          </w:tcPr>
          <w:p w14:paraId="046496F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1975-77</w:t>
            </w:r>
          </w:p>
        </w:tc>
        <w:tc>
          <w:tcPr>
            <w:tcW w:w="1339" w:type="dxa"/>
            <w:noWrap/>
            <w:vAlign w:val="center"/>
            <w:hideMark/>
          </w:tcPr>
          <w:p w14:paraId="21FF276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408</w:t>
            </w:r>
          </w:p>
        </w:tc>
      </w:tr>
      <w:tr w:rsidR="00461149" w:rsidRPr="004A4D5F" w14:paraId="74635D87" w14:textId="77777777" w:rsidTr="004A4D5F">
        <w:trPr>
          <w:trHeight w:val="227"/>
        </w:trPr>
        <w:tc>
          <w:tcPr>
            <w:tcW w:w="1645" w:type="dxa"/>
            <w:noWrap/>
            <w:vAlign w:val="center"/>
            <w:hideMark/>
          </w:tcPr>
          <w:p w14:paraId="3E59F436"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1BFA837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CB400N</w:t>
            </w:r>
          </w:p>
        </w:tc>
        <w:tc>
          <w:tcPr>
            <w:tcW w:w="3119" w:type="dxa"/>
            <w:noWrap/>
            <w:vAlign w:val="center"/>
            <w:hideMark/>
          </w:tcPr>
          <w:p w14:paraId="74929A3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CB400N</w:t>
            </w:r>
          </w:p>
        </w:tc>
        <w:tc>
          <w:tcPr>
            <w:tcW w:w="1358" w:type="dxa"/>
            <w:noWrap/>
            <w:vAlign w:val="center"/>
            <w:hideMark/>
          </w:tcPr>
          <w:p w14:paraId="373300F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1981</w:t>
            </w:r>
          </w:p>
        </w:tc>
        <w:tc>
          <w:tcPr>
            <w:tcW w:w="1339" w:type="dxa"/>
            <w:noWrap/>
            <w:vAlign w:val="center"/>
            <w:hideMark/>
          </w:tcPr>
          <w:p w14:paraId="3AB95E4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395</w:t>
            </w:r>
          </w:p>
        </w:tc>
      </w:tr>
      <w:tr w:rsidR="00461149" w:rsidRPr="004A4D5F" w14:paraId="27C03204" w14:textId="77777777" w:rsidTr="004A4D5F">
        <w:trPr>
          <w:trHeight w:val="227"/>
        </w:trPr>
        <w:tc>
          <w:tcPr>
            <w:tcW w:w="1645" w:type="dxa"/>
            <w:noWrap/>
            <w:vAlign w:val="center"/>
            <w:hideMark/>
          </w:tcPr>
          <w:p w14:paraId="2307EEAB"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025BDBE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CB400T</w:t>
            </w:r>
          </w:p>
        </w:tc>
        <w:tc>
          <w:tcPr>
            <w:tcW w:w="3119" w:type="dxa"/>
            <w:noWrap/>
            <w:vAlign w:val="center"/>
            <w:hideMark/>
          </w:tcPr>
          <w:p w14:paraId="190F24B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CB400T</w:t>
            </w:r>
          </w:p>
        </w:tc>
        <w:tc>
          <w:tcPr>
            <w:tcW w:w="1358" w:type="dxa"/>
            <w:noWrap/>
            <w:vAlign w:val="center"/>
            <w:hideMark/>
          </w:tcPr>
          <w:p w14:paraId="74FFB85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1977</w:t>
            </w:r>
          </w:p>
        </w:tc>
        <w:tc>
          <w:tcPr>
            <w:tcW w:w="1339" w:type="dxa"/>
            <w:noWrap/>
            <w:vAlign w:val="center"/>
            <w:hideMark/>
          </w:tcPr>
          <w:p w14:paraId="114F3C1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408</w:t>
            </w:r>
          </w:p>
        </w:tc>
      </w:tr>
      <w:tr w:rsidR="00461149" w:rsidRPr="004A4D5F" w14:paraId="624F2AA2" w14:textId="77777777" w:rsidTr="004A4D5F">
        <w:trPr>
          <w:trHeight w:val="227"/>
        </w:trPr>
        <w:tc>
          <w:tcPr>
            <w:tcW w:w="1645" w:type="dxa"/>
            <w:noWrap/>
            <w:vAlign w:val="center"/>
            <w:hideMark/>
          </w:tcPr>
          <w:p w14:paraId="134B9521"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55A4C60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CB400 ABS</w:t>
            </w:r>
          </w:p>
        </w:tc>
        <w:tc>
          <w:tcPr>
            <w:tcW w:w="3119" w:type="dxa"/>
            <w:noWrap/>
            <w:vAlign w:val="center"/>
            <w:hideMark/>
          </w:tcPr>
          <w:p w14:paraId="2D4D55A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CB400 ABS</w:t>
            </w:r>
          </w:p>
        </w:tc>
        <w:tc>
          <w:tcPr>
            <w:tcW w:w="1358" w:type="dxa"/>
            <w:noWrap/>
            <w:vAlign w:val="center"/>
            <w:hideMark/>
          </w:tcPr>
          <w:p w14:paraId="0ADCBFF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2008 - 2013</w:t>
            </w:r>
          </w:p>
        </w:tc>
        <w:tc>
          <w:tcPr>
            <w:tcW w:w="1339" w:type="dxa"/>
            <w:noWrap/>
            <w:vAlign w:val="center"/>
            <w:hideMark/>
          </w:tcPr>
          <w:p w14:paraId="51BD32B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399</w:t>
            </w:r>
          </w:p>
        </w:tc>
      </w:tr>
      <w:tr w:rsidR="00461149" w:rsidRPr="004A4D5F" w14:paraId="3E9C6464" w14:textId="77777777" w:rsidTr="004A4D5F">
        <w:trPr>
          <w:trHeight w:val="227"/>
        </w:trPr>
        <w:tc>
          <w:tcPr>
            <w:tcW w:w="1645" w:type="dxa"/>
            <w:noWrap/>
            <w:vAlign w:val="center"/>
            <w:hideMark/>
          </w:tcPr>
          <w:p w14:paraId="122383BD"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778198F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CB450</w:t>
            </w:r>
          </w:p>
        </w:tc>
        <w:tc>
          <w:tcPr>
            <w:tcW w:w="3119" w:type="dxa"/>
            <w:noWrap/>
            <w:vAlign w:val="center"/>
            <w:hideMark/>
          </w:tcPr>
          <w:p w14:paraId="41D520A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CB450</w:t>
            </w:r>
          </w:p>
        </w:tc>
        <w:tc>
          <w:tcPr>
            <w:tcW w:w="1358" w:type="dxa"/>
            <w:noWrap/>
            <w:vAlign w:val="center"/>
            <w:hideMark/>
          </w:tcPr>
          <w:p w14:paraId="28519AA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1967-75</w:t>
            </w:r>
          </w:p>
        </w:tc>
        <w:tc>
          <w:tcPr>
            <w:tcW w:w="1339" w:type="dxa"/>
            <w:noWrap/>
            <w:vAlign w:val="center"/>
            <w:hideMark/>
          </w:tcPr>
          <w:p w14:paraId="5DA5D9A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450</w:t>
            </w:r>
          </w:p>
        </w:tc>
      </w:tr>
      <w:tr w:rsidR="00461149" w:rsidRPr="004A4D5F" w14:paraId="583E2A63" w14:textId="77777777" w:rsidTr="004A4D5F">
        <w:trPr>
          <w:trHeight w:val="227"/>
        </w:trPr>
        <w:tc>
          <w:tcPr>
            <w:tcW w:w="1645" w:type="dxa"/>
            <w:noWrap/>
            <w:vAlign w:val="center"/>
            <w:hideMark/>
          </w:tcPr>
          <w:p w14:paraId="10C4200E"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4F0E76C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CB500 FOUR</w:t>
            </w:r>
          </w:p>
        </w:tc>
        <w:tc>
          <w:tcPr>
            <w:tcW w:w="3119" w:type="dxa"/>
            <w:noWrap/>
            <w:vAlign w:val="center"/>
            <w:hideMark/>
          </w:tcPr>
          <w:p w14:paraId="78EE906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CB500-FOUR K,K1,K2</w:t>
            </w:r>
          </w:p>
        </w:tc>
        <w:tc>
          <w:tcPr>
            <w:tcW w:w="1358" w:type="dxa"/>
            <w:noWrap/>
            <w:vAlign w:val="center"/>
            <w:hideMark/>
          </w:tcPr>
          <w:p w14:paraId="73265B1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1971-73</w:t>
            </w:r>
          </w:p>
        </w:tc>
        <w:tc>
          <w:tcPr>
            <w:tcW w:w="1339" w:type="dxa"/>
            <w:noWrap/>
            <w:vAlign w:val="center"/>
            <w:hideMark/>
          </w:tcPr>
          <w:p w14:paraId="2180761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498</w:t>
            </w:r>
          </w:p>
        </w:tc>
      </w:tr>
      <w:tr w:rsidR="00461149" w:rsidRPr="004A4D5F" w14:paraId="798637CF" w14:textId="77777777" w:rsidTr="004A4D5F">
        <w:trPr>
          <w:trHeight w:val="227"/>
        </w:trPr>
        <w:tc>
          <w:tcPr>
            <w:tcW w:w="1645" w:type="dxa"/>
            <w:noWrap/>
            <w:vAlign w:val="center"/>
            <w:hideMark/>
          </w:tcPr>
          <w:p w14:paraId="63ED0B5A"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17D9716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CB500 TWIN</w:t>
            </w:r>
          </w:p>
        </w:tc>
        <w:tc>
          <w:tcPr>
            <w:tcW w:w="3119" w:type="dxa"/>
            <w:noWrap/>
            <w:vAlign w:val="center"/>
            <w:hideMark/>
          </w:tcPr>
          <w:p w14:paraId="0BE08A5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CB500T</w:t>
            </w:r>
          </w:p>
        </w:tc>
        <w:tc>
          <w:tcPr>
            <w:tcW w:w="1358" w:type="dxa"/>
            <w:noWrap/>
            <w:vAlign w:val="center"/>
            <w:hideMark/>
          </w:tcPr>
          <w:p w14:paraId="4027B9C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1974-78</w:t>
            </w:r>
          </w:p>
        </w:tc>
        <w:tc>
          <w:tcPr>
            <w:tcW w:w="1339" w:type="dxa"/>
            <w:noWrap/>
            <w:vAlign w:val="center"/>
            <w:hideMark/>
          </w:tcPr>
          <w:p w14:paraId="4F0E7AB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498</w:t>
            </w:r>
          </w:p>
        </w:tc>
      </w:tr>
      <w:tr w:rsidR="00461149" w:rsidRPr="004A4D5F" w14:paraId="2D2F700D" w14:textId="77777777" w:rsidTr="004A4D5F">
        <w:trPr>
          <w:trHeight w:val="227"/>
        </w:trPr>
        <w:tc>
          <w:tcPr>
            <w:tcW w:w="1645" w:type="dxa"/>
            <w:noWrap/>
            <w:vAlign w:val="center"/>
            <w:hideMark/>
          </w:tcPr>
          <w:p w14:paraId="2D17FA09"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0BDFEC3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CB500F</w:t>
            </w:r>
          </w:p>
        </w:tc>
        <w:tc>
          <w:tcPr>
            <w:tcW w:w="3119" w:type="dxa"/>
            <w:noWrap/>
            <w:vAlign w:val="center"/>
            <w:hideMark/>
          </w:tcPr>
          <w:p w14:paraId="28767FC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CB500FA/F</w:t>
            </w:r>
          </w:p>
        </w:tc>
        <w:tc>
          <w:tcPr>
            <w:tcW w:w="1358" w:type="dxa"/>
            <w:noWrap/>
            <w:vAlign w:val="center"/>
            <w:hideMark/>
          </w:tcPr>
          <w:p w14:paraId="6510E82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2012-19</w:t>
            </w:r>
          </w:p>
        </w:tc>
        <w:tc>
          <w:tcPr>
            <w:tcW w:w="1339" w:type="dxa"/>
            <w:noWrap/>
            <w:vAlign w:val="center"/>
            <w:hideMark/>
          </w:tcPr>
          <w:p w14:paraId="54A731D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471</w:t>
            </w:r>
          </w:p>
        </w:tc>
      </w:tr>
      <w:tr w:rsidR="00461149" w:rsidRPr="004A4D5F" w14:paraId="1667896F" w14:textId="77777777" w:rsidTr="004A4D5F">
        <w:trPr>
          <w:trHeight w:val="227"/>
        </w:trPr>
        <w:tc>
          <w:tcPr>
            <w:tcW w:w="1645" w:type="dxa"/>
            <w:noWrap/>
            <w:vAlign w:val="center"/>
            <w:hideMark/>
          </w:tcPr>
          <w:p w14:paraId="0FEA7AFE"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317D14B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CB500X</w:t>
            </w:r>
          </w:p>
        </w:tc>
        <w:tc>
          <w:tcPr>
            <w:tcW w:w="3119" w:type="dxa"/>
            <w:noWrap/>
            <w:vAlign w:val="center"/>
            <w:hideMark/>
          </w:tcPr>
          <w:p w14:paraId="268FFA3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CB500XA</w:t>
            </w:r>
          </w:p>
        </w:tc>
        <w:tc>
          <w:tcPr>
            <w:tcW w:w="1358" w:type="dxa"/>
            <w:noWrap/>
            <w:vAlign w:val="center"/>
            <w:hideMark/>
          </w:tcPr>
          <w:p w14:paraId="7C7F962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2013-17</w:t>
            </w:r>
          </w:p>
        </w:tc>
        <w:tc>
          <w:tcPr>
            <w:tcW w:w="1339" w:type="dxa"/>
            <w:noWrap/>
            <w:vAlign w:val="center"/>
            <w:hideMark/>
          </w:tcPr>
          <w:p w14:paraId="45B0458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471</w:t>
            </w:r>
          </w:p>
        </w:tc>
      </w:tr>
      <w:tr w:rsidR="00461149" w:rsidRPr="004A4D5F" w14:paraId="5FF118CF" w14:textId="77777777" w:rsidTr="004A4D5F">
        <w:trPr>
          <w:trHeight w:val="227"/>
        </w:trPr>
        <w:tc>
          <w:tcPr>
            <w:tcW w:w="1645" w:type="dxa"/>
            <w:noWrap/>
            <w:vAlign w:val="center"/>
            <w:hideMark/>
          </w:tcPr>
          <w:p w14:paraId="1D102ECF"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10E0799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CB550</w:t>
            </w:r>
          </w:p>
        </w:tc>
        <w:tc>
          <w:tcPr>
            <w:tcW w:w="3119" w:type="dxa"/>
            <w:noWrap/>
            <w:vAlign w:val="center"/>
            <w:hideMark/>
          </w:tcPr>
          <w:p w14:paraId="0EA661A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CB550</w:t>
            </w:r>
          </w:p>
        </w:tc>
        <w:tc>
          <w:tcPr>
            <w:tcW w:w="1358" w:type="dxa"/>
            <w:noWrap/>
            <w:vAlign w:val="center"/>
            <w:hideMark/>
          </w:tcPr>
          <w:p w14:paraId="1FFC8FB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1974-78</w:t>
            </w:r>
          </w:p>
        </w:tc>
        <w:tc>
          <w:tcPr>
            <w:tcW w:w="1339" w:type="dxa"/>
            <w:noWrap/>
            <w:vAlign w:val="center"/>
            <w:hideMark/>
          </w:tcPr>
          <w:p w14:paraId="37234A9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544</w:t>
            </w:r>
          </w:p>
        </w:tc>
      </w:tr>
      <w:tr w:rsidR="00461149" w:rsidRPr="004A4D5F" w14:paraId="0EBFA9B2" w14:textId="77777777" w:rsidTr="004A4D5F">
        <w:trPr>
          <w:trHeight w:val="227"/>
        </w:trPr>
        <w:tc>
          <w:tcPr>
            <w:tcW w:w="1645" w:type="dxa"/>
            <w:noWrap/>
            <w:vAlign w:val="center"/>
            <w:hideMark/>
          </w:tcPr>
          <w:p w14:paraId="3F519F81"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3960FDB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CB650F</w:t>
            </w:r>
          </w:p>
        </w:tc>
        <w:tc>
          <w:tcPr>
            <w:tcW w:w="3119" w:type="dxa"/>
            <w:noWrap/>
            <w:vAlign w:val="center"/>
            <w:hideMark/>
          </w:tcPr>
          <w:p w14:paraId="58F1435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CB650FA-LTD-16ym</w:t>
            </w:r>
          </w:p>
        </w:tc>
        <w:tc>
          <w:tcPr>
            <w:tcW w:w="1358" w:type="dxa"/>
            <w:noWrap/>
            <w:vAlign w:val="center"/>
            <w:hideMark/>
          </w:tcPr>
          <w:p w14:paraId="3AB265B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2015-2017</w:t>
            </w:r>
          </w:p>
        </w:tc>
        <w:tc>
          <w:tcPr>
            <w:tcW w:w="1339" w:type="dxa"/>
            <w:noWrap/>
            <w:vAlign w:val="center"/>
            <w:hideMark/>
          </w:tcPr>
          <w:p w14:paraId="68F4B48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649</w:t>
            </w:r>
          </w:p>
        </w:tc>
      </w:tr>
      <w:tr w:rsidR="00461149" w:rsidRPr="004A4D5F" w14:paraId="19CBEAA6" w14:textId="77777777" w:rsidTr="004A4D5F">
        <w:trPr>
          <w:trHeight w:val="227"/>
        </w:trPr>
        <w:tc>
          <w:tcPr>
            <w:tcW w:w="1645" w:type="dxa"/>
            <w:noWrap/>
            <w:vAlign w:val="center"/>
            <w:hideMark/>
          </w:tcPr>
          <w:p w14:paraId="69DDB9AC"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7A28FB8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CBR650F</w:t>
            </w:r>
          </w:p>
        </w:tc>
        <w:tc>
          <w:tcPr>
            <w:tcW w:w="3119" w:type="dxa"/>
            <w:noWrap/>
            <w:vAlign w:val="center"/>
            <w:hideMark/>
          </w:tcPr>
          <w:p w14:paraId="1146A0D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CBR650FA-LTD-16ym</w:t>
            </w:r>
          </w:p>
        </w:tc>
        <w:tc>
          <w:tcPr>
            <w:tcW w:w="1358" w:type="dxa"/>
            <w:noWrap/>
            <w:vAlign w:val="center"/>
            <w:hideMark/>
          </w:tcPr>
          <w:p w14:paraId="5D96464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2015-2016</w:t>
            </w:r>
          </w:p>
        </w:tc>
        <w:tc>
          <w:tcPr>
            <w:tcW w:w="1339" w:type="dxa"/>
            <w:noWrap/>
            <w:vAlign w:val="center"/>
            <w:hideMark/>
          </w:tcPr>
          <w:p w14:paraId="691305A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649</w:t>
            </w:r>
          </w:p>
        </w:tc>
      </w:tr>
      <w:tr w:rsidR="00461149" w:rsidRPr="004A4D5F" w14:paraId="2D0397BD" w14:textId="77777777" w:rsidTr="004A4D5F">
        <w:trPr>
          <w:trHeight w:val="227"/>
        </w:trPr>
        <w:tc>
          <w:tcPr>
            <w:tcW w:w="1645" w:type="dxa"/>
            <w:noWrap/>
            <w:vAlign w:val="center"/>
            <w:hideMark/>
          </w:tcPr>
          <w:p w14:paraId="3EF5B121"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72991C1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CB650</w:t>
            </w:r>
          </w:p>
        </w:tc>
        <w:tc>
          <w:tcPr>
            <w:tcW w:w="3119" w:type="dxa"/>
            <w:noWrap/>
            <w:vAlign w:val="center"/>
            <w:hideMark/>
          </w:tcPr>
          <w:p w14:paraId="76D8C8F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CB650</w:t>
            </w:r>
          </w:p>
        </w:tc>
        <w:tc>
          <w:tcPr>
            <w:tcW w:w="1358" w:type="dxa"/>
            <w:noWrap/>
            <w:vAlign w:val="center"/>
            <w:hideMark/>
          </w:tcPr>
          <w:p w14:paraId="75A3C2A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w:t>
            </w:r>
          </w:p>
        </w:tc>
        <w:tc>
          <w:tcPr>
            <w:tcW w:w="1339" w:type="dxa"/>
            <w:noWrap/>
            <w:vAlign w:val="center"/>
            <w:hideMark/>
          </w:tcPr>
          <w:p w14:paraId="266FE07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650</w:t>
            </w:r>
          </w:p>
        </w:tc>
      </w:tr>
      <w:tr w:rsidR="00461149" w:rsidRPr="004A4D5F" w14:paraId="30DD8B03" w14:textId="77777777" w:rsidTr="004A4D5F">
        <w:trPr>
          <w:trHeight w:val="227"/>
        </w:trPr>
        <w:tc>
          <w:tcPr>
            <w:tcW w:w="1645" w:type="dxa"/>
            <w:noWrap/>
            <w:vAlign w:val="center"/>
            <w:hideMark/>
          </w:tcPr>
          <w:p w14:paraId="7DE10B51"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3D7C249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CBR500R</w:t>
            </w:r>
          </w:p>
        </w:tc>
        <w:tc>
          <w:tcPr>
            <w:tcW w:w="3119" w:type="dxa"/>
            <w:noWrap/>
            <w:vAlign w:val="center"/>
            <w:hideMark/>
          </w:tcPr>
          <w:p w14:paraId="5E9408D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CBR500RA</w:t>
            </w:r>
          </w:p>
        </w:tc>
        <w:tc>
          <w:tcPr>
            <w:tcW w:w="1358" w:type="dxa"/>
            <w:noWrap/>
            <w:vAlign w:val="center"/>
            <w:hideMark/>
          </w:tcPr>
          <w:p w14:paraId="70253B4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2012-19</w:t>
            </w:r>
          </w:p>
        </w:tc>
        <w:tc>
          <w:tcPr>
            <w:tcW w:w="1339" w:type="dxa"/>
            <w:noWrap/>
            <w:vAlign w:val="center"/>
            <w:hideMark/>
          </w:tcPr>
          <w:p w14:paraId="5F613FE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471</w:t>
            </w:r>
          </w:p>
        </w:tc>
      </w:tr>
      <w:tr w:rsidR="00461149" w:rsidRPr="004A4D5F" w14:paraId="2A2EC889" w14:textId="77777777" w:rsidTr="004A4D5F">
        <w:trPr>
          <w:trHeight w:val="227"/>
        </w:trPr>
        <w:tc>
          <w:tcPr>
            <w:tcW w:w="1645" w:type="dxa"/>
            <w:noWrap/>
            <w:vAlign w:val="center"/>
          </w:tcPr>
          <w:p w14:paraId="3E2AC2DD" w14:textId="77777777" w:rsidR="00461149" w:rsidRPr="004A4D5F" w:rsidRDefault="00461149" w:rsidP="004A4D5F">
            <w:pPr>
              <w:spacing w:after="0" w:line="240" w:lineRule="auto"/>
              <w:jc w:val="center"/>
              <w:rPr>
                <w:rFonts w:eastAsia="Times New Roman"/>
                <w:color w:val="000000"/>
                <w:sz w:val="20"/>
                <w:szCs w:val="20"/>
                <w:lang w:eastAsia="en-AU"/>
              </w:rPr>
            </w:pPr>
          </w:p>
        </w:tc>
        <w:tc>
          <w:tcPr>
            <w:tcW w:w="1899" w:type="dxa"/>
            <w:noWrap/>
            <w:vAlign w:val="center"/>
            <w:hideMark/>
          </w:tcPr>
          <w:p w14:paraId="09826AC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CBR650R</w:t>
            </w:r>
          </w:p>
        </w:tc>
        <w:tc>
          <w:tcPr>
            <w:tcW w:w="3119" w:type="dxa"/>
            <w:noWrap/>
            <w:vAlign w:val="center"/>
            <w:hideMark/>
          </w:tcPr>
          <w:p w14:paraId="6B4753F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CBR650R</w:t>
            </w:r>
          </w:p>
        </w:tc>
        <w:tc>
          <w:tcPr>
            <w:tcW w:w="1358" w:type="dxa"/>
            <w:noWrap/>
            <w:vAlign w:val="center"/>
            <w:hideMark/>
          </w:tcPr>
          <w:p w14:paraId="2A6D3EB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2019</w:t>
            </w:r>
          </w:p>
        </w:tc>
        <w:tc>
          <w:tcPr>
            <w:tcW w:w="1339" w:type="dxa"/>
            <w:noWrap/>
            <w:vAlign w:val="center"/>
            <w:hideMark/>
          </w:tcPr>
          <w:p w14:paraId="3C0BC26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649</w:t>
            </w:r>
          </w:p>
        </w:tc>
      </w:tr>
      <w:tr w:rsidR="00461149" w:rsidRPr="004A4D5F" w14:paraId="01E0145D" w14:textId="77777777" w:rsidTr="004A4D5F">
        <w:trPr>
          <w:trHeight w:val="227"/>
        </w:trPr>
        <w:tc>
          <w:tcPr>
            <w:tcW w:w="1645" w:type="dxa"/>
            <w:noWrap/>
            <w:vAlign w:val="center"/>
            <w:hideMark/>
          </w:tcPr>
          <w:p w14:paraId="5FCFE9B0"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4644EE7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CBX550</w:t>
            </w:r>
          </w:p>
        </w:tc>
        <w:tc>
          <w:tcPr>
            <w:tcW w:w="3119" w:type="dxa"/>
            <w:noWrap/>
            <w:vAlign w:val="center"/>
            <w:hideMark/>
          </w:tcPr>
          <w:p w14:paraId="5D7C0EE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CBX550F</w:t>
            </w:r>
          </w:p>
        </w:tc>
        <w:tc>
          <w:tcPr>
            <w:tcW w:w="1358" w:type="dxa"/>
            <w:noWrap/>
            <w:vAlign w:val="center"/>
            <w:hideMark/>
          </w:tcPr>
          <w:p w14:paraId="7B55D54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1982-85</w:t>
            </w:r>
          </w:p>
        </w:tc>
        <w:tc>
          <w:tcPr>
            <w:tcW w:w="1339" w:type="dxa"/>
            <w:noWrap/>
            <w:vAlign w:val="center"/>
            <w:hideMark/>
          </w:tcPr>
          <w:p w14:paraId="26E387D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572</w:t>
            </w:r>
          </w:p>
        </w:tc>
      </w:tr>
      <w:tr w:rsidR="00461149" w:rsidRPr="004A4D5F" w14:paraId="0C42366A" w14:textId="77777777" w:rsidTr="004A4D5F">
        <w:trPr>
          <w:trHeight w:val="227"/>
        </w:trPr>
        <w:tc>
          <w:tcPr>
            <w:tcW w:w="1645" w:type="dxa"/>
            <w:noWrap/>
            <w:vAlign w:val="center"/>
            <w:hideMark/>
          </w:tcPr>
          <w:p w14:paraId="0C79D68E"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3928C3D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CX500</w:t>
            </w:r>
          </w:p>
        </w:tc>
        <w:tc>
          <w:tcPr>
            <w:tcW w:w="3119" w:type="dxa"/>
            <w:noWrap/>
            <w:vAlign w:val="center"/>
            <w:hideMark/>
          </w:tcPr>
          <w:p w14:paraId="6BEE70D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CX500</w:t>
            </w:r>
          </w:p>
        </w:tc>
        <w:tc>
          <w:tcPr>
            <w:tcW w:w="1358" w:type="dxa"/>
            <w:noWrap/>
            <w:vAlign w:val="center"/>
            <w:hideMark/>
          </w:tcPr>
          <w:p w14:paraId="356C56F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1979</w:t>
            </w:r>
          </w:p>
        </w:tc>
        <w:tc>
          <w:tcPr>
            <w:tcW w:w="1339" w:type="dxa"/>
            <w:noWrap/>
            <w:vAlign w:val="center"/>
            <w:hideMark/>
          </w:tcPr>
          <w:p w14:paraId="1851915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500</w:t>
            </w:r>
          </w:p>
        </w:tc>
      </w:tr>
      <w:tr w:rsidR="00461149" w:rsidRPr="004A4D5F" w14:paraId="65A1C364" w14:textId="77777777" w:rsidTr="004A4D5F">
        <w:trPr>
          <w:trHeight w:val="227"/>
        </w:trPr>
        <w:tc>
          <w:tcPr>
            <w:tcW w:w="1645" w:type="dxa"/>
            <w:noWrap/>
            <w:vAlign w:val="center"/>
            <w:hideMark/>
          </w:tcPr>
          <w:p w14:paraId="632E38A1"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7F3F543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CMX500A</w:t>
            </w:r>
          </w:p>
        </w:tc>
        <w:tc>
          <w:tcPr>
            <w:tcW w:w="3119" w:type="dxa"/>
            <w:noWrap/>
            <w:vAlign w:val="center"/>
            <w:hideMark/>
          </w:tcPr>
          <w:p w14:paraId="3B8E0EF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 xml:space="preserve">CMX500A </w:t>
            </w:r>
          </w:p>
        </w:tc>
        <w:tc>
          <w:tcPr>
            <w:tcW w:w="1358" w:type="dxa"/>
            <w:noWrap/>
            <w:vAlign w:val="center"/>
            <w:hideMark/>
          </w:tcPr>
          <w:p w14:paraId="53E08C2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2016-20</w:t>
            </w:r>
          </w:p>
        </w:tc>
        <w:tc>
          <w:tcPr>
            <w:tcW w:w="1339" w:type="dxa"/>
            <w:noWrap/>
            <w:vAlign w:val="center"/>
            <w:hideMark/>
          </w:tcPr>
          <w:p w14:paraId="686E2C2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471</w:t>
            </w:r>
          </w:p>
        </w:tc>
      </w:tr>
      <w:tr w:rsidR="00461149" w:rsidRPr="004A4D5F" w14:paraId="0302623F" w14:textId="77777777" w:rsidTr="004A4D5F">
        <w:trPr>
          <w:trHeight w:val="227"/>
        </w:trPr>
        <w:tc>
          <w:tcPr>
            <w:tcW w:w="1645" w:type="dxa"/>
            <w:noWrap/>
            <w:vAlign w:val="center"/>
            <w:hideMark/>
          </w:tcPr>
          <w:p w14:paraId="09D1B5A3"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4D31EDA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CJ360</w:t>
            </w:r>
          </w:p>
        </w:tc>
        <w:tc>
          <w:tcPr>
            <w:tcW w:w="3119" w:type="dxa"/>
            <w:noWrap/>
            <w:vAlign w:val="center"/>
            <w:hideMark/>
          </w:tcPr>
          <w:p w14:paraId="0F78004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CJ360</w:t>
            </w:r>
          </w:p>
        </w:tc>
        <w:tc>
          <w:tcPr>
            <w:tcW w:w="1358" w:type="dxa"/>
            <w:noWrap/>
            <w:vAlign w:val="center"/>
            <w:hideMark/>
          </w:tcPr>
          <w:p w14:paraId="09AF9C5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1976</w:t>
            </w:r>
          </w:p>
        </w:tc>
        <w:tc>
          <w:tcPr>
            <w:tcW w:w="1339" w:type="dxa"/>
            <w:noWrap/>
            <w:vAlign w:val="center"/>
            <w:hideMark/>
          </w:tcPr>
          <w:p w14:paraId="310E0C8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356</w:t>
            </w:r>
          </w:p>
        </w:tc>
      </w:tr>
      <w:tr w:rsidR="00461149" w:rsidRPr="004A4D5F" w14:paraId="4A4E188E" w14:textId="77777777" w:rsidTr="004A4D5F">
        <w:trPr>
          <w:trHeight w:val="227"/>
        </w:trPr>
        <w:tc>
          <w:tcPr>
            <w:tcW w:w="1645" w:type="dxa"/>
            <w:noWrap/>
            <w:vAlign w:val="center"/>
            <w:hideMark/>
          </w:tcPr>
          <w:p w14:paraId="0D7FB2E7"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76FEFB3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CL450</w:t>
            </w:r>
          </w:p>
        </w:tc>
        <w:tc>
          <w:tcPr>
            <w:tcW w:w="3119" w:type="dxa"/>
            <w:noWrap/>
            <w:vAlign w:val="center"/>
            <w:hideMark/>
          </w:tcPr>
          <w:p w14:paraId="2EF97AA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CL450</w:t>
            </w:r>
          </w:p>
        </w:tc>
        <w:tc>
          <w:tcPr>
            <w:tcW w:w="1358" w:type="dxa"/>
            <w:noWrap/>
            <w:vAlign w:val="center"/>
            <w:hideMark/>
          </w:tcPr>
          <w:p w14:paraId="33E224C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1965-77</w:t>
            </w:r>
          </w:p>
        </w:tc>
        <w:tc>
          <w:tcPr>
            <w:tcW w:w="1339" w:type="dxa"/>
            <w:noWrap/>
            <w:vAlign w:val="center"/>
            <w:hideMark/>
          </w:tcPr>
          <w:p w14:paraId="05A9487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444</w:t>
            </w:r>
          </w:p>
        </w:tc>
      </w:tr>
      <w:tr w:rsidR="00461149" w:rsidRPr="004A4D5F" w14:paraId="51ED63A6" w14:textId="77777777" w:rsidTr="004A4D5F">
        <w:trPr>
          <w:trHeight w:val="227"/>
        </w:trPr>
        <w:tc>
          <w:tcPr>
            <w:tcW w:w="1645" w:type="dxa"/>
            <w:noWrap/>
            <w:vAlign w:val="center"/>
            <w:hideMark/>
          </w:tcPr>
          <w:p w14:paraId="3110EE2E"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718E387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CRF150</w:t>
            </w:r>
          </w:p>
        </w:tc>
        <w:tc>
          <w:tcPr>
            <w:tcW w:w="3119" w:type="dxa"/>
            <w:noWrap/>
            <w:vAlign w:val="center"/>
            <w:hideMark/>
          </w:tcPr>
          <w:p w14:paraId="7818502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150R/RB</w:t>
            </w:r>
          </w:p>
        </w:tc>
        <w:tc>
          <w:tcPr>
            <w:tcW w:w="1358" w:type="dxa"/>
            <w:noWrap/>
            <w:vAlign w:val="center"/>
            <w:hideMark/>
          </w:tcPr>
          <w:p w14:paraId="57C86B0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w:t>
            </w:r>
          </w:p>
        </w:tc>
        <w:tc>
          <w:tcPr>
            <w:tcW w:w="1339" w:type="dxa"/>
            <w:noWrap/>
            <w:vAlign w:val="center"/>
            <w:hideMark/>
          </w:tcPr>
          <w:p w14:paraId="3EBF74B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149</w:t>
            </w:r>
          </w:p>
        </w:tc>
      </w:tr>
      <w:tr w:rsidR="00461149" w:rsidRPr="004A4D5F" w14:paraId="5CC83C81" w14:textId="77777777" w:rsidTr="004A4D5F">
        <w:trPr>
          <w:trHeight w:val="227"/>
        </w:trPr>
        <w:tc>
          <w:tcPr>
            <w:tcW w:w="1645" w:type="dxa"/>
            <w:noWrap/>
            <w:vAlign w:val="center"/>
          </w:tcPr>
          <w:p w14:paraId="1B14C8F9" w14:textId="77777777" w:rsidR="00461149" w:rsidRPr="004A4D5F" w:rsidRDefault="00461149" w:rsidP="004A4D5F">
            <w:pPr>
              <w:spacing w:after="0" w:line="240" w:lineRule="auto"/>
              <w:jc w:val="center"/>
              <w:rPr>
                <w:rFonts w:eastAsia="Times New Roman"/>
                <w:color w:val="000000"/>
                <w:sz w:val="20"/>
                <w:szCs w:val="20"/>
                <w:lang w:eastAsia="en-AU"/>
              </w:rPr>
            </w:pPr>
          </w:p>
        </w:tc>
        <w:tc>
          <w:tcPr>
            <w:tcW w:w="1899" w:type="dxa"/>
            <w:noWrap/>
            <w:vAlign w:val="center"/>
            <w:hideMark/>
          </w:tcPr>
          <w:p w14:paraId="076EC0F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CRF300</w:t>
            </w:r>
          </w:p>
        </w:tc>
        <w:tc>
          <w:tcPr>
            <w:tcW w:w="3119" w:type="dxa"/>
            <w:noWrap/>
            <w:vAlign w:val="center"/>
            <w:hideMark/>
          </w:tcPr>
          <w:p w14:paraId="3EEE7D2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CRF300 Rally</w:t>
            </w:r>
          </w:p>
        </w:tc>
        <w:tc>
          <w:tcPr>
            <w:tcW w:w="1358" w:type="dxa"/>
            <w:noWrap/>
            <w:vAlign w:val="center"/>
            <w:hideMark/>
          </w:tcPr>
          <w:p w14:paraId="5E4439C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2020</w:t>
            </w:r>
          </w:p>
        </w:tc>
        <w:tc>
          <w:tcPr>
            <w:tcW w:w="1339" w:type="dxa"/>
            <w:noWrap/>
            <w:vAlign w:val="center"/>
            <w:hideMark/>
          </w:tcPr>
          <w:p w14:paraId="7A6A583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286</w:t>
            </w:r>
          </w:p>
        </w:tc>
      </w:tr>
      <w:tr w:rsidR="00461149" w:rsidRPr="004A4D5F" w14:paraId="6C805FAA" w14:textId="77777777" w:rsidTr="004A4D5F">
        <w:trPr>
          <w:trHeight w:val="227"/>
        </w:trPr>
        <w:tc>
          <w:tcPr>
            <w:tcW w:w="1645" w:type="dxa"/>
            <w:noWrap/>
            <w:vAlign w:val="center"/>
          </w:tcPr>
          <w:p w14:paraId="08C615FB" w14:textId="77777777" w:rsidR="00461149" w:rsidRPr="004A4D5F" w:rsidRDefault="00461149" w:rsidP="004A4D5F">
            <w:pPr>
              <w:spacing w:after="0" w:line="240" w:lineRule="auto"/>
              <w:jc w:val="center"/>
              <w:rPr>
                <w:rFonts w:eastAsia="Times New Roman"/>
                <w:color w:val="000000"/>
                <w:sz w:val="20"/>
                <w:szCs w:val="20"/>
                <w:lang w:eastAsia="en-AU"/>
              </w:rPr>
            </w:pPr>
          </w:p>
        </w:tc>
        <w:tc>
          <w:tcPr>
            <w:tcW w:w="1899" w:type="dxa"/>
            <w:noWrap/>
            <w:vAlign w:val="center"/>
            <w:hideMark/>
          </w:tcPr>
          <w:p w14:paraId="3245EDF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CRF300</w:t>
            </w:r>
          </w:p>
        </w:tc>
        <w:tc>
          <w:tcPr>
            <w:tcW w:w="3119" w:type="dxa"/>
            <w:noWrap/>
            <w:vAlign w:val="center"/>
            <w:hideMark/>
          </w:tcPr>
          <w:p w14:paraId="3FC7D86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CRF300L</w:t>
            </w:r>
          </w:p>
        </w:tc>
        <w:tc>
          <w:tcPr>
            <w:tcW w:w="1358" w:type="dxa"/>
            <w:noWrap/>
            <w:vAlign w:val="center"/>
            <w:hideMark/>
          </w:tcPr>
          <w:p w14:paraId="70C5CAE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2020</w:t>
            </w:r>
          </w:p>
        </w:tc>
        <w:tc>
          <w:tcPr>
            <w:tcW w:w="1339" w:type="dxa"/>
            <w:noWrap/>
            <w:vAlign w:val="center"/>
            <w:hideMark/>
          </w:tcPr>
          <w:p w14:paraId="6F06A1F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286</w:t>
            </w:r>
          </w:p>
        </w:tc>
      </w:tr>
      <w:tr w:rsidR="00461149" w:rsidRPr="004A4D5F" w14:paraId="760FE164" w14:textId="77777777" w:rsidTr="004A4D5F">
        <w:trPr>
          <w:trHeight w:val="227"/>
        </w:trPr>
        <w:tc>
          <w:tcPr>
            <w:tcW w:w="1645" w:type="dxa"/>
            <w:noWrap/>
            <w:vAlign w:val="center"/>
            <w:hideMark/>
          </w:tcPr>
          <w:p w14:paraId="13E2DBFF"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011E740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CRF400R</w:t>
            </w:r>
          </w:p>
        </w:tc>
        <w:tc>
          <w:tcPr>
            <w:tcW w:w="3119" w:type="dxa"/>
            <w:noWrap/>
            <w:vAlign w:val="center"/>
            <w:hideMark/>
          </w:tcPr>
          <w:p w14:paraId="0855A80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CRF400R</w:t>
            </w:r>
          </w:p>
        </w:tc>
        <w:tc>
          <w:tcPr>
            <w:tcW w:w="1358" w:type="dxa"/>
            <w:noWrap/>
            <w:vAlign w:val="center"/>
            <w:hideMark/>
          </w:tcPr>
          <w:p w14:paraId="591AED1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2013</w:t>
            </w:r>
          </w:p>
        </w:tc>
        <w:tc>
          <w:tcPr>
            <w:tcW w:w="1339" w:type="dxa"/>
            <w:noWrap/>
            <w:vAlign w:val="center"/>
            <w:hideMark/>
          </w:tcPr>
          <w:p w14:paraId="7905FEE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399</w:t>
            </w:r>
          </w:p>
        </w:tc>
      </w:tr>
      <w:tr w:rsidR="00461149" w:rsidRPr="004A4D5F" w14:paraId="1577071E" w14:textId="77777777" w:rsidTr="004A4D5F">
        <w:trPr>
          <w:trHeight w:val="227"/>
        </w:trPr>
        <w:tc>
          <w:tcPr>
            <w:tcW w:w="1645" w:type="dxa"/>
            <w:noWrap/>
            <w:vAlign w:val="center"/>
          </w:tcPr>
          <w:p w14:paraId="5A46A9A5" w14:textId="77777777" w:rsidR="00461149" w:rsidRPr="004A4D5F" w:rsidRDefault="00461149" w:rsidP="004A4D5F">
            <w:pPr>
              <w:spacing w:after="0" w:line="240" w:lineRule="auto"/>
              <w:jc w:val="center"/>
              <w:rPr>
                <w:rFonts w:eastAsia="Times New Roman"/>
                <w:color w:val="000000"/>
                <w:sz w:val="20"/>
                <w:szCs w:val="20"/>
                <w:lang w:eastAsia="en-AU"/>
              </w:rPr>
            </w:pPr>
          </w:p>
        </w:tc>
        <w:tc>
          <w:tcPr>
            <w:tcW w:w="1899" w:type="dxa"/>
            <w:noWrap/>
            <w:vAlign w:val="center"/>
            <w:hideMark/>
          </w:tcPr>
          <w:p w14:paraId="63E7039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CRF450L</w:t>
            </w:r>
          </w:p>
        </w:tc>
        <w:tc>
          <w:tcPr>
            <w:tcW w:w="3119" w:type="dxa"/>
            <w:noWrap/>
            <w:vAlign w:val="center"/>
            <w:hideMark/>
          </w:tcPr>
          <w:p w14:paraId="3080CFB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CRF450L</w:t>
            </w:r>
          </w:p>
        </w:tc>
        <w:tc>
          <w:tcPr>
            <w:tcW w:w="1358" w:type="dxa"/>
            <w:noWrap/>
            <w:vAlign w:val="center"/>
            <w:hideMark/>
          </w:tcPr>
          <w:p w14:paraId="58AD1A2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2018</w:t>
            </w:r>
          </w:p>
        </w:tc>
        <w:tc>
          <w:tcPr>
            <w:tcW w:w="1339" w:type="dxa"/>
            <w:noWrap/>
            <w:vAlign w:val="center"/>
            <w:hideMark/>
          </w:tcPr>
          <w:p w14:paraId="03D174B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449</w:t>
            </w:r>
          </w:p>
        </w:tc>
      </w:tr>
      <w:tr w:rsidR="00461149" w:rsidRPr="004A4D5F" w14:paraId="502A1D9F" w14:textId="77777777" w:rsidTr="004A4D5F">
        <w:trPr>
          <w:trHeight w:val="227"/>
        </w:trPr>
        <w:tc>
          <w:tcPr>
            <w:tcW w:w="1645" w:type="dxa"/>
            <w:noWrap/>
            <w:vAlign w:val="center"/>
            <w:hideMark/>
          </w:tcPr>
          <w:p w14:paraId="1258C8B1"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7317EA0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CRF450X</w:t>
            </w:r>
          </w:p>
        </w:tc>
        <w:tc>
          <w:tcPr>
            <w:tcW w:w="3119" w:type="dxa"/>
            <w:noWrap/>
            <w:vAlign w:val="center"/>
            <w:hideMark/>
          </w:tcPr>
          <w:p w14:paraId="777992B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CRF450X</w:t>
            </w:r>
          </w:p>
        </w:tc>
        <w:tc>
          <w:tcPr>
            <w:tcW w:w="1358" w:type="dxa"/>
            <w:noWrap/>
            <w:vAlign w:val="center"/>
            <w:hideMark/>
          </w:tcPr>
          <w:p w14:paraId="0DFF3D1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2005-09</w:t>
            </w:r>
          </w:p>
        </w:tc>
        <w:tc>
          <w:tcPr>
            <w:tcW w:w="1339" w:type="dxa"/>
            <w:noWrap/>
            <w:vAlign w:val="center"/>
            <w:hideMark/>
          </w:tcPr>
          <w:p w14:paraId="13D792D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449</w:t>
            </w:r>
          </w:p>
        </w:tc>
      </w:tr>
      <w:tr w:rsidR="00461149" w:rsidRPr="004A4D5F" w14:paraId="2F06B60F" w14:textId="77777777" w:rsidTr="004A4D5F">
        <w:trPr>
          <w:trHeight w:val="227"/>
        </w:trPr>
        <w:tc>
          <w:tcPr>
            <w:tcW w:w="1645" w:type="dxa"/>
            <w:noWrap/>
            <w:vAlign w:val="center"/>
            <w:hideMark/>
          </w:tcPr>
          <w:p w14:paraId="7ABF47D5"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1733A5E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CX500</w:t>
            </w:r>
          </w:p>
        </w:tc>
        <w:tc>
          <w:tcPr>
            <w:tcW w:w="3119" w:type="dxa"/>
            <w:noWrap/>
            <w:vAlign w:val="center"/>
            <w:hideMark/>
          </w:tcPr>
          <w:p w14:paraId="336F40A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CX500</w:t>
            </w:r>
          </w:p>
        </w:tc>
        <w:tc>
          <w:tcPr>
            <w:tcW w:w="1358" w:type="dxa"/>
            <w:noWrap/>
            <w:vAlign w:val="center"/>
            <w:hideMark/>
          </w:tcPr>
          <w:p w14:paraId="4E0FAB3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1977-82</w:t>
            </w:r>
          </w:p>
        </w:tc>
        <w:tc>
          <w:tcPr>
            <w:tcW w:w="1339" w:type="dxa"/>
            <w:noWrap/>
            <w:vAlign w:val="center"/>
            <w:hideMark/>
          </w:tcPr>
          <w:p w14:paraId="4A29574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495</w:t>
            </w:r>
          </w:p>
        </w:tc>
      </w:tr>
      <w:tr w:rsidR="00461149" w:rsidRPr="004A4D5F" w14:paraId="3CE614A8" w14:textId="77777777" w:rsidTr="004A4D5F">
        <w:trPr>
          <w:trHeight w:val="227"/>
        </w:trPr>
        <w:tc>
          <w:tcPr>
            <w:tcW w:w="1645" w:type="dxa"/>
            <w:noWrap/>
            <w:vAlign w:val="center"/>
            <w:hideMark/>
          </w:tcPr>
          <w:p w14:paraId="2F8320D0"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548E8A5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DEAUVILLE</w:t>
            </w:r>
          </w:p>
        </w:tc>
        <w:tc>
          <w:tcPr>
            <w:tcW w:w="3119" w:type="dxa"/>
            <w:noWrap/>
            <w:vAlign w:val="center"/>
            <w:hideMark/>
          </w:tcPr>
          <w:p w14:paraId="7B5E80C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NT650V</w:t>
            </w:r>
          </w:p>
        </w:tc>
        <w:tc>
          <w:tcPr>
            <w:tcW w:w="1358" w:type="dxa"/>
            <w:noWrap/>
            <w:vAlign w:val="center"/>
            <w:hideMark/>
          </w:tcPr>
          <w:p w14:paraId="737F233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2002-06</w:t>
            </w:r>
          </w:p>
        </w:tc>
        <w:tc>
          <w:tcPr>
            <w:tcW w:w="1339" w:type="dxa"/>
            <w:noWrap/>
            <w:vAlign w:val="center"/>
            <w:hideMark/>
          </w:tcPr>
          <w:p w14:paraId="6F76D56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647</w:t>
            </w:r>
          </w:p>
        </w:tc>
      </w:tr>
      <w:tr w:rsidR="00461149" w:rsidRPr="004A4D5F" w14:paraId="446066ED" w14:textId="77777777" w:rsidTr="004A4D5F">
        <w:trPr>
          <w:trHeight w:val="227"/>
        </w:trPr>
        <w:tc>
          <w:tcPr>
            <w:tcW w:w="1645" w:type="dxa"/>
            <w:noWrap/>
            <w:vAlign w:val="center"/>
            <w:hideMark/>
          </w:tcPr>
          <w:p w14:paraId="61B34014"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34AE314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CBR300R</w:t>
            </w:r>
          </w:p>
        </w:tc>
        <w:tc>
          <w:tcPr>
            <w:tcW w:w="3119" w:type="dxa"/>
            <w:noWrap/>
            <w:vAlign w:val="center"/>
            <w:hideMark/>
          </w:tcPr>
          <w:p w14:paraId="19A668B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CBR300R</w:t>
            </w:r>
          </w:p>
        </w:tc>
        <w:tc>
          <w:tcPr>
            <w:tcW w:w="1358" w:type="dxa"/>
            <w:noWrap/>
            <w:vAlign w:val="center"/>
            <w:hideMark/>
          </w:tcPr>
          <w:p w14:paraId="200BCCC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2014-15</w:t>
            </w:r>
          </w:p>
        </w:tc>
        <w:tc>
          <w:tcPr>
            <w:tcW w:w="1339" w:type="dxa"/>
            <w:noWrap/>
            <w:vAlign w:val="center"/>
            <w:hideMark/>
          </w:tcPr>
          <w:p w14:paraId="7FBB029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286</w:t>
            </w:r>
          </w:p>
        </w:tc>
      </w:tr>
      <w:tr w:rsidR="00461149" w:rsidRPr="004A4D5F" w14:paraId="757E0AB4" w14:textId="77777777" w:rsidTr="004A4D5F">
        <w:trPr>
          <w:trHeight w:val="227"/>
        </w:trPr>
        <w:tc>
          <w:tcPr>
            <w:tcW w:w="1645" w:type="dxa"/>
            <w:noWrap/>
            <w:vAlign w:val="center"/>
            <w:hideMark/>
          </w:tcPr>
          <w:p w14:paraId="415971EE"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1F749D8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CBR300R</w:t>
            </w:r>
          </w:p>
        </w:tc>
        <w:tc>
          <w:tcPr>
            <w:tcW w:w="3119" w:type="dxa"/>
            <w:noWrap/>
            <w:vAlign w:val="center"/>
            <w:hideMark/>
          </w:tcPr>
          <w:p w14:paraId="57CB939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CBR300RA</w:t>
            </w:r>
          </w:p>
        </w:tc>
        <w:tc>
          <w:tcPr>
            <w:tcW w:w="1358" w:type="dxa"/>
            <w:noWrap/>
            <w:vAlign w:val="center"/>
            <w:hideMark/>
          </w:tcPr>
          <w:p w14:paraId="37E8E78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2014-15</w:t>
            </w:r>
          </w:p>
        </w:tc>
        <w:tc>
          <w:tcPr>
            <w:tcW w:w="1339" w:type="dxa"/>
            <w:noWrap/>
            <w:vAlign w:val="center"/>
            <w:hideMark/>
          </w:tcPr>
          <w:p w14:paraId="7D064B2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286</w:t>
            </w:r>
          </w:p>
        </w:tc>
      </w:tr>
      <w:tr w:rsidR="00461149" w:rsidRPr="004A4D5F" w14:paraId="4A8253CE" w14:textId="77777777" w:rsidTr="004A4D5F">
        <w:trPr>
          <w:trHeight w:val="227"/>
        </w:trPr>
        <w:tc>
          <w:tcPr>
            <w:tcW w:w="1645" w:type="dxa"/>
            <w:noWrap/>
            <w:vAlign w:val="center"/>
            <w:hideMark/>
          </w:tcPr>
          <w:p w14:paraId="7F6D9F30"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B80E1C2" w14:textId="77777777" w:rsidR="00461149" w:rsidRPr="004A4D5F" w:rsidRDefault="00461149" w:rsidP="004A4D5F">
            <w:pPr>
              <w:spacing w:after="0" w:line="240" w:lineRule="auto"/>
              <w:jc w:val="center"/>
              <w:rPr>
                <w:rFonts w:eastAsia="Times New Roman"/>
                <w:color w:val="000000"/>
                <w:sz w:val="20"/>
                <w:szCs w:val="20"/>
                <w:lang w:eastAsia="en-AU"/>
              </w:rPr>
            </w:pPr>
            <w:proofErr w:type="spellStart"/>
            <w:r w:rsidRPr="004A4D5F">
              <w:rPr>
                <w:rFonts w:eastAsia="Times New Roman"/>
                <w:color w:val="000000"/>
                <w:sz w:val="20"/>
                <w:szCs w:val="20"/>
                <w:lang w:eastAsia="en-AU"/>
              </w:rPr>
              <w:t>Fortza</w:t>
            </w:r>
            <w:proofErr w:type="spellEnd"/>
            <w:r w:rsidRPr="004A4D5F">
              <w:rPr>
                <w:rFonts w:eastAsia="Times New Roman"/>
                <w:color w:val="000000"/>
                <w:sz w:val="20"/>
                <w:szCs w:val="20"/>
                <w:lang w:eastAsia="en-AU"/>
              </w:rPr>
              <w:t xml:space="preserve"> 300</w:t>
            </w:r>
          </w:p>
        </w:tc>
        <w:tc>
          <w:tcPr>
            <w:tcW w:w="3119" w:type="dxa"/>
            <w:noWrap/>
            <w:vAlign w:val="center"/>
            <w:hideMark/>
          </w:tcPr>
          <w:p w14:paraId="0A61A9E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NSS300 Forza</w:t>
            </w:r>
          </w:p>
        </w:tc>
        <w:tc>
          <w:tcPr>
            <w:tcW w:w="1358" w:type="dxa"/>
            <w:noWrap/>
            <w:vAlign w:val="center"/>
            <w:hideMark/>
          </w:tcPr>
          <w:p w14:paraId="5FC0591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w:t>
            </w:r>
          </w:p>
        </w:tc>
        <w:tc>
          <w:tcPr>
            <w:tcW w:w="1339" w:type="dxa"/>
            <w:noWrap/>
            <w:vAlign w:val="center"/>
            <w:hideMark/>
          </w:tcPr>
          <w:p w14:paraId="7125999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279</w:t>
            </w:r>
          </w:p>
        </w:tc>
      </w:tr>
      <w:tr w:rsidR="00461149" w:rsidRPr="004A4D5F" w14:paraId="276F7D08" w14:textId="77777777" w:rsidTr="004A4D5F">
        <w:trPr>
          <w:trHeight w:val="227"/>
        </w:trPr>
        <w:tc>
          <w:tcPr>
            <w:tcW w:w="1645" w:type="dxa"/>
            <w:noWrap/>
            <w:vAlign w:val="center"/>
            <w:hideMark/>
          </w:tcPr>
          <w:p w14:paraId="04D5DBC8"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1B5D483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FJS400A</w:t>
            </w:r>
          </w:p>
        </w:tc>
        <w:tc>
          <w:tcPr>
            <w:tcW w:w="3119" w:type="dxa"/>
            <w:noWrap/>
            <w:vAlign w:val="center"/>
            <w:hideMark/>
          </w:tcPr>
          <w:p w14:paraId="64A9626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SW-T400</w:t>
            </w:r>
          </w:p>
        </w:tc>
        <w:tc>
          <w:tcPr>
            <w:tcW w:w="1358" w:type="dxa"/>
            <w:noWrap/>
            <w:vAlign w:val="center"/>
            <w:hideMark/>
          </w:tcPr>
          <w:p w14:paraId="5130776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2009</w:t>
            </w:r>
          </w:p>
        </w:tc>
        <w:tc>
          <w:tcPr>
            <w:tcW w:w="1339" w:type="dxa"/>
            <w:noWrap/>
            <w:vAlign w:val="center"/>
            <w:hideMark/>
          </w:tcPr>
          <w:p w14:paraId="4B62C6B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399</w:t>
            </w:r>
          </w:p>
        </w:tc>
      </w:tr>
      <w:tr w:rsidR="00461149" w:rsidRPr="004A4D5F" w14:paraId="4B4BA9DB" w14:textId="77777777" w:rsidTr="004A4D5F">
        <w:trPr>
          <w:trHeight w:val="227"/>
        </w:trPr>
        <w:tc>
          <w:tcPr>
            <w:tcW w:w="1645" w:type="dxa"/>
            <w:noWrap/>
            <w:vAlign w:val="center"/>
            <w:hideMark/>
          </w:tcPr>
          <w:p w14:paraId="7B1C681B"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0BD2C99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FT500</w:t>
            </w:r>
          </w:p>
        </w:tc>
        <w:tc>
          <w:tcPr>
            <w:tcW w:w="3119" w:type="dxa"/>
            <w:noWrap/>
            <w:vAlign w:val="center"/>
            <w:hideMark/>
          </w:tcPr>
          <w:p w14:paraId="308CBAB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FT500</w:t>
            </w:r>
          </w:p>
        </w:tc>
        <w:tc>
          <w:tcPr>
            <w:tcW w:w="1358" w:type="dxa"/>
            <w:noWrap/>
            <w:vAlign w:val="center"/>
            <w:hideMark/>
          </w:tcPr>
          <w:p w14:paraId="21E4BB6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1984</w:t>
            </w:r>
          </w:p>
        </w:tc>
        <w:tc>
          <w:tcPr>
            <w:tcW w:w="1339" w:type="dxa"/>
            <w:noWrap/>
            <w:vAlign w:val="center"/>
            <w:hideMark/>
          </w:tcPr>
          <w:p w14:paraId="5EF72B7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498</w:t>
            </w:r>
          </w:p>
        </w:tc>
      </w:tr>
      <w:tr w:rsidR="00461149" w:rsidRPr="004A4D5F" w14:paraId="1341C537" w14:textId="77777777" w:rsidTr="004A4D5F">
        <w:trPr>
          <w:trHeight w:val="227"/>
        </w:trPr>
        <w:tc>
          <w:tcPr>
            <w:tcW w:w="1645" w:type="dxa"/>
            <w:noWrap/>
            <w:vAlign w:val="center"/>
            <w:hideMark/>
          </w:tcPr>
          <w:p w14:paraId="30C01BCA"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54F6D71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FTS600D</w:t>
            </w:r>
          </w:p>
        </w:tc>
        <w:tc>
          <w:tcPr>
            <w:tcW w:w="3119" w:type="dxa"/>
            <w:noWrap/>
            <w:vAlign w:val="center"/>
            <w:hideMark/>
          </w:tcPr>
          <w:p w14:paraId="1CA59A5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SILVERWING</w:t>
            </w:r>
          </w:p>
        </w:tc>
        <w:tc>
          <w:tcPr>
            <w:tcW w:w="1358" w:type="dxa"/>
            <w:noWrap/>
            <w:vAlign w:val="center"/>
            <w:hideMark/>
          </w:tcPr>
          <w:p w14:paraId="181EDC6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2006-08</w:t>
            </w:r>
          </w:p>
        </w:tc>
        <w:tc>
          <w:tcPr>
            <w:tcW w:w="1339" w:type="dxa"/>
            <w:noWrap/>
            <w:vAlign w:val="center"/>
            <w:hideMark/>
          </w:tcPr>
          <w:p w14:paraId="72FA9C0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582</w:t>
            </w:r>
          </w:p>
        </w:tc>
      </w:tr>
      <w:tr w:rsidR="00461149" w:rsidRPr="004A4D5F" w14:paraId="0AB53222" w14:textId="77777777" w:rsidTr="004A4D5F">
        <w:trPr>
          <w:trHeight w:val="227"/>
        </w:trPr>
        <w:tc>
          <w:tcPr>
            <w:tcW w:w="1645" w:type="dxa"/>
            <w:noWrap/>
            <w:vAlign w:val="center"/>
            <w:hideMark/>
          </w:tcPr>
          <w:p w14:paraId="5D3799D5"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39156BD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GB400</w:t>
            </w:r>
          </w:p>
        </w:tc>
        <w:tc>
          <w:tcPr>
            <w:tcW w:w="3119" w:type="dxa"/>
            <w:noWrap/>
            <w:vAlign w:val="center"/>
            <w:hideMark/>
          </w:tcPr>
          <w:p w14:paraId="05D669A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GB400</w:t>
            </w:r>
          </w:p>
        </w:tc>
        <w:tc>
          <w:tcPr>
            <w:tcW w:w="1358" w:type="dxa"/>
            <w:noWrap/>
            <w:vAlign w:val="center"/>
            <w:hideMark/>
          </w:tcPr>
          <w:p w14:paraId="0D9EEF2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w:t>
            </w:r>
          </w:p>
        </w:tc>
        <w:tc>
          <w:tcPr>
            <w:tcW w:w="1339" w:type="dxa"/>
            <w:noWrap/>
            <w:vAlign w:val="center"/>
            <w:hideMark/>
          </w:tcPr>
          <w:p w14:paraId="25495E5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399</w:t>
            </w:r>
          </w:p>
        </w:tc>
      </w:tr>
      <w:tr w:rsidR="00461149" w:rsidRPr="004A4D5F" w14:paraId="206B2840" w14:textId="77777777" w:rsidTr="004A4D5F">
        <w:trPr>
          <w:trHeight w:val="227"/>
        </w:trPr>
        <w:tc>
          <w:tcPr>
            <w:tcW w:w="1645" w:type="dxa"/>
            <w:noWrap/>
            <w:vAlign w:val="center"/>
            <w:hideMark/>
          </w:tcPr>
          <w:p w14:paraId="645105DC"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135ABC0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GB500</w:t>
            </w:r>
          </w:p>
        </w:tc>
        <w:tc>
          <w:tcPr>
            <w:tcW w:w="3119" w:type="dxa"/>
            <w:noWrap/>
            <w:vAlign w:val="center"/>
            <w:hideMark/>
          </w:tcPr>
          <w:p w14:paraId="1AEB98E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GB507</w:t>
            </w:r>
          </w:p>
        </w:tc>
        <w:tc>
          <w:tcPr>
            <w:tcW w:w="1358" w:type="dxa"/>
            <w:noWrap/>
            <w:vAlign w:val="center"/>
            <w:hideMark/>
          </w:tcPr>
          <w:p w14:paraId="5B56B42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1987-91</w:t>
            </w:r>
          </w:p>
        </w:tc>
        <w:tc>
          <w:tcPr>
            <w:tcW w:w="1339" w:type="dxa"/>
            <w:noWrap/>
            <w:vAlign w:val="center"/>
            <w:hideMark/>
          </w:tcPr>
          <w:p w14:paraId="284955B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498</w:t>
            </w:r>
          </w:p>
        </w:tc>
      </w:tr>
      <w:tr w:rsidR="00461149" w:rsidRPr="004A4D5F" w14:paraId="78AF50E2" w14:textId="77777777" w:rsidTr="004A4D5F">
        <w:trPr>
          <w:trHeight w:val="227"/>
        </w:trPr>
        <w:tc>
          <w:tcPr>
            <w:tcW w:w="1645" w:type="dxa"/>
            <w:noWrap/>
            <w:vAlign w:val="center"/>
            <w:hideMark/>
          </w:tcPr>
          <w:p w14:paraId="49F3EB01"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D8B515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GL400</w:t>
            </w:r>
          </w:p>
        </w:tc>
        <w:tc>
          <w:tcPr>
            <w:tcW w:w="3119" w:type="dxa"/>
            <w:noWrap/>
            <w:vAlign w:val="center"/>
            <w:hideMark/>
          </w:tcPr>
          <w:p w14:paraId="54BC577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GL400</w:t>
            </w:r>
          </w:p>
        </w:tc>
        <w:tc>
          <w:tcPr>
            <w:tcW w:w="1358" w:type="dxa"/>
            <w:noWrap/>
            <w:vAlign w:val="center"/>
            <w:hideMark/>
          </w:tcPr>
          <w:p w14:paraId="58752AE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1985</w:t>
            </w:r>
          </w:p>
        </w:tc>
        <w:tc>
          <w:tcPr>
            <w:tcW w:w="1339" w:type="dxa"/>
            <w:noWrap/>
            <w:vAlign w:val="center"/>
            <w:hideMark/>
          </w:tcPr>
          <w:p w14:paraId="21FCC21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396</w:t>
            </w:r>
          </w:p>
        </w:tc>
      </w:tr>
      <w:tr w:rsidR="00461149" w:rsidRPr="004A4D5F" w14:paraId="3EDD889A" w14:textId="77777777" w:rsidTr="004A4D5F">
        <w:trPr>
          <w:trHeight w:val="227"/>
        </w:trPr>
        <w:tc>
          <w:tcPr>
            <w:tcW w:w="1645" w:type="dxa"/>
            <w:noWrap/>
            <w:vAlign w:val="center"/>
            <w:hideMark/>
          </w:tcPr>
          <w:p w14:paraId="78BEEE73"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4FCEB7D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NF02</w:t>
            </w:r>
          </w:p>
        </w:tc>
        <w:tc>
          <w:tcPr>
            <w:tcW w:w="3119" w:type="dxa"/>
            <w:noWrap/>
            <w:vAlign w:val="center"/>
            <w:hideMark/>
          </w:tcPr>
          <w:p w14:paraId="486EF1D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SH300</w:t>
            </w:r>
          </w:p>
        </w:tc>
        <w:tc>
          <w:tcPr>
            <w:tcW w:w="1358" w:type="dxa"/>
            <w:noWrap/>
            <w:vAlign w:val="center"/>
            <w:hideMark/>
          </w:tcPr>
          <w:p w14:paraId="6340BD4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2009</w:t>
            </w:r>
          </w:p>
        </w:tc>
        <w:tc>
          <w:tcPr>
            <w:tcW w:w="1339" w:type="dxa"/>
            <w:noWrap/>
            <w:vAlign w:val="center"/>
            <w:hideMark/>
          </w:tcPr>
          <w:p w14:paraId="45AAA73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279</w:t>
            </w:r>
          </w:p>
        </w:tc>
      </w:tr>
      <w:tr w:rsidR="00461149" w:rsidRPr="004A4D5F" w14:paraId="7AE476BD" w14:textId="77777777" w:rsidTr="004A4D5F">
        <w:trPr>
          <w:trHeight w:val="227"/>
        </w:trPr>
        <w:tc>
          <w:tcPr>
            <w:tcW w:w="1645" w:type="dxa"/>
            <w:noWrap/>
            <w:vAlign w:val="center"/>
            <w:hideMark/>
          </w:tcPr>
          <w:p w14:paraId="53CE4872"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BBE28B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NSS300</w:t>
            </w:r>
          </w:p>
        </w:tc>
        <w:tc>
          <w:tcPr>
            <w:tcW w:w="3119" w:type="dxa"/>
            <w:noWrap/>
            <w:vAlign w:val="center"/>
            <w:hideMark/>
          </w:tcPr>
          <w:p w14:paraId="392CAC2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NSS300</w:t>
            </w:r>
          </w:p>
        </w:tc>
        <w:tc>
          <w:tcPr>
            <w:tcW w:w="1358" w:type="dxa"/>
            <w:noWrap/>
            <w:vAlign w:val="center"/>
            <w:hideMark/>
          </w:tcPr>
          <w:p w14:paraId="01D52C7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2013</w:t>
            </w:r>
          </w:p>
        </w:tc>
        <w:tc>
          <w:tcPr>
            <w:tcW w:w="1339" w:type="dxa"/>
            <w:noWrap/>
            <w:vAlign w:val="center"/>
            <w:hideMark/>
          </w:tcPr>
          <w:p w14:paraId="6A16771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279</w:t>
            </w:r>
          </w:p>
        </w:tc>
      </w:tr>
      <w:tr w:rsidR="00461149" w:rsidRPr="004A4D5F" w14:paraId="10E574F2" w14:textId="77777777" w:rsidTr="004A4D5F">
        <w:trPr>
          <w:trHeight w:val="227"/>
        </w:trPr>
        <w:tc>
          <w:tcPr>
            <w:tcW w:w="1645" w:type="dxa"/>
            <w:noWrap/>
            <w:vAlign w:val="center"/>
          </w:tcPr>
          <w:p w14:paraId="29AC3463" w14:textId="77777777" w:rsidR="00461149" w:rsidRPr="004A4D5F" w:rsidRDefault="00461149" w:rsidP="004A4D5F">
            <w:pPr>
              <w:spacing w:after="0" w:line="240" w:lineRule="auto"/>
              <w:jc w:val="center"/>
              <w:rPr>
                <w:rFonts w:eastAsia="Times New Roman"/>
                <w:color w:val="000000"/>
                <w:sz w:val="20"/>
                <w:szCs w:val="20"/>
                <w:lang w:eastAsia="en-AU"/>
              </w:rPr>
            </w:pPr>
          </w:p>
        </w:tc>
        <w:tc>
          <w:tcPr>
            <w:tcW w:w="1899" w:type="dxa"/>
            <w:noWrap/>
            <w:vAlign w:val="center"/>
            <w:hideMark/>
          </w:tcPr>
          <w:p w14:paraId="4E627A0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NSS350</w:t>
            </w:r>
          </w:p>
        </w:tc>
        <w:tc>
          <w:tcPr>
            <w:tcW w:w="3119" w:type="dxa"/>
            <w:noWrap/>
            <w:vAlign w:val="center"/>
            <w:hideMark/>
          </w:tcPr>
          <w:p w14:paraId="32F043F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NSS350 Forza</w:t>
            </w:r>
          </w:p>
        </w:tc>
        <w:tc>
          <w:tcPr>
            <w:tcW w:w="1358" w:type="dxa"/>
            <w:noWrap/>
            <w:vAlign w:val="center"/>
            <w:hideMark/>
          </w:tcPr>
          <w:p w14:paraId="466D653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2020</w:t>
            </w:r>
          </w:p>
        </w:tc>
        <w:tc>
          <w:tcPr>
            <w:tcW w:w="1339" w:type="dxa"/>
            <w:noWrap/>
            <w:vAlign w:val="center"/>
            <w:hideMark/>
          </w:tcPr>
          <w:p w14:paraId="6DD148D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330</w:t>
            </w:r>
          </w:p>
        </w:tc>
      </w:tr>
      <w:tr w:rsidR="00461149" w:rsidRPr="004A4D5F" w14:paraId="235B8704" w14:textId="77777777" w:rsidTr="004A4D5F">
        <w:trPr>
          <w:trHeight w:val="227"/>
        </w:trPr>
        <w:tc>
          <w:tcPr>
            <w:tcW w:w="1645" w:type="dxa"/>
            <w:noWrap/>
            <w:vAlign w:val="center"/>
            <w:hideMark/>
          </w:tcPr>
          <w:p w14:paraId="4DC42AF9"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79B1821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NT400</w:t>
            </w:r>
          </w:p>
        </w:tc>
        <w:tc>
          <w:tcPr>
            <w:tcW w:w="3119" w:type="dxa"/>
            <w:noWrap/>
            <w:vAlign w:val="center"/>
            <w:hideMark/>
          </w:tcPr>
          <w:p w14:paraId="29D8EBA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NT400</w:t>
            </w:r>
          </w:p>
        </w:tc>
        <w:tc>
          <w:tcPr>
            <w:tcW w:w="1358" w:type="dxa"/>
            <w:noWrap/>
            <w:vAlign w:val="center"/>
            <w:hideMark/>
          </w:tcPr>
          <w:p w14:paraId="01D50EC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1989-92</w:t>
            </w:r>
          </w:p>
        </w:tc>
        <w:tc>
          <w:tcPr>
            <w:tcW w:w="1339" w:type="dxa"/>
            <w:noWrap/>
            <w:vAlign w:val="center"/>
            <w:hideMark/>
          </w:tcPr>
          <w:p w14:paraId="65A5C3F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400</w:t>
            </w:r>
          </w:p>
        </w:tc>
      </w:tr>
      <w:tr w:rsidR="00461149" w:rsidRPr="004A4D5F" w14:paraId="39F892C3" w14:textId="77777777" w:rsidTr="004A4D5F">
        <w:trPr>
          <w:trHeight w:val="227"/>
        </w:trPr>
        <w:tc>
          <w:tcPr>
            <w:tcW w:w="1645" w:type="dxa"/>
            <w:noWrap/>
            <w:vAlign w:val="center"/>
            <w:hideMark/>
          </w:tcPr>
          <w:p w14:paraId="09577C59"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7C4A184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NT650V</w:t>
            </w:r>
          </w:p>
        </w:tc>
        <w:tc>
          <w:tcPr>
            <w:tcW w:w="3119" w:type="dxa"/>
            <w:noWrap/>
            <w:vAlign w:val="center"/>
            <w:hideMark/>
          </w:tcPr>
          <w:p w14:paraId="4192539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DEAUVILLE</w:t>
            </w:r>
          </w:p>
        </w:tc>
        <w:tc>
          <w:tcPr>
            <w:tcW w:w="1358" w:type="dxa"/>
            <w:noWrap/>
            <w:vAlign w:val="center"/>
            <w:hideMark/>
          </w:tcPr>
          <w:p w14:paraId="259E25D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2003-06</w:t>
            </w:r>
          </w:p>
        </w:tc>
        <w:tc>
          <w:tcPr>
            <w:tcW w:w="1339" w:type="dxa"/>
            <w:noWrap/>
            <w:vAlign w:val="center"/>
            <w:hideMark/>
          </w:tcPr>
          <w:p w14:paraId="3F1F973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647</w:t>
            </w:r>
          </w:p>
        </w:tc>
      </w:tr>
      <w:tr w:rsidR="00461149" w:rsidRPr="004A4D5F" w14:paraId="3B9FF89C" w14:textId="77777777" w:rsidTr="004A4D5F">
        <w:trPr>
          <w:trHeight w:val="227"/>
        </w:trPr>
        <w:tc>
          <w:tcPr>
            <w:tcW w:w="1645" w:type="dxa"/>
            <w:noWrap/>
            <w:vAlign w:val="center"/>
            <w:hideMark/>
          </w:tcPr>
          <w:p w14:paraId="102319C3"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D9FF5E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NTV650</w:t>
            </w:r>
          </w:p>
        </w:tc>
        <w:tc>
          <w:tcPr>
            <w:tcW w:w="3119" w:type="dxa"/>
            <w:noWrap/>
            <w:vAlign w:val="center"/>
            <w:hideMark/>
          </w:tcPr>
          <w:p w14:paraId="6CAA65C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REVERE</w:t>
            </w:r>
          </w:p>
        </w:tc>
        <w:tc>
          <w:tcPr>
            <w:tcW w:w="1358" w:type="dxa"/>
            <w:noWrap/>
            <w:vAlign w:val="center"/>
            <w:hideMark/>
          </w:tcPr>
          <w:p w14:paraId="600E831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1989-92</w:t>
            </w:r>
          </w:p>
        </w:tc>
        <w:tc>
          <w:tcPr>
            <w:tcW w:w="1339" w:type="dxa"/>
            <w:noWrap/>
            <w:vAlign w:val="center"/>
            <w:hideMark/>
          </w:tcPr>
          <w:p w14:paraId="27C7EB7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647</w:t>
            </w:r>
          </w:p>
        </w:tc>
      </w:tr>
      <w:tr w:rsidR="00461149" w:rsidRPr="004A4D5F" w14:paraId="669F887B" w14:textId="77777777" w:rsidTr="004A4D5F">
        <w:trPr>
          <w:trHeight w:val="227"/>
        </w:trPr>
        <w:tc>
          <w:tcPr>
            <w:tcW w:w="1645" w:type="dxa"/>
            <w:noWrap/>
            <w:vAlign w:val="center"/>
            <w:hideMark/>
          </w:tcPr>
          <w:p w14:paraId="0311591C"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4B9431E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NX650</w:t>
            </w:r>
          </w:p>
        </w:tc>
        <w:tc>
          <w:tcPr>
            <w:tcW w:w="3119" w:type="dxa"/>
            <w:noWrap/>
            <w:vAlign w:val="center"/>
            <w:hideMark/>
          </w:tcPr>
          <w:p w14:paraId="0F4A731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DOMINATOR</w:t>
            </w:r>
          </w:p>
        </w:tc>
        <w:tc>
          <w:tcPr>
            <w:tcW w:w="1358" w:type="dxa"/>
            <w:noWrap/>
            <w:vAlign w:val="center"/>
            <w:hideMark/>
          </w:tcPr>
          <w:p w14:paraId="362ED90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1988-00</w:t>
            </w:r>
          </w:p>
        </w:tc>
        <w:tc>
          <w:tcPr>
            <w:tcW w:w="1339" w:type="dxa"/>
            <w:noWrap/>
            <w:vAlign w:val="center"/>
            <w:hideMark/>
          </w:tcPr>
          <w:p w14:paraId="3E47E16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644</w:t>
            </w:r>
          </w:p>
        </w:tc>
      </w:tr>
      <w:tr w:rsidR="00461149" w:rsidRPr="004A4D5F" w14:paraId="3627A512" w14:textId="77777777" w:rsidTr="004A4D5F">
        <w:trPr>
          <w:trHeight w:val="227"/>
        </w:trPr>
        <w:tc>
          <w:tcPr>
            <w:tcW w:w="1645" w:type="dxa"/>
            <w:noWrap/>
            <w:vAlign w:val="center"/>
            <w:hideMark/>
          </w:tcPr>
          <w:p w14:paraId="1143C2E2"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6F9816A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PCX150</w:t>
            </w:r>
          </w:p>
        </w:tc>
        <w:tc>
          <w:tcPr>
            <w:tcW w:w="3119" w:type="dxa"/>
            <w:noWrap/>
            <w:vAlign w:val="center"/>
            <w:hideMark/>
          </w:tcPr>
          <w:p w14:paraId="38AA6B4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PCX150</w:t>
            </w:r>
          </w:p>
        </w:tc>
        <w:tc>
          <w:tcPr>
            <w:tcW w:w="1358" w:type="dxa"/>
            <w:noWrap/>
            <w:vAlign w:val="center"/>
            <w:hideMark/>
          </w:tcPr>
          <w:p w14:paraId="7CE3200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153</w:t>
            </w:r>
          </w:p>
        </w:tc>
        <w:tc>
          <w:tcPr>
            <w:tcW w:w="1339" w:type="dxa"/>
            <w:noWrap/>
            <w:vAlign w:val="center"/>
            <w:hideMark/>
          </w:tcPr>
          <w:p w14:paraId="3051333E" w14:textId="77777777" w:rsidR="00461149" w:rsidRPr="004A4D5F" w:rsidRDefault="00461149" w:rsidP="004A4D5F">
            <w:pPr>
              <w:spacing w:after="0" w:line="240" w:lineRule="auto"/>
              <w:jc w:val="left"/>
              <w:rPr>
                <w:rFonts w:eastAsia="Times New Roman"/>
                <w:color w:val="000000"/>
                <w:sz w:val="20"/>
                <w:szCs w:val="20"/>
                <w:lang w:eastAsia="en-AU"/>
              </w:rPr>
            </w:pPr>
          </w:p>
        </w:tc>
      </w:tr>
      <w:tr w:rsidR="00461149" w:rsidRPr="004A4D5F" w14:paraId="71704780" w14:textId="77777777" w:rsidTr="004A4D5F">
        <w:trPr>
          <w:trHeight w:val="227"/>
        </w:trPr>
        <w:tc>
          <w:tcPr>
            <w:tcW w:w="1645" w:type="dxa"/>
            <w:noWrap/>
            <w:vAlign w:val="center"/>
            <w:hideMark/>
          </w:tcPr>
          <w:p w14:paraId="29F46B52"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0C6031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REVERE</w:t>
            </w:r>
          </w:p>
        </w:tc>
        <w:tc>
          <w:tcPr>
            <w:tcW w:w="3119" w:type="dxa"/>
            <w:noWrap/>
            <w:vAlign w:val="center"/>
            <w:hideMark/>
          </w:tcPr>
          <w:p w14:paraId="6770EB6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REVERE</w:t>
            </w:r>
          </w:p>
        </w:tc>
        <w:tc>
          <w:tcPr>
            <w:tcW w:w="1358" w:type="dxa"/>
            <w:noWrap/>
            <w:vAlign w:val="center"/>
            <w:hideMark/>
          </w:tcPr>
          <w:p w14:paraId="7202F5A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1990</w:t>
            </w:r>
          </w:p>
        </w:tc>
        <w:tc>
          <w:tcPr>
            <w:tcW w:w="1339" w:type="dxa"/>
            <w:noWrap/>
            <w:vAlign w:val="center"/>
            <w:hideMark/>
          </w:tcPr>
          <w:p w14:paraId="7695F1F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647</w:t>
            </w:r>
          </w:p>
        </w:tc>
      </w:tr>
      <w:tr w:rsidR="00461149" w:rsidRPr="004A4D5F" w14:paraId="1CA7F271" w14:textId="77777777" w:rsidTr="004A4D5F">
        <w:trPr>
          <w:trHeight w:val="227"/>
        </w:trPr>
        <w:tc>
          <w:tcPr>
            <w:tcW w:w="1645" w:type="dxa"/>
            <w:noWrap/>
            <w:vAlign w:val="center"/>
            <w:hideMark/>
          </w:tcPr>
          <w:p w14:paraId="7B73F14F"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9FD4EA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SL350</w:t>
            </w:r>
          </w:p>
        </w:tc>
        <w:tc>
          <w:tcPr>
            <w:tcW w:w="3119" w:type="dxa"/>
            <w:noWrap/>
            <w:vAlign w:val="center"/>
            <w:hideMark/>
          </w:tcPr>
          <w:p w14:paraId="75BE0B6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SL350</w:t>
            </w:r>
          </w:p>
        </w:tc>
        <w:tc>
          <w:tcPr>
            <w:tcW w:w="1358" w:type="dxa"/>
            <w:noWrap/>
            <w:vAlign w:val="center"/>
            <w:hideMark/>
          </w:tcPr>
          <w:p w14:paraId="16C7EF2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1972</w:t>
            </w:r>
          </w:p>
        </w:tc>
        <w:tc>
          <w:tcPr>
            <w:tcW w:w="1339" w:type="dxa"/>
            <w:noWrap/>
            <w:vAlign w:val="center"/>
            <w:hideMark/>
          </w:tcPr>
          <w:p w14:paraId="0F2F179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348</w:t>
            </w:r>
          </w:p>
        </w:tc>
      </w:tr>
      <w:tr w:rsidR="00461149" w:rsidRPr="004A4D5F" w14:paraId="4A91F229" w14:textId="77777777" w:rsidTr="004A4D5F">
        <w:trPr>
          <w:trHeight w:val="227"/>
        </w:trPr>
        <w:tc>
          <w:tcPr>
            <w:tcW w:w="1645" w:type="dxa"/>
            <w:noWrap/>
            <w:vAlign w:val="center"/>
            <w:hideMark/>
          </w:tcPr>
          <w:p w14:paraId="720C8794"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65BA314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OBI RVF400 VFR400</w:t>
            </w:r>
          </w:p>
        </w:tc>
        <w:tc>
          <w:tcPr>
            <w:tcW w:w="3119" w:type="dxa"/>
            <w:noWrap/>
            <w:vAlign w:val="center"/>
            <w:hideMark/>
          </w:tcPr>
          <w:p w14:paraId="33004116" w14:textId="22A29704"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 xml:space="preserve">OBI RVF400 </w:t>
            </w:r>
            <w:proofErr w:type="spellStart"/>
            <w:r w:rsidRPr="004A4D5F">
              <w:rPr>
                <w:rFonts w:eastAsia="Times New Roman"/>
                <w:color w:val="000000"/>
                <w:sz w:val="20"/>
                <w:szCs w:val="20"/>
                <w:lang w:eastAsia="en-AU"/>
              </w:rPr>
              <w:t>Otobai</w:t>
            </w:r>
            <w:proofErr w:type="spellEnd"/>
            <w:r w:rsidRPr="004A4D5F">
              <w:rPr>
                <w:rFonts w:eastAsia="Times New Roman"/>
                <w:color w:val="000000"/>
                <w:sz w:val="20"/>
                <w:szCs w:val="20"/>
                <w:lang w:eastAsia="en-AU"/>
              </w:rPr>
              <w:t xml:space="preserve"> </w:t>
            </w:r>
            <w:r w:rsidR="0080777F">
              <w:rPr>
                <w:rFonts w:eastAsia="Times New Roman"/>
                <w:color w:val="000000"/>
                <w:sz w:val="20"/>
                <w:szCs w:val="20"/>
                <w:lang w:eastAsia="en-AU"/>
              </w:rPr>
              <w:br/>
            </w:r>
            <w:r w:rsidRPr="004A4D5F">
              <w:rPr>
                <w:rFonts w:eastAsia="Times New Roman"/>
                <w:color w:val="000000"/>
                <w:sz w:val="20"/>
                <w:szCs w:val="20"/>
                <w:lang w:eastAsia="en-AU"/>
              </w:rPr>
              <w:t>import model only</w:t>
            </w:r>
          </w:p>
        </w:tc>
        <w:tc>
          <w:tcPr>
            <w:tcW w:w="1358" w:type="dxa"/>
            <w:noWrap/>
            <w:vAlign w:val="center"/>
            <w:hideMark/>
          </w:tcPr>
          <w:p w14:paraId="2BCDC4D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w:t>
            </w:r>
          </w:p>
        </w:tc>
        <w:tc>
          <w:tcPr>
            <w:tcW w:w="1339" w:type="dxa"/>
            <w:noWrap/>
            <w:vAlign w:val="center"/>
            <w:hideMark/>
          </w:tcPr>
          <w:p w14:paraId="1005D39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400</w:t>
            </w:r>
          </w:p>
        </w:tc>
      </w:tr>
      <w:tr w:rsidR="00461149" w:rsidRPr="004A4D5F" w14:paraId="2FAF40ED" w14:textId="77777777" w:rsidTr="004A4D5F">
        <w:trPr>
          <w:trHeight w:val="227"/>
        </w:trPr>
        <w:tc>
          <w:tcPr>
            <w:tcW w:w="1645" w:type="dxa"/>
            <w:noWrap/>
            <w:vAlign w:val="center"/>
            <w:hideMark/>
          </w:tcPr>
          <w:p w14:paraId="5C03E73C"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1CCAC88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Steed</w:t>
            </w:r>
          </w:p>
        </w:tc>
        <w:tc>
          <w:tcPr>
            <w:tcW w:w="3119" w:type="dxa"/>
            <w:noWrap/>
            <w:vAlign w:val="center"/>
            <w:hideMark/>
          </w:tcPr>
          <w:p w14:paraId="2A7CCEA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steed</w:t>
            </w:r>
          </w:p>
        </w:tc>
        <w:tc>
          <w:tcPr>
            <w:tcW w:w="1358" w:type="dxa"/>
            <w:noWrap/>
            <w:vAlign w:val="center"/>
            <w:hideMark/>
          </w:tcPr>
          <w:p w14:paraId="1111633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2002</w:t>
            </w:r>
          </w:p>
        </w:tc>
        <w:tc>
          <w:tcPr>
            <w:tcW w:w="1339" w:type="dxa"/>
            <w:noWrap/>
            <w:vAlign w:val="center"/>
            <w:hideMark/>
          </w:tcPr>
          <w:p w14:paraId="631820C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398</w:t>
            </w:r>
          </w:p>
        </w:tc>
      </w:tr>
      <w:tr w:rsidR="00461149" w:rsidRPr="004A4D5F" w14:paraId="512E502D" w14:textId="77777777" w:rsidTr="004A4D5F">
        <w:trPr>
          <w:trHeight w:val="227"/>
        </w:trPr>
        <w:tc>
          <w:tcPr>
            <w:tcW w:w="1645" w:type="dxa"/>
            <w:noWrap/>
            <w:vAlign w:val="center"/>
            <w:hideMark/>
          </w:tcPr>
          <w:p w14:paraId="715A7F83"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37DAC65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VT400</w:t>
            </w:r>
          </w:p>
        </w:tc>
        <w:tc>
          <w:tcPr>
            <w:tcW w:w="3119" w:type="dxa"/>
            <w:noWrap/>
            <w:vAlign w:val="center"/>
            <w:hideMark/>
          </w:tcPr>
          <w:p w14:paraId="5EF8CEB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VT 400</w:t>
            </w:r>
          </w:p>
        </w:tc>
        <w:tc>
          <w:tcPr>
            <w:tcW w:w="1358" w:type="dxa"/>
            <w:noWrap/>
            <w:vAlign w:val="center"/>
            <w:hideMark/>
          </w:tcPr>
          <w:p w14:paraId="0A1E9EF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w:t>
            </w:r>
          </w:p>
        </w:tc>
        <w:tc>
          <w:tcPr>
            <w:tcW w:w="1339" w:type="dxa"/>
            <w:noWrap/>
            <w:vAlign w:val="center"/>
            <w:hideMark/>
          </w:tcPr>
          <w:p w14:paraId="53C53FD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398</w:t>
            </w:r>
          </w:p>
        </w:tc>
      </w:tr>
      <w:tr w:rsidR="00461149" w:rsidRPr="004A4D5F" w14:paraId="0FC82188" w14:textId="77777777" w:rsidTr="004A4D5F">
        <w:trPr>
          <w:trHeight w:val="227"/>
        </w:trPr>
        <w:tc>
          <w:tcPr>
            <w:tcW w:w="1645" w:type="dxa"/>
            <w:noWrap/>
            <w:vAlign w:val="center"/>
            <w:hideMark/>
          </w:tcPr>
          <w:p w14:paraId="78C6B5F8"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7A3FF34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VT400C</w:t>
            </w:r>
          </w:p>
        </w:tc>
        <w:tc>
          <w:tcPr>
            <w:tcW w:w="3119" w:type="dxa"/>
            <w:noWrap/>
            <w:vAlign w:val="center"/>
            <w:hideMark/>
          </w:tcPr>
          <w:p w14:paraId="0266269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SHADOW</w:t>
            </w:r>
          </w:p>
        </w:tc>
        <w:tc>
          <w:tcPr>
            <w:tcW w:w="1358" w:type="dxa"/>
            <w:noWrap/>
            <w:vAlign w:val="center"/>
            <w:hideMark/>
          </w:tcPr>
          <w:p w14:paraId="23E369A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2009</w:t>
            </w:r>
          </w:p>
        </w:tc>
        <w:tc>
          <w:tcPr>
            <w:tcW w:w="1339" w:type="dxa"/>
            <w:noWrap/>
            <w:vAlign w:val="center"/>
            <w:hideMark/>
          </w:tcPr>
          <w:p w14:paraId="66596D6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399</w:t>
            </w:r>
          </w:p>
        </w:tc>
      </w:tr>
      <w:tr w:rsidR="00461149" w:rsidRPr="004A4D5F" w14:paraId="12C112E9" w14:textId="77777777" w:rsidTr="004A4D5F">
        <w:trPr>
          <w:trHeight w:val="227"/>
        </w:trPr>
        <w:tc>
          <w:tcPr>
            <w:tcW w:w="1645" w:type="dxa"/>
            <w:noWrap/>
            <w:vAlign w:val="center"/>
            <w:hideMark/>
          </w:tcPr>
          <w:p w14:paraId="0BBB0898"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1456CD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VT500</w:t>
            </w:r>
          </w:p>
        </w:tc>
        <w:tc>
          <w:tcPr>
            <w:tcW w:w="3119" w:type="dxa"/>
            <w:noWrap/>
            <w:vAlign w:val="center"/>
            <w:hideMark/>
          </w:tcPr>
          <w:p w14:paraId="7F6C26E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VT500</w:t>
            </w:r>
          </w:p>
        </w:tc>
        <w:tc>
          <w:tcPr>
            <w:tcW w:w="1358" w:type="dxa"/>
            <w:noWrap/>
            <w:vAlign w:val="center"/>
            <w:hideMark/>
          </w:tcPr>
          <w:p w14:paraId="731C4BD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1983-87</w:t>
            </w:r>
          </w:p>
        </w:tc>
        <w:tc>
          <w:tcPr>
            <w:tcW w:w="1339" w:type="dxa"/>
            <w:noWrap/>
            <w:vAlign w:val="center"/>
            <w:hideMark/>
          </w:tcPr>
          <w:p w14:paraId="1F97847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491</w:t>
            </w:r>
          </w:p>
        </w:tc>
      </w:tr>
      <w:tr w:rsidR="00461149" w:rsidRPr="004A4D5F" w14:paraId="5DA34BB2" w14:textId="77777777" w:rsidTr="004A4D5F">
        <w:trPr>
          <w:trHeight w:val="227"/>
        </w:trPr>
        <w:tc>
          <w:tcPr>
            <w:tcW w:w="1645" w:type="dxa"/>
            <w:noWrap/>
            <w:vAlign w:val="center"/>
            <w:hideMark/>
          </w:tcPr>
          <w:p w14:paraId="13FF3409"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407C0A5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VT600C</w:t>
            </w:r>
          </w:p>
        </w:tc>
        <w:tc>
          <w:tcPr>
            <w:tcW w:w="3119" w:type="dxa"/>
            <w:noWrap/>
            <w:vAlign w:val="center"/>
            <w:hideMark/>
          </w:tcPr>
          <w:p w14:paraId="71A6B4D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VT600C</w:t>
            </w:r>
          </w:p>
        </w:tc>
        <w:tc>
          <w:tcPr>
            <w:tcW w:w="1358" w:type="dxa"/>
            <w:noWrap/>
            <w:vAlign w:val="center"/>
            <w:hideMark/>
          </w:tcPr>
          <w:p w14:paraId="23740C7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1993-00</w:t>
            </w:r>
          </w:p>
        </w:tc>
        <w:tc>
          <w:tcPr>
            <w:tcW w:w="1339" w:type="dxa"/>
            <w:noWrap/>
            <w:vAlign w:val="center"/>
            <w:hideMark/>
          </w:tcPr>
          <w:p w14:paraId="360E4CC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583</w:t>
            </w:r>
          </w:p>
        </w:tc>
      </w:tr>
      <w:tr w:rsidR="00461149" w:rsidRPr="004A4D5F" w14:paraId="190EEB34" w14:textId="77777777" w:rsidTr="004A4D5F">
        <w:trPr>
          <w:trHeight w:val="227"/>
        </w:trPr>
        <w:tc>
          <w:tcPr>
            <w:tcW w:w="1645" w:type="dxa"/>
            <w:noWrap/>
            <w:vAlign w:val="center"/>
            <w:hideMark/>
          </w:tcPr>
          <w:p w14:paraId="5C9BE5B9"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63C8BFE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VT600C</w:t>
            </w:r>
          </w:p>
        </w:tc>
        <w:tc>
          <w:tcPr>
            <w:tcW w:w="3119" w:type="dxa"/>
            <w:noWrap/>
            <w:vAlign w:val="center"/>
            <w:hideMark/>
          </w:tcPr>
          <w:p w14:paraId="2777B92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SHADOW VLX</w:t>
            </w:r>
          </w:p>
        </w:tc>
        <w:tc>
          <w:tcPr>
            <w:tcW w:w="1358" w:type="dxa"/>
            <w:noWrap/>
            <w:vAlign w:val="center"/>
            <w:hideMark/>
          </w:tcPr>
          <w:p w14:paraId="3706964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1988-2008</w:t>
            </w:r>
          </w:p>
        </w:tc>
        <w:tc>
          <w:tcPr>
            <w:tcW w:w="1339" w:type="dxa"/>
            <w:noWrap/>
            <w:vAlign w:val="center"/>
            <w:hideMark/>
          </w:tcPr>
          <w:p w14:paraId="12C134A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583</w:t>
            </w:r>
          </w:p>
        </w:tc>
      </w:tr>
      <w:tr w:rsidR="00461149" w:rsidRPr="004A4D5F" w14:paraId="7536111F" w14:textId="77777777" w:rsidTr="004A4D5F">
        <w:trPr>
          <w:trHeight w:val="227"/>
        </w:trPr>
        <w:tc>
          <w:tcPr>
            <w:tcW w:w="1645" w:type="dxa"/>
            <w:noWrap/>
            <w:vAlign w:val="center"/>
            <w:hideMark/>
          </w:tcPr>
          <w:p w14:paraId="6C61E442"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027EA4E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XBR500</w:t>
            </w:r>
          </w:p>
        </w:tc>
        <w:tc>
          <w:tcPr>
            <w:tcW w:w="3119" w:type="dxa"/>
            <w:noWrap/>
            <w:vAlign w:val="center"/>
            <w:hideMark/>
          </w:tcPr>
          <w:p w14:paraId="4F89CFC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XBR500</w:t>
            </w:r>
          </w:p>
        </w:tc>
        <w:tc>
          <w:tcPr>
            <w:tcW w:w="1358" w:type="dxa"/>
            <w:noWrap/>
            <w:vAlign w:val="center"/>
            <w:hideMark/>
          </w:tcPr>
          <w:p w14:paraId="74F490D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1986-89</w:t>
            </w:r>
          </w:p>
        </w:tc>
        <w:tc>
          <w:tcPr>
            <w:tcW w:w="1339" w:type="dxa"/>
            <w:noWrap/>
            <w:vAlign w:val="center"/>
            <w:hideMark/>
          </w:tcPr>
          <w:p w14:paraId="65652B2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499</w:t>
            </w:r>
          </w:p>
        </w:tc>
      </w:tr>
      <w:tr w:rsidR="00461149" w:rsidRPr="004A4D5F" w14:paraId="66F9CC34" w14:textId="77777777" w:rsidTr="004A4D5F">
        <w:trPr>
          <w:trHeight w:val="227"/>
        </w:trPr>
        <w:tc>
          <w:tcPr>
            <w:tcW w:w="1645" w:type="dxa"/>
            <w:noWrap/>
            <w:vAlign w:val="center"/>
            <w:hideMark/>
          </w:tcPr>
          <w:p w14:paraId="363BBFCF"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D3A314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XBR500SH</w:t>
            </w:r>
          </w:p>
        </w:tc>
        <w:tc>
          <w:tcPr>
            <w:tcW w:w="3119" w:type="dxa"/>
            <w:noWrap/>
            <w:vAlign w:val="center"/>
            <w:hideMark/>
          </w:tcPr>
          <w:p w14:paraId="2C80684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XBR500</w:t>
            </w:r>
          </w:p>
        </w:tc>
        <w:tc>
          <w:tcPr>
            <w:tcW w:w="1358" w:type="dxa"/>
            <w:noWrap/>
            <w:vAlign w:val="center"/>
            <w:hideMark/>
          </w:tcPr>
          <w:p w14:paraId="552D213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1986-89</w:t>
            </w:r>
          </w:p>
        </w:tc>
        <w:tc>
          <w:tcPr>
            <w:tcW w:w="1339" w:type="dxa"/>
            <w:noWrap/>
            <w:vAlign w:val="center"/>
            <w:hideMark/>
          </w:tcPr>
          <w:p w14:paraId="3F60286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499</w:t>
            </w:r>
          </w:p>
        </w:tc>
      </w:tr>
      <w:tr w:rsidR="00461149" w:rsidRPr="004A4D5F" w14:paraId="46F78984" w14:textId="77777777" w:rsidTr="004A4D5F">
        <w:trPr>
          <w:trHeight w:val="227"/>
        </w:trPr>
        <w:tc>
          <w:tcPr>
            <w:tcW w:w="1645" w:type="dxa"/>
            <w:noWrap/>
            <w:vAlign w:val="center"/>
            <w:hideMark/>
          </w:tcPr>
          <w:p w14:paraId="181BE539"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013578A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XL350</w:t>
            </w:r>
          </w:p>
        </w:tc>
        <w:tc>
          <w:tcPr>
            <w:tcW w:w="3119" w:type="dxa"/>
            <w:noWrap/>
            <w:vAlign w:val="center"/>
            <w:hideMark/>
          </w:tcPr>
          <w:p w14:paraId="7B615F7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XL350</w:t>
            </w:r>
          </w:p>
        </w:tc>
        <w:tc>
          <w:tcPr>
            <w:tcW w:w="1358" w:type="dxa"/>
            <w:noWrap/>
            <w:vAlign w:val="center"/>
            <w:hideMark/>
          </w:tcPr>
          <w:p w14:paraId="6197AA0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1984-87</w:t>
            </w:r>
          </w:p>
        </w:tc>
        <w:tc>
          <w:tcPr>
            <w:tcW w:w="1339" w:type="dxa"/>
            <w:noWrap/>
            <w:vAlign w:val="center"/>
            <w:hideMark/>
          </w:tcPr>
          <w:p w14:paraId="1261A4A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339</w:t>
            </w:r>
          </w:p>
        </w:tc>
      </w:tr>
      <w:tr w:rsidR="00461149" w:rsidRPr="004A4D5F" w14:paraId="5D096DDC" w14:textId="77777777" w:rsidTr="004A4D5F">
        <w:trPr>
          <w:trHeight w:val="227"/>
        </w:trPr>
        <w:tc>
          <w:tcPr>
            <w:tcW w:w="1645" w:type="dxa"/>
            <w:noWrap/>
            <w:vAlign w:val="center"/>
            <w:hideMark/>
          </w:tcPr>
          <w:p w14:paraId="216372C8"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7F3736B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XL500</w:t>
            </w:r>
          </w:p>
        </w:tc>
        <w:tc>
          <w:tcPr>
            <w:tcW w:w="3119" w:type="dxa"/>
            <w:noWrap/>
            <w:vAlign w:val="center"/>
            <w:hideMark/>
          </w:tcPr>
          <w:p w14:paraId="043B4FC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XL500</w:t>
            </w:r>
          </w:p>
        </w:tc>
        <w:tc>
          <w:tcPr>
            <w:tcW w:w="1358" w:type="dxa"/>
            <w:noWrap/>
            <w:vAlign w:val="center"/>
            <w:hideMark/>
          </w:tcPr>
          <w:p w14:paraId="726FF61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1979-84</w:t>
            </w:r>
          </w:p>
        </w:tc>
        <w:tc>
          <w:tcPr>
            <w:tcW w:w="1339" w:type="dxa"/>
            <w:noWrap/>
            <w:vAlign w:val="center"/>
            <w:hideMark/>
          </w:tcPr>
          <w:p w14:paraId="4C40625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498</w:t>
            </w:r>
          </w:p>
        </w:tc>
      </w:tr>
      <w:tr w:rsidR="00461149" w:rsidRPr="004A4D5F" w14:paraId="7B0AC83F" w14:textId="77777777" w:rsidTr="004A4D5F">
        <w:trPr>
          <w:trHeight w:val="227"/>
        </w:trPr>
        <w:tc>
          <w:tcPr>
            <w:tcW w:w="1645" w:type="dxa"/>
            <w:noWrap/>
            <w:vAlign w:val="center"/>
            <w:hideMark/>
          </w:tcPr>
          <w:p w14:paraId="4DC86AFC"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1CBD2C2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XL600R</w:t>
            </w:r>
          </w:p>
        </w:tc>
        <w:tc>
          <w:tcPr>
            <w:tcW w:w="3119" w:type="dxa"/>
            <w:noWrap/>
            <w:vAlign w:val="center"/>
            <w:hideMark/>
          </w:tcPr>
          <w:p w14:paraId="205294A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XL600R</w:t>
            </w:r>
          </w:p>
        </w:tc>
        <w:tc>
          <w:tcPr>
            <w:tcW w:w="1358" w:type="dxa"/>
            <w:noWrap/>
            <w:vAlign w:val="center"/>
            <w:hideMark/>
          </w:tcPr>
          <w:p w14:paraId="1B1D9A0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1984-87</w:t>
            </w:r>
          </w:p>
        </w:tc>
        <w:tc>
          <w:tcPr>
            <w:tcW w:w="1339" w:type="dxa"/>
            <w:noWrap/>
            <w:vAlign w:val="center"/>
            <w:hideMark/>
          </w:tcPr>
          <w:p w14:paraId="59AA730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589</w:t>
            </w:r>
          </w:p>
        </w:tc>
      </w:tr>
      <w:tr w:rsidR="00461149" w:rsidRPr="004A4D5F" w14:paraId="1AE41E5C" w14:textId="77777777" w:rsidTr="004A4D5F">
        <w:trPr>
          <w:trHeight w:val="227"/>
        </w:trPr>
        <w:tc>
          <w:tcPr>
            <w:tcW w:w="1645" w:type="dxa"/>
            <w:noWrap/>
            <w:vAlign w:val="center"/>
            <w:hideMark/>
          </w:tcPr>
          <w:p w14:paraId="67B125C0"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1202232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XL600RMG</w:t>
            </w:r>
          </w:p>
        </w:tc>
        <w:tc>
          <w:tcPr>
            <w:tcW w:w="3119" w:type="dxa"/>
            <w:noWrap/>
            <w:vAlign w:val="center"/>
            <w:hideMark/>
          </w:tcPr>
          <w:p w14:paraId="770C227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XL600RMG</w:t>
            </w:r>
          </w:p>
        </w:tc>
        <w:tc>
          <w:tcPr>
            <w:tcW w:w="1358" w:type="dxa"/>
            <w:noWrap/>
            <w:vAlign w:val="center"/>
            <w:hideMark/>
          </w:tcPr>
          <w:p w14:paraId="2792A35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1986-88</w:t>
            </w:r>
          </w:p>
        </w:tc>
        <w:tc>
          <w:tcPr>
            <w:tcW w:w="1339" w:type="dxa"/>
            <w:noWrap/>
            <w:vAlign w:val="center"/>
            <w:hideMark/>
          </w:tcPr>
          <w:p w14:paraId="3F9038E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591</w:t>
            </w:r>
          </w:p>
        </w:tc>
      </w:tr>
      <w:tr w:rsidR="00461149" w:rsidRPr="004A4D5F" w14:paraId="44B1544B" w14:textId="77777777" w:rsidTr="004A4D5F">
        <w:trPr>
          <w:trHeight w:val="227"/>
        </w:trPr>
        <w:tc>
          <w:tcPr>
            <w:tcW w:w="1645" w:type="dxa"/>
            <w:noWrap/>
            <w:vAlign w:val="center"/>
            <w:hideMark/>
          </w:tcPr>
          <w:p w14:paraId="3C6D6F7C"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4D5ACD8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XL600VH</w:t>
            </w:r>
          </w:p>
        </w:tc>
        <w:tc>
          <w:tcPr>
            <w:tcW w:w="3119" w:type="dxa"/>
            <w:noWrap/>
            <w:vAlign w:val="center"/>
            <w:hideMark/>
          </w:tcPr>
          <w:p w14:paraId="2F8A7F1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TRANSALP</w:t>
            </w:r>
          </w:p>
        </w:tc>
        <w:tc>
          <w:tcPr>
            <w:tcW w:w="1358" w:type="dxa"/>
            <w:noWrap/>
            <w:vAlign w:val="center"/>
            <w:hideMark/>
          </w:tcPr>
          <w:p w14:paraId="6F3A7C2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1987-89</w:t>
            </w:r>
          </w:p>
        </w:tc>
        <w:tc>
          <w:tcPr>
            <w:tcW w:w="1339" w:type="dxa"/>
            <w:noWrap/>
            <w:vAlign w:val="center"/>
            <w:hideMark/>
          </w:tcPr>
          <w:p w14:paraId="31B9EC7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583</w:t>
            </w:r>
          </w:p>
        </w:tc>
      </w:tr>
      <w:tr w:rsidR="00461149" w:rsidRPr="004A4D5F" w14:paraId="57DDCDEB" w14:textId="77777777" w:rsidTr="004A4D5F">
        <w:trPr>
          <w:trHeight w:val="227"/>
        </w:trPr>
        <w:tc>
          <w:tcPr>
            <w:tcW w:w="1645" w:type="dxa"/>
            <w:noWrap/>
            <w:vAlign w:val="center"/>
            <w:hideMark/>
          </w:tcPr>
          <w:p w14:paraId="61FB8A86"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09FE294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XL650V</w:t>
            </w:r>
          </w:p>
        </w:tc>
        <w:tc>
          <w:tcPr>
            <w:tcW w:w="3119" w:type="dxa"/>
            <w:noWrap/>
            <w:vAlign w:val="center"/>
            <w:hideMark/>
          </w:tcPr>
          <w:p w14:paraId="7681254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TRANSALP</w:t>
            </w:r>
          </w:p>
        </w:tc>
        <w:tc>
          <w:tcPr>
            <w:tcW w:w="1358" w:type="dxa"/>
            <w:noWrap/>
            <w:vAlign w:val="center"/>
            <w:hideMark/>
          </w:tcPr>
          <w:p w14:paraId="5381363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2002-08</w:t>
            </w:r>
          </w:p>
        </w:tc>
        <w:tc>
          <w:tcPr>
            <w:tcW w:w="1339" w:type="dxa"/>
            <w:noWrap/>
            <w:vAlign w:val="center"/>
            <w:hideMark/>
          </w:tcPr>
          <w:p w14:paraId="1F09D93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647</w:t>
            </w:r>
          </w:p>
        </w:tc>
      </w:tr>
      <w:tr w:rsidR="00461149" w:rsidRPr="004A4D5F" w14:paraId="54C47914" w14:textId="77777777" w:rsidTr="004A4D5F">
        <w:trPr>
          <w:trHeight w:val="227"/>
        </w:trPr>
        <w:tc>
          <w:tcPr>
            <w:tcW w:w="1645" w:type="dxa"/>
            <w:noWrap/>
            <w:vAlign w:val="center"/>
            <w:hideMark/>
          </w:tcPr>
          <w:p w14:paraId="73319526"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5033B86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XL650</w:t>
            </w:r>
          </w:p>
        </w:tc>
        <w:tc>
          <w:tcPr>
            <w:tcW w:w="3119" w:type="dxa"/>
            <w:noWrap/>
            <w:vAlign w:val="center"/>
            <w:hideMark/>
          </w:tcPr>
          <w:p w14:paraId="6B36534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TRANSALP</w:t>
            </w:r>
          </w:p>
        </w:tc>
        <w:tc>
          <w:tcPr>
            <w:tcW w:w="1358" w:type="dxa"/>
            <w:noWrap/>
            <w:vAlign w:val="center"/>
            <w:hideMark/>
          </w:tcPr>
          <w:p w14:paraId="1E26DC4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2005</w:t>
            </w:r>
          </w:p>
        </w:tc>
        <w:tc>
          <w:tcPr>
            <w:tcW w:w="1339" w:type="dxa"/>
            <w:noWrap/>
            <w:vAlign w:val="center"/>
            <w:hideMark/>
          </w:tcPr>
          <w:p w14:paraId="53DCB2C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647</w:t>
            </w:r>
          </w:p>
        </w:tc>
      </w:tr>
      <w:tr w:rsidR="00461149" w:rsidRPr="004A4D5F" w14:paraId="644AA965" w14:textId="77777777" w:rsidTr="004A4D5F">
        <w:trPr>
          <w:trHeight w:val="227"/>
        </w:trPr>
        <w:tc>
          <w:tcPr>
            <w:tcW w:w="1645" w:type="dxa"/>
            <w:noWrap/>
            <w:vAlign w:val="center"/>
            <w:hideMark/>
          </w:tcPr>
          <w:p w14:paraId="1065D1DB"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D306D0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XR250</w:t>
            </w:r>
          </w:p>
        </w:tc>
        <w:tc>
          <w:tcPr>
            <w:tcW w:w="3119" w:type="dxa"/>
            <w:noWrap/>
            <w:vAlign w:val="center"/>
            <w:hideMark/>
          </w:tcPr>
          <w:p w14:paraId="35D2FD9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XR250R</w:t>
            </w:r>
          </w:p>
        </w:tc>
        <w:tc>
          <w:tcPr>
            <w:tcW w:w="1358" w:type="dxa"/>
            <w:noWrap/>
            <w:vAlign w:val="center"/>
            <w:hideMark/>
          </w:tcPr>
          <w:p w14:paraId="7A58044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w:t>
            </w:r>
          </w:p>
        </w:tc>
        <w:tc>
          <w:tcPr>
            <w:tcW w:w="1339" w:type="dxa"/>
            <w:noWrap/>
            <w:vAlign w:val="center"/>
            <w:hideMark/>
          </w:tcPr>
          <w:p w14:paraId="1DA88031" w14:textId="77777777" w:rsidR="00461149" w:rsidRPr="004A4D5F" w:rsidRDefault="00461149" w:rsidP="004A4D5F">
            <w:pPr>
              <w:spacing w:after="0" w:line="240" w:lineRule="auto"/>
              <w:jc w:val="left"/>
              <w:rPr>
                <w:rFonts w:eastAsia="Times New Roman"/>
                <w:color w:val="000000"/>
                <w:sz w:val="20"/>
                <w:szCs w:val="20"/>
                <w:lang w:eastAsia="en-AU"/>
              </w:rPr>
            </w:pPr>
          </w:p>
        </w:tc>
      </w:tr>
      <w:tr w:rsidR="00461149" w:rsidRPr="004A4D5F" w14:paraId="3EBD1045" w14:textId="77777777" w:rsidTr="004A4D5F">
        <w:trPr>
          <w:trHeight w:val="227"/>
        </w:trPr>
        <w:tc>
          <w:tcPr>
            <w:tcW w:w="1645" w:type="dxa"/>
            <w:noWrap/>
            <w:vAlign w:val="center"/>
            <w:hideMark/>
          </w:tcPr>
          <w:p w14:paraId="1F51807A"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14BA9AA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XR350</w:t>
            </w:r>
          </w:p>
        </w:tc>
        <w:tc>
          <w:tcPr>
            <w:tcW w:w="3119" w:type="dxa"/>
            <w:noWrap/>
            <w:vAlign w:val="center"/>
            <w:hideMark/>
          </w:tcPr>
          <w:p w14:paraId="55CC5D7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XR350</w:t>
            </w:r>
          </w:p>
        </w:tc>
        <w:tc>
          <w:tcPr>
            <w:tcW w:w="1358" w:type="dxa"/>
            <w:noWrap/>
            <w:vAlign w:val="center"/>
            <w:hideMark/>
          </w:tcPr>
          <w:p w14:paraId="1C2BC70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1983</w:t>
            </w:r>
          </w:p>
        </w:tc>
        <w:tc>
          <w:tcPr>
            <w:tcW w:w="1339" w:type="dxa"/>
            <w:noWrap/>
            <w:vAlign w:val="center"/>
            <w:hideMark/>
          </w:tcPr>
          <w:p w14:paraId="567E1A2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339</w:t>
            </w:r>
          </w:p>
        </w:tc>
      </w:tr>
      <w:tr w:rsidR="00461149" w:rsidRPr="004A4D5F" w14:paraId="4FB2443E" w14:textId="77777777" w:rsidTr="004A4D5F">
        <w:trPr>
          <w:trHeight w:val="227"/>
        </w:trPr>
        <w:tc>
          <w:tcPr>
            <w:tcW w:w="1645" w:type="dxa"/>
            <w:noWrap/>
            <w:vAlign w:val="center"/>
            <w:hideMark/>
          </w:tcPr>
          <w:p w14:paraId="76260E51"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D001EC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XR350R</w:t>
            </w:r>
          </w:p>
        </w:tc>
        <w:tc>
          <w:tcPr>
            <w:tcW w:w="3119" w:type="dxa"/>
            <w:noWrap/>
            <w:vAlign w:val="center"/>
            <w:hideMark/>
          </w:tcPr>
          <w:p w14:paraId="78AA958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XR350R</w:t>
            </w:r>
          </w:p>
        </w:tc>
        <w:tc>
          <w:tcPr>
            <w:tcW w:w="1358" w:type="dxa"/>
            <w:noWrap/>
            <w:vAlign w:val="center"/>
            <w:hideMark/>
          </w:tcPr>
          <w:p w14:paraId="4337744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1983-84</w:t>
            </w:r>
          </w:p>
        </w:tc>
        <w:tc>
          <w:tcPr>
            <w:tcW w:w="1339" w:type="dxa"/>
            <w:noWrap/>
            <w:vAlign w:val="center"/>
            <w:hideMark/>
          </w:tcPr>
          <w:p w14:paraId="4175650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339</w:t>
            </w:r>
          </w:p>
        </w:tc>
      </w:tr>
      <w:tr w:rsidR="00461149" w:rsidRPr="004A4D5F" w14:paraId="29141526" w14:textId="77777777" w:rsidTr="004A4D5F">
        <w:trPr>
          <w:trHeight w:val="227"/>
        </w:trPr>
        <w:tc>
          <w:tcPr>
            <w:tcW w:w="1645" w:type="dxa"/>
            <w:noWrap/>
            <w:vAlign w:val="center"/>
            <w:hideMark/>
          </w:tcPr>
          <w:p w14:paraId="04F0D1EC"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5B2049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XR350R</w:t>
            </w:r>
          </w:p>
        </w:tc>
        <w:tc>
          <w:tcPr>
            <w:tcW w:w="3119" w:type="dxa"/>
            <w:noWrap/>
            <w:vAlign w:val="center"/>
            <w:hideMark/>
          </w:tcPr>
          <w:p w14:paraId="3966844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XR350R</w:t>
            </w:r>
          </w:p>
        </w:tc>
        <w:tc>
          <w:tcPr>
            <w:tcW w:w="1358" w:type="dxa"/>
            <w:noWrap/>
            <w:vAlign w:val="center"/>
            <w:hideMark/>
          </w:tcPr>
          <w:p w14:paraId="2CEE2BF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1985-86</w:t>
            </w:r>
          </w:p>
        </w:tc>
        <w:tc>
          <w:tcPr>
            <w:tcW w:w="1339" w:type="dxa"/>
            <w:noWrap/>
            <w:vAlign w:val="center"/>
            <w:hideMark/>
          </w:tcPr>
          <w:p w14:paraId="481A03E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353</w:t>
            </w:r>
          </w:p>
        </w:tc>
      </w:tr>
      <w:tr w:rsidR="00461149" w:rsidRPr="004A4D5F" w14:paraId="137F5AF2" w14:textId="77777777" w:rsidTr="004A4D5F">
        <w:trPr>
          <w:trHeight w:val="227"/>
        </w:trPr>
        <w:tc>
          <w:tcPr>
            <w:tcW w:w="1645" w:type="dxa"/>
            <w:noWrap/>
            <w:vAlign w:val="center"/>
            <w:hideMark/>
          </w:tcPr>
          <w:p w14:paraId="027C2C0C"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70B288A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XR400</w:t>
            </w:r>
          </w:p>
        </w:tc>
        <w:tc>
          <w:tcPr>
            <w:tcW w:w="3119" w:type="dxa"/>
            <w:noWrap/>
            <w:vAlign w:val="center"/>
            <w:hideMark/>
          </w:tcPr>
          <w:p w14:paraId="0C311C4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XR400</w:t>
            </w:r>
          </w:p>
        </w:tc>
        <w:tc>
          <w:tcPr>
            <w:tcW w:w="1358" w:type="dxa"/>
            <w:noWrap/>
            <w:vAlign w:val="center"/>
            <w:hideMark/>
          </w:tcPr>
          <w:p w14:paraId="5317983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1996-08</w:t>
            </w:r>
          </w:p>
        </w:tc>
        <w:tc>
          <w:tcPr>
            <w:tcW w:w="1339" w:type="dxa"/>
            <w:noWrap/>
            <w:vAlign w:val="center"/>
            <w:hideMark/>
          </w:tcPr>
          <w:p w14:paraId="4B36E1C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397</w:t>
            </w:r>
          </w:p>
        </w:tc>
      </w:tr>
      <w:tr w:rsidR="00461149" w:rsidRPr="004A4D5F" w14:paraId="69283F97" w14:textId="77777777" w:rsidTr="004A4D5F">
        <w:trPr>
          <w:trHeight w:val="227"/>
        </w:trPr>
        <w:tc>
          <w:tcPr>
            <w:tcW w:w="1645" w:type="dxa"/>
            <w:noWrap/>
            <w:vAlign w:val="center"/>
            <w:hideMark/>
          </w:tcPr>
          <w:p w14:paraId="17D0A160"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39CBA0D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 xml:space="preserve">XR400 MOTARD </w:t>
            </w:r>
          </w:p>
        </w:tc>
        <w:tc>
          <w:tcPr>
            <w:tcW w:w="3119" w:type="dxa"/>
            <w:noWrap/>
            <w:vAlign w:val="center"/>
            <w:hideMark/>
          </w:tcPr>
          <w:p w14:paraId="53E61E1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XR400M</w:t>
            </w:r>
          </w:p>
        </w:tc>
        <w:tc>
          <w:tcPr>
            <w:tcW w:w="1358" w:type="dxa"/>
            <w:noWrap/>
            <w:vAlign w:val="center"/>
            <w:hideMark/>
          </w:tcPr>
          <w:p w14:paraId="3E1D24D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1996-08</w:t>
            </w:r>
          </w:p>
        </w:tc>
        <w:tc>
          <w:tcPr>
            <w:tcW w:w="1339" w:type="dxa"/>
            <w:noWrap/>
            <w:vAlign w:val="center"/>
            <w:hideMark/>
          </w:tcPr>
          <w:p w14:paraId="7F1BD0D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397</w:t>
            </w:r>
          </w:p>
        </w:tc>
      </w:tr>
      <w:tr w:rsidR="00461149" w:rsidRPr="004A4D5F" w14:paraId="79F200C2" w14:textId="77777777" w:rsidTr="004A4D5F">
        <w:trPr>
          <w:trHeight w:val="227"/>
        </w:trPr>
        <w:tc>
          <w:tcPr>
            <w:tcW w:w="1645" w:type="dxa"/>
            <w:noWrap/>
            <w:vAlign w:val="center"/>
            <w:hideMark/>
          </w:tcPr>
          <w:p w14:paraId="481C828F"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08C987B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XR400R</w:t>
            </w:r>
          </w:p>
        </w:tc>
        <w:tc>
          <w:tcPr>
            <w:tcW w:w="3119" w:type="dxa"/>
            <w:noWrap/>
            <w:vAlign w:val="center"/>
            <w:hideMark/>
          </w:tcPr>
          <w:p w14:paraId="366809D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XR400R</w:t>
            </w:r>
          </w:p>
        </w:tc>
        <w:tc>
          <w:tcPr>
            <w:tcW w:w="1358" w:type="dxa"/>
            <w:noWrap/>
            <w:vAlign w:val="center"/>
            <w:hideMark/>
          </w:tcPr>
          <w:p w14:paraId="504E43D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1996-08</w:t>
            </w:r>
          </w:p>
        </w:tc>
        <w:tc>
          <w:tcPr>
            <w:tcW w:w="1339" w:type="dxa"/>
            <w:noWrap/>
            <w:vAlign w:val="center"/>
            <w:hideMark/>
          </w:tcPr>
          <w:p w14:paraId="658D549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397</w:t>
            </w:r>
          </w:p>
        </w:tc>
      </w:tr>
      <w:tr w:rsidR="00461149" w:rsidRPr="004A4D5F" w14:paraId="52E5938B" w14:textId="77777777" w:rsidTr="004A4D5F">
        <w:trPr>
          <w:trHeight w:val="227"/>
        </w:trPr>
        <w:tc>
          <w:tcPr>
            <w:tcW w:w="1645" w:type="dxa"/>
            <w:noWrap/>
            <w:vAlign w:val="center"/>
            <w:hideMark/>
          </w:tcPr>
          <w:p w14:paraId="54141A9F"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24E214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XR500R</w:t>
            </w:r>
          </w:p>
        </w:tc>
        <w:tc>
          <w:tcPr>
            <w:tcW w:w="3119" w:type="dxa"/>
            <w:noWrap/>
            <w:vAlign w:val="center"/>
            <w:hideMark/>
          </w:tcPr>
          <w:p w14:paraId="2A5E65C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XR500R</w:t>
            </w:r>
          </w:p>
        </w:tc>
        <w:tc>
          <w:tcPr>
            <w:tcW w:w="1358" w:type="dxa"/>
            <w:noWrap/>
            <w:vAlign w:val="center"/>
            <w:hideMark/>
          </w:tcPr>
          <w:p w14:paraId="0273286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1983-84</w:t>
            </w:r>
          </w:p>
        </w:tc>
        <w:tc>
          <w:tcPr>
            <w:tcW w:w="1339" w:type="dxa"/>
            <w:noWrap/>
            <w:vAlign w:val="center"/>
            <w:hideMark/>
          </w:tcPr>
          <w:p w14:paraId="16E10E1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498</w:t>
            </w:r>
          </w:p>
        </w:tc>
      </w:tr>
      <w:tr w:rsidR="00461149" w:rsidRPr="004A4D5F" w14:paraId="2129516A" w14:textId="77777777" w:rsidTr="004A4D5F">
        <w:trPr>
          <w:trHeight w:val="227"/>
        </w:trPr>
        <w:tc>
          <w:tcPr>
            <w:tcW w:w="1645" w:type="dxa"/>
            <w:noWrap/>
            <w:vAlign w:val="center"/>
            <w:hideMark/>
          </w:tcPr>
          <w:p w14:paraId="4C5A2585"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395E39F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XR600R</w:t>
            </w:r>
          </w:p>
        </w:tc>
        <w:tc>
          <w:tcPr>
            <w:tcW w:w="3119" w:type="dxa"/>
            <w:noWrap/>
            <w:vAlign w:val="center"/>
            <w:hideMark/>
          </w:tcPr>
          <w:p w14:paraId="6EE323C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XR600R</w:t>
            </w:r>
          </w:p>
        </w:tc>
        <w:tc>
          <w:tcPr>
            <w:tcW w:w="1358" w:type="dxa"/>
            <w:noWrap/>
            <w:vAlign w:val="center"/>
            <w:hideMark/>
          </w:tcPr>
          <w:p w14:paraId="1AE0821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1985-00</w:t>
            </w:r>
          </w:p>
        </w:tc>
        <w:tc>
          <w:tcPr>
            <w:tcW w:w="1339" w:type="dxa"/>
            <w:noWrap/>
            <w:vAlign w:val="center"/>
            <w:hideMark/>
          </w:tcPr>
          <w:p w14:paraId="31EB0B9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591</w:t>
            </w:r>
          </w:p>
        </w:tc>
      </w:tr>
      <w:tr w:rsidR="00461149" w:rsidRPr="004A4D5F" w14:paraId="0B7E8750" w14:textId="77777777" w:rsidTr="004A4D5F">
        <w:trPr>
          <w:trHeight w:val="227"/>
        </w:trPr>
        <w:tc>
          <w:tcPr>
            <w:tcW w:w="1645" w:type="dxa"/>
            <w:noWrap/>
            <w:vAlign w:val="center"/>
            <w:hideMark/>
          </w:tcPr>
          <w:p w14:paraId="49251F02"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30235ED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XR650L</w:t>
            </w:r>
          </w:p>
        </w:tc>
        <w:tc>
          <w:tcPr>
            <w:tcW w:w="3119" w:type="dxa"/>
            <w:noWrap/>
            <w:vAlign w:val="center"/>
            <w:hideMark/>
          </w:tcPr>
          <w:p w14:paraId="57FAA3D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XR650L/ XR650R</w:t>
            </w:r>
          </w:p>
        </w:tc>
        <w:tc>
          <w:tcPr>
            <w:tcW w:w="1358" w:type="dxa"/>
            <w:noWrap/>
            <w:vAlign w:val="center"/>
            <w:hideMark/>
          </w:tcPr>
          <w:p w14:paraId="456C565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2001-06</w:t>
            </w:r>
          </w:p>
        </w:tc>
        <w:tc>
          <w:tcPr>
            <w:tcW w:w="1339" w:type="dxa"/>
            <w:noWrap/>
            <w:vAlign w:val="center"/>
            <w:hideMark/>
          </w:tcPr>
          <w:p w14:paraId="6839C66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644</w:t>
            </w:r>
          </w:p>
        </w:tc>
      </w:tr>
      <w:tr w:rsidR="00461149" w:rsidRPr="004A4D5F" w14:paraId="27C7826F" w14:textId="77777777" w:rsidTr="004A4D5F">
        <w:trPr>
          <w:trHeight w:val="227"/>
        </w:trPr>
        <w:tc>
          <w:tcPr>
            <w:tcW w:w="1645" w:type="dxa"/>
            <w:noWrap/>
            <w:vAlign w:val="center"/>
            <w:hideMark/>
          </w:tcPr>
          <w:p w14:paraId="1019CCA0"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48CBD15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XR650R</w:t>
            </w:r>
          </w:p>
        </w:tc>
        <w:tc>
          <w:tcPr>
            <w:tcW w:w="3119" w:type="dxa"/>
            <w:noWrap/>
            <w:vAlign w:val="center"/>
            <w:hideMark/>
          </w:tcPr>
          <w:p w14:paraId="4E29FD4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 xml:space="preserve">XR650R </w:t>
            </w:r>
            <w:proofErr w:type="spellStart"/>
            <w:r w:rsidRPr="004A4D5F">
              <w:rPr>
                <w:rFonts w:eastAsia="Times New Roman"/>
                <w:color w:val="000000"/>
                <w:sz w:val="20"/>
                <w:szCs w:val="20"/>
                <w:lang w:eastAsia="en-AU"/>
              </w:rPr>
              <w:t>Kss</w:t>
            </w:r>
            <w:proofErr w:type="spellEnd"/>
            <w:r w:rsidRPr="004A4D5F">
              <w:rPr>
                <w:rFonts w:eastAsia="Times New Roman"/>
                <w:color w:val="000000"/>
                <w:sz w:val="20"/>
                <w:szCs w:val="20"/>
                <w:lang w:eastAsia="en-AU"/>
              </w:rPr>
              <w:t xml:space="preserve"> and Mss (only)</w:t>
            </w:r>
          </w:p>
        </w:tc>
        <w:tc>
          <w:tcPr>
            <w:tcW w:w="1358" w:type="dxa"/>
            <w:noWrap/>
            <w:vAlign w:val="center"/>
            <w:hideMark/>
          </w:tcPr>
          <w:p w14:paraId="3BE7238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2004-05</w:t>
            </w:r>
          </w:p>
        </w:tc>
        <w:tc>
          <w:tcPr>
            <w:tcW w:w="1339" w:type="dxa"/>
            <w:noWrap/>
            <w:vAlign w:val="center"/>
            <w:hideMark/>
          </w:tcPr>
          <w:p w14:paraId="2D4AC07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649</w:t>
            </w:r>
          </w:p>
        </w:tc>
      </w:tr>
      <w:tr w:rsidR="00461149" w:rsidRPr="004A4D5F" w14:paraId="37AEF8A2" w14:textId="77777777" w:rsidTr="004A4D5F">
        <w:trPr>
          <w:trHeight w:val="227"/>
        </w:trPr>
        <w:tc>
          <w:tcPr>
            <w:tcW w:w="1645" w:type="dxa"/>
            <w:noWrap/>
            <w:vAlign w:val="center"/>
            <w:hideMark/>
          </w:tcPr>
          <w:p w14:paraId="2BE39BF1"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55E2283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XR650R</w:t>
            </w:r>
          </w:p>
        </w:tc>
        <w:tc>
          <w:tcPr>
            <w:tcW w:w="3119" w:type="dxa"/>
            <w:noWrap/>
            <w:vAlign w:val="center"/>
            <w:hideMark/>
          </w:tcPr>
          <w:p w14:paraId="602CD01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XR650R (Australian version only)</w:t>
            </w:r>
          </w:p>
        </w:tc>
        <w:tc>
          <w:tcPr>
            <w:tcW w:w="1358" w:type="dxa"/>
            <w:noWrap/>
            <w:vAlign w:val="center"/>
            <w:hideMark/>
          </w:tcPr>
          <w:p w14:paraId="3238F37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1999-2001</w:t>
            </w:r>
          </w:p>
        </w:tc>
        <w:tc>
          <w:tcPr>
            <w:tcW w:w="1339" w:type="dxa"/>
            <w:noWrap/>
            <w:vAlign w:val="center"/>
            <w:hideMark/>
          </w:tcPr>
          <w:p w14:paraId="4DE079D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649</w:t>
            </w:r>
          </w:p>
        </w:tc>
      </w:tr>
      <w:tr w:rsidR="00461149" w:rsidRPr="004A4D5F" w14:paraId="70CDF860" w14:textId="77777777" w:rsidTr="004A4D5F">
        <w:trPr>
          <w:trHeight w:val="227"/>
        </w:trPr>
        <w:tc>
          <w:tcPr>
            <w:tcW w:w="1645" w:type="dxa"/>
            <w:noWrap/>
            <w:vAlign w:val="center"/>
          </w:tcPr>
          <w:p w14:paraId="4E853C49" w14:textId="77777777" w:rsidR="00461149" w:rsidRPr="004A4D5F" w:rsidRDefault="00461149" w:rsidP="004A4D5F">
            <w:pPr>
              <w:spacing w:after="0" w:line="240" w:lineRule="auto"/>
              <w:jc w:val="center"/>
              <w:rPr>
                <w:rFonts w:eastAsia="Times New Roman"/>
                <w:color w:val="000000"/>
                <w:sz w:val="20"/>
                <w:szCs w:val="20"/>
                <w:lang w:eastAsia="en-AU"/>
              </w:rPr>
            </w:pPr>
          </w:p>
        </w:tc>
        <w:tc>
          <w:tcPr>
            <w:tcW w:w="1899" w:type="dxa"/>
            <w:noWrap/>
            <w:vAlign w:val="center"/>
            <w:hideMark/>
          </w:tcPr>
          <w:p w14:paraId="6866A9C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CRF450L</w:t>
            </w:r>
          </w:p>
        </w:tc>
        <w:tc>
          <w:tcPr>
            <w:tcW w:w="3119" w:type="dxa"/>
            <w:noWrap/>
            <w:vAlign w:val="center"/>
            <w:hideMark/>
          </w:tcPr>
          <w:p w14:paraId="458B979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CRF450L2019YM</w:t>
            </w:r>
          </w:p>
        </w:tc>
        <w:tc>
          <w:tcPr>
            <w:tcW w:w="1358" w:type="dxa"/>
            <w:noWrap/>
            <w:vAlign w:val="center"/>
            <w:hideMark/>
          </w:tcPr>
          <w:p w14:paraId="1743A8C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2018</w:t>
            </w:r>
          </w:p>
        </w:tc>
        <w:tc>
          <w:tcPr>
            <w:tcW w:w="1339" w:type="dxa"/>
            <w:noWrap/>
            <w:vAlign w:val="center"/>
            <w:hideMark/>
          </w:tcPr>
          <w:p w14:paraId="19AF2FE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449</w:t>
            </w:r>
          </w:p>
        </w:tc>
      </w:tr>
      <w:tr w:rsidR="00461149" w:rsidRPr="004A4D5F" w14:paraId="49A70E67" w14:textId="77777777" w:rsidTr="004A4D5F">
        <w:trPr>
          <w:trHeight w:val="227"/>
        </w:trPr>
        <w:tc>
          <w:tcPr>
            <w:tcW w:w="1645" w:type="dxa"/>
            <w:noWrap/>
            <w:vAlign w:val="center"/>
            <w:hideMark/>
          </w:tcPr>
          <w:p w14:paraId="28BE68F2"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HUNTER</w:t>
            </w:r>
          </w:p>
        </w:tc>
        <w:tc>
          <w:tcPr>
            <w:tcW w:w="1899" w:type="dxa"/>
            <w:noWrap/>
            <w:vAlign w:val="center"/>
            <w:hideMark/>
          </w:tcPr>
          <w:p w14:paraId="2BCCDF5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DD350E-6C</w:t>
            </w:r>
          </w:p>
        </w:tc>
        <w:tc>
          <w:tcPr>
            <w:tcW w:w="3119" w:type="dxa"/>
            <w:noWrap/>
            <w:vAlign w:val="center"/>
            <w:hideMark/>
          </w:tcPr>
          <w:p w14:paraId="6D9FB9E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DAYTONA</w:t>
            </w:r>
          </w:p>
        </w:tc>
        <w:tc>
          <w:tcPr>
            <w:tcW w:w="1358" w:type="dxa"/>
            <w:noWrap/>
            <w:vAlign w:val="center"/>
            <w:hideMark/>
          </w:tcPr>
          <w:p w14:paraId="23ABDBD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2010-13</w:t>
            </w:r>
          </w:p>
        </w:tc>
        <w:tc>
          <w:tcPr>
            <w:tcW w:w="1339" w:type="dxa"/>
            <w:noWrap/>
            <w:vAlign w:val="center"/>
            <w:hideMark/>
          </w:tcPr>
          <w:p w14:paraId="131C8F0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320</w:t>
            </w:r>
          </w:p>
        </w:tc>
      </w:tr>
      <w:tr w:rsidR="00461149" w:rsidRPr="004A4D5F" w14:paraId="532B8064" w14:textId="77777777" w:rsidTr="004A4D5F">
        <w:trPr>
          <w:trHeight w:val="227"/>
        </w:trPr>
        <w:tc>
          <w:tcPr>
            <w:tcW w:w="1645" w:type="dxa"/>
            <w:noWrap/>
            <w:vAlign w:val="center"/>
            <w:hideMark/>
          </w:tcPr>
          <w:p w14:paraId="28E0549E"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411B0B0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DD350E-6C</w:t>
            </w:r>
          </w:p>
        </w:tc>
        <w:tc>
          <w:tcPr>
            <w:tcW w:w="3119" w:type="dxa"/>
            <w:noWrap/>
            <w:vAlign w:val="center"/>
            <w:hideMark/>
          </w:tcPr>
          <w:p w14:paraId="4582553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SPYDER</w:t>
            </w:r>
          </w:p>
        </w:tc>
        <w:tc>
          <w:tcPr>
            <w:tcW w:w="1358" w:type="dxa"/>
            <w:noWrap/>
            <w:vAlign w:val="center"/>
            <w:hideMark/>
          </w:tcPr>
          <w:p w14:paraId="340C2B1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2010-13</w:t>
            </w:r>
          </w:p>
        </w:tc>
        <w:tc>
          <w:tcPr>
            <w:tcW w:w="1339" w:type="dxa"/>
            <w:noWrap/>
            <w:vAlign w:val="center"/>
            <w:hideMark/>
          </w:tcPr>
          <w:p w14:paraId="51DE2B2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320</w:t>
            </w:r>
          </w:p>
        </w:tc>
      </w:tr>
      <w:tr w:rsidR="00461149" w:rsidRPr="004A4D5F" w14:paraId="1175DF2A" w14:textId="77777777" w:rsidTr="004A4D5F">
        <w:trPr>
          <w:trHeight w:val="227"/>
        </w:trPr>
        <w:tc>
          <w:tcPr>
            <w:tcW w:w="1645" w:type="dxa"/>
            <w:noWrap/>
            <w:vAlign w:val="center"/>
            <w:hideMark/>
          </w:tcPr>
          <w:p w14:paraId="46E95FC2"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020B70B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DD350E-2</w:t>
            </w:r>
          </w:p>
        </w:tc>
        <w:tc>
          <w:tcPr>
            <w:tcW w:w="3119" w:type="dxa"/>
            <w:noWrap/>
            <w:vAlign w:val="center"/>
            <w:hideMark/>
          </w:tcPr>
          <w:p w14:paraId="0BF0E5A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BOBBER</w:t>
            </w:r>
          </w:p>
        </w:tc>
        <w:tc>
          <w:tcPr>
            <w:tcW w:w="1358" w:type="dxa"/>
            <w:noWrap/>
            <w:vAlign w:val="center"/>
            <w:hideMark/>
          </w:tcPr>
          <w:p w14:paraId="33A69C6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2011-13</w:t>
            </w:r>
          </w:p>
        </w:tc>
        <w:tc>
          <w:tcPr>
            <w:tcW w:w="1339" w:type="dxa"/>
            <w:noWrap/>
            <w:vAlign w:val="center"/>
            <w:hideMark/>
          </w:tcPr>
          <w:p w14:paraId="19CABB0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320</w:t>
            </w:r>
          </w:p>
        </w:tc>
      </w:tr>
      <w:tr w:rsidR="00461149" w:rsidRPr="004A4D5F" w14:paraId="11589B14" w14:textId="77777777" w:rsidTr="004A4D5F">
        <w:trPr>
          <w:trHeight w:val="227"/>
        </w:trPr>
        <w:tc>
          <w:tcPr>
            <w:tcW w:w="1645" w:type="dxa"/>
            <w:noWrap/>
            <w:vAlign w:val="center"/>
            <w:hideMark/>
          </w:tcPr>
          <w:p w14:paraId="71FF016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b/>
                <w:bCs/>
                <w:color w:val="000000"/>
                <w:sz w:val="20"/>
                <w:szCs w:val="20"/>
                <w:lang w:eastAsia="en-AU"/>
              </w:rPr>
              <w:t>HUSABERG</w:t>
            </w:r>
          </w:p>
        </w:tc>
        <w:tc>
          <w:tcPr>
            <w:tcW w:w="1899" w:type="dxa"/>
            <w:noWrap/>
            <w:vAlign w:val="center"/>
            <w:hideMark/>
          </w:tcPr>
          <w:p w14:paraId="5EE56B8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FE350</w:t>
            </w:r>
          </w:p>
        </w:tc>
        <w:tc>
          <w:tcPr>
            <w:tcW w:w="3119" w:type="dxa"/>
            <w:noWrap/>
            <w:vAlign w:val="center"/>
            <w:hideMark/>
          </w:tcPr>
          <w:p w14:paraId="225BD90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ENDURO</w:t>
            </w:r>
          </w:p>
        </w:tc>
        <w:tc>
          <w:tcPr>
            <w:tcW w:w="1358" w:type="dxa"/>
            <w:noWrap/>
            <w:vAlign w:val="center"/>
            <w:hideMark/>
          </w:tcPr>
          <w:p w14:paraId="38A12B4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w:t>
            </w:r>
          </w:p>
        </w:tc>
        <w:tc>
          <w:tcPr>
            <w:tcW w:w="1339" w:type="dxa"/>
            <w:noWrap/>
            <w:vAlign w:val="center"/>
            <w:hideMark/>
          </w:tcPr>
          <w:p w14:paraId="1A06C8F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350</w:t>
            </w:r>
          </w:p>
        </w:tc>
      </w:tr>
      <w:tr w:rsidR="00461149" w:rsidRPr="004A4D5F" w14:paraId="71656998" w14:textId="77777777" w:rsidTr="004A4D5F">
        <w:trPr>
          <w:trHeight w:val="227"/>
        </w:trPr>
        <w:tc>
          <w:tcPr>
            <w:tcW w:w="1645" w:type="dxa"/>
            <w:noWrap/>
            <w:vAlign w:val="center"/>
            <w:hideMark/>
          </w:tcPr>
          <w:p w14:paraId="0F41FE99"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71D0ED2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FE400</w:t>
            </w:r>
          </w:p>
        </w:tc>
        <w:tc>
          <w:tcPr>
            <w:tcW w:w="3119" w:type="dxa"/>
            <w:noWrap/>
            <w:vAlign w:val="center"/>
            <w:hideMark/>
          </w:tcPr>
          <w:p w14:paraId="7725D1A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ENDURO</w:t>
            </w:r>
          </w:p>
        </w:tc>
        <w:tc>
          <w:tcPr>
            <w:tcW w:w="1358" w:type="dxa"/>
            <w:noWrap/>
            <w:vAlign w:val="center"/>
            <w:hideMark/>
          </w:tcPr>
          <w:p w14:paraId="00E88BE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w:t>
            </w:r>
          </w:p>
        </w:tc>
        <w:tc>
          <w:tcPr>
            <w:tcW w:w="1339" w:type="dxa"/>
            <w:noWrap/>
            <w:vAlign w:val="center"/>
            <w:hideMark/>
          </w:tcPr>
          <w:p w14:paraId="744AB74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399</w:t>
            </w:r>
          </w:p>
        </w:tc>
      </w:tr>
      <w:tr w:rsidR="00461149" w:rsidRPr="004A4D5F" w14:paraId="211BAC20" w14:textId="77777777" w:rsidTr="004A4D5F">
        <w:trPr>
          <w:trHeight w:val="227"/>
        </w:trPr>
        <w:tc>
          <w:tcPr>
            <w:tcW w:w="1645" w:type="dxa"/>
            <w:noWrap/>
            <w:vAlign w:val="center"/>
            <w:hideMark/>
          </w:tcPr>
          <w:p w14:paraId="5A90D2F2"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00F968F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FE450</w:t>
            </w:r>
          </w:p>
        </w:tc>
        <w:tc>
          <w:tcPr>
            <w:tcW w:w="3119" w:type="dxa"/>
            <w:noWrap/>
            <w:vAlign w:val="center"/>
            <w:hideMark/>
          </w:tcPr>
          <w:p w14:paraId="7B3C26B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ENDURO</w:t>
            </w:r>
          </w:p>
        </w:tc>
        <w:tc>
          <w:tcPr>
            <w:tcW w:w="1358" w:type="dxa"/>
            <w:noWrap/>
            <w:vAlign w:val="center"/>
            <w:hideMark/>
          </w:tcPr>
          <w:p w14:paraId="4DA61EA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2008-14</w:t>
            </w:r>
          </w:p>
        </w:tc>
        <w:tc>
          <w:tcPr>
            <w:tcW w:w="1339" w:type="dxa"/>
            <w:noWrap/>
            <w:vAlign w:val="center"/>
            <w:hideMark/>
          </w:tcPr>
          <w:p w14:paraId="78F3193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449</w:t>
            </w:r>
          </w:p>
        </w:tc>
      </w:tr>
      <w:tr w:rsidR="00461149" w:rsidRPr="004A4D5F" w14:paraId="0882D4FE" w14:textId="77777777" w:rsidTr="004A4D5F">
        <w:trPr>
          <w:trHeight w:val="227"/>
        </w:trPr>
        <w:tc>
          <w:tcPr>
            <w:tcW w:w="1645" w:type="dxa"/>
            <w:noWrap/>
            <w:vAlign w:val="center"/>
            <w:hideMark/>
          </w:tcPr>
          <w:p w14:paraId="3DA70A63"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4C464BB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FE501E</w:t>
            </w:r>
          </w:p>
        </w:tc>
        <w:tc>
          <w:tcPr>
            <w:tcW w:w="3119" w:type="dxa"/>
            <w:noWrap/>
            <w:vAlign w:val="center"/>
            <w:hideMark/>
          </w:tcPr>
          <w:p w14:paraId="3FD447F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ENDURO</w:t>
            </w:r>
          </w:p>
        </w:tc>
        <w:tc>
          <w:tcPr>
            <w:tcW w:w="1358" w:type="dxa"/>
            <w:noWrap/>
            <w:vAlign w:val="center"/>
            <w:hideMark/>
          </w:tcPr>
          <w:p w14:paraId="4DDA5C7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1997-12</w:t>
            </w:r>
          </w:p>
        </w:tc>
        <w:tc>
          <w:tcPr>
            <w:tcW w:w="1339" w:type="dxa"/>
            <w:noWrap/>
            <w:vAlign w:val="center"/>
            <w:hideMark/>
          </w:tcPr>
          <w:p w14:paraId="4D1A643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501</w:t>
            </w:r>
          </w:p>
        </w:tc>
      </w:tr>
      <w:tr w:rsidR="00461149" w:rsidRPr="004A4D5F" w14:paraId="407B8298" w14:textId="77777777" w:rsidTr="004A4D5F">
        <w:trPr>
          <w:trHeight w:val="227"/>
        </w:trPr>
        <w:tc>
          <w:tcPr>
            <w:tcW w:w="1645" w:type="dxa"/>
            <w:noWrap/>
            <w:vAlign w:val="center"/>
            <w:hideMark/>
          </w:tcPr>
          <w:p w14:paraId="1E31CD4C"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779D98D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FE501</w:t>
            </w:r>
          </w:p>
        </w:tc>
        <w:tc>
          <w:tcPr>
            <w:tcW w:w="3119" w:type="dxa"/>
            <w:noWrap/>
            <w:vAlign w:val="center"/>
            <w:hideMark/>
          </w:tcPr>
          <w:p w14:paraId="73FDBE8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ENDURO</w:t>
            </w:r>
          </w:p>
        </w:tc>
        <w:tc>
          <w:tcPr>
            <w:tcW w:w="1358" w:type="dxa"/>
            <w:noWrap/>
            <w:vAlign w:val="center"/>
            <w:hideMark/>
          </w:tcPr>
          <w:p w14:paraId="6883516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2012-14</w:t>
            </w:r>
          </w:p>
        </w:tc>
        <w:tc>
          <w:tcPr>
            <w:tcW w:w="1339" w:type="dxa"/>
            <w:noWrap/>
            <w:vAlign w:val="center"/>
            <w:hideMark/>
          </w:tcPr>
          <w:p w14:paraId="10D7C3B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510</w:t>
            </w:r>
          </w:p>
        </w:tc>
      </w:tr>
      <w:tr w:rsidR="00461149" w:rsidRPr="004A4D5F" w14:paraId="1102460B" w14:textId="77777777" w:rsidTr="004A4D5F">
        <w:trPr>
          <w:trHeight w:val="227"/>
        </w:trPr>
        <w:tc>
          <w:tcPr>
            <w:tcW w:w="1645" w:type="dxa"/>
            <w:noWrap/>
            <w:vAlign w:val="center"/>
            <w:hideMark/>
          </w:tcPr>
          <w:p w14:paraId="5D4DCF84"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0D1EF40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FE570</w:t>
            </w:r>
          </w:p>
        </w:tc>
        <w:tc>
          <w:tcPr>
            <w:tcW w:w="3119" w:type="dxa"/>
            <w:noWrap/>
            <w:vAlign w:val="center"/>
            <w:hideMark/>
          </w:tcPr>
          <w:p w14:paraId="7784EB7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ENDURO</w:t>
            </w:r>
          </w:p>
        </w:tc>
        <w:tc>
          <w:tcPr>
            <w:tcW w:w="1358" w:type="dxa"/>
            <w:noWrap/>
            <w:vAlign w:val="center"/>
            <w:hideMark/>
          </w:tcPr>
          <w:p w14:paraId="414AFBA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2008-10</w:t>
            </w:r>
          </w:p>
        </w:tc>
        <w:tc>
          <w:tcPr>
            <w:tcW w:w="1339" w:type="dxa"/>
            <w:noWrap/>
            <w:vAlign w:val="center"/>
            <w:hideMark/>
          </w:tcPr>
          <w:p w14:paraId="74A5A04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565</w:t>
            </w:r>
          </w:p>
        </w:tc>
      </w:tr>
      <w:tr w:rsidR="00461149" w:rsidRPr="004A4D5F" w14:paraId="795D1E51" w14:textId="77777777" w:rsidTr="004A4D5F">
        <w:trPr>
          <w:trHeight w:val="227"/>
        </w:trPr>
        <w:tc>
          <w:tcPr>
            <w:tcW w:w="1645" w:type="dxa"/>
            <w:noWrap/>
            <w:vAlign w:val="center"/>
            <w:hideMark/>
          </w:tcPr>
          <w:p w14:paraId="1F45D8DC"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559D20A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FE600E</w:t>
            </w:r>
          </w:p>
        </w:tc>
        <w:tc>
          <w:tcPr>
            <w:tcW w:w="3119" w:type="dxa"/>
            <w:noWrap/>
            <w:vAlign w:val="center"/>
            <w:hideMark/>
          </w:tcPr>
          <w:p w14:paraId="07F9768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ENDURO</w:t>
            </w:r>
          </w:p>
        </w:tc>
        <w:tc>
          <w:tcPr>
            <w:tcW w:w="1358" w:type="dxa"/>
            <w:noWrap/>
            <w:vAlign w:val="center"/>
            <w:hideMark/>
          </w:tcPr>
          <w:p w14:paraId="0844580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1997-00</w:t>
            </w:r>
          </w:p>
        </w:tc>
        <w:tc>
          <w:tcPr>
            <w:tcW w:w="1339" w:type="dxa"/>
            <w:noWrap/>
            <w:vAlign w:val="center"/>
            <w:hideMark/>
          </w:tcPr>
          <w:p w14:paraId="40F1051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595</w:t>
            </w:r>
          </w:p>
        </w:tc>
      </w:tr>
      <w:tr w:rsidR="00461149" w:rsidRPr="004A4D5F" w14:paraId="6D759BF6" w14:textId="77777777" w:rsidTr="004A4D5F">
        <w:trPr>
          <w:trHeight w:val="227"/>
        </w:trPr>
        <w:tc>
          <w:tcPr>
            <w:tcW w:w="1645" w:type="dxa"/>
            <w:noWrap/>
            <w:vAlign w:val="center"/>
            <w:hideMark/>
          </w:tcPr>
          <w:p w14:paraId="0460F6E6"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16EC979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FE650E</w:t>
            </w:r>
          </w:p>
        </w:tc>
        <w:tc>
          <w:tcPr>
            <w:tcW w:w="3119" w:type="dxa"/>
            <w:noWrap/>
            <w:vAlign w:val="center"/>
            <w:hideMark/>
          </w:tcPr>
          <w:p w14:paraId="0D7F707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ENDURO</w:t>
            </w:r>
          </w:p>
        </w:tc>
        <w:tc>
          <w:tcPr>
            <w:tcW w:w="1358" w:type="dxa"/>
            <w:noWrap/>
            <w:vAlign w:val="center"/>
            <w:hideMark/>
          </w:tcPr>
          <w:p w14:paraId="6D0B4AF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2004-08</w:t>
            </w:r>
          </w:p>
        </w:tc>
        <w:tc>
          <w:tcPr>
            <w:tcW w:w="1339" w:type="dxa"/>
            <w:noWrap/>
            <w:vAlign w:val="center"/>
            <w:hideMark/>
          </w:tcPr>
          <w:p w14:paraId="6546F01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628</w:t>
            </w:r>
          </w:p>
        </w:tc>
      </w:tr>
      <w:tr w:rsidR="00461149" w:rsidRPr="004A4D5F" w14:paraId="16D1993B" w14:textId="77777777" w:rsidTr="004A4D5F">
        <w:trPr>
          <w:trHeight w:val="227"/>
        </w:trPr>
        <w:tc>
          <w:tcPr>
            <w:tcW w:w="1645" w:type="dxa"/>
            <w:noWrap/>
            <w:vAlign w:val="center"/>
            <w:hideMark/>
          </w:tcPr>
          <w:p w14:paraId="53ED2500"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4BB15BE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FE650E</w:t>
            </w:r>
          </w:p>
        </w:tc>
        <w:tc>
          <w:tcPr>
            <w:tcW w:w="3119" w:type="dxa"/>
            <w:noWrap/>
            <w:vAlign w:val="center"/>
            <w:hideMark/>
          </w:tcPr>
          <w:p w14:paraId="6E204E4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ENDURO</w:t>
            </w:r>
          </w:p>
        </w:tc>
        <w:tc>
          <w:tcPr>
            <w:tcW w:w="1358" w:type="dxa"/>
            <w:noWrap/>
            <w:vAlign w:val="center"/>
            <w:hideMark/>
          </w:tcPr>
          <w:p w14:paraId="686859C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2000-04</w:t>
            </w:r>
          </w:p>
        </w:tc>
        <w:tc>
          <w:tcPr>
            <w:tcW w:w="1339" w:type="dxa"/>
            <w:noWrap/>
            <w:vAlign w:val="center"/>
            <w:hideMark/>
          </w:tcPr>
          <w:p w14:paraId="0648181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644</w:t>
            </w:r>
          </w:p>
        </w:tc>
      </w:tr>
      <w:tr w:rsidR="00461149" w:rsidRPr="004A4D5F" w14:paraId="46490C47" w14:textId="77777777" w:rsidTr="004A4D5F">
        <w:trPr>
          <w:trHeight w:val="227"/>
        </w:trPr>
        <w:tc>
          <w:tcPr>
            <w:tcW w:w="1645" w:type="dxa"/>
            <w:noWrap/>
            <w:vAlign w:val="center"/>
            <w:hideMark/>
          </w:tcPr>
          <w:p w14:paraId="01F0229C"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746C7AA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FS450E</w:t>
            </w:r>
          </w:p>
        </w:tc>
        <w:tc>
          <w:tcPr>
            <w:tcW w:w="3119" w:type="dxa"/>
            <w:noWrap/>
            <w:vAlign w:val="center"/>
            <w:hideMark/>
          </w:tcPr>
          <w:p w14:paraId="00AA83E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ENDURO</w:t>
            </w:r>
          </w:p>
        </w:tc>
        <w:tc>
          <w:tcPr>
            <w:tcW w:w="1358" w:type="dxa"/>
            <w:noWrap/>
            <w:vAlign w:val="center"/>
            <w:hideMark/>
          </w:tcPr>
          <w:p w14:paraId="2892417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2004</w:t>
            </w:r>
          </w:p>
        </w:tc>
        <w:tc>
          <w:tcPr>
            <w:tcW w:w="1339" w:type="dxa"/>
            <w:noWrap/>
            <w:vAlign w:val="center"/>
            <w:hideMark/>
          </w:tcPr>
          <w:p w14:paraId="0DE5DC8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449</w:t>
            </w:r>
          </w:p>
        </w:tc>
      </w:tr>
      <w:tr w:rsidR="00461149" w:rsidRPr="004A4D5F" w14:paraId="313416B1" w14:textId="77777777" w:rsidTr="004A4D5F">
        <w:trPr>
          <w:trHeight w:val="227"/>
        </w:trPr>
        <w:tc>
          <w:tcPr>
            <w:tcW w:w="1645" w:type="dxa"/>
            <w:noWrap/>
            <w:vAlign w:val="center"/>
            <w:hideMark/>
          </w:tcPr>
          <w:p w14:paraId="7B68E5F4"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024AC83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FS450</w:t>
            </w:r>
          </w:p>
        </w:tc>
        <w:tc>
          <w:tcPr>
            <w:tcW w:w="3119" w:type="dxa"/>
            <w:noWrap/>
            <w:vAlign w:val="center"/>
            <w:hideMark/>
          </w:tcPr>
          <w:p w14:paraId="09EFA22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SUPERMOTARD</w:t>
            </w:r>
          </w:p>
        </w:tc>
        <w:tc>
          <w:tcPr>
            <w:tcW w:w="1358" w:type="dxa"/>
            <w:noWrap/>
            <w:vAlign w:val="center"/>
            <w:hideMark/>
          </w:tcPr>
          <w:p w14:paraId="492C602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2008-10</w:t>
            </w:r>
          </w:p>
        </w:tc>
        <w:tc>
          <w:tcPr>
            <w:tcW w:w="1339" w:type="dxa"/>
            <w:noWrap/>
            <w:vAlign w:val="center"/>
            <w:hideMark/>
          </w:tcPr>
          <w:p w14:paraId="46727D0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449</w:t>
            </w:r>
          </w:p>
        </w:tc>
      </w:tr>
      <w:tr w:rsidR="00461149" w:rsidRPr="004A4D5F" w14:paraId="63DC03AB" w14:textId="77777777" w:rsidTr="004A4D5F">
        <w:trPr>
          <w:trHeight w:val="227"/>
        </w:trPr>
        <w:tc>
          <w:tcPr>
            <w:tcW w:w="1645" w:type="dxa"/>
            <w:noWrap/>
            <w:vAlign w:val="center"/>
            <w:hideMark/>
          </w:tcPr>
          <w:p w14:paraId="36575C44"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507B7FF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FS570</w:t>
            </w:r>
          </w:p>
        </w:tc>
        <w:tc>
          <w:tcPr>
            <w:tcW w:w="3119" w:type="dxa"/>
            <w:noWrap/>
            <w:vAlign w:val="center"/>
            <w:hideMark/>
          </w:tcPr>
          <w:p w14:paraId="2CE9B3E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SUPERMOTARD</w:t>
            </w:r>
          </w:p>
        </w:tc>
        <w:tc>
          <w:tcPr>
            <w:tcW w:w="1358" w:type="dxa"/>
            <w:noWrap/>
            <w:vAlign w:val="center"/>
            <w:hideMark/>
          </w:tcPr>
          <w:p w14:paraId="1CA65D3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2009-10</w:t>
            </w:r>
          </w:p>
        </w:tc>
        <w:tc>
          <w:tcPr>
            <w:tcW w:w="1339" w:type="dxa"/>
            <w:noWrap/>
            <w:vAlign w:val="center"/>
            <w:hideMark/>
          </w:tcPr>
          <w:p w14:paraId="35539DD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565</w:t>
            </w:r>
          </w:p>
        </w:tc>
      </w:tr>
      <w:tr w:rsidR="00461149" w:rsidRPr="004A4D5F" w14:paraId="1B9AA9A0" w14:textId="77777777" w:rsidTr="004A4D5F">
        <w:trPr>
          <w:trHeight w:val="227"/>
        </w:trPr>
        <w:tc>
          <w:tcPr>
            <w:tcW w:w="1645" w:type="dxa"/>
            <w:noWrap/>
            <w:vAlign w:val="center"/>
            <w:hideMark/>
          </w:tcPr>
          <w:p w14:paraId="0A85B5E7"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46A01F4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FS650C/E</w:t>
            </w:r>
          </w:p>
        </w:tc>
        <w:tc>
          <w:tcPr>
            <w:tcW w:w="3119" w:type="dxa"/>
            <w:noWrap/>
            <w:vAlign w:val="center"/>
            <w:hideMark/>
          </w:tcPr>
          <w:p w14:paraId="07DCE81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SUPERMOTARD</w:t>
            </w:r>
          </w:p>
        </w:tc>
        <w:tc>
          <w:tcPr>
            <w:tcW w:w="1358" w:type="dxa"/>
            <w:noWrap/>
            <w:vAlign w:val="center"/>
            <w:hideMark/>
          </w:tcPr>
          <w:p w14:paraId="40C1B45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2004-08</w:t>
            </w:r>
          </w:p>
        </w:tc>
        <w:tc>
          <w:tcPr>
            <w:tcW w:w="1339" w:type="dxa"/>
            <w:noWrap/>
            <w:vAlign w:val="center"/>
            <w:hideMark/>
          </w:tcPr>
          <w:p w14:paraId="6231627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628</w:t>
            </w:r>
          </w:p>
        </w:tc>
      </w:tr>
      <w:tr w:rsidR="00461149" w:rsidRPr="004A4D5F" w14:paraId="3B388252" w14:textId="77777777" w:rsidTr="004A4D5F">
        <w:trPr>
          <w:trHeight w:val="227"/>
        </w:trPr>
        <w:tc>
          <w:tcPr>
            <w:tcW w:w="1645" w:type="dxa"/>
            <w:noWrap/>
            <w:vAlign w:val="center"/>
            <w:hideMark/>
          </w:tcPr>
          <w:p w14:paraId="176A1C6B"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5CD0FEA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FS650E</w:t>
            </w:r>
          </w:p>
        </w:tc>
        <w:tc>
          <w:tcPr>
            <w:tcW w:w="3119" w:type="dxa"/>
            <w:noWrap/>
            <w:vAlign w:val="center"/>
            <w:hideMark/>
          </w:tcPr>
          <w:p w14:paraId="58C7097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SUPERMOTARD</w:t>
            </w:r>
          </w:p>
        </w:tc>
        <w:tc>
          <w:tcPr>
            <w:tcW w:w="1358" w:type="dxa"/>
            <w:noWrap/>
            <w:vAlign w:val="center"/>
            <w:hideMark/>
          </w:tcPr>
          <w:p w14:paraId="66C2F32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2002-04</w:t>
            </w:r>
          </w:p>
        </w:tc>
        <w:tc>
          <w:tcPr>
            <w:tcW w:w="1339" w:type="dxa"/>
            <w:noWrap/>
            <w:vAlign w:val="center"/>
            <w:hideMark/>
          </w:tcPr>
          <w:p w14:paraId="5FF7A9C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644</w:t>
            </w:r>
          </w:p>
        </w:tc>
      </w:tr>
      <w:tr w:rsidR="00461149" w:rsidRPr="004A4D5F" w14:paraId="2EEDAAAE" w14:textId="77777777" w:rsidTr="004A4D5F">
        <w:trPr>
          <w:trHeight w:val="227"/>
        </w:trPr>
        <w:tc>
          <w:tcPr>
            <w:tcW w:w="1645" w:type="dxa"/>
            <w:noWrap/>
            <w:vAlign w:val="center"/>
            <w:hideMark/>
          </w:tcPr>
          <w:p w14:paraId="01EC4D86"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6166B6F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TE300</w:t>
            </w:r>
          </w:p>
        </w:tc>
        <w:tc>
          <w:tcPr>
            <w:tcW w:w="3119" w:type="dxa"/>
            <w:noWrap/>
            <w:vAlign w:val="center"/>
            <w:hideMark/>
          </w:tcPr>
          <w:p w14:paraId="3C85FEC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TE Series</w:t>
            </w:r>
          </w:p>
        </w:tc>
        <w:tc>
          <w:tcPr>
            <w:tcW w:w="1358" w:type="dxa"/>
            <w:noWrap/>
            <w:vAlign w:val="center"/>
            <w:hideMark/>
          </w:tcPr>
          <w:p w14:paraId="7B8C932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2010-14</w:t>
            </w:r>
          </w:p>
        </w:tc>
        <w:tc>
          <w:tcPr>
            <w:tcW w:w="1339" w:type="dxa"/>
            <w:noWrap/>
            <w:vAlign w:val="center"/>
            <w:hideMark/>
          </w:tcPr>
          <w:p w14:paraId="5AF61E1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293</w:t>
            </w:r>
          </w:p>
        </w:tc>
      </w:tr>
      <w:tr w:rsidR="00461149" w:rsidRPr="004A4D5F" w14:paraId="0362D7B4" w14:textId="77777777" w:rsidTr="004A4D5F">
        <w:trPr>
          <w:trHeight w:val="227"/>
        </w:trPr>
        <w:tc>
          <w:tcPr>
            <w:tcW w:w="1645" w:type="dxa"/>
            <w:noWrap/>
            <w:vAlign w:val="center"/>
          </w:tcPr>
          <w:p w14:paraId="6EB9A9E1" w14:textId="77777777" w:rsidR="00461149" w:rsidRPr="004A4D5F" w:rsidRDefault="00461149" w:rsidP="004A4D5F">
            <w:pPr>
              <w:spacing w:after="0" w:line="240" w:lineRule="auto"/>
              <w:jc w:val="center"/>
              <w:rPr>
                <w:rFonts w:eastAsia="Times New Roman"/>
                <w:color w:val="000000"/>
                <w:sz w:val="20"/>
                <w:szCs w:val="20"/>
                <w:lang w:eastAsia="en-AU"/>
              </w:rPr>
            </w:pPr>
          </w:p>
        </w:tc>
        <w:tc>
          <w:tcPr>
            <w:tcW w:w="1899" w:type="dxa"/>
            <w:noWrap/>
            <w:vAlign w:val="center"/>
            <w:hideMark/>
          </w:tcPr>
          <w:p w14:paraId="63B7005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FE01</w:t>
            </w:r>
          </w:p>
        </w:tc>
        <w:tc>
          <w:tcPr>
            <w:tcW w:w="3119" w:type="dxa"/>
            <w:noWrap/>
            <w:vAlign w:val="center"/>
            <w:hideMark/>
          </w:tcPr>
          <w:p w14:paraId="7E940CB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FE450 MY05 (Ab)</w:t>
            </w:r>
          </w:p>
        </w:tc>
        <w:tc>
          <w:tcPr>
            <w:tcW w:w="1358" w:type="dxa"/>
            <w:noWrap/>
            <w:vAlign w:val="center"/>
            <w:hideMark/>
          </w:tcPr>
          <w:p w14:paraId="10B810B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2004</w:t>
            </w:r>
          </w:p>
        </w:tc>
        <w:tc>
          <w:tcPr>
            <w:tcW w:w="1339" w:type="dxa"/>
            <w:noWrap/>
            <w:vAlign w:val="center"/>
            <w:hideMark/>
          </w:tcPr>
          <w:p w14:paraId="0066D0B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449</w:t>
            </w:r>
          </w:p>
        </w:tc>
      </w:tr>
      <w:tr w:rsidR="00461149" w:rsidRPr="004A4D5F" w14:paraId="31EA42C6" w14:textId="77777777" w:rsidTr="004A4D5F">
        <w:trPr>
          <w:trHeight w:val="227"/>
        </w:trPr>
        <w:tc>
          <w:tcPr>
            <w:tcW w:w="1645" w:type="dxa"/>
            <w:noWrap/>
            <w:vAlign w:val="center"/>
          </w:tcPr>
          <w:p w14:paraId="01F9BD3B" w14:textId="77777777" w:rsidR="00461149" w:rsidRPr="004A4D5F" w:rsidRDefault="00461149" w:rsidP="004A4D5F">
            <w:pPr>
              <w:spacing w:after="0" w:line="240" w:lineRule="auto"/>
              <w:jc w:val="center"/>
              <w:rPr>
                <w:rFonts w:eastAsia="Times New Roman"/>
                <w:color w:val="000000"/>
                <w:sz w:val="20"/>
                <w:szCs w:val="20"/>
                <w:lang w:eastAsia="en-AU"/>
              </w:rPr>
            </w:pPr>
          </w:p>
        </w:tc>
        <w:tc>
          <w:tcPr>
            <w:tcW w:w="1899" w:type="dxa"/>
            <w:noWrap/>
            <w:vAlign w:val="center"/>
            <w:hideMark/>
          </w:tcPr>
          <w:p w14:paraId="64DD420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FE01</w:t>
            </w:r>
          </w:p>
        </w:tc>
        <w:tc>
          <w:tcPr>
            <w:tcW w:w="3119" w:type="dxa"/>
            <w:noWrap/>
            <w:vAlign w:val="center"/>
            <w:hideMark/>
          </w:tcPr>
          <w:p w14:paraId="173C00E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FS650 MY05 (Db)</w:t>
            </w:r>
          </w:p>
        </w:tc>
        <w:tc>
          <w:tcPr>
            <w:tcW w:w="1358" w:type="dxa"/>
            <w:noWrap/>
            <w:vAlign w:val="center"/>
            <w:hideMark/>
          </w:tcPr>
          <w:p w14:paraId="73FB644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2004</w:t>
            </w:r>
          </w:p>
        </w:tc>
        <w:tc>
          <w:tcPr>
            <w:tcW w:w="1339" w:type="dxa"/>
            <w:noWrap/>
            <w:vAlign w:val="center"/>
            <w:hideMark/>
          </w:tcPr>
          <w:p w14:paraId="0E42C0C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628</w:t>
            </w:r>
          </w:p>
        </w:tc>
      </w:tr>
      <w:tr w:rsidR="00461149" w:rsidRPr="004A4D5F" w14:paraId="22EFDEBE" w14:textId="77777777" w:rsidTr="004A4D5F">
        <w:trPr>
          <w:trHeight w:val="227"/>
        </w:trPr>
        <w:tc>
          <w:tcPr>
            <w:tcW w:w="1645" w:type="dxa"/>
            <w:noWrap/>
            <w:vAlign w:val="center"/>
            <w:hideMark/>
          </w:tcPr>
          <w:p w14:paraId="03106D6A"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HUSQVARNA</w:t>
            </w:r>
          </w:p>
        </w:tc>
        <w:tc>
          <w:tcPr>
            <w:tcW w:w="1899" w:type="dxa"/>
            <w:noWrap/>
            <w:vAlign w:val="center"/>
            <w:hideMark/>
          </w:tcPr>
          <w:p w14:paraId="284239E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300WR</w:t>
            </w:r>
          </w:p>
        </w:tc>
        <w:tc>
          <w:tcPr>
            <w:tcW w:w="3119" w:type="dxa"/>
            <w:noWrap/>
            <w:vAlign w:val="center"/>
            <w:hideMark/>
          </w:tcPr>
          <w:p w14:paraId="0FB4F85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WR300</w:t>
            </w:r>
          </w:p>
        </w:tc>
        <w:tc>
          <w:tcPr>
            <w:tcW w:w="1358" w:type="dxa"/>
            <w:noWrap/>
            <w:vAlign w:val="center"/>
            <w:hideMark/>
          </w:tcPr>
          <w:p w14:paraId="2CA7F7C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2008-12</w:t>
            </w:r>
          </w:p>
        </w:tc>
        <w:tc>
          <w:tcPr>
            <w:tcW w:w="1339" w:type="dxa"/>
            <w:noWrap/>
            <w:vAlign w:val="center"/>
            <w:hideMark/>
          </w:tcPr>
          <w:p w14:paraId="42D93C6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298</w:t>
            </w:r>
          </w:p>
        </w:tc>
      </w:tr>
      <w:tr w:rsidR="00461149" w:rsidRPr="004A4D5F" w14:paraId="4EB21B1A" w14:textId="77777777" w:rsidTr="004A4D5F">
        <w:trPr>
          <w:trHeight w:val="227"/>
        </w:trPr>
        <w:tc>
          <w:tcPr>
            <w:tcW w:w="1645" w:type="dxa"/>
            <w:noWrap/>
            <w:vAlign w:val="center"/>
            <w:hideMark/>
          </w:tcPr>
          <w:p w14:paraId="6740DAE4"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3E1A3BB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310TE</w:t>
            </w:r>
          </w:p>
        </w:tc>
        <w:tc>
          <w:tcPr>
            <w:tcW w:w="3119" w:type="dxa"/>
            <w:noWrap/>
            <w:vAlign w:val="center"/>
            <w:hideMark/>
          </w:tcPr>
          <w:p w14:paraId="0F70A72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TE310 A3</w:t>
            </w:r>
          </w:p>
        </w:tc>
        <w:tc>
          <w:tcPr>
            <w:tcW w:w="1358" w:type="dxa"/>
            <w:noWrap/>
            <w:vAlign w:val="center"/>
            <w:hideMark/>
          </w:tcPr>
          <w:p w14:paraId="6FC86EC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2009-13</w:t>
            </w:r>
          </w:p>
        </w:tc>
        <w:tc>
          <w:tcPr>
            <w:tcW w:w="1339" w:type="dxa"/>
            <w:noWrap/>
            <w:vAlign w:val="center"/>
            <w:hideMark/>
          </w:tcPr>
          <w:p w14:paraId="774FE28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303</w:t>
            </w:r>
          </w:p>
        </w:tc>
      </w:tr>
      <w:tr w:rsidR="00461149" w:rsidRPr="004A4D5F" w14:paraId="6FBB5671" w14:textId="77777777" w:rsidTr="004A4D5F">
        <w:trPr>
          <w:trHeight w:val="227"/>
        </w:trPr>
        <w:tc>
          <w:tcPr>
            <w:tcW w:w="1645" w:type="dxa"/>
            <w:noWrap/>
            <w:vAlign w:val="center"/>
            <w:hideMark/>
          </w:tcPr>
          <w:p w14:paraId="21C687FE"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585BE30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310TE</w:t>
            </w:r>
          </w:p>
        </w:tc>
        <w:tc>
          <w:tcPr>
            <w:tcW w:w="3119" w:type="dxa"/>
            <w:noWrap/>
            <w:vAlign w:val="center"/>
            <w:hideMark/>
          </w:tcPr>
          <w:p w14:paraId="58226A6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TE310 A2</w:t>
            </w:r>
          </w:p>
        </w:tc>
        <w:tc>
          <w:tcPr>
            <w:tcW w:w="1358" w:type="dxa"/>
            <w:noWrap/>
            <w:vAlign w:val="center"/>
            <w:hideMark/>
          </w:tcPr>
          <w:p w14:paraId="3B57B9F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2008-10</w:t>
            </w:r>
          </w:p>
        </w:tc>
        <w:tc>
          <w:tcPr>
            <w:tcW w:w="1339" w:type="dxa"/>
            <w:noWrap/>
            <w:vAlign w:val="center"/>
            <w:hideMark/>
          </w:tcPr>
          <w:p w14:paraId="2F872C4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298</w:t>
            </w:r>
          </w:p>
        </w:tc>
      </w:tr>
      <w:tr w:rsidR="00461149" w:rsidRPr="004A4D5F" w14:paraId="66BFE5CC" w14:textId="77777777" w:rsidTr="004A4D5F">
        <w:trPr>
          <w:trHeight w:val="227"/>
        </w:trPr>
        <w:tc>
          <w:tcPr>
            <w:tcW w:w="1645" w:type="dxa"/>
            <w:noWrap/>
            <w:vAlign w:val="center"/>
            <w:hideMark/>
          </w:tcPr>
          <w:p w14:paraId="00F03067"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197DA2E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350TE</w:t>
            </w:r>
          </w:p>
        </w:tc>
        <w:tc>
          <w:tcPr>
            <w:tcW w:w="3119" w:type="dxa"/>
            <w:noWrap/>
            <w:vAlign w:val="center"/>
            <w:hideMark/>
          </w:tcPr>
          <w:p w14:paraId="03E0513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TE350</w:t>
            </w:r>
          </w:p>
        </w:tc>
        <w:tc>
          <w:tcPr>
            <w:tcW w:w="1358" w:type="dxa"/>
            <w:noWrap/>
            <w:vAlign w:val="center"/>
            <w:hideMark/>
          </w:tcPr>
          <w:p w14:paraId="4F9783C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1995</w:t>
            </w:r>
          </w:p>
        </w:tc>
        <w:tc>
          <w:tcPr>
            <w:tcW w:w="1339" w:type="dxa"/>
            <w:noWrap/>
            <w:vAlign w:val="center"/>
            <w:hideMark/>
          </w:tcPr>
          <w:p w14:paraId="02A7499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349</w:t>
            </w:r>
          </w:p>
        </w:tc>
      </w:tr>
      <w:tr w:rsidR="00461149" w:rsidRPr="004A4D5F" w14:paraId="07D05174" w14:textId="77777777" w:rsidTr="004A4D5F">
        <w:trPr>
          <w:trHeight w:val="227"/>
        </w:trPr>
        <w:tc>
          <w:tcPr>
            <w:tcW w:w="1645" w:type="dxa"/>
            <w:noWrap/>
            <w:vAlign w:val="center"/>
            <w:hideMark/>
          </w:tcPr>
          <w:p w14:paraId="6ADFB42D"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31016D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400SM</w:t>
            </w:r>
          </w:p>
        </w:tc>
        <w:tc>
          <w:tcPr>
            <w:tcW w:w="3119" w:type="dxa"/>
            <w:noWrap/>
            <w:vAlign w:val="center"/>
            <w:hideMark/>
          </w:tcPr>
          <w:p w14:paraId="3B49E12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SUPERMOTARD</w:t>
            </w:r>
          </w:p>
        </w:tc>
        <w:tc>
          <w:tcPr>
            <w:tcW w:w="1358" w:type="dxa"/>
            <w:noWrap/>
            <w:vAlign w:val="center"/>
            <w:hideMark/>
          </w:tcPr>
          <w:p w14:paraId="1C4F1F8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2002-04</w:t>
            </w:r>
          </w:p>
        </w:tc>
        <w:tc>
          <w:tcPr>
            <w:tcW w:w="1339" w:type="dxa"/>
            <w:noWrap/>
            <w:vAlign w:val="center"/>
            <w:hideMark/>
          </w:tcPr>
          <w:p w14:paraId="22789A9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400</w:t>
            </w:r>
          </w:p>
        </w:tc>
      </w:tr>
      <w:tr w:rsidR="00461149" w:rsidRPr="004A4D5F" w14:paraId="1E56DD30" w14:textId="77777777" w:rsidTr="004A4D5F">
        <w:trPr>
          <w:trHeight w:val="227"/>
        </w:trPr>
        <w:tc>
          <w:tcPr>
            <w:tcW w:w="1645" w:type="dxa"/>
            <w:noWrap/>
            <w:vAlign w:val="center"/>
            <w:hideMark/>
          </w:tcPr>
          <w:p w14:paraId="5DD18F81"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4B7B22D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400TE</w:t>
            </w:r>
          </w:p>
        </w:tc>
        <w:tc>
          <w:tcPr>
            <w:tcW w:w="3119" w:type="dxa"/>
            <w:noWrap/>
            <w:vAlign w:val="center"/>
            <w:hideMark/>
          </w:tcPr>
          <w:p w14:paraId="4DF3E61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ENDURO</w:t>
            </w:r>
          </w:p>
        </w:tc>
        <w:tc>
          <w:tcPr>
            <w:tcW w:w="1358" w:type="dxa"/>
            <w:noWrap/>
            <w:vAlign w:val="center"/>
            <w:hideMark/>
          </w:tcPr>
          <w:p w14:paraId="20D01B9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2000-01</w:t>
            </w:r>
          </w:p>
        </w:tc>
        <w:tc>
          <w:tcPr>
            <w:tcW w:w="1339" w:type="dxa"/>
            <w:noWrap/>
            <w:vAlign w:val="center"/>
            <w:hideMark/>
          </w:tcPr>
          <w:p w14:paraId="6ABE372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400</w:t>
            </w:r>
          </w:p>
        </w:tc>
      </w:tr>
      <w:tr w:rsidR="00461149" w:rsidRPr="004A4D5F" w14:paraId="2E0430C2" w14:textId="77777777" w:rsidTr="004A4D5F">
        <w:trPr>
          <w:trHeight w:val="227"/>
        </w:trPr>
        <w:tc>
          <w:tcPr>
            <w:tcW w:w="1645" w:type="dxa"/>
            <w:noWrap/>
            <w:vAlign w:val="center"/>
            <w:hideMark/>
          </w:tcPr>
          <w:p w14:paraId="0570443F"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3EF6D52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410TE</w:t>
            </w:r>
          </w:p>
        </w:tc>
        <w:tc>
          <w:tcPr>
            <w:tcW w:w="3119" w:type="dxa"/>
            <w:noWrap/>
            <w:vAlign w:val="center"/>
            <w:hideMark/>
          </w:tcPr>
          <w:p w14:paraId="1E5B9F0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ENDURO</w:t>
            </w:r>
          </w:p>
        </w:tc>
        <w:tc>
          <w:tcPr>
            <w:tcW w:w="1358" w:type="dxa"/>
            <w:noWrap/>
            <w:vAlign w:val="center"/>
            <w:hideMark/>
          </w:tcPr>
          <w:p w14:paraId="3BF04D9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1998-00</w:t>
            </w:r>
          </w:p>
        </w:tc>
        <w:tc>
          <w:tcPr>
            <w:tcW w:w="1339" w:type="dxa"/>
            <w:noWrap/>
            <w:vAlign w:val="center"/>
            <w:hideMark/>
          </w:tcPr>
          <w:p w14:paraId="0CDDA4B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400</w:t>
            </w:r>
          </w:p>
        </w:tc>
      </w:tr>
      <w:tr w:rsidR="00461149" w:rsidRPr="004A4D5F" w14:paraId="6272FD1F" w14:textId="77777777" w:rsidTr="004A4D5F">
        <w:trPr>
          <w:trHeight w:val="227"/>
        </w:trPr>
        <w:tc>
          <w:tcPr>
            <w:tcW w:w="1645" w:type="dxa"/>
            <w:noWrap/>
            <w:vAlign w:val="center"/>
            <w:hideMark/>
          </w:tcPr>
          <w:p w14:paraId="71CF521F"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398E72B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410TE</w:t>
            </w:r>
          </w:p>
        </w:tc>
        <w:tc>
          <w:tcPr>
            <w:tcW w:w="3119" w:type="dxa"/>
            <w:noWrap/>
            <w:vAlign w:val="center"/>
            <w:hideMark/>
          </w:tcPr>
          <w:p w14:paraId="28D2947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ENDURO</w:t>
            </w:r>
          </w:p>
        </w:tc>
        <w:tc>
          <w:tcPr>
            <w:tcW w:w="1358" w:type="dxa"/>
            <w:noWrap/>
            <w:vAlign w:val="center"/>
            <w:hideMark/>
          </w:tcPr>
          <w:p w14:paraId="3197755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1994-97</w:t>
            </w:r>
          </w:p>
        </w:tc>
        <w:tc>
          <w:tcPr>
            <w:tcW w:w="1339" w:type="dxa"/>
            <w:noWrap/>
            <w:vAlign w:val="center"/>
            <w:hideMark/>
          </w:tcPr>
          <w:p w14:paraId="1A7DAD6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415</w:t>
            </w:r>
          </w:p>
        </w:tc>
      </w:tr>
      <w:tr w:rsidR="00461149" w:rsidRPr="004A4D5F" w14:paraId="3DBB8E28" w14:textId="77777777" w:rsidTr="004A4D5F">
        <w:trPr>
          <w:trHeight w:val="227"/>
        </w:trPr>
        <w:tc>
          <w:tcPr>
            <w:tcW w:w="1645" w:type="dxa"/>
            <w:noWrap/>
            <w:vAlign w:val="center"/>
            <w:hideMark/>
          </w:tcPr>
          <w:p w14:paraId="706575E3"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7F68675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450SM/R/RR</w:t>
            </w:r>
          </w:p>
        </w:tc>
        <w:tc>
          <w:tcPr>
            <w:tcW w:w="3119" w:type="dxa"/>
            <w:noWrap/>
            <w:vAlign w:val="center"/>
            <w:hideMark/>
          </w:tcPr>
          <w:p w14:paraId="6350975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SUPERMOTARD</w:t>
            </w:r>
          </w:p>
        </w:tc>
        <w:tc>
          <w:tcPr>
            <w:tcW w:w="1358" w:type="dxa"/>
            <w:noWrap/>
            <w:vAlign w:val="center"/>
            <w:hideMark/>
          </w:tcPr>
          <w:p w14:paraId="25C9F93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2003-08</w:t>
            </w:r>
          </w:p>
        </w:tc>
        <w:tc>
          <w:tcPr>
            <w:tcW w:w="1339" w:type="dxa"/>
            <w:noWrap/>
            <w:vAlign w:val="center"/>
            <w:hideMark/>
          </w:tcPr>
          <w:p w14:paraId="506B417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449</w:t>
            </w:r>
          </w:p>
        </w:tc>
      </w:tr>
      <w:tr w:rsidR="00461149" w:rsidRPr="004A4D5F" w14:paraId="4BC41E3C" w14:textId="77777777" w:rsidTr="004A4D5F">
        <w:trPr>
          <w:trHeight w:val="227"/>
        </w:trPr>
        <w:tc>
          <w:tcPr>
            <w:tcW w:w="1645" w:type="dxa"/>
            <w:noWrap/>
            <w:vAlign w:val="center"/>
            <w:hideMark/>
          </w:tcPr>
          <w:p w14:paraId="5F496E25"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1F13649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450TC</w:t>
            </w:r>
          </w:p>
        </w:tc>
        <w:tc>
          <w:tcPr>
            <w:tcW w:w="3119" w:type="dxa"/>
            <w:noWrap/>
            <w:vAlign w:val="center"/>
            <w:hideMark/>
          </w:tcPr>
          <w:p w14:paraId="46061AC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MOTOCROSS</w:t>
            </w:r>
          </w:p>
        </w:tc>
        <w:tc>
          <w:tcPr>
            <w:tcW w:w="1358" w:type="dxa"/>
            <w:noWrap/>
            <w:vAlign w:val="center"/>
            <w:hideMark/>
          </w:tcPr>
          <w:p w14:paraId="733EAAD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2001-08</w:t>
            </w:r>
          </w:p>
        </w:tc>
        <w:tc>
          <w:tcPr>
            <w:tcW w:w="1339" w:type="dxa"/>
            <w:noWrap/>
            <w:vAlign w:val="center"/>
            <w:hideMark/>
          </w:tcPr>
          <w:p w14:paraId="462D1D2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449</w:t>
            </w:r>
          </w:p>
        </w:tc>
      </w:tr>
      <w:tr w:rsidR="00461149" w:rsidRPr="004A4D5F" w14:paraId="22D83022" w14:textId="77777777" w:rsidTr="004A4D5F">
        <w:trPr>
          <w:trHeight w:val="227"/>
        </w:trPr>
        <w:tc>
          <w:tcPr>
            <w:tcW w:w="1645" w:type="dxa"/>
            <w:noWrap/>
            <w:vAlign w:val="center"/>
            <w:hideMark/>
          </w:tcPr>
          <w:p w14:paraId="3DC8BF0F"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5956856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450TE</w:t>
            </w:r>
          </w:p>
        </w:tc>
        <w:tc>
          <w:tcPr>
            <w:tcW w:w="3119" w:type="dxa"/>
            <w:noWrap/>
            <w:vAlign w:val="center"/>
            <w:hideMark/>
          </w:tcPr>
          <w:p w14:paraId="6749A4C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ENDURO</w:t>
            </w:r>
          </w:p>
        </w:tc>
        <w:tc>
          <w:tcPr>
            <w:tcW w:w="1358" w:type="dxa"/>
            <w:noWrap/>
            <w:vAlign w:val="center"/>
            <w:hideMark/>
          </w:tcPr>
          <w:p w14:paraId="0F433BA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2001-07</w:t>
            </w:r>
          </w:p>
        </w:tc>
        <w:tc>
          <w:tcPr>
            <w:tcW w:w="1339" w:type="dxa"/>
            <w:noWrap/>
            <w:vAlign w:val="center"/>
            <w:hideMark/>
          </w:tcPr>
          <w:p w14:paraId="2153B1C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449</w:t>
            </w:r>
          </w:p>
        </w:tc>
      </w:tr>
      <w:tr w:rsidR="00461149" w:rsidRPr="004A4D5F" w14:paraId="797EEDEF" w14:textId="77777777" w:rsidTr="004A4D5F">
        <w:trPr>
          <w:trHeight w:val="227"/>
        </w:trPr>
        <w:tc>
          <w:tcPr>
            <w:tcW w:w="1645" w:type="dxa"/>
            <w:noWrap/>
            <w:vAlign w:val="center"/>
            <w:hideMark/>
          </w:tcPr>
          <w:p w14:paraId="5ABB4019"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5C96DE5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450TE-IE</w:t>
            </w:r>
          </w:p>
        </w:tc>
        <w:tc>
          <w:tcPr>
            <w:tcW w:w="3119" w:type="dxa"/>
            <w:noWrap/>
            <w:vAlign w:val="center"/>
            <w:hideMark/>
          </w:tcPr>
          <w:p w14:paraId="22DB9E1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ENDURO</w:t>
            </w:r>
          </w:p>
        </w:tc>
        <w:tc>
          <w:tcPr>
            <w:tcW w:w="1358" w:type="dxa"/>
            <w:noWrap/>
            <w:vAlign w:val="center"/>
            <w:hideMark/>
          </w:tcPr>
          <w:p w14:paraId="5E4CE24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2007-08</w:t>
            </w:r>
          </w:p>
        </w:tc>
        <w:tc>
          <w:tcPr>
            <w:tcW w:w="1339" w:type="dxa"/>
            <w:noWrap/>
            <w:vAlign w:val="center"/>
            <w:hideMark/>
          </w:tcPr>
          <w:p w14:paraId="469266C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449</w:t>
            </w:r>
          </w:p>
        </w:tc>
      </w:tr>
      <w:tr w:rsidR="00461149" w:rsidRPr="004A4D5F" w14:paraId="1A3CFED1" w14:textId="77777777" w:rsidTr="004A4D5F">
        <w:trPr>
          <w:trHeight w:val="227"/>
        </w:trPr>
        <w:tc>
          <w:tcPr>
            <w:tcW w:w="1645" w:type="dxa"/>
            <w:noWrap/>
            <w:vAlign w:val="center"/>
            <w:hideMark/>
          </w:tcPr>
          <w:p w14:paraId="157AE8C1"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740029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450TXC</w:t>
            </w:r>
          </w:p>
        </w:tc>
        <w:tc>
          <w:tcPr>
            <w:tcW w:w="3119" w:type="dxa"/>
            <w:noWrap/>
            <w:vAlign w:val="center"/>
            <w:hideMark/>
          </w:tcPr>
          <w:p w14:paraId="5DAF2EF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TRAIL</w:t>
            </w:r>
          </w:p>
        </w:tc>
        <w:tc>
          <w:tcPr>
            <w:tcW w:w="1358" w:type="dxa"/>
            <w:noWrap/>
            <w:vAlign w:val="center"/>
            <w:hideMark/>
          </w:tcPr>
          <w:p w14:paraId="24A9C61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2007-08</w:t>
            </w:r>
          </w:p>
        </w:tc>
        <w:tc>
          <w:tcPr>
            <w:tcW w:w="1339" w:type="dxa"/>
            <w:noWrap/>
            <w:vAlign w:val="center"/>
            <w:hideMark/>
          </w:tcPr>
          <w:p w14:paraId="2020828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449</w:t>
            </w:r>
          </w:p>
        </w:tc>
      </w:tr>
      <w:tr w:rsidR="00461149" w:rsidRPr="004A4D5F" w14:paraId="318AC6FB" w14:textId="77777777" w:rsidTr="004A4D5F">
        <w:trPr>
          <w:trHeight w:val="227"/>
        </w:trPr>
        <w:tc>
          <w:tcPr>
            <w:tcW w:w="1645" w:type="dxa"/>
            <w:noWrap/>
            <w:vAlign w:val="center"/>
            <w:hideMark/>
          </w:tcPr>
          <w:p w14:paraId="3108561E"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7DC8D9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A6 SMR 449</w:t>
            </w:r>
          </w:p>
        </w:tc>
        <w:tc>
          <w:tcPr>
            <w:tcW w:w="3119" w:type="dxa"/>
            <w:noWrap/>
            <w:vAlign w:val="center"/>
            <w:hideMark/>
          </w:tcPr>
          <w:p w14:paraId="5330F21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A600AB</w:t>
            </w:r>
          </w:p>
        </w:tc>
        <w:tc>
          <w:tcPr>
            <w:tcW w:w="1358" w:type="dxa"/>
            <w:noWrap/>
            <w:vAlign w:val="center"/>
            <w:hideMark/>
          </w:tcPr>
          <w:p w14:paraId="17C4F99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2010-12</w:t>
            </w:r>
          </w:p>
        </w:tc>
        <w:tc>
          <w:tcPr>
            <w:tcW w:w="1339" w:type="dxa"/>
            <w:noWrap/>
            <w:vAlign w:val="center"/>
            <w:hideMark/>
          </w:tcPr>
          <w:p w14:paraId="7AA89C8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450</w:t>
            </w:r>
          </w:p>
        </w:tc>
      </w:tr>
      <w:tr w:rsidR="00461149" w:rsidRPr="004A4D5F" w14:paraId="4E5E1D41" w14:textId="77777777" w:rsidTr="004A4D5F">
        <w:trPr>
          <w:trHeight w:val="227"/>
        </w:trPr>
        <w:tc>
          <w:tcPr>
            <w:tcW w:w="1645" w:type="dxa"/>
            <w:noWrap/>
            <w:vAlign w:val="center"/>
            <w:hideMark/>
          </w:tcPr>
          <w:p w14:paraId="34006B78"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0F279DB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A6 TE 449</w:t>
            </w:r>
          </w:p>
        </w:tc>
        <w:tc>
          <w:tcPr>
            <w:tcW w:w="3119" w:type="dxa"/>
            <w:noWrap/>
            <w:vAlign w:val="center"/>
            <w:hideMark/>
          </w:tcPr>
          <w:p w14:paraId="7DDADF2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A600AATE449</w:t>
            </w:r>
          </w:p>
        </w:tc>
        <w:tc>
          <w:tcPr>
            <w:tcW w:w="1358" w:type="dxa"/>
            <w:noWrap/>
            <w:vAlign w:val="center"/>
            <w:hideMark/>
          </w:tcPr>
          <w:p w14:paraId="50B0D62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2010-13</w:t>
            </w:r>
          </w:p>
        </w:tc>
        <w:tc>
          <w:tcPr>
            <w:tcW w:w="1339" w:type="dxa"/>
            <w:noWrap/>
            <w:vAlign w:val="center"/>
            <w:hideMark/>
          </w:tcPr>
          <w:p w14:paraId="2B148C7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450</w:t>
            </w:r>
          </w:p>
        </w:tc>
      </w:tr>
      <w:tr w:rsidR="00461149" w:rsidRPr="004A4D5F" w14:paraId="5DB9143D" w14:textId="77777777" w:rsidTr="004A4D5F">
        <w:trPr>
          <w:trHeight w:val="227"/>
        </w:trPr>
        <w:tc>
          <w:tcPr>
            <w:tcW w:w="1645" w:type="dxa"/>
            <w:noWrap/>
            <w:vAlign w:val="center"/>
            <w:hideMark/>
          </w:tcPr>
          <w:p w14:paraId="0B9526E6"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740208B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A6 SMR 511</w:t>
            </w:r>
          </w:p>
        </w:tc>
        <w:tc>
          <w:tcPr>
            <w:tcW w:w="3119" w:type="dxa"/>
            <w:noWrap/>
            <w:vAlign w:val="center"/>
            <w:hideMark/>
          </w:tcPr>
          <w:p w14:paraId="0D143E8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A601AB</w:t>
            </w:r>
          </w:p>
        </w:tc>
        <w:tc>
          <w:tcPr>
            <w:tcW w:w="1358" w:type="dxa"/>
            <w:noWrap/>
            <w:vAlign w:val="center"/>
            <w:hideMark/>
          </w:tcPr>
          <w:p w14:paraId="5CB06F6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2010-12</w:t>
            </w:r>
          </w:p>
        </w:tc>
        <w:tc>
          <w:tcPr>
            <w:tcW w:w="1339" w:type="dxa"/>
            <w:noWrap/>
            <w:vAlign w:val="center"/>
            <w:hideMark/>
          </w:tcPr>
          <w:p w14:paraId="77ADB30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478</w:t>
            </w:r>
          </w:p>
        </w:tc>
      </w:tr>
      <w:tr w:rsidR="00461149" w:rsidRPr="004A4D5F" w14:paraId="4743DA2E" w14:textId="77777777" w:rsidTr="004A4D5F">
        <w:trPr>
          <w:trHeight w:val="227"/>
        </w:trPr>
        <w:tc>
          <w:tcPr>
            <w:tcW w:w="1645" w:type="dxa"/>
            <w:noWrap/>
            <w:vAlign w:val="center"/>
            <w:hideMark/>
          </w:tcPr>
          <w:p w14:paraId="204A5123"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5E17718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A6 TE 511</w:t>
            </w:r>
          </w:p>
        </w:tc>
        <w:tc>
          <w:tcPr>
            <w:tcW w:w="3119" w:type="dxa"/>
            <w:noWrap/>
            <w:vAlign w:val="center"/>
            <w:hideMark/>
          </w:tcPr>
          <w:p w14:paraId="446BECC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A601AATE511</w:t>
            </w:r>
          </w:p>
        </w:tc>
        <w:tc>
          <w:tcPr>
            <w:tcW w:w="1358" w:type="dxa"/>
            <w:noWrap/>
            <w:vAlign w:val="center"/>
            <w:hideMark/>
          </w:tcPr>
          <w:p w14:paraId="7B67CE8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2010-13</w:t>
            </w:r>
          </w:p>
        </w:tc>
        <w:tc>
          <w:tcPr>
            <w:tcW w:w="1339" w:type="dxa"/>
            <w:noWrap/>
            <w:vAlign w:val="center"/>
            <w:hideMark/>
          </w:tcPr>
          <w:p w14:paraId="586C213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478</w:t>
            </w:r>
          </w:p>
        </w:tc>
      </w:tr>
      <w:tr w:rsidR="00461149" w:rsidRPr="004A4D5F" w14:paraId="2EE5C798" w14:textId="77777777" w:rsidTr="004A4D5F">
        <w:trPr>
          <w:trHeight w:val="227"/>
        </w:trPr>
        <w:tc>
          <w:tcPr>
            <w:tcW w:w="1645" w:type="dxa"/>
            <w:noWrap/>
            <w:vAlign w:val="center"/>
            <w:hideMark/>
          </w:tcPr>
          <w:p w14:paraId="1115F952"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130A73C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A6 SMR 511</w:t>
            </w:r>
          </w:p>
        </w:tc>
        <w:tc>
          <w:tcPr>
            <w:tcW w:w="3119" w:type="dxa"/>
            <w:noWrap/>
            <w:vAlign w:val="center"/>
            <w:hideMark/>
          </w:tcPr>
          <w:p w14:paraId="1307E9C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A602AB</w:t>
            </w:r>
          </w:p>
        </w:tc>
        <w:tc>
          <w:tcPr>
            <w:tcW w:w="1358" w:type="dxa"/>
            <w:noWrap/>
            <w:vAlign w:val="center"/>
            <w:hideMark/>
          </w:tcPr>
          <w:p w14:paraId="31A0BE1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2012</w:t>
            </w:r>
          </w:p>
        </w:tc>
        <w:tc>
          <w:tcPr>
            <w:tcW w:w="1339" w:type="dxa"/>
            <w:noWrap/>
            <w:vAlign w:val="center"/>
            <w:hideMark/>
          </w:tcPr>
          <w:p w14:paraId="7EA8DAF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478</w:t>
            </w:r>
          </w:p>
        </w:tc>
      </w:tr>
      <w:tr w:rsidR="00461149" w:rsidRPr="004A4D5F" w14:paraId="632BEBC1" w14:textId="77777777" w:rsidTr="004A4D5F">
        <w:trPr>
          <w:trHeight w:val="227"/>
        </w:trPr>
        <w:tc>
          <w:tcPr>
            <w:tcW w:w="1645" w:type="dxa"/>
            <w:noWrap/>
            <w:vAlign w:val="center"/>
            <w:hideMark/>
          </w:tcPr>
          <w:p w14:paraId="4026E829"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FA553D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A8</w:t>
            </w:r>
          </w:p>
        </w:tc>
        <w:tc>
          <w:tcPr>
            <w:tcW w:w="3119" w:type="dxa"/>
            <w:noWrap/>
            <w:vAlign w:val="center"/>
            <w:hideMark/>
          </w:tcPr>
          <w:p w14:paraId="748E755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0H11B 35kW</w:t>
            </w:r>
          </w:p>
        </w:tc>
        <w:tc>
          <w:tcPr>
            <w:tcW w:w="1358" w:type="dxa"/>
            <w:noWrap/>
            <w:vAlign w:val="center"/>
            <w:hideMark/>
          </w:tcPr>
          <w:p w14:paraId="1838455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2013</w:t>
            </w:r>
          </w:p>
        </w:tc>
        <w:tc>
          <w:tcPr>
            <w:tcW w:w="1339" w:type="dxa"/>
            <w:noWrap/>
            <w:vAlign w:val="center"/>
            <w:hideMark/>
          </w:tcPr>
          <w:p w14:paraId="41C950C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652</w:t>
            </w:r>
          </w:p>
        </w:tc>
      </w:tr>
      <w:tr w:rsidR="00461149" w:rsidRPr="004A4D5F" w14:paraId="794B9A04" w14:textId="77777777" w:rsidTr="004A4D5F">
        <w:trPr>
          <w:trHeight w:val="227"/>
        </w:trPr>
        <w:tc>
          <w:tcPr>
            <w:tcW w:w="1645" w:type="dxa"/>
            <w:noWrap/>
            <w:vAlign w:val="center"/>
            <w:hideMark/>
          </w:tcPr>
          <w:p w14:paraId="27003DAE"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4F4B0BA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510SM</w:t>
            </w:r>
          </w:p>
        </w:tc>
        <w:tc>
          <w:tcPr>
            <w:tcW w:w="3119" w:type="dxa"/>
            <w:noWrap/>
            <w:vAlign w:val="center"/>
            <w:hideMark/>
          </w:tcPr>
          <w:p w14:paraId="0D0A346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SUPERMOTARD</w:t>
            </w:r>
          </w:p>
        </w:tc>
        <w:tc>
          <w:tcPr>
            <w:tcW w:w="1358" w:type="dxa"/>
            <w:noWrap/>
            <w:vAlign w:val="center"/>
            <w:hideMark/>
          </w:tcPr>
          <w:p w14:paraId="5B87F74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2006-10</w:t>
            </w:r>
          </w:p>
        </w:tc>
        <w:tc>
          <w:tcPr>
            <w:tcW w:w="1339" w:type="dxa"/>
            <w:noWrap/>
            <w:vAlign w:val="center"/>
            <w:hideMark/>
          </w:tcPr>
          <w:p w14:paraId="0A2645A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501</w:t>
            </w:r>
          </w:p>
        </w:tc>
      </w:tr>
      <w:tr w:rsidR="00461149" w:rsidRPr="004A4D5F" w14:paraId="48D530AF" w14:textId="77777777" w:rsidTr="004A4D5F">
        <w:trPr>
          <w:trHeight w:val="227"/>
        </w:trPr>
        <w:tc>
          <w:tcPr>
            <w:tcW w:w="1645" w:type="dxa"/>
            <w:noWrap/>
            <w:vAlign w:val="center"/>
            <w:hideMark/>
          </w:tcPr>
          <w:p w14:paraId="6460970B"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688F6A1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510TC</w:t>
            </w:r>
          </w:p>
        </w:tc>
        <w:tc>
          <w:tcPr>
            <w:tcW w:w="3119" w:type="dxa"/>
            <w:noWrap/>
            <w:vAlign w:val="center"/>
            <w:hideMark/>
          </w:tcPr>
          <w:p w14:paraId="60E6FB0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MOTOCROSS</w:t>
            </w:r>
          </w:p>
        </w:tc>
        <w:tc>
          <w:tcPr>
            <w:tcW w:w="1358" w:type="dxa"/>
            <w:noWrap/>
            <w:vAlign w:val="center"/>
            <w:hideMark/>
          </w:tcPr>
          <w:p w14:paraId="18393E9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2004-07</w:t>
            </w:r>
          </w:p>
        </w:tc>
        <w:tc>
          <w:tcPr>
            <w:tcW w:w="1339" w:type="dxa"/>
            <w:noWrap/>
            <w:vAlign w:val="center"/>
            <w:hideMark/>
          </w:tcPr>
          <w:p w14:paraId="67231B2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501</w:t>
            </w:r>
          </w:p>
        </w:tc>
      </w:tr>
      <w:tr w:rsidR="00461149" w:rsidRPr="004A4D5F" w14:paraId="78A39BDC" w14:textId="77777777" w:rsidTr="004A4D5F">
        <w:trPr>
          <w:trHeight w:val="227"/>
        </w:trPr>
        <w:tc>
          <w:tcPr>
            <w:tcW w:w="1645" w:type="dxa"/>
            <w:noWrap/>
            <w:vAlign w:val="center"/>
            <w:hideMark/>
          </w:tcPr>
          <w:p w14:paraId="35B98609"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957E6A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510TE</w:t>
            </w:r>
          </w:p>
        </w:tc>
        <w:tc>
          <w:tcPr>
            <w:tcW w:w="3119" w:type="dxa"/>
            <w:noWrap/>
            <w:vAlign w:val="center"/>
            <w:hideMark/>
          </w:tcPr>
          <w:p w14:paraId="2C38774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ENDURO</w:t>
            </w:r>
          </w:p>
        </w:tc>
        <w:tc>
          <w:tcPr>
            <w:tcW w:w="1358" w:type="dxa"/>
            <w:noWrap/>
            <w:vAlign w:val="center"/>
            <w:hideMark/>
          </w:tcPr>
          <w:p w14:paraId="0D4493C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1986-2008</w:t>
            </w:r>
          </w:p>
        </w:tc>
        <w:tc>
          <w:tcPr>
            <w:tcW w:w="1339" w:type="dxa"/>
            <w:noWrap/>
            <w:vAlign w:val="center"/>
            <w:hideMark/>
          </w:tcPr>
          <w:p w14:paraId="1AE5B02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510</w:t>
            </w:r>
          </w:p>
        </w:tc>
      </w:tr>
      <w:tr w:rsidR="00461149" w:rsidRPr="004A4D5F" w14:paraId="1A60C18F" w14:textId="77777777" w:rsidTr="004A4D5F">
        <w:trPr>
          <w:trHeight w:val="227"/>
        </w:trPr>
        <w:tc>
          <w:tcPr>
            <w:tcW w:w="1645" w:type="dxa"/>
            <w:noWrap/>
            <w:vAlign w:val="center"/>
            <w:hideMark/>
          </w:tcPr>
          <w:p w14:paraId="379F4301"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73DA4F6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510TE-IE</w:t>
            </w:r>
          </w:p>
        </w:tc>
        <w:tc>
          <w:tcPr>
            <w:tcW w:w="3119" w:type="dxa"/>
            <w:noWrap/>
            <w:vAlign w:val="center"/>
            <w:hideMark/>
          </w:tcPr>
          <w:p w14:paraId="1925450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TE510IE</w:t>
            </w:r>
          </w:p>
        </w:tc>
        <w:tc>
          <w:tcPr>
            <w:tcW w:w="1358" w:type="dxa"/>
            <w:noWrap/>
            <w:vAlign w:val="center"/>
            <w:hideMark/>
          </w:tcPr>
          <w:p w14:paraId="45D5643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2008</w:t>
            </w:r>
          </w:p>
        </w:tc>
        <w:tc>
          <w:tcPr>
            <w:tcW w:w="1339" w:type="dxa"/>
            <w:noWrap/>
            <w:vAlign w:val="center"/>
            <w:hideMark/>
          </w:tcPr>
          <w:p w14:paraId="2672BA4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510</w:t>
            </w:r>
          </w:p>
        </w:tc>
      </w:tr>
      <w:tr w:rsidR="00461149" w:rsidRPr="004A4D5F" w14:paraId="58B50E1F" w14:textId="77777777" w:rsidTr="004A4D5F">
        <w:trPr>
          <w:trHeight w:val="227"/>
        </w:trPr>
        <w:tc>
          <w:tcPr>
            <w:tcW w:w="1645" w:type="dxa"/>
            <w:noWrap/>
            <w:vAlign w:val="center"/>
            <w:hideMark/>
          </w:tcPr>
          <w:p w14:paraId="0CEE5249"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DD76B0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570TE</w:t>
            </w:r>
          </w:p>
        </w:tc>
        <w:tc>
          <w:tcPr>
            <w:tcW w:w="3119" w:type="dxa"/>
            <w:noWrap/>
            <w:vAlign w:val="center"/>
            <w:hideMark/>
          </w:tcPr>
          <w:p w14:paraId="3C30A67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570TE(RP)</w:t>
            </w:r>
          </w:p>
        </w:tc>
        <w:tc>
          <w:tcPr>
            <w:tcW w:w="1358" w:type="dxa"/>
            <w:noWrap/>
            <w:vAlign w:val="center"/>
            <w:hideMark/>
          </w:tcPr>
          <w:p w14:paraId="316FA17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2000</w:t>
            </w:r>
          </w:p>
        </w:tc>
        <w:tc>
          <w:tcPr>
            <w:tcW w:w="1339" w:type="dxa"/>
            <w:noWrap/>
            <w:vAlign w:val="center"/>
            <w:hideMark/>
          </w:tcPr>
          <w:p w14:paraId="2292117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577</w:t>
            </w:r>
          </w:p>
        </w:tc>
      </w:tr>
      <w:tr w:rsidR="00461149" w:rsidRPr="004A4D5F" w14:paraId="1FCA8D2F" w14:textId="77777777" w:rsidTr="004A4D5F">
        <w:trPr>
          <w:trHeight w:val="227"/>
        </w:trPr>
        <w:tc>
          <w:tcPr>
            <w:tcW w:w="1645" w:type="dxa"/>
            <w:noWrap/>
            <w:vAlign w:val="center"/>
            <w:hideMark/>
          </w:tcPr>
          <w:p w14:paraId="34EB99D2"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4D78EFF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610SM</w:t>
            </w:r>
          </w:p>
        </w:tc>
        <w:tc>
          <w:tcPr>
            <w:tcW w:w="3119" w:type="dxa"/>
            <w:noWrap/>
            <w:vAlign w:val="center"/>
            <w:hideMark/>
          </w:tcPr>
          <w:p w14:paraId="339ADF6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SUPERMOTARD</w:t>
            </w:r>
          </w:p>
        </w:tc>
        <w:tc>
          <w:tcPr>
            <w:tcW w:w="1358" w:type="dxa"/>
            <w:noWrap/>
            <w:vAlign w:val="center"/>
            <w:hideMark/>
          </w:tcPr>
          <w:p w14:paraId="577931E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2000-08</w:t>
            </w:r>
          </w:p>
        </w:tc>
        <w:tc>
          <w:tcPr>
            <w:tcW w:w="1339" w:type="dxa"/>
            <w:noWrap/>
            <w:vAlign w:val="center"/>
            <w:hideMark/>
          </w:tcPr>
          <w:p w14:paraId="5F7B7F2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577</w:t>
            </w:r>
          </w:p>
        </w:tc>
      </w:tr>
      <w:tr w:rsidR="00461149" w:rsidRPr="004A4D5F" w14:paraId="4AE450F7" w14:textId="77777777" w:rsidTr="004A4D5F">
        <w:trPr>
          <w:trHeight w:val="227"/>
        </w:trPr>
        <w:tc>
          <w:tcPr>
            <w:tcW w:w="1645" w:type="dxa"/>
            <w:noWrap/>
            <w:vAlign w:val="center"/>
            <w:hideMark/>
          </w:tcPr>
          <w:p w14:paraId="38970184"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1421FCB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TE610</w:t>
            </w:r>
          </w:p>
        </w:tc>
        <w:tc>
          <w:tcPr>
            <w:tcW w:w="3119" w:type="dxa"/>
            <w:noWrap/>
            <w:vAlign w:val="center"/>
            <w:hideMark/>
          </w:tcPr>
          <w:p w14:paraId="76E8070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 xml:space="preserve">TE610(RP), dual sports </w:t>
            </w:r>
          </w:p>
        </w:tc>
        <w:tc>
          <w:tcPr>
            <w:tcW w:w="1358" w:type="dxa"/>
            <w:noWrap/>
            <w:vAlign w:val="center"/>
            <w:hideMark/>
          </w:tcPr>
          <w:p w14:paraId="3E62E45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2000 on</w:t>
            </w:r>
          </w:p>
        </w:tc>
        <w:tc>
          <w:tcPr>
            <w:tcW w:w="1339" w:type="dxa"/>
            <w:noWrap/>
            <w:vAlign w:val="center"/>
            <w:hideMark/>
          </w:tcPr>
          <w:p w14:paraId="72DE07F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577</w:t>
            </w:r>
          </w:p>
        </w:tc>
      </w:tr>
      <w:tr w:rsidR="00461149" w:rsidRPr="004A4D5F" w14:paraId="38AFD7BE" w14:textId="77777777" w:rsidTr="004A4D5F">
        <w:trPr>
          <w:trHeight w:val="227"/>
        </w:trPr>
        <w:tc>
          <w:tcPr>
            <w:tcW w:w="1645" w:type="dxa"/>
            <w:noWrap/>
            <w:vAlign w:val="center"/>
            <w:hideMark/>
          </w:tcPr>
          <w:p w14:paraId="34030373"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72A825F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AE430</w:t>
            </w:r>
          </w:p>
        </w:tc>
        <w:tc>
          <w:tcPr>
            <w:tcW w:w="3119" w:type="dxa"/>
            <w:noWrap/>
            <w:vAlign w:val="center"/>
            <w:hideMark/>
          </w:tcPr>
          <w:p w14:paraId="37C4A69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ENDURO</w:t>
            </w:r>
          </w:p>
        </w:tc>
        <w:tc>
          <w:tcPr>
            <w:tcW w:w="1358" w:type="dxa"/>
            <w:noWrap/>
            <w:vAlign w:val="center"/>
            <w:hideMark/>
          </w:tcPr>
          <w:p w14:paraId="0E376AB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1986-88</w:t>
            </w:r>
          </w:p>
        </w:tc>
        <w:tc>
          <w:tcPr>
            <w:tcW w:w="1339" w:type="dxa"/>
            <w:noWrap/>
            <w:vAlign w:val="center"/>
            <w:hideMark/>
          </w:tcPr>
          <w:p w14:paraId="7F06888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430</w:t>
            </w:r>
          </w:p>
        </w:tc>
      </w:tr>
      <w:tr w:rsidR="00461149" w:rsidRPr="004A4D5F" w14:paraId="35B0C8CD" w14:textId="77777777" w:rsidTr="004A4D5F">
        <w:trPr>
          <w:trHeight w:val="227"/>
        </w:trPr>
        <w:tc>
          <w:tcPr>
            <w:tcW w:w="1645" w:type="dxa"/>
            <w:noWrap/>
            <w:vAlign w:val="center"/>
            <w:hideMark/>
          </w:tcPr>
          <w:p w14:paraId="4CF458E2"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5502AD2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SMS630</w:t>
            </w:r>
          </w:p>
        </w:tc>
        <w:tc>
          <w:tcPr>
            <w:tcW w:w="3119" w:type="dxa"/>
            <w:noWrap/>
            <w:vAlign w:val="center"/>
            <w:hideMark/>
          </w:tcPr>
          <w:p w14:paraId="62BA270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A401AB SMS630</w:t>
            </w:r>
          </w:p>
        </w:tc>
        <w:tc>
          <w:tcPr>
            <w:tcW w:w="1358" w:type="dxa"/>
            <w:noWrap/>
            <w:vAlign w:val="center"/>
            <w:hideMark/>
          </w:tcPr>
          <w:p w14:paraId="1A77502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2010-on</w:t>
            </w:r>
          </w:p>
        </w:tc>
        <w:tc>
          <w:tcPr>
            <w:tcW w:w="1339" w:type="dxa"/>
            <w:noWrap/>
            <w:vAlign w:val="center"/>
            <w:hideMark/>
          </w:tcPr>
          <w:p w14:paraId="6E4A5BC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600</w:t>
            </w:r>
          </w:p>
        </w:tc>
      </w:tr>
      <w:tr w:rsidR="00461149" w:rsidRPr="004A4D5F" w14:paraId="6C37E044" w14:textId="77777777" w:rsidTr="004A4D5F">
        <w:trPr>
          <w:trHeight w:val="227"/>
        </w:trPr>
        <w:tc>
          <w:tcPr>
            <w:tcW w:w="1645" w:type="dxa"/>
            <w:noWrap/>
            <w:vAlign w:val="center"/>
            <w:hideMark/>
          </w:tcPr>
          <w:p w14:paraId="5A1427BA"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524500C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 xml:space="preserve">SMR449 </w:t>
            </w:r>
          </w:p>
        </w:tc>
        <w:tc>
          <w:tcPr>
            <w:tcW w:w="3119" w:type="dxa"/>
            <w:noWrap/>
            <w:vAlign w:val="center"/>
            <w:hideMark/>
          </w:tcPr>
          <w:p w14:paraId="3C3CD0C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 xml:space="preserve">SMR449 </w:t>
            </w:r>
          </w:p>
        </w:tc>
        <w:tc>
          <w:tcPr>
            <w:tcW w:w="1358" w:type="dxa"/>
            <w:noWrap/>
            <w:vAlign w:val="center"/>
            <w:hideMark/>
          </w:tcPr>
          <w:p w14:paraId="04232CE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2011</w:t>
            </w:r>
          </w:p>
        </w:tc>
        <w:tc>
          <w:tcPr>
            <w:tcW w:w="1339" w:type="dxa"/>
            <w:noWrap/>
            <w:vAlign w:val="center"/>
            <w:hideMark/>
          </w:tcPr>
          <w:p w14:paraId="547D768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449.6</w:t>
            </w:r>
          </w:p>
        </w:tc>
      </w:tr>
      <w:tr w:rsidR="00461149" w:rsidRPr="004A4D5F" w14:paraId="3CB258AE" w14:textId="77777777" w:rsidTr="004A4D5F">
        <w:trPr>
          <w:trHeight w:val="227"/>
        </w:trPr>
        <w:tc>
          <w:tcPr>
            <w:tcW w:w="1645" w:type="dxa"/>
            <w:noWrap/>
            <w:vAlign w:val="center"/>
            <w:hideMark/>
          </w:tcPr>
          <w:p w14:paraId="36A393C1"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3C68211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SMR511</w:t>
            </w:r>
          </w:p>
        </w:tc>
        <w:tc>
          <w:tcPr>
            <w:tcW w:w="3119" w:type="dxa"/>
            <w:noWrap/>
            <w:vAlign w:val="center"/>
            <w:hideMark/>
          </w:tcPr>
          <w:p w14:paraId="01CB32C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SMR511</w:t>
            </w:r>
          </w:p>
        </w:tc>
        <w:tc>
          <w:tcPr>
            <w:tcW w:w="1358" w:type="dxa"/>
            <w:noWrap/>
            <w:vAlign w:val="center"/>
            <w:hideMark/>
          </w:tcPr>
          <w:p w14:paraId="6B66A1B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2012</w:t>
            </w:r>
          </w:p>
        </w:tc>
        <w:tc>
          <w:tcPr>
            <w:tcW w:w="1339" w:type="dxa"/>
            <w:noWrap/>
            <w:vAlign w:val="center"/>
            <w:hideMark/>
          </w:tcPr>
          <w:p w14:paraId="5B573C5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447.5</w:t>
            </w:r>
          </w:p>
        </w:tc>
      </w:tr>
      <w:tr w:rsidR="00461149" w:rsidRPr="004A4D5F" w14:paraId="062F9785" w14:textId="77777777" w:rsidTr="004A4D5F">
        <w:trPr>
          <w:trHeight w:val="227"/>
        </w:trPr>
        <w:tc>
          <w:tcPr>
            <w:tcW w:w="1645" w:type="dxa"/>
            <w:noWrap/>
            <w:vAlign w:val="center"/>
            <w:hideMark/>
          </w:tcPr>
          <w:p w14:paraId="2100CFD9"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373279F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TE</w:t>
            </w:r>
          </w:p>
        </w:tc>
        <w:tc>
          <w:tcPr>
            <w:tcW w:w="3119" w:type="dxa"/>
            <w:noWrap/>
            <w:vAlign w:val="center"/>
            <w:hideMark/>
          </w:tcPr>
          <w:p w14:paraId="267EEE0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TE300</w:t>
            </w:r>
          </w:p>
        </w:tc>
        <w:tc>
          <w:tcPr>
            <w:tcW w:w="1358" w:type="dxa"/>
            <w:noWrap/>
            <w:vAlign w:val="center"/>
            <w:hideMark/>
          </w:tcPr>
          <w:p w14:paraId="6E7E337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2014 on</w:t>
            </w:r>
          </w:p>
        </w:tc>
        <w:tc>
          <w:tcPr>
            <w:tcW w:w="1339" w:type="dxa"/>
            <w:noWrap/>
            <w:vAlign w:val="center"/>
            <w:hideMark/>
          </w:tcPr>
          <w:p w14:paraId="7A8973E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298</w:t>
            </w:r>
          </w:p>
        </w:tc>
      </w:tr>
      <w:tr w:rsidR="00461149" w:rsidRPr="004A4D5F" w14:paraId="4CAABDA5" w14:textId="77777777" w:rsidTr="004A4D5F">
        <w:trPr>
          <w:trHeight w:val="227"/>
        </w:trPr>
        <w:tc>
          <w:tcPr>
            <w:tcW w:w="1645" w:type="dxa"/>
            <w:noWrap/>
            <w:vAlign w:val="center"/>
            <w:hideMark/>
          </w:tcPr>
          <w:p w14:paraId="6AD48AE0"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76E0B11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TE</w:t>
            </w:r>
          </w:p>
        </w:tc>
        <w:tc>
          <w:tcPr>
            <w:tcW w:w="3119" w:type="dxa"/>
            <w:noWrap/>
            <w:vAlign w:val="center"/>
            <w:hideMark/>
          </w:tcPr>
          <w:p w14:paraId="24F72AD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TE300</w:t>
            </w:r>
          </w:p>
        </w:tc>
        <w:tc>
          <w:tcPr>
            <w:tcW w:w="1358" w:type="dxa"/>
            <w:noWrap/>
            <w:vAlign w:val="center"/>
            <w:hideMark/>
          </w:tcPr>
          <w:p w14:paraId="3933E98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2016-17</w:t>
            </w:r>
          </w:p>
        </w:tc>
        <w:tc>
          <w:tcPr>
            <w:tcW w:w="1339" w:type="dxa"/>
            <w:noWrap/>
            <w:vAlign w:val="center"/>
            <w:hideMark/>
          </w:tcPr>
          <w:p w14:paraId="1791BA7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293</w:t>
            </w:r>
          </w:p>
        </w:tc>
      </w:tr>
      <w:tr w:rsidR="00461149" w:rsidRPr="004A4D5F" w14:paraId="27987F97" w14:textId="77777777" w:rsidTr="004A4D5F">
        <w:trPr>
          <w:trHeight w:val="227"/>
        </w:trPr>
        <w:tc>
          <w:tcPr>
            <w:tcW w:w="1645" w:type="dxa"/>
            <w:noWrap/>
            <w:vAlign w:val="center"/>
            <w:hideMark/>
          </w:tcPr>
          <w:p w14:paraId="4D3A440C"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4F5169C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FE</w:t>
            </w:r>
          </w:p>
        </w:tc>
        <w:tc>
          <w:tcPr>
            <w:tcW w:w="3119" w:type="dxa"/>
            <w:noWrap/>
            <w:vAlign w:val="center"/>
            <w:hideMark/>
          </w:tcPr>
          <w:p w14:paraId="01540D4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FE350</w:t>
            </w:r>
          </w:p>
        </w:tc>
        <w:tc>
          <w:tcPr>
            <w:tcW w:w="1358" w:type="dxa"/>
            <w:noWrap/>
            <w:vAlign w:val="center"/>
            <w:hideMark/>
          </w:tcPr>
          <w:p w14:paraId="108F0F2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2014-on</w:t>
            </w:r>
          </w:p>
        </w:tc>
        <w:tc>
          <w:tcPr>
            <w:tcW w:w="1339" w:type="dxa"/>
            <w:noWrap/>
            <w:vAlign w:val="center"/>
            <w:hideMark/>
          </w:tcPr>
          <w:p w14:paraId="5B4600C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350</w:t>
            </w:r>
          </w:p>
        </w:tc>
      </w:tr>
      <w:tr w:rsidR="00461149" w:rsidRPr="004A4D5F" w14:paraId="6BC45D31" w14:textId="77777777" w:rsidTr="004A4D5F">
        <w:trPr>
          <w:trHeight w:val="227"/>
        </w:trPr>
        <w:tc>
          <w:tcPr>
            <w:tcW w:w="1645" w:type="dxa"/>
            <w:noWrap/>
            <w:vAlign w:val="center"/>
            <w:hideMark/>
          </w:tcPr>
          <w:p w14:paraId="206382F3"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4A3558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FE</w:t>
            </w:r>
          </w:p>
        </w:tc>
        <w:tc>
          <w:tcPr>
            <w:tcW w:w="3119" w:type="dxa"/>
            <w:noWrap/>
            <w:vAlign w:val="center"/>
            <w:hideMark/>
          </w:tcPr>
          <w:p w14:paraId="29141CA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FE450</w:t>
            </w:r>
          </w:p>
        </w:tc>
        <w:tc>
          <w:tcPr>
            <w:tcW w:w="1358" w:type="dxa"/>
            <w:noWrap/>
            <w:vAlign w:val="center"/>
            <w:hideMark/>
          </w:tcPr>
          <w:p w14:paraId="039C87B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2014 on</w:t>
            </w:r>
          </w:p>
        </w:tc>
        <w:tc>
          <w:tcPr>
            <w:tcW w:w="1339" w:type="dxa"/>
            <w:noWrap/>
            <w:vAlign w:val="center"/>
            <w:hideMark/>
          </w:tcPr>
          <w:p w14:paraId="270E544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449</w:t>
            </w:r>
          </w:p>
        </w:tc>
      </w:tr>
      <w:tr w:rsidR="00461149" w:rsidRPr="004A4D5F" w14:paraId="460EE198" w14:textId="77777777" w:rsidTr="004A4D5F">
        <w:trPr>
          <w:trHeight w:val="227"/>
        </w:trPr>
        <w:tc>
          <w:tcPr>
            <w:tcW w:w="1645" w:type="dxa"/>
            <w:noWrap/>
            <w:vAlign w:val="center"/>
            <w:hideMark/>
          </w:tcPr>
          <w:p w14:paraId="6738177C"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6DE9E57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FE</w:t>
            </w:r>
          </w:p>
        </w:tc>
        <w:tc>
          <w:tcPr>
            <w:tcW w:w="3119" w:type="dxa"/>
            <w:noWrap/>
            <w:vAlign w:val="center"/>
            <w:hideMark/>
          </w:tcPr>
          <w:p w14:paraId="4114AB8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FE450</w:t>
            </w:r>
          </w:p>
        </w:tc>
        <w:tc>
          <w:tcPr>
            <w:tcW w:w="1358" w:type="dxa"/>
            <w:noWrap/>
            <w:vAlign w:val="center"/>
            <w:hideMark/>
          </w:tcPr>
          <w:p w14:paraId="5105DF0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2016-17</w:t>
            </w:r>
          </w:p>
        </w:tc>
        <w:tc>
          <w:tcPr>
            <w:tcW w:w="1339" w:type="dxa"/>
            <w:noWrap/>
            <w:vAlign w:val="center"/>
            <w:hideMark/>
          </w:tcPr>
          <w:p w14:paraId="69498F6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450</w:t>
            </w:r>
          </w:p>
        </w:tc>
      </w:tr>
      <w:tr w:rsidR="00461149" w:rsidRPr="004A4D5F" w14:paraId="0A7B4FCD" w14:textId="77777777" w:rsidTr="004A4D5F">
        <w:trPr>
          <w:trHeight w:val="227"/>
        </w:trPr>
        <w:tc>
          <w:tcPr>
            <w:tcW w:w="1645" w:type="dxa"/>
            <w:noWrap/>
            <w:vAlign w:val="center"/>
            <w:hideMark/>
          </w:tcPr>
          <w:p w14:paraId="43F15E22"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1DB516F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FE</w:t>
            </w:r>
          </w:p>
        </w:tc>
        <w:tc>
          <w:tcPr>
            <w:tcW w:w="3119" w:type="dxa"/>
            <w:noWrap/>
            <w:vAlign w:val="center"/>
            <w:hideMark/>
          </w:tcPr>
          <w:p w14:paraId="473FE38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FE501</w:t>
            </w:r>
          </w:p>
        </w:tc>
        <w:tc>
          <w:tcPr>
            <w:tcW w:w="1358" w:type="dxa"/>
            <w:noWrap/>
            <w:vAlign w:val="center"/>
            <w:hideMark/>
          </w:tcPr>
          <w:p w14:paraId="79091A1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2014 on</w:t>
            </w:r>
          </w:p>
        </w:tc>
        <w:tc>
          <w:tcPr>
            <w:tcW w:w="1339" w:type="dxa"/>
            <w:noWrap/>
            <w:vAlign w:val="center"/>
            <w:hideMark/>
          </w:tcPr>
          <w:p w14:paraId="6D3AF94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501</w:t>
            </w:r>
          </w:p>
        </w:tc>
      </w:tr>
      <w:tr w:rsidR="00461149" w:rsidRPr="004A4D5F" w14:paraId="2B296CBE" w14:textId="77777777" w:rsidTr="004A4D5F">
        <w:trPr>
          <w:trHeight w:val="227"/>
        </w:trPr>
        <w:tc>
          <w:tcPr>
            <w:tcW w:w="1645" w:type="dxa"/>
            <w:noWrap/>
            <w:vAlign w:val="center"/>
            <w:hideMark/>
          </w:tcPr>
          <w:p w14:paraId="37B127F1"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256126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FE</w:t>
            </w:r>
          </w:p>
        </w:tc>
        <w:tc>
          <w:tcPr>
            <w:tcW w:w="3119" w:type="dxa"/>
            <w:noWrap/>
            <w:vAlign w:val="center"/>
            <w:hideMark/>
          </w:tcPr>
          <w:p w14:paraId="5B0DE38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FE501</w:t>
            </w:r>
          </w:p>
        </w:tc>
        <w:tc>
          <w:tcPr>
            <w:tcW w:w="1358" w:type="dxa"/>
            <w:noWrap/>
            <w:vAlign w:val="center"/>
            <w:hideMark/>
          </w:tcPr>
          <w:p w14:paraId="3EDF46A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2016-17</w:t>
            </w:r>
          </w:p>
        </w:tc>
        <w:tc>
          <w:tcPr>
            <w:tcW w:w="1339" w:type="dxa"/>
            <w:noWrap/>
            <w:vAlign w:val="center"/>
            <w:hideMark/>
          </w:tcPr>
          <w:p w14:paraId="16A74C5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510</w:t>
            </w:r>
          </w:p>
        </w:tc>
      </w:tr>
      <w:tr w:rsidR="00461149" w:rsidRPr="004A4D5F" w14:paraId="7E434F28" w14:textId="77777777" w:rsidTr="004A4D5F">
        <w:trPr>
          <w:trHeight w:val="227"/>
        </w:trPr>
        <w:tc>
          <w:tcPr>
            <w:tcW w:w="1645" w:type="dxa"/>
            <w:noWrap/>
            <w:vAlign w:val="center"/>
            <w:hideMark/>
          </w:tcPr>
          <w:p w14:paraId="6F3D9082"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7DDC31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TE449</w:t>
            </w:r>
          </w:p>
        </w:tc>
        <w:tc>
          <w:tcPr>
            <w:tcW w:w="3119" w:type="dxa"/>
            <w:noWrap/>
            <w:vAlign w:val="center"/>
            <w:hideMark/>
          </w:tcPr>
          <w:p w14:paraId="0192FAF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Enduro 2014</w:t>
            </w:r>
          </w:p>
        </w:tc>
        <w:tc>
          <w:tcPr>
            <w:tcW w:w="1358" w:type="dxa"/>
            <w:noWrap/>
            <w:vAlign w:val="center"/>
            <w:hideMark/>
          </w:tcPr>
          <w:p w14:paraId="7EB3926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2013</w:t>
            </w:r>
          </w:p>
        </w:tc>
        <w:tc>
          <w:tcPr>
            <w:tcW w:w="1339" w:type="dxa"/>
            <w:noWrap/>
            <w:vAlign w:val="center"/>
            <w:hideMark/>
          </w:tcPr>
          <w:p w14:paraId="4A035E3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449.6</w:t>
            </w:r>
          </w:p>
        </w:tc>
      </w:tr>
      <w:tr w:rsidR="00461149" w:rsidRPr="004A4D5F" w14:paraId="40DFE43B" w14:textId="77777777" w:rsidTr="004A4D5F">
        <w:trPr>
          <w:trHeight w:val="227"/>
        </w:trPr>
        <w:tc>
          <w:tcPr>
            <w:tcW w:w="1645" w:type="dxa"/>
            <w:noWrap/>
            <w:vAlign w:val="center"/>
            <w:hideMark/>
          </w:tcPr>
          <w:p w14:paraId="77409B2D"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048E120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TE510 (A2)</w:t>
            </w:r>
          </w:p>
        </w:tc>
        <w:tc>
          <w:tcPr>
            <w:tcW w:w="3119" w:type="dxa"/>
            <w:noWrap/>
            <w:vAlign w:val="center"/>
            <w:hideMark/>
          </w:tcPr>
          <w:p w14:paraId="5957243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Enduro 2013</w:t>
            </w:r>
          </w:p>
        </w:tc>
        <w:tc>
          <w:tcPr>
            <w:tcW w:w="1358" w:type="dxa"/>
            <w:noWrap/>
            <w:vAlign w:val="center"/>
            <w:hideMark/>
          </w:tcPr>
          <w:p w14:paraId="7F14FAE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2006-2013</w:t>
            </w:r>
          </w:p>
        </w:tc>
        <w:tc>
          <w:tcPr>
            <w:tcW w:w="1339" w:type="dxa"/>
            <w:noWrap/>
            <w:vAlign w:val="center"/>
            <w:hideMark/>
          </w:tcPr>
          <w:p w14:paraId="62E9DD6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477.5</w:t>
            </w:r>
          </w:p>
        </w:tc>
      </w:tr>
      <w:tr w:rsidR="00461149" w:rsidRPr="004A4D5F" w14:paraId="1401F8FD" w14:textId="77777777" w:rsidTr="004A4D5F">
        <w:trPr>
          <w:trHeight w:val="227"/>
        </w:trPr>
        <w:tc>
          <w:tcPr>
            <w:tcW w:w="1645" w:type="dxa"/>
            <w:noWrap/>
            <w:vAlign w:val="center"/>
            <w:hideMark/>
          </w:tcPr>
          <w:p w14:paraId="6843722A"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7E7FA11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TE630</w:t>
            </w:r>
          </w:p>
        </w:tc>
        <w:tc>
          <w:tcPr>
            <w:tcW w:w="3119" w:type="dxa"/>
            <w:noWrap/>
            <w:vAlign w:val="center"/>
            <w:hideMark/>
          </w:tcPr>
          <w:p w14:paraId="015364B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A401AA TE630</w:t>
            </w:r>
          </w:p>
        </w:tc>
        <w:tc>
          <w:tcPr>
            <w:tcW w:w="1358" w:type="dxa"/>
            <w:noWrap/>
            <w:vAlign w:val="center"/>
            <w:hideMark/>
          </w:tcPr>
          <w:p w14:paraId="774BA26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2010-on</w:t>
            </w:r>
          </w:p>
        </w:tc>
        <w:tc>
          <w:tcPr>
            <w:tcW w:w="1339" w:type="dxa"/>
            <w:noWrap/>
            <w:vAlign w:val="center"/>
            <w:hideMark/>
          </w:tcPr>
          <w:p w14:paraId="2BA27F7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600</w:t>
            </w:r>
          </w:p>
        </w:tc>
      </w:tr>
      <w:tr w:rsidR="00461149" w:rsidRPr="004A4D5F" w14:paraId="24FA8BF3" w14:textId="77777777" w:rsidTr="004A4D5F">
        <w:trPr>
          <w:trHeight w:val="227"/>
        </w:trPr>
        <w:tc>
          <w:tcPr>
            <w:tcW w:w="1645" w:type="dxa"/>
            <w:noWrap/>
            <w:vAlign w:val="center"/>
            <w:hideMark/>
          </w:tcPr>
          <w:p w14:paraId="2AB9D130"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359AD8A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TR650</w:t>
            </w:r>
          </w:p>
        </w:tc>
        <w:tc>
          <w:tcPr>
            <w:tcW w:w="3119" w:type="dxa"/>
            <w:noWrap/>
            <w:vAlign w:val="center"/>
            <w:hideMark/>
          </w:tcPr>
          <w:p w14:paraId="1076840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 xml:space="preserve">TR650 Terra </w:t>
            </w:r>
          </w:p>
        </w:tc>
        <w:tc>
          <w:tcPr>
            <w:tcW w:w="1358" w:type="dxa"/>
            <w:noWrap/>
            <w:vAlign w:val="center"/>
            <w:hideMark/>
          </w:tcPr>
          <w:p w14:paraId="2DB459C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2013</w:t>
            </w:r>
          </w:p>
        </w:tc>
        <w:tc>
          <w:tcPr>
            <w:tcW w:w="1339" w:type="dxa"/>
            <w:noWrap/>
            <w:vAlign w:val="center"/>
            <w:hideMark/>
          </w:tcPr>
          <w:p w14:paraId="7AE4576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652</w:t>
            </w:r>
          </w:p>
        </w:tc>
      </w:tr>
      <w:tr w:rsidR="00461149" w:rsidRPr="004A4D5F" w14:paraId="360E792A" w14:textId="77777777" w:rsidTr="004A4D5F">
        <w:trPr>
          <w:trHeight w:val="227"/>
        </w:trPr>
        <w:tc>
          <w:tcPr>
            <w:tcW w:w="1645" w:type="dxa"/>
            <w:noWrap/>
            <w:vAlign w:val="center"/>
            <w:hideMark/>
          </w:tcPr>
          <w:p w14:paraId="3AD7A84B"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7E6015D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WR260</w:t>
            </w:r>
          </w:p>
        </w:tc>
        <w:tc>
          <w:tcPr>
            <w:tcW w:w="3119" w:type="dxa"/>
            <w:noWrap/>
            <w:vAlign w:val="center"/>
            <w:hideMark/>
          </w:tcPr>
          <w:p w14:paraId="4733D09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ENDURO</w:t>
            </w:r>
          </w:p>
        </w:tc>
        <w:tc>
          <w:tcPr>
            <w:tcW w:w="1358" w:type="dxa"/>
            <w:noWrap/>
            <w:vAlign w:val="center"/>
            <w:hideMark/>
          </w:tcPr>
          <w:p w14:paraId="29D552A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1990-91</w:t>
            </w:r>
          </w:p>
        </w:tc>
        <w:tc>
          <w:tcPr>
            <w:tcW w:w="1339" w:type="dxa"/>
            <w:noWrap/>
            <w:vAlign w:val="center"/>
            <w:hideMark/>
          </w:tcPr>
          <w:p w14:paraId="77D15DF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260</w:t>
            </w:r>
          </w:p>
        </w:tc>
      </w:tr>
      <w:tr w:rsidR="00461149" w:rsidRPr="004A4D5F" w14:paraId="29B951CF" w14:textId="77777777" w:rsidTr="004A4D5F">
        <w:trPr>
          <w:trHeight w:val="227"/>
        </w:trPr>
        <w:tc>
          <w:tcPr>
            <w:tcW w:w="1645" w:type="dxa"/>
            <w:noWrap/>
            <w:vAlign w:val="center"/>
            <w:hideMark/>
          </w:tcPr>
          <w:p w14:paraId="644B0F28"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E9155A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WR300</w:t>
            </w:r>
          </w:p>
        </w:tc>
        <w:tc>
          <w:tcPr>
            <w:tcW w:w="3119" w:type="dxa"/>
            <w:noWrap/>
            <w:vAlign w:val="center"/>
            <w:hideMark/>
          </w:tcPr>
          <w:p w14:paraId="188F1B7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ENDURO</w:t>
            </w:r>
          </w:p>
        </w:tc>
        <w:tc>
          <w:tcPr>
            <w:tcW w:w="1358" w:type="dxa"/>
            <w:noWrap/>
            <w:vAlign w:val="center"/>
            <w:hideMark/>
          </w:tcPr>
          <w:p w14:paraId="451D887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2010-13</w:t>
            </w:r>
          </w:p>
        </w:tc>
        <w:tc>
          <w:tcPr>
            <w:tcW w:w="1339" w:type="dxa"/>
            <w:noWrap/>
            <w:vAlign w:val="center"/>
            <w:hideMark/>
          </w:tcPr>
          <w:p w14:paraId="1909D83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293</w:t>
            </w:r>
          </w:p>
        </w:tc>
      </w:tr>
      <w:tr w:rsidR="00461149" w:rsidRPr="004A4D5F" w14:paraId="72EF6D88" w14:textId="77777777" w:rsidTr="004A4D5F">
        <w:trPr>
          <w:trHeight w:val="227"/>
        </w:trPr>
        <w:tc>
          <w:tcPr>
            <w:tcW w:w="1645" w:type="dxa"/>
            <w:noWrap/>
            <w:vAlign w:val="center"/>
            <w:hideMark/>
          </w:tcPr>
          <w:p w14:paraId="45844E23"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7FB669A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WR360</w:t>
            </w:r>
          </w:p>
        </w:tc>
        <w:tc>
          <w:tcPr>
            <w:tcW w:w="3119" w:type="dxa"/>
            <w:noWrap/>
            <w:vAlign w:val="center"/>
            <w:hideMark/>
          </w:tcPr>
          <w:p w14:paraId="140137A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ENDURO</w:t>
            </w:r>
          </w:p>
        </w:tc>
        <w:tc>
          <w:tcPr>
            <w:tcW w:w="1358" w:type="dxa"/>
            <w:noWrap/>
            <w:vAlign w:val="center"/>
            <w:hideMark/>
          </w:tcPr>
          <w:p w14:paraId="0DC14D8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1991-03</w:t>
            </w:r>
          </w:p>
        </w:tc>
        <w:tc>
          <w:tcPr>
            <w:tcW w:w="1339" w:type="dxa"/>
            <w:noWrap/>
            <w:vAlign w:val="center"/>
            <w:hideMark/>
          </w:tcPr>
          <w:p w14:paraId="4BC8D71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349</w:t>
            </w:r>
          </w:p>
        </w:tc>
      </w:tr>
      <w:tr w:rsidR="00461149" w:rsidRPr="004A4D5F" w14:paraId="414C6837" w14:textId="77777777" w:rsidTr="004A4D5F">
        <w:trPr>
          <w:trHeight w:val="227"/>
        </w:trPr>
        <w:tc>
          <w:tcPr>
            <w:tcW w:w="1645" w:type="dxa"/>
            <w:noWrap/>
            <w:vAlign w:val="center"/>
            <w:hideMark/>
          </w:tcPr>
          <w:p w14:paraId="6649E9BF"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3C99419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WR400</w:t>
            </w:r>
          </w:p>
        </w:tc>
        <w:tc>
          <w:tcPr>
            <w:tcW w:w="3119" w:type="dxa"/>
            <w:noWrap/>
            <w:vAlign w:val="center"/>
            <w:hideMark/>
          </w:tcPr>
          <w:p w14:paraId="5E762BB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ENDURO</w:t>
            </w:r>
          </w:p>
        </w:tc>
        <w:tc>
          <w:tcPr>
            <w:tcW w:w="1358" w:type="dxa"/>
            <w:noWrap/>
            <w:vAlign w:val="center"/>
            <w:hideMark/>
          </w:tcPr>
          <w:p w14:paraId="767756C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1984-88</w:t>
            </w:r>
          </w:p>
        </w:tc>
        <w:tc>
          <w:tcPr>
            <w:tcW w:w="1339" w:type="dxa"/>
            <w:noWrap/>
            <w:vAlign w:val="center"/>
            <w:hideMark/>
          </w:tcPr>
          <w:p w14:paraId="5B4A027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396</w:t>
            </w:r>
          </w:p>
        </w:tc>
      </w:tr>
      <w:tr w:rsidR="00461149" w:rsidRPr="004A4D5F" w14:paraId="3E3DD986" w14:textId="77777777" w:rsidTr="004A4D5F">
        <w:trPr>
          <w:trHeight w:val="227"/>
        </w:trPr>
        <w:tc>
          <w:tcPr>
            <w:tcW w:w="1645" w:type="dxa"/>
            <w:noWrap/>
            <w:vAlign w:val="center"/>
            <w:hideMark/>
          </w:tcPr>
          <w:p w14:paraId="2B46E48B"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59BA64D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WR430</w:t>
            </w:r>
          </w:p>
        </w:tc>
        <w:tc>
          <w:tcPr>
            <w:tcW w:w="3119" w:type="dxa"/>
            <w:noWrap/>
            <w:vAlign w:val="center"/>
            <w:hideMark/>
          </w:tcPr>
          <w:p w14:paraId="5EBA61D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ENDURO</w:t>
            </w:r>
          </w:p>
        </w:tc>
        <w:tc>
          <w:tcPr>
            <w:tcW w:w="1358" w:type="dxa"/>
            <w:noWrap/>
            <w:vAlign w:val="center"/>
            <w:hideMark/>
          </w:tcPr>
          <w:p w14:paraId="2F49677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1988</w:t>
            </w:r>
          </w:p>
        </w:tc>
        <w:tc>
          <w:tcPr>
            <w:tcW w:w="1339" w:type="dxa"/>
            <w:noWrap/>
            <w:vAlign w:val="center"/>
            <w:hideMark/>
          </w:tcPr>
          <w:p w14:paraId="2E13876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430</w:t>
            </w:r>
          </w:p>
        </w:tc>
      </w:tr>
      <w:tr w:rsidR="00461149" w:rsidRPr="004A4D5F" w14:paraId="3BE365B1" w14:textId="77777777" w:rsidTr="004A4D5F">
        <w:trPr>
          <w:trHeight w:val="227"/>
        </w:trPr>
        <w:tc>
          <w:tcPr>
            <w:tcW w:w="1645" w:type="dxa"/>
            <w:noWrap/>
            <w:vAlign w:val="center"/>
          </w:tcPr>
          <w:p w14:paraId="65CECD7B" w14:textId="77777777" w:rsidR="00461149" w:rsidRPr="004A4D5F" w:rsidRDefault="00461149" w:rsidP="004A4D5F">
            <w:pPr>
              <w:spacing w:after="0" w:line="240" w:lineRule="auto"/>
              <w:jc w:val="center"/>
              <w:rPr>
                <w:rFonts w:eastAsia="Times New Roman"/>
                <w:color w:val="000000"/>
                <w:sz w:val="20"/>
                <w:szCs w:val="20"/>
                <w:lang w:eastAsia="en-AU"/>
              </w:rPr>
            </w:pPr>
          </w:p>
        </w:tc>
        <w:tc>
          <w:tcPr>
            <w:tcW w:w="1899" w:type="dxa"/>
            <w:noWrap/>
            <w:vAlign w:val="center"/>
            <w:hideMark/>
          </w:tcPr>
          <w:p w14:paraId="49ADE5CA" w14:textId="77777777" w:rsidR="00461149" w:rsidRPr="004A4D5F" w:rsidRDefault="00461149" w:rsidP="004A4D5F">
            <w:pPr>
              <w:spacing w:after="0" w:line="240" w:lineRule="auto"/>
              <w:jc w:val="center"/>
              <w:rPr>
                <w:rFonts w:eastAsia="Times New Roman"/>
                <w:color w:val="000000"/>
                <w:sz w:val="20"/>
                <w:szCs w:val="20"/>
                <w:lang w:eastAsia="en-AU"/>
              </w:rPr>
            </w:pPr>
            <w:proofErr w:type="spellStart"/>
            <w:r w:rsidRPr="004A4D5F">
              <w:rPr>
                <w:rFonts w:eastAsia="Times New Roman"/>
                <w:color w:val="000000"/>
                <w:sz w:val="20"/>
                <w:szCs w:val="20"/>
                <w:lang w:eastAsia="en-AU"/>
              </w:rPr>
              <w:t>Pilen</w:t>
            </w:r>
            <w:proofErr w:type="spellEnd"/>
            <w:r w:rsidRPr="004A4D5F">
              <w:rPr>
                <w:rFonts w:eastAsia="Times New Roman"/>
                <w:color w:val="000000"/>
                <w:sz w:val="20"/>
                <w:szCs w:val="20"/>
                <w:lang w:eastAsia="en-AU"/>
              </w:rPr>
              <w:t xml:space="preserve"> Series</w:t>
            </w:r>
          </w:p>
        </w:tc>
        <w:tc>
          <w:tcPr>
            <w:tcW w:w="3119" w:type="dxa"/>
            <w:noWrap/>
            <w:vAlign w:val="center"/>
            <w:hideMark/>
          </w:tcPr>
          <w:p w14:paraId="2F5544C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VP 401</w:t>
            </w:r>
          </w:p>
        </w:tc>
        <w:tc>
          <w:tcPr>
            <w:tcW w:w="1358" w:type="dxa"/>
            <w:noWrap/>
            <w:vAlign w:val="center"/>
            <w:hideMark/>
          </w:tcPr>
          <w:p w14:paraId="753BA02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2018-on</w:t>
            </w:r>
          </w:p>
        </w:tc>
        <w:tc>
          <w:tcPr>
            <w:tcW w:w="1339" w:type="dxa"/>
            <w:noWrap/>
            <w:vAlign w:val="center"/>
            <w:hideMark/>
          </w:tcPr>
          <w:p w14:paraId="0B7C555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373</w:t>
            </w:r>
          </w:p>
        </w:tc>
      </w:tr>
      <w:tr w:rsidR="00461149" w:rsidRPr="004A4D5F" w14:paraId="523E23EB" w14:textId="77777777" w:rsidTr="004A4D5F">
        <w:trPr>
          <w:trHeight w:val="227"/>
        </w:trPr>
        <w:tc>
          <w:tcPr>
            <w:tcW w:w="1645" w:type="dxa"/>
            <w:noWrap/>
            <w:vAlign w:val="center"/>
          </w:tcPr>
          <w:p w14:paraId="1DC104C7" w14:textId="77777777" w:rsidR="00461149" w:rsidRPr="004A4D5F" w:rsidRDefault="00461149" w:rsidP="004A4D5F">
            <w:pPr>
              <w:spacing w:after="0" w:line="240" w:lineRule="auto"/>
              <w:jc w:val="center"/>
              <w:rPr>
                <w:rFonts w:eastAsia="Times New Roman"/>
                <w:color w:val="000000"/>
                <w:sz w:val="20"/>
                <w:szCs w:val="20"/>
                <w:lang w:eastAsia="en-AU"/>
              </w:rPr>
            </w:pPr>
          </w:p>
        </w:tc>
        <w:tc>
          <w:tcPr>
            <w:tcW w:w="1899" w:type="dxa"/>
            <w:noWrap/>
            <w:vAlign w:val="center"/>
            <w:hideMark/>
          </w:tcPr>
          <w:p w14:paraId="10E11918" w14:textId="77777777" w:rsidR="00461149" w:rsidRPr="004A4D5F" w:rsidRDefault="00461149" w:rsidP="004A4D5F">
            <w:pPr>
              <w:spacing w:after="0" w:line="240" w:lineRule="auto"/>
              <w:jc w:val="center"/>
              <w:rPr>
                <w:rFonts w:eastAsia="Times New Roman"/>
                <w:color w:val="000000"/>
                <w:sz w:val="20"/>
                <w:szCs w:val="20"/>
                <w:lang w:eastAsia="en-AU"/>
              </w:rPr>
            </w:pPr>
            <w:proofErr w:type="spellStart"/>
            <w:r w:rsidRPr="004A4D5F">
              <w:rPr>
                <w:rFonts w:eastAsia="Times New Roman"/>
                <w:color w:val="000000"/>
                <w:sz w:val="20"/>
                <w:szCs w:val="20"/>
                <w:lang w:eastAsia="en-AU"/>
              </w:rPr>
              <w:t>Pilen</w:t>
            </w:r>
            <w:proofErr w:type="spellEnd"/>
            <w:r w:rsidRPr="004A4D5F">
              <w:rPr>
                <w:rFonts w:eastAsia="Times New Roman"/>
                <w:color w:val="000000"/>
                <w:sz w:val="20"/>
                <w:szCs w:val="20"/>
                <w:lang w:eastAsia="en-AU"/>
              </w:rPr>
              <w:t xml:space="preserve"> Series</w:t>
            </w:r>
          </w:p>
        </w:tc>
        <w:tc>
          <w:tcPr>
            <w:tcW w:w="3119" w:type="dxa"/>
            <w:noWrap/>
            <w:vAlign w:val="center"/>
            <w:hideMark/>
          </w:tcPr>
          <w:p w14:paraId="268C562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SP 401</w:t>
            </w:r>
          </w:p>
        </w:tc>
        <w:tc>
          <w:tcPr>
            <w:tcW w:w="1358" w:type="dxa"/>
            <w:noWrap/>
            <w:vAlign w:val="center"/>
            <w:hideMark/>
          </w:tcPr>
          <w:p w14:paraId="70D2FFD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2018-on</w:t>
            </w:r>
          </w:p>
        </w:tc>
        <w:tc>
          <w:tcPr>
            <w:tcW w:w="1339" w:type="dxa"/>
            <w:noWrap/>
            <w:vAlign w:val="center"/>
            <w:hideMark/>
          </w:tcPr>
          <w:p w14:paraId="69ADF93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373</w:t>
            </w:r>
          </w:p>
        </w:tc>
      </w:tr>
      <w:tr w:rsidR="00461149" w:rsidRPr="004A4D5F" w14:paraId="6DF89083" w14:textId="77777777" w:rsidTr="004A4D5F">
        <w:trPr>
          <w:trHeight w:val="227"/>
        </w:trPr>
        <w:tc>
          <w:tcPr>
            <w:tcW w:w="1645" w:type="dxa"/>
            <w:noWrap/>
            <w:vAlign w:val="center"/>
            <w:hideMark/>
          </w:tcPr>
          <w:p w14:paraId="34F4DB0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b/>
                <w:bCs/>
                <w:color w:val="000000"/>
                <w:sz w:val="20"/>
                <w:szCs w:val="20"/>
                <w:lang w:eastAsia="en-AU"/>
              </w:rPr>
              <w:t>HYOSUNG</w:t>
            </w:r>
          </w:p>
        </w:tc>
        <w:tc>
          <w:tcPr>
            <w:tcW w:w="1899" w:type="dxa"/>
            <w:noWrap/>
            <w:vAlign w:val="center"/>
            <w:hideMark/>
          </w:tcPr>
          <w:p w14:paraId="308310D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GT650 EFI</w:t>
            </w:r>
          </w:p>
        </w:tc>
        <w:tc>
          <w:tcPr>
            <w:tcW w:w="3119" w:type="dxa"/>
            <w:noWrap/>
            <w:vAlign w:val="center"/>
            <w:hideMark/>
          </w:tcPr>
          <w:p w14:paraId="2F296FD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 xml:space="preserve">GT650EFI Lams </w:t>
            </w:r>
          </w:p>
        </w:tc>
        <w:tc>
          <w:tcPr>
            <w:tcW w:w="1358" w:type="dxa"/>
            <w:noWrap/>
            <w:vAlign w:val="center"/>
            <w:hideMark/>
          </w:tcPr>
          <w:p w14:paraId="63B3F78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w:t>
            </w:r>
          </w:p>
        </w:tc>
        <w:tc>
          <w:tcPr>
            <w:tcW w:w="1339" w:type="dxa"/>
            <w:noWrap/>
            <w:vAlign w:val="center"/>
            <w:hideMark/>
          </w:tcPr>
          <w:p w14:paraId="0A2CA66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647</w:t>
            </w:r>
          </w:p>
        </w:tc>
      </w:tr>
      <w:tr w:rsidR="00461149" w:rsidRPr="004A4D5F" w14:paraId="4F4A2FFE" w14:textId="77777777" w:rsidTr="004A4D5F">
        <w:trPr>
          <w:trHeight w:val="227"/>
        </w:trPr>
        <w:tc>
          <w:tcPr>
            <w:tcW w:w="1645" w:type="dxa"/>
            <w:noWrap/>
            <w:vAlign w:val="center"/>
            <w:hideMark/>
          </w:tcPr>
          <w:p w14:paraId="73CCDC49"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152BCF8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GT650R EFI</w:t>
            </w:r>
          </w:p>
        </w:tc>
        <w:tc>
          <w:tcPr>
            <w:tcW w:w="3119" w:type="dxa"/>
            <w:noWrap/>
            <w:vAlign w:val="center"/>
            <w:hideMark/>
          </w:tcPr>
          <w:p w14:paraId="4CC58DB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 xml:space="preserve">GT650R EFI Learner </w:t>
            </w:r>
          </w:p>
        </w:tc>
        <w:tc>
          <w:tcPr>
            <w:tcW w:w="1358" w:type="dxa"/>
            <w:noWrap/>
            <w:vAlign w:val="center"/>
            <w:hideMark/>
          </w:tcPr>
          <w:p w14:paraId="51DA823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w:t>
            </w:r>
          </w:p>
        </w:tc>
        <w:tc>
          <w:tcPr>
            <w:tcW w:w="1339" w:type="dxa"/>
            <w:noWrap/>
            <w:vAlign w:val="center"/>
            <w:hideMark/>
          </w:tcPr>
          <w:p w14:paraId="46C3596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647</w:t>
            </w:r>
          </w:p>
        </w:tc>
      </w:tr>
      <w:tr w:rsidR="00461149" w:rsidRPr="004A4D5F" w14:paraId="32296955" w14:textId="77777777" w:rsidTr="004A4D5F">
        <w:trPr>
          <w:trHeight w:val="227"/>
        </w:trPr>
        <w:tc>
          <w:tcPr>
            <w:tcW w:w="1645" w:type="dxa"/>
            <w:noWrap/>
            <w:vAlign w:val="center"/>
            <w:hideMark/>
          </w:tcPr>
          <w:p w14:paraId="6C20001B"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2B10E0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GV650C/S</w:t>
            </w:r>
          </w:p>
        </w:tc>
        <w:tc>
          <w:tcPr>
            <w:tcW w:w="3119" w:type="dxa"/>
            <w:noWrap/>
            <w:vAlign w:val="center"/>
            <w:hideMark/>
          </w:tcPr>
          <w:p w14:paraId="7D743D6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Lams model</w:t>
            </w:r>
          </w:p>
        </w:tc>
        <w:tc>
          <w:tcPr>
            <w:tcW w:w="1358" w:type="dxa"/>
            <w:noWrap/>
            <w:vAlign w:val="center"/>
            <w:hideMark/>
          </w:tcPr>
          <w:p w14:paraId="6F651D0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w:t>
            </w:r>
          </w:p>
        </w:tc>
        <w:tc>
          <w:tcPr>
            <w:tcW w:w="1339" w:type="dxa"/>
            <w:noWrap/>
            <w:vAlign w:val="center"/>
            <w:hideMark/>
          </w:tcPr>
          <w:p w14:paraId="1517191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647</w:t>
            </w:r>
          </w:p>
        </w:tc>
      </w:tr>
      <w:tr w:rsidR="00461149" w:rsidRPr="004A4D5F" w14:paraId="6B127776" w14:textId="77777777" w:rsidTr="004A4D5F">
        <w:trPr>
          <w:trHeight w:val="227"/>
        </w:trPr>
        <w:tc>
          <w:tcPr>
            <w:tcW w:w="1645" w:type="dxa"/>
            <w:noWrap/>
            <w:vAlign w:val="center"/>
            <w:hideMark/>
          </w:tcPr>
          <w:p w14:paraId="79BAB8A5"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INDIAN</w:t>
            </w:r>
          </w:p>
        </w:tc>
        <w:tc>
          <w:tcPr>
            <w:tcW w:w="1899" w:type="dxa"/>
            <w:noWrap/>
            <w:vAlign w:val="center"/>
            <w:hideMark/>
          </w:tcPr>
          <w:p w14:paraId="0B4A78D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VELO</w:t>
            </w:r>
          </w:p>
        </w:tc>
        <w:tc>
          <w:tcPr>
            <w:tcW w:w="3119" w:type="dxa"/>
            <w:noWrap/>
            <w:vAlign w:val="center"/>
            <w:hideMark/>
          </w:tcPr>
          <w:p w14:paraId="4309D2E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VELO</w:t>
            </w:r>
          </w:p>
        </w:tc>
        <w:tc>
          <w:tcPr>
            <w:tcW w:w="1358" w:type="dxa"/>
            <w:noWrap/>
            <w:vAlign w:val="center"/>
            <w:hideMark/>
          </w:tcPr>
          <w:p w14:paraId="6AECADC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1969</w:t>
            </w:r>
          </w:p>
        </w:tc>
        <w:tc>
          <w:tcPr>
            <w:tcW w:w="1339" w:type="dxa"/>
            <w:noWrap/>
            <w:vAlign w:val="center"/>
            <w:hideMark/>
          </w:tcPr>
          <w:p w14:paraId="14D283A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500</w:t>
            </w:r>
          </w:p>
        </w:tc>
      </w:tr>
      <w:tr w:rsidR="00461149" w:rsidRPr="004A4D5F" w14:paraId="46DDE616" w14:textId="77777777" w:rsidTr="004A4D5F">
        <w:trPr>
          <w:trHeight w:val="227"/>
        </w:trPr>
        <w:tc>
          <w:tcPr>
            <w:tcW w:w="1645" w:type="dxa"/>
            <w:noWrap/>
            <w:vAlign w:val="center"/>
            <w:hideMark/>
          </w:tcPr>
          <w:p w14:paraId="3E7DCE1F"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JAWA</w:t>
            </w:r>
          </w:p>
        </w:tc>
        <w:tc>
          <w:tcPr>
            <w:tcW w:w="1899" w:type="dxa"/>
            <w:noWrap/>
            <w:vAlign w:val="center"/>
            <w:hideMark/>
          </w:tcPr>
          <w:p w14:paraId="7B59569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350</w:t>
            </w:r>
          </w:p>
        </w:tc>
        <w:tc>
          <w:tcPr>
            <w:tcW w:w="3119" w:type="dxa"/>
            <w:noWrap/>
            <w:vAlign w:val="center"/>
            <w:hideMark/>
          </w:tcPr>
          <w:p w14:paraId="2D5C158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350</w:t>
            </w:r>
          </w:p>
        </w:tc>
        <w:tc>
          <w:tcPr>
            <w:tcW w:w="1358" w:type="dxa"/>
            <w:noWrap/>
            <w:vAlign w:val="center"/>
            <w:hideMark/>
          </w:tcPr>
          <w:p w14:paraId="40B2D64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1974</w:t>
            </w:r>
          </w:p>
        </w:tc>
        <w:tc>
          <w:tcPr>
            <w:tcW w:w="1339" w:type="dxa"/>
            <w:noWrap/>
            <w:vAlign w:val="center"/>
            <w:hideMark/>
          </w:tcPr>
          <w:p w14:paraId="27D238E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350</w:t>
            </w:r>
          </w:p>
        </w:tc>
      </w:tr>
      <w:tr w:rsidR="00461149" w:rsidRPr="004A4D5F" w14:paraId="1E3BA039" w14:textId="77777777" w:rsidTr="004A4D5F">
        <w:trPr>
          <w:trHeight w:val="227"/>
        </w:trPr>
        <w:tc>
          <w:tcPr>
            <w:tcW w:w="1645" w:type="dxa"/>
            <w:noWrap/>
            <w:vAlign w:val="center"/>
            <w:hideMark/>
          </w:tcPr>
          <w:p w14:paraId="49D0B09C"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6614299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634 ROAD</w:t>
            </w:r>
          </w:p>
        </w:tc>
        <w:tc>
          <w:tcPr>
            <w:tcW w:w="3119" w:type="dxa"/>
            <w:noWrap/>
            <w:vAlign w:val="center"/>
            <w:hideMark/>
          </w:tcPr>
          <w:p w14:paraId="2E8D36D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634 ROAD</w:t>
            </w:r>
          </w:p>
        </w:tc>
        <w:tc>
          <w:tcPr>
            <w:tcW w:w="1358" w:type="dxa"/>
            <w:noWrap/>
            <w:vAlign w:val="center"/>
            <w:hideMark/>
          </w:tcPr>
          <w:p w14:paraId="7A7CAE0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1984-85</w:t>
            </w:r>
          </w:p>
        </w:tc>
        <w:tc>
          <w:tcPr>
            <w:tcW w:w="1339" w:type="dxa"/>
            <w:noWrap/>
            <w:vAlign w:val="center"/>
            <w:hideMark/>
          </w:tcPr>
          <w:p w14:paraId="1C2DA5B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343</w:t>
            </w:r>
          </w:p>
        </w:tc>
      </w:tr>
      <w:tr w:rsidR="00461149" w:rsidRPr="004A4D5F" w14:paraId="6EEF37B2" w14:textId="77777777" w:rsidTr="004A4D5F">
        <w:trPr>
          <w:trHeight w:val="227"/>
        </w:trPr>
        <w:tc>
          <w:tcPr>
            <w:tcW w:w="1645" w:type="dxa"/>
            <w:noWrap/>
            <w:vAlign w:val="center"/>
            <w:hideMark/>
          </w:tcPr>
          <w:p w14:paraId="707E6167"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3B6B9D3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638 ROAD</w:t>
            </w:r>
          </w:p>
        </w:tc>
        <w:tc>
          <w:tcPr>
            <w:tcW w:w="3119" w:type="dxa"/>
            <w:noWrap/>
            <w:vAlign w:val="center"/>
            <w:hideMark/>
          </w:tcPr>
          <w:p w14:paraId="2A79FC2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638 ROAD</w:t>
            </w:r>
          </w:p>
        </w:tc>
        <w:tc>
          <w:tcPr>
            <w:tcW w:w="1358" w:type="dxa"/>
            <w:noWrap/>
            <w:vAlign w:val="center"/>
            <w:hideMark/>
          </w:tcPr>
          <w:p w14:paraId="24CB231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1985-86</w:t>
            </w:r>
          </w:p>
        </w:tc>
        <w:tc>
          <w:tcPr>
            <w:tcW w:w="1339" w:type="dxa"/>
            <w:noWrap/>
            <w:vAlign w:val="center"/>
            <w:hideMark/>
          </w:tcPr>
          <w:p w14:paraId="200EB2D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343</w:t>
            </w:r>
          </w:p>
        </w:tc>
      </w:tr>
      <w:tr w:rsidR="00461149" w:rsidRPr="004A4D5F" w14:paraId="373B09A2" w14:textId="77777777" w:rsidTr="004A4D5F">
        <w:trPr>
          <w:trHeight w:val="227"/>
        </w:trPr>
        <w:tc>
          <w:tcPr>
            <w:tcW w:w="1645" w:type="dxa"/>
            <w:noWrap/>
            <w:vAlign w:val="center"/>
            <w:hideMark/>
          </w:tcPr>
          <w:p w14:paraId="6A3888D8"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JONWAY</w:t>
            </w:r>
          </w:p>
        </w:tc>
        <w:tc>
          <w:tcPr>
            <w:tcW w:w="1899" w:type="dxa"/>
            <w:noWrap/>
            <w:vAlign w:val="center"/>
            <w:hideMark/>
          </w:tcPr>
          <w:p w14:paraId="15E6B6F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MALIBU</w:t>
            </w:r>
          </w:p>
        </w:tc>
        <w:tc>
          <w:tcPr>
            <w:tcW w:w="3119" w:type="dxa"/>
            <w:noWrap/>
            <w:vAlign w:val="center"/>
            <w:hideMark/>
          </w:tcPr>
          <w:p w14:paraId="4F04E15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MALIBU 320</w:t>
            </w:r>
          </w:p>
        </w:tc>
        <w:tc>
          <w:tcPr>
            <w:tcW w:w="1358" w:type="dxa"/>
            <w:noWrap/>
            <w:vAlign w:val="center"/>
            <w:hideMark/>
          </w:tcPr>
          <w:p w14:paraId="0944A8E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2012</w:t>
            </w:r>
          </w:p>
        </w:tc>
        <w:tc>
          <w:tcPr>
            <w:tcW w:w="1339" w:type="dxa"/>
            <w:noWrap/>
            <w:vAlign w:val="center"/>
            <w:hideMark/>
          </w:tcPr>
          <w:p w14:paraId="2A0FB26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320</w:t>
            </w:r>
          </w:p>
        </w:tc>
      </w:tr>
      <w:tr w:rsidR="00461149" w:rsidRPr="004A4D5F" w14:paraId="2C2D584C" w14:textId="77777777" w:rsidTr="004A4D5F">
        <w:trPr>
          <w:trHeight w:val="227"/>
        </w:trPr>
        <w:tc>
          <w:tcPr>
            <w:tcW w:w="1645" w:type="dxa"/>
            <w:noWrap/>
            <w:vAlign w:val="center"/>
            <w:hideMark/>
          </w:tcPr>
          <w:p w14:paraId="6EED4FE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b/>
                <w:bCs/>
                <w:color w:val="000000"/>
                <w:sz w:val="20"/>
                <w:szCs w:val="20"/>
                <w:lang w:eastAsia="en-AU"/>
              </w:rPr>
              <w:t>KAWASAKI</w:t>
            </w:r>
          </w:p>
        </w:tc>
        <w:tc>
          <w:tcPr>
            <w:tcW w:w="1899" w:type="dxa"/>
            <w:noWrap/>
            <w:vAlign w:val="center"/>
            <w:hideMark/>
          </w:tcPr>
          <w:p w14:paraId="211E8E9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EN400</w:t>
            </w:r>
          </w:p>
        </w:tc>
        <w:tc>
          <w:tcPr>
            <w:tcW w:w="3119" w:type="dxa"/>
            <w:noWrap/>
            <w:vAlign w:val="center"/>
            <w:hideMark/>
          </w:tcPr>
          <w:p w14:paraId="2C51B3B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Vulcan</w:t>
            </w:r>
          </w:p>
        </w:tc>
        <w:tc>
          <w:tcPr>
            <w:tcW w:w="1358" w:type="dxa"/>
            <w:noWrap/>
            <w:vAlign w:val="center"/>
            <w:hideMark/>
          </w:tcPr>
          <w:p w14:paraId="556934E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1986</w:t>
            </w:r>
          </w:p>
        </w:tc>
        <w:tc>
          <w:tcPr>
            <w:tcW w:w="1339" w:type="dxa"/>
            <w:noWrap/>
            <w:vAlign w:val="center"/>
            <w:hideMark/>
          </w:tcPr>
          <w:p w14:paraId="402024B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400</w:t>
            </w:r>
          </w:p>
        </w:tc>
      </w:tr>
      <w:tr w:rsidR="00461149" w:rsidRPr="004A4D5F" w14:paraId="1F0D3616" w14:textId="77777777" w:rsidTr="004A4D5F">
        <w:trPr>
          <w:trHeight w:val="227"/>
        </w:trPr>
        <w:tc>
          <w:tcPr>
            <w:tcW w:w="1645" w:type="dxa"/>
            <w:noWrap/>
            <w:vAlign w:val="center"/>
            <w:hideMark/>
          </w:tcPr>
          <w:p w14:paraId="62A130F3"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5CDFD63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EN450</w:t>
            </w:r>
          </w:p>
        </w:tc>
        <w:tc>
          <w:tcPr>
            <w:tcW w:w="3119" w:type="dxa"/>
            <w:noWrap/>
            <w:vAlign w:val="center"/>
            <w:hideMark/>
          </w:tcPr>
          <w:p w14:paraId="122999B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450LTD</w:t>
            </w:r>
          </w:p>
        </w:tc>
        <w:tc>
          <w:tcPr>
            <w:tcW w:w="1358" w:type="dxa"/>
            <w:noWrap/>
            <w:vAlign w:val="center"/>
            <w:hideMark/>
          </w:tcPr>
          <w:p w14:paraId="60FB52A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1985-87</w:t>
            </w:r>
          </w:p>
        </w:tc>
        <w:tc>
          <w:tcPr>
            <w:tcW w:w="1339" w:type="dxa"/>
            <w:noWrap/>
            <w:vAlign w:val="center"/>
            <w:hideMark/>
          </w:tcPr>
          <w:p w14:paraId="249FBC7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454</w:t>
            </w:r>
          </w:p>
        </w:tc>
      </w:tr>
      <w:tr w:rsidR="00461149" w:rsidRPr="004A4D5F" w14:paraId="5C6FD6EF" w14:textId="77777777" w:rsidTr="004A4D5F">
        <w:trPr>
          <w:trHeight w:val="227"/>
        </w:trPr>
        <w:tc>
          <w:tcPr>
            <w:tcW w:w="1645" w:type="dxa"/>
            <w:noWrap/>
            <w:vAlign w:val="center"/>
            <w:hideMark/>
          </w:tcPr>
          <w:p w14:paraId="58E0A735"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3D7B857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EN500</w:t>
            </w:r>
          </w:p>
        </w:tc>
        <w:tc>
          <w:tcPr>
            <w:tcW w:w="3119" w:type="dxa"/>
            <w:noWrap/>
            <w:vAlign w:val="center"/>
            <w:hideMark/>
          </w:tcPr>
          <w:p w14:paraId="46BB8DE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Vulcan</w:t>
            </w:r>
          </w:p>
        </w:tc>
        <w:tc>
          <w:tcPr>
            <w:tcW w:w="1358" w:type="dxa"/>
            <w:noWrap/>
            <w:vAlign w:val="center"/>
            <w:hideMark/>
          </w:tcPr>
          <w:p w14:paraId="243EC94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1990-02</w:t>
            </w:r>
          </w:p>
        </w:tc>
        <w:tc>
          <w:tcPr>
            <w:tcW w:w="1339" w:type="dxa"/>
            <w:noWrap/>
            <w:vAlign w:val="center"/>
            <w:hideMark/>
          </w:tcPr>
          <w:p w14:paraId="17BD83A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500</w:t>
            </w:r>
          </w:p>
        </w:tc>
      </w:tr>
      <w:tr w:rsidR="00461149" w:rsidRPr="004A4D5F" w14:paraId="6FBDC8F0" w14:textId="77777777" w:rsidTr="004A4D5F">
        <w:trPr>
          <w:trHeight w:val="227"/>
        </w:trPr>
        <w:tc>
          <w:tcPr>
            <w:tcW w:w="1645" w:type="dxa"/>
            <w:noWrap/>
            <w:vAlign w:val="center"/>
            <w:hideMark/>
          </w:tcPr>
          <w:p w14:paraId="49957D0B"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06EAF04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ER-5</w:t>
            </w:r>
          </w:p>
        </w:tc>
        <w:tc>
          <w:tcPr>
            <w:tcW w:w="3119" w:type="dxa"/>
            <w:noWrap/>
            <w:vAlign w:val="center"/>
            <w:hideMark/>
          </w:tcPr>
          <w:p w14:paraId="7E0FBE9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ER500</w:t>
            </w:r>
          </w:p>
        </w:tc>
        <w:tc>
          <w:tcPr>
            <w:tcW w:w="1358" w:type="dxa"/>
            <w:noWrap/>
            <w:vAlign w:val="center"/>
            <w:hideMark/>
          </w:tcPr>
          <w:p w14:paraId="3D104E1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1999-06</w:t>
            </w:r>
          </w:p>
        </w:tc>
        <w:tc>
          <w:tcPr>
            <w:tcW w:w="1339" w:type="dxa"/>
            <w:noWrap/>
            <w:vAlign w:val="center"/>
            <w:hideMark/>
          </w:tcPr>
          <w:p w14:paraId="358FFBD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498</w:t>
            </w:r>
          </w:p>
        </w:tc>
      </w:tr>
      <w:tr w:rsidR="00461149" w:rsidRPr="004A4D5F" w14:paraId="168C2F97" w14:textId="77777777" w:rsidTr="004A4D5F">
        <w:trPr>
          <w:trHeight w:val="227"/>
        </w:trPr>
        <w:tc>
          <w:tcPr>
            <w:tcW w:w="1645" w:type="dxa"/>
            <w:noWrap/>
            <w:vAlign w:val="center"/>
            <w:hideMark/>
          </w:tcPr>
          <w:p w14:paraId="5ED28ADC"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4E25F48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ER-6NL ABS</w:t>
            </w:r>
          </w:p>
        </w:tc>
        <w:tc>
          <w:tcPr>
            <w:tcW w:w="3119" w:type="dxa"/>
            <w:noWrap/>
            <w:vAlign w:val="center"/>
            <w:hideMark/>
          </w:tcPr>
          <w:p w14:paraId="2122103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ER-6nl ABS learner model</w:t>
            </w:r>
          </w:p>
        </w:tc>
        <w:tc>
          <w:tcPr>
            <w:tcW w:w="1358" w:type="dxa"/>
            <w:noWrap/>
            <w:vAlign w:val="center"/>
            <w:hideMark/>
          </w:tcPr>
          <w:p w14:paraId="32D50AE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2012-2016</w:t>
            </w:r>
          </w:p>
        </w:tc>
        <w:tc>
          <w:tcPr>
            <w:tcW w:w="1339" w:type="dxa"/>
            <w:noWrap/>
            <w:vAlign w:val="center"/>
            <w:hideMark/>
          </w:tcPr>
          <w:p w14:paraId="320F787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649</w:t>
            </w:r>
          </w:p>
        </w:tc>
      </w:tr>
      <w:tr w:rsidR="00461149" w:rsidRPr="004A4D5F" w14:paraId="75ECACA8" w14:textId="77777777" w:rsidTr="004A4D5F">
        <w:trPr>
          <w:trHeight w:val="227"/>
        </w:trPr>
        <w:tc>
          <w:tcPr>
            <w:tcW w:w="1645" w:type="dxa"/>
            <w:noWrap/>
            <w:vAlign w:val="center"/>
            <w:hideMark/>
          </w:tcPr>
          <w:p w14:paraId="1B0A7199"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7AB4C7D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 xml:space="preserve">ER-650C </w:t>
            </w:r>
          </w:p>
        </w:tc>
        <w:tc>
          <w:tcPr>
            <w:tcW w:w="3119" w:type="dxa"/>
            <w:noWrap/>
            <w:vAlign w:val="center"/>
            <w:hideMark/>
          </w:tcPr>
          <w:p w14:paraId="04631AA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ER-6nL</w:t>
            </w:r>
          </w:p>
        </w:tc>
        <w:tc>
          <w:tcPr>
            <w:tcW w:w="1358" w:type="dxa"/>
            <w:noWrap/>
            <w:vAlign w:val="center"/>
            <w:hideMark/>
          </w:tcPr>
          <w:p w14:paraId="6901943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2009</w:t>
            </w:r>
          </w:p>
        </w:tc>
        <w:tc>
          <w:tcPr>
            <w:tcW w:w="1339" w:type="dxa"/>
            <w:noWrap/>
            <w:vAlign w:val="center"/>
            <w:hideMark/>
          </w:tcPr>
          <w:p w14:paraId="7C9EDF6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649</w:t>
            </w:r>
          </w:p>
        </w:tc>
      </w:tr>
      <w:tr w:rsidR="00461149" w:rsidRPr="004A4D5F" w14:paraId="70A24BD7" w14:textId="77777777" w:rsidTr="004A4D5F">
        <w:trPr>
          <w:trHeight w:val="227"/>
        </w:trPr>
        <w:tc>
          <w:tcPr>
            <w:tcW w:w="1645" w:type="dxa"/>
            <w:noWrap/>
            <w:vAlign w:val="center"/>
            <w:hideMark/>
          </w:tcPr>
          <w:p w14:paraId="13A8A531"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47D5FB8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 xml:space="preserve">ER-650C </w:t>
            </w:r>
          </w:p>
        </w:tc>
        <w:tc>
          <w:tcPr>
            <w:tcW w:w="3119" w:type="dxa"/>
            <w:noWrap/>
            <w:vAlign w:val="center"/>
            <w:hideMark/>
          </w:tcPr>
          <w:p w14:paraId="771F42C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ER-6nL ABS</w:t>
            </w:r>
          </w:p>
        </w:tc>
        <w:tc>
          <w:tcPr>
            <w:tcW w:w="1358" w:type="dxa"/>
            <w:noWrap/>
            <w:vAlign w:val="center"/>
            <w:hideMark/>
          </w:tcPr>
          <w:p w14:paraId="0550E8B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2009-11</w:t>
            </w:r>
          </w:p>
        </w:tc>
        <w:tc>
          <w:tcPr>
            <w:tcW w:w="1339" w:type="dxa"/>
            <w:noWrap/>
            <w:vAlign w:val="center"/>
            <w:hideMark/>
          </w:tcPr>
          <w:p w14:paraId="0BFC7F0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649</w:t>
            </w:r>
          </w:p>
        </w:tc>
      </w:tr>
      <w:tr w:rsidR="00461149" w:rsidRPr="004A4D5F" w14:paraId="46B63330" w14:textId="77777777" w:rsidTr="004A4D5F">
        <w:trPr>
          <w:trHeight w:val="227"/>
        </w:trPr>
        <w:tc>
          <w:tcPr>
            <w:tcW w:w="1645" w:type="dxa"/>
            <w:noWrap/>
            <w:vAlign w:val="center"/>
            <w:hideMark/>
          </w:tcPr>
          <w:p w14:paraId="1D447390"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661229E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ER650H</w:t>
            </w:r>
          </w:p>
        </w:tc>
        <w:tc>
          <w:tcPr>
            <w:tcW w:w="3119" w:type="dxa"/>
            <w:noWrap/>
            <w:vAlign w:val="center"/>
            <w:hideMark/>
          </w:tcPr>
          <w:p w14:paraId="61DEBE3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ER650H LAMS (Z650L)</w:t>
            </w:r>
          </w:p>
        </w:tc>
        <w:tc>
          <w:tcPr>
            <w:tcW w:w="1358" w:type="dxa"/>
            <w:noWrap/>
            <w:vAlign w:val="center"/>
            <w:hideMark/>
          </w:tcPr>
          <w:p w14:paraId="393507E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2016-17</w:t>
            </w:r>
          </w:p>
        </w:tc>
        <w:tc>
          <w:tcPr>
            <w:tcW w:w="1339" w:type="dxa"/>
            <w:noWrap/>
            <w:vAlign w:val="center"/>
            <w:hideMark/>
          </w:tcPr>
          <w:p w14:paraId="427CBEF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649</w:t>
            </w:r>
          </w:p>
        </w:tc>
      </w:tr>
      <w:tr w:rsidR="00461149" w:rsidRPr="004A4D5F" w14:paraId="7E136E34" w14:textId="77777777" w:rsidTr="004A4D5F">
        <w:trPr>
          <w:trHeight w:val="227"/>
        </w:trPr>
        <w:tc>
          <w:tcPr>
            <w:tcW w:w="1645" w:type="dxa"/>
            <w:noWrap/>
            <w:vAlign w:val="center"/>
          </w:tcPr>
          <w:p w14:paraId="56D69A25" w14:textId="77777777" w:rsidR="00461149" w:rsidRPr="004A4D5F" w:rsidRDefault="00461149" w:rsidP="004A4D5F">
            <w:pPr>
              <w:spacing w:after="0" w:line="240" w:lineRule="auto"/>
              <w:jc w:val="center"/>
              <w:rPr>
                <w:rFonts w:eastAsia="Times New Roman"/>
                <w:color w:val="000000"/>
                <w:sz w:val="20"/>
                <w:szCs w:val="20"/>
                <w:lang w:eastAsia="en-AU"/>
              </w:rPr>
            </w:pPr>
          </w:p>
        </w:tc>
        <w:tc>
          <w:tcPr>
            <w:tcW w:w="1899" w:type="dxa"/>
            <w:noWrap/>
            <w:vAlign w:val="center"/>
            <w:hideMark/>
          </w:tcPr>
          <w:p w14:paraId="01E451E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ER650H</w:t>
            </w:r>
          </w:p>
        </w:tc>
        <w:tc>
          <w:tcPr>
            <w:tcW w:w="3119" w:type="dxa"/>
            <w:noWrap/>
            <w:vAlign w:val="center"/>
            <w:hideMark/>
          </w:tcPr>
          <w:p w14:paraId="2F26402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ER659K LAM (Z650L)</w:t>
            </w:r>
          </w:p>
        </w:tc>
        <w:tc>
          <w:tcPr>
            <w:tcW w:w="1358" w:type="dxa"/>
            <w:noWrap/>
            <w:vAlign w:val="center"/>
            <w:hideMark/>
          </w:tcPr>
          <w:p w14:paraId="6977744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2019</w:t>
            </w:r>
          </w:p>
        </w:tc>
        <w:tc>
          <w:tcPr>
            <w:tcW w:w="1339" w:type="dxa"/>
            <w:noWrap/>
            <w:vAlign w:val="center"/>
            <w:hideMark/>
          </w:tcPr>
          <w:p w14:paraId="26B4B86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649</w:t>
            </w:r>
          </w:p>
        </w:tc>
      </w:tr>
      <w:tr w:rsidR="00461149" w:rsidRPr="004A4D5F" w14:paraId="30E37D8F" w14:textId="77777777" w:rsidTr="004A4D5F">
        <w:trPr>
          <w:trHeight w:val="227"/>
        </w:trPr>
        <w:tc>
          <w:tcPr>
            <w:tcW w:w="1645" w:type="dxa"/>
            <w:noWrap/>
            <w:vAlign w:val="center"/>
          </w:tcPr>
          <w:p w14:paraId="4A77CDD5" w14:textId="77777777" w:rsidR="00461149" w:rsidRPr="004A4D5F" w:rsidRDefault="00461149" w:rsidP="004A4D5F">
            <w:pPr>
              <w:spacing w:after="0" w:line="240" w:lineRule="auto"/>
              <w:jc w:val="center"/>
              <w:rPr>
                <w:rFonts w:eastAsia="Times New Roman"/>
                <w:color w:val="000000"/>
                <w:sz w:val="20"/>
                <w:szCs w:val="20"/>
                <w:lang w:eastAsia="en-AU"/>
              </w:rPr>
            </w:pPr>
          </w:p>
        </w:tc>
        <w:tc>
          <w:tcPr>
            <w:tcW w:w="1899" w:type="dxa"/>
            <w:noWrap/>
            <w:vAlign w:val="center"/>
            <w:hideMark/>
          </w:tcPr>
          <w:p w14:paraId="7120317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ER650H</w:t>
            </w:r>
          </w:p>
        </w:tc>
        <w:tc>
          <w:tcPr>
            <w:tcW w:w="3119" w:type="dxa"/>
            <w:noWrap/>
            <w:vAlign w:val="center"/>
            <w:hideMark/>
          </w:tcPr>
          <w:p w14:paraId="7B1711F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ER650M LAMS (Z650RS)</w:t>
            </w:r>
          </w:p>
        </w:tc>
        <w:tc>
          <w:tcPr>
            <w:tcW w:w="1358" w:type="dxa"/>
            <w:noWrap/>
            <w:vAlign w:val="center"/>
            <w:hideMark/>
          </w:tcPr>
          <w:p w14:paraId="3F1A6D6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2021-on</w:t>
            </w:r>
          </w:p>
        </w:tc>
        <w:tc>
          <w:tcPr>
            <w:tcW w:w="1339" w:type="dxa"/>
            <w:noWrap/>
            <w:vAlign w:val="center"/>
            <w:hideMark/>
          </w:tcPr>
          <w:p w14:paraId="73E4F04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649</w:t>
            </w:r>
          </w:p>
        </w:tc>
      </w:tr>
      <w:tr w:rsidR="00461149" w:rsidRPr="004A4D5F" w14:paraId="2AEF0F80" w14:textId="77777777" w:rsidTr="004A4D5F">
        <w:trPr>
          <w:trHeight w:val="227"/>
        </w:trPr>
        <w:tc>
          <w:tcPr>
            <w:tcW w:w="1645" w:type="dxa"/>
            <w:noWrap/>
            <w:vAlign w:val="center"/>
            <w:hideMark/>
          </w:tcPr>
          <w:p w14:paraId="2254AACC"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529116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EX300A (Ninja 300)</w:t>
            </w:r>
          </w:p>
        </w:tc>
        <w:tc>
          <w:tcPr>
            <w:tcW w:w="3119" w:type="dxa"/>
            <w:noWrap/>
            <w:vAlign w:val="center"/>
            <w:hideMark/>
          </w:tcPr>
          <w:p w14:paraId="338D663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EX300B Ninja/ special (A&amp;B)</w:t>
            </w:r>
          </w:p>
        </w:tc>
        <w:tc>
          <w:tcPr>
            <w:tcW w:w="1358" w:type="dxa"/>
            <w:noWrap/>
            <w:vAlign w:val="center"/>
            <w:hideMark/>
          </w:tcPr>
          <w:p w14:paraId="52976F5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2012-16</w:t>
            </w:r>
          </w:p>
        </w:tc>
        <w:tc>
          <w:tcPr>
            <w:tcW w:w="1339" w:type="dxa"/>
            <w:noWrap/>
            <w:vAlign w:val="center"/>
            <w:hideMark/>
          </w:tcPr>
          <w:p w14:paraId="16969C1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296</w:t>
            </w:r>
          </w:p>
        </w:tc>
      </w:tr>
      <w:tr w:rsidR="00461149" w:rsidRPr="004A4D5F" w14:paraId="5701552A" w14:textId="77777777" w:rsidTr="004A4D5F">
        <w:trPr>
          <w:trHeight w:val="227"/>
        </w:trPr>
        <w:tc>
          <w:tcPr>
            <w:tcW w:w="1645" w:type="dxa"/>
            <w:noWrap/>
            <w:vAlign w:val="center"/>
            <w:hideMark/>
          </w:tcPr>
          <w:p w14:paraId="30325F9E"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178AFA2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ER300B</w:t>
            </w:r>
          </w:p>
        </w:tc>
        <w:tc>
          <w:tcPr>
            <w:tcW w:w="3119" w:type="dxa"/>
            <w:noWrap/>
            <w:vAlign w:val="center"/>
            <w:hideMark/>
          </w:tcPr>
          <w:p w14:paraId="49AA93A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ER300B (Z300 ABS)</w:t>
            </w:r>
          </w:p>
        </w:tc>
        <w:tc>
          <w:tcPr>
            <w:tcW w:w="1358" w:type="dxa"/>
            <w:noWrap/>
            <w:vAlign w:val="center"/>
            <w:hideMark/>
          </w:tcPr>
          <w:p w14:paraId="2FEEB14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2015-on</w:t>
            </w:r>
          </w:p>
        </w:tc>
        <w:tc>
          <w:tcPr>
            <w:tcW w:w="1339" w:type="dxa"/>
            <w:noWrap/>
            <w:vAlign w:val="center"/>
            <w:hideMark/>
          </w:tcPr>
          <w:p w14:paraId="7313BB3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296</w:t>
            </w:r>
          </w:p>
        </w:tc>
      </w:tr>
      <w:tr w:rsidR="00461149" w:rsidRPr="004A4D5F" w14:paraId="30C10E6D" w14:textId="77777777" w:rsidTr="004A4D5F">
        <w:trPr>
          <w:trHeight w:val="227"/>
        </w:trPr>
        <w:tc>
          <w:tcPr>
            <w:tcW w:w="1645" w:type="dxa"/>
            <w:noWrap/>
            <w:vAlign w:val="center"/>
          </w:tcPr>
          <w:p w14:paraId="692D0A97" w14:textId="77777777" w:rsidR="00461149" w:rsidRPr="004A4D5F" w:rsidRDefault="00461149" w:rsidP="004A4D5F">
            <w:pPr>
              <w:spacing w:after="0" w:line="240" w:lineRule="auto"/>
              <w:jc w:val="center"/>
              <w:rPr>
                <w:rFonts w:eastAsia="Times New Roman"/>
                <w:color w:val="000000"/>
                <w:sz w:val="20"/>
                <w:szCs w:val="20"/>
                <w:lang w:eastAsia="en-AU"/>
              </w:rPr>
            </w:pPr>
          </w:p>
        </w:tc>
        <w:tc>
          <w:tcPr>
            <w:tcW w:w="1899" w:type="dxa"/>
            <w:noWrap/>
            <w:vAlign w:val="center"/>
            <w:hideMark/>
          </w:tcPr>
          <w:p w14:paraId="7FFC36F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EX300B</w:t>
            </w:r>
          </w:p>
        </w:tc>
        <w:tc>
          <w:tcPr>
            <w:tcW w:w="3119" w:type="dxa"/>
            <w:noWrap/>
            <w:vAlign w:val="center"/>
            <w:hideMark/>
          </w:tcPr>
          <w:p w14:paraId="09D69CF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EX300B</w:t>
            </w:r>
          </w:p>
        </w:tc>
        <w:tc>
          <w:tcPr>
            <w:tcW w:w="1358" w:type="dxa"/>
            <w:noWrap/>
            <w:vAlign w:val="center"/>
            <w:hideMark/>
          </w:tcPr>
          <w:p w14:paraId="094FAE5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2015-2018</w:t>
            </w:r>
          </w:p>
        </w:tc>
        <w:tc>
          <w:tcPr>
            <w:tcW w:w="1339" w:type="dxa"/>
            <w:noWrap/>
            <w:vAlign w:val="center"/>
            <w:hideMark/>
          </w:tcPr>
          <w:p w14:paraId="50DFB21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296</w:t>
            </w:r>
          </w:p>
        </w:tc>
      </w:tr>
      <w:tr w:rsidR="00461149" w:rsidRPr="004A4D5F" w14:paraId="4D084500" w14:textId="77777777" w:rsidTr="004A4D5F">
        <w:trPr>
          <w:trHeight w:val="227"/>
        </w:trPr>
        <w:tc>
          <w:tcPr>
            <w:tcW w:w="1645" w:type="dxa"/>
            <w:noWrap/>
            <w:vAlign w:val="center"/>
            <w:hideMark/>
          </w:tcPr>
          <w:p w14:paraId="79534A27"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0B50C33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EX400</w:t>
            </w:r>
          </w:p>
        </w:tc>
        <w:tc>
          <w:tcPr>
            <w:tcW w:w="3119" w:type="dxa"/>
            <w:noWrap/>
            <w:vAlign w:val="center"/>
            <w:hideMark/>
          </w:tcPr>
          <w:p w14:paraId="345DD10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GPX 400R</w:t>
            </w:r>
          </w:p>
        </w:tc>
        <w:tc>
          <w:tcPr>
            <w:tcW w:w="1358" w:type="dxa"/>
            <w:noWrap/>
            <w:vAlign w:val="center"/>
            <w:hideMark/>
          </w:tcPr>
          <w:p w14:paraId="0E27B37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1987-94</w:t>
            </w:r>
          </w:p>
        </w:tc>
        <w:tc>
          <w:tcPr>
            <w:tcW w:w="1339" w:type="dxa"/>
            <w:noWrap/>
            <w:vAlign w:val="center"/>
            <w:hideMark/>
          </w:tcPr>
          <w:p w14:paraId="241B794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399</w:t>
            </w:r>
          </w:p>
        </w:tc>
      </w:tr>
      <w:tr w:rsidR="00461149" w:rsidRPr="004A4D5F" w14:paraId="6896BC13" w14:textId="77777777" w:rsidTr="004A4D5F">
        <w:trPr>
          <w:trHeight w:val="227"/>
        </w:trPr>
        <w:tc>
          <w:tcPr>
            <w:tcW w:w="1645" w:type="dxa"/>
            <w:noWrap/>
            <w:vAlign w:val="center"/>
          </w:tcPr>
          <w:p w14:paraId="514BF148" w14:textId="77777777" w:rsidR="00461149" w:rsidRPr="004A4D5F" w:rsidRDefault="00461149" w:rsidP="004A4D5F">
            <w:pPr>
              <w:spacing w:after="0" w:line="240" w:lineRule="auto"/>
              <w:jc w:val="center"/>
              <w:rPr>
                <w:rFonts w:eastAsia="Times New Roman"/>
                <w:color w:val="000000"/>
                <w:sz w:val="20"/>
                <w:szCs w:val="20"/>
                <w:lang w:eastAsia="en-AU"/>
              </w:rPr>
            </w:pPr>
          </w:p>
        </w:tc>
        <w:tc>
          <w:tcPr>
            <w:tcW w:w="1899" w:type="dxa"/>
            <w:noWrap/>
            <w:vAlign w:val="center"/>
            <w:hideMark/>
          </w:tcPr>
          <w:p w14:paraId="697440A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EX400G</w:t>
            </w:r>
          </w:p>
        </w:tc>
        <w:tc>
          <w:tcPr>
            <w:tcW w:w="3119" w:type="dxa"/>
            <w:noWrap/>
            <w:vAlign w:val="center"/>
            <w:hideMark/>
          </w:tcPr>
          <w:p w14:paraId="2BE13D4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Ninja 400 &amp; EX400G</w:t>
            </w:r>
          </w:p>
        </w:tc>
        <w:tc>
          <w:tcPr>
            <w:tcW w:w="1358" w:type="dxa"/>
            <w:noWrap/>
            <w:vAlign w:val="center"/>
            <w:hideMark/>
          </w:tcPr>
          <w:p w14:paraId="7AF8BB3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2018 - on</w:t>
            </w:r>
          </w:p>
        </w:tc>
        <w:tc>
          <w:tcPr>
            <w:tcW w:w="1339" w:type="dxa"/>
            <w:noWrap/>
            <w:vAlign w:val="center"/>
            <w:hideMark/>
          </w:tcPr>
          <w:p w14:paraId="3333E2F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399</w:t>
            </w:r>
          </w:p>
        </w:tc>
      </w:tr>
      <w:tr w:rsidR="00461149" w:rsidRPr="004A4D5F" w14:paraId="35CB74D4" w14:textId="77777777" w:rsidTr="004A4D5F">
        <w:trPr>
          <w:trHeight w:val="227"/>
        </w:trPr>
        <w:tc>
          <w:tcPr>
            <w:tcW w:w="1645" w:type="dxa"/>
            <w:noWrap/>
            <w:vAlign w:val="center"/>
          </w:tcPr>
          <w:p w14:paraId="79BA1464" w14:textId="77777777" w:rsidR="00461149" w:rsidRPr="004A4D5F" w:rsidRDefault="00461149" w:rsidP="004A4D5F">
            <w:pPr>
              <w:spacing w:after="0" w:line="240" w:lineRule="auto"/>
              <w:jc w:val="center"/>
              <w:rPr>
                <w:rFonts w:eastAsia="Times New Roman"/>
                <w:color w:val="000000"/>
                <w:sz w:val="20"/>
                <w:szCs w:val="20"/>
                <w:lang w:eastAsia="en-AU"/>
              </w:rPr>
            </w:pPr>
          </w:p>
        </w:tc>
        <w:tc>
          <w:tcPr>
            <w:tcW w:w="1899" w:type="dxa"/>
            <w:noWrap/>
            <w:vAlign w:val="center"/>
            <w:hideMark/>
          </w:tcPr>
          <w:p w14:paraId="72AD4B5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EX650F</w:t>
            </w:r>
          </w:p>
        </w:tc>
        <w:tc>
          <w:tcPr>
            <w:tcW w:w="3119" w:type="dxa"/>
            <w:noWrap/>
            <w:vAlign w:val="center"/>
            <w:hideMark/>
          </w:tcPr>
          <w:p w14:paraId="7D2F608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Ninja 650L (2012)</w:t>
            </w:r>
          </w:p>
        </w:tc>
        <w:tc>
          <w:tcPr>
            <w:tcW w:w="1358" w:type="dxa"/>
            <w:noWrap/>
            <w:vAlign w:val="center"/>
            <w:hideMark/>
          </w:tcPr>
          <w:p w14:paraId="1D970FD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2011</w:t>
            </w:r>
          </w:p>
        </w:tc>
        <w:tc>
          <w:tcPr>
            <w:tcW w:w="1339" w:type="dxa"/>
            <w:noWrap/>
            <w:vAlign w:val="center"/>
            <w:hideMark/>
          </w:tcPr>
          <w:p w14:paraId="4748254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649</w:t>
            </w:r>
          </w:p>
        </w:tc>
      </w:tr>
      <w:tr w:rsidR="00461149" w:rsidRPr="004A4D5F" w14:paraId="76DE4AB2" w14:textId="77777777" w:rsidTr="004A4D5F">
        <w:trPr>
          <w:trHeight w:val="227"/>
        </w:trPr>
        <w:tc>
          <w:tcPr>
            <w:tcW w:w="1645" w:type="dxa"/>
            <w:noWrap/>
            <w:vAlign w:val="center"/>
            <w:hideMark/>
          </w:tcPr>
          <w:p w14:paraId="594DC6E6"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17D4564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Ninja 650 L model</w:t>
            </w:r>
          </w:p>
        </w:tc>
        <w:tc>
          <w:tcPr>
            <w:tcW w:w="3119" w:type="dxa"/>
            <w:noWrap/>
            <w:vAlign w:val="center"/>
            <w:hideMark/>
          </w:tcPr>
          <w:p w14:paraId="47FD8FE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Ninja 650RL</w:t>
            </w:r>
          </w:p>
        </w:tc>
        <w:tc>
          <w:tcPr>
            <w:tcW w:w="1358" w:type="dxa"/>
            <w:noWrap/>
            <w:vAlign w:val="center"/>
            <w:hideMark/>
          </w:tcPr>
          <w:p w14:paraId="65870CD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2009</w:t>
            </w:r>
          </w:p>
        </w:tc>
        <w:tc>
          <w:tcPr>
            <w:tcW w:w="1339" w:type="dxa"/>
            <w:noWrap/>
            <w:vAlign w:val="center"/>
            <w:hideMark/>
          </w:tcPr>
          <w:p w14:paraId="0903EE6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649</w:t>
            </w:r>
          </w:p>
        </w:tc>
      </w:tr>
      <w:tr w:rsidR="00461149" w:rsidRPr="004A4D5F" w14:paraId="301684CE" w14:textId="77777777" w:rsidTr="004A4D5F">
        <w:trPr>
          <w:trHeight w:val="227"/>
        </w:trPr>
        <w:tc>
          <w:tcPr>
            <w:tcW w:w="1645" w:type="dxa"/>
            <w:noWrap/>
            <w:vAlign w:val="center"/>
            <w:hideMark/>
          </w:tcPr>
          <w:p w14:paraId="48E487F9"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0241384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Ninja 650</w:t>
            </w:r>
          </w:p>
        </w:tc>
        <w:tc>
          <w:tcPr>
            <w:tcW w:w="3119" w:type="dxa"/>
            <w:noWrap/>
            <w:vAlign w:val="center"/>
            <w:hideMark/>
          </w:tcPr>
          <w:p w14:paraId="1B19711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Ninja 650RL ABS</w:t>
            </w:r>
          </w:p>
        </w:tc>
        <w:tc>
          <w:tcPr>
            <w:tcW w:w="1358" w:type="dxa"/>
            <w:noWrap/>
            <w:vAlign w:val="center"/>
            <w:hideMark/>
          </w:tcPr>
          <w:p w14:paraId="3A150D2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2009-11</w:t>
            </w:r>
          </w:p>
        </w:tc>
        <w:tc>
          <w:tcPr>
            <w:tcW w:w="1339" w:type="dxa"/>
            <w:noWrap/>
            <w:vAlign w:val="center"/>
            <w:hideMark/>
          </w:tcPr>
          <w:p w14:paraId="54A7453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649</w:t>
            </w:r>
          </w:p>
        </w:tc>
      </w:tr>
      <w:tr w:rsidR="00461149" w:rsidRPr="004A4D5F" w14:paraId="4BEB92A5" w14:textId="77777777" w:rsidTr="004A4D5F">
        <w:trPr>
          <w:trHeight w:val="227"/>
        </w:trPr>
        <w:tc>
          <w:tcPr>
            <w:tcW w:w="1645" w:type="dxa"/>
            <w:noWrap/>
            <w:vAlign w:val="center"/>
            <w:hideMark/>
          </w:tcPr>
          <w:p w14:paraId="6AF18D0E"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4FBD311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Ninja 650</w:t>
            </w:r>
          </w:p>
        </w:tc>
        <w:tc>
          <w:tcPr>
            <w:tcW w:w="3119" w:type="dxa"/>
            <w:noWrap/>
            <w:vAlign w:val="center"/>
            <w:hideMark/>
          </w:tcPr>
          <w:p w14:paraId="28114BD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Ninja 650L ABS</w:t>
            </w:r>
          </w:p>
        </w:tc>
        <w:tc>
          <w:tcPr>
            <w:tcW w:w="1358" w:type="dxa"/>
            <w:noWrap/>
            <w:vAlign w:val="center"/>
            <w:hideMark/>
          </w:tcPr>
          <w:p w14:paraId="3A978D6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2011-16</w:t>
            </w:r>
          </w:p>
        </w:tc>
        <w:tc>
          <w:tcPr>
            <w:tcW w:w="1339" w:type="dxa"/>
            <w:noWrap/>
            <w:vAlign w:val="center"/>
            <w:hideMark/>
          </w:tcPr>
          <w:p w14:paraId="6318DD3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649</w:t>
            </w:r>
          </w:p>
        </w:tc>
      </w:tr>
      <w:tr w:rsidR="00461149" w:rsidRPr="004A4D5F" w14:paraId="327B4378" w14:textId="77777777" w:rsidTr="004A4D5F">
        <w:trPr>
          <w:trHeight w:val="227"/>
        </w:trPr>
        <w:tc>
          <w:tcPr>
            <w:tcW w:w="1645" w:type="dxa"/>
            <w:noWrap/>
            <w:vAlign w:val="center"/>
            <w:hideMark/>
          </w:tcPr>
          <w:p w14:paraId="2765B3F6"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03B5AD0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EX650K (LAMS)</w:t>
            </w:r>
          </w:p>
        </w:tc>
        <w:tc>
          <w:tcPr>
            <w:tcW w:w="3119" w:type="dxa"/>
            <w:noWrap/>
            <w:vAlign w:val="center"/>
            <w:hideMark/>
          </w:tcPr>
          <w:p w14:paraId="6BBC868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 xml:space="preserve">Ninja 650 L </w:t>
            </w:r>
          </w:p>
        </w:tc>
        <w:tc>
          <w:tcPr>
            <w:tcW w:w="1358" w:type="dxa"/>
            <w:noWrap/>
            <w:vAlign w:val="center"/>
            <w:hideMark/>
          </w:tcPr>
          <w:p w14:paraId="3A824C8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2016-current</w:t>
            </w:r>
          </w:p>
        </w:tc>
        <w:tc>
          <w:tcPr>
            <w:tcW w:w="1339" w:type="dxa"/>
            <w:noWrap/>
            <w:vAlign w:val="center"/>
            <w:hideMark/>
          </w:tcPr>
          <w:p w14:paraId="33BE9C3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649</w:t>
            </w:r>
          </w:p>
        </w:tc>
      </w:tr>
      <w:tr w:rsidR="00461149" w:rsidRPr="004A4D5F" w14:paraId="2743FF2C" w14:textId="77777777" w:rsidTr="004A4D5F">
        <w:trPr>
          <w:trHeight w:val="227"/>
        </w:trPr>
        <w:tc>
          <w:tcPr>
            <w:tcW w:w="1645" w:type="dxa"/>
            <w:noWrap/>
            <w:vAlign w:val="center"/>
            <w:hideMark/>
          </w:tcPr>
          <w:p w14:paraId="3DD81E7F"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716C80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GPZ550</w:t>
            </w:r>
          </w:p>
        </w:tc>
        <w:tc>
          <w:tcPr>
            <w:tcW w:w="3119" w:type="dxa"/>
            <w:noWrap/>
            <w:vAlign w:val="center"/>
            <w:hideMark/>
          </w:tcPr>
          <w:p w14:paraId="3005735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GPZ550</w:t>
            </w:r>
          </w:p>
        </w:tc>
        <w:tc>
          <w:tcPr>
            <w:tcW w:w="1358" w:type="dxa"/>
            <w:noWrap/>
            <w:vAlign w:val="center"/>
            <w:hideMark/>
          </w:tcPr>
          <w:p w14:paraId="5C278C0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1981-90</w:t>
            </w:r>
          </w:p>
        </w:tc>
        <w:tc>
          <w:tcPr>
            <w:tcW w:w="1339" w:type="dxa"/>
            <w:noWrap/>
            <w:vAlign w:val="center"/>
            <w:hideMark/>
          </w:tcPr>
          <w:p w14:paraId="7434C3A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553</w:t>
            </w:r>
          </w:p>
        </w:tc>
      </w:tr>
      <w:tr w:rsidR="00461149" w:rsidRPr="004A4D5F" w14:paraId="250997CA" w14:textId="77777777" w:rsidTr="004A4D5F">
        <w:trPr>
          <w:trHeight w:val="227"/>
        </w:trPr>
        <w:tc>
          <w:tcPr>
            <w:tcW w:w="1645" w:type="dxa"/>
            <w:noWrap/>
            <w:vAlign w:val="center"/>
            <w:hideMark/>
          </w:tcPr>
          <w:p w14:paraId="76A0F25A"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177E6FD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GT550</w:t>
            </w:r>
          </w:p>
        </w:tc>
        <w:tc>
          <w:tcPr>
            <w:tcW w:w="3119" w:type="dxa"/>
            <w:noWrap/>
            <w:vAlign w:val="center"/>
            <w:hideMark/>
          </w:tcPr>
          <w:p w14:paraId="689467F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Z550</w:t>
            </w:r>
          </w:p>
        </w:tc>
        <w:tc>
          <w:tcPr>
            <w:tcW w:w="1358" w:type="dxa"/>
            <w:noWrap/>
            <w:vAlign w:val="center"/>
            <w:hideMark/>
          </w:tcPr>
          <w:p w14:paraId="20661E3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1984-88</w:t>
            </w:r>
          </w:p>
        </w:tc>
        <w:tc>
          <w:tcPr>
            <w:tcW w:w="1339" w:type="dxa"/>
            <w:noWrap/>
            <w:vAlign w:val="center"/>
            <w:hideMark/>
          </w:tcPr>
          <w:p w14:paraId="08A10A0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553</w:t>
            </w:r>
          </w:p>
        </w:tc>
      </w:tr>
      <w:tr w:rsidR="00461149" w:rsidRPr="004A4D5F" w14:paraId="04EC2A01" w14:textId="77777777" w:rsidTr="004A4D5F">
        <w:trPr>
          <w:trHeight w:val="227"/>
        </w:trPr>
        <w:tc>
          <w:tcPr>
            <w:tcW w:w="1645" w:type="dxa"/>
            <w:noWrap/>
            <w:vAlign w:val="center"/>
            <w:hideMark/>
          </w:tcPr>
          <w:p w14:paraId="7C10E889"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FB5CCE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KL600</w:t>
            </w:r>
          </w:p>
        </w:tc>
        <w:tc>
          <w:tcPr>
            <w:tcW w:w="3119" w:type="dxa"/>
            <w:noWrap/>
            <w:vAlign w:val="center"/>
            <w:hideMark/>
          </w:tcPr>
          <w:p w14:paraId="6C827A9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KLR600</w:t>
            </w:r>
          </w:p>
        </w:tc>
        <w:tc>
          <w:tcPr>
            <w:tcW w:w="1358" w:type="dxa"/>
            <w:noWrap/>
            <w:vAlign w:val="center"/>
            <w:hideMark/>
          </w:tcPr>
          <w:p w14:paraId="64A5769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1984-87</w:t>
            </w:r>
          </w:p>
        </w:tc>
        <w:tc>
          <w:tcPr>
            <w:tcW w:w="1339" w:type="dxa"/>
            <w:noWrap/>
            <w:vAlign w:val="center"/>
            <w:hideMark/>
          </w:tcPr>
          <w:p w14:paraId="3AC3CF1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564</w:t>
            </w:r>
          </w:p>
        </w:tc>
      </w:tr>
      <w:tr w:rsidR="00461149" w:rsidRPr="004A4D5F" w14:paraId="1414A483" w14:textId="77777777" w:rsidTr="004A4D5F">
        <w:trPr>
          <w:trHeight w:val="227"/>
        </w:trPr>
        <w:tc>
          <w:tcPr>
            <w:tcW w:w="1645" w:type="dxa"/>
            <w:noWrap/>
            <w:vAlign w:val="center"/>
            <w:hideMark/>
          </w:tcPr>
          <w:p w14:paraId="731425E0"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66FE077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KL650</w:t>
            </w:r>
          </w:p>
        </w:tc>
        <w:tc>
          <w:tcPr>
            <w:tcW w:w="3119" w:type="dxa"/>
            <w:noWrap/>
            <w:vAlign w:val="center"/>
            <w:hideMark/>
          </w:tcPr>
          <w:p w14:paraId="3A70910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KLR650</w:t>
            </w:r>
          </w:p>
        </w:tc>
        <w:tc>
          <w:tcPr>
            <w:tcW w:w="1358" w:type="dxa"/>
            <w:noWrap/>
            <w:vAlign w:val="center"/>
            <w:hideMark/>
          </w:tcPr>
          <w:p w14:paraId="0B78B9F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1987-99</w:t>
            </w:r>
          </w:p>
        </w:tc>
        <w:tc>
          <w:tcPr>
            <w:tcW w:w="1339" w:type="dxa"/>
            <w:noWrap/>
            <w:vAlign w:val="center"/>
            <w:hideMark/>
          </w:tcPr>
          <w:p w14:paraId="318345A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651</w:t>
            </w:r>
          </w:p>
        </w:tc>
      </w:tr>
      <w:tr w:rsidR="00461149" w:rsidRPr="004A4D5F" w14:paraId="05C70F59" w14:textId="77777777" w:rsidTr="004A4D5F">
        <w:trPr>
          <w:trHeight w:val="227"/>
        </w:trPr>
        <w:tc>
          <w:tcPr>
            <w:tcW w:w="1645" w:type="dxa"/>
            <w:noWrap/>
            <w:vAlign w:val="center"/>
            <w:hideMark/>
          </w:tcPr>
          <w:p w14:paraId="76F804F0"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3E252B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KLE500</w:t>
            </w:r>
          </w:p>
        </w:tc>
        <w:tc>
          <w:tcPr>
            <w:tcW w:w="3119" w:type="dxa"/>
            <w:noWrap/>
            <w:vAlign w:val="center"/>
            <w:hideMark/>
          </w:tcPr>
          <w:p w14:paraId="3C8CF7B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DUAL SPORTS</w:t>
            </w:r>
          </w:p>
        </w:tc>
        <w:tc>
          <w:tcPr>
            <w:tcW w:w="1358" w:type="dxa"/>
            <w:noWrap/>
            <w:vAlign w:val="center"/>
            <w:hideMark/>
          </w:tcPr>
          <w:p w14:paraId="07075C1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1992-08</w:t>
            </w:r>
          </w:p>
        </w:tc>
        <w:tc>
          <w:tcPr>
            <w:tcW w:w="1339" w:type="dxa"/>
            <w:noWrap/>
            <w:vAlign w:val="center"/>
            <w:hideMark/>
          </w:tcPr>
          <w:p w14:paraId="406535A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498</w:t>
            </w:r>
          </w:p>
        </w:tc>
      </w:tr>
      <w:tr w:rsidR="00461149" w:rsidRPr="004A4D5F" w14:paraId="29FDF115" w14:textId="77777777" w:rsidTr="004A4D5F">
        <w:trPr>
          <w:trHeight w:val="227"/>
        </w:trPr>
        <w:tc>
          <w:tcPr>
            <w:tcW w:w="1645" w:type="dxa"/>
            <w:noWrap/>
            <w:vAlign w:val="center"/>
            <w:hideMark/>
          </w:tcPr>
          <w:p w14:paraId="40A4831A"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0246580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KLE300C</w:t>
            </w:r>
          </w:p>
        </w:tc>
        <w:tc>
          <w:tcPr>
            <w:tcW w:w="3119" w:type="dxa"/>
            <w:noWrap/>
            <w:vAlign w:val="center"/>
            <w:hideMark/>
          </w:tcPr>
          <w:p w14:paraId="5FAB1D3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KLE300C VERSYS-X 300</w:t>
            </w:r>
          </w:p>
        </w:tc>
        <w:tc>
          <w:tcPr>
            <w:tcW w:w="1358" w:type="dxa"/>
            <w:noWrap/>
            <w:vAlign w:val="center"/>
            <w:hideMark/>
          </w:tcPr>
          <w:p w14:paraId="428CB4A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2017</w:t>
            </w:r>
          </w:p>
        </w:tc>
        <w:tc>
          <w:tcPr>
            <w:tcW w:w="1339" w:type="dxa"/>
            <w:noWrap/>
            <w:vAlign w:val="center"/>
            <w:hideMark/>
          </w:tcPr>
          <w:p w14:paraId="2AFC3EB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295</w:t>
            </w:r>
          </w:p>
        </w:tc>
      </w:tr>
      <w:tr w:rsidR="00461149" w:rsidRPr="004A4D5F" w14:paraId="03255851" w14:textId="77777777" w:rsidTr="004A4D5F">
        <w:trPr>
          <w:trHeight w:val="227"/>
        </w:trPr>
        <w:tc>
          <w:tcPr>
            <w:tcW w:w="1645" w:type="dxa"/>
            <w:noWrap/>
            <w:vAlign w:val="center"/>
            <w:hideMark/>
          </w:tcPr>
          <w:p w14:paraId="0E1671DF"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0E1B372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KLR600</w:t>
            </w:r>
          </w:p>
        </w:tc>
        <w:tc>
          <w:tcPr>
            <w:tcW w:w="3119" w:type="dxa"/>
            <w:noWrap/>
            <w:vAlign w:val="center"/>
            <w:hideMark/>
          </w:tcPr>
          <w:p w14:paraId="452097E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KL600</w:t>
            </w:r>
          </w:p>
        </w:tc>
        <w:tc>
          <w:tcPr>
            <w:tcW w:w="1358" w:type="dxa"/>
            <w:noWrap/>
            <w:vAlign w:val="center"/>
            <w:hideMark/>
          </w:tcPr>
          <w:p w14:paraId="0E7081F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1984-87</w:t>
            </w:r>
          </w:p>
        </w:tc>
        <w:tc>
          <w:tcPr>
            <w:tcW w:w="1339" w:type="dxa"/>
            <w:noWrap/>
            <w:vAlign w:val="center"/>
            <w:hideMark/>
          </w:tcPr>
          <w:p w14:paraId="0D369CA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564</w:t>
            </w:r>
          </w:p>
        </w:tc>
      </w:tr>
      <w:tr w:rsidR="00461149" w:rsidRPr="004A4D5F" w14:paraId="7516334F" w14:textId="77777777" w:rsidTr="004A4D5F">
        <w:trPr>
          <w:trHeight w:val="227"/>
        </w:trPr>
        <w:tc>
          <w:tcPr>
            <w:tcW w:w="1645" w:type="dxa"/>
            <w:noWrap/>
            <w:vAlign w:val="center"/>
            <w:hideMark/>
          </w:tcPr>
          <w:p w14:paraId="4AB9C922"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5465EF8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KLR650E</w:t>
            </w:r>
          </w:p>
        </w:tc>
        <w:tc>
          <w:tcPr>
            <w:tcW w:w="3119" w:type="dxa"/>
            <w:noWrap/>
            <w:vAlign w:val="center"/>
            <w:hideMark/>
          </w:tcPr>
          <w:p w14:paraId="65A3C8A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KL650E</w:t>
            </w:r>
          </w:p>
        </w:tc>
        <w:tc>
          <w:tcPr>
            <w:tcW w:w="1358" w:type="dxa"/>
            <w:noWrap/>
            <w:vAlign w:val="center"/>
            <w:hideMark/>
          </w:tcPr>
          <w:p w14:paraId="575616C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1987-2012</w:t>
            </w:r>
          </w:p>
        </w:tc>
        <w:tc>
          <w:tcPr>
            <w:tcW w:w="1339" w:type="dxa"/>
            <w:noWrap/>
            <w:vAlign w:val="center"/>
            <w:hideMark/>
          </w:tcPr>
          <w:p w14:paraId="1CB55F5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651</w:t>
            </w:r>
          </w:p>
        </w:tc>
      </w:tr>
      <w:tr w:rsidR="00461149" w:rsidRPr="004A4D5F" w14:paraId="7C3F17D4" w14:textId="77777777" w:rsidTr="004A4D5F">
        <w:trPr>
          <w:trHeight w:val="227"/>
        </w:trPr>
        <w:tc>
          <w:tcPr>
            <w:tcW w:w="1645" w:type="dxa"/>
            <w:noWrap/>
            <w:vAlign w:val="center"/>
            <w:hideMark/>
          </w:tcPr>
          <w:p w14:paraId="6FBB6731"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0372A8A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KL650E</w:t>
            </w:r>
          </w:p>
        </w:tc>
        <w:tc>
          <w:tcPr>
            <w:tcW w:w="3119" w:type="dxa"/>
            <w:noWrap/>
            <w:vAlign w:val="center"/>
            <w:hideMark/>
          </w:tcPr>
          <w:p w14:paraId="60BBFCA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KLR650</w:t>
            </w:r>
          </w:p>
        </w:tc>
        <w:tc>
          <w:tcPr>
            <w:tcW w:w="1358" w:type="dxa"/>
            <w:noWrap/>
            <w:vAlign w:val="center"/>
            <w:hideMark/>
          </w:tcPr>
          <w:p w14:paraId="26D7AC0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2013-2016</w:t>
            </w:r>
          </w:p>
        </w:tc>
        <w:tc>
          <w:tcPr>
            <w:tcW w:w="1339" w:type="dxa"/>
            <w:noWrap/>
            <w:vAlign w:val="center"/>
            <w:hideMark/>
          </w:tcPr>
          <w:p w14:paraId="3AEEF52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651</w:t>
            </w:r>
          </w:p>
        </w:tc>
      </w:tr>
      <w:tr w:rsidR="00461149" w:rsidRPr="004A4D5F" w14:paraId="794C5ACC" w14:textId="77777777" w:rsidTr="004A4D5F">
        <w:trPr>
          <w:trHeight w:val="227"/>
        </w:trPr>
        <w:tc>
          <w:tcPr>
            <w:tcW w:w="1645" w:type="dxa"/>
            <w:noWrap/>
            <w:vAlign w:val="center"/>
            <w:hideMark/>
          </w:tcPr>
          <w:p w14:paraId="1B82113C"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67DBEFF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KLX150</w:t>
            </w:r>
          </w:p>
        </w:tc>
        <w:tc>
          <w:tcPr>
            <w:tcW w:w="3119" w:type="dxa"/>
            <w:noWrap/>
            <w:vAlign w:val="center"/>
            <w:hideMark/>
          </w:tcPr>
          <w:p w14:paraId="7B91569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KLX150E/KLX150 L</w:t>
            </w:r>
          </w:p>
        </w:tc>
        <w:tc>
          <w:tcPr>
            <w:tcW w:w="1358" w:type="dxa"/>
            <w:noWrap/>
            <w:vAlign w:val="center"/>
            <w:hideMark/>
          </w:tcPr>
          <w:p w14:paraId="11B35E0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w:t>
            </w:r>
          </w:p>
        </w:tc>
        <w:tc>
          <w:tcPr>
            <w:tcW w:w="1339" w:type="dxa"/>
            <w:noWrap/>
            <w:vAlign w:val="center"/>
            <w:hideMark/>
          </w:tcPr>
          <w:p w14:paraId="292B32E6" w14:textId="77777777" w:rsidR="00461149" w:rsidRPr="004A4D5F" w:rsidRDefault="00461149" w:rsidP="004A4D5F">
            <w:pPr>
              <w:spacing w:after="0" w:line="240" w:lineRule="auto"/>
              <w:jc w:val="left"/>
              <w:rPr>
                <w:rFonts w:eastAsia="Times New Roman"/>
                <w:color w:val="000000"/>
                <w:sz w:val="20"/>
                <w:szCs w:val="20"/>
                <w:lang w:eastAsia="en-AU"/>
              </w:rPr>
            </w:pPr>
          </w:p>
        </w:tc>
      </w:tr>
      <w:tr w:rsidR="00461149" w:rsidRPr="004A4D5F" w14:paraId="419E6771" w14:textId="77777777" w:rsidTr="004A4D5F">
        <w:trPr>
          <w:trHeight w:val="227"/>
        </w:trPr>
        <w:tc>
          <w:tcPr>
            <w:tcW w:w="1645" w:type="dxa"/>
            <w:noWrap/>
            <w:vAlign w:val="center"/>
            <w:hideMark/>
          </w:tcPr>
          <w:p w14:paraId="01443BA0"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31B011D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KLX300R</w:t>
            </w:r>
          </w:p>
        </w:tc>
        <w:tc>
          <w:tcPr>
            <w:tcW w:w="3119" w:type="dxa"/>
            <w:noWrap/>
            <w:vAlign w:val="center"/>
            <w:hideMark/>
          </w:tcPr>
          <w:p w14:paraId="4AA8243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KLX300R</w:t>
            </w:r>
          </w:p>
        </w:tc>
        <w:tc>
          <w:tcPr>
            <w:tcW w:w="1358" w:type="dxa"/>
            <w:noWrap/>
            <w:vAlign w:val="center"/>
            <w:hideMark/>
          </w:tcPr>
          <w:p w14:paraId="2F832F0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1996-04</w:t>
            </w:r>
          </w:p>
        </w:tc>
        <w:tc>
          <w:tcPr>
            <w:tcW w:w="1339" w:type="dxa"/>
            <w:noWrap/>
            <w:vAlign w:val="center"/>
            <w:hideMark/>
          </w:tcPr>
          <w:p w14:paraId="56B0399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292</w:t>
            </w:r>
          </w:p>
        </w:tc>
      </w:tr>
      <w:tr w:rsidR="00461149" w:rsidRPr="004A4D5F" w14:paraId="721B13BF" w14:textId="77777777" w:rsidTr="004A4D5F">
        <w:trPr>
          <w:trHeight w:val="227"/>
        </w:trPr>
        <w:tc>
          <w:tcPr>
            <w:tcW w:w="1645" w:type="dxa"/>
            <w:noWrap/>
            <w:vAlign w:val="center"/>
            <w:hideMark/>
          </w:tcPr>
          <w:p w14:paraId="74F3311D"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30B0284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KLX400</w:t>
            </w:r>
          </w:p>
        </w:tc>
        <w:tc>
          <w:tcPr>
            <w:tcW w:w="3119" w:type="dxa"/>
            <w:noWrap/>
            <w:vAlign w:val="center"/>
            <w:hideMark/>
          </w:tcPr>
          <w:p w14:paraId="7106510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KLX400</w:t>
            </w:r>
          </w:p>
        </w:tc>
        <w:tc>
          <w:tcPr>
            <w:tcW w:w="1358" w:type="dxa"/>
            <w:noWrap/>
            <w:vAlign w:val="center"/>
            <w:hideMark/>
          </w:tcPr>
          <w:p w14:paraId="1A5EA76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2003</w:t>
            </w:r>
          </w:p>
        </w:tc>
        <w:tc>
          <w:tcPr>
            <w:tcW w:w="1339" w:type="dxa"/>
            <w:noWrap/>
            <w:vAlign w:val="center"/>
            <w:hideMark/>
          </w:tcPr>
          <w:p w14:paraId="3C49B11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400</w:t>
            </w:r>
          </w:p>
        </w:tc>
      </w:tr>
      <w:tr w:rsidR="00461149" w:rsidRPr="004A4D5F" w14:paraId="6B3BA268" w14:textId="77777777" w:rsidTr="004A4D5F">
        <w:trPr>
          <w:trHeight w:val="227"/>
        </w:trPr>
        <w:tc>
          <w:tcPr>
            <w:tcW w:w="1645" w:type="dxa"/>
            <w:noWrap/>
            <w:vAlign w:val="center"/>
            <w:hideMark/>
          </w:tcPr>
          <w:p w14:paraId="13D16B2B"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64090FE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KLX450R</w:t>
            </w:r>
          </w:p>
        </w:tc>
        <w:tc>
          <w:tcPr>
            <w:tcW w:w="3119" w:type="dxa"/>
            <w:noWrap/>
            <w:vAlign w:val="center"/>
            <w:hideMark/>
          </w:tcPr>
          <w:p w14:paraId="4AB5305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KLX450R</w:t>
            </w:r>
          </w:p>
        </w:tc>
        <w:tc>
          <w:tcPr>
            <w:tcW w:w="1358" w:type="dxa"/>
            <w:noWrap/>
            <w:vAlign w:val="center"/>
            <w:hideMark/>
          </w:tcPr>
          <w:p w14:paraId="240B943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2007-16</w:t>
            </w:r>
          </w:p>
        </w:tc>
        <w:tc>
          <w:tcPr>
            <w:tcW w:w="1339" w:type="dxa"/>
            <w:noWrap/>
            <w:vAlign w:val="center"/>
            <w:hideMark/>
          </w:tcPr>
          <w:p w14:paraId="6B42582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449</w:t>
            </w:r>
          </w:p>
        </w:tc>
      </w:tr>
      <w:tr w:rsidR="00461149" w:rsidRPr="004A4D5F" w14:paraId="41C9BD56" w14:textId="77777777" w:rsidTr="004A4D5F">
        <w:trPr>
          <w:trHeight w:val="227"/>
        </w:trPr>
        <w:tc>
          <w:tcPr>
            <w:tcW w:w="1645" w:type="dxa"/>
            <w:noWrap/>
            <w:vAlign w:val="center"/>
            <w:hideMark/>
          </w:tcPr>
          <w:p w14:paraId="69D26771"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47D7370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KLX650</w:t>
            </w:r>
          </w:p>
        </w:tc>
        <w:tc>
          <w:tcPr>
            <w:tcW w:w="3119" w:type="dxa"/>
            <w:noWrap/>
            <w:vAlign w:val="center"/>
            <w:hideMark/>
          </w:tcPr>
          <w:p w14:paraId="26673E1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KLX650</w:t>
            </w:r>
          </w:p>
        </w:tc>
        <w:tc>
          <w:tcPr>
            <w:tcW w:w="1358" w:type="dxa"/>
            <w:noWrap/>
            <w:vAlign w:val="center"/>
            <w:hideMark/>
          </w:tcPr>
          <w:p w14:paraId="61C4FE4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1989-95</w:t>
            </w:r>
          </w:p>
        </w:tc>
        <w:tc>
          <w:tcPr>
            <w:tcW w:w="1339" w:type="dxa"/>
            <w:noWrap/>
            <w:vAlign w:val="center"/>
            <w:hideMark/>
          </w:tcPr>
          <w:p w14:paraId="5D5C879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651</w:t>
            </w:r>
          </w:p>
        </w:tc>
      </w:tr>
      <w:tr w:rsidR="00461149" w:rsidRPr="004A4D5F" w14:paraId="5747A98E" w14:textId="77777777" w:rsidTr="004A4D5F">
        <w:trPr>
          <w:trHeight w:val="227"/>
        </w:trPr>
        <w:tc>
          <w:tcPr>
            <w:tcW w:w="1645" w:type="dxa"/>
            <w:noWrap/>
            <w:vAlign w:val="center"/>
            <w:hideMark/>
          </w:tcPr>
          <w:p w14:paraId="73716927"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60DBDFF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KLX650R</w:t>
            </w:r>
          </w:p>
        </w:tc>
        <w:tc>
          <w:tcPr>
            <w:tcW w:w="3119" w:type="dxa"/>
            <w:noWrap/>
            <w:vAlign w:val="center"/>
            <w:hideMark/>
          </w:tcPr>
          <w:p w14:paraId="6E2D29F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ENDURO</w:t>
            </w:r>
          </w:p>
        </w:tc>
        <w:tc>
          <w:tcPr>
            <w:tcW w:w="1358" w:type="dxa"/>
            <w:noWrap/>
            <w:vAlign w:val="center"/>
            <w:hideMark/>
          </w:tcPr>
          <w:p w14:paraId="55AF5A3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1993-04</w:t>
            </w:r>
          </w:p>
        </w:tc>
        <w:tc>
          <w:tcPr>
            <w:tcW w:w="1339" w:type="dxa"/>
            <w:noWrap/>
            <w:vAlign w:val="center"/>
            <w:hideMark/>
          </w:tcPr>
          <w:p w14:paraId="4324010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651</w:t>
            </w:r>
          </w:p>
        </w:tc>
      </w:tr>
      <w:tr w:rsidR="00461149" w:rsidRPr="004A4D5F" w14:paraId="75223FB6" w14:textId="77777777" w:rsidTr="004A4D5F">
        <w:trPr>
          <w:trHeight w:val="227"/>
        </w:trPr>
        <w:tc>
          <w:tcPr>
            <w:tcW w:w="1645" w:type="dxa"/>
            <w:noWrap/>
            <w:vAlign w:val="center"/>
            <w:hideMark/>
          </w:tcPr>
          <w:p w14:paraId="734081C7"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0CBF9D4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KZ400</w:t>
            </w:r>
          </w:p>
        </w:tc>
        <w:tc>
          <w:tcPr>
            <w:tcW w:w="3119" w:type="dxa"/>
            <w:noWrap/>
            <w:vAlign w:val="center"/>
            <w:hideMark/>
          </w:tcPr>
          <w:p w14:paraId="2E01EC3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KZ400</w:t>
            </w:r>
          </w:p>
        </w:tc>
        <w:tc>
          <w:tcPr>
            <w:tcW w:w="1358" w:type="dxa"/>
            <w:noWrap/>
            <w:vAlign w:val="center"/>
            <w:hideMark/>
          </w:tcPr>
          <w:p w14:paraId="1AD0972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1974-84</w:t>
            </w:r>
          </w:p>
        </w:tc>
        <w:tc>
          <w:tcPr>
            <w:tcW w:w="1339" w:type="dxa"/>
            <w:noWrap/>
            <w:vAlign w:val="center"/>
            <w:hideMark/>
          </w:tcPr>
          <w:p w14:paraId="4F43BFC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398</w:t>
            </w:r>
          </w:p>
        </w:tc>
      </w:tr>
      <w:tr w:rsidR="00461149" w:rsidRPr="004A4D5F" w14:paraId="58232DCD" w14:textId="77777777" w:rsidTr="004A4D5F">
        <w:trPr>
          <w:trHeight w:val="227"/>
        </w:trPr>
        <w:tc>
          <w:tcPr>
            <w:tcW w:w="1645" w:type="dxa"/>
            <w:noWrap/>
            <w:vAlign w:val="center"/>
            <w:hideMark/>
          </w:tcPr>
          <w:p w14:paraId="3DF32F50"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356AF63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KZ440</w:t>
            </w:r>
          </w:p>
        </w:tc>
        <w:tc>
          <w:tcPr>
            <w:tcW w:w="3119" w:type="dxa"/>
            <w:noWrap/>
            <w:vAlign w:val="center"/>
            <w:hideMark/>
          </w:tcPr>
          <w:p w14:paraId="63737F6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KZ440</w:t>
            </w:r>
          </w:p>
        </w:tc>
        <w:tc>
          <w:tcPr>
            <w:tcW w:w="1358" w:type="dxa"/>
            <w:noWrap/>
            <w:vAlign w:val="center"/>
            <w:hideMark/>
          </w:tcPr>
          <w:p w14:paraId="60EA945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1985</w:t>
            </w:r>
          </w:p>
        </w:tc>
        <w:tc>
          <w:tcPr>
            <w:tcW w:w="1339" w:type="dxa"/>
            <w:noWrap/>
            <w:vAlign w:val="center"/>
            <w:hideMark/>
          </w:tcPr>
          <w:p w14:paraId="2248A65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443</w:t>
            </w:r>
          </w:p>
        </w:tc>
      </w:tr>
      <w:tr w:rsidR="00461149" w:rsidRPr="004A4D5F" w14:paraId="60908497" w14:textId="77777777" w:rsidTr="004A4D5F">
        <w:trPr>
          <w:trHeight w:val="227"/>
        </w:trPr>
        <w:tc>
          <w:tcPr>
            <w:tcW w:w="1645" w:type="dxa"/>
            <w:noWrap/>
            <w:vAlign w:val="center"/>
            <w:hideMark/>
          </w:tcPr>
          <w:p w14:paraId="58A10084"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339DA92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KZ500</w:t>
            </w:r>
          </w:p>
        </w:tc>
        <w:tc>
          <w:tcPr>
            <w:tcW w:w="3119" w:type="dxa"/>
            <w:noWrap/>
            <w:vAlign w:val="center"/>
            <w:hideMark/>
          </w:tcPr>
          <w:p w14:paraId="426E6DB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KZ500</w:t>
            </w:r>
          </w:p>
        </w:tc>
        <w:tc>
          <w:tcPr>
            <w:tcW w:w="1358" w:type="dxa"/>
            <w:noWrap/>
            <w:vAlign w:val="center"/>
            <w:hideMark/>
          </w:tcPr>
          <w:p w14:paraId="2174FD8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1979</w:t>
            </w:r>
          </w:p>
        </w:tc>
        <w:tc>
          <w:tcPr>
            <w:tcW w:w="1339" w:type="dxa"/>
            <w:noWrap/>
            <w:vAlign w:val="center"/>
            <w:hideMark/>
          </w:tcPr>
          <w:p w14:paraId="202FB07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497</w:t>
            </w:r>
          </w:p>
        </w:tc>
      </w:tr>
      <w:tr w:rsidR="00461149" w:rsidRPr="004A4D5F" w14:paraId="580E6AB3" w14:textId="77777777" w:rsidTr="004A4D5F">
        <w:trPr>
          <w:trHeight w:val="227"/>
        </w:trPr>
        <w:tc>
          <w:tcPr>
            <w:tcW w:w="1645" w:type="dxa"/>
            <w:noWrap/>
            <w:vAlign w:val="center"/>
            <w:hideMark/>
          </w:tcPr>
          <w:p w14:paraId="233B6EC6"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3A15543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KZ550</w:t>
            </w:r>
          </w:p>
        </w:tc>
        <w:tc>
          <w:tcPr>
            <w:tcW w:w="3119" w:type="dxa"/>
            <w:noWrap/>
            <w:vAlign w:val="center"/>
            <w:hideMark/>
          </w:tcPr>
          <w:p w14:paraId="5F4C4A8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KZ550</w:t>
            </w:r>
          </w:p>
        </w:tc>
        <w:tc>
          <w:tcPr>
            <w:tcW w:w="1358" w:type="dxa"/>
            <w:noWrap/>
            <w:vAlign w:val="center"/>
            <w:hideMark/>
          </w:tcPr>
          <w:p w14:paraId="0CD3C54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1986</w:t>
            </w:r>
          </w:p>
        </w:tc>
        <w:tc>
          <w:tcPr>
            <w:tcW w:w="1339" w:type="dxa"/>
            <w:noWrap/>
            <w:vAlign w:val="center"/>
            <w:hideMark/>
          </w:tcPr>
          <w:p w14:paraId="3344236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547</w:t>
            </w:r>
          </w:p>
        </w:tc>
      </w:tr>
      <w:tr w:rsidR="00461149" w:rsidRPr="004A4D5F" w14:paraId="09FF7A66" w14:textId="77777777" w:rsidTr="004A4D5F">
        <w:trPr>
          <w:trHeight w:val="227"/>
        </w:trPr>
        <w:tc>
          <w:tcPr>
            <w:tcW w:w="1645" w:type="dxa"/>
            <w:noWrap/>
            <w:vAlign w:val="center"/>
            <w:hideMark/>
          </w:tcPr>
          <w:p w14:paraId="3C2037C9"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3B08DCE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LE650D</w:t>
            </w:r>
          </w:p>
        </w:tc>
        <w:tc>
          <w:tcPr>
            <w:tcW w:w="3119" w:type="dxa"/>
            <w:noWrap/>
            <w:vAlign w:val="center"/>
            <w:hideMark/>
          </w:tcPr>
          <w:p w14:paraId="5E10782A" w14:textId="77777777" w:rsidR="00461149" w:rsidRPr="004A4D5F" w:rsidRDefault="00461149" w:rsidP="004A4D5F">
            <w:pPr>
              <w:spacing w:after="0" w:line="240" w:lineRule="auto"/>
              <w:jc w:val="center"/>
              <w:rPr>
                <w:rFonts w:eastAsia="Times New Roman"/>
                <w:color w:val="000000"/>
                <w:sz w:val="20"/>
                <w:szCs w:val="20"/>
                <w:lang w:eastAsia="en-AU"/>
              </w:rPr>
            </w:pPr>
            <w:proofErr w:type="spellStart"/>
            <w:r w:rsidRPr="004A4D5F">
              <w:rPr>
                <w:rFonts w:eastAsia="Times New Roman"/>
                <w:color w:val="000000"/>
                <w:sz w:val="20"/>
                <w:szCs w:val="20"/>
                <w:lang w:eastAsia="en-AU"/>
              </w:rPr>
              <w:t>Versys</w:t>
            </w:r>
            <w:proofErr w:type="spellEnd"/>
            <w:r w:rsidRPr="004A4D5F">
              <w:rPr>
                <w:rFonts w:eastAsia="Times New Roman"/>
                <w:color w:val="000000"/>
                <w:sz w:val="20"/>
                <w:szCs w:val="20"/>
                <w:lang w:eastAsia="en-AU"/>
              </w:rPr>
              <w:t xml:space="preserve"> 650L ABS</w:t>
            </w:r>
          </w:p>
        </w:tc>
        <w:tc>
          <w:tcPr>
            <w:tcW w:w="1358" w:type="dxa"/>
            <w:noWrap/>
            <w:vAlign w:val="center"/>
            <w:hideMark/>
          </w:tcPr>
          <w:p w14:paraId="38DEDE1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2010</w:t>
            </w:r>
          </w:p>
        </w:tc>
        <w:tc>
          <w:tcPr>
            <w:tcW w:w="1339" w:type="dxa"/>
            <w:noWrap/>
            <w:vAlign w:val="center"/>
            <w:hideMark/>
          </w:tcPr>
          <w:p w14:paraId="58FA00D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649</w:t>
            </w:r>
          </w:p>
        </w:tc>
      </w:tr>
      <w:tr w:rsidR="00461149" w:rsidRPr="004A4D5F" w14:paraId="4608C031" w14:textId="77777777" w:rsidTr="004A4D5F">
        <w:trPr>
          <w:trHeight w:val="227"/>
        </w:trPr>
        <w:tc>
          <w:tcPr>
            <w:tcW w:w="1645" w:type="dxa"/>
            <w:noWrap/>
            <w:vAlign w:val="center"/>
            <w:hideMark/>
          </w:tcPr>
          <w:p w14:paraId="29074E4F"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1853E97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LE650D</w:t>
            </w:r>
          </w:p>
        </w:tc>
        <w:tc>
          <w:tcPr>
            <w:tcW w:w="3119" w:type="dxa"/>
            <w:noWrap/>
            <w:vAlign w:val="center"/>
            <w:hideMark/>
          </w:tcPr>
          <w:p w14:paraId="66305FFB" w14:textId="77777777" w:rsidR="00461149" w:rsidRPr="004A4D5F" w:rsidRDefault="00461149" w:rsidP="004A4D5F">
            <w:pPr>
              <w:spacing w:after="0" w:line="240" w:lineRule="auto"/>
              <w:jc w:val="center"/>
              <w:rPr>
                <w:rFonts w:eastAsia="Times New Roman"/>
                <w:color w:val="000000"/>
                <w:sz w:val="20"/>
                <w:szCs w:val="20"/>
                <w:lang w:eastAsia="en-AU"/>
              </w:rPr>
            </w:pPr>
            <w:proofErr w:type="spellStart"/>
            <w:r w:rsidRPr="004A4D5F">
              <w:rPr>
                <w:rFonts w:eastAsia="Times New Roman"/>
                <w:color w:val="000000"/>
                <w:sz w:val="20"/>
                <w:szCs w:val="20"/>
                <w:lang w:eastAsia="en-AU"/>
              </w:rPr>
              <w:t>Versys</w:t>
            </w:r>
            <w:proofErr w:type="spellEnd"/>
            <w:r w:rsidRPr="004A4D5F">
              <w:rPr>
                <w:rFonts w:eastAsia="Times New Roman"/>
                <w:color w:val="000000"/>
                <w:sz w:val="20"/>
                <w:szCs w:val="20"/>
                <w:lang w:eastAsia="en-AU"/>
              </w:rPr>
              <w:t xml:space="preserve"> 650L ABS</w:t>
            </w:r>
          </w:p>
        </w:tc>
        <w:tc>
          <w:tcPr>
            <w:tcW w:w="1358" w:type="dxa"/>
            <w:noWrap/>
            <w:vAlign w:val="center"/>
            <w:hideMark/>
          </w:tcPr>
          <w:p w14:paraId="68DF13A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2011-14</w:t>
            </w:r>
          </w:p>
        </w:tc>
        <w:tc>
          <w:tcPr>
            <w:tcW w:w="1339" w:type="dxa"/>
            <w:noWrap/>
            <w:vAlign w:val="center"/>
            <w:hideMark/>
          </w:tcPr>
          <w:p w14:paraId="51019D9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649</w:t>
            </w:r>
          </w:p>
        </w:tc>
      </w:tr>
      <w:tr w:rsidR="00461149" w:rsidRPr="004A4D5F" w14:paraId="376C110E" w14:textId="77777777" w:rsidTr="004A4D5F">
        <w:trPr>
          <w:trHeight w:val="227"/>
        </w:trPr>
        <w:tc>
          <w:tcPr>
            <w:tcW w:w="1645" w:type="dxa"/>
            <w:noWrap/>
            <w:vAlign w:val="center"/>
            <w:hideMark/>
          </w:tcPr>
          <w:p w14:paraId="58C1F310"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3968FC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LTD440</w:t>
            </w:r>
          </w:p>
        </w:tc>
        <w:tc>
          <w:tcPr>
            <w:tcW w:w="3119" w:type="dxa"/>
            <w:noWrap/>
            <w:vAlign w:val="center"/>
            <w:hideMark/>
          </w:tcPr>
          <w:p w14:paraId="6217368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LTD440</w:t>
            </w:r>
          </w:p>
        </w:tc>
        <w:tc>
          <w:tcPr>
            <w:tcW w:w="1358" w:type="dxa"/>
            <w:noWrap/>
            <w:vAlign w:val="center"/>
            <w:hideMark/>
          </w:tcPr>
          <w:p w14:paraId="2F9507A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1982</w:t>
            </w:r>
          </w:p>
        </w:tc>
        <w:tc>
          <w:tcPr>
            <w:tcW w:w="1339" w:type="dxa"/>
            <w:noWrap/>
            <w:vAlign w:val="center"/>
            <w:hideMark/>
          </w:tcPr>
          <w:p w14:paraId="03538D9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443</w:t>
            </w:r>
          </w:p>
        </w:tc>
      </w:tr>
      <w:tr w:rsidR="00461149" w:rsidRPr="004A4D5F" w14:paraId="4CB3BB5D" w14:textId="77777777" w:rsidTr="004A4D5F">
        <w:trPr>
          <w:trHeight w:val="227"/>
        </w:trPr>
        <w:tc>
          <w:tcPr>
            <w:tcW w:w="1645" w:type="dxa"/>
            <w:noWrap/>
            <w:vAlign w:val="center"/>
            <w:hideMark/>
          </w:tcPr>
          <w:p w14:paraId="47D72433"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394886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LX400</w:t>
            </w:r>
          </w:p>
        </w:tc>
        <w:tc>
          <w:tcPr>
            <w:tcW w:w="3119" w:type="dxa"/>
            <w:noWrap/>
            <w:vAlign w:val="center"/>
            <w:hideMark/>
          </w:tcPr>
          <w:p w14:paraId="1441A30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LX400 Eliminator</w:t>
            </w:r>
          </w:p>
        </w:tc>
        <w:tc>
          <w:tcPr>
            <w:tcW w:w="1358" w:type="dxa"/>
            <w:noWrap/>
            <w:vAlign w:val="center"/>
            <w:hideMark/>
          </w:tcPr>
          <w:p w14:paraId="3517DB3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1989</w:t>
            </w:r>
          </w:p>
        </w:tc>
        <w:tc>
          <w:tcPr>
            <w:tcW w:w="1339" w:type="dxa"/>
            <w:noWrap/>
            <w:vAlign w:val="center"/>
            <w:hideMark/>
          </w:tcPr>
          <w:p w14:paraId="6F41DC7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398</w:t>
            </w:r>
          </w:p>
        </w:tc>
      </w:tr>
      <w:tr w:rsidR="00461149" w:rsidRPr="004A4D5F" w14:paraId="4871D563" w14:textId="77777777" w:rsidTr="004A4D5F">
        <w:trPr>
          <w:trHeight w:val="227"/>
        </w:trPr>
        <w:tc>
          <w:tcPr>
            <w:tcW w:w="1645" w:type="dxa"/>
            <w:noWrap/>
            <w:vAlign w:val="center"/>
            <w:hideMark/>
          </w:tcPr>
          <w:p w14:paraId="2627BBA0"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5D559E9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S2</w:t>
            </w:r>
          </w:p>
        </w:tc>
        <w:tc>
          <w:tcPr>
            <w:tcW w:w="3119" w:type="dxa"/>
            <w:noWrap/>
            <w:vAlign w:val="center"/>
            <w:hideMark/>
          </w:tcPr>
          <w:p w14:paraId="38B32E2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S2</w:t>
            </w:r>
          </w:p>
        </w:tc>
        <w:tc>
          <w:tcPr>
            <w:tcW w:w="1358" w:type="dxa"/>
            <w:noWrap/>
            <w:vAlign w:val="center"/>
            <w:hideMark/>
          </w:tcPr>
          <w:p w14:paraId="4CFD5ED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1972</w:t>
            </w:r>
          </w:p>
        </w:tc>
        <w:tc>
          <w:tcPr>
            <w:tcW w:w="1339" w:type="dxa"/>
            <w:noWrap/>
            <w:vAlign w:val="center"/>
            <w:hideMark/>
          </w:tcPr>
          <w:p w14:paraId="2F2C101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346</w:t>
            </w:r>
          </w:p>
        </w:tc>
      </w:tr>
      <w:tr w:rsidR="00461149" w:rsidRPr="004A4D5F" w14:paraId="1C41172B" w14:textId="77777777" w:rsidTr="004A4D5F">
        <w:trPr>
          <w:trHeight w:val="227"/>
        </w:trPr>
        <w:tc>
          <w:tcPr>
            <w:tcW w:w="1645" w:type="dxa"/>
            <w:noWrap/>
            <w:vAlign w:val="center"/>
            <w:hideMark/>
          </w:tcPr>
          <w:p w14:paraId="5214160C"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679EB77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S3</w:t>
            </w:r>
          </w:p>
        </w:tc>
        <w:tc>
          <w:tcPr>
            <w:tcW w:w="3119" w:type="dxa"/>
            <w:noWrap/>
            <w:vAlign w:val="center"/>
            <w:hideMark/>
          </w:tcPr>
          <w:p w14:paraId="4EF0C8F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S3</w:t>
            </w:r>
          </w:p>
        </w:tc>
        <w:tc>
          <w:tcPr>
            <w:tcW w:w="1358" w:type="dxa"/>
            <w:noWrap/>
            <w:vAlign w:val="center"/>
            <w:hideMark/>
          </w:tcPr>
          <w:p w14:paraId="065A6DD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1974</w:t>
            </w:r>
          </w:p>
        </w:tc>
        <w:tc>
          <w:tcPr>
            <w:tcW w:w="1339" w:type="dxa"/>
            <w:noWrap/>
            <w:vAlign w:val="center"/>
            <w:hideMark/>
          </w:tcPr>
          <w:p w14:paraId="5633CCB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400</w:t>
            </w:r>
          </w:p>
        </w:tc>
      </w:tr>
      <w:tr w:rsidR="00461149" w:rsidRPr="004A4D5F" w14:paraId="40656755" w14:textId="77777777" w:rsidTr="004A4D5F">
        <w:trPr>
          <w:trHeight w:val="227"/>
        </w:trPr>
        <w:tc>
          <w:tcPr>
            <w:tcW w:w="1645" w:type="dxa"/>
            <w:noWrap/>
            <w:vAlign w:val="center"/>
            <w:hideMark/>
          </w:tcPr>
          <w:p w14:paraId="0822972E" w14:textId="77777777" w:rsidR="00461149" w:rsidRPr="004A4D5F" w:rsidRDefault="00461149" w:rsidP="004A4D5F">
            <w:pPr>
              <w:spacing w:after="0" w:line="240" w:lineRule="auto"/>
              <w:jc w:val="left"/>
              <w:rPr>
                <w:rFonts w:eastAsia="Times New Roman"/>
                <w:sz w:val="20"/>
                <w:szCs w:val="20"/>
              </w:rPr>
            </w:pPr>
          </w:p>
        </w:tc>
        <w:tc>
          <w:tcPr>
            <w:tcW w:w="1899" w:type="dxa"/>
            <w:shd w:val="clear" w:color="auto" w:fill="FFFFFF"/>
            <w:noWrap/>
            <w:vAlign w:val="center"/>
            <w:hideMark/>
          </w:tcPr>
          <w:p w14:paraId="320E68E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KLE500</w:t>
            </w:r>
          </w:p>
        </w:tc>
        <w:tc>
          <w:tcPr>
            <w:tcW w:w="3119" w:type="dxa"/>
            <w:shd w:val="clear" w:color="auto" w:fill="FFFFFF"/>
            <w:noWrap/>
            <w:vAlign w:val="center"/>
            <w:hideMark/>
          </w:tcPr>
          <w:p w14:paraId="6DDBFBD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KLE500</w:t>
            </w:r>
          </w:p>
        </w:tc>
        <w:tc>
          <w:tcPr>
            <w:tcW w:w="1358" w:type="dxa"/>
            <w:shd w:val="clear" w:color="auto" w:fill="FFFFFF"/>
            <w:noWrap/>
            <w:vAlign w:val="center"/>
            <w:hideMark/>
          </w:tcPr>
          <w:p w14:paraId="2B58C28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1992-2008</w:t>
            </w:r>
          </w:p>
        </w:tc>
        <w:tc>
          <w:tcPr>
            <w:tcW w:w="1339" w:type="dxa"/>
            <w:shd w:val="clear" w:color="auto" w:fill="FFFFFF"/>
            <w:noWrap/>
            <w:vAlign w:val="center"/>
            <w:hideMark/>
          </w:tcPr>
          <w:p w14:paraId="072C0FC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498</w:t>
            </w:r>
          </w:p>
        </w:tc>
      </w:tr>
      <w:tr w:rsidR="00461149" w:rsidRPr="004A4D5F" w14:paraId="55EC77C2" w14:textId="77777777" w:rsidTr="004A4D5F">
        <w:trPr>
          <w:trHeight w:val="227"/>
        </w:trPr>
        <w:tc>
          <w:tcPr>
            <w:tcW w:w="1645" w:type="dxa"/>
            <w:noWrap/>
            <w:vAlign w:val="center"/>
            <w:hideMark/>
          </w:tcPr>
          <w:p w14:paraId="0D3A0A43"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06A872C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KLE650F</w:t>
            </w:r>
          </w:p>
        </w:tc>
        <w:tc>
          <w:tcPr>
            <w:tcW w:w="3119" w:type="dxa"/>
            <w:noWrap/>
            <w:vAlign w:val="center"/>
            <w:hideMark/>
          </w:tcPr>
          <w:p w14:paraId="0747E5E2" w14:textId="77777777" w:rsidR="00461149" w:rsidRPr="004A4D5F" w:rsidRDefault="00461149" w:rsidP="004A4D5F">
            <w:pPr>
              <w:spacing w:after="0" w:line="240" w:lineRule="auto"/>
              <w:jc w:val="center"/>
              <w:rPr>
                <w:rFonts w:eastAsia="Times New Roman"/>
                <w:color w:val="000000"/>
                <w:sz w:val="20"/>
                <w:szCs w:val="20"/>
                <w:lang w:eastAsia="en-AU"/>
              </w:rPr>
            </w:pPr>
            <w:proofErr w:type="spellStart"/>
            <w:r w:rsidRPr="004A4D5F">
              <w:rPr>
                <w:rFonts w:eastAsia="Times New Roman"/>
                <w:color w:val="000000"/>
                <w:sz w:val="20"/>
                <w:szCs w:val="20"/>
                <w:lang w:eastAsia="en-AU"/>
              </w:rPr>
              <w:t>Versys</w:t>
            </w:r>
            <w:proofErr w:type="spellEnd"/>
            <w:r w:rsidRPr="004A4D5F">
              <w:rPr>
                <w:rFonts w:eastAsia="Times New Roman"/>
                <w:color w:val="000000"/>
                <w:sz w:val="20"/>
                <w:szCs w:val="20"/>
                <w:lang w:eastAsia="en-AU"/>
              </w:rPr>
              <w:t xml:space="preserve"> 650L ABS</w:t>
            </w:r>
          </w:p>
        </w:tc>
        <w:tc>
          <w:tcPr>
            <w:tcW w:w="1358" w:type="dxa"/>
            <w:noWrap/>
            <w:vAlign w:val="center"/>
            <w:hideMark/>
          </w:tcPr>
          <w:p w14:paraId="6C4ABB4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2014-17</w:t>
            </w:r>
          </w:p>
        </w:tc>
        <w:tc>
          <w:tcPr>
            <w:tcW w:w="1339" w:type="dxa"/>
            <w:noWrap/>
            <w:vAlign w:val="center"/>
            <w:hideMark/>
          </w:tcPr>
          <w:p w14:paraId="0A00A5F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649</w:t>
            </w:r>
          </w:p>
        </w:tc>
      </w:tr>
      <w:tr w:rsidR="00461149" w:rsidRPr="004A4D5F" w14:paraId="71E3C135" w14:textId="77777777" w:rsidTr="004A4D5F">
        <w:trPr>
          <w:trHeight w:val="227"/>
        </w:trPr>
        <w:tc>
          <w:tcPr>
            <w:tcW w:w="1645" w:type="dxa"/>
            <w:noWrap/>
            <w:vAlign w:val="center"/>
            <w:hideMark/>
          </w:tcPr>
          <w:p w14:paraId="6BBB24B1"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057B84A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KLE650F</w:t>
            </w:r>
          </w:p>
        </w:tc>
        <w:tc>
          <w:tcPr>
            <w:tcW w:w="3119" w:type="dxa"/>
            <w:noWrap/>
            <w:vAlign w:val="center"/>
            <w:hideMark/>
          </w:tcPr>
          <w:p w14:paraId="6E9BBE5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KLE650F ABS L &amp; ABS L MY17</w:t>
            </w:r>
          </w:p>
        </w:tc>
        <w:tc>
          <w:tcPr>
            <w:tcW w:w="1358" w:type="dxa"/>
            <w:noWrap/>
            <w:vAlign w:val="center"/>
            <w:hideMark/>
          </w:tcPr>
          <w:p w14:paraId="67E330F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2016-17</w:t>
            </w:r>
          </w:p>
        </w:tc>
        <w:tc>
          <w:tcPr>
            <w:tcW w:w="1339" w:type="dxa"/>
            <w:noWrap/>
            <w:vAlign w:val="center"/>
            <w:hideMark/>
          </w:tcPr>
          <w:p w14:paraId="11D9F6F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649</w:t>
            </w:r>
          </w:p>
        </w:tc>
      </w:tr>
      <w:tr w:rsidR="00461149" w:rsidRPr="004A4D5F" w14:paraId="6DA094A5" w14:textId="77777777" w:rsidTr="004A4D5F">
        <w:trPr>
          <w:trHeight w:val="227"/>
        </w:trPr>
        <w:tc>
          <w:tcPr>
            <w:tcW w:w="1645" w:type="dxa"/>
            <w:noWrap/>
            <w:vAlign w:val="center"/>
            <w:hideMark/>
          </w:tcPr>
          <w:p w14:paraId="497814E6"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1EC6A52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EN650B</w:t>
            </w:r>
          </w:p>
        </w:tc>
        <w:tc>
          <w:tcPr>
            <w:tcW w:w="3119" w:type="dxa"/>
            <w:noWrap/>
            <w:vAlign w:val="center"/>
            <w:hideMark/>
          </w:tcPr>
          <w:p w14:paraId="45B9BA3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Vulcan S ABS/ABS L</w:t>
            </w:r>
          </w:p>
        </w:tc>
        <w:tc>
          <w:tcPr>
            <w:tcW w:w="1358" w:type="dxa"/>
            <w:noWrap/>
            <w:vAlign w:val="center"/>
            <w:hideMark/>
          </w:tcPr>
          <w:p w14:paraId="0129473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2014-current</w:t>
            </w:r>
          </w:p>
        </w:tc>
        <w:tc>
          <w:tcPr>
            <w:tcW w:w="1339" w:type="dxa"/>
            <w:noWrap/>
            <w:vAlign w:val="center"/>
            <w:hideMark/>
          </w:tcPr>
          <w:p w14:paraId="279DD92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649</w:t>
            </w:r>
          </w:p>
        </w:tc>
      </w:tr>
      <w:tr w:rsidR="00461149" w:rsidRPr="004A4D5F" w14:paraId="779DFD5F" w14:textId="77777777" w:rsidTr="004A4D5F">
        <w:trPr>
          <w:trHeight w:val="227"/>
        </w:trPr>
        <w:tc>
          <w:tcPr>
            <w:tcW w:w="1645" w:type="dxa"/>
            <w:noWrap/>
            <w:vAlign w:val="center"/>
            <w:hideMark/>
          </w:tcPr>
          <w:p w14:paraId="44735D5D"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18D18BB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EN650B</w:t>
            </w:r>
          </w:p>
        </w:tc>
        <w:tc>
          <w:tcPr>
            <w:tcW w:w="3119" w:type="dxa"/>
            <w:noWrap/>
            <w:vAlign w:val="center"/>
            <w:hideMark/>
          </w:tcPr>
          <w:p w14:paraId="39EA61B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EN650E ABS L 1&amp;2</w:t>
            </w:r>
          </w:p>
        </w:tc>
        <w:tc>
          <w:tcPr>
            <w:tcW w:w="1358" w:type="dxa"/>
            <w:noWrap/>
            <w:vAlign w:val="center"/>
            <w:hideMark/>
          </w:tcPr>
          <w:p w14:paraId="6FB2BE8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2016-17</w:t>
            </w:r>
          </w:p>
        </w:tc>
        <w:tc>
          <w:tcPr>
            <w:tcW w:w="1339" w:type="dxa"/>
            <w:noWrap/>
            <w:vAlign w:val="center"/>
            <w:hideMark/>
          </w:tcPr>
          <w:p w14:paraId="3745461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649</w:t>
            </w:r>
          </w:p>
        </w:tc>
      </w:tr>
      <w:tr w:rsidR="00461149" w:rsidRPr="004A4D5F" w14:paraId="1D04FD12" w14:textId="77777777" w:rsidTr="004A4D5F">
        <w:trPr>
          <w:trHeight w:val="227"/>
        </w:trPr>
        <w:tc>
          <w:tcPr>
            <w:tcW w:w="1645" w:type="dxa"/>
            <w:noWrap/>
            <w:vAlign w:val="center"/>
            <w:hideMark/>
          </w:tcPr>
          <w:p w14:paraId="030E27BE"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51174BC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W400</w:t>
            </w:r>
          </w:p>
        </w:tc>
        <w:tc>
          <w:tcPr>
            <w:tcW w:w="3119" w:type="dxa"/>
            <w:noWrap/>
            <w:vAlign w:val="center"/>
            <w:hideMark/>
          </w:tcPr>
          <w:p w14:paraId="05C42F5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EJ400AE</w:t>
            </w:r>
          </w:p>
        </w:tc>
        <w:tc>
          <w:tcPr>
            <w:tcW w:w="1358" w:type="dxa"/>
            <w:noWrap/>
            <w:vAlign w:val="center"/>
            <w:hideMark/>
          </w:tcPr>
          <w:p w14:paraId="5259506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2006-09</w:t>
            </w:r>
          </w:p>
        </w:tc>
        <w:tc>
          <w:tcPr>
            <w:tcW w:w="1339" w:type="dxa"/>
            <w:noWrap/>
            <w:vAlign w:val="center"/>
            <w:hideMark/>
          </w:tcPr>
          <w:p w14:paraId="476F89C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399</w:t>
            </w:r>
          </w:p>
        </w:tc>
      </w:tr>
      <w:tr w:rsidR="00461149" w:rsidRPr="004A4D5F" w14:paraId="7DA86F33" w14:textId="77777777" w:rsidTr="004A4D5F">
        <w:trPr>
          <w:trHeight w:val="227"/>
        </w:trPr>
        <w:tc>
          <w:tcPr>
            <w:tcW w:w="1645" w:type="dxa"/>
            <w:noWrap/>
            <w:vAlign w:val="center"/>
            <w:hideMark/>
          </w:tcPr>
          <w:p w14:paraId="636D5F59"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75EFC1E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Z400B2</w:t>
            </w:r>
          </w:p>
        </w:tc>
        <w:tc>
          <w:tcPr>
            <w:tcW w:w="3119" w:type="dxa"/>
            <w:noWrap/>
            <w:vAlign w:val="center"/>
            <w:hideMark/>
          </w:tcPr>
          <w:p w14:paraId="09EFB72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KZ400B2</w:t>
            </w:r>
          </w:p>
        </w:tc>
        <w:tc>
          <w:tcPr>
            <w:tcW w:w="1358" w:type="dxa"/>
            <w:noWrap/>
            <w:vAlign w:val="center"/>
            <w:hideMark/>
          </w:tcPr>
          <w:p w14:paraId="4C5332F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1979</w:t>
            </w:r>
          </w:p>
        </w:tc>
        <w:tc>
          <w:tcPr>
            <w:tcW w:w="1339" w:type="dxa"/>
            <w:noWrap/>
            <w:vAlign w:val="center"/>
            <w:hideMark/>
          </w:tcPr>
          <w:p w14:paraId="2ED6B34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398</w:t>
            </w:r>
          </w:p>
        </w:tc>
      </w:tr>
      <w:tr w:rsidR="00461149" w:rsidRPr="004A4D5F" w14:paraId="5C06EFE4" w14:textId="77777777" w:rsidTr="004A4D5F">
        <w:trPr>
          <w:trHeight w:val="227"/>
        </w:trPr>
        <w:tc>
          <w:tcPr>
            <w:tcW w:w="1645" w:type="dxa"/>
            <w:noWrap/>
            <w:vAlign w:val="center"/>
            <w:hideMark/>
          </w:tcPr>
          <w:p w14:paraId="41BEF183"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5543FD5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Z400D</w:t>
            </w:r>
          </w:p>
        </w:tc>
        <w:tc>
          <w:tcPr>
            <w:tcW w:w="3119" w:type="dxa"/>
            <w:noWrap/>
            <w:vAlign w:val="center"/>
            <w:hideMark/>
          </w:tcPr>
          <w:p w14:paraId="2C5AC8C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KZ400D</w:t>
            </w:r>
          </w:p>
        </w:tc>
        <w:tc>
          <w:tcPr>
            <w:tcW w:w="1358" w:type="dxa"/>
            <w:noWrap/>
            <w:vAlign w:val="center"/>
            <w:hideMark/>
          </w:tcPr>
          <w:p w14:paraId="31D5296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1975</w:t>
            </w:r>
          </w:p>
        </w:tc>
        <w:tc>
          <w:tcPr>
            <w:tcW w:w="1339" w:type="dxa"/>
            <w:noWrap/>
            <w:vAlign w:val="center"/>
            <w:hideMark/>
          </w:tcPr>
          <w:p w14:paraId="59A2F7B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398</w:t>
            </w:r>
          </w:p>
        </w:tc>
      </w:tr>
      <w:tr w:rsidR="00461149" w:rsidRPr="004A4D5F" w14:paraId="632BB50B" w14:textId="77777777" w:rsidTr="004A4D5F">
        <w:trPr>
          <w:trHeight w:val="227"/>
        </w:trPr>
        <w:tc>
          <w:tcPr>
            <w:tcW w:w="1645" w:type="dxa"/>
            <w:noWrap/>
            <w:vAlign w:val="center"/>
            <w:hideMark/>
          </w:tcPr>
          <w:p w14:paraId="112DDCB1"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778242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Z500</w:t>
            </w:r>
          </w:p>
        </w:tc>
        <w:tc>
          <w:tcPr>
            <w:tcW w:w="3119" w:type="dxa"/>
            <w:noWrap/>
            <w:vAlign w:val="center"/>
            <w:hideMark/>
          </w:tcPr>
          <w:p w14:paraId="470ED7C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Z500</w:t>
            </w:r>
          </w:p>
        </w:tc>
        <w:tc>
          <w:tcPr>
            <w:tcW w:w="1358" w:type="dxa"/>
            <w:noWrap/>
            <w:vAlign w:val="center"/>
            <w:hideMark/>
          </w:tcPr>
          <w:p w14:paraId="1F7A078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1980</w:t>
            </w:r>
          </w:p>
        </w:tc>
        <w:tc>
          <w:tcPr>
            <w:tcW w:w="1339" w:type="dxa"/>
            <w:noWrap/>
            <w:vAlign w:val="center"/>
            <w:hideMark/>
          </w:tcPr>
          <w:p w14:paraId="277F8C0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498</w:t>
            </w:r>
          </w:p>
        </w:tc>
      </w:tr>
      <w:tr w:rsidR="00461149" w:rsidRPr="004A4D5F" w14:paraId="6987E831" w14:textId="77777777" w:rsidTr="004A4D5F">
        <w:trPr>
          <w:trHeight w:val="227"/>
        </w:trPr>
        <w:tc>
          <w:tcPr>
            <w:tcW w:w="1645" w:type="dxa"/>
            <w:noWrap/>
            <w:vAlign w:val="center"/>
          </w:tcPr>
          <w:p w14:paraId="1ECD524C" w14:textId="77777777" w:rsidR="00461149" w:rsidRPr="004A4D5F" w:rsidRDefault="00461149" w:rsidP="004A4D5F">
            <w:pPr>
              <w:spacing w:after="0" w:line="240" w:lineRule="auto"/>
              <w:jc w:val="center"/>
              <w:rPr>
                <w:rFonts w:eastAsia="Times New Roman"/>
                <w:color w:val="000000"/>
                <w:sz w:val="20"/>
                <w:szCs w:val="20"/>
                <w:lang w:eastAsia="en-AU"/>
              </w:rPr>
            </w:pPr>
          </w:p>
        </w:tc>
        <w:tc>
          <w:tcPr>
            <w:tcW w:w="1899" w:type="dxa"/>
            <w:noWrap/>
            <w:vAlign w:val="center"/>
            <w:hideMark/>
          </w:tcPr>
          <w:p w14:paraId="45DAE54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EX400G</w:t>
            </w:r>
          </w:p>
        </w:tc>
        <w:tc>
          <w:tcPr>
            <w:tcW w:w="3119" w:type="dxa"/>
            <w:noWrap/>
            <w:vAlign w:val="center"/>
            <w:hideMark/>
          </w:tcPr>
          <w:p w14:paraId="799AD36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KAWASAKI</w:t>
            </w:r>
          </w:p>
        </w:tc>
        <w:tc>
          <w:tcPr>
            <w:tcW w:w="1358" w:type="dxa"/>
            <w:noWrap/>
            <w:vAlign w:val="center"/>
            <w:hideMark/>
          </w:tcPr>
          <w:p w14:paraId="43ADAF0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2018</w:t>
            </w:r>
          </w:p>
        </w:tc>
        <w:tc>
          <w:tcPr>
            <w:tcW w:w="1339" w:type="dxa"/>
            <w:noWrap/>
            <w:vAlign w:val="center"/>
            <w:hideMark/>
          </w:tcPr>
          <w:p w14:paraId="79205C7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399</w:t>
            </w:r>
          </w:p>
        </w:tc>
      </w:tr>
      <w:tr w:rsidR="00461149" w:rsidRPr="004A4D5F" w14:paraId="046CA422" w14:textId="77777777" w:rsidTr="004A4D5F">
        <w:trPr>
          <w:trHeight w:val="227"/>
        </w:trPr>
        <w:tc>
          <w:tcPr>
            <w:tcW w:w="1645" w:type="dxa"/>
            <w:noWrap/>
            <w:vAlign w:val="center"/>
            <w:hideMark/>
          </w:tcPr>
          <w:p w14:paraId="1DE38B07"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3D593C3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ZR550</w:t>
            </w:r>
          </w:p>
        </w:tc>
        <w:tc>
          <w:tcPr>
            <w:tcW w:w="3119" w:type="dxa"/>
            <w:noWrap/>
            <w:vAlign w:val="center"/>
            <w:hideMark/>
          </w:tcPr>
          <w:p w14:paraId="2369194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ZEPHYR</w:t>
            </w:r>
          </w:p>
        </w:tc>
        <w:tc>
          <w:tcPr>
            <w:tcW w:w="1358" w:type="dxa"/>
            <w:noWrap/>
            <w:vAlign w:val="center"/>
            <w:hideMark/>
          </w:tcPr>
          <w:p w14:paraId="11FB6AD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1991-99</w:t>
            </w:r>
          </w:p>
        </w:tc>
        <w:tc>
          <w:tcPr>
            <w:tcW w:w="1339" w:type="dxa"/>
            <w:noWrap/>
            <w:vAlign w:val="center"/>
            <w:hideMark/>
          </w:tcPr>
          <w:p w14:paraId="753EC73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553</w:t>
            </w:r>
          </w:p>
        </w:tc>
      </w:tr>
      <w:tr w:rsidR="00461149" w:rsidRPr="004A4D5F" w14:paraId="21688B7A" w14:textId="77777777" w:rsidTr="004A4D5F">
        <w:trPr>
          <w:trHeight w:val="227"/>
        </w:trPr>
        <w:tc>
          <w:tcPr>
            <w:tcW w:w="1645" w:type="dxa"/>
            <w:noWrap/>
            <w:vAlign w:val="center"/>
            <w:hideMark/>
          </w:tcPr>
          <w:p w14:paraId="56E14D3E"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1C5D39C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ZZR400</w:t>
            </w:r>
          </w:p>
        </w:tc>
        <w:tc>
          <w:tcPr>
            <w:tcW w:w="3119" w:type="dxa"/>
            <w:noWrap/>
            <w:vAlign w:val="center"/>
            <w:hideMark/>
          </w:tcPr>
          <w:p w14:paraId="3F7DB97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ZZR400</w:t>
            </w:r>
          </w:p>
        </w:tc>
        <w:tc>
          <w:tcPr>
            <w:tcW w:w="1358" w:type="dxa"/>
            <w:noWrap/>
            <w:vAlign w:val="center"/>
            <w:hideMark/>
          </w:tcPr>
          <w:p w14:paraId="5540087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1991</w:t>
            </w:r>
          </w:p>
        </w:tc>
        <w:tc>
          <w:tcPr>
            <w:tcW w:w="1339" w:type="dxa"/>
            <w:noWrap/>
            <w:vAlign w:val="center"/>
            <w:hideMark/>
          </w:tcPr>
          <w:p w14:paraId="1491334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399</w:t>
            </w:r>
          </w:p>
        </w:tc>
      </w:tr>
      <w:tr w:rsidR="00461149" w:rsidRPr="004A4D5F" w14:paraId="54F0624F" w14:textId="77777777" w:rsidTr="004A4D5F">
        <w:trPr>
          <w:trHeight w:val="227"/>
        </w:trPr>
        <w:tc>
          <w:tcPr>
            <w:tcW w:w="1645" w:type="dxa"/>
            <w:noWrap/>
            <w:vAlign w:val="center"/>
            <w:hideMark/>
          </w:tcPr>
          <w:p w14:paraId="42BB7DA5"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DCFF0D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ZZR400</w:t>
            </w:r>
          </w:p>
        </w:tc>
        <w:tc>
          <w:tcPr>
            <w:tcW w:w="3119" w:type="dxa"/>
            <w:noWrap/>
            <w:vAlign w:val="center"/>
            <w:hideMark/>
          </w:tcPr>
          <w:p w14:paraId="1D584AE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ZZR400</w:t>
            </w:r>
          </w:p>
        </w:tc>
        <w:tc>
          <w:tcPr>
            <w:tcW w:w="1358" w:type="dxa"/>
            <w:noWrap/>
            <w:vAlign w:val="center"/>
            <w:hideMark/>
          </w:tcPr>
          <w:p w14:paraId="5F3DE94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1992</w:t>
            </w:r>
          </w:p>
        </w:tc>
        <w:tc>
          <w:tcPr>
            <w:tcW w:w="1339" w:type="dxa"/>
            <w:noWrap/>
            <w:vAlign w:val="center"/>
            <w:hideMark/>
          </w:tcPr>
          <w:p w14:paraId="652B9B4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399</w:t>
            </w:r>
          </w:p>
        </w:tc>
      </w:tr>
      <w:tr w:rsidR="00461149" w:rsidRPr="004A4D5F" w14:paraId="49BF88E4" w14:textId="77777777" w:rsidTr="004A4D5F">
        <w:trPr>
          <w:trHeight w:val="227"/>
        </w:trPr>
        <w:tc>
          <w:tcPr>
            <w:tcW w:w="1645" w:type="dxa"/>
            <w:noWrap/>
            <w:vAlign w:val="center"/>
            <w:hideMark/>
          </w:tcPr>
          <w:p w14:paraId="24F84C0A"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KTM</w:t>
            </w:r>
          </w:p>
        </w:tc>
        <w:tc>
          <w:tcPr>
            <w:tcW w:w="1899" w:type="dxa"/>
            <w:noWrap/>
            <w:vAlign w:val="center"/>
            <w:hideMark/>
          </w:tcPr>
          <w:p w14:paraId="6489DF3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2T-EXC</w:t>
            </w:r>
          </w:p>
        </w:tc>
        <w:tc>
          <w:tcPr>
            <w:tcW w:w="3119" w:type="dxa"/>
            <w:noWrap/>
            <w:vAlign w:val="center"/>
            <w:hideMark/>
          </w:tcPr>
          <w:p w14:paraId="18453B0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300 EXC</w:t>
            </w:r>
          </w:p>
        </w:tc>
        <w:tc>
          <w:tcPr>
            <w:tcW w:w="1358" w:type="dxa"/>
            <w:noWrap/>
            <w:vAlign w:val="center"/>
            <w:hideMark/>
          </w:tcPr>
          <w:p w14:paraId="32F6C45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2012-2017</w:t>
            </w:r>
          </w:p>
        </w:tc>
        <w:tc>
          <w:tcPr>
            <w:tcW w:w="1339" w:type="dxa"/>
            <w:noWrap/>
            <w:vAlign w:val="center"/>
            <w:hideMark/>
          </w:tcPr>
          <w:p w14:paraId="3FD782B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293</w:t>
            </w:r>
          </w:p>
        </w:tc>
      </w:tr>
      <w:tr w:rsidR="00461149" w:rsidRPr="004A4D5F" w14:paraId="518091A4" w14:textId="77777777" w:rsidTr="004A4D5F">
        <w:trPr>
          <w:trHeight w:val="227"/>
        </w:trPr>
        <w:tc>
          <w:tcPr>
            <w:tcW w:w="1645" w:type="dxa"/>
            <w:noWrap/>
            <w:vAlign w:val="center"/>
          </w:tcPr>
          <w:p w14:paraId="53F372CF" w14:textId="77777777" w:rsidR="00461149" w:rsidRPr="004A4D5F" w:rsidRDefault="00461149" w:rsidP="004A4D5F">
            <w:pPr>
              <w:spacing w:after="0" w:line="240" w:lineRule="auto"/>
              <w:jc w:val="center"/>
              <w:rPr>
                <w:rFonts w:eastAsia="Times New Roman"/>
                <w:b/>
                <w:bCs/>
                <w:color w:val="000000"/>
                <w:sz w:val="20"/>
                <w:szCs w:val="20"/>
                <w:lang w:eastAsia="en-AU"/>
              </w:rPr>
            </w:pPr>
          </w:p>
        </w:tc>
        <w:tc>
          <w:tcPr>
            <w:tcW w:w="1899" w:type="dxa"/>
            <w:noWrap/>
            <w:vAlign w:val="center"/>
            <w:hideMark/>
          </w:tcPr>
          <w:p w14:paraId="3D88633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Adventure</w:t>
            </w:r>
          </w:p>
        </w:tc>
        <w:tc>
          <w:tcPr>
            <w:tcW w:w="3119" w:type="dxa"/>
            <w:noWrap/>
            <w:vAlign w:val="center"/>
            <w:hideMark/>
          </w:tcPr>
          <w:p w14:paraId="3452092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390 Adventure</w:t>
            </w:r>
          </w:p>
        </w:tc>
        <w:tc>
          <w:tcPr>
            <w:tcW w:w="1358" w:type="dxa"/>
            <w:noWrap/>
            <w:vAlign w:val="center"/>
            <w:hideMark/>
          </w:tcPr>
          <w:p w14:paraId="4A36A39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2020-on</w:t>
            </w:r>
          </w:p>
        </w:tc>
        <w:tc>
          <w:tcPr>
            <w:tcW w:w="1339" w:type="dxa"/>
            <w:noWrap/>
            <w:vAlign w:val="center"/>
            <w:hideMark/>
          </w:tcPr>
          <w:p w14:paraId="2D2DCF9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373</w:t>
            </w:r>
          </w:p>
        </w:tc>
      </w:tr>
      <w:tr w:rsidR="00461149" w:rsidRPr="004A4D5F" w14:paraId="6BCE1527" w14:textId="77777777" w:rsidTr="004A4D5F">
        <w:trPr>
          <w:trHeight w:val="227"/>
        </w:trPr>
        <w:tc>
          <w:tcPr>
            <w:tcW w:w="1645" w:type="dxa"/>
            <w:noWrap/>
            <w:vAlign w:val="center"/>
            <w:hideMark/>
          </w:tcPr>
          <w:p w14:paraId="4C60219C"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1EF6402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 xml:space="preserve">300 </w:t>
            </w:r>
            <w:proofErr w:type="spellStart"/>
            <w:r w:rsidRPr="004A4D5F">
              <w:rPr>
                <w:rFonts w:eastAsia="Times New Roman"/>
                <w:color w:val="000000"/>
                <w:sz w:val="20"/>
                <w:szCs w:val="20"/>
                <w:lang w:eastAsia="en-AU"/>
              </w:rPr>
              <w:t>exc</w:t>
            </w:r>
            <w:proofErr w:type="spellEnd"/>
          </w:p>
        </w:tc>
        <w:tc>
          <w:tcPr>
            <w:tcW w:w="3119" w:type="dxa"/>
            <w:noWrap/>
            <w:vAlign w:val="center"/>
            <w:hideMark/>
          </w:tcPr>
          <w:p w14:paraId="6806FF6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300exc</w:t>
            </w:r>
          </w:p>
        </w:tc>
        <w:tc>
          <w:tcPr>
            <w:tcW w:w="1358" w:type="dxa"/>
            <w:noWrap/>
            <w:vAlign w:val="center"/>
            <w:hideMark/>
          </w:tcPr>
          <w:p w14:paraId="6F806B2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w:t>
            </w:r>
          </w:p>
        </w:tc>
        <w:tc>
          <w:tcPr>
            <w:tcW w:w="1339" w:type="dxa"/>
            <w:noWrap/>
            <w:vAlign w:val="center"/>
            <w:hideMark/>
          </w:tcPr>
          <w:p w14:paraId="2C9BB07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300</w:t>
            </w:r>
          </w:p>
        </w:tc>
      </w:tr>
      <w:tr w:rsidR="00461149" w:rsidRPr="004A4D5F" w14:paraId="0580D32B" w14:textId="77777777" w:rsidTr="004A4D5F">
        <w:trPr>
          <w:trHeight w:val="227"/>
        </w:trPr>
        <w:tc>
          <w:tcPr>
            <w:tcW w:w="1645" w:type="dxa"/>
            <w:noWrap/>
            <w:vAlign w:val="center"/>
            <w:hideMark/>
          </w:tcPr>
          <w:p w14:paraId="5C0E7B64"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32A09FD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390 Duke</w:t>
            </w:r>
          </w:p>
        </w:tc>
        <w:tc>
          <w:tcPr>
            <w:tcW w:w="3119" w:type="dxa"/>
            <w:noWrap/>
            <w:vAlign w:val="center"/>
            <w:hideMark/>
          </w:tcPr>
          <w:p w14:paraId="5720E64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390 Duke</w:t>
            </w:r>
          </w:p>
        </w:tc>
        <w:tc>
          <w:tcPr>
            <w:tcW w:w="1358" w:type="dxa"/>
            <w:noWrap/>
            <w:vAlign w:val="center"/>
            <w:hideMark/>
          </w:tcPr>
          <w:p w14:paraId="242E1BB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w:t>
            </w:r>
          </w:p>
        </w:tc>
        <w:tc>
          <w:tcPr>
            <w:tcW w:w="1339" w:type="dxa"/>
            <w:noWrap/>
            <w:vAlign w:val="center"/>
            <w:hideMark/>
          </w:tcPr>
          <w:p w14:paraId="17E9F5A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390</w:t>
            </w:r>
          </w:p>
        </w:tc>
      </w:tr>
      <w:tr w:rsidR="00461149" w:rsidRPr="004A4D5F" w14:paraId="50D180A9" w14:textId="77777777" w:rsidTr="004A4D5F">
        <w:trPr>
          <w:trHeight w:val="227"/>
        </w:trPr>
        <w:tc>
          <w:tcPr>
            <w:tcW w:w="1645" w:type="dxa"/>
            <w:noWrap/>
            <w:vAlign w:val="center"/>
            <w:hideMark/>
          </w:tcPr>
          <w:p w14:paraId="3A31DC82"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5E5306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125 EXC</w:t>
            </w:r>
          </w:p>
        </w:tc>
        <w:tc>
          <w:tcPr>
            <w:tcW w:w="3119" w:type="dxa"/>
            <w:noWrap/>
            <w:vAlign w:val="center"/>
            <w:hideMark/>
          </w:tcPr>
          <w:p w14:paraId="647FD78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125 EXC</w:t>
            </w:r>
          </w:p>
        </w:tc>
        <w:tc>
          <w:tcPr>
            <w:tcW w:w="1358" w:type="dxa"/>
            <w:noWrap/>
            <w:vAlign w:val="center"/>
            <w:hideMark/>
          </w:tcPr>
          <w:p w14:paraId="177D5C7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w:t>
            </w:r>
          </w:p>
        </w:tc>
        <w:tc>
          <w:tcPr>
            <w:tcW w:w="1339" w:type="dxa"/>
            <w:noWrap/>
            <w:vAlign w:val="center"/>
            <w:hideMark/>
          </w:tcPr>
          <w:p w14:paraId="3F523BE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125</w:t>
            </w:r>
          </w:p>
        </w:tc>
      </w:tr>
      <w:tr w:rsidR="00461149" w:rsidRPr="004A4D5F" w14:paraId="4EFEEE72" w14:textId="77777777" w:rsidTr="004A4D5F">
        <w:trPr>
          <w:trHeight w:val="227"/>
        </w:trPr>
        <w:tc>
          <w:tcPr>
            <w:tcW w:w="1645" w:type="dxa"/>
            <w:noWrap/>
            <w:vAlign w:val="center"/>
            <w:hideMark/>
          </w:tcPr>
          <w:p w14:paraId="1041A884"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41EA909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300EXC</w:t>
            </w:r>
          </w:p>
        </w:tc>
        <w:tc>
          <w:tcPr>
            <w:tcW w:w="3119" w:type="dxa"/>
            <w:noWrap/>
            <w:vAlign w:val="center"/>
            <w:hideMark/>
          </w:tcPr>
          <w:p w14:paraId="5EBACDD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ENDURO</w:t>
            </w:r>
          </w:p>
        </w:tc>
        <w:tc>
          <w:tcPr>
            <w:tcW w:w="1358" w:type="dxa"/>
            <w:noWrap/>
            <w:vAlign w:val="center"/>
            <w:hideMark/>
          </w:tcPr>
          <w:p w14:paraId="3F78C10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84-2011</w:t>
            </w:r>
          </w:p>
        </w:tc>
        <w:tc>
          <w:tcPr>
            <w:tcW w:w="1339" w:type="dxa"/>
            <w:noWrap/>
            <w:vAlign w:val="center"/>
            <w:hideMark/>
          </w:tcPr>
          <w:p w14:paraId="1690E07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293</w:t>
            </w:r>
          </w:p>
        </w:tc>
      </w:tr>
      <w:tr w:rsidR="00461149" w:rsidRPr="004A4D5F" w14:paraId="1F31CE09" w14:textId="77777777" w:rsidTr="004A4D5F">
        <w:trPr>
          <w:trHeight w:val="227"/>
        </w:trPr>
        <w:tc>
          <w:tcPr>
            <w:tcW w:w="1645" w:type="dxa"/>
            <w:noWrap/>
            <w:vAlign w:val="center"/>
            <w:hideMark/>
          </w:tcPr>
          <w:p w14:paraId="250E6960"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34ED592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300EXC-E</w:t>
            </w:r>
          </w:p>
        </w:tc>
        <w:tc>
          <w:tcPr>
            <w:tcW w:w="3119" w:type="dxa"/>
            <w:noWrap/>
            <w:vAlign w:val="center"/>
            <w:hideMark/>
          </w:tcPr>
          <w:p w14:paraId="1082C9E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ENDURO</w:t>
            </w:r>
          </w:p>
        </w:tc>
        <w:tc>
          <w:tcPr>
            <w:tcW w:w="1358" w:type="dxa"/>
            <w:noWrap/>
            <w:vAlign w:val="center"/>
            <w:hideMark/>
          </w:tcPr>
          <w:p w14:paraId="0488390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2007-08</w:t>
            </w:r>
          </w:p>
        </w:tc>
        <w:tc>
          <w:tcPr>
            <w:tcW w:w="1339" w:type="dxa"/>
            <w:noWrap/>
            <w:vAlign w:val="center"/>
            <w:hideMark/>
          </w:tcPr>
          <w:p w14:paraId="7900650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293</w:t>
            </w:r>
          </w:p>
        </w:tc>
      </w:tr>
      <w:tr w:rsidR="00461149" w:rsidRPr="004A4D5F" w14:paraId="7D381DFD" w14:textId="77777777" w:rsidTr="004A4D5F">
        <w:trPr>
          <w:trHeight w:val="227"/>
        </w:trPr>
        <w:tc>
          <w:tcPr>
            <w:tcW w:w="1645" w:type="dxa"/>
            <w:noWrap/>
            <w:vAlign w:val="center"/>
            <w:hideMark/>
          </w:tcPr>
          <w:p w14:paraId="54BA042A"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7F3E916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300GS</w:t>
            </w:r>
          </w:p>
        </w:tc>
        <w:tc>
          <w:tcPr>
            <w:tcW w:w="3119" w:type="dxa"/>
            <w:noWrap/>
            <w:vAlign w:val="center"/>
            <w:hideMark/>
          </w:tcPr>
          <w:p w14:paraId="1E5C131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ENDURO</w:t>
            </w:r>
          </w:p>
        </w:tc>
        <w:tc>
          <w:tcPr>
            <w:tcW w:w="1358" w:type="dxa"/>
            <w:noWrap/>
            <w:vAlign w:val="center"/>
            <w:hideMark/>
          </w:tcPr>
          <w:p w14:paraId="4D549BD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1990-95</w:t>
            </w:r>
          </w:p>
        </w:tc>
        <w:tc>
          <w:tcPr>
            <w:tcW w:w="1339" w:type="dxa"/>
            <w:noWrap/>
            <w:vAlign w:val="center"/>
            <w:hideMark/>
          </w:tcPr>
          <w:p w14:paraId="41EB5C1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280</w:t>
            </w:r>
          </w:p>
        </w:tc>
      </w:tr>
      <w:tr w:rsidR="00461149" w:rsidRPr="004A4D5F" w14:paraId="02C1A15A" w14:textId="77777777" w:rsidTr="004A4D5F">
        <w:trPr>
          <w:trHeight w:val="227"/>
        </w:trPr>
        <w:tc>
          <w:tcPr>
            <w:tcW w:w="1645" w:type="dxa"/>
            <w:noWrap/>
            <w:vAlign w:val="center"/>
            <w:hideMark/>
          </w:tcPr>
          <w:p w14:paraId="6CE371FC"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6C98D32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350EXC-F</w:t>
            </w:r>
          </w:p>
        </w:tc>
        <w:tc>
          <w:tcPr>
            <w:tcW w:w="3119" w:type="dxa"/>
            <w:noWrap/>
            <w:vAlign w:val="center"/>
            <w:hideMark/>
          </w:tcPr>
          <w:p w14:paraId="3DE9235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ENDURO</w:t>
            </w:r>
          </w:p>
        </w:tc>
        <w:tc>
          <w:tcPr>
            <w:tcW w:w="1358" w:type="dxa"/>
            <w:noWrap/>
            <w:vAlign w:val="center"/>
            <w:hideMark/>
          </w:tcPr>
          <w:p w14:paraId="33FE501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2011-on</w:t>
            </w:r>
          </w:p>
        </w:tc>
        <w:tc>
          <w:tcPr>
            <w:tcW w:w="1339" w:type="dxa"/>
            <w:noWrap/>
            <w:vAlign w:val="center"/>
            <w:hideMark/>
          </w:tcPr>
          <w:p w14:paraId="3E529F9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347</w:t>
            </w:r>
          </w:p>
        </w:tc>
      </w:tr>
      <w:tr w:rsidR="00461149" w:rsidRPr="004A4D5F" w14:paraId="3E9F2A4E" w14:textId="77777777" w:rsidTr="004A4D5F">
        <w:trPr>
          <w:trHeight w:val="227"/>
        </w:trPr>
        <w:tc>
          <w:tcPr>
            <w:tcW w:w="1645" w:type="dxa"/>
            <w:noWrap/>
            <w:vAlign w:val="center"/>
            <w:hideMark/>
          </w:tcPr>
          <w:p w14:paraId="5957BB55"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15BA8A3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350EXC Special-R</w:t>
            </w:r>
          </w:p>
        </w:tc>
        <w:tc>
          <w:tcPr>
            <w:tcW w:w="3119" w:type="dxa"/>
            <w:noWrap/>
            <w:vAlign w:val="center"/>
            <w:hideMark/>
          </w:tcPr>
          <w:p w14:paraId="305544C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ENDURO</w:t>
            </w:r>
          </w:p>
        </w:tc>
        <w:tc>
          <w:tcPr>
            <w:tcW w:w="1358" w:type="dxa"/>
            <w:noWrap/>
            <w:vAlign w:val="center"/>
            <w:hideMark/>
          </w:tcPr>
          <w:p w14:paraId="523BAC1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2005-06</w:t>
            </w:r>
          </w:p>
        </w:tc>
        <w:tc>
          <w:tcPr>
            <w:tcW w:w="1339" w:type="dxa"/>
            <w:noWrap/>
            <w:vAlign w:val="center"/>
            <w:hideMark/>
          </w:tcPr>
          <w:p w14:paraId="564560C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350</w:t>
            </w:r>
          </w:p>
        </w:tc>
      </w:tr>
      <w:tr w:rsidR="00461149" w:rsidRPr="004A4D5F" w14:paraId="70F0DDB2" w14:textId="77777777" w:rsidTr="004A4D5F">
        <w:trPr>
          <w:trHeight w:val="227"/>
        </w:trPr>
        <w:tc>
          <w:tcPr>
            <w:tcW w:w="1645" w:type="dxa"/>
            <w:noWrap/>
            <w:vAlign w:val="center"/>
            <w:hideMark/>
          </w:tcPr>
          <w:p w14:paraId="7B26D503"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1BC6DCC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360EXC</w:t>
            </w:r>
          </w:p>
        </w:tc>
        <w:tc>
          <w:tcPr>
            <w:tcW w:w="3119" w:type="dxa"/>
            <w:noWrap/>
            <w:vAlign w:val="center"/>
            <w:hideMark/>
          </w:tcPr>
          <w:p w14:paraId="370FE44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ENDURO</w:t>
            </w:r>
          </w:p>
        </w:tc>
        <w:tc>
          <w:tcPr>
            <w:tcW w:w="1358" w:type="dxa"/>
            <w:noWrap/>
            <w:vAlign w:val="center"/>
            <w:hideMark/>
          </w:tcPr>
          <w:p w14:paraId="77B6586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1996-98</w:t>
            </w:r>
          </w:p>
        </w:tc>
        <w:tc>
          <w:tcPr>
            <w:tcW w:w="1339" w:type="dxa"/>
            <w:noWrap/>
            <w:vAlign w:val="center"/>
            <w:hideMark/>
          </w:tcPr>
          <w:p w14:paraId="296A5FF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360</w:t>
            </w:r>
          </w:p>
        </w:tc>
      </w:tr>
      <w:tr w:rsidR="00461149" w:rsidRPr="004A4D5F" w14:paraId="6EFA9872" w14:textId="77777777" w:rsidTr="004A4D5F">
        <w:trPr>
          <w:trHeight w:val="227"/>
        </w:trPr>
        <w:tc>
          <w:tcPr>
            <w:tcW w:w="1645" w:type="dxa"/>
            <w:noWrap/>
            <w:vAlign w:val="center"/>
            <w:hideMark/>
          </w:tcPr>
          <w:p w14:paraId="6375FABC"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4020EEE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380EXC</w:t>
            </w:r>
          </w:p>
        </w:tc>
        <w:tc>
          <w:tcPr>
            <w:tcW w:w="3119" w:type="dxa"/>
            <w:noWrap/>
            <w:vAlign w:val="center"/>
            <w:hideMark/>
          </w:tcPr>
          <w:p w14:paraId="4A7A611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ENDURO</w:t>
            </w:r>
          </w:p>
        </w:tc>
        <w:tc>
          <w:tcPr>
            <w:tcW w:w="1358" w:type="dxa"/>
            <w:noWrap/>
            <w:vAlign w:val="center"/>
            <w:hideMark/>
          </w:tcPr>
          <w:p w14:paraId="53EAD61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2000</w:t>
            </w:r>
          </w:p>
        </w:tc>
        <w:tc>
          <w:tcPr>
            <w:tcW w:w="1339" w:type="dxa"/>
            <w:noWrap/>
            <w:vAlign w:val="center"/>
            <w:hideMark/>
          </w:tcPr>
          <w:p w14:paraId="732509E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368</w:t>
            </w:r>
          </w:p>
        </w:tc>
      </w:tr>
      <w:tr w:rsidR="00461149" w:rsidRPr="004A4D5F" w14:paraId="699DA9FC" w14:textId="77777777" w:rsidTr="004A4D5F">
        <w:trPr>
          <w:trHeight w:val="227"/>
        </w:trPr>
        <w:tc>
          <w:tcPr>
            <w:tcW w:w="1645" w:type="dxa"/>
            <w:noWrap/>
            <w:vAlign w:val="center"/>
            <w:hideMark/>
          </w:tcPr>
          <w:p w14:paraId="1EB7350B"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757AA29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RC390</w:t>
            </w:r>
          </w:p>
        </w:tc>
        <w:tc>
          <w:tcPr>
            <w:tcW w:w="3119" w:type="dxa"/>
            <w:noWrap/>
            <w:vAlign w:val="center"/>
            <w:hideMark/>
          </w:tcPr>
          <w:p w14:paraId="7CBB57A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RC390</w:t>
            </w:r>
          </w:p>
        </w:tc>
        <w:tc>
          <w:tcPr>
            <w:tcW w:w="1358" w:type="dxa"/>
            <w:noWrap/>
            <w:vAlign w:val="center"/>
            <w:hideMark/>
          </w:tcPr>
          <w:p w14:paraId="3A1ED73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w:t>
            </w:r>
          </w:p>
        </w:tc>
        <w:tc>
          <w:tcPr>
            <w:tcW w:w="1339" w:type="dxa"/>
            <w:noWrap/>
            <w:vAlign w:val="center"/>
            <w:hideMark/>
          </w:tcPr>
          <w:p w14:paraId="4C335DA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390</w:t>
            </w:r>
          </w:p>
        </w:tc>
      </w:tr>
      <w:tr w:rsidR="00461149" w:rsidRPr="004A4D5F" w14:paraId="171EF08A" w14:textId="77777777" w:rsidTr="004A4D5F">
        <w:trPr>
          <w:trHeight w:val="227"/>
        </w:trPr>
        <w:tc>
          <w:tcPr>
            <w:tcW w:w="1645" w:type="dxa"/>
            <w:noWrap/>
            <w:vAlign w:val="center"/>
            <w:hideMark/>
          </w:tcPr>
          <w:p w14:paraId="608F1737"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6C7A7DA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4T-EXC RACING</w:t>
            </w:r>
          </w:p>
        </w:tc>
        <w:tc>
          <w:tcPr>
            <w:tcW w:w="3119" w:type="dxa"/>
            <w:noWrap/>
            <w:vAlign w:val="center"/>
            <w:hideMark/>
          </w:tcPr>
          <w:p w14:paraId="3234813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350 EXC-F</w:t>
            </w:r>
          </w:p>
        </w:tc>
        <w:tc>
          <w:tcPr>
            <w:tcW w:w="1358" w:type="dxa"/>
            <w:noWrap/>
            <w:vAlign w:val="center"/>
            <w:hideMark/>
          </w:tcPr>
          <w:p w14:paraId="234DB7F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2012-2016</w:t>
            </w:r>
          </w:p>
        </w:tc>
        <w:tc>
          <w:tcPr>
            <w:tcW w:w="1339" w:type="dxa"/>
            <w:noWrap/>
            <w:vAlign w:val="center"/>
            <w:hideMark/>
          </w:tcPr>
          <w:p w14:paraId="7797D6F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350</w:t>
            </w:r>
          </w:p>
        </w:tc>
      </w:tr>
      <w:tr w:rsidR="00461149" w:rsidRPr="004A4D5F" w14:paraId="63A8B574" w14:textId="77777777" w:rsidTr="004A4D5F">
        <w:trPr>
          <w:trHeight w:val="227"/>
        </w:trPr>
        <w:tc>
          <w:tcPr>
            <w:tcW w:w="1645" w:type="dxa"/>
            <w:noWrap/>
            <w:vAlign w:val="center"/>
            <w:hideMark/>
          </w:tcPr>
          <w:p w14:paraId="18FEAF22"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7D916C6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4T-EXC RACING</w:t>
            </w:r>
          </w:p>
        </w:tc>
        <w:tc>
          <w:tcPr>
            <w:tcW w:w="3119" w:type="dxa"/>
            <w:noWrap/>
            <w:vAlign w:val="center"/>
            <w:hideMark/>
          </w:tcPr>
          <w:p w14:paraId="4EF8054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450 EXC</w:t>
            </w:r>
          </w:p>
        </w:tc>
        <w:tc>
          <w:tcPr>
            <w:tcW w:w="1358" w:type="dxa"/>
            <w:noWrap/>
            <w:vAlign w:val="center"/>
            <w:hideMark/>
          </w:tcPr>
          <w:p w14:paraId="1BEF639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2012-2016</w:t>
            </w:r>
          </w:p>
        </w:tc>
        <w:tc>
          <w:tcPr>
            <w:tcW w:w="1339" w:type="dxa"/>
            <w:noWrap/>
            <w:vAlign w:val="center"/>
            <w:hideMark/>
          </w:tcPr>
          <w:p w14:paraId="49CD4A5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449</w:t>
            </w:r>
          </w:p>
        </w:tc>
      </w:tr>
      <w:tr w:rsidR="00461149" w:rsidRPr="004A4D5F" w14:paraId="03D13FB4" w14:textId="77777777" w:rsidTr="004A4D5F">
        <w:trPr>
          <w:trHeight w:val="227"/>
        </w:trPr>
        <w:tc>
          <w:tcPr>
            <w:tcW w:w="1645" w:type="dxa"/>
            <w:noWrap/>
            <w:vAlign w:val="center"/>
            <w:hideMark/>
          </w:tcPr>
          <w:p w14:paraId="5A460D8A"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4C823E4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4T-EXC RACING</w:t>
            </w:r>
          </w:p>
        </w:tc>
        <w:tc>
          <w:tcPr>
            <w:tcW w:w="3119" w:type="dxa"/>
            <w:noWrap/>
            <w:vAlign w:val="center"/>
            <w:hideMark/>
          </w:tcPr>
          <w:p w14:paraId="3B9BE6C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500 EXC</w:t>
            </w:r>
          </w:p>
        </w:tc>
        <w:tc>
          <w:tcPr>
            <w:tcW w:w="1358" w:type="dxa"/>
            <w:noWrap/>
            <w:vAlign w:val="center"/>
            <w:hideMark/>
          </w:tcPr>
          <w:p w14:paraId="66F1815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2012-2016</w:t>
            </w:r>
          </w:p>
        </w:tc>
        <w:tc>
          <w:tcPr>
            <w:tcW w:w="1339" w:type="dxa"/>
            <w:noWrap/>
            <w:vAlign w:val="center"/>
            <w:hideMark/>
          </w:tcPr>
          <w:p w14:paraId="59FAC12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510</w:t>
            </w:r>
          </w:p>
        </w:tc>
      </w:tr>
      <w:tr w:rsidR="00461149" w:rsidRPr="004A4D5F" w14:paraId="715BC7BE" w14:textId="77777777" w:rsidTr="004A4D5F">
        <w:trPr>
          <w:trHeight w:val="227"/>
        </w:trPr>
        <w:tc>
          <w:tcPr>
            <w:tcW w:w="1645" w:type="dxa"/>
            <w:noWrap/>
            <w:vAlign w:val="center"/>
            <w:hideMark/>
          </w:tcPr>
          <w:p w14:paraId="0D858EE5"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57C7AB0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400EXC</w:t>
            </w:r>
          </w:p>
        </w:tc>
        <w:tc>
          <w:tcPr>
            <w:tcW w:w="3119" w:type="dxa"/>
            <w:noWrap/>
            <w:vAlign w:val="center"/>
            <w:hideMark/>
          </w:tcPr>
          <w:p w14:paraId="21F8079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ENDURO</w:t>
            </w:r>
          </w:p>
        </w:tc>
        <w:tc>
          <w:tcPr>
            <w:tcW w:w="1358" w:type="dxa"/>
            <w:noWrap/>
            <w:vAlign w:val="center"/>
            <w:hideMark/>
          </w:tcPr>
          <w:p w14:paraId="4348684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2008-11</w:t>
            </w:r>
          </w:p>
        </w:tc>
        <w:tc>
          <w:tcPr>
            <w:tcW w:w="1339" w:type="dxa"/>
            <w:noWrap/>
            <w:vAlign w:val="center"/>
            <w:hideMark/>
          </w:tcPr>
          <w:p w14:paraId="4BD6252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393</w:t>
            </w:r>
          </w:p>
        </w:tc>
      </w:tr>
      <w:tr w:rsidR="00461149" w:rsidRPr="004A4D5F" w14:paraId="4993D750" w14:textId="77777777" w:rsidTr="004A4D5F">
        <w:trPr>
          <w:trHeight w:val="227"/>
        </w:trPr>
        <w:tc>
          <w:tcPr>
            <w:tcW w:w="1645" w:type="dxa"/>
            <w:noWrap/>
            <w:vAlign w:val="center"/>
            <w:hideMark/>
          </w:tcPr>
          <w:p w14:paraId="690AB2EA"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5A7EB49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400GS</w:t>
            </w:r>
          </w:p>
        </w:tc>
        <w:tc>
          <w:tcPr>
            <w:tcW w:w="3119" w:type="dxa"/>
            <w:noWrap/>
            <w:vAlign w:val="center"/>
            <w:hideMark/>
          </w:tcPr>
          <w:p w14:paraId="49E3E3A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ENDURO</w:t>
            </w:r>
          </w:p>
        </w:tc>
        <w:tc>
          <w:tcPr>
            <w:tcW w:w="1358" w:type="dxa"/>
            <w:noWrap/>
            <w:vAlign w:val="center"/>
            <w:hideMark/>
          </w:tcPr>
          <w:p w14:paraId="46A201E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1993-99</w:t>
            </w:r>
          </w:p>
        </w:tc>
        <w:tc>
          <w:tcPr>
            <w:tcW w:w="1339" w:type="dxa"/>
            <w:noWrap/>
            <w:vAlign w:val="center"/>
            <w:hideMark/>
          </w:tcPr>
          <w:p w14:paraId="502F81D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400</w:t>
            </w:r>
          </w:p>
        </w:tc>
      </w:tr>
      <w:tr w:rsidR="00461149" w:rsidRPr="004A4D5F" w14:paraId="0EBBBD73" w14:textId="77777777" w:rsidTr="004A4D5F">
        <w:trPr>
          <w:trHeight w:val="227"/>
        </w:trPr>
        <w:tc>
          <w:tcPr>
            <w:tcW w:w="1645" w:type="dxa"/>
            <w:noWrap/>
            <w:vAlign w:val="center"/>
            <w:hideMark/>
          </w:tcPr>
          <w:p w14:paraId="47B7EE3B"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763B22E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400SC</w:t>
            </w:r>
          </w:p>
        </w:tc>
        <w:tc>
          <w:tcPr>
            <w:tcW w:w="3119" w:type="dxa"/>
            <w:noWrap/>
            <w:vAlign w:val="center"/>
            <w:hideMark/>
          </w:tcPr>
          <w:p w14:paraId="55B7C19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400SC</w:t>
            </w:r>
          </w:p>
        </w:tc>
        <w:tc>
          <w:tcPr>
            <w:tcW w:w="1358" w:type="dxa"/>
            <w:noWrap/>
            <w:vAlign w:val="center"/>
            <w:hideMark/>
          </w:tcPr>
          <w:p w14:paraId="058B132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1996-98</w:t>
            </w:r>
          </w:p>
        </w:tc>
        <w:tc>
          <w:tcPr>
            <w:tcW w:w="1339" w:type="dxa"/>
            <w:noWrap/>
            <w:vAlign w:val="center"/>
            <w:hideMark/>
          </w:tcPr>
          <w:p w14:paraId="436B843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400</w:t>
            </w:r>
          </w:p>
        </w:tc>
      </w:tr>
      <w:tr w:rsidR="00461149" w:rsidRPr="004A4D5F" w14:paraId="7B1BAE30" w14:textId="77777777" w:rsidTr="004A4D5F">
        <w:trPr>
          <w:trHeight w:val="227"/>
        </w:trPr>
        <w:tc>
          <w:tcPr>
            <w:tcW w:w="1645" w:type="dxa"/>
            <w:noWrap/>
            <w:vAlign w:val="center"/>
            <w:hideMark/>
          </w:tcPr>
          <w:p w14:paraId="535F903C"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142D352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400TE</w:t>
            </w:r>
          </w:p>
        </w:tc>
        <w:tc>
          <w:tcPr>
            <w:tcW w:w="3119" w:type="dxa"/>
            <w:noWrap/>
            <w:vAlign w:val="center"/>
            <w:hideMark/>
          </w:tcPr>
          <w:p w14:paraId="255BD29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400TE</w:t>
            </w:r>
          </w:p>
        </w:tc>
        <w:tc>
          <w:tcPr>
            <w:tcW w:w="1358" w:type="dxa"/>
            <w:noWrap/>
            <w:vAlign w:val="center"/>
            <w:hideMark/>
          </w:tcPr>
          <w:p w14:paraId="4EAB772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2001</w:t>
            </w:r>
          </w:p>
        </w:tc>
        <w:tc>
          <w:tcPr>
            <w:tcW w:w="1339" w:type="dxa"/>
            <w:noWrap/>
            <w:vAlign w:val="center"/>
            <w:hideMark/>
          </w:tcPr>
          <w:p w14:paraId="2307BE4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400</w:t>
            </w:r>
          </w:p>
        </w:tc>
      </w:tr>
      <w:tr w:rsidR="00461149" w:rsidRPr="004A4D5F" w14:paraId="2E38D9BD" w14:textId="77777777" w:rsidTr="004A4D5F">
        <w:trPr>
          <w:trHeight w:val="227"/>
        </w:trPr>
        <w:tc>
          <w:tcPr>
            <w:tcW w:w="1645" w:type="dxa"/>
            <w:noWrap/>
            <w:vAlign w:val="center"/>
            <w:hideMark/>
          </w:tcPr>
          <w:p w14:paraId="6FF66610"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5AB6731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450EXC</w:t>
            </w:r>
          </w:p>
        </w:tc>
        <w:tc>
          <w:tcPr>
            <w:tcW w:w="3119" w:type="dxa"/>
            <w:noWrap/>
            <w:vAlign w:val="center"/>
            <w:hideMark/>
          </w:tcPr>
          <w:p w14:paraId="246B10C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ENDURO</w:t>
            </w:r>
          </w:p>
        </w:tc>
        <w:tc>
          <w:tcPr>
            <w:tcW w:w="1358" w:type="dxa"/>
            <w:noWrap/>
            <w:vAlign w:val="center"/>
            <w:hideMark/>
          </w:tcPr>
          <w:p w14:paraId="3A6E813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2002-07</w:t>
            </w:r>
          </w:p>
        </w:tc>
        <w:tc>
          <w:tcPr>
            <w:tcW w:w="1339" w:type="dxa"/>
            <w:noWrap/>
            <w:vAlign w:val="center"/>
            <w:hideMark/>
          </w:tcPr>
          <w:p w14:paraId="3C5F472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448</w:t>
            </w:r>
          </w:p>
        </w:tc>
      </w:tr>
      <w:tr w:rsidR="00461149" w:rsidRPr="004A4D5F" w14:paraId="4D6C4CE1" w14:textId="77777777" w:rsidTr="004A4D5F">
        <w:trPr>
          <w:trHeight w:val="227"/>
        </w:trPr>
        <w:tc>
          <w:tcPr>
            <w:tcW w:w="1645" w:type="dxa"/>
            <w:noWrap/>
            <w:vAlign w:val="center"/>
            <w:hideMark/>
          </w:tcPr>
          <w:p w14:paraId="56060133"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3F68DDB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450EXC</w:t>
            </w:r>
          </w:p>
        </w:tc>
        <w:tc>
          <w:tcPr>
            <w:tcW w:w="3119" w:type="dxa"/>
            <w:noWrap/>
            <w:vAlign w:val="center"/>
            <w:hideMark/>
          </w:tcPr>
          <w:p w14:paraId="350D92D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ENDURO</w:t>
            </w:r>
          </w:p>
        </w:tc>
        <w:tc>
          <w:tcPr>
            <w:tcW w:w="1358" w:type="dxa"/>
            <w:noWrap/>
            <w:vAlign w:val="center"/>
            <w:hideMark/>
          </w:tcPr>
          <w:p w14:paraId="64C6024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2005-11</w:t>
            </w:r>
          </w:p>
        </w:tc>
        <w:tc>
          <w:tcPr>
            <w:tcW w:w="1339" w:type="dxa"/>
            <w:noWrap/>
            <w:vAlign w:val="center"/>
            <w:hideMark/>
          </w:tcPr>
          <w:p w14:paraId="1B52AAB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449</w:t>
            </w:r>
          </w:p>
        </w:tc>
      </w:tr>
      <w:tr w:rsidR="00461149" w:rsidRPr="004A4D5F" w14:paraId="17E74596" w14:textId="77777777" w:rsidTr="004A4D5F">
        <w:trPr>
          <w:trHeight w:val="227"/>
        </w:trPr>
        <w:tc>
          <w:tcPr>
            <w:tcW w:w="1645" w:type="dxa"/>
            <w:noWrap/>
            <w:vAlign w:val="center"/>
            <w:hideMark/>
          </w:tcPr>
          <w:p w14:paraId="4ECE2D21"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56A6193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450EXC</w:t>
            </w:r>
          </w:p>
        </w:tc>
        <w:tc>
          <w:tcPr>
            <w:tcW w:w="3119" w:type="dxa"/>
            <w:noWrap/>
            <w:vAlign w:val="center"/>
            <w:hideMark/>
          </w:tcPr>
          <w:p w14:paraId="3D221EB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ENDURO</w:t>
            </w:r>
          </w:p>
        </w:tc>
        <w:tc>
          <w:tcPr>
            <w:tcW w:w="1358" w:type="dxa"/>
            <w:noWrap/>
            <w:vAlign w:val="center"/>
            <w:hideMark/>
          </w:tcPr>
          <w:p w14:paraId="6101DE4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2011-on</w:t>
            </w:r>
          </w:p>
        </w:tc>
        <w:tc>
          <w:tcPr>
            <w:tcW w:w="1339" w:type="dxa"/>
            <w:noWrap/>
            <w:vAlign w:val="center"/>
            <w:hideMark/>
          </w:tcPr>
          <w:p w14:paraId="1FB9045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449</w:t>
            </w:r>
          </w:p>
        </w:tc>
      </w:tr>
      <w:tr w:rsidR="00461149" w:rsidRPr="004A4D5F" w14:paraId="4986BDD6" w14:textId="77777777" w:rsidTr="004A4D5F">
        <w:trPr>
          <w:trHeight w:val="227"/>
        </w:trPr>
        <w:tc>
          <w:tcPr>
            <w:tcW w:w="1645" w:type="dxa"/>
            <w:noWrap/>
            <w:vAlign w:val="center"/>
            <w:hideMark/>
          </w:tcPr>
          <w:p w14:paraId="1E653AC6"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C8C890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500EXC</w:t>
            </w:r>
          </w:p>
        </w:tc>
        <w:tc>
          <w:tcPr>
            <w:tcW w:w="3119" w:type="dxa"/>
            <w:noWrap/>
            <w:vAlign w:val="center"/>
            <w:hideMark/>
          </w:tcPr>
          <w:p w14:paraId="2670EBB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ENDURO</w:t>
            </w:r>
          </w:p>
        </w:tc>
        <w:tc>
          <w:tcPr>
            <w:tcW w:w="1358" w:type="dxa"/>
            <w:noWrap/>
            <w:vAlign w:val="center"/>
            <w:hideMark/>
          </w:tcPr>
          <w:p w14:paraId="550FAB1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2011-on</w:t>
            </w:r>
          </w:p>
        </w:tc>
        <w:tc>
          <w:tcPr>
            <w:tcW w:w="1339" w:type="dxa"/>
            <w:noWrap/>
            <w:vAlign w:val="center"/>
            <w:hideMark/>
          </w:tcPr>
          <w:p w14:paraId="5523628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510</w:t>
            </w:r>
          </w:p>
        </w:tc>
      </w:tr>
      <w:tr w:rsidR="00461149" w:rsidRPr="004A4D5F" w14:paraId="5BD20B80" w14:textId="77777777" w:rsidTr="004A4D5F">
        <w:trPr>
          <w:trHeight w:val="227"/>
        </w:trPr>
        <w:tc>
          <w:tcPr>
            <w:tcW w:w="1645" w:type="dxa"/>
            <w:noWrap/>
            <w:vAlign w:val="center"/>
            <w:hideMark/>
          </w:tcPr>
          <w:p w14:paraId="512DA5D0"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5F3F0C0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500GS</w:t>
            </w:r>
          </w:p>
        </w:tc>
        <w:tc>
          <w:tcPr>
            <w:tcW w:w="3119" w:type="dxa"/>
            <w:noWrap/>
            <w:vAlign w:val="center"/>
            <w:hideMark/>
          </w:tcPr>
          <w:p w14:paraId="10BE59B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ENDURO</w:t>
            </w:r>
          </w:p>
        </w:tc>
        <w:tc>
          <w:tcPr>
            <w:tcW w:w="1358" w:type="dxa"/>
            <w:noWrap/>
            <w:vAlign w:val="center"/>
            <w:hideMark/>
          </w:tcPr>
          <w:p w14:paraId="7184992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1984-91</w:t>
            </w:r>
          </w:p>
        </w:tc>
        <w:tc>
          <w:tcPr>
            <w:tcW w:w="1339" w:type="dxa"/>
            <w:noWrap/>
            <w:vAlign w:val="center"/>
            <w:hideMark/>
          </w:tcPr>
          <w:p w14:paraId="06F40E3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553</w:t>
            </w:r>
          </w:p>
        </w:tc>
      </w:tr>
      <w:tr w:rsidR="00461149" w:rsidRPr="004A4D5F" w14:paraId="5B8E5B03" w14:textId="77777777" w:rsidTr="004A4D5F">
        <w:trPr>
          <w:trHeight w:val="227"/>
        </w:trPr>
        <w:tc>
          <w:tcPr>
            <w:tcW w:w="1645" w:type="dxa"/>
            <w:noWrap/>
            <w:vAlign w:val="center"/>
            <w:hideMark/>
          </w:tcPr>
          <w:p w14:paraId="24101E32"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19631ED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510EXC</w:t>
            </w:r>
          </w:p>
        </w:tc>
        <w:tc>
          <w:tcPr>
            <w:tcW w:w="3119" w:type="dxa"/>
            <w:noWrap/>
            <w:vAlign w:val="center"/>
            <w:hideMark/>
          </w:tcPr>
          <w:p w14:paraId="0AA2B3D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ENDURO</w:t>
            </w:r>
          </w:p>
        </w:tc>
        <w:tc>
          <w:tcPr>
            <w:tcW w:w="1358" w:type="dxa"/>
            <w:noWrap/>
            <w:vAlign w:val="center"/>
            <w:hideMark/>
          </w:tcPr>
          <w:p w14:paraId="1ED9E62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1999-02</w:t>
            </w:r>
          </w:p>
        </w:tc>
        <w:tc>
          <w:tcPr>
            <w:tcW w:w="1339" w:type="dxa"/>
            <w:noWrap/>
            <w:vAlign w:val="center"/>
            <w:hideMark/>
          </w:tcPr>
          <w:p w14:paraId="285EE54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510</w:t>
            </w:r>
          </w:p>
        </w:tc>
      </w:tr>
      <w:tr w:rsidR="00461149" w:rsidRPr="004A4D5F" w14:paraId="51A659E5" w14:textId="77777777" w:rsidTr="004A4D5F">
        <w:trPr>
          <w:trHeight w:val="227"/>
        </w:trPr>
        <w:tc>
          <w:tcPr>
            <w:tcW w:w="1645" w:type="dxa"/>
            <w:noWrap/>
            <w:vAlign w:val="center"/>
            <w:hideMark/>
          </w:tcPr>
          <w:p w14:paraId="7F465ED9"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49B1A61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520EXC</w:t>
            </w:r>
          </w:p>
        </w:tc>
        <w:tc>
          <w:tcPr>
            <w:tcW w:w="3119" w:type="dxa"/>
            <w:noWrap/>
            <w:vAlign w:val="center"/>
            <w:hideMark/>
          </w:tcPr>
          <w:p w14:paraId="3F3D928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ENDURO</w:t>
            </w:r>
          </w:p>
        </w:tc>
        <w:tc>
          <w:tcPr>
            <w:tcW w:w="1358" w:type="dxa"/>
            <w:noWrap/>
            <w:vAlign w:val="center"/>
            <w:hideMark/>
          </w:tcPr>
          <w:p w14:paraId="382C0F0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2000-02</w:t>
            </w:r>
          </w:p>
        </w:tc>
        <w:tc>
          <w:tcPr>
            <w:tcW w:w="1339" w:type="dxa"/>
            <w:noWrap/>
            <w:vAlign w:val="center"/>
            <w:hideMark/>
          </w:tcPr>
          <w:p w14:paraId="0D49574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510</w:t>
            </w:r>
          </w:p>
        </w:tc>
      </w:tr>
      <w:tr w:rsidR="00461149" w:rsidRPr="004A4D5F" w14:paraId="40D2D699" w14:textId="77777777" w:rsidTr="004A4D5F">
        <w:trPr>
          <w:trHeight w:val="227"/>
        </w:trPr>
        <w:tc>
          <w:tcPr>
            <w:tcW w:w="1645" w:type="dxa"/>
            <w:noWrap/>
            <w:vAlign w:val="center"/>
            <w:hideMark/>
          </w:tcPr>
          <w:p w14:paraId="75D37FE1"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4DDDC4D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525EXC</w:t>
            </w:r>
          </w:p>
        </w:tc>
        <w:tc>
          <w:tcPr>
            <w:tcW w:w="3119" w:type="dxa"/>
            <w:noWrap/>
            <w:vAlign w:val="center"/>
            <w:hideMark/>
          </w:tcPr>
          <w:p w14:paraId="4FD5276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ENDURO</w:t>
            </w:r>
          </w:p>
        </w:tc>
        <w:tc>
          <w:tcPr>
            <w:tcW w:w="1358" w:type="dxa"/>
            <w:noWrap/>
            <w:vAlign w:val="center"/>
            <w:hideMark/>
          </w:tcPr>
          <w:p w14:paraId="3F545B5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2002-05</w:t>
            </w:r>
          </w:p>
        </w:tc>
        <w:tc>
          <w:tcPr>
            <w:tcW w:w="1339" w:type="dxa"/>
            <w:noWrap/>
            <w:vAlign w:val="center"/>
            <w:hideMark/>
          </w:tcPr>
          <w:p w14:paraId="22415E7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510</w:t>
            </w:r>
          </w:p>
        </w:tc>
      </w:tr>
      <w:tr w:rsidR="00461149" w:rsidRPr="004A4D5F" w14:paraId="7240542A" w14:textId="77777777" w:rsidTr="004A4D5F">
        <w:trPr>
          <w:trHeight w:val="227"/>
        </w:trPr>
        <w:tc>
          <w:tcPr>
            <w:tcW w:w="1645" w:type="dxa"/>
            <w:noWrap/>
            <w:vAlign w:val="center"/>
            <w:hideMark/>
          </w:tcPr>
          <w:p w14:paraId="737F88B7"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7EACCC3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525EXC-R</w:t>
            </w:r>
          </w:p>
        </w:tc>
        <w:tc>
          <w:tcPr>
            <w:tcW w:w="3119" w:type="dxa"/>
            <w:noWrap/>
            <w:vAlign w:val="center"/>
            <w:hideMark/>
          </w:tcPr>
          <w:p w14:paraId="46233E0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ENDURO</w:t>
            </w:r>
          </w:p>
        </w:tc>
        <w:tc>
          <w:tcPr>
            <w:tcW w:w="1358" w:type="dxa"/>
            <w:noWrap/>
            <w:vAlign w:val="center"/>
            <w:hideMark/>
          </w:tcPr>
          <w:p w14:paraId="510EBF7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2005-07</w:t>
            </w:r>
          </w:p>
        </w:tc>
        <w:tc>
          <w:tcPr>
            <w:tcW w:w="1339" w:type="dxa"/>
            <w:noWrap/>
            <w:vAlign w:val="center"/>
            <w:hideMark/>
          </w:tcPr>
          <w:p w14:paraId="3DD367C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510</w:t>
            </w:r>
          </w:p>
        </w:tc>
      </w:tr>
      <w:tr w:rsidR="00461149" w:rsidRPr="004A4D5F" w14:paraId="52BAD8AB" w14:textId="77777777" w:rsidTr="004A4D5F">
        <w:trPr>
          <w:trHeight w:val="227"/>
        </w:trPr>
        <w:tc>
          <w:tcPr>
            <w:tcW w:w="1645" w:type="dxa"/>
            <w:noWrap/>
            <w:vAlign w:val="center"/>
            <w:hideMark/>
          </w:tcPr>
          <w:p w14:paraId="28E9D588"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DB1891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530EXC</w:t>
            </w:r>
          </w:p>
        </w:tc>
        <w:tc>
          <w:tcPr>
            <w:tcW w:w="3119" w:type="dxa"/>
            <w:noWrap/>
            <w:vAlign w:val="center"/>
            <w:hideMark/>
          </w:tcPr>
          <w:p w14:paraId="0EE40FA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ENDURO</w:t>
            </w:r>
          </w:p>
        </w:tc>
        <w:tc>
          <w:tcPr>
            <w:tcW w:w="1358" w:type="dxa"/>
            <w:noWrap/>
            <w:vAlign w:val="center"/>
            <w:hideMark/>
          </w:tcPr>
          <w:p w14:paraId="5E39D95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2008-11</w:t>
            </w:r>
          </w:p>
        </w:tc>
        <w:tc>
          <w:tcPr>
            <w:tcW w:w="1339" w:type="dxa"/>
            <w:noWrap/>
            <w:vAlign w:val="center"/>
            <w:hideMark/>
          </w:tcPr>
          <w:p w14:paraId="6C534CE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510</w:t>
            </w:r>
          </w:p>
        </w:tc>
      </w:tr>
      <w:tr w:rsidR="00461149" w:rsidRPr="004A4D5F" w14:paraId="15416F03" w14:textId="77777777" w:rsidTr="004A4D5F">
        <w:trPr>
          <w:trHeight w:val="227"/>
        </w:trPr>
        <w:tc>
          <w:tcPr>
            <w:tcW w:w="1645" w:type="dxa"/>
            <w:noWrap/>
            <w:vAlign w:val="center"/>
            <w:hideMark/>
          </w:tcPr>
          <w:p w14:paraId="6516F75A"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3D1C32B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600 ENDURO</w:t>
            </w:r>
          </w:p>
        </w:tc>
        <w:tc>
          <w:tcPr>
            <w:tcW w:w="3119" w:type="dxa"/>
            <w:noWrap/>
            <w:vAlign w:val="center"/>
            <w:hideMark/>
          </w:tcPr>
          <w:p w14:paraId="7DD2ED2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ENDURO</w:t>
            </w:r>
          </w:p>
        </w:tc>
        <w:tc>
          <w:tcPr>
            <w:tcW w:w="1358" w:type="dxa"/>
            <w:noWrap/>
            <w:vAlign w:val="center"/>
            <w:hideMark/>
          </w:tcPr>
          <w:p w14:paraId="1FE0B40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1987-93</w:t>
            </w:r>
          </w:p>
        </w:tc>
        <w:tc>
          <w:tcPr>
            <w:tcW w:w="1339" w:type="dxa"/>
            <w:noWrap/>
            <w:vAlign w:val="center"/>
            <w:hideMark/>
          </w:tcPr>
          <w:p w14:paraId="0A66651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553</w:t>
            </w:r>
          </w:p>
        </w:tc>
      </w:tr>
      <w:tr w:rsidR="00461149" w:rsidRPr="004A4D5F" w14:paraId="3FFE8CC0" w14:textId="77777777" w:rsidTr="004A4D5F">
        <w:trPr>
          <w:trHeight w:val="227"/>
        </w:trPr>
        <w:tc>
          <w:tcPr>
            <w:tcW w:w="1645" w:type="dxa"/>
            <w:noWrap/>
            <w:vAlign w:val="center"/>
            <w:hideMark/>
          </w:tcPr>
          <w:p w14:paraId="0A4C9465"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36E5930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600 ENDURO INCAS</w:t>
            </w:r>
          </w:p>
        </w:tc>
        <w:tc>
          <w:tcPr>
            <w:tcW w:w="3119" w:type="dxa"/>
            <w:noWrap/>
            <w:vAlign w:val="center"/>
            <w:hideMark/>
          </w:tcPr>
          <w:p w14:paraId="2047219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ENDURO</w:t>
            </w:r>
          </w:p>
        </w:tc>
        <w:tc>
          <w:tcPr>
            <w:tcW w:w="1358" w:type="dxa"/>
            <w:noWrap/>
            <w:vAlign w:val="center"/>
            <w:hideMark/>
          </w:tcPr>
          <w:p w14:paraId="63E00C0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1989-90</w:t>
            </w:r>
          </w:p>
        </w:tc>
        <w:tc>
          <w:tcPr>
            <w:tcW w:w="1339" w:type="dxa"/>
            <w:noWrap/>
            <w:vAlign w:val="center"/>
            <w:hideMark/>
          </w:tcPr>
          <w:p w14:paraId="253A132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553</w:t>
            </w:r>
          </w:p>
        </w:tc>
      </w:tr>
      <w:tr w:rsidR="00461149" w:rsidRPr="004A4D5F" w14:paraId="0CA04FF8" w14:textId="77777777" w:rsidTr="004A4D5F">
        <w:trPr>
          <w:trHeight w:val="227"/>
        </w:trPr>
        <w:tc>
          <w:tcPr>
            <w:tcW w:w="1645" w:type="dxa"/>
            <w:noWrap/>
            <w:vAlign w:val="center"/>
            <w:hideMark/>
          </w:tcPr>
          <w:p w14:paraId="236A6EB4"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4525B7C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625SMC</w:t>
            </w:r>
          </w:p>
        </w:tc>
        <w:tc>
          <w:tcPr>
            <w:tcW w:w="3119" w:type="dxa"/>
            <w:noWrap/>
            <w:vAlign w:val="center"/>
            <w:hideMark/>
          </w:tcPr>
          <w:p w14:paraId="5307EC3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625SMC</w:t>
            </w:r>
          </w:p>
        </w:tc>
        <w:tc>
          <w:tcPr>
            <w:tcW w:w="1358" w:type="dxa"/>
            <w:noWrap/>
            <w:vAlign w:val="center"/>
            <w:hideMark/>
          </w:tcPr>
          <w:p w14:paraId="71FEBAA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2004</w:t>
            </w:r>
          </w:p>
        </w:tc>
        <w:tc>
          <w:tcPr>
            <w:tcW w:w="1339" w:type="dxa"/>
            <w:noWrap/>
            <w:vAlign w:val="center"/>
            <w:hideMark/>
          </w:tcPr>
          <w:p w14:paraId="544C428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609</w:t>
            </w:r>
          </w:p>
        </w:tc>
      </w:tr>
      <w:tr w:rsidR="00461149" w:rsidRPr="004A4D5F" w14:paraId="0FD2E2F7" w14:textId="77777777" w:rsidTr="004A4D5F">
        <w:trPr>
          <w:trHeight w:val="227"/>
        </w:trPr>
        <w:tc>
          <w:tcPr>
            <w:tcW w:w="1645" w:type="dxa"/>
            <w:noWrap/>
            <w:vAlign w:val="center"/>
            <w:hideMark/>
          </w:tcPr>
          <w:p w14:paraId="7D288F4B"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180E24E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640 4T -EGS</w:t>
            </w:r>
          </w:p>
        </w:tc>
        <w:tc>
          <w:tcPr>
            <w:tcW w:w="3119" w:type="dxa"/>
            <w:noWrap/>
            <w:vAlign w:val="center"/>
            <w:hideMark/>
          </w:tcPr>
          <w:p w14:paraId="71AAD17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640 LC4-EMY04</w:t>
            </w:r>
          </w:p>
        </w:tc>
        <w:tc>
          <w:tcPr>
            <w:tcW w:w="1358" w:type="dxa"/>
            <w:noWrap/>
            <w:vAlign w:val="center"/>
            <w:hideMark/>
          </w:tcPr>
          <w:p w14:paraId="4131AAE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2004-05</w:t>
            </w:r>
          </w:p>
        </w:tc>
        <w:tc>
          <w:tcPr>
            <w:tcW w:w="1339" w:type="dxa"/>
            <w:noWrap/>
            <w:vAlign w:val="center"/>
            <w:hideMark/>
          </w:tcPr>
          <w:p w14:paraId="2975308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625</w:t>
            </w:r>
          </w:p>
        </w:tc>
      </w:tr>
      <w:tr w:rsidR="00461149" w:rsidRPr="004A4D5F" w14:paraId="3AB2949C" w14:textId="77777777" w:rsidTr="004A4D5F">
        <w:trPr>
          <w:trHeight w:val="227"/>
        </w:trPr>
        <w:tc>
          <w:tcPr>
            <w:tcW w:w="1645" w:type="dxa"/>
            <w:noWrap/>
            <w:vAlign w:val="center"/>
            <w:hideMark/>
          </w:tcPr>
          <w:p w14:paraId="2859DB40"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1A3CDE9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640 4T -EGS</w:t>
            </w:r>
          </w:p>
        </w:tc>
        <w:tc>
          <w:tcPr>
            <w:tcW w:w="3119" w:type="dxa"/>
            <w:noWrap/>
            <w:vAlign w:val="center"/>
            <w:hideMark/>
          </w:tcPr>
          <w:p w14:paraId="2C345DD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640 LC4-MY05</w:t>
            </w:r>
          </w:p>
        </w:tc>
        <w:tc>
          <w:tcPr>
            <w:tcW w:w="1358" w:type="dxa"/>
            <w:noWrap/>
            <w:vAlign w:val="center"/>
            <w:hideMark/>
          </w:tcPr>
          <w:p w14:paraId="7000B4C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2004-05</w:t>
            </w:r>
          </w:p>
        </w:tc>
        <w:tc>
          <w:tcPr>
            <w:tcW w:w="1339" w:type="dxa"/>
            <w:noWrap/>
            <w:vAlign w:val="center"/>
            <w:hideMark/>
          </w:tcPr>
          <w:p w14:paraId="6625296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625</w:t>
            </w:r>
          </w:p>
        </w:tc>
      </w:tr>
      <w:tr w:rsidR="00461149" w:rsidRPr="004A4D5F" w14:paraId="111EDB63" w14:textId="77777777" w:rsidTr="004A4D5F">
        <w:trPr>
          <w:trHeight w:val="227"/>
        </w:trPr>
        <w:tc>
          <w:tcPr>
            <w:tcW w:w="1645" w:type="dxa"/>
            <w:noWrap/>
            <w:vAlign w:val="center"/>
            <w:hideMark/>
          </w:tcPr>
          <w:p w14:paraId="6FFBFAFD"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30D89F5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660 SMC</w:t>
            </w:r>
          </w:p>
        </w:tc>
        <w:tc>
          <w:tcPr>
            <w:tcW w:w="3119" w:type="dxa"/>
            <w:noWrap/>
            <w:vAlign w:val="center"/>
            <w:hideMark/>
          </w:tcPr>
          <w:p w14:paraId="0165A7F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4T-EGS</w:t>
            </w:r>
          </w:p>
        </w:tc>
        <w:tc>
          <w:tcPr>
            <w:tcW w:w="1358" w:type="dxa"/>
            <w:noWrap/>
            <w:vAlign w:val="center"/>
            <w:hideMark/>
          </w:tcPr>
          <w:p w14:paraId="33E8B28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2004</w:t>
            </w:r>
          </w:p>
        </w:tc>
        <w:tc>
          <w:tcPr>
            <w:tcW w:w="1339" w:type="dxa"/>
            <w:noWrap/>
            <w:vAlign w:val="center"/>
            <w:hideMark/>
          </w:tcPr>
          <w:p w14:paraId="0114AC3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654</w:t>
            </w:r>
          </w:p>
        </w:tc>
      </w:tr>
      <w:tr w:rsidR="00461149" w:rsidRPr="004A4D5F" w14:paraId="29889EB3" w14:textId="77777777" w:rsidTr="004A4D5F">
        <w:trPr>
          <w:trHeight w:val="227"/>
        </w:trPr>
        <w:tc>
          <w:tcPr>
            <w:tcW w:w="1645" w:type="dxa"/>
            <w:noWrap/>
            <w:vAlign w:val="center"/>
            <w:hideMark/>
          </w:tcPr>
          <w:p w14:paraId="67D31F4C"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964886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Freeride</w:t>
            </w:r>
          </w:p>
        </w:tc>
        <w:tc>
          <w:tcPr>
            <w:tcW w:w="3119" w:type="dxa"/>
            <w:noWrap/>
            <w:vAlign w:val="center"/>
            <w:hideMark/>
          </w:tcPr>
          <w:p w14:paraId="10D13FB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Freeride (MY12 on)</w:t>
            </w:r>
          </w:p>
        </w:tc>
        <w:tc>
          <w:tcPr>
            <w:tcW w:w="1358" w:type="dxa"/>
            <w:noWrap/>
            <w:vAlign w:val="center"/>
            <w:hideMark/>
          </w:tcPr>
          <w:p w14:paraId="4687269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2012</w:t>
            </w:r>
          </w:p>
        </w:tc>
        <w:tc>
          <w:tcPr>
            <w:tcW w:w="1339" w:type="dxa"/>
            <w:noWrap/>
            <w:vAlign w:val="center"/>
            <w:hideMark/>
          </w:tcPr>
          <w:p w14:paraId="49DFCB5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350</w:t>
            </w:r>
          </w:p>
        </w:tc>
      </w:tr>
      <w:tr w:rsidR="00461149" w:rsidRPr="004A4D5F" w14:paraId="74A60DAC" w14:textId="77777777" w:rsidTr="004A4D5F">
        <w:trPr>
          <w:trHeight w:val="227"/>
        </w:trPr>
        <w:tc>
          <w:tcPr>
            <w:tcW w:w="1645" w:type="dxa"/>
            <w:noWrap/>
            <w:vAlign w:val="center"/>
            <w:hideMark/>
          </w:tcPr>
          <w:p w14:paraId="793D078D"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355793D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IS DUKE</w:t>
            </w:r>
          </w:p>
        </w:tc>
        <w:tc>
          <w:tcPr>
            <w:tcW w:w="3119" w:type="dxa"/>
            <w:noWrap/>
            <w:vAlign w:val="center"/>
            <w:hideMark/>
          </w:tcPr>
          <w:p w14:paraId="7BCFCDC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390 DUKE (C3)</w:t>
            </w:r>
          </w:p>
        </w:tc>
        <w:tc>
          <w:tcPr>
            <w:tcW w:w="1358" w:type="dxa"/>
            <w:noWrap/>
            <w:vAlign w:val="center"/>
            <w:hideMark/>
          </w:tcPr>
          <w:p w14:paraId="6E159B3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2013</w:t>
            </w:r>
          </w:p>
        </w:tc>
        <w:tc>
          <w:tcPr>
            <w:tcW w:w="1339" w:type="dxa"/>
            <w:noWrap/>
            <w:vAlign w:val="center"/>
            <w:hideMark/>
          </w:tcPr>
          <w:p w14:paraId="4DEF694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373</w:t>
            </w:r>
          </w:p>
        </w:tc>
      </w:tr>
      <w:tr w:rsidR="00461149" w:rsidRPr="004A4D5F" w14:paraId="4A8405BE" w14:textId="77777777" w:rsidTr="004A4D5F">
        <w:trPr>
          <w:trHeight w:val="227"/>
        </w:trPr>
        <w:tc>
          <w:tcPr>
            <w:tcW w:w="1645" w:type="dxa"/>
            <w:noWrap/>
            <w:vAlign w:val="center"/>
            <w:hideMark/>
          </w:tcPr>
          <w:p w14:paraId="216773A0"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18CB899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Rally</w:t>
            </w:r>
          </w:p>
        </w:tc>
        <w:tc>
          <w:tcPr>
            <w:tcW w:w="3119" w:type="dxa"/>
            <w:noWrap/>
            <w:vAlign w:val="center"/>
            <w:hideMark/>
          </w:tcPr>
          <w:p w14:paraId="5369E56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450 RALLY</w:t>
            </w:r>
          </w:p>
        </w:tc>
        <w:tc>
          <w:tcPr>
            <w:tcW w:w="1358" w:type="dxa"/>
            <w:noWrap/>
            <w:vAlign w:val="center"/>
            <w:hideMark/>
          </w:tcPr>
          <w:p w14:paraId="20929D2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2017-current</w:t>
            </w:r>
          </w:p>
        </w:tc>
        <w:tc>
          <w:tcPr>
            <w:tcW w:w="1339" w:type="dxa"/>
            <w:noWrap/>
            <w:vAlign w:val="center"/>
            <w:hideMark/>
          </w:tcPr>
          <w:p w14:paraId="33A48B6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449</w:t>
            </w:r>
          </w:p>
        </w:tc>
      </w:tr>
      <w:tr w:rsidR="00461149" w:rsidRPr="004A4D5F" w14:paraId="595DA5B8" w14:textId="77777777" w:rsidTr="004A4D5F">
        <w:trPr>
          <w:trHeight w:val="227"/>
        </w:trPr>
        <w:tc>
          <w:tcPr>
            <w:tcW w:w="1645" w:type="dxa"/>
            <w:noWrap/>
            <w:vAlign w:val="center"/>
            <w:hideMark/>
          </w:tcPr>
          <w:p w14:paraId="45DD2D61"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5122B68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Rally</w:t>
            </w:r>
          </w:p>
        </w:tc>
        <w:tc>
          <w:tcPr>
            <w:tcW w:w="3119" w:type="dxa"/>
            <w:noWrap/>
            <w:vAlign w:val="center"/>
            <w:hideMark/>
          </w:tcPr>
          <w:p w14:paraId="3BC1668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690 RALLY</w:t>
            </w:r>
          </w:p>
        </w:tc>
        <w:tc>
          <w:tcPr>
            <w:tcW w:w="1358" w:type="dxa"/>
            <w:noWrap/>
            <w:vAlign w:val="center"/>
            <w:hideMark/>
          </w:tcPr>
          <w:p w14:paraId="058660A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2017</w:t>
            </w:r>
          </w:p>
        </w:tc>
        <w:tc>
          <w:tcPr>
            <w:tcW w:w="1339" w:type="dxa"/>
            <w:noWrap/>
            <w:vAlign w:val="center"/>
            <w:hideMark/>
          </w:tcPr>
          <w:p w14:paraId="0F3758F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654</w:t>
            </w:r>
          </w:p>
        </w:tc>
      </w:tr>
      <w:tr w:rsidR="00461149" w:rsidRPr="004A4D5F" w14:paraId="42BE00CA" w14:textId="77777777" w:rsidTr="004A4D5F">
        <w:trPr>
          <w:trHeight w:val="227"/>
        </w:trPr>
        <w:tc>
          <w:tcPr>
            <w:tcW w:w="1645" w:type="dxa"/>
            <w:noWrap/>
            <w:vAlign w:val="center"/>
            <w:hideMark/>
          </w:tcPr>
          <w:p w14:paraId="78AB6C71"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636C1AC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IS RC</w:t>
            </w:r>
          </w:p>
        </w:tc>
        <w:tc>
          <w:tcPr>
            <w:tcW w:w="3119" w:type="dxa"/>
            <w:noWrap/>
            <w:vAlign w:val="center"/>
            <w:hideMark/>
          </w:tcPr>
          <w:p w14:paraId="454BCAD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RC 390</w:t>
            </w:r>
          </w:p>
        </w:tc>
        <w:tc>
          <w:tcPr>
            <w:tcW w:w="1358" w:type="dxa"/>
            <w:noWrap/>
            <w:vAlign w:val="center"/>
            <w:hideMark/>
          </w:tcPr>
          <w:p w14:paraId="07B05FD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2016-17</w:t>
            </w:r>
          </w:p>
        </w:tc>
        <w:tc>
          <w:tcPr>
            <w:tcW w:w="1339" w:type="dxa"/>
            <w:noWrap/>
            <w:vAlign w:val="center"/>
            <w:hideMark/>
          </w:tcPr>
          <w:p w14:paraId="1459592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373</w:t>
            </w:r>
          </w:p>
        </w:tc>
      </w:tr>
      <w:tr w:rsidR="00461149" w:rsidRPr="004A4D5F" w14:paraId="6A630AB2" w14:textId="77777777" w:rsidTr="004A4D5F">
        <w:trPr>
          <w:trHeight w:val="227"/>
        </w:trPr>
        <w:tc>
          <w:tcPr>
            <w:tcW w:w="1645" w:type="dxa"/>
            <w:noWrap/>
            <w:vAlign w:val="center"/>
            <w:hideMark/>
          </w:tcPr>
          <w:p w14:paraId="0E311423" w14:textId="77777777" w:rsidR="00461149" w:rsidRPr="004A4D5F" w:rsidRDefault="00461149" w:rsidP="004A4D5F">
            <w:pPr>
              <w:spacing w:after="0" w:line="240" w:lineRule="auto"/>
              <w:jc w:val="center"/>
              <w:rPr>
                <w:rFonts w:eastAsia="Times New Roman"/>
                <w:b/>
                <w:color w:val="000000"/>
                <w:sz w:val="20"/>
                <w:szCs w:val="20"/>
                <w:lang w:eastAsia="en-AU"/>
              </w:rPr>
            </w:pPr>
            <w:r w:rsidRPr="004A4D5F">
              <w:rPr>
                <w:rFonts w:eastAsia="Times New Roman"/>
                <w:b/>
                <w:color w:val="000000"/>
                <w:sz w:val="20"/>
                <w:szCs w:val="20"/>
                <w:lang w:eastAsia="en-AU"/>
              </w:rPr>
              <w:lastRenderedPageBreak/>
              <w:t>KYBURZ</w:t>
            </w:r>
          </w:p>
        </w:tc>
        <w:tc>
          <w:tcPr>
            <w:tcW w:w="1899" w:type="dxa"/>
            <w:noWrap/>
            <w:vAlign w:val="center"/>
            <w:hideMark/>
          </w:tcPr>
          <w:p w14:paraId="0BDE328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DXP</w:t>
            </w:r>
          </w:p>
        </w:tc>
        <w:tc>
          <w:tcPr>
            <w:tcW w:w="3119" w:type="dxa"/>
            <w:noWrap/>
            <w:vAlign w:val="center"/>
            <w:hideMark/>
          </w:tcPr>
          <w:p w14:paraId="6644EDC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KYBURZ</w:t>
            </w:r>
          </w:p>
        </w:tc>
        <w:tc>
          <w:tcPr>
            <w:tcW w:w="1358" w:type="dxa"/>
            <w:noWrap/>
            <w:vAlign w:val="center"/>
            <w:hideMark/>
          </w:tcPr>
          <w:p w14:paraId="7D6401B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2017</w:t>
            </w:r>
          </w:p>
        </w:tc>
        <w:tc>
          <w:tcPr>
            <w:tcW w:w="1339" w:type="dxa"/>
            <w:noWrap/>
            <w:vAlign w:val="center"/>
          </w:tcPr>
          <w:p w14:paraId="00A238A0" w14:textId="77777777" w:rsidR="00461149" w:rsidRPr="004A4D5F" w:rsidRDefault="00461149" w:rsidP="004A4D5F">
            <w:pPr>
              <w:spacing w:after="0" w:line="240" w:lineRule="auto"/>
              <w:jc w:val="center"/>
              <w:rPr>
                <w:rFonts w:eastAsia="Times New Roman"/>
                <w:color w:val="000000"/>
                <w:sz w:val="20"/>
                <w:szCs w:val="20"/>
                <w:lang w:eastAsia="en-AU"/>
              </w:rPr>
            </w:pPr>
          </w:p>
        </w:tc>
      </w:tr>
      <w:tr w:rsidR="00461149" w:rsidRPr="004A4D5F" w14:paraId="4193607C" w14:textId="77777777" w:rsidTr="004A4D5F">
        <w:trPr>
          <w:trHeight w:val="227"/>
        </w:trPr>
        <w:tc>
          <w:tcPr>
            <w:tcW w:w="1645" w:type="dxa"/>
            <w:noWrap/>
            <w:vAlign w:val="center"/>
            <w:hideMark/>
          </w:tcPr>
          <w:p w14:paraId="749E2DD2"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KYMCO</w:t>
            </w:r>
          </w:p>
        </w:tc>
        <w:tc>
          <w:tcPr>
            <w:tcW w:w="1899" w:type="dxa"/>
            <w:noWrap/>
            <w:vAlign w:val="center"/>
            <w:hideMark/>
          </w:tcPr>
          <w:p w14:paraId="7350D0D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 model</w:t>
            </w:r>
          </w:p>
        </w:tc>
        <w:tc>
          <w:tcPr>
            <w:tcW w:w="3119" w:type="dxa"/>
            <w:noWrap/>
            <w:vAlign w:val="center"/>
            <w:hideMark/>
          </w:tcPr>
          <w:p w14:paraId="7E67C1C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 xml:space="preserve">All models </w:t>
            </w:r>
          </w:p>
        </w:tc>
        <w:tc>
          <w:tcPr>
            <w:tcW w:w="1358" w:type="dxa"/>
            <w:noWrap/>
            <w:vAlign w:val="center"/>
            <w:hideMark/>
          </w:tcPr>
          <w:p w14:paraId="6D81159A" w14:textId="77777777" w:rsidR="00461149" w:rsidRPr="004A4D5F" w:rsidRDefault="00461149" w:rsidP="004A4D5F">
            <w:pPr>
              <w:spacing w:after="0" w:line="240" w:lineRule="auto"/>
              <w:jc w:val="left"/>
              <w:rPr>
                <w:rFonts w:eastAsia="Times New Roman"/>
                <w:color w:val="000000"/>
                <w:sz w:val="20"/>
                <w:szCs w:val="20"/>
                <w:lang w:eastAsia="en-AU"/>
              </w:rPr>
            </w:pPr>
          </w:p>
        </w:tc>
        <w:tc>
          <w:tcPr>
            <w:tcW w:w="1339" w:type="dxa"/>
            <w:noWrap/>
            <w:vAlign w:val="center"/>
            <w:hideMark/>
          </w:tcPr>
          <w:p w14:paraId="0C26A4F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under 300</w:t>
            </w:r>
          </w:p>
        </w:tc>
      </w:tr>
      <w:tr w:rsidR="00461149" w:rsidRPr="004A4D5F" w14:paraId="19DE9C4A" w14:textId="77777777" w:rsidTr="004A4D5F">
        <w:trPr>
          <w:trHeight w:val="227"/>
        </w:trPr>
        <w:tc>
          <w:tcPr>
            <w:tcW w:w="1645" w:type="dxa"/>
            <w:noWrap/>
            <w:vAlign w:val="center"/>
          </w:tcPr>
          <w:p w14:paraId="4DE95D32" w14:textId="77777777" w:rsidR="00461149" w:rsidRPr="004A4D5F" w:rsidRDefault="00461149" w:rsidP="004A4D5F">
            <w:pPr>
              <w:spacing w:after="0" w:line="240" w:lineRule="auto"/>
              <w:jc w:val="center"/>
              <w:rPr>
                <w:rFonts w:eastAsia="Times New Roman"/>
                <w:b/>
                <w:bCs/>
                <w:color w:val="000000"/>
                <w:sz w:val="20"/>
                <w:szCs w:val="20"/>
                <w:lang w:eastAsia="en-AU"/>
              </w:rPr>
            </w:pPr>
          </w:p>
        </w:tc>
        <w:tc>
          <w:tcPr>
            <w:tcW w:w="1899" w:type="dxa"/>
            <w:noWrap/>
            <w:vAlign w:val="center"/>
            <w:hideMark/>
          </w:tcPr>
          <w:p w14:paraId="0CA9337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DT Series</w:t>
            </w:r>
          </w:p>
        </w:tc>
        <w:tc>
          <w:tcPr>
            <w:tcW w:w="3119" w:type="dxa"/>
            <w:noWrap/>
            <w:vAlign w:val="center"/>
            <w:hideMark/>
          </w:tcPr>
          <w:p w14:paraId="5227153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DT X360/E70000</w:t>
            </w:r>
          </w:p>
        </w:tc>
        <w:tc>
          <w:tcPr>
            <w:tcW w:w="1358" w:type="dxa"/>
            <w:noWrap/>
            <w:vAlign w:val="center"/>
            <w:hideMark/>
          </w:tcPr>
          <w:p w14:paraId="4065F4C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2021-on</w:t>
            </w:r>
          </w:p>
        </w:tc>
        <w:tc>
          <w:tcPr>
            <w:tcW w:w="1339" w:type="dxa"/>
            <w:noWrap/>
            <w:vAlign w:val="center"/>
            <w:hideMark/>
          </w:tcPr>
          <w:p w14:paraId="226BBA8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321</w:t>
            </w:r>
          </w:p>
        </w:tc>
      </w:tr>
      <w:tr w:rsidR="00461149" w:rsidRPr="004A4D5F" w14:paraId="13454EC3" w14:textId="77777777" w:rsidTr="004A4D5F">
        <w:trPr>
          <w:trHeight w:val="227"/>
        </w:trPr>
        <w:tc>
          <w:tcPr>
            <w:tcW w:w="1645" w:type="dxa"/>
            <w:noWrap/>
            <w:vAlign w:val="center"/>
            <w:hideMark/>
          </w:tcPr>
          <w:p w14:paraId="0C1E89EB"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0A9DB75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V2</w:t>
            </w:r>
          </w:p>
        </w:tc>
        <w:tc>
          <w:tcPr>
            <w:tcW w:w="3119" w:type="dxa"/>
            <w:noWrap/>
            <w:vAlign w:val="center"/>
            <w:hideMark/>
          </w:tcPr>
          <w:p w14:paraId="5F8F5C9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Downtown 350i (V200010, V20020, V20030, V23010-V23000, C71100))</w:t>
            </w:r>
          </w:p>
        </w:tc>
        <w:tc>
          <w:tcPr>
            <w:tcW w:w="1358" w:type="dxa"/>
            <w:noWrap/>
            <w:vAlign w:val="center"/>
            <w:hideMark/>
          </w:tcPr>
          <w:p w14:paraId="19DF305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2015-20</w:t>
            </w:r>
          </w:p>
        </w:tc>
        <w:tc>
          <w:tcPr>
            <w:tcW w:w="1339" w:type="dxa"/>
            <w:noWrap/>
            <w:vAlign w:val="center"/>
            <w:hideMark/>
          </w:tcPr>
          <w:p w14:paraId="224D871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321</w:t>
            </w:r>
          </w:p>
        </w:tc>
      </w:tr>
      <w:tr w:rsidR="00461149" w:rsidRPr="004A4D5F" w14:paraId="3D222A75" w14:textId="77777777" w:rsidTr="004A4D5F">
        <w:trPr>
          <w:trHeight w:val="227"/>
        </w:trPr>
        <w:tc>
          <w:tcPr>
            <w:tcW w:w="1645" w:type="dxa"/>
            <w:noWrap/>
            <w:vAlign w:val="center"/>
            <w:hideMark/>
          </w:tcPr>
          <w:p w14:paraId="64EB3F8B"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FF193E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X-Town</w:t>
            </w:r>
          </w:p>
        </w:tc>
        <w:tc>
          <w:tcPr>
            <w:tcW w:w="3119" w:type="dxa"/>
            <w:noWrap/>
            <w:vAlign w:val="center"/>
            <w:hideMark/>
          </w:tcPr>
          <w:p w14:paraId="61C31D8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KS60A (300i)</w:t>
            </w:r>
          </w:p>
        </w:tc>
        <w:tc>
          <w:tcPr>
            <w:tcW w:w="1358" w:type="dxa"/>
            <w:noWrap/>
            <w:vAlign w:val="center"/>
            <w:hideMark/>
          </w:tcPr>
          <w:p w14:paraId="155037A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2016-17</w:t>
            </w:r>
          </w:p>
        </w:tc>
        <w:tc>
          <w:tcPr>
            <w:tcW w:w="1339" w:type="dxa"/>
            <w:noWrap/>
            <w:vAlign w:val="center"/>
            <w:hideMark/>
          </w:tcPr>
          <w:p w14:paraId="4174E92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276</w:t>
            </w:r>
          </w:p>
        </w:tc>
      </w:tr>
      <w:tr w:rsidR="00461149" w:rsidRPr="004A4D5F" w14:paraId="5100D39D" w14:textId="77777777" w:rsidTr="004A4D5F">
        <w:trPr>
          <w:trHeight w:val="227"/>
        </w:trPr>
        <w:tc>
          <w:tcPr>
            <w:tcW w:w="1645" w:type="dxa"/>
            <w:noWrap/>
            <w:vAlign w:val="center"/>
          </w:tcPr>
          <w:p w14:paraId="62C38C70" w14:textId="77777777" w:rsidR="00461149" w:rsidRPr="004A4D5F" w:rsidRDefault="00461149" w:rsidP="004A4D5F">
            <w:pPr>
              <w:spacing w:after="0" w:line="240" w:lineRule="auto"/>
              <w:jc w:val="center"/>
              <w:rPr>
                <w:rFonts w:eastAsia="Times New Roman"/>
                <w:color w:val="000000"/>
                <w:sz w:val="20"/>
                <w:szCs w:val="20"/>
                <w:lang w:eastAsia="en-AU"/>
              </w:rPr>
            </w:pPr>
          </w:p>
        </w:tc>
        <w:tc>
          <w:tcPr>
            <w:tcW w:w="1899" w:type="dxa"/>
            <w:noWrap/>
            <w:vAlign w:val="center"/>
            <w:hideMark/>
          </w:tcPr>
          <w:p w14:paraId="02EF9EE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XCITING S 400</w:t>
            </w:r>
          </w:p>
        </w:tc>
        <w:tc>
          <w:tcPr>
            <w:tcW w:w="3119" w:type="dxa"/>
            <w:noWrap/>
            <w:vAlign w:val="center"/>
            <w:hideMark/>
          </w:tcPr>
          <w:p w14:paraId="3DAF9AD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D62001 &amp; D62000</w:t>
            </w:r>
          </w:p>
        </w:tc>
        <w:tc>
          <w:tcPr>
            <w:tcW w:w="1358" w:type="dxa"/>
            <w:noWrap/>
            <w:vAlign w:val="center"/>
            <w:hideMark/>
          </w:tcPr>
          <w:p w14:paraId="14D440A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2019-20</w:t>
            </w:r>
          </w:p>
        </w:tc>
        <w:tc>
          <w:tcPr>
            <w:tcW w:w="1339" w:type="dxa"/>
            <w:noWrap/>
            <w:vAlign w:val="center"/>
            <w:hideMark/>
          </w:tcPr>
          <w:p w14:paraId="2DC09AD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400</w:t>
            </w:r>
          </w:p>
        </w:tc>
      </w:tr>
      <w:tr w:rsidR="00461149" w:rsidRPr="004A4D5F" w14:paraId="3198A6FF" w14:textId="77777777" w:rsidTr="004A4D5F">
        <w:trPr>
          <w:trHeight w:val="227"/>
        </w:trPr>
        <w:tc>
          <w:tcPr>
            <w:tcW w:w="1645" w:type="dxa"/>
            <w:noWrap/>
            <w:vAlign w:val="center"/>
          </w:tcPr>
          <w:p w14:paraId="27C32001" w14:textId="77777777" w:rsidR="00461149" w:rsidRPr="004A4D5F" w:rsidRDefault="00461149" w:rsidP="004A4D5F">
            <w:pPr>
              <w:spacing w:after="0" w:line="240" w:lineRule="auto"/>
              <w:jc w:val="center"/>
              <w:rPr>
                <w:rFonts w:eastAsia="Times New Roman"/>
                <w:color w:val="000000"/>
                <w:sz w:val="20"/>
                <w:szCs w:val="20"/>
                <w:lang w:eastAsia="en-AU"/>
              </w:rPr>
            </w:pPr>
          </w:p>
        </w:tc>
        <w:tc>
          <w:tcPr>
            <w:tcW w:w="1899" w:type="dxa"/>
            <w:noWrap/>
            <w:vAlign w:val="center"/>
            <w:hideMark/>
          </w:tcPr>
          <w:p w14:paraId="03AF846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AGILITY 300</w:t>
            </w:r>
          </w:p>
        </w:tc>
        <w:tc>
          <w:tcPr>
            <w:tcW w:w="3119" w:type="dxa"/>
            <w:noWrap/>
            <w:vAlign w:val="center"/>
            <w:hideMark/>
          </w:tcPr>
          <w:p w14:paraId="7F774C8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T4 (300)</w:t>
            </w:r>
          </w:p>
        </w:tc>
        <w:tc>
          <w:tcPr>
            <w:tcW w:w="1358" w:type="dxa"/>
            <w:noWrap/>
            <w:vAlign w:val="center"/>
            <w:hideMark/>
          </w:tcPr>
          <w:p w14:paraId="1EC0444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2020</w:t>
            </w:r>
          </w:p>
        </w:tc>
        <w:tc>
          <w:tcPr>
            <w:tcW w:w="1339" w:type="dxa"/>
            <w:noWrap/>
            <w:vAlign w:val="center"/>
            <w:hideMark/>
          </w:tcPr>
          <w:p w14:paraId="5107C18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276</w:t>
            </w:r>
          </w:p>
        </w:tc>
      </w:tr>
      <w:tr w:rsidR="00461149" w:rsidRPr="004A4D5F" w14:paraId="2652B8BC" w14:textId="77777777" w:rsidTr="004A4D5F">
        <w:trPr>
          <w:trHeight w:val="227"/>
        </w:trPr>
        <w:tc>
          <w:tcPr>
            <w:tcW w:w="1645" w:type="dxa"/>
            <w:noWrap/>
            <w:vAlign w:val="center"/>
            <w:hideMark/>
          </w:tcPr>
          <w:p w14:paraId="484B52A3"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LAMBRETTA</w:t>
            </w:r>
          </w:p>
        </w:tc>
        <w:tc>
          <w:tcPr>
            <w:tcW w:w="1899" w:type="dxa"/>
            <w:noWrap/>
            <w:vAlign w:val="center"/>
            <w:hideMark/>
          </w:tcPr>
          <w:p w14:paraId="0CAE146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 model</w:t>
            </w:r>
          </w:p>
        </w:tc>
        <w:tc>
          <w:tcPr>
            <w:tcW w:w="3119" w:type="dxa"/>
            <w:noWrap/>
            <w:vAlign w:val="center"/>
            <w:hideMark/>
          </w:tcPr>
          <w:p w14:paraId="0D5271F1" w14:textId="77777777" w:rsidR="00461149" w:rsidRPr="004A4D5F" w:rsidRDefault="00461149" w:rsidP="004A4D5F">
            <w:pPr>
              <w:spacing w:after="0" w:line="240" w:lineRule="auto"/>
              <w:jc w:val="center"/>
              <w:rPr>
                <w:rFonts w:eastAsia="Times New Roman"/>
                <w:color w:val="000000"/>
                <w:sz w:val="20"/>
                <w:szCs w:val="20"/>
                <w:lang w:eastAsia="en-AU"/>
              </w:rPr>
            </w:pPr>
            <w:proofErr w:type="spellStart"/>
            <w:r w:rsidRPr="004A4D5F">
              <w:rPr>
                <w:rFonts w:eastAsia="Times New Roman"/>
                <w:color w:val="000000"/>
                <w:sz w:val="20"/>
                <w:szCs w:val="20"/>
                <w:lang w:eastAsia="en-AU"/>
              </w:rPr>
              <w:t>Lambretta</w:t>
            </w:r>
            <w:proofErr w:type="spellEnd"/>
          </w:p>
        </w:tc>
        <w:tc>
          <w:tcPr>
            <w:tcW w:w="1358" w:type="dxa"/>
            <w:noWrap/>
            <w:vAlign w:val="center"/>
            <w:hideMark/>
          </w:tcPr>
          <w:p w14:paraId="2EE9E3F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pre 2008</w:t>
            </w:r>
          </w:p>
        </w:tc>
        <w:tc>
          <w:tcPr>
            <w:tcW w:w="1339" w:type="dxa"/>
            <w:noWrap/>
            <w:vAlign w:val="center"/>
            <w:hideMark/>
          </w:tcPr>
          <w:p w14:paraId="5DDA99F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under 660</w:t>
            </w:r>
          </w:p>
        </w:tc>
      </w:tr>
      <w:tr w:rsidR="00461149" w:rsidRPr="004A4D5F" w14:paraId="3ED5A2BF" w14:textId="77777777" w:rsidTr="004A4D5F">
        <w:trPr>
          <w:trHeight w:val="227"/>
        </w:trPr>
        <w:tc>
          <w:tcPr>
            <w:tcW w:w="1645" w:type="dxa"/>
            <w:noWrap/>
            <w:vAlign w:val="center"/>
            <w:hideMark/>
          </w:tcPr>
          <w:p w14:paraId="4E85C9C1"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 xml:space="preserve">LARO </w:t>
            </w:r>
          </w:p>
        </w:tc>
        <w:tc>
          <w:tcPr>
            <w:tcW w:w="1899" w:type="dxa"/>
            <w:noWrap/>
            <w:vAlign w:val="center"/>
            <w:hideMark/>
          </w:tcPr>
          <w:p w14:paraId="7D99D98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DD350E-6C</w:t>
            </w:r>
          </w:p>
        </w:tc>
        <w:tc>
          <w:tcPr>
            <w:tcW w:w="3119" w:type="dxa"/>
            <w:noWrap/>
            <w:vAlign w:val="center"/>
            <w:hideMark/>
          </w:tcPr>
          <w:p w14:paraId="123C4B1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Pro Street 350</w:t>
            </w:r>
          </w:p>
        </w:tc>
        <w:tc>
          <w:tcPr>
            <w:tcW w:w="1358" w:type="dxa"/>
            <w:noWrap/>
            <w:vAlign w:val="center"/>
            <w:hideMark/>
          </w:tcPr>
          <w:p w14:paraId="2E19B33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2011</w:t>
            </w:r>
          </w:p>
        </w:tc>
        <w:tc>
          <w:tcPr>
            <w:tcW w:w="1339" w:type="dxa"/>
            <w:noWrap/>
            <w:vAlign w:val="center"/>
            <w:hideMark/>
          </w:tcPr>
          <w:p w14:paraId="2AFCC9C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320</w:t>
            </w:r>
          </w:p>
        </w:tc>
      </w:tr>
      <w:tr w:rsidR="00461149" w:rsidRPr="004A4D5F" w14:paraId="3DB6D6E9" w14:textId="77777777" w:rsidTr="004A4D5F">
        <w:trPr>
          <w:trHeight w:val="227"/>
        </w:trPr>
        <w:tc>
          <w:tcPr>
            <w:tcW w:w="1645" w:type="dxa"/>
            <w:noWrap/>
            <w:vAlign w:val="center"/>
            <w:hideMark/>
          </w:tcPr>
          <w:p w14:paraId="24D14FDB"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0CF14F9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SPT series</w:t>
            </w:r>
          </w:p>
        </w:tc>
        <w:tc>
          <w:tcPr>
            <w:tcW w:w="3119" w:type="dxa"/>
            <w:noWrap/>
            <w:vAlign w:val="center"/>
            <w:hideMark/>
          </w:tcPr>
          <w:p w14:paraId="20861A5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SPT350</w:t>
            </w:r>
          </w:p>
        </w:tc>
        <w:tc>
          <w:tcPr>
            <w:tcW w:w="1358" w:type="dxa"/>
            <w:noWrap/>
            <w:vAlign w:val="center"/>
            <w:hideMark/>
          </w:tcPr>
          <w:p w14:paraId="53AD129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2011</w:t>
            </w:r>
          </w:p>
        </w:tc>
        <w:tc>
          <w:tcPr>
            <w:tcW w:w="1339" w:type="dxa"/>
            <w:noWrap/>
            <w:vAlign w:val="center"/>
            <w:hideMark/>
          </w:tcPr>
          <w:p w14:paraId="31AFBB7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320</w:t>
            </w:r>
          </w:p>
        </w:tc>
      </w:tr>
      <w:tr w:rsidR="00461149" w:rsidRPr="004A4D5F" w14:paraId="6D16FD74" w14:textId="77777777" w:rsidTr="004A4D5F">
        <w:trPr>
          <w:trHeight w:val="227"/>
        </w:trPr>
        <w:tc>
          <w:tcPr>
            <w:tcW w:w="1645" w:type="dxa"/>
            <w:noWrap/>
            <w:vAlign w:val="center"/>
            <w:hideMark/>
          </w:tcPr>
          <w:p w14:paraId="2A5F81F6"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LAVERDA</w:t>
            </w:r>
          </w:p>
        </w:tc>
        <w:tc>
          <w:tcPr>
            <w:tcW w:w="1899" w:type="dxa"/>
            <w:noWrap/>
            <w:vAlign w:val="center"/>
            <w:hideMark/>
          </w:tcPr>
          <w:p w14:paraId="2D0981A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500</w:t>
            </w:r>
          </w:p>
        </w:tc>
        <w:tc>
          <w:tcPr>
            <w:tcW w:w="3119" w:type="dxa"/>
            <w:noWrap/>
            <w:vAlign w:val="center"/>
            <w:hideMark/>
          </w:tcPr>
          <w:p w14:paraId="60BEA6F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500</w:t>
            </w:r>
          </w:p>
        </w:tc>
        <w:tc>
          <w:tcPr>
            <w:tcW w:w="1358" w:type="dxa"/>
            <w:noWrap/>
            <w:vAlign w:val="center"/>
            <w:hideMark/>
          </w:tcPr>
          <w:p w14:paraId="0D19769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1979</w:t>
            </w:r>
          </w:p>
        </w:tc>
        <w:tc>
          <w:tcPr>
            <w:tcW w:w="1339" w:type="dxa"/>
            <w:noWrap/>
            <w:vAlign w:val="center"/>
            <w:hideMark/>
          </w:tcPr>
          <w:p w14:paraId="24E7D65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497</w:t>
            </w:r>
          </w:p>
        </w:tc>
      </w:tr>
      <w:tr w:rsidR="00461149" w:rsidRPr="004A4D5F" w14:paraId="633AD8CA" w14:textId="77777777" w:rsidTr="004A4D5F">
        <w:trPr>
          <w:trHeight w:val="227"/>
        </w:trPr>
        <w:tc>
          <w:tcPr>
            <w:tcW w:w="1645" w:type="dxa"/>
            <w:noWrap/>
            <w:vAlign w:val="center"/>
            <w:hideMark/>
          </w:tcPr>
          <w:p w14:paraId="26064547"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LIFAN</w:t>
            </w:r>
          </w:p>
        </w:tc>
        <w:tc>
          <w:tcPr>
            <w:tcW w:w="1899" w:type="dxa"/>
            <w:noWrap/>
            <w:vAlign w:val="center"/>
            <w:hideMark/>
          </w:tcPr>
          <w:p w14:paraId="599C6B4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 model</w:t>
            </w:r>
          </w:p>
        </w:tc>
        <w:tc>
          <w:tcPr>
            <w:tcW w:w="3119" w:type="dxa"/>
            <w:noWrap/>
            <w:vAlign w:val="center"/>
            <w:hideMark/>
          </w:tcPr>
          <w:p w14:paraId="60CBEB9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 models</w:t>
            </w:r>
          </w:p>
        </w:tc>
        <w:tc>
          <w:tcPr>
            <w:tcW w:w="1358" w:type="dxa"/>
            <w:noWrap/>
            <w:vAlign w:val="center"/>
            <w:hideMark/>
          </w:tcPr>
          <w:p w14:paraId="0A18E7A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2009-10</w:t>
            </w:r>
          </w:p>
        </w:tc>
        <w:tc>
          <w:tcPr>
            <w:tcW w:w="1339" w:type="dxa"/>
            <w:noWrap/>
            <w:vAlign w:val="center"/>
            <w:hideMark/>
          </w:tcPr>
          <w:p w14:paraId="787CB50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under 300</w:t>
            </w:r>
          </w:p>
        </w:tc>
      </w:tr>
      <w:tr w:rsidR="00461149" w:rsidRPr="004A4D5F" w14:paraId="3927B94A" w14:textId="77777777" w:rsidTr="004A4D5F">
        <w:trPr>
          <w:trHeight w:val="227"/>
        </w:trPr>
        <w:tc>
          <w:tcPr>
            <w:tcW w:w="1645" w:type="dxa"/>
            <w:noWrap/>
            <w:vAlign w:val="center"/>
            <w:hideMark/>
          </w:tcPr>
          <w:p w14:paraId="639B9D37"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LIFENG</w:t>
            </w:r>
          </w:p>
        </w:tc>
        <w:tc>
          <w:tcPr>
            <w:tcW w:w="1899" w:type="dxa"/>
            <w:noWrap/>
            <w:vAlign w:val="center"/>
            <w:hideMark/>
          </w:tcPr>
          <w:p w14:paraId="63EB2D0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Regal Raptor</w:t>
            </w:r>
          </w:p>
        </w:tc>
        <w:tc>
          <w:tcPr>
            <w:tcW w:w="3119" w:type="dxa"/>
            <w:noWrap/>
            <w:vAlign w:val="center"/>
            <w:hideMark/>
          </w:tcPr>
          <w:p w14:paraId="502B74E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CRUISER 350</w:t>
            </w:r>
          </w:p>
        </w:tc>
        <w:tc>
          <w:tcPr>
            <w:tcW w:w="1358" w:type="dxa"/>
            <w:noWrap/>
            <w:vAlign w:val="center"/>
            <w:hideMark/>
          </w:tcPr>
          <w:p w14:paraId="2E2FC7F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2011</w:t>
            </w:r>
          </w:p>
        </w:tc>
        <w:tc>
          <w:tcPr>
            <w:tcW w:w="1339" w:type="dxa"/>
            <w:noWrap/>
            <w:vAlign w:val="center"/>
            <w:hideMark/>
          </w:tcPr>
          <w:p w14:paraId="7A1600C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320</w:t>
            </w:r>
          </w:p>
        </w:tc>
      </w:tr>
      <w:tr w:rsidR="00461149" w:rsidRPr="004A4D5F" w14:paraId="296948C9" w14:textId="77777777" w:rsidTr="004A4D5F">
        <w:trPr>
          <w:trHeight w:val="227"/>
        </w:trPr>
        <w:tc>
          <w:tcPr>
            <w:tcW w:w="1645" w:type="dxa"/>
            <w:noWrap/>
            <w:vAlign w:val="center"/>
            <w:hideMark/>
          </w:tcPr>
          <w:p w14:paraId="43FC2952"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MAICO</w:t>
            </w:r>
          </w:p>
        </w:tc>
        <w:tc>
          <w:tcPr>
            <w:tcW w:w="1899" w:type="dxa"/>
            <w:noWrap/>
            <w:vAlign w:val="center"/>
            <w:hideMark/>
          </w:tcPr>
          <w:p w14:paraId="3BC9F5A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Enduro</w:t>
            </w:r>
          </w:p>
        </w:tc>
        <w:tc>
          <w:tcPr>
            <w:tcW w:w="3119" w:type="dxa"/>
            <w:noWrap/>
            <w:vAlign w:val="center"/>
            <w:hideMark/>
          </w:tcPr>
          <w:p w14:paraId="4DE29AE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500E</w:t>
            </w:r>
          </w:p>
        </w:tc>
        <w:tc>
          <w:tcPr>
            <w:tcW w:w="1358" w:type="dxa"/>
            <w:noWrap/>
            <w:vAlign w:val="center"/>
            <w:hideMark/>
          </w:tcPr>
          <w:p w14:paraId="095C89F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1984-88</w:t>
            </w:r>
          </w:p>
        </w:tc>
        <w:tc>
          <w:tcPr>
            <w:tcW w:w="1339" w:type="dxa"/>
            <w:noWrap/>
            <w:vAlign w:val="center"/>
            <w:hideMark/>
          </w:tcPr>
          <w:p w14:paraId="3E24EB7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488</w:t>
            </w:r>
          </w:p>
        </w:tc>
      </w:tr>
      <w:tr w:rsidR="00461149" w:rsidRPr="004A4D5F" w14:paraId="218AB152" w14:textId="77777777" w:rsidTr="004A4D5F">
        <w:trPr>
          <w:trHeight w:val="227"/>
        </w:trPr>
        <w:tc>
          <w:tcPr>
            <w:tcW w:w="1645" w:type="dxa"/>
            <w:noWrap/>
            <w:vAlign w:val="center"/>
            <w:hideMark/>
          </w:tcPr>
          <w:p w14:paraId="471A0EBA"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MATCHLESS</w:t>
            </w:r>
          </w:p>
        </w:tc>
        <w:tc>
          <w:tcPr>
            <w:tcW w:w="1899" w:type="dxa"/>
            <w:noWrap/>
            <w:vAlign w:val="center"/>
            <w:hideMark/>
          </w:tcPr>
          <w:p w14:paraId="4DB3C8E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G12</w:t>
            </w:r>
          </w:p>
        </w:tc>
        <w:tc>
          <w:tcPr>
            <w:tcW w:w="3119" w:type="dxa"/>
            <w:noWrap/>
            <w:vAlign w:val="center"/>
            <w:hideMark/>
          </w:tcPr>
          <w:p w14:paraId="052EAC1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G12</w:t>
            </w:r>
          </w:p>
        </w:tc>
        <w:tc>
          <w:tcPr>
            <w:tcW w:w="1358" w:type="dxa"/>
            <w:noWrap/>
            <w:vAlign w:val="center"/>
            <w:hideMark/>
          </w:tcPr>
          <w:p w14:paraId="6A8BEED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pre 1966</w:t>
            </w:r>
          </w:p>
        </w:tc>
        <w:tc>
          <w:tcPr>
            <w:tcW w:w="1339" w:type="dxa"/>
            <w:noWrap/>
            <w:vAlign w:val="center"/>
            <w:hideMark/>
          </w:tcPr>
          <w:p w14:paraId="15560F0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646</w:t>
            </w:r>
          </w:p>
        </w:tc>
      </w:tr>
      <w:tr w:rsidR="00461149" w:rsidRPr="004A4D5F" w14:paraId="3A6F3243" w14:textId="77777777" w:rsidTr="004A4D5F">
        <w:trPr>
          <w:trHeight w:val="227"/>
        </w:trPr>
        <w:tc>
          <w:tcPr>
            <w:tcW w:w="1645" w:type="dxa"/>
            <w:noWrap/>
            <w:vAlign w:val="center"/>
            <w:hideMark/>
          </w:tcPr>
          <w:p w14:paraId="60C1585A"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74674C0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G80</w:t>
            </w:r>
          </w:p>
        </w:tc>
        <w:tc>
          <w:tcPr>
            <w:tcW w:w="3119" w:type="dxa"/>
            <w:noWrap/>
            <w:vAlign w:val="center"/>
            <w:hideMark/>
          </w:tcPr>
          <w:p w14:paraId="39DDD3B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HARRIS</w:t>
            </w:r>
          </w:p>
        </w:tc>
        <w:tc>
          <w:tcPr>
            <w:tcW w:w="1358" w:type="dxa"/>
            <w:noWrap/>
            <w:vAlign w:val="center"/>
            <w:hideMark/>
          </w:tcPr>
          <w:p w14:paraId="0E0FB52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1988-90</w:t>
            </w:r>
          </w:p>
        </w:tc>
        <w:tc>
          <w:tcPr>
            <w:tcW w:w="1339" w:type="dxa"/>
            <w:noWrap/>
            <w:vAlign w:val="center"/>
            <w:hideMark/>
          </w:tcPr>
          <w:p w14:paraId="0BA4557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494</w:t>
            </w:r>
          </w:p>
        </w:tc>
      </w:tr>
      <w:tr w:rsidR="00461149" w:rsidRPr="004A4D5F" w14:paraId="45A4F8A0" w14:textId="77777777" w:rsidTr="004A4D5F">
        <w:trPr>
          <w:trHeight w:val="227"/>
        </w:trPr>
        <w:tc>
          <w:tcPr>
            <w:tcW w:w="1645" w:type="dxa"/>
            <w:noWrap/>
            <w:vAlign w:val="center"/>
            <w:hideMark/>
          </w:tcPr>
          <w:p w14:paraId="56E7F620"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1BDA15E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G80</w:t>
            </w:r>
          </w:p>
        </w:tc>
        <w:tc>
          <w:tcPr>
            <w:tcW w:w="3119" w:type="dxa"/>
            <w:noWrap/>
            <w:vAlign w:val="center"/>
            <w:hideMark/>
          </w:tcPr>
          <w:p w14:paraId="1886DE1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G80</w:t>
            </w:r>
          </w:p>
        </w:tc>
        <w:tc>
          <w:tcPr>
            <w:tcW w:w="1358" w:type="dxa"/>
            <w:noWrap/>
            <w:vAlign w:val="center"/>
            <w:hideMark/>
          </w:tcPr>
          <w:p w14:paraId="0902E16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pre 1963</w:t>
            </w:r>
          </w:p>
        </w:tc>
        <w:tc>
          <w:tcPr>
            <w:tcW w:w="1339" w:type="dxa"/>
            <w:noWrap/>
            <w:vAlign w:val="center"/>
            <w:hideMark/>
          </w:tcPr>
          <w:p w14:paraId="4E8E56C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497</w:t>
            </w:r>
          </w:p>
        </w:tc>
      </w:tr>
      <w:tr w:rsidR="00461149" w:rsidRPr="004A4D5F" w14:paraId="61E50716" w14:textId="77777777" w:rsidTr="004A4D5F">
        <w:trPr>
          <w:trHeight w:val="227"/>
        </w:trPr>
        <w:tc>
          <w:tcPr>
            <w:tcW w:w="1645" w:type="dxa"/>
            <w:noWrap/>
            <w:vAlign w:val="center"/>
            <w:hideMark/>
          </w:tcPr>
          <w:p w14:paraId="64E2D928"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 xml:space="preserve">MCI </w:t>
            </w:r>
          </w:p>
        </w:tc>
        <w:tc>
          <w:tcPr>
            <w:tcW w:w="1899" w:type="dxa"/>
            <w:noWrap/>
            <w:vAlign w:val="center"/>
            <w:hideMark/>
          </w:tcPr>
          <w:p w14:paraId="6DB1B4D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 xml:space="preserve">All models </w:t>
            </w:r>
          </w:p>
        </w:tc>
        <w:tc>
          <w:tcPr>
            <w:tcW w:w="3119" w:type="dxa"/>
            <w:noWrap/>
            <w:vAlign w:val="center"/>
            <w:hideMark/>
          </w:tcPr>
          <w:p w14:paraId="55745A4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 models under 250</w:t>
            </w:r>
          </w:p>
        </w:tc>
        <w:tc>
          <w:tcPr>
            <w:tcW w:w="1358" w:type="dxa"/>
            <w:noWrap/>
            <w:vAlign w:val="center"/>
            <w:hideMark/>
          </w:tcPr>
          <w:p w14:paraId="6BB72CA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w:t>
            </w:r>
          </w:p>
        </w:tc>
        <w:tc>
          <w:tcPr>
            <w:tcW w:w="1339" w:type="dxa"/>
            <w:noWrap/>
            <w:vAlign w:val="center"/>
            <w:hideMark/>
          </w:tcPr>
          <w:p w14:paraId="6D39EA7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250</w:t>
            </w:r>
          </w:p>
        </w:tc>
      </w:tr>
      <w:tr w:rsidR="00461149" w:rsidRPr="004A4D5F" w14:paraId="1E4A3F66" w14:textId="77777777" w:rsidTr="004A4D5F">
        <w:trPr>
          <w:trHeight w:val="227"/>
        </w:trPr>
        <w:tc>
          <w:tcPr>
            <w:tcW w:w="1645" w:type="dxa"/>
            <w:noWrap/>
            <w:vAlign w:val="center"/>
            <w:hideMark/>
          </w:tcPr>
          <w:p w14:paraId="2A4DBCD2"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MBK</w:t>
            </w:r>
          </w:p>
        </w:tc>
        <w:tc>
          <w:tcPr>
            <w:tcW w:w="1899" w:type="dxa"/>
            <w:noWrap/>
            <w:vAlign w:val="center"/>
            <w:hideMark/>
          </w:tcPr>
          <w:p w14:paraId="0351985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FALCONE</w:t>
            </w:r>
          </w:p>
        </w:tc>
        <w:tc>
          <w:tcPr>
            <w:tcW w:w="3119" w:type="dxa"/>
            <w:noWrap/>
            <w:vAlign w:val="center"/>
            <w:hideMark/>
          </w:tcPr>
          <w:p w14:paraId="6C4ED39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 xml:space="preserve">YAMAHA XT660R/X </w:t>
            </w:r>
          </w:p>
        </w:tc>
        <w:tc>
          <w:tcPr>
            <w:tcW w:w="1358" w:type="dxa"/>
            <w:noWrap/>
            <w:vAlign w:val="center"/>
            <w:hideMark/>
          </w:tcPr>
          <w:p w14:paraId="2719383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2005-08</w:t>
            </w:r>
          </w:p>
        </w:tc>
        <w:tc>
          <w:tcPr>
            <w:tcW w:w="1339" w:type="dxa"/>
            <w:noWrap/>
            <w:vAlign w:val="center"/>
            <w:hideMark/>
          </w:tcPr>
          <w:p w14:paraId="0D8E11B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660</w:t>
            </w:r>
          </w:p>
        </w:tc>
      </w:tr>
      <w:tr w:rsidR="00461149" w:rsidRPr="004A4D5F" w14:paraId="3138C037" w14:textId="77777777" w:rsidTr="004A4D5F">
        <w:trPr>
          <w:trHeight w:val="227"/>
        </w:trPr>
        <w:tc>
          <w:tcPr>
            <w:tcW w:w="1645" w:type="dxa"/>
            <w:noWrap/>
            <w:vAlign w:val="center"/>
            <w:hideMark/>
          </w:tcPr>
          <w:p w14:paraId="216EDC16"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MONTESA</w:t>
            </w:r>
          </w:p>
        </w:tc>
        <w:tc>
          <w:tcPr>
            <w:tcW w:w="1899" w:type="dxa"/>
            <w:noWrap/>
            <w:vAlign w:val="center"/>
            <w:hideMark/>
          </w:tcPr>
          <w:p w14:paraId="34FDFC0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COTA 330</w:t>
            </w:r>
          </w:p>
        </w:tc>
        <w:tc>
          <w:tcPr>
            <w:tcW w:w="3119" w:type="dxa"/>
            <w:noWrap/>
            <w:vAlign w:val="center"/>
            <w:hideMark/>
          </w:tcPr>
          <w:p w14:paraId="0EBA6FB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TRIAL</w:t>
            </w:r>
          </w:p>
        </w:tc>
        <w:tc>
          <w:tcPr>
            <w:tcW w:w="1358" w:type="dxa"/>
            <w:noWrap/>
            <w:vAlign w:val="center"/>
            <w:hideMark/>
          </w:tcPr>
          <w:p w14:paraId="215B6FE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1985-86</w:t>
            </w:r>
          </w:p>
        </w:tc>
        <w:tc>
          <w:tcPr>
            <w:tcW w:w="1339" w:type="dxa"/>
            <w:noWrap/>
            <w:vAlign w:val="center"/>
            <w:hideMark/>
          </w:tcPr>
          <w:p w14:paraId="4BE1D1C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328</w:t>
            </w:r>
          </w:p>
        </w:tc>
      </w:tr>
      <w:tr w:rsidR="00461149" w:rsidRPr="004A4D5F" w14:paraId="0DDF9D7E" w14:textId="77777777" w:rsidTr="004A4D5F">
        <w:trPr>
          <w:trHeight w:val="227"/>
        </w:trPr>
        <w:tc>
          <w:tcPr>
            <w:tcW w:w="1645" w:type="dxa"/>
            <w:noWrap/>
            <w:vAlign w:val="center"/>
            <w:hideMark/>
          </w:tcPr>
          <w:p w14:paraId="6932D56B"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5E32691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COTA 335</w:t>
            </w:r>
          </w:p>
        </w:tc>
        <w:tc>
          <w:tcPr>
            <w:tcW w:w="3119" w:type="dxa"/>
            <w:noWrap/>
            <w:vAlign w:val="center"/>
            <w:hideMark/>
          </w:tcPr>
          <w:p w14:paraId="4EF6CE4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TRIAL</w:t>
            </w:r>
          </w:p>
        </w:tc>
        <w:tc>
          <w:tcPr>
            <w:tcW w:w="1358" w:type="dxa"/>
            <w:noWrap/>
            <w:vAlign w:val="center"/>
            <w:hideMark/>
          </w:tcPr>
          <w:p w14:paraId="6D537C3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1986-88</w:t>
            </w:r>
          </w:p>
        </w:tc>
        <w:tc>
          <w:tcPr>
            <w:tcW w:w="1339" w:type="dxa"/>
            <w:noWrap/>
            <w:vAlign w:val="center"/>
            <w:hideMark/>
          </w:tcPr>
          <w:p w14:paraId="36D1135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327</w:t>
            </w:r>
          </w:p>
        </w:tc>
      </w:tr>
      <w:tr w:rsidR="00461149" w:rsidRPr="004A4D5F" w14:paraId="67C4F093" w14:textId="77777777" w:rsidTr="004A4D5F">
        <w:trPr>
          <w:trHeight w:val="227"/>
        </w:trPr>
        <w:tc>
          <w:tcPr>
            <w:tcW w:w="1645" w:type="dxa"/>
            <w:noWrap/>
            <w:vAlign w:val="center"/>
            <w:hideMark/>
          </w:tcPr>
          <w:p w14:paraId="56A996AE"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43067BF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COTA 348T</w:t>
            </w:r>
          </w:p>
        </w:tc>
        <w:tc>
          <w:tcPr>
            <w:tcW w:w="3119" w:type="dxa"/>
            <w:noWrap/>
            <w:vAlign w:val="center"/>
            <w:hideMark/>
          </w:tcPr>
          <w:p w14:paraId="6ACF462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TRIAL</w:t>
            </w:r>
          </w:p>
        </w:tc>
        <w:tc>
          <w:tcPr>
            <w:tcW w:w="1358" w:type="dxa"/>
            <w:noWrap/>
            <w:vAlign w:val="center"/>
            <w:hideMark/>
          </w:tcPr>
          <w:p w14:paraId="2CC3AE5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1984-87</w:t>
            </w:r>
          </w:p>
        </w:tc>
        <w:tc>
          <w:tcPr>
            <w:tcW w:w="1339" w:type="dxa"/>
            <w:noWrap/>
            <w:vAlign w:val="center"/>
            <w:hideMark/>
          </w:tcPr>
          <w:p w14:paraId="6A0548C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305</w:t>
            </w:r>
          </w:p>
        </w:tc>
      </w:tr>
      <w:tr w:rsidR="00461149" w:rsidRPr="004A4D5F" w14:paraId="32FECA7B" w14:textId="77777777" w:rsidTr="004A4D5F">
        <w:trPr>
          <w:trHeight w:val="227"/>
        </w:trPr>
        <w:tc>
          <w:tcPr>
            <w:tcW w:w="1645" w:type="dxa"/>
            <w:noWrap/>
            <w:vAlign w:val="center"/>
            <w:hideMark/>
          </w:tcPr>
          <w:p w14:paraId="094E16CA"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13CCFFA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COTA 350</w:t>
            </w:r>
          </w:p>
        </w:tc>
        <w:tc>
          <w:tcPr>
            <w:tcW w:w="3119" w:type="dxa"/>
            <w:noWrap/>
            <w:vAlign w:val="center"/>
            <w:hideMark/>
          </w:tcPr>
          <w:p w14:paraId="3A77787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TRIAL</w:t>
            </w:r>
          </w:p>
        </w:tc>
        <w:tc>
          <w:tcPr>
            <w:tcW w:w="1358" w:type="dxa"/>
            <w:noWrap/>
            <w:vAlign w:val="center"/>
            <w:hideMark/>
          </w:tcPr>
          <w:p w14:paraId="145530D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1984-85</w:t>
            </w:r>
          </w:p>
        </w:tc>
        <w:tc>
          <w:tcPr>
            <w:tcW w:w="1339" w:type="dxa"/>
            <w:noWrap/>
            <w:vAlign w:val="center"/>
            <w:hideMark/>
          </w:tcPr>
          <w:p w14:paraId="233E959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349</w:t>
            </w:r>
          </w:p>
        </w:tc>
      </w:tr>
      <w:tr w:rsidR="00461149" w:rsidRPr="004A4D5F" w14:paraId="3FFE173C" w14:textId="77777777" w:rsidTr="004A4D5F">
        <w:trPr>
          <w:trHeight w:val="227"/>
        </w:trPr>
        <w:tc>
          <w:tcPr>
            <w:tcW w:w="1645" w:type="dxa"/>
            <w:noWrap/>
            <w:vAlign w:val="center"/>
            <w:hideMark/>
          </w:tcPr>
          <w:p w14:paraId="73AAA2BA"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MOTO GUZZI</w:t>
            </w:r>
          </w:p>
        </w:tc>
        <w:tc>
          <w:tcPr>
            <w:tcW w:w="1899" w:type="dxa"/>
            <w:noWrap/>
            <w:vAlign w:val="center"/>
            <w:hideMark/>
          </w:tcPr>
          <w:p w14:paraId="7431B5C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350 GT</w:t>
            </w:r>
          </w:p>
        </w:tc>
        <w:tc>
          <w:tcPr>
            <w:tcW w:w="3119" w:type="dxa"/>
            <w:noWrap/>
            <w:vAlign w:val="center"/>
            <w:hideMark/>
          </w:tcPr>
          <w:p w14:paraId="3218599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350 GT</w:t>
            </w:r>
          </w:p>
        </w:tc>
        <w:tc>
          <w:tcPr>
            <w:tcW w:w="1358" w:type="dxa"/>
            <w:noWrap/>
            <w:vAlign w:val="center"/>
            <w:hideMark/>
          </w:tcPr>
          <w:p w14:paraId="6B326AF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1992</w:t>
            </w:r>
          </w:p>
        </w:tc>
        <w:tc>
          <w:tcPr>
            <w:tcW w:w="1339" w:type="dxa"/>
            <w:noWrap/>
            <w:vAlign w:val="center"/>
            <w:hideMark/>
          </w:tcPr>
          <w:p w14:paraId="083DA56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350</w:t>
            </w:r>
          </w:p>
        </w:tc>
      </w:tr>
      <w:tr w:rsidR="00461149" w:rsidRPr="004A4D5F" w14:paraId="488C00C8" w14:textId="77777777" w:rsidTr="004A4D5F">
        <w:trPr>
          <w:trHeight w:val="227"/>
        </w:trPr>
        <w:tc>
          <w:tcPr>
            <w:tcW w:w="1645" w:type="dxa"/>
            <w:noWrap/>
            <w:vAlign w:val="center"/>
            <w:hideMark/>
          </w:tcPr>
          <w:p w14:paraId="11CE3DF4"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302B755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Falcone</w:t>
            </w:r>
          </w:p>
        </w:tc>
        <w:tc>
          <w:tcPr>
            <w:tcW w:w="3119" w:type="dxa"/>
            <w:noWrap/>
            <w:vAlign w:val="center"/>
            <w:hideMark/>
          </w:tcPr>
          <w:p w14:paraId="0E421B5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Falcone</w:t>
            </w:r>
          </w:p>
        </w:tc>
        <w:tc>
          <w:tcPr>
            <w:tcW w:w="1358" w:type="dxa"/>
            <w:noWrap/>
            <w:vAlign w:val="center"/>
            <w:hideMark/>
          </w:tcPr>
          <w:p w14:paraId="191FDF6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1972</w:t>
            </w:r>
          </w:p>
        </w:tc>
        <w:tc>
          <w:tcPr>
            <w:tcW w:w="1339" w:type="dxa"/>
            <w:noWrap/>
            <w:vAlign w:val="center"/>
            <w:hideMark/>
          </w:tcPr>
          <w:p w14:paraId="76CA437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498</w:t>
            </w:r>
          </w:p>
        </w:tc>
      </w:tr>
      <w:tr w:rsidR="00461149" w:rsidRPr="004A4D5F" w14:paraId="334D07B9" w14:textId="77777777" w:rsidTr="004A4D5F">
        <w:trPr>
          <w:trHeight w:val="227"/>
        </w:trPr>
        <w:tc>
          <w:tcPr>
            <w:tcW w:w="1645" w:type="dxa"/>
            <w:noWrap/>
            <w:vAlign w:val="center"/>
            <w:hideMark/>
          </w:tcPr>
          <w:p w14:paraId="3E06C190"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43C810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V35</w:t>
            </w:r>
          </w:p>
        </w:tc>
        <w:tc>
          <w:tcPr>
            <w:tcW w:w="3119" w:type="dxa"/>
            <w:noWrap/>
            <w:vAlign w:val="center"/>
            <w:hideMark/>
          </w:tcPr>
          <w:p w14:paraId="402F1A4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V35</w:t>
            </w:r>
          </w:p>
        </w:tc>
        <w:tc>
          <w:tcPr>
            <w:tcW w:w="1358" w:type="dxa"/>
            <w:noWrap/>
            <w:vAlign w:val="center"/>
            <w:hideMark/>
          </w:tcPr>
          <w:p w14:paraId="6A10C24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1977-90</w:t>
            </w:r>
          </w:p>
        </w:tc>
        <w:tc>
          <w:tcPr>
            <w:tcW w:w="1339" w:type="dxa"/>
            <w:noWrap/>
            <w:vAlign w:val="center"/>
            <w:hideMark/>
          </w:tcPr>
          <w:p w14:paraId="1FF91FF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346</w:t>
            </w:r>
          </w:p>
        </w:tc>
      </w:tr>
      <w:tr w:rsidR="00461149" w:rsidRPr="004A4D5F" w14:paraId="05A27302" w14:textId="77777777" w:rsidTr="004A4D5F">
        <w:trPr>
          <w:trHeight w:val="227"/>
        </w:trPr>
        <w:tc>
          <w:tcPr>
            <w:tcW w:w="1645" w:type="dxa"/>
            <w:noWrap/>
            <w:vAlign w:val="center"/>
            <w:hideMark/>
          </w:tcPr>
          <w:p w14:paraId="2D2E23BE"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5E1DFA3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V50</w:t>
            </w:r>
          </w:p>
        </w:tc>
        <w:tc>
          <w:tcPr>
            <w:tcW w:w="3119" w:type="dxa"/>
            <w:noWrap/>
            <w:vAlign w:val="center"/>
            <w:hideMark/>
          </w:tcPr>
          <w:p w14:paraId="3F146FF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V50</w:t>
            </w:r>
          </w:p>
        </w:tc>
        <w:tc>
          <w:tcPr>
            <w:tcW w:w="1358" w:type="dxa"/>
            <w:noWrap/>
            <w:vAlign w:val="center"/>
            <w:hideMark/>
          </w:tcPr>
          <w:p w14:paraId="0E19014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1977-79</w:t>
            </w:r>
          </w:p>
        </w:tc>
        <w:tc>
          <w:tcPr>
            <w:tcW w:w="1339" w:type="dxa"/>
            <w:noWrap/>
            <w:vAlign w:val="center"/>
            <w:hideMark/>
          </w:tcPr>
          <w:p w14:paraId="70519A8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490</w:t>
            </w:r>
          </w:p>
        </w:tc>
      </w:tr>
      <w:tr w:rsidR="00461149" w:rsidRPr="004A4D5F" w14:paraId="606AF902" w14:textId="77777777" w:rsidTr="004A4D5F">
        <w:trPr>
          <w:trHeight w:val="227"/>
        </w:trPr>
        <w:tc>
          <w:tcPr>
            <w:tcW w:w="1645" w:type="dxa"/>
            <w:noWrap/>
            <w:vAlign w:val="center"/>
            <w:hideMark/>
          </w:tcPr>
          <w:p w14:paraId="4422C34E"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04AB6E4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V50</w:t>
            </w:r>
          </w:p>
        </w:tc>
        <w:tc>
          <w:tcPr>
            <w:tcW w:w="3119" w:type="dxa"/>
            <w:noWrap/>
            <w:vAlign w:val="center"/>
            <w:hideMark/>
          </w:tcPr>
          <w:p w14:paraId="3FB2D66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Monza</w:t>
            </w:r>
          </w:p>
        </w:tc>
        <w:tc>
          <w:tcPr>
            <w:tcW w:w="1358" w:type="dxa"/>
            <w:noWrap/>
            <w:vAlign w:val="center"/>
            <w:hideMark/>
          </w:tcPr>
          <w:p w14:paraId="4AD7751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1980-85</w:t>
            </w:r>
          </w:p>
        </w:tc>
        <w:tc>
          <w:tcPr>
            <w:tcW w:w="1339" w:type="dxa"/>
            <w:noWrap/>
            <w:vAlign w:val="center"/>
            <w:hideMark/>
          </w:tcPr>
          <w:p w14:paraId="46B31CF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490</w:t>
            </w:r>
          </w:p>
        </w:tc>
      </w:tr>
      <w:tr w:rsidR="00461149" w:rsidRPr="004A4D5F" w14:paraId="5C6EB1CD" w14:textId="77777777" w:rsidTr="004A4D5F">
        <w:trPr>
          <w:trHeight w:val="227"/>
        </w:trPr>
        <w:tc>
          <w:tcPr>
            <w:tcW w:w="1645" w:type="dxa"/>
            <w:noWrap/>
            <w:vAlign w:val="center"/>
            <w:hideMark/>
          </w:tcPr>
          <w:p w14:paraId="02DFB44C"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5B1470A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V65</w:t>
            </w:r>
          </w:p>
        </w:tc>
        <w:tc>
          <w:tcPr>
            <w:tcW w:w="3119" w:type="dxa"/>
            <w:noWrap/>
            <w:vAlign w:val="center"/>
            <w:hideMark/>
          </w:tcPr>
          <w:p w14:paraId="3A333EA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V65</w:t>
            </w:r>
          </w:p>
        </w:tc>
        <w:tc>
          <w:tcPr>
            <w:tcW w:w="1358" w:type="dxa"/>
            <w:noWrap/>
            <w:vAlign w:val="center"/>
            <w:hideMark/>
          </w:tcPr>
          <w:p w14:paraId="5AF7075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1982-94</w:t>
            </w:r>
          </w:p>
        </w:tc>
        <w:tc>
          <w:tcPr>
            <w:tcW w:w="1339" w:type="dxa"/>
            <w:noWrap/>
            <w:vAlign w:val="center"/>
            <w:hideMark/>
          </w:tcPr>
          <w:p w14:paraId="51E1BF2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643</w:t>
            </w:r>
          </w:p>
        </w:tc>
      </w:tr>
      <w:tr w:rsidR="00461149" w:rsidRPr="004A4D5F" w14:paraId="6675E8F0" w14:textId="77777777" w:rsidTr="004A4D5F">
        <w:trPr>
          <w:trHeight w:val="227"/>
        </w:trPr>
        <w:tc>
          <w:tcPr>
            <w:tcW w:w="1645" w:type="dxa"/>
            <w:noWrap/>
            <w:vAlign w:val="center"/>
            <w:hideMark/>
          </w:tcPr>
          <w:p w14:paraId="1DA7EAA1"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4DE0DE3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V65</w:t>
            </w:r>
          </w:p>
        </w:tc>
        <w:tc>
          <w:tcPr>
            <w:tcW w:w="3119" w:type="dxa"/>
            <w:noWrap/>
            <w:vAlign w:val="center"/>
            <w:hideMark/>
          </w:tcPr>
          <w:p w14:paraId="46B9682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Lario</w:t>
            </w:r>
          </w:p>
        </w:tc>
        <w:tc>
          <w:tcPr>
            <w:tcW w:w="1358" w:type="dxa"/>
            <w:noWrap/>
            <w:vAlign w:val="center"/>
            <w:hideMark/>
          </w:tcPr>
          <w:p w14:paraId="51DE66C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1984-89</w:t>
            </w:r>
          </w:p>
        </w:tc>
        <w:tc>
          <w:tcPr>
            <w:tcW w:w="1339" w:type="dxa"/>
            <w:noWrap/>
            <w:vAlign w:val="center"/>
            <w:hideMark/>
          </w:tcPr>
          <w:p w14:paraId="5C19D7B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643</w:t>
            </w:r>
          </w:p>
        </w:tc>
      </w:tr>
      <w:tr w:rsidR="00461149" w:rsidRPr="004A4D5F" w14:paraId="2CACC0D2" w14:textId="77777777" w:rsidTr="004A4D5F">
        <w:trPr>
          <w:trHeight w:val="227"/>
        </w:trPr>
        <w:tc>
          <w:tcPr>
            <w:tcW w:w="1645" w:type="dxa"/>
            <w:noWrap/>
            <w:vAlign w:val="center"/>
            <w:hideMark/>
          </w:tcPr>
          <w:p w14:paraId="54762E61"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MOTO MORINI</w:t>
            </w:r>
          </w:p>
        </w:tc>
        <w:tc>
          <w:tcPr>
            <w:tcW w:w="1899" w:type="dxa"/>
            <w:noWrap/>
            <w:vAlign w:val="center"/>
            <w:hideMark/>
          </w:tcPr>
          <w:p w14:paraId="54DE2E5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3.5 ROAD</w:t>
            </w:r>
          </w:p>
        </w:tc>
        <w:tc>
          <w:tcPr>
            <w:tcW w:w="3119" w:type="dxa"/>
            <w:noWrap/>
            <w:vAlign w:val="center"/>
            <w:hideMark/>
          </w:tcPr>
          <w:p w14:paraId="6AA5413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3.5 ROAD</w:t>
            </w:r>
          </w:p>
        </w:tc>
        <w:tc>
          <w:tcPr>
            <w:tcW w:w="1358" w:type="dxa"/>
            <w:noWrap/>
            <w:vAlign w:val="center"/>
            <w:hideMark/>
          </w:tcPr>
          <w:p w14:paraId="60C37A8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1984-85</w:t>
            </w:r>
          </w:p>
        </w:tc>
        <w:tc>
          <w:tcPr>
            <w:tcW w:w="1339" w:type="dxa"/>
            <w:noWrap/>
            <w:vAlign w:val="center"/>
            <w:hideMark/>
          </w:tcPr>
          <w:p w14:paraId="4640529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344</w:t>
            </w:r>
          </w:p>
        </w:tc>
      </w:tr>
      <w:tr w:rsidR="00461149" w:rsidRPr="004A4D5F" w14:paraId="1BF307E1" w14:textId="77777777" w:rsidTr="004A4D5F">
        <w:trPr>
          <w:trHeight w:val="227"/>
        </w:trPr>
        <w:tc>
          <w:tcPr>
            <w:tcW w:w="1645" w:type="dxa"/>
            <w:noWrap/>
            <w:vAlign w:val="center"/>
            <w:hideMark/>
          </w:tcPr>
          <w:p w14:paraId="7A6E15F2"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6C4CE71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350 SPORT</w:t>
            </w:r>
          </w:p>
        </w:tc>
        <w:tc>
          <w:tcPr>
            <w:tcW w:w="3119" w:type="dxa"/>
            <w:noWrap/>
            <w:vAlign w:val="center"/>
            <w:hideMark/>
          </w:tcPr>
          <w:p w14:paraId="5D493E4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350 SPORT</w:t>
            </w:r>
          </w:p>
        </w:tc>
        <w:tc>
          <w:tcPr>
            <w:tcW w:w="1358" w:type="dxa"/>
            <w:noWrap/>
            <w:vAlign w:val="center"/>
            <w:hideMark/>
          </w:tcPr>
          <w:p w14:paraId="5DE7388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1974-85</w:t>
            </w:r>
          </w:p>
        </w:tc>
        <w:tc>
          <w:tcPr>
            <w:tcW w:w="1339" w:type="dxa"/>
            <w:noWrap/>
            <w:vAlign w:val="center"/>
            <w:hideMark/>
          </w:tcPr>
          <w:p w14:paraId="0A70943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344</w:t>
            </w:r>
          </w:p>
        </w:tc>
      </w:tr>
      <w:tr w:rsidR="00461149" w:rsidRPr="004A4D5F" w14:paraId="78E87AB9" w14:textId="77777777" w:rsidTr="004A4D5F">
        <w:trPr>
          <w:trHeight w:val="227"/>
        </w:trPr>
        <w:tc>
          <w:tcPr>
            <w:tcW w:w="1645" w:type="dxa"/>
            <w:noWrap/>
            <w:vAlign w:val="center"/>
            <w:hideMark/>
          </w:tcPr>
          <w:p w14:paraId="55820CEB"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7936667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500 CAMEL</w:t>
            </w:r>
          </w:p>
        </w:tc>
        <w:tc>
          <w:tcPr>
            <w:tcW w:w="3119" w:type="dxa"/>
            <w:noWrap/>
            <w:vAlign w:val="center"/>
            <w:hideMark/>
          </w:tcPr>
          <w:p w14:paraId="3705CDE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TRAIL</w:t>
            </w:r>
          </w:p>
        </w:tc>
        <w:tc>
          <w:tcPr>
            <w:tcW w:w="1358" w:type="dxa"/>
            <w:noWrap/>
            <w:vAlign w:val="center"/>
            <w:hideMark/>
          </w:tcPr>
          <w:p w14:paraId="74B9F01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1984-86</w:t>
            </w:r>
          </w:p>
        </w:tc>
        <w:tc>
          <w:tcPr>
            <w:tcW w:w="1339" w:type="dxa"/>
            <w:noWrap/>
            <w:vAlign w:val="center"/>
            <w:hideMark/>
          </w:tcPr>
          <w:p w14:paraId="1C3D5B6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479</w:t>
            </w:r>
          </w:p>
        </w:tc>
      </w:tr>
      <w:tr w:rsidR="00461149" w:rsidRPr="004A4D5F" w14:paraId="6B111C6C" w14:textId="77777777" w:rsidTr="004A4D5F">
        <w:trPr>
          <w:trHeight w:val="227"/>
        </w:trPr>
        <w:tc>
          <w:tcPr>
            <w:tcW w:w="1645" w:type="dxa"/>
            <w:noWrap/>
            <w:vAlign w:val="center"/>
            <w:hideMark/>
          </w:tcPr>
          <w:p w14:paraId="09B8F22A"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172ED88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500 SEI</w:t>
            </w:r>
          </w:p>
        </w:tc>
        <w:tc>
          <w:tcPr>
            <w:tcW w:w="3119" w:type="dxa"/>
            <w:noWrap/>
            <w:vAlign w:val="center"/>
            <w:hideMark/>
          </w:tcPr>
          <w:p w14:paraId="7B3661E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500 SEI</w:t>
            </w:r>
          </w:p>
        </w:tc>
        <w:tc>
          <w:tcPr>
            <w:tcW w:w="1358" w:type="dxa"/>
            <w:noWrap/>
            <w:vAlign w:val="center"/>
            <w:hideMark/>
          </w:tcPr>
          <w:p w14:paraId="7056BC1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1984-85</w:t>
            </w:r>
          </w:p>
        </w:tc>
        <w:tc>
          <w:tcPr>
            <w:tcW w:w="1339" w:type="dxa"/>
            <w:noWrap/>
            <w:vAlign w:val="center"/>
            <w:hideMark/>
          </w:tcPr>
          <w:p w14:paraId="4A7AFB8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479</w:t>
            </w:r>
          </w:p>
        </w:tc>
      </w:tr>
      <w:tr w:rsidR="00461149" w:rsidRPr="004A4D5F" w14:paraId="2C3C87B3" w14:textId="77777777" w:rsidTr="004A4D5F">
        <w:trPr>
          <w:trHeight w:val="227"/>
        </w:trPr>
        <w:tc>
          <w:tcPr>
            <w:tcW w:w="1645" w:type="dxa"/>
            <w:noWrap/>
            <w:vAlign w:val="center"/>
            <w:hideMark/>
          </w:tcPr>
          <w:p w14:paraId="0A7C5106"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5E3D1B5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500 STRADA</w:t>
            </w:r>
          </w:p>
        </w:tc>
        <w:tc>
          <w:tcPr>
            <w:tcW w:w="3119" w:type="dxa"/>
            <w:noWrap/>
            <w:vAlign w:val="center"/>
            <w:hideMark/>
          </w:tcPr>
          <w:p w14:paraId="694E890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500 STRADA</w:t>
            </w:r>
          </w:p>
        </w:tc>
        <w:tc>
          <w:tcPr>
            <w:tcW w:w="1358" w:type="dxa"/>
            <w:noWrap/>
            <w:vAlign w:val="center"/>
            <w:hideMark/>
          </w:tcPr>
          <w:p w14:paraId="04EAF89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1977-85</w:t>
            </w:r>
          </w:p>
        </w:tc>
        <w:tc>
          <w:tcPr>
            <w:tcW w:w="1339" w:type="dxa"/>
            <w:noWrap/>
            <w:vAlign w:val="center"/>
            <w:hideMark/>
          </w:tcPr>
          <w:p w14:paraId="455014D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479</w:t>
            </w:r>
          </w:p>
        </w:tc>
      </w:tr>
      <w:tr w:rsidR="00461149" w:rsidRPr="004A4D5F" w14:paraId="40187370" w14:textId="77777777" w:rsidTr="004A4D5F">
        <w:trPr>
          <w:trHeight w:val="227"/>
        </w:trPr>
        <w:tc>
          <w:tcPr>
            <w:tcW w:w="1645" w:type="dxa"/>
            <w:noWrap/>
            <w:vAlign w:val="center"/>
            <w:hideMark/>
          </w:tcPr>
          <w:p w14:paraId="292EA0B7"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MUZ</w:t>
            </w:r>
          </w:p>
        </w:tc>
        <w:tc>
          <w:tcPr>
            <w:tcW w:w="1899" w:type="dxa"/>
            <w:noWrap/>
            <w:vAlign w:val="center"/>
            <w:hideMark/>
          </w:tcPr>
          <w:p w14:paraId="7CD8594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BAGHIRA</w:t>
            </w:r>
          </w:p>
        </w:tc>
        <w:tc>
          <w:tcPr>
            <w:tcW w:w="3119" w:type="dxa"/>
            <w:noWrap/>
            <w:vAlign w:val="center"/>
            <w:hideMark/>
          </w:tcPr>
          <w:p w14:paraId="12E5FFF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ENDURO</w:t>
            </w:r>
          </w:p>
        </w:tc>
        <w:tc>
          <w:tcPr>
            <w:tcW w:w="1358" w:type="dxa"/>
            <w:noWrap/>
            <w:vAlign w:val="center"/>
            <w:hideMark/>
          </w:tcPr>
          <w:p w14:paraId="1C99744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1999-02</w:t>
            </w:r>
          </w:p>
        </w:tc>
        <w:tc>
          <w:tcPr>
            <w:tcW w:w="1339" w:type="dxa"/>
            <w:noWrap/>
            <w:vAlign w:val="center"/>
            <w:hideMark/>
          </w:tcPr>
          <w:p w14:paraId="460EC7E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660</w:t>
            </w:r>
          </w:p>
        </w:tc>
      </w:tr>
      <w:tr w:rsidR="00461149" w:rsidRPr="004A4D5F" w14:paraId="344E9967" w14:textId="77777777" w:rsidTr="004A4D5F">
        <w:trPr>
          <w:trHeight w:val="227"/>
        </w:trPr>
        <w:tc>
          <w:tcPr>
            <w:tcW w:w="1645" w:type="dxa"/>
            <w:noWrap/>
            <w:vAlign w:val="center"/>
            <w:hideMark/>
          </w:tcPr>
          <w:p w14:paraId="05116D34"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08970B6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MASTIFF</w:t>
            </w:r>
          </w:p>
        </w:tc>
        <w:tc>
          <w:tcPr>
            <w:tcW w:w="3119" w:type="dxa"/>
            <w:noWrap/>
            <w:vAlign w:val="center"/>
            <w:hideMark/>
          </w:tcPr>
          <w:p w14:paraId="259C578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SUPERMOTARD</w:t>
            </w:r>
          </w:p>
        </w:tc>
        <w:tc>
          <w:tcPr>
            <w:tcW w:w="1358" w:type="dxa"/>
            <w:noWrap/>
            <w:vAlign w:val="center"/>
            <w:hideMark/>
          </w:tcPr>
          <w:p w14:paraId="79D61D2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1999-02</w:t>
            </w:r>
          </w:p>
        </w:tc>
        <w:tc>
          <w:tcPr>
            <w:tcW w:w="1339" w:type="dxa"/>
            <w:noWrap/>
            <w:vAlign w:val="center"/>
            <w:hideMark/>
          </w:tcPr>
          <w:p w14:paraId="2629FFF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660</w:t>
            </w:r>
          </w:p>
        </w:tc>
      </w:tr>
      <w:tr w:rsidR="00461149" w:rsidRPr="004A4D5F" w14:paraId="5F829069" w14:textId="77777777" w:rsidTr="004A4D5F">
        <w:trPr>
          <w:trHeight w:val="227"/>
        </w:trPr>
        <w:tc>
          <w:tcPr>
            <w:tcW w:w="1645" w:type="dxa"/>
            <w:noWrap/>
            <w:vAlign w:val="center"/>
            <w:hideMark/>
          </w:tcPr>
          <w:p w14:paraId="465FCDFF"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646E97B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SKORPION</w:t>
            </w:r>
          </w:p>
        </w:tc>
        <w:tc>
          <w:tcPr>
            <w:tcW w:w="3119" w:type="dxa"/>
            <w:noWrap/>
            <w:vAlign w:val="center"/>
            <w:hideMark/>
          </w:tcPr>
          <w:p w14:paraId="01BF066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REPLICA</w:t>
            </w:r>
          </w:p>
        </w:tc>
        <w:tc>
          <w:tcPr>
            <w:tcW w:w="1358" w:type="dxa"/>
            <w:noWrap/>
            <w:vAlign w:val="center"/>
            <w:hideMark/>
          </w:tcPr>
          <w:p w14:paraId="186626E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1998-02</w:t>
            </w:r>
          </w:p>
        </w:tc>
        <w:tc>
          <w:tcPr>
            <w:tcW w:w="1339" w:type="dxa"/>
            <w:noWrap/>
            <w:vAlign w:val="center"/>
            <w:hideMark/>
          </w:tcPr>
          <w:p w14:paraId="21EEC18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660</w:t>
            </w:r>
          </w:p>
        </w:tc>
      </w:tr>
      <w:tr w:rsidR="00461149" w:rsidRPr="004A4D5F" w14:paraId="02E6FA8A" w14:textId="77777777" w:rsidTr="004A4D5F">
        <w:trPr>
          <w:trHeight w:val="227"/>
        </w:trPr>
        <w:tc>
          <w:tcPr>
            <w:tcW w:w="1645" w:type="dxa"/>
            <w:noWrap/>
            <w:vAlign w:val="center"/>
            <w:hideMark/>
          </w:tcPr>
          <w:p w14:paraId="2EEAF379"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068B2EF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SKORPION</w:t>
            </w:r>
          </w:p>
        </w:tc>
        <w:tc>
          <w:tcPr>
            <w:tcW w:w="3119" w:type="dxa"/>
            <w:noWrap/>
            <w:vAlign w:val="center"/>
            <w:hideMark/>
          </w:tcPr>
          <w:p w14:paraId="2494A00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SPORT</w:t>
            </w:r>
          </w:p>
        </w:tc>
        <w:tc>
          <w:tcPr>
            <w:tcW w:w="1358" w:type="dxa"/>
            <w:noWrap/>
            <w:vAlign w:val="center"/>
            <w:hideMark/>
          </w:tcPr>
          <w:p w14:paraId="74CCFE0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1998-02</w:t>
            </w:r>
          </w:p>
        </w:tc>
        <w:tc>
          <w:tcPr>
            <w:tcW w:w="1339" w:type="dxa"/>
            <w:noWrap/>
            <w:vAlign w:val="center"/>
            <w:hideMark/>
          </w:tcPr>
          <w:p w14:paraId="7739E3D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660</w:t>
            </w:r>
          </w:p>
        </w:tc>
      </w:tr>
      <w:tr w:rsidR="00461149" w:rsidRPr="004A4D5F" w14:paraId="606DB364" w14:textId="77777777" w:rsidTr="004A4D5F">
        <w:trPr>
          <w:trHeight w:val="227"/>
        </w:trPr>
        <w:tc>
          <w:tcPr>
            <w:tcW w:w="1645" w:type="dxa"/>
            <w:noWrap/>
            <w:vAlign w:val="center"/>
            <w:hideMark/>
          </w:tcPr>
          <w:p w14:paraId="7226399A"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3F7CAF0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SKORPION</w:t>
            </w:r>
          </w:p>
        </w:tc>
        <w:tc>
          <w:tcPr>
            <w:tcW w:w="3119" w:type="dxa"/>
            <w:noWrap/>
            <w:vAlign w:val="center"/>
            <w:hideMark/>
          </w:tcPr>
          <w:p w14:paraId="2D526CB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TRAVELLER</w:t>
            </w:r>
          </w:p>
        </w:tc>
        <w:tc>
          <w:tcPr>
            <w:tcW w:w="1358" w:type="dxa"/>
            <w:noWrap/>
            <w:vAlign w:val="center"/>
            <w:hideMark/>
          </w:tcPr>
          <w:p w14:paraId="4E20860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1998-02</w:t>
            </w:r>
          </w:p>
        </w:tc>
        <w:tc>
          <w:tcPr>
            <w:tcW w:w="1339" w:type="dxa"/>
            <w:noWrap/>
            <w:vAlign w:val="center"/>
            <w:hideMark/>
          </w:tcPr>
          <w:p w14:paraId="50C2E8E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660</w:t>
            </w:r>
          </w:p>
        </w:tc>
      </w:tr>
      <w:tr w:rsidR="00461149" w:rsidRPr="004A4D5F" w14:paraId="25C84873" w14:textId="77777777" w:rsidTr="004A4D5F">
        <w:trPr>
          <w:trHeight w:val="227"/>
        </w:trPr>
        <w:tc>
          <w:tcPr>
            <w:tcW w:w="1645" w:type="dxa"/>
            <w:noWrap/>
            <w:vAlign w:val="center"/>
            <w:hideMark/>
          </w:tcPr>
          <w:p w14:paraId="6B87FC7C"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5AEE163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SKORPION</w:t>
            </w:r>
          </w:p>
        </w:tc>
        <w:tc>
          <w:tcPr>
            <w:tcW w:w="3119" w:type="dxa"/>
            <w:noWrap/>
            <w:vAlign w:val="center"/>
            <w:hideMark/>
          </w:tcPr>
          <w:p w14:paraId="7AD7D8E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TOUR</w:t>
            </w:r>
          </w:p>
        </w:tc>
        <w:tc>
          <w:tcPr>
            <w:tcW w:w="1358" w:type="dxa"/>
            <w:noWrap/>
            <w:vAlign w:val="center"/>
            <w:hideMark/>
          </w:tcPr>
          <w:p w14:paraId="45AA1A3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1998-02</w:t>
            </w:r>
          </w:p>
        </w:tc>
        <w:tc>
          <w:tcPr>
            <w:tcW w:w="1339" w:type="dxa"/>
            <w:noWrap/>
            <w:vAlign w:val="center"/>
            <w:hideMark/>
          </w:tcPr>
          <w:p w14:paraId="29BBD43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660</w:t>
            </w:r>
          </w:p>
        </w:tc>
      </w:tr>
      <w:tr w:rsidR="00461149" w:rsidRPr="004A4D5F" w14:paraId="4381EC1B" w14:textId="77777777" w:rsidTr="004A4D5F">
        <w:trPr>
          <w:trHeight w:val="227"/>
        </w:trPr>
        <w:tc>
          <w:tcPr>
            <w:tcW w:w="1645" w:type="dxa"/>
            <w:noWrap/>
            <w:vAlign w:val="center"/>
            <w:hideMark/>
          </w:tcPr>
          <w:p w14:paraId="0F9025CB"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MV AGUSTA</w:t>
            </w:r>
          </w:p>
        </w:tc>
        <w:tc>
          <w:tcPr>
            <w:tcW w:w="1899" w:type="dxa"/>
            <w:noWrap/>
            <w:vAlign w:val="center"/>
            <w:hideMark/>
          </w:tcPr>
          <w:p w14:paraId="2806913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350</w:t>
            </w:r>
          </w:p>
        </w:tc>
        <w:tc>
          <w:tcPr>
            <w:tcW w:w="3119" w:type="dxa"/>
            <w:noWrap/>
            <w:vAlign w:val="center"/>
            <w:hideMark/>
          </w:tcPr>
          <w:p w14:paraId="1EFD0AB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350</w:t>
            </w:r>
          </w:p>
        </w:tc>
        <w:tc>
          <w:tcPr>
            <w:tcW w:w="1358" w:type="dxa"/>
            <w:noWrap/>
            <w:vAlign w:val="center"/>
            <w:hideMark/>
          </w:tcPr>
          <w:p w14:paraId="6C903F3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1972-76</w:t>
            </w:r>
          </w:p>
        </w:tc>
        <w:tc>
          <w:tcPr>
            <w:tcW w:w="1339" w:type="dxa"/>
            <w:noWrap/>
            <w:vAlign w:val="center"/>
            <w:hideMark/>
          </w:tcPr>
          <w:p w14:paraId="74D5A75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349</w:t>
            </w:r>
          </w:p>
        </w:tc>
      </w:tr>
      <w:tr w:rsidR="00461149" w:rsidRPr="004A4D5F" w14:paraId="126F7F66" w14:textId="77777777" w:rsidTr="004A4D5F">
        <w:trPr>
          <w:trHeight w:val="227"/>
        </w:trPr>
        <w:tc>
          <w:tcPr>
            <w:tcW w:w="1645" w:type="dxa"/>
            <w:noWrap/>
            <w:vAlign w:val="center"/>
            <w:hideMark/>
          </w:tcPr>
          <w:p w14:paraId="6A4B9B80"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NORTON</w:t>
            </w:r>
          </w:p>
        </w:tc>
        <w:tc>
          <w:tcPr>
            <w:tcW w:w="1899" w:type="dxa"/>
            <w:noWrap/>
            <w:vAlign w:val="center"/>
            <w:hideMark/>
          </w:tcPr>
          <w:p w14:paraId="7199799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650SS</w:t>
            </w:r>
          </w:p>
        </w:tc>
        <w:tc>
          <w:tcPr>
            <w:tcW w:w="3119" w:type="dxa"/>
            <w:noWrap/>
            <w:vAlign w:val="center"/>
            <w:hideMark/>
          </w:tcPr>
          <w:p w14:paraId="27DA1B2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650SS</w:t>
            </w:r>
          </w:p>
        </w:tc>
        <w:tc>
          <w:tcPr>
            <w:tcW w:w="1358" w:type="dxa"/>
            <w:noWrap/>
            <w:vAlign w:val="center"/>
            <w:hideMark/>
          </w:tcPr>
          <w:p w14:paraId="7551634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1961-68</w:t>
            </w:r>
          </w:p>
        </w:tc>
        <w:tc>
          <w:tcPr>
            <w:tcW w:w="1339" w:type="dxa"/>
            <w:noWrap/>
            <w:vAlign w:val="center"/>
            <w:hideMark/>
          </w:tcPr>
          <w:p w14:paraId="4E5AF4D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650</w:t>
            </w:r>
          </w:p>
        </w:tc>
      </w:tr>
      <w:tr w:rsidR="00461149" w:rsidRPr="004A4D5F" w14:paraId="1847FC70" w14:textId="77777777" w:rsidTr="004A4D5F">
        <w:trPr>
          <w:trHeight w:val="227"/>
        </w:trPr>
        <w:tc>
          <w:tcPr>
            <w:tcW w:w="1645" w:type="dxa"/>
            <w:noWrap/>
            <w:vAlign w:val="center"/>
            <w:hideMark/>
          </w:tcPr>
          <w:p w14:paraId="5A7734BC"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A2EF17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ES2</w:t>
            </w:r>
          </w:p>
        </w:tc>
        <w:tc>
          <w:tcPr>
            <w:tcW w:w="3119" w:type="dxa"/>
            <w:noWrap/>
            <w:vAlign w:val="center"/>
            <w:hideMark/>
          </w:tcPr>
          <w:p w14:paraId="65F2C5B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ES2</w:t>
            </w:r>
          </w:p>
        </w:tc>
        <w:tc>
          <w:tcPr>
            <w:tcW w:w="1358" w:type="dxa"/>
            <w:noWrap/>
            <w:vAlign w:val="center"/>
            <w:hideMark/>
          </w:tcPr>
          <w:p w14:paraId="2D97C2A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pre 1963</w:t>
            </w:r>
          </w:p>
        </w:tc>
        <w:tc>
          <w:tcPr>
            <w:tcW w:w="1339" w:type="dxa"/>
            <w:noWrap/>
            <w:vAlign w:val="center"/>
            <w:hideMark/>
          </w:tcPr>
          <w:p w14:paraId="3212DA2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490</w:t>
            </w:r>
          </w:p>
        </w:tc>
      </w:tr>
      <w:tr w:rsidR="00461149" w:rsidRPr="004A4D5F" w14:paraId="3D909ECC" w14:textId="77777777" w:rsidTr="004A4D5F">
        <w:trPr>
          <w:trHeight w:val="227"/>
        </w:trPr>
        <w:tc>
          <w:tcPr>
            <w:tcW w:w="1645" w:type="dxa"/>
            <w:noWrap/>
            <w:vAlign w:val="center"/>
            <w:hideMark/>
          </w:tcPr>
          <w:p w14:paraId="1CAC083E"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0EC4E4C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MANXMAN</w:t>
            </w:r>
          </w:p>
        </w:tc>
        <w:tc>
          <w:tcPr>
            <w:tcW w:w="3119" w:type="dxa"/>
            <w:noWrap/>
            <w:vAlign w:val="center"/>
            <w:hideMark/>
          </w:tcPr>
          <w:p w14:paraId="328A61B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b</w:t>
            </w:r>
          </w:p>
        </w:tc>
        <w:tc>
          <w:tcPr>
            <w:tcW w:w="1358" w:type="dxa"/>
            <w:noWrap/>
            <w:vAlign w:val="center"/>
            <w:hideMark/>
          </w:tcPr>
          <w:p w14:paraId="01D484A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1961</w:t>
            </w:r>
          </w:p>
        </w:tc>
        <w:tc>
          <w:tcPr>
            <w:tcW w:w="1339" w:type="dxa"/>
            <w:noWrap/>
            <w:vAlign w:val="center"/>
            <w:hideMark/>
          </w:tcPr>
          <w:p w14:paraId="50F0B65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650</w:t>
            </w:r>
          </w:p>
        </w:tc>
      </w:tr>
      <w:tr w:rsidR="00461149" w:rsidRPr="004A4D5F" w14:paraId="41244D04" w14:textId="77777777" w:rsidTr="004A4D5F">
        <w:trPr>
          <w:trHeight w:val="227"/>
        </w:trPr>
        <w:tc>
          <w:tcPr>
            <w:tcW w:w="1645" w:type="dxa"/>
            <w:noWrap/>
            <w:vAlign w:val="center"/>
            <w:hideMark/>
          </w:tcPr>
          <w:p w14:paraId="7028CB80"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6813F41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MODEL 50</w:t>
            </w:r>
          </w:p>
        </w:tc>
        <w:tc>
          <w:tcPr>
            <w:tcW w:w="3119" w:type="dxa"/>
            <w:noWrap/>
            <w:vAlign w:val="center"/>
            <w:hideMark/>
          </w:tcPr>
          <w:p w14:paraId="6087391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MODEL 50</w:t>
            </w:r>
          </w:p>
        </w:tc>
        <w:tc>
          <w:tcPr>
            <w:tcW w:w="1358" w:type="dxa"/>
            <w:noWrap/>
            <w:vAlign w:val="center"/>
            <w:hideMark/>
          </w:tcPr>
          <w:p w14:paraId="3EA53BE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1933-63</w:t>
            </w:r>
          </w:p>
        </w:tc>
        <w:tc>
          <w:tcPr>
            <w:tcW w:w="1339" w:type="dxa"/>
            <w:noWrap/>
            <w:vAlign w:val="center"/>
            <w:hideMark/>
          </w:tcPr>
          <w:p w14:paraId="63F8215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348</w:t>
            </w:r>
          </w:p>
        </w:tc>
      </w:tr>
      <w:tr w:rsidR="00461149" w:rsidRPr="004A4D5F" w14:paraId="4A5E3330" w14:textId="77777777" w:rsidTr="004A4D5F">
        <w:trPr>
          <w:trHeight w:val="227"/>
        </w:trPr>
        <w:tc>
          <w:tcPr>
            <w:tcW w:w="1645" w:type="dxa"/>
            <w:noWrap/>
            <w:vAlign w:val="center"/>
            <w:hideMark/>
          </w:tcPr>
          <w:p w14:paraId="28AB6BB2"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534F4BF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MODEL 88</w:t>
            </w:r>
          </w:p>
        </w:tc>
        <w:tc>
          <w:tcPr>
            <w:tcW w:w="3119" w:type="dxa"/>
            <w:noWrap/>
            <w:vAlign w:val="center"/>
            <w:hideMark/>
          </w:tcPr>
          <w:p w14:paraId="2421A3A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DOMINATOR</w:t>
            </w:r>
          </w:p>
        </w:tc>
        <w:tc>
          <w:tcPr>
            <w:tcW w:w="1358" w:type="dxa"/>
            <w:noWrap/>
            <w:vAlign w:val="center"/>
            <w:hideMark/>
          </w:tcPr>
          <w:p w14:paraId="398F6F7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pre 1966</w:t>
            </w:r>
          </w:p>
        </w:tc>
        <w:tc>
          <w:tcPr>
            <w:tcW w:w="1339" w:type="dxa"/>
            <w:noWrap/>
            <w:vAlign w:val="center"/>
            <w:hideMark/>
          </w:tcPr>
          <w:p w14:paraId="4EB329F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497</w:t>
            </w:r>
          </w:p>
        </w:tc>
      </w:tr>
      <w:tr w:rsidR="00461149" w:rsidRPr="004A4D5F" w14:paraId="29BFD0A7" w14:textId="77777777" w:rsidTr="004A4D5F">
        <w:trPr>
          <w:trHeight w:val="227"/>
        </w:trPr>
        <w:tc>
          <w:tcPr>
            <w:tcW w:w="1645" w:type="dxa"/>
            <w:noWrap/>
            <w:vAlign w:val="center"/>
            <w:hideMark/>
          </w:tcPr>
          <w:p w14:paraId="1ADE8A56"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666DCD2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NAVIGATOR</w:t>
            </w:r>
          </w:p>
        </w:tc>
        <w:tc>
          <w:tcPr>
            <w:tcW w:w="3119" w:type="dxa"/>
            <w:noWrap/>
            <w:vAlign w:val="center"/>
            <w:hideMark/>
          </w:tcPr>
          <w:p w14:paraId="1D64F93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NAVIGATOR</w:t>
            </w:r>
          </w:p>
        </w:tc>
        <w:tc>
          <w:tcPr>
            <w:tcW w:w="1358" w:type="dxa"/>
            <w:noWrap/>
            <w:vAlign w:val="center"/>
            <w:hideMark/>
          </w:tcPr>
          <w:p w14:paraId="45B9597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1964</w:t>
            </w:r>
          </w:p>
        </w:tc>
        <w:tc>
          <w:tcPr>
            <w:tcW w:w="1339" w:type="dxa"/>
            <w:noWrap/>
            <w:vAlign w:val="center"/>
            <w:hideMark/>
          </w:tcPr>
          <w:p w14:paraId="72AB1E8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350</w:t>
            </w:r>
          </w:p>
        </w:tc>
      </w:tr>
      <w:tr w:rsidR="00461149" w:rsidRPr="004A4D5F" w14:paraId="08FCA0FC" w14:textId="77777777" w:rsidTr="004A4D5F">
        <w:trPr>
          <w:trHeight w:val="227"/>
        </w:trPr>
        <w:tc>
          <w:tcPr>
            <w:tcW w:w="1645" w:type="dxa"/>
            <w:noWrap/>
            <w:vAlign w:val="center"/>
            <w:hideMark/>
          </w:tcPr>
          <w:p w14:paraId="3EB470CF"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OZ TRIKE</w:t>
            </w:r>
          </w:p>
        </w:tc>
        <w:tc>
          <w:tcPr>
            <w:tcW w:w="1899" w:type="dxa"/>
            <w:noWrap/>
            <w:vAlign w:val="center"/>
            <w:hideMark/>
          </w:tcPr>
          <w:p w14:paraId="2B587C6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FUN 500</w:t>
            </w:r>
          </w:p>
        </w:tc>
        <w:tc>
          <w:tcPr>
            <w:tcW w:w="3119" w:type="dxa"/>
            <w:noWrap/>
            <w:vAlign w:val="center"/>
            <w:hideMark/>
          </w:tcPr>
          <w:p w14:paraId="7CA8848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FUN 500</w:t>
            </w:r>
          </w:p>
        </w:tc>
        <w:tc>
          <w:tcPr>
            <w:tcW w:w="1358" w:type="dxa"/>
            <w:noWrap/>
            <w:vAlign w:val="center"/>
            <w:hideMark/>
          </w:tcPr>
          <w:p w14:paraId="67F03EF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pre 2008</w:t>
            </w:r>
          </w:p>
        </w:tc>
        <w:tc>
          <w:tcPr>
            <w:tcW w:w="1339" w:type="dxa"/>
            <w:noWrap/>
            <w:vAlign w:val="center"/>
            <w:hideMark/>
          </w:tcPr>
          <w:p w14:paraId="06ABD44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500</w:t>
            </w:r>
          </w:p>
        </w:tc>
      </w:tr>
      <w:tr w:rsidR="00461149" w:rsidRPr="004A4D5F" w14:paraId="15014B4D" w14:textId="77777777" w:rsidTr="004A4D5F">
        <w:trPr>
          <w:trHeight w:val="227"/>
        </w:trPr>
        <w:tc>
          <w:tcPr>
            <w:tcW w:w="1645" w:type="dxa"/>
            <w:noWrap/>
            <w:vAlign w:val="center"/>
            <w:hideMark/>
          </w:tcPr>
          <w:p w14:paraId="5EB8A58F"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PANTHER</w:t>
            </w:r>
          </w:p>
        </w:tc>
        <w:tc>
          <w:tcPr>
            <w:tcW w:w="1899" w:type="dxa"/>
            <w:noWrap/>
            <w:vAlign w:val="center"/>
            <w:hideMark/>
          </w:tcPr>
          <w:p w14:paraId="6CB439C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MODEL 100</w:t>
            </w:r>
          </w:p>
        </w:tc>
        <w:tc>
          <w:tcPr>
            <w:tcW w:w="3119" w:type="dxa"/>
            <w:noWrap/>
            <w:vAlign w:val="center"/>
            <w:hideMark/>
          </w:tcPr>
          <w:p w14:paraId="5918CD5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600</w:t>
            </w:r>
          </w:p>
        </w:tc>
        <w:tc>
          <w:tcPr>
            <w:tcW w:w="1358" w:type="dxa"/>
            <w:noWrap/>
            <w:vAlign w:val="center"/>
            <w:hideMark/>
          </w:tcPr>
          <w:p w14:paraId="278BA62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pre 1963</w:t>
            </w:r>
          </w:p>
        </w:tc>
        <w:tc>
          <w:tcPr>
            <w:tcW w:w="1339" w:type="dxa"/>
            <w:noWrap/>
            <w:vAlign w:val="center"/>
            <w:hideMark/>
          </w:tcPr>
          <w:p w14:paraId="33711A0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598</w:t>
            </w:r>
          </w:p>
        </w:tc>
      </w:tr>
      <w:tr w:rsidR="00461149" w:rsidRPr="004A4D5F" w14:paraId="29F178A9" w14:textId="77777777" w:rsidTr="004A4D5F">
        <w:trPr>
          <w:trHeight w:val="227"/>
        </w:trPr>
        <w:tc>
          <w:tcPr>
            <w:tcW w:w="1645" w:type="dxa"/>
            <w:noWrap/>
            <w:vAlign w:val="center"/>
            <w:hideMark/>
          </w:tcPr>
          <w:p w14:paraId="6DB295FF"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77314D5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MODEL 120</w:t>
            </w:r>
          </w:p>
        </w:tc>
        <w:tc>
          <w:tcPr>
            <w:tcW w:w="3119" w:type="dxa"/>
            <w:noWrap/>
            <w:vAlign w:val="center"/>
            <w:hideMark/>
          </w:tcPr>
          <w:p w14:paraId="397136F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650</w:t>
            </w:r>
          </w:p>
        </w:tc>
        <w:tc>
          <w:tcPr>
            <w:tcW w:w="1358" w:type="dxa"/>
            <w:noWrap/>
            <w:vAlign w:val="center"/>
            <w:hideMark/>
          </w:tcPr>
          <w:p w14:paraId="475636E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pre 1966</w:t>
            </w:r>
          </w:p>
        </w:tc>
        <w:tc>
          <w:tcPr>
            <w:tcW w:w="1339" w:type="dxa"/>
            <w:noWrap/>
            <w:vAlign w:val="center"/>
            <w:hideMark/>
          </w:tcPr>
          <w:p w14:paraId="5186582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645</w:t>
            </w:r>
          </w:p>
        </w:tc>
      </w:tr>
      <w:tr w:rsidR="00461149" w:rsidRPr="004A4D5F" w14:paraId="3B104C4E" w14:textId="77777777" w:rsidTr="004A4D5F">
        <w:trPr>
          <w:trHeight w:val="227"/>
        </w:trPr>
        <w:tc>
          <w:tcPr>
            <w:tcW w:w="1645" w:type="dxa"/>
            <w:noWrap/>
            <w:vAlign w:val="center"/>
            <w:hideMark/>
          </w:tcPr>
          <w:p w14:paraId="2FAEBBB8"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PEUGEOT</w:t>
            </w:r>
          </w:p>
        </w:tc>
        <w:tc>
          <w:tcPr>
            <w:tcW w:w="1899" w:type="dxa"/>
            <w:noWrap/>
            <w:vAlign w:val="center"/>
            <w:hideMark/>
          </w:tcPr>
          <w:p w14:paraId="5D6450E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GEOPOLIS</w:t>
            </w:r>
          </w:p>
        </w:tc>
        <w:tc>
          <w:tcPr>
            <w:tcW w:w="3119" w:type="dxa"/>
            <w:noWrap/>
            <w:vAlign w:val="center"/>
            <w:hideMark/>
          </w:tcPr>
          <w:p w14:paraId="6C802CD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AEAA</w:t>
            </w:r>
          </w:p>
        </w:tc>
        <w:tc>
          <w:tcPr>
            <w:tcW w:w="1358" w:type="dxa"/>
            <w:noWrap/>
            <w:vAlign w:val="center"/>
            <w:hideMark/>
          </w:tcPr>
          <w:p w14:paraId="0C462C0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2007-08</w:t>
            </w:r>
          </w:p>
        </w:tc>
        <w:tc>
          <w:tcPr>
            <w:tcW w:w="1339" w:type="dxa"/>
            <w:noWrap/>
            <w:vAlign w:val="center"/>
            <w:hideMark/>
          </w:tcPr>
          <w:p w14:paraId="7B13A0E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399</w:t>
            </w:r>
          </w:p>
        </w:tc>
      </w:tr>
      <w:tr w:rsidR="00461149" w:rsidRPr="004A4D5F" w14:paraId="3B823F22" w14:textId="77777777" w:rsidTr="004A4D5F">
        <w:trPr>
          <w:trHeight w:val="227"/>
        </w:trPr>
        <w:tc>
          <w:tcPr>
            <w:tcW w:w="1645" w:type="dxa"/>
            <w:noWrap/>
            <w:vAlign w:val="center"/>
            <w:hideMark/>
          </w:tcPr>
          <w:p w14:paraId="7B4C2160"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32A9664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SATELIS</w:t>
            </w:r>
          </w:p>
        </w:tc>
        <w:tc>
          <w:tcPr>
            <w:tcW w:w="3119" w:type="dxa"/>
            <w:noWrap/>
            <w:vAlign w:val="center"/>
            <w:hideMark/>
          </w:tcPr>
          <w:p w14:paraId="27C6465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AEAA</w:t>
            </w:r>
          </w:p>
        </w:tc>
        <w:tc>
          <w:tcPr>
            <w:tcW w:w="1358" w:type="dxa"/>
            <w:noWrap/>
            <w:vAlign w:val="center"/>
            <w:hideMark/>
          </w:tcPr>
          <w:p w14:paraId="7C85D53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2007-08</w:t>
            </w:r>
          </w:p>
        </w:tc>
        <w:tc>
          <w:tcPr>
            <w:tcW w:w="1339" w:type="dxa"/>
            <w:noWrap/>
            <w:vAlign w:val="center"/>
            <w:hideMark/>
          </w:tcPr>
          <w:p w14:paraId="3552909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399</w:t>
            </w:r>
          </w:p>
        </w:tc>
      </w:tr>
      <w:tr w:rsidR="00461149" w:rsidRPr="004A4D5F" w14:paraId="172DB770" w14:textId="77777777" w:rsidTr="004A4D5F">
        <w:trPr>
          <w:trHeight w:val="227"/>
        </w:trPr>
        <w:tc>
          <w:tcPr>
            <w:tcW w:w="1645" w:type="dxa"/>
            <w:noWrap/>
            <w:vAlign w:val="center"/>
            <w:hideMark/>
          </w:tcPr>
          <w:p w14:paraId="0EBCD75E"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7D9EE6B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SATELIS</w:t>
            </w:r>
          </w:p>
        </w:tc>
        <w:tc>
          <w:tcPr>
            <w:tcW w:w="3119" w:type="dxa"/>
            <w:noWrap/>
            <w:vAlign w:val="center"/>
            <w:hideMark/>
          </w:tcPr>
          <w:p w14:paraId="54061C2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AFAA</w:t>
            </w:r>
          </w:p>
        </w:tc>
        <w:tc>
          <w:tcPr>
            <w:tcW w:w="1358" w:type="dxa"/>
            <w:noWrap/>
            <w:vAlign w:val="center"/>
            <w:hideMark/>
          </w:tcPr>
          <w:p w14:paraId="0973C39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2007-08</w:t>
            </w:r>
          </w:p>
        </w:tc>
        <w:tc>
          <w:tcPr>
            <w:tcW w:w="1339" w:type="dxa"/>
            <w:noWrap/>
            <w:vAlign w:val="center"/>
            <w:hideMark/>
          </w:tcPr>
          <w:p w14:paraId="3923382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493</w:t>
            </w:r>
          </w:p>
        </w:tc>
      </w:tr>
      <w:tr w:rsidR="00461149" w:rsidRPr="004A4D5F" w14:paraId="4F2A783B" w14:textId="77777777" w:rsidTr="004A4D5F">
        <w:trPr>
          <w:trHeight w:val="227"/>
        </w:trPr>
        <w:tc>
          <w:tcPr>
            <w:tcW w:w="1645" w:type="dxa"/>
            <w:noWrap/>
            <w:vAlign w:val="center"/>
          </w:tcPr>
          <w:p w14:paraId="4FE30EEA" w14:textId="77777777" w:rsidR="00461149" w:rsidRPr="004A4D5F" w:rsidRDefault="00461149" w:rsidP="004A4D5F">
            <w:pPr>
              <w:spacing w:after="0" w:line="240" w:lineRule="auto"/>
              <w:jc w:val="center"/>
              <w:rPr>
                <w:rFonts w:eastAsia="Times New Roman"/>
                <w:color w:val="000000"/>
                <w:sz w:val="20"/>
                <w:szCs w:val="20"/>
                <w:lang w:eastAsia="en-AU"/>
              </w:rPr>
            </w:pPr>
          </w:p>
        </w:tc>
        <w:tc>
          <w:tcPr>
            <w:tcW w:w="1899" w:type="dxa"/>
            <w:noWrap/>
            <w:vAlign w:val="center"/>
            <w:hideMark/>
          </w:tcPr>
          <w:p w14:paraId="54C00EE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METROPOLIS</w:t>
            </w:r>
          </w:p>
        </w:tc>
        <w:tc>
          <w:tcPr>
            <w:tcW w:w="3119" w:type="dxa"/>
            <w:noWrap/>
            <w:vAlign w:val="center"/>
            <w:hideMark/>
          </w:tcPr>
          <w:p w14:paraId="6709BE3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AA</w:t>
            </w:r>
          </w:p>
        </w:tc>
        <w:tc>
          <w:tcPr>
            <w:tcW w:w="1358" w:type="dxa"/>
            <w:noWrap/>
            <w:vAlign w:val="center"/>
            <w:hideMark/>
          </w:tcPr>
          <w:p w14:paraId="7BD22FB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2018</w:t>
            </w:r>
          </w:p>
        </w:tc>
        <w:tc>
          <w:tcPr>
            <w:tcW w:w="1339" w:type="dxa"/>
            <w:noWrap/>
            <w:vAlign w:val="center"/>
            <w:hideMark/>
          </w:tcPr>
          <w:p w14:paraId="497CADF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399</w:t>
            </w:r>
          </w:p>
        </w:tc>
      </w:tr>
      <w:tr w:rsidR="00461149" w:rsidRPr="004A4D5F" w14:paraId="49BEFBFF" w14:textId="77777777" w:rsidTr="004A4D5F">
        <w:trPr>
          <w:trHeight w:val="227"/>
        </w:trPr>
        <w:tc>
          <w:tcPr>
            <w:tcW w:w="1645" w:type="dxa"/>
            <w:noWrap/>
            <w:vAlign w:val="center"/>
            <w:hideMark/>
          </w:tcPr>
          <w:p w14:paraId="2B533C50"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PGO</w:t>
            </w:r>
          </w:p>
        </w:tc>
        <w:tc>
          <w:tcPr>
            <w:tcW w:w="1899" w:type="dxa"/>
            <w:noWrap/>
            <w:vAlign w:val="center"/>
            <w:hideMark/>
          </w:tcPr>
          <w:p w14:paraId="333D8A7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 xml:space="preserve">All models </w:t>
            </w:r>
          </w:p>
        </w:tc>
        <w:tc>
          <w:tcPr>
            <w:tcW w:w="3119" w:type="dxa"/>
            <w:noWrap/>
            <w:vAlign w:val="center"/>
            <w:hideMark/>
          </w:tcPr>
          <w:p w14:paraId="5AF633C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 models under 220</w:t>
            </w:r>
          </w:p>
        </w:tc>
        <w:tc>
          <w:tcPr>
            <w:tcW w:w="1358" w:type="dxa"/>
            <w:noWrap/>
            <w:vAlign w:val="center"/>
            <w:hideMark/>
          </w:tcPr>
          <w:p w14:paraId="322C26E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w:t>
            </w:r>
          </w:p>
        </w:tc>
        <w:tc>
          <w:tcPr>
            <w:tcW w:w="1339" w:type="dxa"/>
            <w:noWrap/>
            <w:vAlign w:val="center"/>
            <w:hideMark/>
          </w:tcPr>
          <w:p w14:paraId="62DCC00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220</w:t>
            </w:r>
          </w:p>
        </w:tc>
      </w:tr>
      <w:tr w:rsidR="00461149" w:rsidRPr="004A4D5F" w14:paraId="5153E873" w14:textId="77777777" w:rsidTr="004A4D5F">
        <w:trPr>
          <w:trHeight w:val="227"/>
        </w:trPr>
        <w:tc>
          <w:tcPr>
            <w:tcW w:w="1645" w:type="dxa"/>
            <w:noWrap/>
            <w:vAlign w:val="center"/>
            <w:hideMark/>
          </w:tcPr>
          <w:p w14:paraId="3ED6355C"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PIAGGIO</w:t>
            </w:r>
          </w:p>
        </w:tc>
        <w:tc>
          <w:tcPr>
            <w:tcW w:w="1899" w:type="dxa"/>
            <w:noWrap/>
            <w:vAlign w:val="center"/>
            <w:hideMark/>
          </w:tcPr>
          <w:p w14:paraId="3AC9EE7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 Models</w:t>
            </w:r>
          </w:p>
        </w:tc>
        <w:tc>
          <w:tcPr>
            <w:tcW w:w="3119" w:type="dxa"/>
            <w:noWrap/>
            <w:vAlign w:val="center"/>
            <w:hideMark/>
          </w:tcPr>
          <w:p w14:paraId="6FCD9E6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 models</w:t>
            </w:r>
          </w:p>
        </w:tc>
        <w:tc>
          <w:tcPr>
            <w:tcW w:w="1358" w:type="dxa"/>
            <w:noWrap/>
            <w:vAlign w:val="center"/>
            <w:hideMark/>
          </w:tcPr>
          <w:p w14:paraId="3E437D9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2010-17</w:t>
            </w:r>
          </w:p>
        </w:tc>
        <w:tc>
          <w:tcPr>
            <w:tcW w:w="1339" w:type="dxa"/>
            <w:noWrap/>
            <w:vAlign w:val="center"/>
            <w:hideMark/>
          </w:tcPr>
          <w:p w14:paraId="3E36A48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 xml:space="preserve"> under 350</w:t>
            </w:r>
          </w:p>
        </w:tc>
      </w:tr>
      <w:tr w:rsidR="00461149" w:rsidRPr="004A4D5F" w14:paraId="283C7927" w14:textId="77777777" w:rsidTr="004A4D5F">
        <w:trPr>
          <w:trHeight w:val="227"/>
        </w:trPr>
        <w:tc>
          <w:tcPr>
            <w:tcW w:w="1645" w:type="dxa"/>
            <w:noWrap/>
            <w:vAlign w:val="center"/>
            <w:hideMark/>
          </w:tcPr>
          <w:p w14:paraId="1B097033"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542227F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PSI M59 (MP3 400)</w:t>
            </w:r>
          </w:p>
        </w:tc>
        <w:tc>
          <w:tcPr>
            <w:tcW w:w="3119" w:type="dxa"/>
            <w:noWrap/>
            <w:vAlign w:val="center"/>
            <w:hideMark/>
          </w:tcPr>
          <w:p w14:paraId="3D6548D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M59101 (400ie RL)</w:t>
            </w:r>
          </w:p>
        </w:tc>
        <w:tc>
          <w:tcPr>
            <w:tcW w:w="1358" w:type="dxa"/>
            <w:noWrap/>
            <w:vAlign w:val="center"/>
            <w:hideMark/>
          </w:tcPr>
          <w:p w14:paraId="71A731F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2006-08</w:t>
            </w:r>
          </w:p>
        </w:tc>
        <w:tc>
          <w:tcPr>
            <w:tcW w:w="1339" w:type="dxa"/>
            <w:noWrap/>
            <w:vAlign w:val="center"/>
            <w:hideMark/>
          </w:tcPr>
          <w:p w14:paraId="3634F23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399</w:t>
            </w:r>
          </w:p>
        </w:tc>
      </w:tr>
      <w:tr w:rsidR="00461149" w:rsidRPr="004A4D5F" w14:paraId="0183BC07" w14:textId="77777777" w:rsidTr="004A4D5F">
        <w:trPr>
          <w:trHeight w:val="227"/>
        </w:trPr>
        <w:tc>
          <w:tcPr>
            <w:tcW w:w="1645" w:type="dxa"/>
            <w:noWrap/>
            <w:vAlign w:val="center"/>
            <w:hideMark/>
          </w:tcPr>
          <w:p w14:paraId="330092DA"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380E8C3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PSI M52</w:t>
            </w:r>
          </w:p>
        </w:tc>
        <w:tc>
          <w:tcPr>
            <w:tcW w:w="3119" w:type="dxa"/>
            <w:noWrap/>
            <w:vAlign w:val="center"/>
            <w:hideMark/>
          </w:tcPr>
          <w:p w14:paraId="2124E2D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M52101 XEVO 400ie</w:t>
            </w:r>
          </w:p>
        </w:tc>
        <w:tc>
          <w:tcPr>
            <w:tcW w:w="1358" w:type="dxa"/>
            <w:noWrap/>
            <w:vAlign w:val="center"/>
            <w:hideMark/>
          </w:tcPr>
          <w:p w14:paraId="1F1FC81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2006-08</w:t>
            </w:r>
          </w:p>
        </w:tc>
        <w:tc>
          <w:tcPr>
            <w:tcW w:w="1339" w:type="dxa"/>
            <w:noWrap/>
            <w:vAlign w:val="center"/>
            <w:hideMark/>
          </w:tcPr>
          <w:p w14:paraId="214C271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399</w:t>
            </w:r>
          </w:p>
        </w:tc>
      </w:tr>
      <w:tr w:rsidR="00461149" w:rsidRPr="004A4D5F" w14:paraId="2FB63952" w14:textId="77777777" w:rsidTr="004A4D5F">
        <w:trPr>
          <w:trHeight w:val="227"/>
        </w:trPr>
        <w:tc>
          <w:tcPr>
            <w:tcW w:w="1645" w:type="dxa"/>
            <w:noWrap/>
            <w:vAlign w:val="center"/>
            <w:hideMark/>
          </w:tcPr>
          <w:p w14:paraId="35D10DE5"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 xml:space="preserve">QJ </w:t>
            </w:r>
            <w:r w:rsidRPr="004A4D5F">
              <w:rPr>
                <w:rFonts w:eastAsia="Times New Roman"/>
                <w:b/>
                <w:bCs/>
                <w:color w:val="000000"/>
                <w:spacing w:val="-12"/>
                <w:sz w:val="20"/>
                <w:szCs w:val="20"/>
                <w:lang w:eastAsia="en-AU"/>
              </w:rPr>
              <w:t>MOTORCYCLES</w:t>
            </w:r>
          </w:p>
        </w:tc>
        <w:tc>
          <w:tcPr>
            <w:tcW w:w="1899" w:type="dxa"/>
            <w:noWrap/>
            <w:vAlign w:val="center"/>
            <w:hideMark/>
          </w:tcPr>
          <w:p w14:paraId="300ECA4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BJ60</w:t>
            </w:r>
          </w:p>
        </w:tc>
        <w:tc>
          <w:tcPr>
            <w:tcW w:w="3119" w:type="dxa"/>
            <w:noWrap/>
            <w:vAlign w:val="center"/>
            <w:hideMark/>
          </w:tcPr>
          <w:p w14:paraId="4272108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BJ60</w:t>
            </w:r>
          </w:p>
        </w:tc>
        <w:tc>
          <w:tcPr>
            <w:tcW w:w="1358" w:type="dxa"/>
            <w:noWrap/>
            <w:vAlign w:val="center"/>
            <w:hideMark/>
          </w:tcPr>
          <w:p w14:paraId="2CF100F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w:t>
            </w:r>
          </w:p>
        </w:tc>
        <w:tc>
          <w:tcPr>
            <w:tcW w:w="1339" w:type="dxa"/>
            <w:noWrap/>
            <w:vAlign w:val="center"/>
            <w:hideMark/>
          </w:tcPr>
          <w:p w14:paraId="34BF734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600</w:t>
            </w:r>
          </w:p>
        </w:tc>
      </w:tr>
      <w:tr w:rsidR="00461149" w:rsidRPr="004A4D5F" w14:paraId="19E8A527" w14:textId="77777777" w:rsidTr="004A4D5F">
        <w:trPr>
          <w:trHeight w:val="227"/>
        </w:trPr>
        <w:tc>
          <w:tcPr>
            <w:tcW w:w="1645" w:type="dxa"/>
            <w:noWrap/>
            <w:vAlign w:val="center"/>
            <w:hideMark/>
          </w:tcPr>
          <w:p w14:paraId="7CC1C00C"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FF1949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P25</w:t>
            </w:r>
          </w:p>
        </w:tc>
        <w:tc>
          <w:tcPr>
            <w:tcW w:w="3119" w:type="dxa"/>
            <w:noWrap/>
            <w:vAlign w:val="center"/>
            <w:hideMark/>
          </w:tcPr>
          <w:p w14:paraId="61DDD44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BJ600</w:t>
            </w:r>
          </w:p>
        </w:tc>
        <w:tc>
          <w:tcPr>
            <w:tcW w:w="1358" w:type="dxa"/>
            <w:noWrap/>
            <w:vAlign w:val="center"/>
            <w:hideMark/>
          </w:tcPr>
          <w:p w14:paraId="16263BF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 xml:space="preserve">All </w:t>
            </w:r>
          </w:p>
        </w:tc>
        <w:tc>
          <w:tcPr>
            <w:tcW w:w="1339" w:type="dxa"/>
            <w:noWrap/>
            <w:vAlign w:val="center"/>
            <w:hideMark/>
          </w:tcPr>
          <w:p w14:paraId="53D7D3E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600</w:t>
            </w:r>
          </w:p>
        </w:tc>
      </w:tr>
      <w:tr w:rsidR="00461149" w:rsidRPr="004A4D5F" w14:paraId="5ED07A1F" w14:textId="77777777" w:rsidTr="004A4D5F">
        <w:trPr>
          <w:trHeight w:val="227"/>
        </w:trPr>
        <w:tc>
          <w:tcPr>
            <w:tcW w:w="1645" w:type="dxa"/>
            <w:noWrap/>
            <w:vAlign w:val="center"/>
            <w:hideMark/>
          </w:tcPr>
          <w:p w14:paraId="0D147C0C"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RICKMAN</w:t>
            </w:r>
          </w:p>
        </w:tc>
        <w:tc>
          <w:tcPr>
            <w:tcW w:w="1899" w:type="dxa"/>
            <w:noWrap/>
            <w:vAlign w:val="center"/>
            <w:hideMark/>
          </w:tcPr>
          <w:p w14:paraId="65E798A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650</w:t>
            </w:r>
          </w:p>
        </w:tc>
        <w:tc>
          <w:tcPr>
            <w:tcW w:w="3119" w:type="dxa"/>
            <w:noWrap/>
            <w:vAlign w:val="center"/>
            <w:hideMark/>
          </w:tcPr>
          <w:p w14:paraId="00D7EC4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Triumph</w:t>
            </w:r>
          </w:p>
        </w:tc>
        <w:tc>
          <w:tcPr>
            <w:tcW w:w="1358" w:type="dxa"/>
            <w:noWrap/>
            <w:vAlign w:val="center"/>
            <w:hideMark/>
          </w:tcPr>
          <w:p w14:paraId="7691113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1964</w:t>
            </w:r>
          </w:p>
        </w:tc>
        <w:tc>
          <w:tcPr>
            <w:tcW w:w="1339" w:type="dxa"/>
            <w:noWrap/>
            <w:vAlign w:val="center"/>
            <w:hideMark/>
          </w:tcPr>
          <w:p w14:paraId="364DB97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649</w:t>
            </w:r>
          </w:p>
        </w:tc>
      </w:tr>
      <w:tr w:rsidR="00461149" w:rsidRPr="004A4D5F" w14:paraId="2B96A38C" w14:textId="77777777" w:rsidTr="004A4D5F">
        <w:trPr>
          <w:trHeight w:val="227"/>
        </w:trPr>
        <w:tc>
          <w:tcPr>
            <w:tcW w:w="1645" w:type="dxa"/>
            <w:noWrap/>
            <w:vAlign w:val="center"/>
            <w:hideMark/>
          </w:tcPr>
          <w:p w14:paraId="7EE9CF13"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RIEJU</w:t>
            </w:r>
          </w:p>
        </w:tc>
        <w:tc>
          <w:tcPr>
            <w:tcW w:w="1899" w:type="dxa"/>
            <w:noWrap/>
            <w:vAlign w:val="center"/>
            <w:hideMark/>
          </w:tcPr>
          <w:p w14:paraId="6ABA079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MR5E</w:t>
            </w:r>
          </w:p>
        </w:tc>
        <w:tc>
          <w:tcPr>
            <w:tcW w:w="3119" w:type="dxa"/>
            <w:noWrap/>
            <w:vAlign w:val="center"/>
            <w:hideMark/>
          </w:tcPr>
          <w:p w14:paraId="7DC2C15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MR300 ENDURO</w:t>
            </w:r>
          </w:p>
        </w:tc>
        <w:tc>
          <w:tcPr>
            <w:tcW w:w="1358" w:type="dxa"/>
            <w:noWrap/>
            <w:vAlign w:val="center"/>
            <w:hideMark/>
          </w:tcPr>
          <w:p w14:paraId="337F0B8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2020</w:t>
            </w:r>
          </w:p>
        </w:tc>
        <w:tc>
          <w:tcPr>
            <w:tcW w:w="1339" w:type="dxa"/>
            <w:noWrap/>
            <w:vAlign w:val="center"/>
            <w:hideMark/>
          </w:tcPr>
          <w:p w14:paraId="2BE92E0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293</w:t>
            </w:r>
          </w:p>
        </w:tc>
      </w:tr>
      <w:tr w:rsidR="00461149" w:rsidRPr="004A4D5F" w14:paraId="436A2CDD" w14:textId="77777777" w:rsidTr="004A4D5F">
        <w:trPr>
          <w:trHeight w:val="227"/>
        </w:trPr>
        <w:tc>
          <w:tcPr>
            <w:tcW w:w="1645" w:type="dxa"/>
            <w:noWrap/>
            <w:vAlign w:val="center"/>
            <w:hideMark/>
          </w:tcPr>
          <w:p w14:paraId="4D0CFAC4"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RIEJU</w:t>
            </w:r>
          </w:p>
        </w:tc>
        <w:tc>
          <w:tcPr>
            <w:tcW w:w="1899" w:type="dxa"/>
            <w:noWrap/>
            <w:vAlign w:val="center"/>
            <w:hideMark/>
          </w:tcPr>
          <w:p w14:paraId="05FD00E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MR5E</w:t>
            </w:r>
          </w:p>
        </w:tc>
        <w:tc>
          <w:tcPr>
            <w:tcW w:w="3119" w:type="dxa"/>
            <w:noWrap/>
            <w:vAlign w:val="center"/>
            <w:hideMark/>
          </w:tcPr>
          <w:p w14:paraId="5619682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MR300 ENDURO PRO</w:t>
            </w:r>
          </w:p>
        </w:tc>
        <w:tc>
          <w:tcPr>
            <w:tcW w:w="1358" w:type="dxa"/>
            <w:noWrap/>
            <w:vAlign w:val="center"/>
            <w:hideMark/>
          </w:tcPr>
          <w:p w14:paraId="27BC804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2020</w:t>
            </w:r>
          </w:p>
        </w:tc>
        <w:tc>
          <w:tcPr>
            <w:tcW w:w="1339" w:type="dxa"/>
            <w:noWrap/>
            <w:vAlign w:val="center"/>
            <w:hideMark/>
          </w:tcPr>
          <w:p w14:paraId="0591BF7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293</w:t>
            </w:r>
          </w:p>
        </w:tc>
      </w:tr>
      <w:tr w:rsidR="00461149" w:rsidRPr="004A4D5F" w14:paraId="30A2BD69" w14:textId="77777777" w:rsidTr="004A4D5F">
        <w:trPr>
          <w:trHeight w:val="227"/>
        </w:trPr>
        <w:tc>
          <w:tcPr>
            <w:tcW w:w="1645" w:type="dxa"/>
            <w:noWrap/>
            <w:vAlign w:val="center"/>
            <w:hideMark/>
          </w:tcPr>
          <w:p w14:paraId="5B47F9D1"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RIYA</w:t>
            </w:r>
          </w:p>
        </w:tc>
        <w:tc>
          <w:tcPr>
            <w:tcW w:w="1899" w:type="dxa"/>
            <w:noWrap/>
            <w:vAlign w:val="center"/>
            <w:hideMark/>
          </w:tcPr>
          <w:p w14:paraId="7347B77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RY300T (RY)</w:t>
            </w:r>
          </w:p>
        </w:tc>
        <w:tc>
          <w:tcPr>
            <w:tcW w:w="3119" w:type="dxa"/>
            <w:noWrap/>
            <w:vAlign w:val="center"/>
            <w:hideMark/>
          </w:tcPr>
          <w:p w14:paraId="215649B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RY300T</w:t>
            </w:r>
          </w:p>
        </w:tc>
        <w:tc>
          <w:tcPr>
            <w:tcW w:w="1358" w:type="dxa"/>
            <w:noWrap/>
            <w:vAlign w:val="center"/>
            <w:hideMark/>
          </w:tcPr>
          <w:p w14:paraId="0655CFB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2012-15</w:t>
            </w:r>
          </w:p>
        </w:tc>
        <w:tc>
          <w:tcPr>
            <w:tcW w:w="1339" w:type="dxa"/>
            <w:noWrap/>
            <w:vAlign w:val="center"/>
            <w:hideMark/>
          </w:tcPr>
          <w:p w14:paraId="250E4CB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288</w:t>
            </w:r>
          </w:p>
        </w:tc>
      </w:tr>
      <w:tr w:rsidR="00461149" w:rsidRPr="004A4D5F" w14:paraId="346DD617" w14:textId="77777777" w:rsidTr="004A4D5F">
        <w:trPr>
          <w:trHeight w:val="227"/>
        </w:trPr>
        <w:tc>
          <w:tcPr>
            <w:tcW w:w="1645" w:type="dxa"/>
            <w:noWrap/>
            <w:vAlign w:val="center"/>
            <w:hideMark/>
          </w:tcPr>
          <w:p w14:paraId="6E493B4F"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ROYAL ALLOY</w:t>
            </w:r>
          </w:p>
        </w:tc>
        <w:tc>
          <w:tcPr>
            <w:tcW w:w="1899" w:type="dxa"/>
            <w:noWrap/>
            <w:vAlign w:val="center"/>
            <w:hideMark/>
          </w:tcPr>
          <w:p w14:paraId="0A75418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GP300</w:t>
            </w:r>
          </w:p>
        </w:tc>
        <w:tc>
          <w:tcPr>
            <w:tcW w:w="3119" w:type="dxa"/>
            <w:noWrap/>
            <w:vAlign w:val="center"/>
            <w:hideMark/>
          </w:tcPr>
          <w:p w14:paraId="4F60C82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GP300</w:t>
            </w:r>
          </w:p>
        </w:tc>
        <w:tc>
          <w:tcPr>
            <w:tcW w:w="1358" w:type="dxa"/>
            <w:noWrap/>
            <w:vAlign w:val="center"/>
          </w:tcPr>
          <w:p w14:paraId="4EEBDC75" w14:textId="77777777" w:rsidR="00461149" w:rsidRPr="004A4D5F" w:rsidRDefault="00461149" w:rsidP="004A4D5F">
            <w:pPr>
              <w:spacing w:after="0" w:line="240" w:lineRule="auto"/>
              <w:jc w:val="center"/>
              <w:rPr>
                <w:rFonts w:eastAsia="Times New Roman"/>
                <w:color w:val="000000"/>
                <w:sz w:val="20"/>
                <w:szCs w:val="20"/>
                <w:lang w:eastAsia="en-AU"/>
              </w:rPr>
            </w:pPr>
          </w:p>
        </w:tc>
        <w:tc>
          <w:tcPr>
            <w:tcW w:w="1339" w:type="dxa"/>
            <w:noWrap/>
            <w:vAlign w:val="center"/>
            <w:hideMark/>
          </w:tcPr>
          <w:p w14:paraId="49754F3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278</w:t>
            </w:r>
          </w:p>
        </w:tc>
      </w:tr>
      <w:tr w:rsidR="00461149" w:rsidRPr="004A4D5F" w14:paraId="5C78DDB4" w14:textId="77777777" w:rsidTr="004A4D5F">
        <w:trPr>
          <w:trHeight w:val="227"/>
        </w:trPr>
        <w:tc>
          <w:tcPr>
            <w:tcW w:w="1645" w:type="dxa"/>
            <w:noWrap/>
            <w:vAlign w:val="center"/>
            <w:hideMark/>
          </w:tcPr>
          <w:p w14:paraId="74BAFEA7"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ROYAL ENFIELD</w:t>
            </w:r>
          </w:p>
        </w:tc>
        <w:tc>
          <w:tcPr>
            <w:tcW w:w="1899" w:type="dxa"/>
            <w:noWrap/>
            <w:vAlign w:val="center"/>
            <w:hideMark/>
          </w:tcPr>
          <w:p w14:paraId="44C845C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 models under660</w:t>
            </w:r>
          </w:p>
        </w:tc>
        <w:tc>
          <w:tcPr>
            <w:tcW w:w="3119" w:type="dxa"/>
            <w:noWrap/>
            <w:vAlign w:val="center"/>
            <w:hideMark/>
          </w:tcPr>
          <w:p w14:paraId="5228C4F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 models under 660</w:t>
            </w:r>
          </w:p>
        </w:tc>
        <w:tc>
          <w:tcPr>
            <w:tcW w:w="1358" w:type="dxa"/>
            <w:noWrap/>
            <w:vAlign w:val="center"/>
            <w:hideMark/>
          </w:tcPr>
          <w:p w14:paraId="01193F5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till 2014</w:t>
            </w:r>
          </w:p>
        </w:tc>
        <w:tc>
          <w:tcPr>
            <w:tcW w:w="1339" w:type="dxa"/>
            <w:noWrap/>
            <w:vAlign w:val="center"/>
            <w:hideMark/>
          </w:tcPr>
          <w:p w14:paraId="40A030B1" w14:textId="77777777" w:rsidR="00461149" w:rsidRPr="004A4D5F" w:rsidRDefault="00461149" w:rsidP="004A4D5F">
            <w:pPr>
              <w:spacing w:after="0" w:line="240" w:lineRule="auto"/>
              <w:jc w:val="left"/>
              <w:rPr>
                <w:rFonts w:eastAsia="Times New Roman"/>
                <w:color w:val="000000"/>
                <w:sz w:val="20"/>
                <w:szCs w:val="20"/>
                <w:lang w:eastAsia="en-AU"/>
              </w:rPr>
            </w:pPr>
          </w:p>
        </w:tc>
      </w:tr>
      <w:tr w:rsidR="00461149" w:rsidRPr="004A4D5F" w14:paraId="7A3A8B67" w14:textId="77777777" w:rsidTr="004A4D5F">
        <w:trPr>
          <w:trHeight w:val="227"/>
        </w:trPr>
        <w:tc>
          <w:tcPr>
            <w:tcW w:w="1645" w:type="dxa"/>
            <w:noWrap/>
            <w:vAlign w:val="center"/>
          </w:tcPr>
          <w:p w14:paraId="23DE1ACF" w14:textId="77777777" w:rsidR="00461149" w:rsidRPr="004A4D5F" w:rsidRDefault="00461149" w:rsidP="004A4D5F">
            <w:pPr>
              <w:spacing w:after="0" w:line="240" w:lineRule="auto"/>
              <w:jc w:val="center"/>
              <w:rPr>
                <w:rFonts w:eastAsia="Times New Roman"/>
                <w:b/>
                <w:bCs/>
                <w:color w:val="000000"/>
                <w:sz w:val="20"/>
                <w:szCs w:val="20"/>
                <w:lang w:eastAsia="en-AU"/>
              </w:rPr>
            </w:pPr>
          </w:p>
        </w:tc>
        <w:tc>
          <w:tcPr>
            <w:tcW w:w="1899" w:type="dxa"/>
            <w:noWrap/>
            <w:vAlign w:val="center"/>
            <w:hideMark/>
          </w:tcPr>
          <w:p w14:paraId="1AB7379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CNEX</w:t>
            </w:r>
          </w:p>
        </w:tc>
        <w:tc>
          <w:tcPr>
            <w:tcW w:w="3119" w:type="dxa"/>
            <w:noWrap/>
            <w:vAlign w:val="center"/>
            <w:hideMark/>
          </w:tcPr>
          <w:p w14:paraId="01DB6A4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CNEG</w:t>
            </w:r>
          </w:p>
        </w:tc>
        <w:tc>
          <w:tcPr>
            <w:tcW w:w="1358" w:type="dxa"/>
            <w:noWrap/>
            <w:vAlign w:val="center"/>
            <w:hideMark/>
          </w:tcPr>
          <w:p w14:paraId="5988ECE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2018</w:t>
            </w:r>
          </w:p>
        </w:tc>
        <w:tc>
          <w:tcPr>
            <w:tcW w:w="1339" w:type="dxa"/>
            <w:noWrap/>
            <w:vAlign w:val="center"/>
            <w:hideMark/>
          </w:tcPr>
          <w:p w14:paraId="74F51BD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648</w:t>
            </w:r>
          </w:p>
        </w:tc>
      </w:tr>
      <w:tr w:rsidR="00461149" w:rsidRPr="004A4D5F" w14:paraId="38CD9C73" w14:textId="77777777" w:rsidTr="004A4D5F">
        <w:trPr>
          <w:trHeight w:val="227"/>
        </w:trPr>
        <w:tc>
          <w:tcPr>
            <w:tcW w:w="1645" w:type="dxa"/>
            <w:noWrap/>
            <w:vAlign w:val="center"/>
          </w:tcPr>
          <w:p w14:paraId="3302EF85" w14:textId="77777777" w:rsidR="00461149" w:rsidRPr="004A4D5F" w:rsidRDefault="00461149" w:rsidP="004A4D5F">
            <w:pPr>
              <w:spacing w:after="0" w:line="240" w:lineRule="auto"/>
              <w:jc w:val="center"/>
              <w:rPr>
                <w:rFonts w:eastAsia="Times New Roman"/>
                <w:b/>
                <w:bCs/>
                <w:color w:val="000000"/>
                <w:sz w:val="20"/>
                <w:szCs w:val="20"/>
                <w:lang w:eastAsia="en-AU"/>
              </w:rPr>
            </w:pPr>
          </w:p>
        </w:tc>
        <w:tc>
          <w:tcPr>
            <w:tcW w:w="1899" w:type="dxa"/>
            <w:noWrap/>
            <w:vAlign w:val="center"/>
            <w:hideMark/>
          </w:tcPr>
          <w:p w14:paraId="12AB99F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CNEX</w:t>
            </w:r>
          </w:p>
        </w:tc>
        <w:tc>
          <w:tcPr>
            <w:tcW w:w="3119" w:type="dxa"/>
            <w:noWrap/>
            <w:vAlign w:val="center"/>
            <w:hideMark/>
          </w:tcPr>
          <w:p w14:paraId="5C3E214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CNEH</w:t>
            </w:r>
          </w:p>
        </w:tc>
        <w:tc>
          <w:tcPr>
            <w:tcW w:w="1358" w:type="dxa"/>
            <w:noWrap/>
            <w:vAlign w:val="center"/>
            <w:hideMark/>
          </w:tcPr>
          <w:p w14:paraId="568F490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2018</w:t>
            </w:r>
          </w:p>
        </w:tc>
        <w:tc>
          <w:tcPr>
            <w:tcW w:w="1339" w:type="dxa"/>
            <w:noWrap/>
            <w:vAlign w:val="center"/>
            <w:hideMark/>
          </w:tcPr>
          <w:p w14:paraId="51F1802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648</w:t>
            </w:r>
          </w:p>
        </w:tc>
      </w:tr>
      <w:tr w:rsidR="00461149" w:rsidRPr="004A4D5F" w14:paraId="2DD75625" w14:textId="77777777" w:rsidTr="004A4D5F">
        <w:trPr>
          <w:trHeight w:val="227"/>
        </w:trPr>
        <w:tc>
          <w:tcPr>
            <w:tcW w:w="1645" w:type="dxa"/>
            <w:noWrap/>
            <w:vAlign w:val="center"/>
          </w:tcPr>
          <w:p w14:paraId="42F7CA88" w14:textId="77777777" w:rsidR="00461149" w:rsidRPr="004A4D5F" w:rsidRDefault="00461149" w:rsidP="004A4D5F">
            <w:pPr>
              <w:spacing w:after="0" w:line="240" w:lineRule="auto"/>
              <w:jc w:val="center"/>
              <w:rPr>
                <w:rFonts w:eastAsia="Times New Roman"/>
                <w:b/>
                <w:bCs/>
                <w:color w:val="000000"/>
                <w:sz w:val="20"/>
                <w:szCs w:val="20"/>
                <w:lang w:eastAsia="en-AU"/>
              </w:rPr>
            </w:pPr>
          </w:p>
        </w:tc>
        <w:tc>
          <w:tcPr>
            <w:tcW w:w="1899" w:type="dxa"/>
            <w:noWrap/>
            <w:vAlign w:val="center"/>
            <w:hideMark/>
          </w:tcPr>
          <w:p w14:paraId="3721ACA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CNEX</w:t>
            </w:r>
          </w:p>
        </w:tc>
        <w:tc>
          <w:tcPr>
            <w:tcW w:w="3119" w:type="dxa"/>
            <w:noWrap/>
            <w:vAlign w:val="center"/>
            <w:hideMark/>
          </w:tcPr>
          <w:p w14:paraId="21EA70E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CNEG (CONTINENTAL GT 650)</w:t>
            </w:r>
          </w:p>
        </w:tc>
        <w:tc>
          <w:tcPr>
            <w:tcW w:w="1358" w:type="dxa"/>
            <w:noWrap/>
            <w:vAlign w:val="center"/>
            <w:hideMark/>
          </w:tcPr>
          <w:p w14:paraId="39FABBD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2018-19</w:t>
            </w:r>
          </w:p>
        </w:tc>
        <w:tc>
          <w:tcPr>
            <w:tcW w:w="1339" w:type="dxa"/>
            <w:noWrap/>
            <w:vAlign w:val="center"/>
            <w:hideMark/>
          </w:tcPr>
          <w:p w14:paraId="63040F9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648</w:t>
            </w:r>
          </w:p>
        </w:tc>
      </w:tr>
      <w:tr w:rsidR="00461149" w:rsidRPr="004A4D5F" w14:paraId="536935F1" w14:textId="77777777" w:rsidTr="004A4D5F">
        <w:trPr>
          <w:trHeight w:val="227"/>
        </w:trPr>
        <w:tc>
          <w:tcPr>
            <w:tcW w:w="1645" w:type="dxa"/>
            <w:noWrap/>
            <w:vAlign w:val="center"/>
          </w:tcPr>
          <w:p w14:paraId="3910A30E" w14:textId="77777777" w:rsidR="00461149" w:rsidRPr="004A4D5F" w:rsidRDefault="00461149" w:rsidP="004A4D5F">
            <w:pPr>
              <w:spacing w:after="0" w:line="240" w:lineRule="auto"/>
              <w:jc w:val="center"/>
              <w:rPr>
                <w:rFonts w:eastAsia="Times New Roman"/>
                <w:b/>
                <w:bCs/>
                <w:color w:val="000000"/>
                <w:sz w:val="20"/>
                <w:szCs w:val="20"/>
                <w:lang w:eastAsia="en-AU"/>
              </w:rPr>
            </w:pPr>
          </w:p>
        </w:tc>
        <w:tc>
          <w:tcPr>
            <w:tcW w:w="1899" w:type="dxa"/>
            <w:noWrap/>
            <w:vAlign w:val="center"/>
            <w:hideMark/>
          </w:tcPr>
          <w:p w14:paraId="4E4C333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CNEX</w:t>
            </w:r>
          </w:p>
        </w:tc>
        <w:tc>
          <w:tcPr>
            <w:tcW w:w="3119" w:type="dxa"/>
            <w:noWrap/>
            <w:vAlign w:val="center"/>
            <w:hideMark/>
          </w:tcPr>
          <w:p w14:paraId="5C55AAB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CNEH (INTERCEPTOR GT 650)</w:t>
            </w:r>
          </w:p>
        </w:tc>
        <w:tc>
          <w:tcPr>
            <w:tcW w:w="1358" w:type="dxa"/>
            <w:noWrap/>
            <w:vAlign w:val="center"/>
            <w:hideMark/>
          </w:tcPr>
          <w:p w14:paraId="5D83BB6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2018-19</w:t>
            </w:r>
          </w:p>
        </w:tc>
        <w:tc>
          <w:tcPr>
            <w:tcW w:w="1339" w:type="dxa"/>
            <w:noWrap/>
            <w:vAlign w:val="center"/>
            <w:hideMark/>
          </w:tcPr>
          <w:p w14:paraId="21B90E6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648</w:t>
            </w:r>
          </w:p>
        </w:tc>
      </w:tr>
      <w:tr w:rsidR="00461149" w:rsidRPr="004A4D5F" w14:paraId="124390D0" w14:textId="77777777" w:rsidTr="004A4D5F">
        <w:trPr>
          <w:trHeight w:val="227"/>
        </w:trPr>
        <w:tc>
          <w:tcPr>
            <w:tcW w:w="1645" w:type="dxa"/>
            <w:noWrap/>
            <w:vAlign w:val="center"/>
            <w:hideMark/>
          </w:tcPr>
          <w:p w14:paraId="064739D1"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7581C38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UMI CONTINENTAL</w:t>
            </w:r>
          </w:p>
        </w:tc>
        <w:tc>
          <w:tcPr>
            <w:tcW w:w="3119" w:type="dxa"/>
            <w:noWrap/>
            <w:vAlign w:val="center"/>
            <w:hideMark/>
          </w:tcPr>
          <w:p w14:paraId="0E37835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CONTINENTAL GT</w:t>
            </w:r>
          </w:p>
        </w:tc>
        <w:tc>
          <w:tcPr>
            <w:tcW w:w="1358" w:type="dxa"/>
            <w:noWrap/>
            <w:vAlign w:val="center"/>
            <w:hideMark/>
          </w:tcPr>
          <w:p w14:paraId="02B5696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2015</w:t>
            </w:r>
          </w:p>
        </w:tc>
        <w:tc>
          <w:tcPr>
            <w:tcW w:w="1339" w:type="dxa"/>
            <w:noWrap/>
            <w:vAlign w:val="center"/>
            <w:hideMark/>
          </w:tcPr>
          <w:p w14:paraId="0499905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535</w:t>
            </w:r>
          </w:p>
        </w:tc>
      </w:tr>
      <w:tr w:rsidR="00461149" w:rsidRPr="004A4D5F" w14:paraId="7B78A5C4" w14:textId="77777777" w:rsidTr="004A4D5F">
        <w:trPr>
          <w:trHeight w:val="227"/>
        </w:trPr>
        <w:tc>
          <w:tcPr>
            <w:tcW w:w="1645" w:type="dxa"/>
            <w:noWrap/>
            <w:vAlign w:val="center"/>
            <w:hideMark/>
          </w:tcPr>
          <w:p w14:paraId="451723F1"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3CA9B7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UMI BULLET</w:t>
            </w:r>
          </w:p>
        </w:tc>
        <w:tc>
          <w:tcPr>
            <w:tcW w:w="3119" w:type="dxa"/>
            <w:noWrap/>
            <w:vAlign w:val="center"/>
            <w:hideMark/>
          </w:tcPr>
          <w:p w14:paraId="2EBB34B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U3S</w:t>
            </w:r>
          </w:p>
        </w:tc>
        <w:tc>
          <w:tcPr>
            <w:tcW w:w="1358" w:type="dxa"/>
            <w:shd w:val="clear" w:color="auto" w:fill="FFFFFF"/>
            <w:noWrap/>
            <w:vAlign w:val="center"/>
            <w:hideMark/>
          </w:tcPr>
          <w:p w14:paraId="5EE14BE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2015-19</w:t>
            </w:r>
          </w:p>
        </w:tc>
        <w:tc>
          <w:tcPr>
            <w:tcW w:w="1339" w:type="dxa"/>
            <w:noWrap/>
            <w:vAlign w:val="center"/>
            <w:hideMark/>
          </w:tcPr>
          <w:p w14:paraId="042ADD4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346</w:t>
            </w:r>
          </w:p>
        </w:tc>
      </w:tr>
      <w:tr w:rsidR="00461149" w:rsidRPr="004A4D5F" w14:paraId="1D7939EA" w14:textId="77777777" w:rsidTr="004A4D5F">
        <w:trPr>
          <w:trHeight w:val="227"/>
        </w:trPr>
        <w:tc>
          <w:tcPr>
            <w:tcW w:w="1645" w:type="dxa"/>
            <w:noWrap/>
            <w:vAlign w:val="center"/>
            <w:hideMark/>
          </w:tcPr>
          <w:p w14:paraId="5E7C4564"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607EEA7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UMI BULLET</w:t>
            </w:r>
          </w:p>
        </w:tc>
        <w:tc>
          <w:tcPr>
            <w:tcW w:w="3119" w:type="dxa"/>
            <w:noWrap/>
            <w:vAlign w:val="center"/>
            <w:hideMark/>
          </w:tcPr>
          <w:p w14:paraId="7FF5A89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BULLET 500 CKE</w:t>
            </w:r>
          </w:p>
        </w:tc>
        <w:tc>
          <w:tcPr>
            <w:tcW w:w="1358" w:type="dxa"/>
            <w:shd w:val="clear" w:color="auto" w:fill="FFFFFF"/>
            <w:noWrap/>
            <w:vAlign w:val="center"/>
            <w:hideMark/>
          </w:tcPr>
          <w:p w14:paraId="0E51FFD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2015-19</w:t>
            </w:r>
          </w:p>
        </w:tc>
        <w:tc>
          <w:tcPr>
            <w:tcW w:w="1339" w:type="dxa"/>
            <w:noWrap/>
            <w:vAlign w:val="center"/>
            <w:hideMark/>
          </w:tcPr>
          <w:p w14:paraId="7AD0206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499</w:t>
            </w:r>
          </w:p>
        </w:tc>
      </w:tr>
      <w:tr w:rsidR="00461149" w:rsidRPr="004A4D5F" w14:paraId="6C88E5AA" w14:textId="77777777" w:rsidTr="004A4D5F">
        <w:trPr>
          <w:trHeight w:val="227"/>
        </w:trPr>
        <w:tc>
          <w:tcPr>
            <w:tcW w:w="1645" w:type="dxa"/>
            <w:noWrap/>
            <w:vAlign w:val="center"/>
            <w:hideMark/>
          </w:tcPr>
          <w:p w14:paraId="4EAF7596"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3C3EE27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D4A5C</w:t>
            </w:r>
          </w:p>
        </w:tc>
        <w:tc>
          <w:tcPr>
            <w:tcW w:w="3119" w:type="dxa"/>
            <w:noWrap/>
            <w:vAlign w:val="center"/>
            <w:hideMark/>
          </w:tcPr>
          <w:p w14:paraId="5381F8E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Himalayan</w:t>
            </w:r>
          </w:p>
        </w:tc>
        <w:tc>
          <w:tcPr>
            <w:tcW w:w="1358" w:type="dxa"/>
            <w:noWrap/>
            <w:vAlign w:val="center"/>
            <w:hideMark/>
          </w:tcPr>
          <w:p w14:paraId="3C37307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2016-2019</w:t>
            </w:r>
          </w:p>
        </w:tc>
        <w:tc>
          <w:tcPr>
            <w:tcW w:w="1339" w:type="dxa"/>
            <w:noWrap/>
            <w:vAlign w:val="center"/>
            <w:hideMark/>
          </w:tcPr>
          <w:p w14:paraId="2C4BA1B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411</w:t>
            </w:r>
          </w:p>
        </w:tc>
      </w:tr>
      <w:tr w:rsidR="00461149" w:rsidRPr="004A4D5F" w14:paraId="771B2924" w14:textId="77777777" w:rsidTr="004A4D5F">
        <w:trPr>
          <w:trHeight w:val="227"/>
        </w:trPr>
        <w:tc>
          <w:tcPr>
            <w:tcW w:w="1645" w:type="dxa"/>
            <w:noWrap/>
            <w:vAlign w:val="center"/>
          </w:tcPr>
          <w:p w14:paraId="5ADF9D52" w14:textId="77777777" w:rsidR="00461149" w:rsidRPr="004A4D5F" w:rsidRDefault="00461149" w:rsidP="004A4D5F">
            <w:pPr>
              <w:spacing w:after="0" w:line="240" w:lineRule="auto"/>
              <w:jc w:val="center"/>
              <w:rPr>
                <w:rFonts w:eastAsia="Times New Roman"/>
                <w:color w:val="000000"/>
                <w:sz w:val="20"/>
                <w:szCs w:val="20"/>
                <w:lang w:eastAsia="en-AU"/>
              </w:rPr>
            </w:pPr>
          </w:p>
        </w:tc>
        <w:tc>
          <w:tcPr>
            <w:tcW w:w="1899" w:type="dxa"/>
            <w:noWrap/>
            <w:vAlign w:val="center"/>
            <w:hideMark/>
          </w:tcPr>
          <w:p w14:paraId="4FA348A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D4A5C EFI</w:t>
            </w:r>
          </w:p>
        </w:tc>
        <w:tc>
          <w:tcPr>
            <w:tcW w:w="3119" w:type="dxa"/>
            <w:noWrap/>
            <w:vAlign w:val="center"/>
            <w:hideMark/>
          </w:tcPr>
          <w:p w14:paraId="4626FDC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Himalayan</w:t>
            </w:r>
          </w:p>
        </w:tc>
        <w:tc>
          <w:tcPr>
            <w:tcW w:w="1358" w:type="dxa"/>
            <w:noWrap/>
            <w:vAlign w:val="center"/>
            <w:hideMark/>
          </w:tcPr>
          <w:p w14:paraId="60E3276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2019-20</w:t>
            </w:r>
          </w:p>
        </w:tc>
        <w:tc>
          <w:tcPr>
            <w:tcW w:w="1339" w:type="dxa"/>
            <w:noWrap/>
            <w:vAlign w:val="center"/>
            <w:hideMark/>
          </w:tcPr>
          <w:p w14:paraId="056B0E9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411</w:t>
            </w:r>
          </w:p>
        </w:tc>
      </w:tr>
      <w:tr w:rsidR="00461149" w:rsidRPr="004A4D5F" w14:paraId="458C540A" w14:textId="77777777" w:rsidTr="004A4D5F">
        <w:trPr>
          <w:trHeight w:val="227"/>
        </w:trPr>
        <w:tc>
          <w:tcPr>
            <w:tcW w:w="1645" w:type="dxa"/>
            <w:noWrap/>
            <w:vAlign w:val="center"/>
            <w:hideMark/>
          </w:tcPr>
          <w:p w14:paraId="68064110"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RS HONDA</w:t>
            </w:r>
          </w:p>
        </w:tc>
        <w:tc>
          <w:tcPr>
            <w:tcW w:w="1899" w:type="dxa"/>
            <w:noWrap/>
            <w:vAlign w:val="center"/>
            <w:hideMark/>
          </w:tcPr>
          <w:p w14:paraId="52FAEDB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 xml:space="preserve">XR400M </w:t>
            </w:r>
          </w:p>
        </w:tc>
        <w:tc>
          <w:tcPr>
            <w:tcW w:w="3119" w:type="dxa"/>
            <w:noWrap/>
            <w:vAlign w:val="center"/>
            <w:hideMark/>
          </w:tcPr>
          <w:p w14:paraId="7F7F26D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MOTARD</w:t>
            </w:r>
          </w:p>
        </w:tc>
        <w:tc>
          <w:tcPr>
            <w:tcW w:w="1358" w:type="dxa"/>
            <w:noWrap/>
            <w:vAlign w:val="center"/>
            <w:hideMark/>
          </w:tcPr>
          <w:p w14:paraId="4C02661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2005-08</w:t>
            </w:r>
          </w:p>
        </w:tc>
        <w:tc>
          <w:tcPr>
            <w:tcW w:w="1339" w:type="dxa"/>
            <w:noWrap/>
            <w:vAlign w:val="center"/>
            <w:hideMark/>
          </w:tcPr>
          <w:p w14:paraId="1312712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397</w:t>
            </w:r>
          </w:p>
        </w:tc>
      </w:tr>
      <w:tr w:rsidR="00461149" w:rsidRPr="004A4D5F" w14:paraId="0C33AC8D" w14:textId="77777777" w:rsidTr="004A4D5F">
        <w:trPr>
          <w:trHeight w:val="227"/>
        </w:trPr>
        <w:tc>
          <w:tcPr>
            <w:tcW w:w="1645" w:type="dxa"/>
            <w:noWrap/>
            <w:vAlign w:val="center"/>
            <w:hideMark/>
          </w:tcPr>
          <w:p w14:paraId="3380E02C"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RUDGE WHITWORTH</w:t>
            </w:r>
          </w:p>
        </w:tc>
        <w:tc>
          <w:tcPr>
            <w:tcW w:w="1899" w:type="dxa"/>
            <w:noWrap/>
            <w:vAlign w:val="center"/>
            <w:hideMark/>
          </w:tcPr>
          <w:p w14:paraId="7224B7F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650</w:t>
            </w:r>
          </w:p>
        </w:tc>
        <w:tc>
          <w:tcPr>
            <w:tcW w:w="3119" w:type="dxa"/>
            <w:noWrap/>
            <w:vAlign w:val="center"/>
            <w:hideMark/>
          </w:tcPr>
          <w:p w14:paraId="05B2A9F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Rudge</w:t>
            </w:r>
          </w:p>
        </w:tc>
        <w:tc>
          <w:tcPr>
            <w:tcW w:w="1358" w:type="dxa"/>
            <w:noWrap/>
            <w:vAlign w:val="center"/>
            <w:hideMark/>
          </w:tcPr>
          <w:p w14:paraId="322E5E5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pre 1961</w:t>
            </w:r>
          </w:p>
        </w:tc>
        <w:tc>
          <w:tcPr>
            <w:tcW w:w="1339" w:type="dxa"/>
            <w:noWrap/>
            <w:vAlign w:val="center"/>
            <w:hideMark/>
          </w:tcPr>
          <w:p w14:paraId="37E5F6A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650</w:t>
            </w:r>
          </w:p>
        </w:tc>
      </w:tr>
      <w:tr w:rsidR="00461149" w:rsidRPr="004A4D5F" w14:paraId="4F5A9635" w14:textId="77777777" w:rsidTr="004A4D5F">
        <w:trPr>
          <w:trHeight w:val="227"/>
        </w:trPr>
        <w:tc>
          <w:tcPr>
            <w:tcW w:w="1645" w:type="dxa"/>
            <w:noWrap/>
            <w:vAlign w:val="center"/>
            <w:hideMark/>
          </w:tcPr>
          <w:p w14:paraId="356F4ED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b/>
                <w:bCs/>
                <w:color w:val="000000"/>
                <w:sz w:val="20"/>
                <w:szCs w:val="20"/>
                <w:lang w:eastAsia="en-AU"/>
              </w:rPr>
              <w:t>SHERCO</w:t>
            </w:r>
          </w:p>
        </w:tc>
        <w:tc>
          <w:tcPr>
            <w:tcW w:w="1899" w:type="dxa"/>
            <w:noWrap/>
            <w:vAlign w:val="center"/>
            <w:hideMark/>
          </w:tcPr>
          <w:p w14:paraId="0A2FD7F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S4</w:t>
            </w:r>
          </w:p>
        </w:tc>
        <w:tc>
          <w:tcPr>
            <w:tcW w:w="3119" w:type="dxa"/>
            <w:noWrap/>
            <w:vAlign w:val="center"/>
            <w:hideMark/>
          </w:tcPr>
          <w:p w14:paraId="687BB92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ENDURO 450</w:t>
            </w:r>
          </w:p>
        </w:tc>
        <w:tc>
          <w:tcPr>
            <w:tcW w:w="1358" w:type="dxa"/>
            <w:noWrap/>
            <w:vAlign w:val="center"/>
            <w:hideMark/>
          </w:tcPr>
          <w:p w14:paraId="6D7AD20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2007-2010</w:t>
            </w:r>
          </w:p>
        </w:tc>
        <w:tc>
          <w:tcPr>
            <w:tcW w:w="1339" w:type="dxa"/>
            <w:noWrap/>
            <w:vAlign w:val="center"/>
            <w:hideMark/>
          </w:tcPr>
          <w:p w14:paraId="1BD82D9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448</w:t>
            </w:r>
          </w:p>
        </w:tc>
      </w:tr>
      <w:tr w:rsidR="00461149" w:rsidRPr="004A4D5F" w14:paraId="597FE599" w14:textId="77777777" w:rsidTr="004A4D5F">
        <w:trPr>
          <w:trHeight w:val="227"/>
        </w:trPr>
        <w:tc>
          <w:tcPr>
            <w:tcW w:w="1645" w:type="dxa"/>
            <w:noWrap/>
            <w:vAlign w:val="center"/>
            <w:hideMark/>
          </w:tcPr>
          <w:p w14:paraId="6141559B"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27DF9C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S4</w:t>
            </w:r>
          </w:p>
        </w:tc>
        <w:tc>
          <w:tcPr>
            <w:tcW w:w="3119" w:type="dxa"/>
            <w:noWrap/>
            <w:vAlign w:val="center"/>
            <w:hideMark/>
          </w:tcPr>
          <w:p w14:paraId="55E4BC7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ENDURO 510</w:t>
            </w:r>
          </w:p>
        </w:tc>
        <w:tc>
          <w:tcPr>
            <w:tcW w:w="1358" w:type="dxa"/>
            <w:noWrap/>
            <w:vAlign w:val="center"/>
            <w:hideMark/>
          </w:tcPr>
          <w:p w14:paraId="431EBAE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2007-2010</w:t>
            </w:r>
          </w:p>
        </w:tc>
        <w:tc>
          <w:tcPr>
            <w:tcW w:w="1339" w:type="dxa"/>
            <w:noWrap/>
            <w:vAlign w:val="center"/>
            <w:hideMark/>
          </w:tcPr>
          <w:p w14:paraId="0CF621E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510</w:t>
            </w:r>
          </w:p>
        </w:tc>
      </w:tr>
      <w:tr w:rsidR="00461149" w:rsidRPr="004A4D5F" w14:paraId="48FF77CE" w14:textId="77777777" w:rsidTr="004A4D5F">
        <w:trPr>
          <w:trHeight w:val="227"/>
        </w:trPr>
        <w:tc>
          <w:tcPr>
            <w:tcW w:w="1645" w:type="dxa"/>
            <w:noWrap/>
            <w:vAlign w:val="center"/>
            <w:hideMark/>
          </w:tcPr>
          <w:p w14:paraId="1A980563"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5513628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S4</w:t>
            </w:r>
          </w:p>
        </w:tc>
        <w:tc>
          <w:tcPr>
            <w:tcW w:w="3119" w:type="dxa"/>
            <w:noWrap/>
            <w:vAlign w:val="center"/>
            <w:hideMark/>
          </w:tcPr>
          <w:p w14:paraId="63B7E4C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ENDURO 300</w:t>
            </w:r>
          </w:p>
        </w:tc>
        <w:tc>
          <w:tcPr>
            <w:tcW w:w="1358" w:type="dxa"/>
            <w:noWrap/>
            <w:vAlign w:val="center"/>
            <w:hideMark/>
          </w:tcPr>
          <w:p w14:paraId="20CFA8C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2010</w:t>
            </w:r>
          </w:p>
        </w:tc>
        <w:tc>
          <w:tcPr>
            <w:tcW w:w="1339" w:type="dxa"/>
            <w:noWrap/>
            <w:vAlign w:val="center"/>
            <w:hideMark/>
          </w:tcPr>
          <w:p w14:paraId="598B1DB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290</w:t>
            </w:r>
          </w:p>
        </w:tc>
      </w:tr>
      <w:tr w:rsidR="00461149" w:rsidRPr="004A4D5F" w14:paraId="242E32D9" w14:textId="77777777" w:rsidTr="004A4D5F">
        <w:trPr>
          <w:trHeight w:val="227"/>
        </w:trPr>
        <w:tc>
          <w:tcPr>
            <w:tcW w:w="1645" w:type="dxa"/>
            <w:noWrap/>
            <w:vAlign w:val="center"/>
            <w:hideMark/>
          </w:tcPr>
          <w:p w14:paraId="0BA3E584"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9A8BDF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S6</w:t>
            </w:r>
          </w:p>
        </w:tc>
        <w:tc>
          <w:tcPr>
            <w:tcW w:w="3119" w:type="dxa"/>
            <w:noWrap/>
            <w:vAlign w:val="center"/>
            <w:hideMark/>
          </w:tcPr>
          <w:p w14:paraId="498C6B5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300 2ST</w:t>
            </w:r>
          </w:p>
        </w:tc>
        <w:tc>
          <w:tcPr>
            <w:tcW w:w="1358" w:type="dxa"/>
            <w:noWrap/>
            <w:vAlign w:val="center"/>
            <w:hideMark/>
          </w:tcPr>
          <w:p w14:paraId="2AFFEFA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2016-17</w:t>
            </w:r>
          </w:p>
        </w:tc>
        <w:tc>
          <w:tcPr>
            <w:tcW w:w="1339" w:type="dxa"/>
            <w:noWrap/>
            <w:vAlign w:val="center"/>
            <w:hideMark/>
          </w:tcPr>
          <w:p w14:paraId="3799D93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293</w:t>
            </w:r>
          </w:p>
        </w:tc>
      </w:tr>
      <w:tr w:rsidR="00461149" w:rsidRPr="004A4D5F" w14:paraId="66BDC964" w14:textId="77777777" w:rsidTr="004A4D5F">
        <w:trPr>
          <w:trHeight w:val="227"/>
        </w:trPr>
        <w:tc>
          <w:tcPr>
            <w:tcW w:w="1645" w:type="dxa"/>
            <w:noWrap/>
            <w:vAlign w:val="center"/>
          </w:tcPr>
          <w:p w14:paraId="1B6186F3" w14:textId="77777777" w:rsidR="00461149" w:rsidRPr="004A4D5F" w:rsidRDefault="00461149" w:rsidP="004A4D5F">
            <w:pPr>
              <w:spacing w:after="0" w:line="240" w:lineRule="auto"/>
              <w:jc w:val="center"/>
              <w:rPr>
                <w:rFonts w:eastAsia="Times New Roman"/>
                <w:color w:val="000000"/>
                <w:sz w:val="20"/>
                <w:szCs w:val="20"/>
                <w:lang w:eastAsia="en-AU"/>
              </w:rPr>
            </w:pPr>
          </w:p>
        </w:tc>
        <w:tc>
          <w:tcPr>
            <w:tcW w:w="1899" w:type="dxa"/>
            <w:noWrap/>
            <w:vAlign w:val="center"/>
            <w:hideMark/>
          </w:tcPr>
          <w:p w14:paraId="0782E32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S6</w:t>
            </w:r>
          </w:p>
        </w:tc>
        <w:tc>
          <w:tcPr>
            <w:tcW w:w="3119" w:type="dxa"/>
            <w:noWrap/>
            <w:vAlign w:val="center"/>
            <w:hideMark/>
          </w:tcPr>
          <w:p w14:paraId="4350547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300 4ST</w:t>
            </w:r>
          </w:p>
        </w:tc>
        <w:tc>
          <w:tcPr>
            <w:tcW w:w="1358" w:type="dxa"/>
            <w:noWrap/>
            <w:vAlign w:val="center"/>
            <w:hideMark/>
          </w:tcPr>
          <w:p w14:paraId="7BC4124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2015-on</w:t>
            </w:r>
          </w:p>
        </w:tc>
        <w:tc>
          <w:tcPr>
            <w:tcW w:w="1339" w:type="dxa"/>
            <w:noWrap/>
            <w:vAlign w:val="center"/>
            <w:hideMark/>
          </w:tcPr>
          <w:p w14:paraId="2BFEBDA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303</w:t>
            </w:r>
          </w:p>
        </w:tc>
      </w:tr>
      <w:tr w:rsidR="00461149" w:rsidRPr="004A4D5F" w14:paraId="50DD89EA" w14:textId="77777777" w:rsidTr="004A4D5F">
        <w:trPr>
          <w:trHeight w:val="227"/>
        </w:trPr>
        <w:tc>
          <w:tcPr>
            <w:tcW w:w="1645" w:type="dxa"/>
            <w:noWrap/>
            <w:vAlign w:val="center"/>
          </w:tcPr>
          <w:p w14:paraId="19E3DD7E" w14:textId="77777777" w:rsidR="00461149" w:rsidRPr="004A4D5F" w:rsidRDefault="00461149" w:rsidP="004A4D5F">
            <w:pPr>
              <w:spacing w:after="0" w:line="240" w:lineRule="auto"/>
              <w:jc w:val="center"/>
              <w:rPr>
                <w:rFonts w:eastAsia="Times New Roman"/>
                <w:color w:val="000000"/>
                <w:sz w:val="20"/>
                <w:szCs w:val="20"/>
                <w:lang w:eastAsia="en-AU"/>
              </w:rPr>
            </w:pPr>
          </w:p>
        </w:tc>
        <w:tc>
          <w:tcPr>
            <w:tcW w:w="1899" w:type="dxa"/>
            <w:noWrap/>
            <w:vAlign w:val="center"/>
            <w:hideMark/>
          </w:tcPr>
          <w:p w14:paraId="55B4EE4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S6</w:t>
            </w:r>
          </w:p>
        </w:tc>
        <w:tc>
          <w:tcPr>
            <w:tcW w:w="3119" w:type="dxa"/>
            <w:noWrap/>
            <w:vAlign w:val="center"/>
            <w:hideMark/>
          </w:tcPr>
          <w:p w14:paraId="1926334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450 4ST</w:t>
            </w:r>
          </w:p>
        </w:tc>
        <w:tc>
          <w:tcPr>
            <w:tcW w:w="1358" w:type="dxa"/>
            <w:noWrap/>
            <w:vAlign w:val="center"/>
            <w:hideMark/>
          </w:tcPr>
          <w:p w14:paraId="6988D1B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2015-on</w:t>
            </w:r>
          </w:p>
        </w:tc>
        <w:tc>
          <w:tcPr>
            <w:tcW w:w="1339" w:type="dxa"/>
            <w:noWrap/>
            <w:vAlign w:val="center"/>
            <w:hideMark/>
          </w:tcPr>
          <w:p w14:paraId="40E29E3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449</w:t>
            </w:r>
          </w:p>
        </w:tc>
      </w:tr>
      <w:tr w:rsidR="00461149" w:rsidRPr="004A4D5F" w14:paraId="2DB59A67" w14:textId="77777777" w:rsidTr="004A4D5F">
        <w:trPr>
          <w:trHeight w:val="227"/>
        </w:trPr>
        <w:tc>
          <w:tcPr>
            <w:tcW w:w="1645" w:type="dxa"/>
            <w:noWrap/>
            <w:vAlign w:val="center"/>
          </w:tcPr>
          <w:p w14:paraId="5E00A43B" w14:textId="77777777" w:rsidR="00461149" w:rsidRPr="004A4D5F" w:rsidRDefault="00461149" w:rsidP="004A4D5F">
            <w:pPr>
              <w:spacing w:after="0" w:line="240" w:lineRule="auto"/>
              <w:jc w:val="center"/>
              <w:rPr>
                <w:rFonts w:eastAsia="Times New Roman"/>
                <w:color w:val="000000"/>
                <w:sz w:val="20"/>
                <w:szCs w:val="20"/>
                <w:lang w:eastAsia="en-AU"/>
              </w:rPr>
            </w:pPr>
          </w:p>
        </w:tc>
        <w:tc>
          <w:tcPr>
            <w:tcW w:w="1899" w:type="dxa"/>
            <w:noWrap/>
            <w:vAlign w:val="center"/>
            <w:hideMark/>
          </w:tcPr>
          <w:p w14:paraId="59A95D8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S6</w:t>
            </w:r>
          </w:p>
        </w:tc>
        <w:tc>
          <w:tcPr>
            <w:tcW w:w="3119" w:type="dxa"/>
            <w:noWrap/>
            <w:vAlign w:val="center"/>
            <w:hideMark/>
          </w:tcPr>
          <w:p w14:paraId="5176B63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480ST</w:t>
            </w:r>
          </w:p>
        </w:tc>
        <w:tc>
          <w:tcPr>
            <w:tcW w:w="1358" w:type="dxa"/>
            <w:noWrap/>
            <w:vAlign w:val="center"/>
            <w:hideMark/>
          </w:tcPr>
          <w:p w14:paraId="5238A36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2021-on</w:t>
            </w:r>
          </w:p>
        </w:tc>
        <w:tc>
          <w:tcPr>
            <w:tcW w:w="1339" w:type="dxa"/>
            <w:noWrap/>
            <w:vAlign w:val="center"/>
            <w:hideMark/>
          </w:tcPr>
          <w:p w14:paraId="61E1C7A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479</w:t>
            </w:r>
          </w:p>
        </w:tc>
      </w:tr>
      <w:tr w:rsidR="00461149" w:rsidRPr="004A4D5F" w14:paraId="1A1698C1" w14:textId="77777777" w:rsidTr="004A4D5F">
        <w:trPr>
          <w:trHeight w:val="227"/>
        </w:trPr>
        <w:tc>
          <w:tcPr>
            <w:tcW w:w="1645" w:type="dxa"/>
            <w:noWrap/>
            <w:vAlign w:val="center"/>
            <w:hideMark/>
          </w:tcPr>
          <w:p w14:paraId="2AF12C7F"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SUZUKI</w:t>
            </w:r>
          </w:p>
        </w:tc>
        <w:tc>
          <w:tcPr>
            <w:tcW w:w="1899" w:type="dxa"/>
            <w:noWrap/>
            <w:vAlign w:val="center"/>
            <w:hideMark/>
          </w:tcPr>
          <w:p w14:paraId="0144DE2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AN400</w:t>
            </w:r>
          </w:p>
        </w:tc>
        <w:tc>
          <w:tcPr>
            <w:tcW w:w="3119" w:type="dxa"/>
            <w:noWrap/>
            <w:vAlign w:val="center"/>
            <w:hideMark/>
          </w:tcPr>
          <w:p w14:paraId="4A0A513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BURGMAN</w:t>
            </w:r>
          </w:p>
        </w:tc>
        <w:tc>
          <w:tcPr>
            <w:tcW w:w="1358" w:type="dxa"/>
            <w:noWrap/>
            <w:vAlign w:val="center"/>
            <w:hideMark/>
          </w:tcPr>
          <w:p w14:paraId="08DB3BF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2008-14</w:t>
            </w:r>
          </w:p>
        </w:tc>
        <w:tc>
          <w:tcPr>
            <w:tcW w:w="1339" w:type="dxa"/>
            <w:noWrap/>
            <w:vAlign w:val="center"/>
            <w:hideMark/>
          </w:tcPr>
          <w:p w14:paraId="5D978D5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400</w:t>
            </w:r>
          </w:p>
        </w:tc>
      </w:tr>
      <w:tr w:rsidR="00461149" w:rsidRPr="004A4D5F" w14:paraId="6DCBAF9F" w14:textId="77777777" w:rsidTr="004A4D5F">
        <w:trPr>
          <w:trHeight w:val="227"/>
        </w:trPr>
        <w:tc>
          <w:tcPr>
            <w:tcW w:w="1645" w:type="dxa"/>
            <w:noWrap/>
            <w:vAlign w:val="center"/>
            <w:hideMark/>
          </w:tcPr>
          <w:p w14:paraId="6FEEDC88"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398F44F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AN 400</w:t>
            </w:r>
          </w:p>
        </w:tc>
        <w:tc>
          <w:tcPr>
            <w:tcW w:w="3119" w:type="dxa"/>
            <w:noWrap/>
            <w:vAlign w:val="center"/>
            <w:hideMark/>
          </w:tcPr>
          <w:p w14:paraId="48569A3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AN 400</w:t>
            </w:r>
          </w:p>
        </w:tc>
        <w:tc>
          <w:tcPr>
            <w:tcW w:w="1358" w:type="dxa"/>
            <w:noWrap/>
            <w:vAlign w:val="center"/>
            <w:hideMark/>
          </w:tcPr>
          <w:p w14:paraId="3D6716E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2016-17</w:t>
            </w:r>
          </w:p>
        </w:tc>
        <w:tc>
          <w:tcPr>
            <w:tcW w:w="1339" w:type="dxa"/>
            <w:noWrap/>
            <w:vAlign w:val="center"/>
            <w:hideMark/>
          </w:tcPr>
          <w:p w14:paraId="36E7985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400</w:t>
            </w:r>
          </w:p>
        </w:tc>
      </w:tr>
      <w:tr w:rsidR="00461149" w:rsidRPr="004A4D5F" w14:paraId="02450F7D" w14:textId="77777777" w:rsidTr="004A4D5F">
        <w:trPr>
          <w:trHeight w:val="227"/>
        </w:trPr>
        <w:tc>
          <w:tcPr>
            <w:tcW w:w="1645" w:type="dxa"/>
            <w:noWrap/>
            <w:vAlign w:val="center"/>
            <w:hideMark/>
          </w:tcPr>
          <w:p w14:paraId="3A1D5030"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119A0AC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AN650</w:t>
            </w:r>
          </w:p>
        </w:tc>
        <w:tc>
          <w:tcPr>
            <w:tcW w:w="3119" w:type="dxa"/>
            <w:noWrap/>
            <w:vAlign w:val="center"/>
            <w:hideMark/>
          </w:tcPr>
          <w:p w14:paraId="5D9CE0E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BURGMAN</w:t>
            </w:r>
          </w:p>
        </w:tc>
        <w:tc>
          <w:tcPr>
            <w:tcW w:w="1358" w:type="dxa"/>
            <w:noWrap/>
            <w:vAlign w:val="center"/>
            <w:hideMark/>
          </w:tcPr>
          <w:p w14:paraId="666D62A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2002-15</w:t>
            </w:r>
          </w:p>
        </w:tc>
        <w:tc>
          <w:tcPr>
            <w:tcW w:w="1339" w:type="dxa"/>
            <w:noWrap/>
            <w:vAlign w:val="center"/>
            <w:hideMark/>
          </w:tcPr>
          <w:p w14:paraId="0D6F4F6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638</w:t>
            </w:r>
          </w:p>
        </w:tc>
      </w:tr>
      <w:tr w:rsidR="00461149" w:rsidRPr="004A4D5F" w14:paraId="144890DC" w14:textId="77777777" w:rsidTr="004A4D5F">
        <w:trPr>
          <w:trHeight w:val="227"/>
        </w:trPr>
        <w:tc>
          <w:tcPr>
            <w:tcW w:w="1645" w:type="dxa"/>
            <w:noWrap/>
            <w:vAlign w:val="center"/>
            <w:hideMark/>
          </w:tcPr>
          <w:p w14:paraId="2E6FDA52"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14174034" w14:textId="77777777" w:rsidR="00461149" w:rsidRPr="004A4D5F" w:rsidRDefault="00461149" w:rsidP="004A4D5F">
            <w:pPr>
              <w:spacing w:after="0" w:line="240" w:lineRule="auto"/>
              <w:jc w:val="center"/>
              <w:rPr>
                <w:rFonts w:eastAsia="Times New Roman"/>
                <w:color w:val="000000"/>
                <w:sz w:val="20"/>
                <w:szCs w:val="20"/>
                <w:lang w:eastAsia="en-AU"/>
              </w:rPr>
            </w:pPr>
            <w:proofErr w:type="spellStart"/>
            <w:r w:rsidRPr="004A4D5F">
              <w:rPr>
                <w:rFonts w:eastAsia="Times New Roman"/>
                <w:color w:val="000000"/>
                <w:sz w:val="20"/>
                <w:szCs w:val="20"/>
                <w:lang w:eastAsia="en-AU"/>
              </w:rPr>
              <w:t>Burgman</w:t>
            </w:r>
            <w:proofErr w:type="spellEnd"/>
            <w:r w:rsidRPr="004A4D5F">
              <w:rPr>
                <w:rFonts w:eastAsia="Times New Roman"/>
                <w:color w:val="000000"/>
                <w:sz w:val="20"/>
                <w:szCs w:val="20"/>
                <w:lang w:eastAsia="en-AU"/>
              </w:rPr>
              <w:t xml:space="preserve"> 650</w:t>
            </w:r>
          </w:p>
        </w:tc>
        <w:tc>
          <w:tcPr>
            <w:tcW w:w="3119" w:type="dxa"/>
            <w:noWrap/>
            <w:vAlign w:val="center"/>
            <w:hideMark/>
          </w:tcPr>
          <w:p w14:paraId="5B06CF26" w14:textId="77777777" w:rsidR="00461149" w:rsidRPr="004A4D5F" w:rsidRDefault="00461149" w:rsidP="004A4D5F">
            <w:pPr>
              <w:spacing w:after="0" w:line="240" w:lineRule="auto"/>
              <w:jc w:val="center"/>
              <w:rPr>
                <w:rFonts w:eastAsia="Times New Roman"/>
                <w:color w:val="000000"/>
                <w:sz w:val="20"/>
                <w:szCs w:val="20"/>
                <w:lang w:eastAsia="en-AU"/>
              </w:rPr>
            </w:pPr>
            <w:proofErr w:type="spellStart"/>
            <w:r w:rsidRPr="004A4D5F">
              <w:rPr>
                <w:rFonts w:eastAsia="Times New Roman"/>
                <w:color w:val="000000"/>
                <w:sz w:val="20"/>
                <w:szCs w:val="20"/>
                <w:lang w:eastAsia="en-AU"/>
              </w:rPr>
              <w:t>Burgman</w:t>
            </w:r>
            <w:proofErr w:type="spellEnd"/>
            <w:r w:rsidRPr="004A4D5F">
              <w:rPr>
                <w:rFonts w:eastAsia="Times New Roman"/>
                <w:color w:val="000000"/>
                <w:sz w:val="20"/>
                <w:szCs w:val="20"/>
                <w:lang w:eastAsia="en-AU"/>
              </w:rPr>
              <w:t xml:space="preserve"> 650</w:t>
            </w:r>
          </w:p>
        </w:tc>
        <w:tc>
          <w:tcPr>
            <w:tcW w:w="1358" w:type="dxa"/>
            <w:noWrap/>
            <w:vAlign w:val="center"/>
            <w:hideMark/>
          </w:tcPr>
          <w:p w14:paraId="2F45D0D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w:t>
            </w:r>
          </w:p>
        </w:tc>
        <w:tc>
          <w:tcPr>
            <w:tcW w:w="1339" w:type="dxa"/>
            <w:noWrap/>
            <w:vAlign w:val="center"/>
            <w:hideMark/>
          </w:tcPr>
          <w:p w14:paraId="246A123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638</w:t>
            </w:r>
          </w:p>
        </w:tc>
      </w:tr>
      <w:tr w:rsidR="00461149" w:rsidRPr="004A4D5F" w14:paraId="644E0310" w14:textId="77777777" w:rsidTr="004A4D5F">
        <w:trPr>
          <w:trHeight w:val="227"/>
        </w:trPr>
        <w:tc>
          <w:tcPr>
            <w:tcW w:w="1645" w:type="dxa"/>
            <w:noWrap/>
            <w:vAlign w:val="center"/>
            <w:hideMark/>
          </w:tcPr>
          <w:p w14:paraId="3EE9FE18"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31C5C512" w14:textId="77777777" w:rsidR="00461149" w:rsidRPr="004A4D5F" w:rsidRDefault="00461149" w:rsidP="004A4D5F">
            <w:pPr>
              <w:spacing w:after="0" w:line="240" w:lineRule="auto"/>
              <w:jc w:val="center"/>
              <w:rPr>
                <w:rFonts w:eastAsia="Times New Roman"/>
                <w:color w:val="000000"/>
                <w:sz w:val="20"/>
                <w:szCs w:val="20"/>
                <w:lang w:eastAsia="en-AU"/>
              </w:rPr>
            </w:pPr>
            <w:proofErr w:type="spellStart"/>
            <w:r w:rsidRPr="004A4D5F">
              <w:rPr>
                <w:rFonts w:eastAsia="Times New Roman"/>
                <w:color w:val="000000"/>
                <w:sz w:val="20"/>
                <w:szCs w:val="20"/>
                <w:lang w:eastAsia="en-AU"/>
              </w:rPr>
              <w:t>Burgman</w:t>
            </w:r>
            <w:proofErr w:type="spellEnd"/>
            <w:r w:rsidRPr="004A4D5F">
              <w:rPr>
                <w:rFonts w:eastAsia="Times New Roman"/>
                <w:color w:val="000000"/>
                <w:sz w:val="20"/>
                <w:szCs w:val="20"/>
                <w:lang w:eastAsia="en-AU"/>
              </w:rPr>
              <w:t xml:space="preserve"> 400ABS</w:t>
            </w:r>
          </w:p>
        </w:tc>
        <w:tc>
          <w:tcPr>
            <w:tcW w:w="3119" w:type="dxa"/>
            <w:noWrap/>
            <w:vAlign w:val="center"/>
            <w:hideMark/>
          </w:tcPr>
          <w:p w14:paraId="0B262207" w14:textId="77777777" w:rsidR="00461149" w:rsidRPr="004A4D5F" w:rsidRDefault="00461149" w:rsidP="004A4D5F">
            <w:pPr>
              <w:spacing w:after="0" w:line="240" w:lineRule="auto"/>
              <w:jc w:val="center"/>
              <w:rPr>
                <w:rFonts w:eastAsia="Times New Roman"/>
                <w:color w:val="000000"/>
                <w:sz w:val="20"/>
                <w:szCs w:val="20"/>
                <w:lang w:eastAsia="en-AU"/>
              </w:rPr>
            </w:pPr>
            <w:proofErr w:type="spellStart"/>
            <w:r w:rsidRPr="004A4D5F">
              <w:rPr>
                <w:rFonts w:eastAsia="Times New Roman"/>
                <w:color w:val="000000"/>
                <w:sz w:val="20"/>
                <w:szCs w:val="20"/>
                <w:lang w:eastAsia="en-AU"/>
              </w:rPr>
              <w:t>Burgman</w:t>
            </w:r>
            <w:proofErr w:type="spellEnd"/>
            <w:r w:rsidRPr="004A4D5F">
              <w:rPr>
                <w:rFonts w:eastAsia="Times New Roman"/>
                <w:color w:val="000000"/>
                <w:sz w:val="20"/>
                <w:szCs w:val="20"/>
                <w:lang w:eastAsia="en-AU"/>
              </w:rPr>
              <w:t xml:space="preserve"> 400ABS</w:t>
            </w:r>
          </w:p>
        </w:tc>
        <w:tc>
          <w:tcPr>
            <w:tcW w:w="1358" w:type="dxa"/>
            <w:noWrap/>
            <w:vAlign w:val="center"/>
            <w:hideMark/>
          </w:tcPr>
          <w:p w14:paraId="50F41BE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w:t>
            </w:r>
          </w:p>
        </w:tc>
        <w:tc>
          <w:tcPr>
            <w:tcW w:w="1339" w:type="dxa"/>
            <w:noWrap/>
            <w:vAlign w:val="center"/>
            <w:hideMark/>
          </w:tcPr>
          <w:p w14:paraId="3FDEE04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400</w:t>
            </w:r>
          </w:p>
        </w:tc>
      </w:tr>
      <w:tr w:rsidR="00461149" w:rsidRPr="004A4D5F" w14:paraId="5552CA97" w14:textId="77777777" w:rsidTr="004A4D5F">
        <w:trPr>
          <w:trHeight w:val="227"/>
        </w:trPr>
        <w:tc>
          <w:tcPr>
            <w:tcW w:w="1645" w:type="dxa"/>
            <w:noWrap/>
            <w:vAlign w:val="center"/>
            <w:hideMark/>
          </w:tcPr>
          <w:p w14:paraId="1FD87AC5"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4EEA980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DR350</w:t>
            </w:r>
          </w:p>
        </w:tc>
        <w:tc>
          <w:tcPr>
            <w:tcW w:w="3119" w:type="dxa"/>
            <w:noWrap/>
            <w:vAlign w:val="center"/>
            <w:hideMark/>
          </w:tcPr>
          <w:p w14:paraId="18D6404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w:t>
            </w:r>
          </w:p>
        </w:tc>
        <w:tc>
          <w:tcPr>
            <w:tcW w:w="1358" w:type="dxa"/>
            <w:noWrap/>
            <w:vAlign w:val="center"/>
            <w:hideMark/>
          </w:tcPr>
          <w:p w14:paraId="6E6D669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1991-98</w:t>
            </w:r>
          </w:p>
        </w:tc>
        <w:tc>
          <w:tcPr>
            <w:tcW w:w="1339" w:type="dxa"/>
            <w:noWrap/>
            <w:vAlign w:val="center"/>
            <w:hideMark/>
          </w:tcPr>
          <w:p w14:paraId="7605BDE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349</w:t>
            </w:r>
          </w:p>
        </w:tc>
      </w:tr>
      <w:tr w:rsidR="00461149" w:rsidRPr="004A4D5F" w14:paraId="0987EC7A" w14:textId="77777777" w:rsidTr="004A4D5F">
        <w:trPr>
          <w:trHeight w:val="227"/>
        </w:trPr>
        <w:tc>
          <w:tcPr>
            <w:tcW w:w="1645" w:type="dxa"/>
            <w:noWrap/>
            <w:vAlign w:val="center"/>
            <w:hideMark/>
          </w:tcPr>
          <w:p w14:paraId="6432D8F2"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0DB9B0C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DR400</w:t>
            </w:r>
          </w:p>
        </w:tc>
        <w:tc>
          <w:tcPr>
            <w:tcW w:w="3119" w:type="dxa"/>
            <w:noWrap/>
            <w:vAlign w:val="center"/>
            <w:hideMark/>
          </w:tcPr>
          <w:p w14:paraId="27C0901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DR400</w:t>
            </w:r>
          </w:p>
        </w:tc>
        <w:tc>
          <w:tcPr>
            <w:tcW w:w="1358" w:type="dxa"/>
            <w:noWrap/>
            <w:vAlign w:val="center"/>
            <w:hideMark/>
          </w:tcPr>
          <w:p w14:paraId="2164F0F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1999</w:t>
            </w:r>
          </w:p>
        </w:tc>
        <w:tc>
          <w:tcPr>
            <w:tcW w:w="1339" w:type="dxa"/>
            <w:noWrap/>
            <w:vAlign w:val="center"/>
            <w:hideMark/>
          </w:tcPr>
          <w:p w14:paraId="387C099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400</w:t>
            </w:r>
          </w:p>
        </w:tc>
      </w:tr>
      <w:tr w:rsidR="00461149" w:rsidRPr="004A4D5F" w14:paraId="3E2ED71B" w14:textId="77777777" w:rsidTr="004A4D5F">
        <w:trPr>
          <w:trHeight w:val="227"/>
        </w:trPr>
        <w:tc>
          <w:tcPr>
            <w:tcW w:w="1645" w:type="dxa"/>
            <w:noWrap/>
            <w:vAlign w:val="center"/>
            <w:hideMark/>
          </w:tcPr>
          <w:p w14:paraId="3E87ADE8"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76276FD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DR500</w:t>
            </w:r>
          </w:p>
        </w:tc>
        <w:tc>
          <w:tcPr>
            <w:tcW w:w="3119" w:type="dxa"/>
            <w:noWrap/>
            <w:vAlign w:val="center"/>
            <w:hideMark/>
          </w:tcPr>
          <w:p w14:paraId="61FADE7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w:t>
            </w:r>
          </w:p>
        </w:tc>
        <w:tc>
          <w:tcPr>
            <w:tcW w:w="1358" w:type="dxa"/>
            <w:noWrap/>
            <w:vAlign w:val="center"/>
            <w:hideMark/>
          </w:tcPr>
          <w:p w14:paraId="7035D7E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1981-84</w:t>
            </w:r>
          </w:p>
        </w:tc>
        <w:tc>
          <w:tcPr>
            <w:tcW w:w="1339" w:type="dxa"/>
            <w:noWrap/>
            <w:vAlign w:val="center"/>
            <w:hideMark/>
          </w:tcPr>
          <w:p w14:paraId="5CA8436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498</w:t>
            </w:r>
          </w:p>
        </w:tc>
      </w:tr>
      <w:tr w:rsidR="00461149" w:rsidRPr="004A4D5F" w14:paraId="6A35BFE7" w14:textId="77777777" w:rsidTr="004A4D5F">
        <w:trPr>
          <w:trHeight w:val="227"/>
        </w:trPr>
        <w:tc>
          <w:tcPr>
            <w:tcW w:w="1645" w:type="dxa"/>
            <w:noWrap/>
            <w:vAlign w:val="center"/>
            <w:hideMark/>
          </w:tcPr>
          <w:p w14:paraId="25FEF6FC"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4155E2A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DR600R</w:t>
            </w:r>
          </w:p>
        </w:tc>
        <w:tc>
          <w:tcPr>
            <w:tcW w:w="3119" w:type="dxa"/>
            <w:noWrap/>
            <w:vAlign w:val="center"/>
            <w:hideMark/>
          </w:tcPr>
          <w:p w14:paraId="16E5415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DR600R</w:t>
            </w:r>
          </w:p>
        </w:tc>
        <w:tc>
          <w:tcPr>
            <w:tcW w:w="1358" w:type="dxa"/>
            <w:noWrap/>
            <w:vAlign w:val="center"/>
            <w:hideMark/>
          </w:tcPr>
          <w:p w14:paraId="740784A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1985-90</w:t>
            </w:r>
          </w:p>
        </w:tc>
        <w:tc>
          <w:tcPr>
            <w:tcW w:w="1339" w:type="dxa"/>
            <w:noWrap/>
            <w:vAlign w:val="center"/>
            <w:hideMark/>
          </w:tcPr>
          <w:p w14:paraId="5F7A199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598</w:t>
            </w:r>
          </w:p>
        </w:tc>
      </w:tr>
      <w:tr w:rsidR="00461149" w:rsidRPr="004A4D5F" w14:paraId="3C4723BA" w14:textId="77777777" w:rsidTr="004A4D5F">
        <w:trPr>
          <w:trHeight w:val="227"/>
        </w:trPr>
        <w:tc>
          <w:tcPr>
            <w:tcW w:w="1645" w:type="dxa"/>
            <w:noWrap/>
            <w:vAlign w:val="center"/>
            <w:hideMark/>
          </w:tcPr>
          <w:p w14:paraId="2B0FE446"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1BB525B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DR650</w:t>
            </w:r>
          </w:p>
        </w:tc>
        <w:tc>
          <w:tcPr>
            <w:tcW w:w="3119" w:type="dxa"/>
            <w:noWrap/>
            <w:vAlign w:val="center"/>
            <w:hideMark/>
          </w:tcPr>
          <w:p w14:paraId="0F75115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w:t>
            </w:r>
          </w:p>
        </w:tc>
        <w:tc>
          <w:tcPr>
            <w:tcW w:w="1358" w:type="dxa"/>
            <w:noWrap/>
            <w:vAlign w:val="center"/>
            <w:hideMark/>
          </w:tcPr>
          <w:p w14:paraId="1925DB2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1990-08</w:t>
            </w:r>
          </w:p>
        </w:tc>
        <w:tc>
          <w:tcPr>
            <w:tcW w:w="1339" w:type="dxa"/>
            <w:noWrap/>
            <w:vAlign w:val="center"/>
            <w:hideMark/>
          </w:tcPr>
          <w:p w14:paraId="5C54CCF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644</w:t>
            </w:r>
          </w:p>
        </w:tc>
      </w:tr>
      <w:tr w:rsidR="00461149" w:rsidRPr="004A4D5F" w14:paraId="3DB1A277" w14:textId="77777777" w:rsidTr="004A4D5F">
        <w:trPr>
          <w:trHeight w:val="227"/>
        </w:trPr>
        <w:tc>
          <w:tcPr>
            <w:tcW w:w="1645" w:type="dxa"/>
            <w:noWrap/>
            <w:vAlign w:val="center"/>
            <w:hideMark/>
          </w:tcPr>
          <w:p w14:paraId="103258CF"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7685C68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DR650SE</w:t>
            </w:r>
          </w:p>
        </w:tc>
        <w:tc>
          <w:tcPr>
            <w:tcW w:w="3119" w:type="dxa"/>
            <w:noWrap/>
            <w:vAlign w:val="center"/>
            <w:hideMark/>
          </w:tcPr>
          <w:p w14:paraId="051F08C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DR650SE</w:t>
            </w:r>
          </w:p>
        </w:tc>
        <w:tc>
          <w:tcPr>
            <w:tcW w:w="1358" w:type="dxa"/>
            <w:noWrap/>
            <w:vAlign w:val="center"/>
            <w:hideMark/>
          </w:tcPr>
          <w:p w14:paraId="129FC5E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1997-19</w:t>
            </w:r>
          </w:p>
        </w:tc>
        <w:tc>
          <w:tcPr>
            <w:tcW w:w="1339" w:type="dxa"/>
            <w:noWrap/>
            <w:vAlign w:val="center"/>
            <w:hideMark/>
          </w:tcPr>
          <w:p w14:paraId="167911E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644</w:t>
            </w:r>
          </w:p>
        </w:tc>
      </w:tr>
      <w:tr w:rsidR="00461149" w:rsidRPr="004A4D5F" w14:paraId="35BD1DF7" w14:textId="77777777" w:rsidTr="004A4D5F">
        <w:trPr>
          <w:trHeight w:val="227"/>
        </w:trPr>
        <w:tc>
          <w:tcPr>
            <w:tcW w:w="1645" w:type="dxa"/>
            <w:noWrap/>
            <w:vAlign w:val="center"/>
            <w:hideMark/>
          </w:tcPr>
          <w:p w14:paraId="62B28240"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753BB4F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DR-Z250</w:t>
            </w:r>
          </w:p>
        </w:tc>
        <w:tc>
          <w:tcPr>
            <w:tcW w:w="3119" w:type="dxa"/>
            <w:noWrap/>
            <w:vAlign w:val="center"/>
            <w:hideMark/>
          </w:tcPr>
          <w:p w14:paraId="0E9AD1F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DR-Z250</w:t>
            </w:r>
          </w:p>
        </w:tc>
        <w:tc>
          <w:tcPr>
            <w:tcW w:w="1358" w:type="dxa"/>
            <w:noWrap/>
            <w:vAlign w:val="center"/>
            <w:hideMark/>
          </w:tcPr>
          <w:p w14:paraId="647576A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w:t>
            </w:r>
          </w:p>
        </w:tc>
        <w:tc>
          <w:tcPr>
            <w:tcW w:w="1339" w:type="dxa"/>
            <w:noWrap/>
            <w:vAlign w:val="center"/>
            <w:hideMark/>
          </w:tcPr>
          <w:p w14:paraId="0955A58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249</w:t>
            </w:r>
          </w:p>
        </w:tc>
      </w:tr>
      <w:tr w:rsidR="00461149" w:rsidRPr="004A4D5F" w14:paraId="035EFCAE" w14:textId="77777777" w:rsidTr="004A4D5F">
        <w:trPr>
          <w:trHeight w:val="227"/>
        </w:trPr>
        <w:tc>
          <w:tcPr>
            <w:tcW w:w="1645" w:type="dxa"/>
            <w:noWrap/>
            <w:vAlign w:val="center"/>
            <w:hideMark/>
          </w:tcPr>
          <w:p w14:paraId="33335D5B"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5491309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DR-Z400E</w:t>
            </w:r>
          </w:p>
        </w:tc>
        <w:tc>
          <w:tcPr>
            <w:tcW w:w="3119" w:type="dxa"/>
            <w:noWrap/>
            <w:vAlign w:val="center"/>
            <w:hideMark/>
          </w:tcPr>
          <w:p w14:paraId="6102FEF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DR-Z400E</w:t>
            </w:r>
          </w:p>
        </w:tc>
        <w:tc>
          <w:tcPr>
            <w:tcW w:w="1358" w:type="dxa"/>
            <w:noWrap/>
            <w:vAlign w:val="center"/>
            <w:hideMark/>
          </w:tcPr>
          <w:p w14:paraId="4AFBC38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w:t>
            </w:r>
          </w:p>
        </w:tc>
        <w:tc>
          <w:tcPr>
            <w:tcW w:w="1339" w:type="dxa"/>
            <w:noWrap/>
            <w:vAlign w:val="center"/>
            <w:hideMark/>
          </w:tcPr>
          <w:p w14:paraId="37884F8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398</w:t>
            </w:r>
          </w:p>
        </w:tc>
      </w:tr>
      <w:tr w:rsidR="00461149" w:rsidRPr="004A4D5F" w14:paraId="6277DAA1" w14:textId="77777777" w:rsidTr="004A4D5F">
        <w:trPr>
          <w:trHeight w:val="227"/>
        </w:trPr>
        <w:tc>
          <w:tcPr>
            <w:tcW w:w="1645" w:type="dxa"/>
            <w:noWrap/>
            <w:vAlign w:val="center"/>
            <w:hideMark/>
          </w:tcPr>
          <w:p w14:paraId="6E105981"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04468FD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DR-Z400S</w:t>
            </w:r>
          </w:p>
        </w:tc>
        <w:tc>
          <w:tcPr>
            <w:tcW w:w="3119" w:type="dxa"/>
            <w:noWrap/>
            <w:vAlign w:val="center"/>
            <w:hideMark/>
          </w:tcPr>
          <w:p w14:paraId="22090D3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DR-Z400S</w:t>
            </w:r>
          </w:p>
        </w:tc>
        <w:tc>
          <w:tcPr>
            <w:tcW w:w="1358" w:type="dxa"/>
            <w:noWrap/>
            <w:vAlign w:val="center"/>
            <w:hideMark/>
          </w:tcPr>
          <w:p w14:paraId="504BBB5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2005-14</w:t>
            </w:r>
          </w:p>
        </w:tc>
        <w:tc>
          <w:tcPr>
            <w:tcW w:w="1339" w:type="dxa"/>
            <w:noWrap/>
            <w:vAlign w:val="center"/>
            <w:hideMark/>
          </w:tcPr>
          <w:p w14:paraId="045F98D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398</w:t>
            </w:r>
          </w:p>
        </w:tc>
      </w:tr>
      <w:tr w:rsidR="00461149" w:rsidRPr="004A4D5F" w14:paraId="5DCD4B22" w14:textId="77777777" w:rsidTr="004A4D5F">
        <w:trPr>
          <w:trHeight w:val="227"/>
        </w:trPr>
        <w:tc>
          <w:tcPr>
            <w:tcW w:w="1645" w:type="dxa"/>
            <w:noWrap/>
            <w:vAlign w:val="center"/>
            <w:hideMark/>
          </w:tcPr>
          <w:p w14:paraId="2B0B40DC"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69C400C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DR-Z400SM</w:t>
            </w:r>
          </w:p>
        </w:tc>
        <w:tc>
          <w:tcPr>
            <w:tcW w:w="3119" w:type="dxa"/>
            <w:noWrap/>
            <w:vAlign w:val="center"/>
            <w:hideMark/>
          </w:tcPr>
          <w:p w14:paraId="1F5DB4D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DR-Z400SM</w:t>
            </w:r>
          </w:p>
        </w:tc>
        <w:tc>
          <w:tcPr>
            <w:tcW w:w="1358" w:type="dxa"/>
            <w:noWrap/>
            <w:vAlign w:val="center"/>
            <w:hideMark/>
          </w:tcPr>
          <w:p w14:paraId="68F090C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2005-17</w:t>
            </w:r>
          </w:p>
        </w:tc>
        <w:tc>
          <w:tcPr>
            <w:tcW w:w="1339" w:type="dxa"/>
            <w:noWrap/>
            <w:vAlign w:val="center"/>
            <w:hideMark/>
          </w:tcPr>
          <w:p w14:paraId="6FEFCE6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398</w:t>
            </w:r>
          </w:p>
        </w:tc>
      </w:tr>
      <w:tr w:rsidR="00461149" w:rsidRPr="004A4D5F" w14:paraId="092AC06D" w14:textId="77777777" w:rsidTr="004A4D5F">
        <w:trPr>
          <w:trHeight w:val="227"/>
        </w:trPr>
        <w:tc>
          <w:tcPr>
            <w:tcW w:w="1645" w:type="dxa"/>
            <w:noWrap/>
            <w:vAlign w:val="center"/>
            <w:hideMark/>
          </w:tcPr>
          <w:p w14:paraId="27C846C6"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494FD13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DL650XAUE</w:t>
            </w:r>
          </w:p>
        </w:tc>
        <w:tc>
          <w:tcPr>
            <w:tcW w:w="3119" w:type="dxa"/>
            <w:noWrap/>
            <w:vAlign w:val="center"/>
            <w:hideMark/>
          </w:tcPr>
          <w:p w14:paraId="161A79D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V-Strom 650 XT learner approved</w:t>
            </w:r>
          </w:p>
        </w:tc>
        <w:tc>
          <w:tcPr>
            <w:tcW w:w="1358" w:type="dxa"/>
            <w:noWrap/>
            <w:vAlign w:val="center"/>
            <w:hideMark/>
          </w:tcPr>
          <w:p w14:paraId="10C1B3F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2014-15</w:t>
            </w:r>
          </w:p>
        </w:tc>
        <w:tc>
          <w:tcPr>
            <w:tcW w:w="1339" w:type="dxa"/>
            <w:noWrap/>
            <w:vAlign w:val="center"/>
            <w:hideMark/>
          </w:tcPr>
          <w:p w14:paraId="722178F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645</w:t>
            </w:r>
          </w:p>
        </w:tc>
      </w:tr>
      <w:tr w:rsidR="00461149" w:rsidRPr="004A4D5F" w14:paraId="5C1F839E" w14:textId="77777777" w:rsidTr="004A4D5F">
        <w:trPr>
          <w:trHeight w:val="227"/>
        </w:trPr>
        <w:tc>
          <w:tcPr>
            <w:tcW w:w="1645" w:type="dxa"/>
            <w:noWrap/>
            <w:vAlign w:val="center"/>
            <w:hideMark/>
          </w:tcPr>
          <w:p w14:paraId="4824D2AA"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47B29F0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 xml:space="preserve">DL650AUE </w:t>
            </w:r>
          </w:p>
        </w:tc>
        <w:tc>
          <w:tcPr>
            <w:tcW w:w="3119" w:type="dxa"/>
            <w:noWrap/>
            <w:vAlign w:val="center"/>
            <w:hideMark/>
          </w:tcPr>
          <w:p w14:paraId="2A8B65C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V Strom</w:t>
            </w:r>
          </w:p>
        </w:tc>
        <w:tc>
          <w:tcPr>
            <w:tcW w:w="1358" w:type="dxa"/>
            <w:noWrap/>
            <w:vAlign w:val="center"/>
            <w:hideMark/>
          </w:tcPr>
          <w:p w14:paraId="40CD1AE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2013-2015</w:t>
            </w:r>
          </w:p>
        </w:tc>
        <w:tc>
          <w:tcPr>
            <w:tcW w:w="1339" w:type="dxa"/>
            <w:noWrap/>
            <w:vAlign w:val="center"/>
            <w:hideMark/>
          </w:tcPr>
          <w:p w14:paraId="178ECB7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649</w:t>
            </w:r>
          </w:p>
        </w:tc>
      </w:tr>
      <w:tr w:rsidR="00461149" w:rsidRPr="004A4D5F" w14:paraId="2B25C4B5" w14:textId="77777777" w:rsidTr="004A4D5F">
        <w:trPr>
          <w:trHeight w:val="227"/>
        </w:trPr>
        <w:tc>
          <w:tcPr>
            <w:tcW w:w="1645" w:type="dxa"/>
            <w:noWrap/>
            <w:vAlign w:val="center"/>
            <w:hideMark/>
          </w:tcPr>
          <w:p w14:paraId="40092EDF"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3B57FF1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DL650</w:t>
            </w:r>
          </w:p>
        </w:tc>
        <w:tc>
          <w:tcPr>
            <w:tcW w:w="3119" w:type="dxa"/>
            <w:noWrap/>
            <w:vAlign w:val="center"/>
            <w:hideMark/>
          </w:tcPr>
          <w:p w14:paraId="39E3277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DL650 AUE &amp; DL650X AUE</w:t>
            </w:r>
          </w:p>
        </w:tc>
        <w:tc>
          <w:tcPr>
            <w:tcW w:w="1358" w:type="dxa"/>
            <w:noWrap/>
            <w:vAlign w:val="center"/>
            <w:hideMark/>
          </w:tcPr>
          <w:p w14:paraId="5A6F07C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2016-20</w:t>
            </w:r>
          </w:p>
        </w:tc>
        <w:tc>
          <w:tcPr>
            <w:tcW w:w="1339" w:type="dxa"/>
            <w:noWrap/>
            <w:vAlign w:val="center"/>
            <w:hideMark/>
          </w:tcPr>
          <w:p w14:paraId="708B4D6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645</w:t>
            </w:r>
          </w:p>
        </w:tc>
      </w:tr>
      <w:tr w:rsidR="00461149" w:rsidRPr="004A4D5F" w14:paraId="38B4ED9A" w14:textId="77777777" w:rsidTr="004A4D5F">
        <w:trPr>
          <w:trHeight w:val="227"/>
        </w:trPr>
        <w:tc>
          <w:tcPr>
            <w:tcW w:w="1645" w:type="dxa"/>
            <w:noWrap/>
            <w:vAlign w:val="center"/>
            <w:hideMark/>
          </w:tcPr>
          <w:p w14:paraId="62F82E7E"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661C7056" w14:textId="07D46871"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SVF650 (</w:t>
            </w:r>
            <w:r w:rsidR="0080777F">
              <w:rPr>
                <w:rFonts w:eastAsia="Times New Roman"/>
                <w:color w:val="000000"/>
                <w:sz w:val="20"/>
                <w:szCs w:val="20"/>
                <w:lang w:eastAsia="en-AU"/>
              </w:rPr>
              <w:t>m</w:t>
            </w:r>
            <w:r w:rsidRPr="004A4D5F">
              <w:rPr>
                <w:rFonts w:eastAsia="Times New Roman"/>
                <w:color w:val="000000"/>
                <w:sz w:val="20"/>
                <w:szCs w:val="20"/>
                <w:lang w:eastAsia="en-AU"/>
              </w:rPr>
              <w:t xml:space="preserve">arket name-Gladius) </w:t>
            </w:r>
          </w:p>
        </w:tc>
        <w:tc>
          <w:tcPr>
            <w:tcW w:w="3119" w:type="dxa"/>
            <w:noWrap/>
            <w:vAlign w:val="center"/>
            <w:hideMark/>
          </w:tcPr>
          <w:p w14:paraId="6C0E87E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SVF650 U/UA</w:t>
            </w:r>
          </w:p>
        </w:tc>
        <w:tc>
          <w:tcPr>
            <w:tcW w:w="1358" w:type="dxa"/>
            <w:noWrap/>
            <w:vAlign w:val="center"/>
            <w:hideMark/>
          </w:tcPr>
          <w:p w14:paraId="0480A20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2009-2014</w:t>
            </w:r>
          </w:p>
        </w:tc>
        <w:tc>
          <w:tcPr>
            <w:tcW w:w="1339" w:type="dxa"/>
            <w:noWrap/>
            <w:vAlign w:val="center"/>
            <w:hideMark/>
          </w:tcPr>
          <w:p w14:paraId="55D3C83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645</w:t>
            </w:r>
          </w:p>
        </w:tc>
      </w:tr>
      <w:tr w:rsidR="00461149" w:rsidRPr="004A4D5F" w14:paraId="53FAC1DE" w14:textId="77777777" w:rsidTr="004A4D5F">
        <w:trPr>
          <w:trHeight w:val="227"/>
        </w:trPr>
        <w:tc>
          <w:tcPr>
            <w:tcW w:w="1645" w:type="dxa"/>
            <w:noWrap/>
            <w:vAlign w:val="center"/>
            <w:hideMark/>
          </w:tcPr>
          <w:p w14:paraId="100BFDF2"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3719EDF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SV650-3</w:t>
            </w:r>
          </w:p>
        </w:tc>
        <w:tc>
          <w:tcPr>
            <w:tcW w:w="3119" w:type="dxa"/>
            <w:noWrap/>
            <w:vAlign w:val="center"/>
            <w:hideMark/>
          </w:tcPr>
          <w:p w14:paraId="78CA769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SV650 UA</w:t>
            </w:r>
          </w:p>
        </w:tc>
        <w:tc>
          <w:tcPr>
            <w:tcW w:w="1358" w:type="dxa"/>
            <w:noWrap/>
            <w:vAlign w:val="center"/>
            <w:hideMark/>
          </w:tcPr>
          <w:p w14:paraId="0A346D9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2015-2017</w:t>
            </w:r>
          </w:p>
        </w:tc>
        <w:tc>
          <w:tcPr>
            <w:tcW w:w="1339" w:type="dxa"/>
            <w:noWrap/>
            <w:vAlign w:val="center"/>
            <w:hideMark/>
          </w:tcPr>
          <w:p w14:paraId="185D726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645</w:t>
            </w:r>
          </w:p>
        </w:tc>
      </w:tr>
      <w:tr w:rsidR="00461149" w:rsidRPr="004A4D5F" w14:paraId="0B0C87D0" w14:textId="77777777" w:rsidTr="004A4D5F">
        <w:trPr>
          <w:trHeight w:val="227"/>
        </w:trPr>
        <w:tc>
          <w:tcPr>
            <w:tcW w:w="1645" w:type="dxa"/>
            <w:noWrap/>
            <w:vAlign w:val="center"/>
            <w:hideMark/>
          </w:tcPr>
          <w:p w14:paraId="55EC436E"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63E3AE5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GN400</w:t>
            </w:r>
          </w:p>
        </w:tc>
        <w:tc>
          <w:tcPr>
            <w:tcW w:w="3119" w:type="dxa"/>
            <w:noWrap/>
            <w:vAlign w:val="center"/>
            <w:hideMark/>
          </w:tcPr>
          <w:p w14:paraId="30A5636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GN400</w:t>
            </w:r>
          </w:p>
        </w:tc>
        <w:tc>
          <w:tcPr>
            <w:tcW w:w="1358" w:type="dxa"/>
            <w:noWrap/>
            <w:vAlign w:val="center"/>
            <w:hideMark/>
          </w:tcPr>
          <w:p w14:paraId="53E4428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1980-81</w:t>
            </w:r>
          </w:p>
        </w:tc>
        <w:tc>
          <w:tcPr>
            <w:tcW w:w="1339" w:type="dxa"/>
            <w:noWrap/>
            <w:vAlign w:val="center"/>
            <w:hideMark/>
          </w:tcPr>
          <w:p w14:paraId="76D957D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400</w:t>
            </w:r>
          </w:p>
        </w:tc>
      </w:tr>
      <w:tr w:rsidR="00461149" w:rsidRPr="004A4D5F" w14:paraId="5492AF74" w14:textId="77777777" w:rsidTr="004A4D5F">
        <w:trPr>
          <w:trHeight w:val="227"/>
        </w:trPr>
        <w:tc>
          <w:tcPr>
            <w:tcW w:w="1645" w:type="dxa"/>
            <w:noWrap/>
            <w:vAlign w:val="center"/>
            <w:hideMark/>
          </w:tcPr>
          <w:p w14:paraId="7AC2F7D2"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4AA3B8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GR650</w:t>
            </w:r>
          </w:p>
        </w:tc>
        <w:tc>
          <w:tcPr>
            <w:tcW w:w="3119" w:type="dxa"/>
            <w:noWrap/>
            <w:vAlign w:val="center"/>
            <w:hideMark/>
          </w:tcPr>
          <w:p w14:paraId="31B9CCC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w:t>
            </w:r>
          </w:p>
        </w:tc>
        <w:tc>
          <w:tcPr>
            <w:tcW w:w="1358" w:type="dxa"/>
            <w:noWrap/>
            <w:vAlign w:val="center"/>
            <w:hideMark/>
          </w:tcPr>
          <w:p w14:paraId="3FF102D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1983-88</w:t>
            </w:r>
          </w:p>
        </w:tc>
        <w:tc>
          <w:tcPr>
            <w:tcW w:w="1339" w:type="dxa"/>
            <w:noWrap/>
            <w:vAlign w:val="center"/>
            <w:hideMark/>
          </w:tcPr>
          <w:p w14:paraId="1C07068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651</w:t>
            </w:r>
          </w:p>
        </w:tc>
      </w:tr>
      <w:tr w:rsidR="00461149" w:rsidRPr="004A4D5F" w14:paraId="4450D020" w14:textId="77777777" w:rsidTr="004A4D5F">
        <w:trPr>
          <w:trHeight w:val="227"/>
        </w:trPr>
        <w:tc>
          <w:tcPr>
            <w:tcW w:w="1645" w:type="dxa"/>
            <w:noWrap/>
            <w:vAlign w:val="center"/>
            <w:hideMark/>
          </w:tcPr>
          <w:p w14:paraId="1A61CE62"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353745E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GS400</w:t>
            </w:r>
          </w:p>
        </w:tc>
        <w:tc>
          <w:tcPr>
            <w:tcW w:w="3119" w:type="dxa"/>
            <w:noWrap/>
            <w:vAlign w:val="center"/>
            <w:hideMark/>
          </w:tcPr>
          <w:p w14:paraId="24810FD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GS400</w:t>
            </w:r>
          </w:p>
        </w:tc>
        <w:tc>
          <w:tcPr>
            <w:tcW w:w="1358" w:type="dxa"/>
            <w:noWrap/>
            <w:vAlign w:val="center"/>
            <w:hideMark/>
          </w:tcPr>
          <w:p w14:paraId="0648DCE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1976-82</w:t>
            </w:r>
          </w:p>
        </w:tc>
        <w:tc>
          <w:tcPr>
            <w:tcW w:w="1339" w:type="dxa"/>
            <w:noWrap/>
            <w:vAlign w:val="center"/>
            <w:hideMark/>
          </w:tcPr>
          <w:p w14:paraId="344E8BA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400</w:t>
            </w:r>
          </w:p>
        </w:tc>
      </w:tr>
      <w:tr w:rsidR="00461149" w:rsidRPr="004A4D5F" w14:paraId="7AA42416" w14:textId="77777777" w:rsidTr="004A4D5F">
        <w:trPr>
          <w:trHeight w:val="227"/>
        </w:trPr>
        <w:tc>
          <w:tcPr>
            <w:tcW w:w="1645" w:type="dxa"/>
            <w:noWrap/>
            <w:vAlign w:val="center"/>
            <w:hideMark/>
          </w:tcPr>
          <w:p w14:paraId="6B4D2D85"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0AD8359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RMX450 (market name RMX450Z)</w:t>
            </w:r>
          </w:p>
        </w:tc>
        <w:tc>
          <w:tcPr>
            <w:tcW w:w="3119" w:type="dxa"/>
            <w:noWrap/>
            <w:vAlign w:val="center"/>
            <w:hideMark/>
          </w:tcPr>
          <w:p w14:paraId="238D89E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RMX450</w:t>
            </w:r>
          </w:p>
        </w:tc>
        <w:tc>
          <w:tcPr>
            <w:tcW w:w="1358" w:type="dxa"/>
            <w:noWrap/>
            <w:vAlign w:val="center"/>
            <w:hideMark/>
          </w:tcPr>
          <w:p w14:paraId="07F0096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2014-15</w:t>
            </w:r>
          </w:p>
        </w:tc>
        <w:tc>
          <w:tcPr>
            <w:tcW w:w="1339" w:type="dxa"/>
            <w:noWrap/>
            <w:vAlign w:val="center"/>
            <w:hideMark/>
          </w:tcPr>
          <w:p w14:paraId="1EA6A8B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449</w:t>
            </w:r>
          </w:p>
        </w:tc>
      </w:tr>
      <w:tr w:rsidR="00461149" w:rsidRPr="004A4D5F" w14:paraId="12E77E2A" w14:textId="77777777" w:rsidTr="004A4D5F">
        <w:trPr>
          <w:trHeight w:val="227"/>
        </w:trPr>
        <w:tc>
          <w:tcPr>
            <w:tcW w:w="1645" w:type="dxa"/>
            <w:noWrap/>
            <w:vAlign w:val="center"/>
            <w:hideMark/>
          </w:tcPr>
          <w:p w14:paraId="06096080"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30C7AF6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GS450</w:t>
            </w:r>
          </w:p>
        </w:tc>
        <w:tc>
          <w:tcPr>
            <w:tcW w:w="3119" w:type="dxa"/>
            <w:noWrap/>
            <w:vAlign w:val="center"/>
            <w:hideMark/>
          </w:tcPr>
          <w:p w14:paraId="77A0859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w:t>
            </w:r>
          </w:p>
        </w:tc>
        <w:tc>
          <w:tcPr>
            <w:tcW w:w="1358" w:type="dxa"/>
            <w:noWrap/>
            <w:vAlign w:val="center"/>
            <w:hideMark/>
          </w:tcPr>
          <w:p w14:paraId="6430D74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1981-89</w:t>
            </w:r>
          </w:p>
        </w:tc>
        <w:tc>
          <w:tcPr>
            <w:tcW w:w="1339" w:type="dxa"/>
            <w:noWrap/>
            <w:vAlign w:val="center"/>
            <w:hideMark/>
          </w:tcPr>
          <w:p w14:paraId="40BFA34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450</w:t>
            </w:r>
          </w:p>
        </w:tc>
      </w:tr>
      <w:tr w:rsidR="00461149" w:rsidRPr="004A4D5F" w14:paraId="32E61413" w14:textId="77777777" w:rsidTr="004A4D5F">
        <w:trPr>
          <w:trHeight w:val="227"/>
        </w:trPr>
        <w:tc>
          <w:tcPr>
            <w:tcW w:w="1645" w:type="dxa"/>
            <w:noWrap/>
            <w:vAlign w:val="center"/>
            <w:hideMark/>
          </w:tcPr>
          <w:p w14:paraId="55DFBA8B"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0304439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GS500</w:t>
            </w:r>
          </w:p>
        </w:tc>
        <w:tc>
          <w:tcPr>
            <w:tcW w:w="3119" w:type="dxa"/>
            <w:noWrap/>
            <w:vAlign w:val="center"/>
            <w:hideMark/>
          </w:tcPr>
          <w:p w14:paraId="55A08F5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GS500</w:t>
            </w:r>
          </w:p>
        </w:tc>
        <w:tc>
          <w:tcPr>
            <w:tcW w:w="1358" w:type="dxa"/>
            <w:noWrap/>
            <w:vAlign w:val="center"/>
            <w:hideMark/>
          </w:tcPr>
          <w:p w14:paraId="0BA857B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2000-13</w:t>
            </w:r>
          </w:p>
        </w:tc>
        <w:tc>
          <w:tcPr>
            <w:tcW w:w="1339" w:type="dxa"/>
            <w:noWrap/>
            <w:vAlign w:val="center"/>
            <w:hideMark/>
          </w:tcPr>
          <w:p w14:paraId="54393D0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487</w:t>
            </w:r>
          </w:p>
        </w:tc>
      </w:tr>
      <w:tr w:rsidR="00461149" w:rsidRPr="004A4D5F" w14:paraId="6AA76EFA" w14:textId="77777777" w:rsidTr="004A4D5F">
        <w:trPr>
          <w:trHeight w:val="227"/>
        </w:trPr>
        <w:tc>
          <w:tcPr>
            <w:tcW w:w="1645" w:type="dxa"/>
            <w:noWrap/>
            <w:vAlign w:val="center"/>
            <w:hideMark/>
          </w:tcPr>
          <w:p w14:paraId="3F9CE608"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0131A58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GS500E</w:t>
            </w:r>
          </w:p>
        </w:tc>
        <w:tc>
          <w:tcPr>
            <w:tcW w:w="3119" w:type="dxa"/>
            <w:noWrap/>
            <w:vAlign w:val="center"/>
            <w:hideMark/>
          </w:tcPr>
          <w:p w14:paraId="68A8506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GS500E</w:t>
            </w:r>
          </w:p>
        </w:tc>
        <w:tc>
          <w:tcPr>
            <w:tcW w:w="1358" w:type="dxa"/>
            <w:noWrap/>
            <w:vAlign w:val="center"/>
            <w:hideMark/>
          </w:tcPr>
          <w:p w14:paraId="1C22A01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1976-99</w:t>
            </w:r>
          </w:p>
        </w:tc>
        <w:tc>
          <w:tcPr>
            <w:tcW w:w="1339" w:type="dxa"/>
            <w:noWrap/>
            <w:vAlign w:val="center"/>
            <w:hideMark/>
          </w:tcPr>
          <w:p w14:paraId="7764A1F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492</w:t>
            </w:r>
          </w:p>
        </w:tc>
      </w:tr>
      <w:tr w:rsidR="00461149" w:rsidRPr="004A4D5F" w14:paraId="43877A5F" w14:textId="77777777" w:rsidTr="004A4D5F">
        <w:trPr>
          <w:trHeight w:val="227"/>
        </w:trPr>
        <w:tc>
          <w:tcPr>
            <w:tcW w:w="1645" w:type="dxa"/>
            <w:noWrap/>
            <w:vAlign w:val="center"/>
            <w:hideMark/>
          </w:tcPr>
          <w:p w14:paraId="345967A1"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64E95A2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GS500F</w:t>
            </w:r>
          </w:p>
        </w:tc>
        <w:tc>
          <w:tcPr>
            <w:tcW w:w="3119" w:type="dxa"/>
            <w:noWrap/>
            <w:vAlign w:val="center"/>
            <w:hideMark/>
          </w:tcPr>
          <w:p w14:paraId="6734CC7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GS500F</w:t>
            </w:r>
          </w:p>
        </w:tc>
        <w:tc>
          <w:tcPr>
            <w:tcW w:w="1358" w:type="dxa"/>
            <w:noWrap/>
            <w:vAlign w:val="center"/>
            <w:hideMark/>
          </w:tcPr>
          <w:p w14:paraId="6F947E1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2003-13</w:t>
            </w:r>
          </w:p>
        </w:tc>
        <w:tc>
          <w:tcPr>
            <w:tcW w:w="1339" w:type="dxa"/>
            <w:noWrap/>
            <w:vAlign w:val="center"/>
            <w:hideMark/>
          </w:tcPr>
          <w:p w14:paraId="2EB7280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487</w:t>
            </w:r>
          </w:p>
        </w:tc>
      </w:tr>
      <w:tr w:rsidR="00461149" w:rsidRPr="004A4D5F" w14:paraId="2B9E8888" w14:textId="77777777" w:rsidTr="004A4D5F">
        <w:trPr>
          <w:trHeight w:val="227"/>
        </w:trPr>
        <w:tc>
          <w:tcPr>
            <w:tcW w:w="1645" w:type="dxa"/>
            <w:noWrap/>
            <w:vAlign w:val="center"/>
            <w:hideMark/>
          </w:tcPr>
          <w:p w14:paraId="3F6E6295"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08C8C05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GS550</w:t>
            </w:r>
          </w:p>
        </w:tc>
        <w:tc>
          <w:tcPr>
            <w:tcW w:w="3119" w:type="dxa"/>
            <w:noWrap/>
            <w:vAlign w:val="center"/>
            <w:hideMark/>
          </w:tcPr>
          <w:p w14:paraId="188713F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w:t>
            </w:r>
          </w:p>
        </w:tc>
        <w:tc>
          <w:tcPr>
            <w:tcW w:w="1358" w:type="dxa"/>
            <w:noWrap/>
            <w:vAlign w:val="center"/>
            <w:hideMark/>
          </w:tcPr>
          <w:p w14:paraId="111575C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1977-82</w:t>
            </w:r>
          </w:p>
        </w:tc>
        <w:tc>
          <w:tcPr>
            <w:tcW w:w="1339" w:type="dxa"/>
            <w:noWrap/>
            <w:vAlign w:val="center"/>
            <w:hideMark/>
          </w:tcPr>
          <w:p w14:paraId="7F52EEC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549</w:t>
            </w:r>
          </w:p>
        </w:tc>
      </w:tr>
      <w:tr w:rsidR="00461149" w:rsidRPr="004A4D5F" w14:paraId="39FE83D6" w14:textId="77777777" w:rsidTr="004A4D5F">
        <w:trPr>
          <w:trHeight w:val="227"/>
        </w:trPr>
        <w:tc>
          <w:tcPr>
            <w:tcW w:w="1645" w:type="dxa"/>
            <w:noWrap/>
            <w:vAlign w:val="center"/>
            <w:hideMark/>
          </w:tcPr>
          <w:p w14:paraId="7BE88D37"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37E5F9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GSR400</w:t>
            </w:r>
          </w:p>
        </w:tc>
        <w:tc>
          <w:tcPr>
            <w:tcW w:w="3119" w:type="dxa"/>
            <w:noWrap/>
            <w:vAlign w:val="center"/>
            <w:hideMark/>
          </w:tcPr>
          <w:p w14:paraId="4225A07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GSR400</w:t>
            </w:r>
          </w:p>
        </w:tc>
        <w:tc>
          <w:tcPr>
            <w:tcW w:w="1358" w:type="dxa"/>
            <w:noWrap/>
            <w:vAlign w:val="center"/>
            <w:hideMark/>
          </w:tcPr>
          <w:p w14:paraId="388A883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2006-08</w:t>
            </w:r>
          </w:p>
        </w:tc>
        <w:tc>
          <w:tcPr>
            <w:tcW w:w="1339" w:type="dxa"/>
            <w:noWrap/>
            <w:vAlign w:val="center"/>
            <w:hideMark/>
          </w:tcPr>
          <w:p w14:paraId="359897A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398</w:t>
            </w:r>
          </w:p>
        </w:tc>
      </w:tr>
      <w:tr w:rsidR="00461149" w:rsidRPr="004A4D5F" w14:paraId="1DF5E596" w14:textId="77777777" w:rsidTr="004A4D5F">
        <w:trPr>
          <w:trHeight w:val="227"/>
        </w:trPr>
        <w:tc>
          <w:tcPr>
            <w:tcW w:w="1645" w:type="dxa"/>
            <w:noWrap/>
            <w:vAlign w:val="center"/>
            <w:hideMark/>
          </w:tcPr>
          <w:p w14:paraId="74147BFC"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50E56B2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GSX400</w:t>
            </w:r>
          </w:p>
        </w:tc>
        <w:tc>
          <w:tcPr>
            <w:tcW w:w="3119" w:type="dxa"/>
            <w:noWrap/>
            <w:vAlign w:val="center"/>
            <w:hideMark/>
          </w:tcPr>
          <w:p w14:paraId="0C4DAEA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w:t>
            </w:r>
          </w:p>
        </w:tc>
        <w:tc>
          <w:tcPr>
            <w:tcW w:w="1358" w:type="dxa"/>
            <w:noWrap/>
            <w:vAlign w:val="center"/>
            <w:hideMark/>
          </w:tcPr>
          <w:p w14:paraId="1B315E6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1981-04</w:t>
            </w:r>
          </w:p>
        </w:tc>
        <w:tc>
          <w:tcPr>
            <w:tcW w:w="1339" w:type="dxa"/>
            <w:noWrap/>
            <w:vAlign w:val="center"/>
            <w:hideMark/>
          </w:tcPr>
          <w:p w14:paraId="4FFFA8A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398</w:t>
            </w:r>
          </w:p>
        </w:tc>
      </w:tr>
      <w:tr w:rsidR="00461149" w:rsidRPr="004A4D5F" w14:paraId="0FB9B753" w14:textId="77777777" w:rsidTr="004A4D5F">
        <w:trPr>
          <w:trHeight w:val="227"/>
        </w:trPr>
        <w:tc>
          <w:tcPr>
            <w:tcW w:w="1645" w:type="dxa"/>
            <w:noWrap/>
            <w:vAlign w:val="center"/>
            <w:hideMark/>
          </w:tcPr>
          <w:p w14:paraId="7D7579F0"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1ED3F33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GSX400</w:t>
            </w:r>
          </w:p>
        </w:tc>
        <w:tc>
          <w:tcPr>
            <w:tcW w:w="3119" w:type="dxa"/>
            <w:noWrap/>
            <w:vAlign w:val="center"/>
            <w:hideMark/>
          </w:tcPr>
          <w:p w14:paraId="44261E6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w:t>
            </w:r>
          </w:p>
        </w:tc>
        <w:tc>
          <w:tcPr>
            <w:tcW w:w="1358" w:type="dxa"/>
            <w:noWrap/>
            <w:vAlign w:val="center"/>
            <w:hideMark/>
          </w:tcPr>
          <w:p w14:paraId="05685F2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1981-84</w:t>
            </w:r>
          </w:p>
        </w:tc>
        <w:tc>
          <w:tcPr>
            <w:tcW w:w="1339" w:type="dxa"/>
            <w:noWrap/>
            <w:vAlign w:val="center"/>
            <w:hideMark/>
          </w:tcPr>
          <w:p w14:paraId="10184FC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398</w:t>
            </w:r>
          </w:p>
        </w:tc>
      </w:tr>
      <w:tr w:rsidR="00461149" w:rsidRPr="004A4D5F" w14:paraId="394A685D" w14:textId="77777777" w:rsidTr="004A4D5F">
        <w:trPr>
          <w:trHeight w:val="227"/>
        </w:trPr>
        <w:tc>
          <w:tcPr>
            <w:tcW w:w="1645" w:type="dxa"/>
            <w:noWrap/>
            <w:vAlign w:val="center"/>
            <w:hideMark/>
          </w:tcPr>
          <w:p w14:paraId="62BAB4CE"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FB731E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GSX650F</w:t>
            </w:r>
          </w:p>
        </w:tc>
        <w:tc>
          <w:tcPr>
            <w:tcW w:w="3119" w:type="dxa"/>
            <w:noWrap/>
            <w:vAlign w:val="center"/>
            <w:hideMark/>
          </w:tcPr>
          <w:p w14:paraId="220165E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GSX650 /FU</w:t>
            </w:r>
          </w:p>
        </w:tc>
        <w:tc>
          <w:tcPr>
            <w:tcW w:w="1358" w:type="dxa"/>
            <w:noWrap/>
            <w:vAlign w:val="center"/>
            <w:hideMark/>
          </w:tcPr>
          <w:p w14:paraId="2AAFD8C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2008-12</w:t>
            </w:r>
          </w:p>
        </w:tc>
        <w:tc>
          <w:tcPr>
            <w:tcW w:w="1339" w:type="dxa"/>
            <w:noWrap/>
            <w:vAlign w:val="center"/>
            <w:hideMark/>
          </w:tcPr>
          <w:p w14:paraId="371B9C5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656</w:t>
            </w:r>
          </w:p>
        </w:tc>
      </w:tr>
      <w:tr w:rsidR="00461149" w:rsidRPr="004A4D5F" w14:paraId="34B8136C" w14:textId="77777777" w:rsidTr="004A4D5F">
        <w:trPr>
          <w:trHeight w:val="227"/>
        </w:trPr>
        <w:tc>
          <w:tcPr>
            <w:tcW w:w="1645" w:type="dxa"/>
            <w:noWrap/>
            <w:vAlign w:val="center"/>
            <w:hideMark/>
          </w:tcPr>
          <w:p w14:paraId="769283AF"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6DD2D0D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GT380</w:t>
            </w:r>
          </w:p>
        </w:tc>
        <w:tc>
          <w:tcPr>
            <w:tcW w:w="3119" w:type="dxa"/>
            <w:noWrap/>
            <w:vAlign w:val="center"/>
            <w:hideMark/>
          </w:tcPr>
          <w:p w14:paraId="4BA313D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GT380</w:t>
            </w:r>
          </w:p>
        </w:tc>
        <w:tc>
          <w:tcPr>
            <w:tcW w:w="1358" w:type="dxa"/>
            <w:noWrap/>
            <w:vAlign w:val="center"/>
            <w:hideMark/>
          </w:tcPr>
          <w:p w14:paraId="4A3CCE1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1973-78</w:t>
            </w:r>
          </w:p>
        </w:tc>
        <w:tc>
          <w:tcPr>
            <w:tcW w:w="1339" w:type="dxa"/>
            <w:noWrap/>
            <w:vAlign w:val="center"/>
            <w:hideMark/>
          </w:tcPr>
          <w:p w14:paraId="19BAF79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380</w:t>
            </w:r>
          </w:p>
        </w:tc>
      </w:tr>
      <w:tr w:rsidR="00461149" w:rsidRPr="004A4D5F" w14:paraId="7B001042" w14:textId="77777777" w:rsidTr="004A4D5F">
        <w:trPr>
          <w:trHeight w:val="227"/>
        </w:trPr>
        <w:tc>
          <w:tcPr>
            <w:tcW w:w="1645" w:type="dxa"/>
            <w:noWrap/>
            <w:vAlign w:val="center"/>
            <w:hideMark/>
          </w:tcPr>
          <w:p w14:paraId="14CDF459"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3C23B33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GT500</w:t>
            </w:r>
          </w:p>
        </w:tc>
        <w:tc>
          <w:tcPr>
            <w:tcW w:w="3119" w:type="dxa"/>
            <w:noWrap/>
            <w:vAlign w:val="center"/>
            <w:hideMark/>
          </w:tcPr>
          <w:p w14:paraId="409EA68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GT500</w:t>
            </w:r>
          </w:p>
        </w:tc>
        <w:tc>
          <w:tcPr>
            <w:tcW w:w="1358" w:type="dxa"/>
            <w:noWrap/>
            <w:vAlign w:val="center"/>
            <w:hideMark/>
          </w:tcPr>
          <w:p w14:paraId="21689F8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1976-78</w:t>
            </w:r>
          </w:p>
        </w:tc>
        <w:tc>
          <w:tcPr>
            <w:tcW w:w="1339" w:type="dxa"/>
            <w:noWrap/>
            <w:vAlign w:val="center"/>
            <w:hideMark/>
          </w:tcPr>
          <w:p w14:paraId="45BCE73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500</w:t>
            </w:r>
          </w:p>
        </w:tc>
      </w:tr>
      <w:tr w:rsidR="00461149" w:rsidRPr="004A4D5F" w14:paraId="24DEA8CB" w14:textId="77777777" w:rsidTr="004A4D5F">
        <w:trPr>
          <w:trHeight w:val="227"/>
        </w:trPr>
        <w:tc>
          <w:tcPr>
            <w:tcW w:w="1645" w:type="dxa"/>
            <w:noWrap/>
            <w:vAlign w:val="center"/>
            <w:hideMark/>
          </w:tcPr>
          <w:p w14:paraId="4C7CB2E8"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66E83CB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GT550</w:t>
            </w:r>
          </w:p>
        </w:tc>
        <w:tc>
          <w:tcPr>
            <w:tcW w:w="3119" w:type="dxa"/>
            <w:noWrap/>
            <w:vAlign w:val="center"/>
            <w:hideMark/>
          </w:tcPr>
          <w:p w14:paraId="766EB29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GT550</w:t>
            </w:r>
          </w:p>
        </w:tc>
        <w:tc>
          <w:tcPr>
            <w:tcW w:w="1358" w:type="dxa"/>
            <w:noWrap/>
            <w:vAlign w:val="center"/>
            <w:hideMark/>
          </w:tcPr>
          <w:p w14:paraId="0FC630D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1973-78</w:t>
            </w:r>
          </w:p>
        </w:tc>
        <w:tc>
          <w:tcPr>
            <w:tcW w:w="1339" w:type="dxa"/>
            <w:noWrap/>
            <w:vAlign w:val="center"/>
            <w:hideMark/>
          </w:tcPr>
          <w:p w14:paraId="414C3D7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550</w:t>
            </w:r>
          </w:p>
        </w:tc>
      </w:tr>
      <w:tr w:rsidR="00461149" w:rsidRPr="004A4D5F" w14:paraId="0E59208B" w14:textId="77777777" w:rsidTr="004A4D5F">
        <w:trPr>
          <w:trHeight w:val="227"/>
        </w:trPr>
        <w:tc>
          <w:tcPr>
            <w:tcW w:w="1645" w:type="dxa"/>
            <w:noWrap/>
            <w:vAlign w:val="center"/>
            <w:hideMark/>
          </w:tcPr>
          <w:p w14:paraId="0CFE2DD2"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0E307C0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KATANA 550</w:t>
            </w:r>
          </w:p>
        </w:tc>
        <w:tc>
          <w:tcPr>
            <w:tcW w:w="3119" w:type="dxa"/>
            <w:noWrap/>
            <w:vAlign w:val="center"/>
            <w:hideMark/>
          </w:tcPr>
          <w:p w14:paraId="7511D40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KATANA 550</w:t>
            </w:r>
          </w:p>
        </w:tc>
        <w:tc>
          <w:tcPr>
            <w:tcW w:w="1358" w:type="dxa"/>
            <w:noWrap/>
            <w:vAlign w:val="center"/>
            <w:hideMark/>
          </w:tcPr>
          <w:p w14:paraId="47FF198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1981-83</w:t>
            </w:r>
          </w:p>
        </w:tc>
        <w:tc>
          <w:tcPr>
            <w:tcW w:w="1339" w:type="dxa"/>
            <w:noWrap/>
            <w:vAlign w:val="center"/>
            <w:hideMark/>
          </w:tcPr>
          <w:p w14:paraId="20844BB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550</w:t>
            </w:r>
          </w:p>
        </w:tc>
      </w:tr>
      <w:tr w:rsidR="00461149" w:rsidRPr="004A4D5F" w14:paraId="427DDD40" w14:textId="77777777" w:rsidTr="004A4D5F">
        <w:trPr>
          <w:trHeight w:val="227"/>
        </w:trPr>
        <w:tc>
          <w:tcPr>
            <w:tcW w:w="1645" w:type="dxa"/>
            <w:noWrap/>
            <w:vAlign w:val="center"/>
            <w:hideMark/>
          </w:tcPr>
          <w:p w14:paraId="0C423A68"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63C76D5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LS650</w:t>
            </w:r>
          </w:p>
        </w:tc>
        <w:tc>
          <w:tcPr>
            <w:tcW w:w="3119" w:type="dxa"/>
            <w:noWrap/>
            <w:vAlign w:val="center"/>
            <w:hideMark/>
          </w:tcPr>
          <w:p w14:paraId="74B9857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Boulevard S40</w:t>
            </w:r>
          </w:p>
        </w:tc>
        <w:tc>
          <w:tcPr>
            <w:tcW w:w="1358" w:type="dxa"/>
            <w:noWrap/>
            <w:vAlign w:val="center"/>
            <w:hideMark/>
          </w:tcPr>
          <w:p w14:paraId="0C429D5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2015-17</w:t>
            </w:r>
          </w:p>
        </w:tc>
        <w:tc>
          <w:tcPr>
            <w:tcW w:w="1339" w:type="dxa"/>
            <w:noWrap/>
            <w:vAlign w:val="center"/>
            <w:hideMark/>
          </w:tcPr>
          <w:p w14:paraId="729B14E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652</w:t>
            </w:r>
          </w:p>
        </w:tc>
      </w:tr>
      <w:tr w:rsidR="00461149" w:rsidRPr="004A4D5F" w14:paraId="7712A973" w14:textId="77777777" w:rsidTr="004A4D5F">
        <w:trPr>
          <w:trHeight w:val="227"/>
        </w:trPr>
        <w:tc>
          <w:tcPr>
            <w:tcW w:w="1645" w:type="dxa"/>
            <w:noWrap/>
            <w:vAlign w:val="center"/>
            <w:hideMark/>
          </w:tcPr>
          <w:p w14:paraId="719DB97D"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4AE1D71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LS650</w:t>
            </w:r>
          </w:p>
        </w:tc>
        <w:tc>
          <w:tcPr>
            <w:tcW w:w="3119" w:type="dxa"/>
            <w:noWrap/>
            <w:vAlign w:val="center"/>
            <w:hideMark/>
          </w:tcPr>
          <w:p w14:paraId="550454F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SAVAGE</w:t>
            </w:r>
          </w:p>
        </w:tc>
        <w:tc>
          <w:tcPr>
            <w:tcW w:w="1358" w:type="dxa"/>
            <w:noWrap/>
            <w:vAlign w:val="center"/>
            <w:hideMark/>
          </w:tcPr>
          <w:p w14:paraId="223C142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1986-89</w:t>
            </w:r>
          </w:p>
        </w:tc>
        <w:tc>
          <w:tcPr>
            <w:tcW w:w="1339" w:type="dxa"/>
            <w:noWrap/>
            <w:vAlign w:val="center"/>
            <w:hideMark/>
          </w:tcPr>
          <w:p w14:paraId="75DE954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652</w:t>
            </w:r>
          </w:p>
        </w:tc>
      </w:tr>
      <w:tr w:rsidR="00461149" w:rsidRPr="004A4D5F" w14:paraId="39DEE375" w14:textId="77777777" w:rsidTr="004A4D5F">
        <w:trPr>
          <w:trHeight w:val="227"/>
        </w:trPr>
        <w:tc>
          <w:tcPr>
            <w:tcW w:w="1645" w:type="dxa"/>
            <w:noWrap/>
            <w:vAlign w:val="center"/>
            <w:hideMark/>
          </w:tcPr>
          <w:p w14:paraId="21FB91FF"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4B1CA8C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PE400</w:t>
            </w:r>
          </w:p>
        </w:tc>
        <w:tc>
          <w:tcPr>
            <w:tcW w:w="3119" w:type="dxa"/>
            <w:noWrap/>
            <w:vAlign w:val="center"/>
            <w:hideMark/>
          </w:tcPr>
          <w:p w14:paraId="258466B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PE400</w:t>
            </w:r>
          </w:p>
        </w:tc>
        <w:tc>
          <w:tcPr>
            <w:tcW w:w="1358" w:type="dxa"/>
            <w:noWrap/>
            <w:vAlign w:val="center"/>
            <w:hideMark/>
          </w:tcPr>
          <w:p w14:paraId="636439D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1980-81</w:t>
            </w:r>
          </w:p>
        </w:tc>
        <w:tc>
          <w:tcPr>
            <w:tcW w:w="1339" w:type="dxa"/>
            <w:noWrap/>
            <w:vAlign w:val="center"/>
            <w:hideMark/>
          </w:tcPr>
          <w:p w14:paraId="170BC70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400</w:t>
            </w:r>
          </w:p>
        </w:tc>
      </w:tr>
      <w:tr w:rsidR="00461149" w:rsidRPr="004A4D5F" w14:paraId="665BDA2E" w14:textId="77777777" w:rsidTr="004A4D5F">
        <w:trPr>
          <w:trHeight w:val="227"/>
        </w:trPr>
        <w:tc>
          <w:tcPr>
            <w:tcW w:w="1645" w:type="dxa"/>
            <w:noWrap/>
            <w:vAlign w:val="center"/>
            <w:hideMark/>
          </w:tcPr>
          <w:p w14:paraId="36C8D4C6"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51977E8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RE5</w:t>
            </w:r>
          </w:p>
        </w:tc>
        <w:tc>
          <w:tcPr>
            <w:tcW w:w="3119" w:type="dxa"/>
            <w:noWrap/>
            <w:vAlign w:val="center"/>
            <w:hideMark/>
          </w:tcPr>
          <w:p w14:paraId="3BDDEFA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ROTARY</w:t>
            </w:r>
          </w:p>
        </w:tc>
        <w:tc>
          <w:tcPr>
            <w:tcW w:w="1358" w:type="dxa"/>
            <w:noWrap/>
            <w:vAlign w:val="center"/>
            <w:hideMark/>
          </w:tcPr>
          <w:p w14:paraId="4C3F1DF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1974</w:t>
            </w:r>
          </w:p>
        </w:tc>
        <w:tc>
          <w:tcPr>
            <w:tcW w:w="1339" w:type="dxa"/>
            <w:noWrap/>
            <w:vAlign w:val="center"/>
            <w:hideMark/>
          </w:tcPr>
          <w:p w14:paraId="2C6CD60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500</w:t>
            </w:r>
          </w:p>
        </w:tc>
      </w:tr>
      <w:tr w:rsidR="00461149" w:rsidRPr="004A4D5F" w14:paraId="56BEF4EB" w14:textId="77777777" w:rsidTr="004A4D5F">
        <w:trPr>
          <w:trHeight w:val="227"/>
        </w:trPr>
        <w:tc>
          <w:tcPr>
            <w:tcW w:w="1645" w:type="dxa"/>
            <w:noWrap/>
            <w:vAlign w:val="center"/>
            <w:hideMark/>
          </w:tcPr>
          <w:p w14:paraId="6CCDF86A"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34BFF55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SFV650U</w:t>
            </w:r>
          </w:p>
        </w:tc>
        <w:tc>
          <w:tcPr>
            <w:tcW w:w="3119" w:type="dxa"/>
            <w:noWrap/>
            <w:vAlign w:val="center"/>
            <w:hideMark/>
          </w:tcPr>
          <w:p w14:paraId="4332F32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SFV650U</w:t>
            </w:r>
          </w:p>
        </w:tc>
        <w:tc>
          <w:tcPr>
            <w:tcW w:w="1358" w:type="dxa"/>
            <w:noWrap/>
            <w:vAlign w:val="center"/>
            <w:hideMark/>
          </w:tcPr>
          <w:p w14:paraId="14A7DB8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2009-17</w:t>
            </w:r>
          </w:p>
        </w:tc>
        <w:tc>
          <w:tcPr>
            <w:tcW w:w="1339" w:type="dxa"/>
            <w:noWrap/>
            <w:vAlign w:val="center"/>
            <w:hideMark/>
          </w:tcPr>
          <w:p w14:paraId="069D2C7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645</w:t>
            </w:r>
          </w:p>
        </w:tc>
      </w:tr>
      <w:tr w:rsidR="00461149" w:rsidRPr="004A4D5F" w14:paraId="546F45EC" w14:textId="77777777" w:rsidTr="004A4D5F">
        <w:trPr>
          <w:trHeight w:val="227"/>
        </w:trPr>
        <w:tc>
          <w:tcPr>
            <w:tcW w:w="1645" w:type="dxa"/>
            <w:noWrap/>
            <w:vAlign w:val="center"/>
            <w:hideMark/>
          </w:tcPr>
          <w:p w14:paraId="76C6BD99"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41649BC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SP370</w:t>
            </w:r>
          </w:p>
        </w:tc>
        <w:tc>
          <w:tcPr>
            <w:tcW w:w="3119" w:type="dxa"/>
            <w:noWrap/>
            <w:vAlign w:val="center"/>
            <w:hideMark/>
          </w:tcPr>
          <w:p w14:paraId="4BBA062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ENDURO</w:t>
            </w:r>
          </w:p>
        </w:tc>
        <w:tc>
          <w:tcPr>
            <w:tcW w:w="1358" w:type="dxa"/>
            <w:noWrap/>
            <w:vAlign w:val="center"/>
            <w:hideMark/>
          </w:tcPr>
          <w:p w14:paraId="3A8BCC1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1978</w:t>
            </w:r>
          </w:p>
        </w:tc>
        <w:tc>
          <w:tcPr>
            <w:tcW w:w="1339" w:type="dxa"/>
            <w:noWrap/>
            <w:vAlign w:val="center"/>
            <w:hideMark/>
          </w:tcPr>
          <w:p w14:paraId="202206E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370</w:t>
            </w:r>
          </w:p>
        </w:tc>
      </w:tr>
      <w:tr w:rsidR="00461149" w:rsidRPr="004A4D5F" w14:paraId="6A85D2A3" w14:textId="77777777" w:rsidTr="004A4D5F">
        <w:trPr>
          <w:trHeight w:val="227"/>
        </w:trPr>
        <w:tc>
          <w:tcPr>
            <w:tcW w:w="1645" w:type="dxa"/>
            <w:noWrap/>
            <w:vAlign w:val="center"/>
            <w:hideMark/>
          </w:tcPr>
          <w:p w14:paraId="4BDA5A8E"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12D0E20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SV650S LAMS</w:t>
            </w:r>
          </w:p>
        </w:tc>
        <w:tc>
          <w:tcPr>
            <w:tcW w:w="3119" w:type="dxa"/>
            <w:noWrap/>
            <w:vAlign w:val="center"/>
            <w:hideMark/>
          </w:tcPr>
          <w:p w14:paraId="727C550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 xml:space="preserve">SV650SU LAMs </w:t>
            </w:r>
            <w:proofErr w:type="spellStart"/>
            <w:r w:rsidRPr="004A4D5F">
              <w:rPr>
                <w:rFonts w:eastAsia="Times New Roman"/>
                <w:color w:val="000000"/>
                <w:sz w:val="20"/>
                <w:szCs w:val="20"/>
                <w:lang w:eastAsia="en-AU"/>
              </w:rPr>
              <w:t>Gladdius</w:t>
            </w:r>
            <w:proofErr w:type="spellEnd"/>
          </w:p>
        </w:tc>
        <w:tc>
          <w:tcPr>
            <w:tcW w:w="1358" w:type="dxa"/>
            <w:noWrap/>
            <w:vAlign w:val="center"/>
            <w:hideMark/>
          </w:tcPr>
          <w:p w14:paraId="26D7AF2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2008/2013</w:t>
            </w:r>
          </w:p>
        </w:tc>
        <w:tc>
          <w:tcPr>
            <w:tcW w:w="1339" w:type="dxa"/>
            <w:noWrap/>
            <w:vAlign w:val="center"/>
            <w:hideMark/>
          </w:tcPr>
          <w:p w14:paraId="3B669C4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645</w:t>
            </w:r>
          </w:p>
        </w:tc>
      </w:tr>
      <w:tr w:rsidR="00461149" w:rsidRPr="004A4D5F" w14:paraId="1CCF45BE" w14:textId="77777777" w:rsidTr="004A4D5F">
        <w:trPr>
          <w:trHeight w:val="227"/>
        </w:trPr>
        <w:tc>
          <w:tcPr>
            <w:tcW w:w="1645" w:type="dxa"/>
            <w:noWrap/>
            <w:vAlign w:val="center"/>
          </w:tcPr>
          <w:p w14:paraId="2AEEB3AC" w14:textId="77777777" w:rsidR="00461149" w:rsidRPr="004A4D5F" w:rsidRDefault="00461149" w:rsidP="004A4D5F">
            <w:pPr>
              <w:spacing w:after="0" w:line="240" w:lineRule="auto"/>
              <w:jc w:val="center"/>
              <w:rPr>
                <w:rFonts w:eastAsia="Times New Roman"/>
                <w:color w:val="000000"/>
                <w:sz w:val="20"/>
                <w:szCs w:val="20"/>
                <w:lang w:eastAsia="en-AU"/>
              </w:rPr>
            </w:pPr>
          </w:p>
        </w:tc>
        <w:tc>
          <w:tcPr>
            <w:tcW w:w="1899" w:type="dxa"/>
            <w:noWrap/>
            <w:vAlign w:val="center"/>
            <w:hideMark/>
          </w:tcPr>
          <w:p w14:paraId="226F9C0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MY18</w:t>
            </w:r>
          </w:p>
        </w:tc>
        <w:tc>
          <w:tcPr>
            <w:tcW w:w="3119" w:type="dxa"/>
            <w:noWrap/>
            <w:vAlign w:val="center"/>
            <w:hideMark/>
          </w:tcPr>
          <w:p w14:paraId="2EC0E05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SV650</w:t>
            </w:r>
          </w:p>
        </w:tc>
        <w:tc>
          <w:tcPr>
            <w:tcW w:w="1358" w:type="dxa"/>
            <w:noWrap/>
            <w:vAlign w:val="center"/>
            <w:hideMark/>
          </w:tcPr>
          <w:p w14:paraId="386BBE8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2018</w:t>
            </w:r>
          </w:p>
        </w:tc>
        <w:tc>
          <w:tcPr>
            <w:tcW w:w="1339" w:type="dxa"/>
            <w:noWrap/>
            <w:vAlign w:val="center"/>
          </w:tcPr>
          <w:p w14:paraId="187A099B" w14:textId="77777777" w:rsidR="00461149" w:rsidRPr="004A4D5F" w:rsidRDefault="00461149" w:rsidP="004A4D5F">
            <w:pPr>
              <w:spacing w:after="0" w:line="240" w:lineRule="auto"/>
              <w:jc w:val="center"/>
              <w:rPr>
                <w:rFonts w:eastAsia="Times New Roman"/>
                <w:color w:val="000000"/>
                <w:sz w:val="20"/>
                <w:szCs w:val="20"/>
                <w:lang w:eastAsia="en-AU"/>
              </w:rPr>
            </w:pPr>
          </w:p>
        </w:tc>
      </w:tr>
      <w:tr w:rsidR="00461149" w:rsidRPr="004A4D5F" w14:paraId="074134F5" w14:textId="77777777" w:rsidTr="004A4D5F">
        <w:trPr>
          <w:trHeight w:val="227"/>
        </w:trPr>
        <w:tc>
          <w:tcPr>
            <w:tcW w:w="1645" w:type="dxa"/>
            <w:noWrap/>
            <w:vAlign w:val="center"/>
          </w:tcPr>
          <w:p w14:paraId="56B359F9" w14:textId="77777777" w:rsidR="00461149" w:rsidRPr="004A4D5F" w:rsidRDefault="00461149" w:rsidP="004A4D5F">
            <w:pPr>
              <w:spacing w:after="0" w:line="240" w:lineRule="auto"/>
              <w:jc w:val="center"/>
              <w:rPr>
                <w:rFonts w:eastAsia="Times New Roman"/>
                <w:color w:val="000000"/>
                <w:sz w:val="20"/>
                <w:szCs w:val="20"/>
                <w:lang w:eastAsia="en-AU"/>
              </w:rPr>
            </w:pPr>
          </w:p>
        </w:tc>
        <w:tc>
          <w:tcPr>
            <w:tcW w:w="1899" w:type="dxa"/>
            <w:noWrap/>
            <w:vAlign w:val="center"/>
            <w:hideMark/>
          </w:tcPr>
          <w:p w14:paraId="398F780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MY18</w:t>
            </w:r>
          </w:p>
        </w:tc>
        <w:tc>
          <w:tcPr>
            <w:tcW w:w="3119" w:type="dxa"/>
            <w:noWrap/>
            <w:vAlign w:val="center"/>
            <w:hideMark/>
          </w:tcPr>
          <w:p w14:paraId="4FFC84D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SV650AUL8</w:t>
            </w:r>
          </w:p>
        </w:tc>
        <w:tc>
          <w:tcPr>
            <w:tcW w:w="1358" w:type="dxa"/>
            <w:noWrap/>
            <w:vAlign w:val="center"/>
            <w:hideMark/>
          </w:tcPr>
          <w:p w14:paraId="25807C2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2018</w:t>
            </w:r>
          </w:p>
        </w:tc>
        <w:tc>
          <w:tcPr>
            <w:tcW w:w="1339" w:type="dxa"/>
            <w:noWrap/>
            <w:vAlign w:val="center"/>
          </w:tcPr>
          <w:p w14:paraId="4D27B46A" w14:textId="77777777" w:rsidR="00461149" w:rsidRPr="004A4D5F" w:rsidRDefault="00461149" w:rsidP="004A4D5F">
            <w:pPr>
              <w:spacing w:after="0" w:line="240" w:lineRule="auto"/>
              <w:jc w:val="center"/>
              <w:rPr>
                <w:rFonts w:eastAsia="Times New Roman"/>
                <w:color w:val="000000"/>
                <w:sz w:val="20"/>
                <w:szCs w:val="20"/>
                <w:lang w:eastAsia="en-AU"/>
              </w:rPr>
            </w:pPr>
          </w:p>
        </w:tc>
      </w:tr>
      <w:tr w:rsidR="00461149" w:rsidRPr="004A4D5F" w14:paraId="2B455574" w14:textId="77777777" w:rsidTr="004A4D5F">
        <w:trPr>
          <w:trHeight w:val="227"/>
        </w:trPr>
        <w:tc>
          <w:tcPr>
            <w:tcW w:w="1645" w:type="dxa"/>
            <w:noWrap/>
            <w:vAlign w:val="center"/>
            <w:hideMark/>
          </w:tcPr>
          <w:p w14:paraId="6B994470"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71E367A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T500</w:t>
            </w:r>
          </w:p>
        </w:tc>
        <w:tc>
          <w:tcPr>
            <w:tcW w:w="3119" w:type="dxa"/>
            <w:noWrap/>
            <w:vAlign w:val="center"/>
            <w:hideMark/>
          </w:tcPr>
          <w:p w14:paraId="3C0D8D1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T500</w:t>
            </w:r>
          </w:p>
        </w:tc>
        <w:tc>
          <w:tcPr>
            <w:tcW w:w="1358" w:type="dxa"/>
            <w:noWrap/>
            <w:vAlign w:val="center"/>
            <w:hideMark/>
          </w:tcPr>
          <w:p w14:paraId="6EEAE0E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1970-74</w:t>
            </w:r>
          </w:p>
        </w:tc>
        <w:tc>
          <w:tcPr>
            <w:tcW w:w="1339" w:type="dxa"/>
            <w:noWrap/>
            <w:vAlign w:val="center"/>
            <w:hideMark/>
          </w:tcPr>
          <w:p w14:paraId="43C3028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500</w:t>
            </w:r>
          </w:p>
        </w:tc>
      </w:tr>
      <w:tr w:rsidR="00461149" w:rsidRPr="004A4D5F" w14:paraId="5EA0F1B8" w14:textId="77777777" w:rsidTr="004A4D5F">
        <w:trPr>
          <w:trHeight w:val="227"/>
        </w:trPr>
        <w:tc>
          <w:tcPr>
            <w:tcW w:w="1645" w:type="dxa"/>
            <w:noWrap/>
            <w:vAlign w:val="center"/>
            <w:hideMark/>
          </w:tcPr>
          <w:p w14:paraId="1DEC1D82"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0634B9F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TS400</w:t>
            </w:r>
          </w:p>
        </w:tc>
        <w:tc>
          <w:tcPr>
            <w:tcW w:w="3119" w:type="dxa"/>
            <w:noWrap/>
            <w:vAlign w:val="center"/>
            <w:hideMark/>
          </w:tcPr>
          <w:p w14:paraId="2FCE822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TS400</w:t>
            </w:r>
          </w:p>
        </w:tc>
        <w:tc>
          <w:tcPr>
            <w:tcW w:w="1358" w:type="dxa"/>
            <w:noWrap/>
            <w:vAlign w:val="center"/>
            <w:hideMark/>
          </w:tcPr>
          <w:p w14:paraId="206515E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1976</w:t>
            </w:r>
          </w:p>
        </w:tc>
        <w:tc>
          <w:tcPr>
            <w:tcW w:w="1339" w:type="dxa"/>
            <w:noWrap/>
            <w:vAlign w:val="center"/>
            <w:hideMark/>
          </w:tcPr>
          <w:p w14:paraId="6106D83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400</w:t>
            </w:r>
          </w:p>
        </w:tc>
      </w:tr>
      <w:tr w:rsidR="00461149" w:rsidRPr="004A4D5F" w14:paraId="4986EDD9" w14:textId="77777777" w:rsidTr="004A4D5F">
        <w:trPr>
          <w:trHeight w:val="227"/>
        </w:trPr>
        <w:tc>
          <w:tcPr>
            <w:tcW w:w="1645" w:type="dxa"/>
            <w:noWrap/>
            <w:vAlign w:val="center"/>
            <w:hideMark/>
          </w:tcPr>
          <w:p w14:paraId="5F660DD6"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692DBD7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XF650</w:t>
            </w:r>
          </w:p>
        </w:tc>
        <w:tc>
          <w:tcPr>
            <w:tcW w:w="3119" w:type="dxa"/>
            <w:noWrap/>
            <w:vAlign w:val="center"/>
            <w:hideMark/>
          </w:tcPr>
          <w:p w14:paraId="1ACA0ED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FREEWIND</w:t>
            </w:r>
          </w:p>
        </w:tc>
        <w:tc>
          <w:tcPr>
            <w:tcW w:w="1358" w:type="dxa"/>
            <w:noWrap/>
            <w:vAlign w:val="center"/>
            <w:hideMark/>
          </w:tcPr>
          <w:p w14:paraId="54A91A9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1997-01</w:t>
            </w:r>
          </w:p>
        </w:tc>
        <w:tc>
          <w:tcPr>
            <w:tcW w:w="1339" w:type="dxa"/>
            <w:noWrap/>
            <w:vAlign w:val="center"/>
            <w:hideMark/>
          </w:tcPr>
          <w:p w14:paraId="766CDDD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644</w:t>
            </w:r>
          </w:p>
        </w:tc>
      </w:tr>
      <w:tr w:rsidR="00461149" w:rsidRPr="004A4D5F" w14:paraId="2E0AEBF9" w14:textId="77777777" w:rsidTr="004A4D5F">
        <w:trPr>
          <w:trHeight w:val="227"/>
        </w:trPr>
        <w:tc>
          <w:tcPr>
            <w:tcW w:w="1645" w:type="dxa"/>
            <w:noWrap/>
            <w:vAlign w:val="center"/>
          </w:tcPr>
          <w:p w14:paraId="585F83F5" w14:textId="77777777" w:rsidR="00461149" w:rsidRPr="004A4D5F" w:rsidRDefault="00461149" w:rsidP="004A4D5F">
            <w:pPr>
              <w:spacing w:after="0" w:line="240" w:lineRule="auto"/>
              <w:jc w:val="center"/>
              <w:rPr>
                <w:rFonts w:eastAsia="Times New Roman"/>
                <w:color w:val="000000"/>
                <w:sz w:val="20"/>
                <w:szCs w:val="20"/>
                <w:lang w:eastAsia="en-AU"/>
              </w:rPr>
            </w:pPr>
          </w:p>
        </w:tc>
        <w:tc>
          <w:tcPr>
            <w:tcW w:w="1899" w:type="dxa"/>
            <w:noWrap/>
            <w:vAlign w:val="center"/>
            <w:hideMark/>
          </w:tcPr>
          <w:p w14:paraId="63563DF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LS650</w:t>
            </w:r>
          </w:p>
        </w:tc>
        <w:tc>
          <w:tcPr>
            <w:tcW w:w="3119" w:type="dxa"/>
            <w:noWrap/>
            <w:vAlign w:val="center"/>
            <w:hideMark/>
          </w:tcPr>
          <w:p w14:paraId="7E9354F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LS650</w:t>
            </w:r>
          </w:p>
        </w:tc>
        <w:tc>
          <w:tcPr>
            <w:tcW w:w="1358" w:type="dxa"/>
            <w:noWrap/>
            <w:vAlign w:val="center"/>
            <w:hideMark/>
          </w:tcPr>
          <w:p w14:paraId="7530533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2018</w:t>
            </w:r>
          </w:p>
        </w:tc>
        <w:tc>
          <w:tcPr>
            <w:tcW w:w="1339" w:type="dxa"/>
            <w:noWrap/>
            <w:vAlign w:val="center"/>
            <w:hideMark/>
          </w:tcPr>
          <w:p w14:paraId="59F52EA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652</w:t>
            </w:r>
          </w:p>
        </w:tc>
      </w:tr>
      <w:tr w:rsidR="00461149" w:rsidRPr="004A4D5F" w14:paraId="0BDEB57E" w14:textId="77777777" w:rsidTr="004A4D5F">
        <w:trPr>
          <w:trHeight w:val="227"/>
        </w:trPr>
        <w:tc>
          <w:tcPr>
            <w:tcW w:w="1645" w:type="dxa"/>
            <w:noWrap/>
            <w:vAlign w:val="center"/>
          </w:tcPr>
          <w:p w14:paraId="740B713E" w14:textId="77777777" w:rsidR="00461149" w:rsidRPr="004A4D5F" w:rsidRDefault="00461149" w:rsidP="004A4D5F">
            <w:pPr>
              <w:spacing w:after="0" w:line="240" w:lineRule="auto"/>
              <w:jc w:val="center"/>
              <w:rPr>
                <w:rFonts w:eastAsia="Times New Roman"/>
                <w:color w:val="000000"/>
                <w:sz w:val="20"/>
                <w:szCs w:val="20"/>
                <w:lang w:eastAsia="en-AU"/>
              </w:rPr>
            </w:pPr>
          </w:p>
        </w:tc>
        <w:tc>
          <w:tcPr>
            <w:tcW w:w="1899" w:type="dxa"/>
            <w:noWrap/>
            <w:vAlign w:val="center"/>
            <w:hideMark/>
          </w:tcPr>
          <w:p w14:paraId="760443C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DR650SE</w:t>
            </w:r>
          </w:p>
        </w:tc>
        <w:tc>
          <w:tcPr>
            <w:tcW w:w="3119" w:type="dxa"/>
            <w:noWrap/>
            <w:vAlign w:val="center"/>
            <w:hideMark/>
          </w:tcPr>
          <w:p w14:paraId="1CA9AEB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DR650SE</w:t>
            </w:r>
          </w:p>
        </w:tc>
        <w:tc>
          <w:tcPr>
            <w:tcW w:w="1358" w:type="dxa"/>
            <w:noWrap/>
            <w:vAlign w:val="center"/>
            <w:hideMark/>
          </w:tcPr>
          <w:p w14:paraId="34A098F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2018</w:t>
            </w:r>
          </w:p>
        </w:tc>
        <w:tc>
          <w:tcPr>
            <w:tcW w:w="1339" w:type="dxa"/>
            <w:noWrap/>
            <w:vAlign w:val="center"/>
            <w:hideMark/>
          </w:tcPr>
          <w:p w14:paraId="1018361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644</w:t>
            </w:r>
          </w:p>
        </w:tc>
      </w:tr>
      <w:tr w:rsidR="00461149" w:rsidRPr="004A4D5F" w14:paraId="6291C4DB" w14:textId="77777777" w:rsidTr="004A4D5F">
        <w:trPr>
          <w:trHeight w:val="227"/>
        </w:trPr>
        <w:tc>
          <w:tcPr>
            <w:tcW w:w="1645" w:type="dxa"/>
            <w:noWrap/>
            <w:vAlign w:val="center"/>
          </w:tcPr>
          <w:p w14:paraId="79E566A8" w14:textId="77777777" w:rsidR="00461149" w:rsidRPr="004A4D5F" w:rsidRDefault="00461149" w:rsidP="004A4D5F">
            <w:pPr>
              <w:spacing w:after="0" w:line="240" w:lineRule="auto"/>
              <w:jc w:val="center"/>
              <w:rPr>
                <w:rFonts w:eastAsia="Times New Roman"/>
                <w:color w:val="000000"/>
                <w:sz w:val="20"/>
                <w:szCs w:val="20"/>
                <w:lang w:eastAsia="en-AU"/>
              </w:rPr>
            </w:pPr>
          </w:p>
        </w:tc>
        <w:tc>
          <w:tcPr>
            <w:tcW w:w="1899" w:type="dxa"/>
            <w:noWrap/>
            <w:vAlign w:val="center"/>
            <w:hideMark/>
          </w:tcPr>
          <w:p w14:paraId="70A02A9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DR-Z400E</w:t>
            </w:r>
          </w:p>
        </w:tc>
        <w:tc>
          <w:tcPr>
            <w:tcW w:w="3119" w:type="dxa"/>
            <w:noWrap/>
            <w:vAlign w:val="center"/>
            <w:hideMark/>
          </w:tcPr>
          <w:p w14:paraId="4B8F1B4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DR-Z400E</w:t>
            </w:r>
          </w:p>
        </w:tc>
        <w:tc>
          <w:tcPr>
            <w:tcW w:w="1358" w:type="dxa"/>
            <w:noWrap/>
            <w:vAlign w:val="center"/>
            <w:hideMark/>
          </w:tcPr>
          <w:p w14:paraId="4C15673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2018</w:t>
            </w:r>
          </w:p>
        </w:tc>
        <w:tc>
          <w:tcPr>
            <w:tcW w:w="1339" w:type="dxa"/>
            <w:noWrap/>
            <w:vAlign w:val="center"/>
            <w:hideMark/>
          </w:tcPr>
          <w:p w14:paraId="6C25008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398</w:t>
            </w:r>
          </w:p>
        </w:tc>
      </w:tr>
      <w:tr w:rsidR="00461149" w:rsidRPr="004A4D5F" w14:paraId="3C4D5056" w14:textId="77777777" w:rsidTr="004A4D5F">
        <w:trPr>
          <w:trHeight w:val="227"/>
        </w:trPr>
        <w:tc>
          <w:tcPr>
            <w:tcW w:w="1645" w:type="dxa"/>
            <w:noWrap/>
            <w:vAlign w:val="center"/>
          </w:tcPr>
          <w:p w14:paraId="0D39FDF9" w14:textId="77777777" w:rsidR="00461149" w:rsidRPr="004A4D5F" w:rsidRDefault="00461149" w:rsidP="004A4D5F">
            <w:pPr>
              <w:spacing w:after="0" w:line="240" w:lineRule="auto"/>
              <w:jc w:val="center"/>
              <w:rPr>
                <w:rFonts w:eastAsia="Times New Roman"/>
                <w:color w:val="000000"/>
                <w:sz w:val="20"/>
                <w:szCs w:val="20"/>
                <w:lang w:eastAsia="en-AU"/>
              </w:rPr>
            </w:pPr>
          </w:p>
        </w:tc>
        <w:tc>
          <w:tcPr>
            <w:tcW w:w="1899" w:type="dxa"/>
            <w:noWrap/>
            <w:vAlign w:val="center"/>
            <w:hideMark/>
          </w:tcPr>
          <w:p w14:paraId="04D0E8F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DR-Z400E</w:t>
            </w:r>
          </w:p>
        </w:tc>
        <w:tc>
          <w:tcPr>
            <w:tcW w:w="3119" w:type="dxa"/>
            <w:noWrap/>
            <w:vAlign w:val="center"/>
            <w:hideMark/>
          </w:tcPr>
          <w:p w14:paraId="5D86055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DR-Z400 (2006 MY~)</w:t>
            </w:r>
          </w:p>
        </w:tc>
        <w:tc>
          <w:tcPr>
            <w:tcW w:w="1358" w:type="dxa"/>
            <w:noWrap/>
            <w:vAlign w:val="center"/>
            <w:hideMark/>
          </w:tcPr>
          <w:p w14:paraId="79881B5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2018</w:t>
            </w:r>
          </w:p>
        </w:tc>
        <w:tc>
          <w:tcPr>
            <w:tcW w:w="1339" w:type="dxa"/>
            <w:noWrap/>
            <w:vAlign w:val="center"/>
            <w:hideMark/>
          </w:tcPr>
          <w:p w14:paraId="758CF98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398</w:t>
            </w:r>
          </w:p>
        </w:tc>
      </w:tr>
      <w:tr w:rsidR="00461149" w:rsidRPr="004A4D5F" w14:paraId="5A958C01" w14:textId="77777777" w:rsidTr="004A4D5F">
        <w:trPr>
          <w:trHeight w:val="227"/>
        </w:trPr>
        <w:tc>
          <w:tcPr>
            <w:tcW w:w="1645" w:type="dxa"/>
            <w:noWrap/>
            <w:vAlign w:val="center"/>
          </w:tcPr>
          <w:p w14:paraId="7D0FD82B" w14:textId="77777777" w:rsidR="00461149" w:rsidRPr="004A4D5F" w:rsidRDefault="00461149" w:rsidP="004A4D5F">
            <w:pPr>
              <w:spacing w:after="0" w:line="240" w:lineRule="auto"/>
              <w:jc w:val="center"/>
              <w:rPr>
                <w:rFonts w:eastAsia="Times New Roman"/>
                <w:color w:val="000000"/>
                <w:sz w:val="20"/>
                <w:szCs w:val="20"/>
                <w:lang w:eastAsia="en-AU"/>
              </w:rPr>
            </w:pPr>
          </w:p>
        </w:tc>
        <w:tc>
          <w:tcPr>
            <w:tcW w:w="1899" w:type="dxa"/>
            <w:noWrap/>
            <w:vAlign w:val="center"/>
            <w:hideMark/>
          </w:tcPr>
          <w:p w14:paraId="63E4DD2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DR-Z400E</w:t>
            </w:r>
          </w:p>
        </w:tc>
        <w:tc>
          <w:tcPr>
            <w:tcW w:w="3119" w:type="dxa"/>
            <w:noWrap/>
            <w:vAlign w:val="center"/>
            <w:hideMark/>
          </w:tcPr>
          <w:p w14:paraId="5E054B5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DR-Z400</w:t>
            </w:r>
          </w:p>
        </w:tc>
        <w:tc>
          <w:tcPr>
            <w:tcW w:w="1358" w:type="dxa"/>
            <w:noWrap/>
            <w:vAlign w:val="center"/>
            <w:hideMark/>
          </w:tcPr>
          <w:p w14:paraId="0C27C2C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2018</w:t>
            </w:r>
          </w:p>
        </w:tc>
        <w:tc>
          <w:tcPr>
            <w:tcW w:w="1339" w:type="dxa"/>
            <w:noWrap/>
            <w:vAlign w:val="center"/>
          </w:tcPr>
          <w:p w14:paraId="6C67863C" w14:textId="77777777" w:rsidR="00461149" w:rsidRPr="004A4D5F" w:rsidRDefault="00461149" w:rsidP="004A4D5F">
            <w:pPr>
              <w:spacing w:after="0" w:line="240" w:lineRule="auto"/>
              <w:jc w:val="center"/>
              <w:rPr>
                <w:rFonts w:eastAsia="Times New Roman"/>
                <w:color w:val="000000"/>
                <w:sz w:val="20"/>
                <w:szCs w:val="20"/>
                <w:lang w:eastAsia="en-AU"/>
              </w:rPr>
            </w:pPr>
          </w:p>
        </w:tc>
      </w:tr>
      <w:tr w:rsidR="00461149" w:rsidRPr="004A4D5F" w14:paraId="3094524B" w14:textId="77777777" w:rsidTr="004A4D5F">
        <w:trPr>
          <w:trHeight w:val="227"/>
        </w:trPr>
        <w:tc>
          <w:tcPr>
            <w:tcW w:w="1645" w:type="dxa"/>
            <w:noWrap/>
            <w:vAlign w:val="center"/>
          </w:tcPr>
          <w:p w14:paraId="3628E4E5" w14:textId="77777777" w:rsidR="00461149" w:rsidRPr="004A4D5F" w:rsidRDefault="00461149" w:rsidP="004A4D5F">
            <w:pPr>
              <w:spacing w:after="0" w:line="240" w:lineRule="auto"/>
              <w:jc w:val="center"/>
              <w:rPr>
                <w:rFonts w:eastAsia="Times New Roman"/>
                <w:color w:val="000000"/>
                <w:sz w:val="20"/>
                <w:szCs w:val="20"/>
                <w:lang w:eastAsia="en-AU"/>
              </w:rPr>
            </w:pPr>
          </w:p>
        </w:tc>
        <w:tc>
          <w:tcPr>
            <w:tcW w:w="1899" w:type="dxa"/>
            <w:noWrap/>
            <w:vAlign w:val="center"/>
            <w:hideMark/>
          </w:tcPr>
          <w:p w14:paraId="59E1F98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AN400</w:t>
            </w:r>
          </w:p>
        </w:tc>
        <w:tc>
          <w:tcPr>
            <w:tcW w:w="3119" w:type="dxa"/>
            <w:noWrap/>
            <w:vAlign w:val="center"/>
            <w:hideMark/>
          </w:tcPr>
          <w:p w14:paraId="4D2FD10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AN400</w:t>
            </w:r>
          </w:p>
        </w:tc>
        <w:tc>
          <w:tcPr>
            <w:tcW w:w="1358" w:type="dxa"/>
            <w:noWrap/>
            <w:vAlign w:val="center"/>
            <w:hideMark/>
          </w:tcPr>
          <w:p w14:paraId="3E72802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2018</w:t>
            </w:r>
          </w:p>
        </w:tc>
        <w:tc>
          <w:tcPr>
            <w:tcW w:w="1339" w:type="dxa"/>
            <w:noWrap/>
            <w:vAlign w:val="center"/>
            <w:hideMark/>
          </w:tcPr>
          <w:p w14:paraId="49AA97F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400</w:t>
            </w:r>
          </w:p>
        </w:tc>
      </w:tr>
      <w:tr w:rsidR="00461149" w:rsidRPr="004A4D5F" w14:paraId="36851BAC" w14:textId="77777777" w:rsidTr="004A4D5F">
        <w:trPr>
          <w:trHeight w:val="227"/>
        </w:trPr>
        <w:tc>
          <w:tcPr>
            <w:tcW w:w="1645" w:type="dxa"/>
            <w:noWrap/>
            <w:vAlign w:val="center"/>
          </w:tcPr>
          <w:p w14:paraId="4525DB3E" w14:textId="77777777" w:rsidR="00461149" w:rsidRPr="004A4D5F" w:rsidRDefault="00461149" w:rsidP="004A4D5F">
            <w:pPr>
              <w:spacing w:after="0" w:line="240" w:lineRule="auto"/>
              <w:jc w:val="center"/>
              <w:rPr>
                <w:rFonts w:eastAsia="Times New Roman"/>
                <w:color w:val="000000"/>
                <w:sz w:val="20"/>
                <w:szCs w:val="20"/>
                <w:lang w:eastAsia="en-AU"/>
              </w:rPr>
            </w:pPr>
          </w:p>
        </w:tc>
        <w:tc>
          <w:tcPr>
            <w:tcW w:w="1899" w:type="dxa"/>
            <w:noWrap/>
            <w:vAlign w:val="center"/>
            <w:hideMark/>
          </w:tcPr>
          <w:p w14:paraId="5858A4C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LS650</w:t>
            </w:r>
          </w:p>
        </w:tc>
        <w:tc>
          <w:tcPr>
            <w:tcW w:w="3119" w:type="dxa"/>
            <w:noWrap/>
            <w:vAlign w:val="center"/>
            <w:hideMark/>
          </w:tcPr>
          <w:p w14:paraId="5BB541A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LS650</w:t>
            </w:r>
          </w:p>
        </w:tc>
        <w:tc>
          <w:tcPr>
            <w:tcW w:w="1358" w:type="dxa"/>
            <w:noWrap/>
            <w:vAlign w:val="center"/>
            <w:hideMark/>
          </w:tcPr>
          <w:p w14:paraId="53A5613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2018</w:t>
            </w:r>
          </w:p>
        </w:tc>
        <w:tc>
          <w:tcPr>
            <w:tcW w:w="1339" w:type="dxa"/>
            <w:noWrap/>
            <w:vAlign w:val="center"/>
            <w:hideMark/>
          </w:tcPr>
          <w:p w14:paraId="0A8F4CE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652</w:t>
            </w:r>
          </w:p>
        </w:tc>
      </w:tr>
      <w:tr w:rsidR="00461149" w:rsidRPr="004A4D5F" w14:paraId="696156C8" w14:textId="77777777" w:rsidTr="004A4D5F">
        <w:trPr>
          <w:trHeight w:val="227"/>
        </w:trPr>
        <w:tc>
          <w:tcPr>
            <w:tcW w:w="1645" w:type="dxa"/>
            <w:noWrap/>
            <w:vAlign w:val="center"/>
            <w:hideMark/>
          </w:tcPr>
          <w:p w14:paraId="2B835759"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SWM</w:t>
            </w:r>
          </w:p>
        </w:tc>
        <w:tc>
          <w:tcPr>
            <w:tcW w:w="1899" w:type="dxa"/>
            <w:noWrap/>
            <w:vAlign w:val="center"/>
            <w:hideMark/>
          </w:tcPr>
          <w:p w14:paraId="68BABE3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AI</w:t>
            </w:r>
          </w:p>
        </w:tc>
        <w:tc>
          <w:tcPr>
            <w:tcW w:w="3119" w:type="dxa"/>
            <w:noWrap/>
            <w:vAlign w:val="center"/>
            <w:hideMark/>
          </w:tcPr>
          <w:p w14:paraId="5F1FDF0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01/AA and 01/AB</w:t>
            </w:r>
          </w:p>
        </w:tc>
        <w:tc>
          <w:tcPr>
            <w:tcW w:w="1358" w:type="dxa"/>
            <w:noWrap/>
            <w:vAlign w:val="center"/>
            <w:hideMark/>
          </w:tcPr>
          <w:p w14:paraId="64BBFF5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2015-2017</w:t>
            </w:r>
          </w:p>
        </w:tc>
        <w:tc>
          <w:tcPr>
            <w:tcW w:w="1339" w:type="dxa"/>
            <w:noWrap/>
            <w:vAlign w:val="center"/>
            <w:hideMark/>
          </w:tcPr>
          <w:p w14:paraId="1B3F606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600</w:t>
            </w:r>
          </w:p>
        </w:tc>
      </w:tr>
      <w:tr w:rsidR="00461149" w:rsidRPr="004A4D5F" w14:paraId="388DFD90" w14:textId="77777777" w:rsidTr="004A4D5F">
        <w:trPr>
          <w:trHeight w:val="227"/>
        </w:trPr>
        <w:tc>
          <w:tcPr>
            <w:tcW w:w="1645" w:type="dxa"/>
            <w:noWrap/>
            <w:vAlign w:val="center"/>
            <w:hideMark/>
          </w:tcPr>
          <w:p w14:paraId="564B25EC"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1BFAC4D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A2</w:t>
            </w:r>
          </w:p>
        </w:tc>
        <w:tc>
          <w:tcPr>
            <w:tcW w:w="3119" w:type="dxa"/>
            <w:noWrap/>
            <w:vAlign w:val="center"/>
            <w:hideMark/>
          </w:tcPr>
          <w:p w14:paraId="7E5D905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01/AA</w:t>
            </w:r>
          </w:p>
        </w:tc>
        <w:tc>
          <w:tcPr>
            <w:tcW w:w="1358" w:type="dxa"/>
            <w:noWrap/>
            <w:vAlign w:val="center"/>
            <w:hideMark/>
          </w:tcPr>
          <w:p w14:paraId="6676601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2016</w:t>
            </w:r>
          </w:p>
        </w:tc>
        <w:tc>
          <w:tcPr>
            <w:tcW w:w="1339" w:type="dxa"/>
            <w:noWrap/>
            <w:vAlign w:val="center"/>
            <w:hideMark/>
          </w:tcPr>
          <w:p w14:paraId="66507B1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300</w:t>
            </w:r>
          </w:p>
        </w:tc>
      </w:tr>
      <w:tr w:rsidR="00461149" w:rsidRPr="004A4D5F" w14:paraId="41812508" w14:textId="77777777" w:rsidTr="004A4D5F">
        <w:trPr>
          <w:trHeight w:val="227"/>
        </w:trPr>
        <w:tc>
          <w:tcPr>
            <w:tcW w:w="1645" w:type="dxa"/>
            <w:noWrap/>
            <w:vAlign w:val="center"/>
            <w:hideMark/>
          </w:tcPr>
          <w:p w14:paraId="3A45549B"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10CB893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A2</w:t>
            </w:r>
          </w:p>
        </w:tc>
        <w:tc>
          <w:tcPr>
            <w:tcW w:w="3119" w:type="dxa"/>
            <w:noWrap/>
            <w:vAlign w:val="center"/>
            <w:hideMark/>
          </w:tcPr>
          <w:p w14:paraId="6B5CB53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03/AA and 03/AB</w:t>
            </w:r>
          </w:p>
        </w:tc>
        <w:tc>
          <w:tcPr>
            <w:tcW w:w="1358" w:type="dxa"/>
            <w:noWrap/>
            <w:vAlign w:val="center"/>
            <w:hideMark/>
          </w:tcPr>
          <w:p w14:paraId="5EA0C07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2016</w:t>
            </w:r>
          </w:p>
        </w:tc>
        <w:tc>
          <w:tcPr>
            <w:tcW w:w="1339" w:type="dxa"/>
            <w:noWrap/>
            <w:vAlign w:val="center"/>
            <w:hideMark/>
          </w:tcPr>
          <w:p w14:paraId="58048C2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500</w:t>
            </w:r>
          </w:p>
        </w:tc>
      </w:tr>
      <w:tr w:rsidR="00461149" w:rsidRPr="004A4D5F" w14:paraId="1F5BADCA" w14:textId="77777777" w:rsidTr="004A4D5F">
        <w:trPr>
          <w:trHeight w:val="227"/>
        </w:trPr>
        <w:tc>
          <w:tcPr>
            <w:tcW w:w="1645" w:type="dxa"/>
            <w:noWrap/>
            <w:vAlign w:val="center"/>
            <w:hideMark/>
          </w:tcPr>
          <w:p w14:paraId="12768996"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6889059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A3</w:t>
            </w:r>
          </w:p>
        </w:tc>
        <w:tc>
          <w:tcPr>
            <w:tcW w:w="3119" w:type="dxa"/>
            <w:noWrap/>
            <w:vAlign w:val="center"/>
            <w:hideMark/>
          </w:tcPr>
          <w:p w14:paraId="6BA9A59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00-01-02</w:t>
            </w:r>
          </w:p>
        </w:tc>
        <w:tc>
          <w:tcPr>
            <w:tcW w:w="1358" w:type="dxa"/>
            <w:noWrap/>
            <w:vAlign w:val="center"/>
            <w:hideMark/>
          </w:tcPr>
          <w:p w14:paraId="6641685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2016</w:t>
            </w:r>
          </w:p>
        </w:tc>
        <w:tc>
          <w:tcPr>
            <w:tcW w:w="1339" w:type="dxa"/>
            <w:noWrap/>
            <w:vAlign w:val="center"/>
            <w:hideMark/>
          </w:tcPr>
          <w:p w14:paraId="764DBD1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445</w:t>
            </w:r>
          </w:p>
        </w:tc>
      </w:tr>
      <w:tr w:rsidR="00461149" w:rsidRPr="004A4D5F" w14:paraId="0E8DCCC0" w14:textId="77777777" w:rsidTr="004A4D5F">
        <w:trPr>
          <w:trHeight w:val="227"/>
        </w:trPr>
        <w:tc>
          <w:tcPr>
            <w:tcW w:w="1645" w:type="dxa"/>
            <w:noWrap/>
            <w:vAlign w:val="center"/>
          </w:tcPr>
          <w:p w14:paraId="1B26EC3C" w14:textId="77777777" w:rsidR="00461149" w:rsidRPr="004A4D5F" w:rsidRDefault="00461149" w:rsidP="004A4D5F">
            <w:pPr>
              <w:spacing w:after="0" w:line="240" w:lineRule="auto"/>
              <w:jc w:val="center"/>
              <w:rPr>
                <w:rFonts w:eastAsia="Times New Roman"/>
                <w:color w:val="000000"/>
                <w:sz w:val="20"/>
                <w:szCs w:val="20"/>
                <w:lang w:eastAsia="en-AU"/>
              </w:rPr>
            </w:pPr>
          </w:p>
        </w:tc>
        <w:tc>
          <w:tcPr>
            <w:tcW w:w="1899" w:type="dxa"/>
            <w:noWrap/>
            <w:vAlign w:val="center"/>
            <w:hideMark/>
          </w:tcPr>
          <w:p w14:paraId="3F41891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B3</w:t>
            </w:r>
          </w:p>
        </w:tc>
        <w:tc>
          <w:tcPr>
            <w:tcW w:w="3119" w:type="dxa"/>
            <w:noWrap/>
            <w:vAlign w:val="center"/>
            <w:hideMark/>
          </w:tcPr>
          <w:p w14:paraId="5034581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Silver Vase, Gran Milano</w:t>
            </w:r>
          </w:p>
        </w:tc>
        <w:tc>
          <w:tcPr>
            <w:tcW w:w="1358" w:type="dxa"/>
            <w:noWrap/>
            <w:vAlign w:val="center"/>
            <w:hideMark/>
          </w:tcPr>
          <w:p w14:paraId="03257C4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2019-20</w:t>
            </w:r>
          </w:p>
        </w:tc>
        <w:tc>
          <w:tcPr>
            <w:tcW w:w="1339" w:type="dxa"/>
            <w:noWrap/>
            <w:vAlign w:val="center"/>
            <w:hideMark/>
          </w:tcPr>
          <w:p w14:paraId="501D493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445</w:t>
            </w:r>
          </w:p>
        </w:tc>
      </w:tr>
      <w:tr w:rsidR="00461149" w:rsidRPr="004A4D5F" w14:paraId="68618232" w14:textId="77777777" w:rsidTr="004A4D5F">
        <w:trPr>
          <w:trHeight w:val="227"/>
        </w:trPr>
        <w:tc>
          <w:tcPr>
            <w:tcW w:w="1645" w:type="dxa"/>
            <w:noWrap/>
            <w:vAlign w:val="center"/>
            <w:hideMark/>
          </w:tcPr>
          <w:p w14:paraId="70F49419"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SYM</w:t>
            </w:r>
          </w:p>
        </w:tc>
        <w:tc>
          <w:tcPr>
            <w:tcW w:w="1899" w:type="dxa"/>
            <w:noWrap/>
            <w:vAlign w:val="center"/>
            <w:hideMark/>
          </w:tcPr>
          <w:p w14:paraId="71E285A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 xml:space="preserve">All Models </w:t>
            </w:r>
          </w:p>
        </w:tc>
        <w:tc>
          <w:tcPr>
            <w:tcW w:w="3119" w:type="dxa"/>
            <w:noWrap/>
            <w:vAlign w:val="center"/>
            <w:hideMark/>
          </w:tcPr>
          <w:p w14:paraId="1A2F552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 xml:space="preserve">All models under 400 </w:t>
            </w:r>
          </w:p>
        </w:tc>
        <w:tc>
          <w:tcPr>
            <w:tcW w:w="1358" w:type="dxa"/>
            <w:noWrap/>
            <w:vAlign w:val="center"/>
            <w:hideMark/>
          </w:tcPr>
          <w:p w14:paraId="24E1A2A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2008-12</w:t>
            </w:r>
          </w:p>
        </w:tc>
        <w:tc>
          <w:tcPr>
            <w:tcW w:w="1339" w:type="dxa"/>
            <w:noWrap/>
            <w:vAlign w:val="center"/>
            <w:hideMark/>
          </w:tcPr>
          <w:p w14:paraId="7F29244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400</w:t>
            </w:r>
          </w:p>
        </w:tc>
      </w:tr>
      <w:tr w:rsidR="00461149" w:rsidRPr="004A4D5F" w14:paraId="228B8FC5" w14:textId="77777777" w:rsidTr="004A4D5F">
        <w:trPr>
          <w:trHeight w:val="227"/>
        </w:trPr>
        <w:tc>
          <w:tcPr>
            <w:tcW w:w="1645" w:type="dxa"/>
            <w:noWrap/>
            <w:vAlign w:val="center"/>
            <w:hideMark/>
          </w:tcPr>
          <w:p w14:paraId="7FCCA03C"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682C297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LN</w:t>
            </w:r>
          </w:p>
        </w:tc>
        <w:tc>
          <w:tcPr>
            <w:tcW w:w="3119" w:type="dxa"/>
            <w:noWrap/>
            <w:vAlign w:val="center"/>
            <w:hideMark/>
          </w:tcPr>
          <w:p w14:paraId="013F83E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GTS 300i Sport</w:t>
            </w:r>
          </w:p>
        </w:tc>
        <w:tc>
          <w:tcPr>
            <w:tcW w:w="1358" w:type="dxa"/>
            <w:noWrap/>
            <w:vAlign w:val="center"/>
            <w:hideMark/>
          </w:tcPr>
          <w:p w14:paraId="7CB3642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2015-16</w:t>
            </w:r>
          </w:p>
        </w:tc>
        <w:tc>
          <w:tcPr>
            <w:tcW w:w="1339" w:type="dxa"/>
            <w:noWrap/>
            <w:vAlign w:val="center"/>
            <w:hideMark/>
          </w:tcPr>
          <w:p w14:paraId="0915C0A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278</w:t>
            </w:r>
          </w:p>
        </w:tc>
      </w:tr>
      <w:tr w:rsidR="00461149" w:rsidRPr="004A4D5F" w14:paraId="3A7622B8" w14:textId="77777777" w:rsidTr="004A4D5F">
        <w:trPr>
          <w:trHeight w:val="227"/>
        </w:trPr>
        <w:tc>
          <w:tcPr>
            <w:tcW w:w="1645" w:type="dxa"/>
            <w:noWrap/>
            <w:vAlign w:val="center"/>
            <w:hideMark/>
          </w:tcPr>
          <w:p w14:paraId="5F1743A5"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TGB</w:t>
            </w:r>
          </w:p>
        </w:tc>
        <w:tc>
          <w:tcPr>
            <w:tcW w:w="1899" w:type="dxa"/>
            <w:noWrap/>
            <w:vAlign w:val="center"/>
            <w:hideMark/>
          </w:tcPr>
          <w:p w14:paraId="1A8AEAE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 xml:space="preserve">All Models </w:t>
            </w:r>
          </w:p>
        </w:tc>
        <w:tc>
          <w:tcPr>
            <w:tcW w:w="3119" w:type="dxa"/>
            <w:noWrap/>
            <w:vAlign w:val="center"/>
            <w:hideMark/>
          </w:tcPr>
          <w:p w14:paraId="5E638C1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 xml:space="preserve">All models under 300 </w:t>
            </w:r>
          </w:p>
        </w:tc>
        <w:tc>
          <w:tcPr>
            <w:tcW w:w="1358" w:type="dxa"/>
            <w:noWrap/>
            <w:vAlign w:val="center"/>
            <w:hideMark/>
          </w:tcPr>
          <w:p w14:paraId="2C015FB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2012</w:t>
            </w:r>
          </w:p>
        </w:tc>
        <w:tc>
          <w:tcPr>
            <w:tcW w:w="1339" w:type="dxa"/>
            <w:noWrap/>
            <w:vAlign w:val="center"/>
            <w:hideMark/>
          </w:tcPr>
          <w:p w14:paraId="4BC0B1E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300</w:t>
            </w:r>
          </w:p>
        </w:tc>
      </w:tr>
      <w:tr w:rsidR="00461149" w:rsidRPr="004A4D5F" w14:paraId="262CF4AA" w14:textId="77777777" w:rsidTr="004A4D5F">
        <w:trPr>
          <w:trHeight w:val="227"/>
        </w:trPr>
        <w:tc>
          <w:tcPr>
            <w:tcW w:w="1645" w:type="dxa"/>
            <w:noWrap/>
            <w:vAlign w:val="center"/>
            <w:hideMark/>
          </w:tcPr>
          <w:p w14:paraId="611EB5F9"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TM</w:t>
            </w:r>
          </w:p>
        </w:tc>
        <w:tc>
          <w:tcPr>
            <w:tcW w:w="1899" w:type="dxa"/>
            <w:noWrap/>
            <w:vAlign w:val="center"/>
            <w:hideMark/>
          </w:tcPr>
          <w:p w14:paraId="7237F61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300E</w:t>
            </w:r>
          </w:p>
        </w:tc>
        <w:tc>
          <w:tcPr>
            <w:tcW w:w="3119" w:type="dxa"/>
            <w:noWrap/>
            <w:vAlign w:val="center"/>
            <w:hideMark/>
          </w:tcPr>
          <w:p w14:paraId="67E881A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ENDURO</w:t>
            </w:r>
          </w:p>
        </w:tc>
        <w:tc>
          <w:tcPr>
            <w:tcW w:w="1358" w:type="dxa"/>
            <w:noWrap/>
            <w:vAlign w:val="center"/>
            <w:hideMark/>
          </w:tcPr>
          <w:p w14:paraId="5DC2F7F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2000-08</w:t>
            </w:r>
          </w:p>
        </w:tc>
        <w:tc>
          <w:tcPr>
            <w:tcW w:w="1339" w:type="dxa"/>
            <w:noWrap/>
            <w:vAlign w:val="center"/>
            <w:hideMark/>
          </w:tcPr>
          <w:p w14:paraId="1BAF110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294</w:t>
            </w:r>
          </w:p>
        </w:tc>
      </w:tr>
      <w:tr w:rsidR="00461149" w:rsidRPr="004A4D5F" w14:paraId="10A7CD7E" w14:textId="77777777" w:rsidTr="004A4D5F">
        <w:trPr>
          <w:trHeight w:val="227"/>
        </w:trPr>
        <w:tc>
          <w:tcPr>
            <w:tcW w:w="1645" w:type="dxa"/>
            <w:noWrap/>
            <w:vAlign w:val="center"/>
            <w:hideMark/>
          </w:tcPr>
          <w:p w14:paraId="25B2DD4D"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59E087A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3002T</w:t>
            </w:r>
          </w:p>
        </w:tc>
        <w:tc>
          <w:tcPr>
            <w:tcW w:w="3119" w:type="dxa"/>
            <w:noWrap/>
            <w:vAlign w:val="center"/>
            <w:hideMark/>
          </w:tcPr>
          <w:p w14:paraId="15C0B96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ENDURO</w:t>
            </w:r>
          </w:p>
        </w:tc>
        <w:tc>
          <w:tcPr>
            <w:tcW w:w="1358" w:type="dxa"/>
            <w:noWrap/>
            <w:vAlign w:val="center"/>
            <w:hideMark/>
          </w:tcPr>
          <w:p w14:paraId="1D94A26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2010</w:t>
            </w:r>
          </w:p>
        </w:tc>
        <w:tc>
          <w:tcPr>
            <w:tcW w:w="1339" w:type="dxa"/>
            <w:noWrap/>
            <w:vAlign w:val="center"/>
            <w:hideMark/>
          </w:tcPr>
          <w:p w14:paraId="6A27B71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297</w:t>
            </w:r>
          </w:p>
        </w:tc>
      </w:tr>
      <w:tr w:rsidR="00461149" w:rsidRPr="004A4D5F" w14:paraId="55D7291A" w14:textId="77777777" w:rsidTr="004A4D5F">
        <w:trPr>
          <w:trHeight w:val="227"/>
        </w:trPr>
        <w:tc>
          <w:tcPr>
            <w:tcW w:w="1645" w:type="dxa"/>
            <w:noWrap/>
            <w:vAlign w:val="center"/>
            <w:hideMark/>
          </w:tcPr>
          <w:p w14:paraId="10830FFA"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0F089BF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400E</w:t>
            </w:r>
          </w:p>
        </w:tc>
        <w:tc>
          <w:tcPr>
            <w:tcW w:w="3119" w:type="dxa"/>
            <w:noWrap/>
            <w:vAlign w:val="center"/>
            <w:hideMark/>
          </w:tcPr>
          <w:p w14:paraId="5853809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ENDURO</w:t>
            </w:r>
          </w:p>
        </w:tc>
        <w:tc>
          <w:tcPr>
            <w:tcW w:w="1358" w:type="dxa"/>
            <w:noWrap/>
            <w:vAlign w:val="center"/>
            <w:hideMark/>
          </w:tcPr>
          <w:p w14:paraId="1679B78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2002-03</w:t>
            </w:r>
          </w:p>
        </w:tc>
        <w:tc>
          <w:tcPr>
            <w:tcW w:w="1339" w:type="dxa"/>
            <w:noWrap/>
            <w:vAlign w:val="center"/>
            <w:hideMark/>
          </w:tcPr>
          <w:p w14:paraId="56820A6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400</w:t>
            </w:r>
          </w:p>
        </w:tc>
      </w:tr>
      <w:tr w:rsidR="00461149" w:rsidRPr="004A4D5F" w14:paraId="2BFEB0E6" w14:textId="77777777" w:rsidTr="004A4D5F">
        <w:trPr>
          <w:trHeight w:val="227"/>
        </w:trPr>
        <w:tc>
          <w:tcPr>
            <w:tcW w:w="1645" w:type="dxa"/>
            <w:noWrap/>
            <w:vAlign w:val="center"/>
            <w:hideMark/>
          </w:tcPr>
          <w:p w14:paraId="3A50B00C"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447EA1E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450E</w:t>
            </w:r>
          </w:p>
        </w:tc>
        <w:tc>
          <w:tcPr>
            <w:tcW w:w="3119" w:type="dxa"/>
            <w:noWrap/>
            <w:vAlign w:val="center"/>
            <w:hideMark/>
          </w:tcPr>
          <w:p w14:paraId="4915600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ENDURO</w:t>
            </w:r>
          </w:p>
        </w:tc>
        <w:tc>
          <w:tcPr>
            <w:tcW w:w="1358" w:type="dxa"/>
            <w:noWrap/>
            <w:vAlign w:val="center"/>
            <w:hideMark/>
          </w:tcPr>
          <w:p w14:paraId="5411A8D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2003-08</w:t>
            </w:r>
          </w:p>
        </w:tc>
        <w:tc>
          <w:tcPr>
            <w:tcW w:w="1339" w:type="dxa"/>
            <w:noWrap/>
            <w:vAlign w:val="center"/>
            <w:hideMark/>
          </w:tcPr>
          <w:p w14:paraId="4487E23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449</w:t>
            </w:r>
          </w:p>
        </w:tc>
      </w:tr>
      <w:tr w:rsidR="00461149" w:rsidRPr="004A4D5F" w14:paraId="23B38BB7" w14:textId="77777777" w:rsidTr="004A4D5F">
        <w:trPr>
          <w:trHeight w:val="227"/>
        </w:trPr>
        <w:tc>
          <w:tcPr>
            <w:tcW w:w="1645" w:type="dxa"/>
            <w:noWrap/>
            <w:vAlign w:val="center"/>
            <w:hideMark/>
          </w:tcPr>
          <w:p w14:paraId="64D53B9F"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635D3B5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450MX</w:t>
            </w:r>
          </w:p>
        </w:tc>
        <w:tc>
          <w:tcPr>
            <w:tcW w:w="3119" w:type="dxa"/>
            <w:noWrap/>
            <w:vAlign w:val="center"/>
            <w:hideMark/>
          </w:tcPr>
          <w:p w14:paraId="0AB99C9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450MX</w:t>
            </w:r>
          </w:p>
        </w:tc>
        <w:tc>
          <w:tcPr>
            <w:tcW w:w="1358" w:type="dxa"/>
            <w:noWrap/>
            <w:vAlign w:val="center"/>
            <w:hideMark/>
          </w:tcPr>
          <w:p w14:paraId="0DB94AF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2008</w:t>
            </w:r>
          </w:p>
        </w:tc>
        <w:tc>
          <w:tcPr>
            <w:tcW w:w="1339" w:type="dxa"/>
            <w:noWrap/>
            <w:vAlign w:val="center"/>
            <w:hideMark/>
          </w:tcPr>
          <w:p w14:paraId="187D8DB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449</w:t>
            </w:r>
          </w:p>
        </w:tc>
      </w:tr>
      <w:tr w:rsidR="00461149" w:rsidRPr="004A4D5F" w14:paraId="59A6C084" w14:textId="77777777" w:rsidTr="004A4D5F">
        <w:trPr>
          <w:trHeight w:val="227"/>
        </w:trPr>
        <w:tc>
          <w:tcPr>
            <w:tcW w:w="1645" w:type="dxa"/>
            <w:noWrap/>
            <w:vAlign w:val="center"/>
            <w:hideMark/>
          </w:tcPr>
          <w:p w14:paraId="3A03AF37"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3A65B29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4504T</w:t>
            </w:r>
          </w:p>
        </w:tc>
        <w:tc>
          <w:tcPr>
            <w:tcW w:w="3119" w:type="dxa"/>
            <w:noWrap/>
            <w:vAlign w:val="center"/>
            <w:hideMark/>
          </w:tcPr>
          <w:p w14:paraId="6A81FE8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ENDURO</w:t>
            </w:r>
          </w:p>
        </w:tc>
        <w:tc>
          <w:tcPr>
            <w:tcW w:w="1358" w:type="dxa"/>
            <w:noWrap/>
            <w:vAlign w:val="center"/>
            <w:hideMark/>
          </w:tcPr>
          <w:p w14:paraId="180DBA6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2010</w:t>
            </w:r>
          </w:p>
        </w:tc>
        <w:tc>
          <w:tcPr>
            <w:tcW w:w="1339" w:type="dxa"/>
            <w:noWrap/>
            <w:vAlign w:val="center"/>
            <w:hideMark/>
          </w:tcPr>
          <w:p w14:paraId="61B436C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450</w:t>
            </w:r>
          </w:p>
        </w:tc>
      </w:tr>
      <w:tr w:rsidR="00461149" w:rsidRPr="004A4D5F" w14:paraId="4C5429CF" w14:textId="77777777" w:rsidTr="004A4D5F">
        <w:trPr>
          <w:trHeight w:val="227"/>
        </w:trPr>
        <w:tc>
          <w:tcPr>
            <w:tcW w:w="1645" w:type="dxa"/>
            <w:noWrap/>
            <w:vAlign w:val="center"/>
            <w:hideMark/>
          </w:tcPr>
          <w:p w14:paraId="6D347FB0"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121366D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530E</w:t>
            </w:r>
          </w:p>
        </w:tc>
        <w:tc>
          <w:tcPr>
            <w:tcW w:w="3119" w:type="dxa"/>
            <w:noWrap/>
            <w:vAlign w:val="center"/>
            <w:hideMark/>
          </w:tcPr>
          <w:p w14:paraId="0D5C3EB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ENDURO</w:t>
            </w:r>
          </w:p>
        </w:tc>
        <w:tc>
          <w:tcPr>
            <w:tcW w:w="1358" w:type="dxa"/>
            <w:noWrap/>
            <w:vAlign w:val="center"/>
            <w:hideMark/>
          </w:tcPr>
          <w:p w14:paraId="26DE9D5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2003-08</w:t>
            </w:r>
          </w:p>
        </w:tc>
        <w:tc>
          <w:tcPr>
            <w:tcW w:w="1339" w:type="dxa"/>
            <w:noWrap/>
            <w:vAlign w:val="center"/>
            <w:hideMark/>
          </w:tcPr>
          <w:p w14:paraId="4546E88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528</w:t>
            </w:r>
          </w:p>
        </w:tc>
      </w:tr>
      <w:tr w:rsidR="00461149" w:rsidRPr="004A4D5F" w14:paraId="2789A0C2" w14:textId="77777777" w:rsidTr="004A4D5F">
        <w:trPr>
          <w:trHeight w:val="227"/>
        </w:trPr>
        <w:tc>
          <w:tcPr>
            <w:tcW w:w="1645" w:type="dxa"/>
            <w:noWrap/>
            <w:vAlign w:val="center"/>
            <w:hideMark/>
          </w:tcPr>
          <w:p w14:paraId="53D4DA11"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7BE9F4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530MX</w:t>
            </w:r>
          </w:p>
        </w:tc>
        <w:tc>
          <w:tcPr>
            <w:tcW w:w="3119" w:type="dxa"/>
            <w:noWrap/>
            <w:vAlign w:val="center"/>
            <w:hideMark/>
          </w:tcPr>
          <w:p w14:paraId="56F1769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530MX</w:t>
            </w:r>
          </w:p>
        </w:tc>
        <w:tc>
          <w:tcPr>
            <w:tcW w:w="1358" w:type="dxa"/>
            <w:noWrap/>
            <w:vAlign w:val="center"/>
            <w:hideMark/>
          </w:tcPr>
          <w:p w14:paraId="085EFB6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2008</w:t>
            </w:r>
          </w:p>
        </w:tc>
        <w:tc>
          <w:tcPr>
            <w:tcW w:w="1339" w:type="dxa"/>
            <w:noWrap/>
            <w:vAlign w:val="center"/>
            <w:hideMark/>
          </w:tcPr>
          <w:p w14:paraId="3EDFB75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528</w:t>
            </w:r>
          </w:p>
        </w:tc>
      </w:tr>
      <w:tr w:rsidR="00461149" w:rsidRPr="004A4D5F" w14:paraId="0CF02A14" w14:textId="77777777" w:rsidTr="004A4D5F">
        <w:trPr>
          <w:trHeight w:val="227"/>
        </w:trPr>
        <w:tc>
          <w:tcPr>
            <w:tcW w:w="1645" w:type="dxa"/>
            <w:noWrap/>
            <w:vAlign w:val="center"/>
            <w:hideMark/>
          </w:tcPr>
          <w:p w14:paraId="65E8FAA1"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35E3EF9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5304T</w:t>
            </w:r>
          </w:p>
        </w:tc>
        <w:tc>
          <w:tcPr>
            <w:tcW w:w="3119" w:type="dxa"/>
            <w:noWrap/>
            <w:vAlign w:val="center"/>
            <w:hideMark/>
          </w:tcPr>
          <w:p w14:paraId="046C674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ENDURO</w:t>
            </w:r>
          </w:p>
        </w:tc>
        <w:tc>
          <w:tcPr>
            <w:tcW w:w="1358" w:type="dxa"/>
            <w:noWrap/>
            <w:vAlign w:val="center"/>
            <w:hideMark/>
          </w:tcPr>
          <w:p w14:paraId="4DC2D15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2010</w:t>
            </w:r>
          </w:p>
        </w:tc>
        <w:tc>
          <w:tcPr>
            <w:tcW w:w="1339" w:type="dxa"/>
            <w:noWrap/>
            <w:vAlign w:val="center"/>
            <w:hideMark/>
          </w:tcPr>
          <w:p w14:paraId="45E568B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528</w:t>
            </w:r>
          </w:p>
        </w:tc>
      </w:tr>
      <w:tr w:rsidR="00461149" w:rsidRPr="004A4D5F" w14:paraId="2F5E972F" w14:textId="77777777" w:rsidTr="004A4D5F">
        <w:trPr>
          <w:trHeight w:val="227"/>
        </w:trPr>
        <w:tc>
          <w:tcPr>
            <w:tcW w:w="1645" w:type="dxa"/>
            <w:noWrap/>
            <w:vAlign w:val="center"/>
            <w:hideMark/>
          </w:tcPr>
          <w:p w14:paraId="748AE7B3"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TRIUMPH</w:t>
            </w:r>
          </w:p>
        </w:tc>
        <w:tc>
          <w:tcPr>
            <w:tcW w:w="1899" w:type="dxa"/>
            <w:noWrap/>
            <w:vAlign w:val="center"/>
            <w:hideMark/>
          </w:tcPr>
          <w:p w14:paraId="0FE7C53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21</w:t>
            </w:r>
          </w:p>
        </w:tc>
        <w:tc>
          <w:tcPr>
            <w:tcW w:w="3119" w:type="dxa"/>
            <w:noWrap/>
            <w:vAlign w:val="center"/>
            <w:hideMark/>
          </w:tcPr>
          <w:p w14:paraId="4985031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21</w:t>
            </w:r>
          </w:p>
        </w:tc>
        <w:tc>
          <w:tcPr>
            <w:tcW w:w="1358" w:type="dxa"/>
            <w:noWrap/>
            <w:vAlign w:val="center"/>
            <w:hideMark/>
          </w:tcPr>
          <w:p w14:paraId="0ED3F00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1963</w:t>
            </w:r>
          </w:p>
        </w:tc>
        <w:tc>
          <w:tcPr>
            <w:tcW w:w="1339" w:type="dxa"/>
            <w:noWrap/>
            <w:vAlign w:val="center"/>
            <w:hideMark/>
          </w:tcPr>
          <w:p w14:paraId="73AC2D9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350</w:t>
            </w:r>
          </w:p>
        </w:tc>
      </w:tr>
      <w:tr w:rsidR="00461149" w:rsidRPr="004A4D5F" w14:paraId="39F1B31C" w14:textId="77777777" w:rsidTr="004A4D5F">
        <w:trPr>
          <w:trHeight w:val="227"/>
        </w:trPr>
        <w:tc>
          <w:tcPr>
            <w:tcW w:w="1645" w:type="dxa"/>
            <w:noWrap/>
            <w:vAlign w:val="center"/>
            <w:hideMark/>
          </w:tcPr>
          <w:p w14:paraId="5ADAB3EC"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13355A6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DAYTONA 500</w:t>
            </w:r>
          </w:p>
        </w:tc>
        <w:tc>
          <w:tcPr>
            <w:tcW w:w="3119" w:type="dxa"/>
            <w:noWrap/>
            <w:vAlign w:val="center"/>
            <w:hideMark/>
          </w:tcPr>
          <w:p w14:paraId="00D8CF1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DAYTONA 500</w:t>
            </w:r>
          </w:p>
        </w:tc>
        <w:tc>
          <w:tcPr>
            <w:tcW w:w="1358" w:type="dxa"/>
            <w:noWrap/>
            <w:vAlign w:val="center"/>
            <w:hideMark/>
          </w:tcPr>
          <w:p w14:paraId="188DAAB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1970</w:t>
            </w:r>
          </w:p>
        </w:tc>
        <w:tc>
          <w:tcPr>
            <w:tcW w:w="1339" w:type="dxa"/>
            <w:noWrap/>
            <w:vAlign w:val="center"/>
            <w:hideMark/>
          </w:tcPr>
          <w:p w14:paraId="0DDB87B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490</w:t>
            </w:r>
          </w:p>
        </w:tc>
      </w:tr>
      <w:tr w:rsidR="00461149" w:rsidRPr="004A4D5F" w14:paraId="121988B2" w14:textId="77777777" w:rsidTr="004A4D5F">
        <w:trPr>
          <w:trHeight w:val="227"/>
        </w:trPr>
        <w:tc>
          <w:tcPr>
            <w:tcW w:w="1645" w:type="dxa"/>
            <w:noWrap/>
            <w:vAlign w:val="center"/>
            <w:hideMark/>
          </w:tcPr>
          <w:p w14:paraId="08710989"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73878C2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Street triple</w:t>
            </w:r>
          </w:p>
        </w:tc>
        <w:tc>
          <w:tcPr>
            <w:tcW w:w="3119" w:type="dxa"/>
            <w:noWrap/>
            <w:vAlign w:val="center"/>
            <w:hideMark/>
          </w:tcPr>
          <w:p w14:paraId="3218CDF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LAMs Street Triple 659 L67Ls7</w:t>
            </w:r>
          </w:p>
        </w:tc>
        <w:tc>
          <w:tcPr>
            <w:tcW w:w="1358" w:type="dxa"/>
            <w:noWrap/>
            <w:vAlign w:val="center"/>
            <w:hideMark/>
          </w:tcPr>
          <w:p w14:paraId="7CA3860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2014</w:t>
            </w:r>
          </w:p>
        </w:tc>
        <w:tc>
          <w:tcPr>
            <w:tcW w:w="1339" w:type="dxa"/>
            <w:noWrap/>
            <w:vAlign w:val="center"/>
            <w:hideMark/>
          </w:tcPr>
          <w:p w14:paraId="2859A4F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659</w:t>
            </w:r>
          </w:p>
        </w:tc>
      </w:tr>
      <w:tr w:rsidR="00461149" w:rsidRPr="004A4D5F" w14:paraId="00E82FA8" w14:textId="77777777" w:rsidTr="004A4D5F">
        <w:trPr>
          <w:trHeight w:val="227"/>
        </w:trPr>
        <w:tc>
          <w:tcPr>
            <w:tcW w:w="1645" w:type="dxa"/>
            <w:noWrap/>
            <w:vAlign w:val="center"/>
            <w:hideMark/>
          </w:tcPr>
          <w:p w14:paraId="789DD1A7"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5980EE5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HD Series</w:t>
            </w:r>
          </w:p>
        </w:tc>
        <w:tc>
          <w:tcPr>
            <w:tcW w:w="3119" w:type="dxa"/>
            <w:noWrap/>
            <w:vAlign w:val="center"/>
            <w:hideMark/>
          </w:tcPr>
          <w:p w14:paraId="4243CD5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HD418MY</w:t>
            </w:r>
          </w:p>
        </w:tc>
        <w:tc>
          <w:tcPr>
            <w:tcW w:w="1358" w:type="dxa"/>
            <w:noWrap/>
            <w:vAlign w:val="center"/>
            <w:hideMark/>
          </w:tcPr>
          <w:p w14:paraId="3E28EDE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2017</w:t>
            </w:r>
          </w:p>
        </w:tc>
        <w:tc>
          <w:tcPr>
            <w:tcW w:w="1339" w:type="dxa"/>
            <w:noWrap/>
            <w:vAlign w:val="center"/>
            <w:hideMark/>
          </w:tcPr>
          <w:p w14:paraId="433C71D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660</w:t>
            </w:r>
          </w:p>
        </w:tc>
      </w:tr>
      <w:tr w:rsidR="00461149" w:rsidRPr="004A4D5F" w14:paraId="770EDF37" w14:textId="77777777" w:rsidTr="004A4D5F">
        <w:trPr>
          <w:trHeight w:val="227"/>
        </w:trPr>
        <w:tc>
          <w:tcPr>
            <w:tcW w:w="1645" w:type="dxa"/>
            <w:noWrap/>
            <w:vAlign w:val="center"/>
          </w:tcPr>
          <w:p w14:paraId="6678FEBF" w14:textId="77777777" w:rsidR="00461149" w:rsidRPr="004A4D5F" w:rsidRDefault="00461149" w:rsidP="004A4D5F">
            <w:pPr>
              <w:spacing w:after="0" w:line="240" w:lineRule="auto"/>
              <w:jc w:val="center"/>
              <w:rPr>
                <w:rFonts w:eastAsia="Times New Roman"/>
                <w:color w:val="000000"/>
                <w:sz w:val="20"/>
                <w:szCs w:val="20"/>
                <w:lang w:eastAsia="en-AU"/>
              </w:rPr>
            </w:pPr>
          </w:p>
        </w:tc>
        <w:tc>
          <w:tcPr>
            <w:tcW w:w="1899" w:type="dxa"/>
            <w:noWrap/>
            <w:vAlign w:val="center"/>
            <w:hideMark/>
          </w:tcPr>
          <w:p w14:paraId="4AD1C08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L Series</w:t>
            </w:r>
          </w:p>
        </w:tc>
        <w:tc>
          <w:tcPr>
            <w:tcW w:w="3119" w:type="dxa"/>
            <w:noWrap/>
            <w:vAlign w:val="center"/>
            <w:hideMark/>
          </w:tcPr>
          <w:p w14:paraId="6BD2CF0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Trident</w:t>
            </w:r>
          </w:p>
        </w:tc>
        <w:tc>
          <w:tcPr>
            <w:tcW w:w="1358" w:type="dxa"/>
            <w:noWrap/>
            <w:vAlign w:val="center"/>
            <w:hideMark/>
          </w:tcPr>
          <w:p w14:paraId="115C57C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2020</w:t>
            </w:r>
          </w:p>
        </w:tc>
        <w:tc>
          <w:tcPr>
            <w:tcW w:w="1339" w:type="dxa"/>
            <w:noWrap/>
            <w:vAlign w:val="center"/>
            <w:hideMark/>
          </w:tcPr>
          <w:p w14:paraId="1E9FE48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660</w:t>
            </w:r>
          </w:p>
        </w:tc>
      </w:tr>
      <w:tr w:rsidR="00461149" w:rsidRPr="004A4D5F" w14:paraId="001569C4" w14:textId="77777777" w:rsidTr="004A4D5F">
        <w:trPr>
          <w:trHeight w:val="227"/>
        </w:trPr>
        <w:tc>
          <w:tcPr>
            <w:tcW w:w="1645" w:type="dxa"/>
            <w:noWrap/>
            <w:vAlign w:val="center"/>
            <w:hideMark/>
          </w:tcPr>
          <w:p w14:paraId="10962876"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6B9AE47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T100</w:t>
            </w:r>
          </w:p>
        </w:tc>
        <w:tc>
          <w:tcPr>
            <w:tcW w:w="3119" w:type="dxa"/>
            <w:noWrap/>
            <w:vAlign w:val="center"/>
            <w:hideMark/>
          </w:tcPr>
          <w:p w14:paraId="303CCDB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TIGER</w:t>
            </w:r>
          </w:p>
        </w:tc>
        <w:tc>
          <w:tcPr>
            <w:tcW w:w="1358" w:type="dxa"/>
            <w:noWrap/>
            <w:vAlign w:val="center"/>
            <w:hideMark/>
          </w:tcPr>
          <w:p w14:paraId="27AD407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pre-1970</w:t>
            </w:r>
          </w:p>
        </w:tc>
        <w:tc>
          <w:tcPr>
            <w:tcW w:w="1339" w:type="dxa"/>
            <w:noWrap/>
            <w:vAlign w:val="center"/>
            <w:hideMark/>
          </w:tcPr>
          <w:p w14:paraId="3C901F8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498</w:t>
            </w:r>
          </w:p>
        </w:tc>
      </w:tr>
      <w:tr w:rsidR="00461149" w:rsidRPr="004A4D5F" w14:paraId="7E7AD75A" w14:textId="77777777" w:rsidTr="004A4D5F">
        <w:trPr>
          <w:trHeight w:val="227"/>
        </w:trPr>
        <w:tc>
          <w:tcPr>
            <w:tcW w:w="1645" w:type="dxa"/>
            <w:noWrap/>
            <w:vAlign w:val="center"/>
            <w:hideMark/>
          </w:tcPr>
          <w:p w14:paraId="508725C5"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6BC0DEC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T120</w:t>
            </w:r>
          </w:p>
        </w:tc>
        <w:tc>
          <w:tcPr>
            <w:tcW w:w="3119" w:type="dxa"/>
            <w:noWrap/>
            <w:vAlign w:val="center"/>
            <w:hideMark/>
          </w:tcPr>
          <w:p w14:paraId="612FEC4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BONNEVILLE</w:t>
            </w:r>
          </w:p>
        </w:tc>
        <w:tc>
          <w:tcPr>
            <w:tcW w:w="1358" w:type="dxa"/>
            <w:noWrap/>
            <w:vAlign w:val="center"/>
            <w:hideMark/>
          </w:tcPr>
          <w:p w14:paraId="06878A0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1959-1974</w:t>
            </w:r>
          </w:p>
        </w:tc>
        <w:tc>
          <w:tcPr>
            <w:tcW w:w="1339" w:type="dxa"/>
            <w:noWrap/>
            <w:vAlign w:val="center"/>
            <w:hideMark/>
          </w:tcPr>
          <w:p w14:paraId="18C5FCA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649</w:t>
            </w:r>
          </w:p>
        </w:tc>
      </w:tr>
      <w:tr w:rsidR="00461149" w:rsidRPr="004A4D5F" w14:paraId="0F119D33" w14:textId="77777777" w:rsidTr="004A4D5F">
        <w:trPr>
          <w:trHeight w:val="227"/>
        </w:trPr>
        <w:tc>
          <w:tcPr>
            <w:tcW w:w="1645" w:type="dxa"/>
            <w:noWrap/>
            <w:vAlign w:val="center"/>
            <w:hideMark/>
          </w:tcPr>
          <w:p w14:paraId="49A4907B"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4947910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TR5</w:t>
            </w:r>
          </w:p>
        </w:tc>
        <w:tc>
          <w:tcPr>
            <w:tcW w:w="3119" w:type="dxa"/>
            <w:noWrap/>
            <w:vAlign w:val="center"/>
            <w:hideMark/>
          </w:tcPr>
          <w:p w14:paraId="5993AB4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TROPHY</w:t>
            </w:r>
          </w:p>
        </w:tc>
        <w:tc>
          <w:tcPr>
            <w:tcW w:w="1358" w:type="dxa"/>
            <w:noWrap/>
            <w:vAlign w:val="center"/>
            <w:hideMark/>
          </w:tcPr>
          <w:p w14:paraId="111EDF0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1969</w:t>
            </w:r>
          </w:p>
        </w:tc>
        <w:tc>
          <w:tcPr>
            <w:tcW w:w="1339" w:type="dxa"/>
            <w:noWrap/>
            <w:vAlign w:val="center"/>
            <w:hideMark/>
          </w:tcPr>
          <w:p w14:paraId="685E91F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449</w:t>
            </w:r>
          </w:p>
        </w:tc>
      </w:tr>
      <w:tr w:rsidR="00461149" w:rsidRPr="004A4D5F" w14:paraId="6A49472E" w14:textId="77777777" w:rsidTr="004A4D5F">
        <w:trPr>
          <w:trHeight w:val="227"/>
        </w:trPr>
        <w:tc>
          <w:tcPr>
            <w:tcW w:w="1645" w:type="dxa"/>
            <w:noWrap/>
            <w:vAlign w:val="center"/>
            <w:hideMark/>
          </w:tcPr>
          <w:p w14:paraId="31C86E6B"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7140BDE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TR6</w:t>
            </w:r>
          </w:p>
        </w:tc>
        <w:tc>
          <w:tcPr>
            <w:tcW w:w="3119" w:type="dxa"/>
            <w:noWrap/>
            <w:vAlign w:val="center"/>
            <w:hideMark/>
          </w:tcPr>
          <w:p w14:paraId="5BC17E1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TROPHY</w:t>
            </w:r>
          </w:p>
        </w:tc>
        <w:tc>
          <w:tcPr>
            <w:tcW w:w="1358" w:type="dxa"/>
            <w:noWrap/>
            <w:vAlign w:val="center"/>
            <w:hideMark/>
          </w:tcPr>
          <w:p w14:paraId="290EFCE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1961 - 73</w:t>
            </w:r>
          </w:p>
        </w:tc>
        <w:tc>
          <w:tcPr>
            <w:tcW w:w="1339" w:type="dxa"/>
            <w:noWrap/>
            <w:vAlign w:val="center"/>
            <w:hideMark/>
          </w:tcPr>
          <w:p w14:paraId="3F097E9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649</w:t>
            </w:r>
          </w:p>
        </w:tc>
      </w:tr>
      <w:tr w:rsidR="00461149" w:rsidRPr="004A4D5F" w14:paraId="2EBF4B12" w14:textId="77777777" w:rsidTr="004A4D5F">
        <w:trPr>
          <w:trHeight w:val="227"/>
        </w:trPr>
        <w:tc>
          <w:tcPr>
            <w:tcW w:w="1645" w:type="dxa"/>
            <w:noWrap/>
            <w:vAlign w:val="center"/>
            <w:hideMark/>
          </w:tcPr>
          <w:p w14:paraId="183CACFE"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6AC55AB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TR7</w:t>
            </w:r>
          </w:p>
        </w:tc>
        <w:tc>
          <w:tcPr>
            <w:tcW w:w="3119" w:type="dxa"/>
            <w:noWrap/>
            <w:vAlign w:val="center"/>
            <w:hideMark/>
          </w:tcPr>
          <w:p w14:paraId="30364BD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TIGER</w:t>
            </w:r>
          </w:p>
        </w:tc>
        <w:tc>
          <w:tcPr>
            <w:tcW w:w="1358" w:type="dxa"/>
            <w:noWrap/>
            <w:vAlign w:val="center"/>
            <w:hideMark/>
          </w:tcPr>
          <w:p w14:paraId="2E09436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1971</w:t>
            </w:r>
          </w:p>
        </w:tc>
        <w:tc>
          <w:tcPr>
            <w:tcW w:w="1339" w:type="dxa"/>
            <w:noWrap/>
            <w:vAlign w:val="center"/>
            <w:hideMark/>
          </w:tcPr>
          <w:p w14:paraId="346C031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649</w:t>
            </w:r>
          </w:p>
        </w:tc>
      </w:tr>
      <w:tr w:rsidR="00461149" w:rsidRPr="004A4D5F" w14:paraId="5148F698" w14:textId="77777777" w:rsidTr="004A4D5F">
        <w:trPr>
          <w:trHeight w:val="227"/>
        </w:trPr>
        <w:tc>
          <w:tcPr>
            <w:tcW w:w="1645" w:type="dxa"/>
            <w:noWrap/>
            <w:vAlign w:val="center"/>
            <w:hideMark/>
          </w:tcPr>
          <w:p w14:paraId="7BAFB07A"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1E12285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TRIBSA</w:t>
            </w:r>
          </w:p>
        </w:tc>
        <w:tc>
          <w:tcPr>
            <w:tcW w:w="3119" w:type="dxa"/>
            <w:noWrap/>
            <w:vAlign w:val="center"/>
            <w:hideMark/>
          </w:tcPr>
          <w:p w14:paraId="39A25A5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TRIBSA</w:t>
            </w:r>
          </w:p>
        </w:tc>
        <w:tc>
          <w:tcPr>
            <w:tcW w:w="1358" w:type="dxa"/>
            <w:noWrap/>
            <w:vAlign w:val="center"/>
            <w:hideMark/>
          </w:tcPr>
          <w:p w14:paraId="2471639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1960-70</w:t>
            </w:r>
          </w:p>
        </w:tc>
        <w:tc>
          <w:tcPr>
            <w:tcW w:w="1339" w:type="dxa"/>
            <w:noWrap/>
            <w:vAlign w:val="center"/>
            <w:hideMark/>
          </w:tcPr>
          <w:p w14:paraId="2D05C45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650</w:t>
            </w:r>
          </w:p>
        </w:tc>
      </w:tr>
      <w:tr w:rsidR="00461149" w:rsidRPr="004A4D5F" w14:paraId="5CBB693E" w14:textId="77777777" w:rsidTr="004A4D5F">
        <w:trPr>
          <w:trHeight w:val="227"/>
        </w:trPr>
        <w:tc>
          <w:tcPr>
            <w:tcW w:w="1645" w:type="dxa"/>
            <w:noWrap/>
            <w:vAlign w:val="center"/>
            <w:hideMark/>
          </w:tcPr>
          <w:p w14:paraId="772914A2" w14:textId="77777777" w:rsidR="00461149" w:rsidRPr="004A4D5F" w:rsidRDefault="00461149" w:rsidP="004A4D5F">
            <w:pPr>
              <w:spacing w:after="0" w:line="240" w:lineRule="auto"/>
              <w:jc w:val="center"/>
              <w:rPr>
                <w:rFonts w:eastAsia="Times New Roman"/>
                <w:b/>
                <w:color w:val="000000"/>
                <w:sz w:val="20"/>
                <w:szCs w:val="20"/>
                <w:lang w:eastAsia="en-AU"/>
              </w:rPr>
            </w:pPr>
            <w:r w:rsidRPr="004A4D5F">
              <w:rPr>
                <w:rFonts w:eastAsia="Times New Roman"/>
                <w:b/>
                <w:color w:val="000000"/>
                <w:sz w:val="20"/>
                <w:szCs w:val="20"/>
                <w:lang w:eastAsia="en-AU"/>
              </w:rPr>
              <w:t>UBCO</w:t>
            </w:r>
          </w:p>
        </w:tc>
        <w:tc>
          <w:tcPr>
            <w:tcW w:w="1899" w:type="dxa"/>
            <w:noWrap/>
            <w:vAlign w:val="center"/>
            <w:hideMark/>
          </w:tcPr>
          <w:p w14:paraId="7E098ED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2018 2X2</w:t>
            </w:r>
          </w:p>
        </w:tc>
        <w:tc>
          <w:tcPr>
            <w:tcW w:w="3119" w:type="dxa"/>
            <w:noWrap/>
            <w:vAlign w:val="center"/>
            <w:hideMark/>
          </w:tcPr>
          <w:p w14:paraId="4FBB035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UBCO</w:t>
            </w:r>
          </w:p>
        </w:tc>
        <w:tc>
          <w:tcPr>
            <w:tcW w:w="1358" w:type="dxa"/>
            <w:noWrap/>
            <w:vAlign w:val="center"/>
            <w:hideMark/>
          </w:tcPr>
          <w:p w14:paraId="547AE91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2018</w:t>
            </w:r>
          </w:p>
        </w:tc>
        <w:tc>
          <w:tcPr>
            <w:tcW w:w="1339" w:type="dxa"/>
            <w:noWrap/>
            <w:vAlign w:val="center"/>
          </w:tcPr>
          <w:p w14:paraId="0A4D90DF" w14:textId="77777777" w:rsidR="00461149" w:rsidRPr="004A4D5F" w:rsidRDefault="00461149" w:rsidP="004A4D5F">
            <w:pPr>
              <w:spacing w:after="0" w:line="240" w:lineRule="auto"/>
              <w:jc w:val="center"/>
              <w:rPr>
                <w:rFonts w:eastAsia="Times New Roman"/>
                <w:color w:val="000000"/>
                <w:sz w:val="20"/>
                <w:szCs w:val="20"/>
                <w:lang w:eastAsia="en-AU"/>
              </w:rPr>
            </w:pPr>
          </w:p>
        </w:tc>
      </w:tr>
      <w:tr w:rsidR="00461149" w:rsidRPr="004A4D5F" w14:paraId="5F2AD7A4" w14:textId="77777777" w:rsidTr="004A4D5F">
        <w:trPr>
          <w:trHeight w:val="227"/>
        </w:trPr>
        <w:tc>
          <w:tcPr>
            <w:tcW w:w="1645" w:type="dxa"/>
            <w:noWrap/>
            <w:vAlign w:val="center"/>
            <w:hideMark/>
          </w:tcPr>
          <w:p w14:paraId="1CC14C23"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URAL</w:t>
            </w:r>
          </w:p>
        </w:tc>
        <w:tc>
          <w:tcPr>
            <w:tcW w:w="1899" w:type="dxa"/>
            <w:noWrap/>
            <w:vAlign w:val="center"/>
            <w:hideMark/>
          </w:tcPr>
          <w:p w14:paraId="3E92A1A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DNIEPNER</w:t>
            </w:r>
          </w:p>
        </w:tc>
        <w:tc>
          <w:tcPr>
            <w:tcW w:w="3119" w:type="dxa"/>
            <w:noWrap/>
            <w:vAlign w:val="center"/>
            <w:hideMark/>
          </w:tcPr>
          <w:p w14:paraId="1A511DD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DNIEPNER</w:t>
            </w:r>
          </w:p>
        </w:tc>
        <w:tc>
          <w:tcPr>
            <w:tcW w:w="1358" w:type="dxa"/>
            <w:noWrap/>
            <w:vAlign w:val="center"/>
            <w:hideMark/>
          </w:tcPr>
          <w:p w14:paraId="34F2E9E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1974</w:t>
            </w:r>
          </w:p>
        </w:tc>
        <w:tc>
          <w:tcPr>
            <w:tcW w:w="1339" w:type="dxa"/>
            <w:noWrap/>
            <w:vAlign w:val="center"/>
            <w:hideMark/>
          </w:tcPr>
          <w:p w14:paraId="6604BF4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650</w:t>
            </w:r>
          </w:p>
        </w:tc>
      </w:tr>
      <w:tr w:rsidR="00461149" w:rsidRPr="004A4D5F" w14:paraId="67F68587" w14:textId="77777777" w:rsidTr="004A4D5F">
        <w:trPr>
          <w:trHeight w:val="227"/>
        </w:trPr>
        <w:tc>
          <w:tcPr>
            <w:tcW w:w="1645" w:type="dxa"/>
            <w:noWrap/>
            <w:vAlign w:val="center"/>
            <w:hideMark/>
          </w:tcPr>
          <w:p w14:paraId="099F880C"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4832E33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K650</w:t>
            </w:r>
          </w:p>
        </w:tc>
        <w:tc>
          <w:tcPr>
            <w:tcW w:w="3119" w:type="dxa"/>
            <w:noWrap/>
            <w:vAlign w:val="center"/>
            <w:hideMark/>
          </w:tcPr>
          <w:p w14:paraId="6342966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K650</w:t>
            </w:r>
          </w:p>
        </w:tc>
        <w:tc>
          <w:tcPr>
            <w:tcW w:w="1358" w:type="dxa"/>
            <w:noWrap/>
            <w:vAlign w:val="center"/>
            <w:hideMark/>
          </w:tcPr>
          <w:p w14:paraId="0C91ECA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1967-74</w:t>
            </w:r>
          </w:p>
        </w:tc>
        <w:tc>
          <w:tcPr>
            <w:tcW w:w="1339" w:type="dxa"/>
            <w:noWrap/>
            <w:vAlign w:val="center"/>
            <w:hideMark/>
          </w:tcPr>
          <w:p w14:paraId="5531863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650</w:t>
            </w:r>
          </w:p>
        </w:tc>
      </w:tr>
      <w:tr w:rsidR="00461149" w:rsidRPr="004A4D5F" w14:paraId="7187052C" w14:textId="77777777" w:rsidTr="004A4D5F">
        <w:trPr>
          <w:trHeight w:val="227"/>
        </w:trPr>
        <w:tc>
          <w:tcPr>
            <w:tcW w:w="1645" w:type="dxa"/>
            <w:noWrap/>
            <w:vAlign w:val="center"/>
            <w:hideMark/>
          </w:tcPr>
          <w:p w14:paraId="776D89EB"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4051029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MT9</w:t>
            </w:r>
          </w:p>
        </w:tc>
        <w:tc>
          <w:tcPr>
            <w:tcW w:w="3119" w:type="dxa"/>
            <w:noWrap/>
            <w:vAlign w:val="center"/>
            <w:hideMark/>
          </w:tcPr>
          <w:p w14:paraId="7EDC5AC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MT9</w:t>
            </w:r>
          </w:p>
        </w:tc>
        <w:tc>
          <w:tcPr>
            <w:tcW w:w="1358" w:type="dxa"/>
            <w:noWrap/>
            <w:vAlign w:val="center"/>
            <w:hideMark/>
          </w:tcPr>
          <w:p w14:paraId="66945A6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1974</w:t>
            </w:r>
          </w:p>
        </w:tc>
        <w:tc>
          <w:tcPr>
            <w:tcW w:w="1339" w:type="dxa"/>
            <w:noWrap/>
            <w:vAlign w:val="center"/>
            <w:hideMark/>
          </w:tcPr>
          <w:p w14:paraId="645D7CB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650</w:t>
            </w:r>
          </w:p>
        </w:tc>
      </w:tr>
      <w:tr w:rsidR="00461149" w:rsidRPr="004A4D5F" w14:paraId="2A8D1A2F" w14:textId="77777777" w:rsidTr="004A4D5F">
        <w:trPr>
          <w:trHeight w:val="227"/>
        </w:trPr>
        <w:tc>
          <w:tcPr>
            <w:tcW w:w="1645" w:type="dxa"/>
            <w:noWrap/>
            <w:vAlign w:val="center"/>
            <w:hideMark/>
          </w:tcPr>
          <w:p w14:paraId="63DE50C2"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 xml:space="preserve"> </w:t>
            </w:r>
          </w:p>
        </w:tc>
        <w:tc>
          <w:tcPr>
            <w:tcW w:w="1899" w:type="dxa"/>
            <w:noWrap/>
            <w:vAlign w:val="center"/>
            <w:hideMark/>
          </w:tcPr>
          <w:p w14:paraId="62CD125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THRUXTON</w:t>
            </w:r>
          </w:p>
        </w:tc>
        <w:tc>
          <w:tcPr>
            <w:tcW w:w="3119" w:type="dxa"/>
            <w:noWrap/>
            <w:vAlign w:val="center"/>
            <w:hideMark/>
          </w:tcPr>
          <w:p w14:paraId="70459B1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THRUXTON</w:t>
            </w:r>
          </w:p>
        </w:tc>
        <w:tc>
          <w:tcPr>
            <w:tcW w:w="1358" w:type="dxa"/>
            <w:noWrap/>
            <w:vAlign w:val="center"/>
            <w:hideMark/>
          </w:tcPr>
          <w:p w14:paraId="395B115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1965-67</w:t>
            </w:r>
          </w:p>
        </w:tc>
        <w:tc>
          <w:tcPr>
            <w:tcW w:w="1339" w:type="dxa"/>
            <w:noWrap/>
            <w:vAlign w:val="center"/>
            <w:hideMark/>
          </w:tcPr>
          <w:p w14:paraId="75B48CD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499</w:t>
            </w:r>
          </w:p>
        </w:tc>
      </w:tr>
      <w:tr w:rsidR="00461149" w:rsidRPr="004A4D5F" w14:paraId="4C97F1E8" w14:textId="77777777" w:rsidTr="004A4D5F">
        <w:trPr>
          <w:trHeight w:val="227"/>
        </w:trPr>
        <w:tc>
          <w:tcPr>
            <w:tcW w:w="1645" w:type="dxa"/>
            <w:noWrap/>
            <w:vAlign w:val="center"/>
            <w:hideMark/>
          </w:tcPr>
          <w:p w14:paraId="02324888"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VESPA</w:t>
            </w:r>
          </w:p>
        </w:tc>
        <w:tc>
          <w:tcPr>
            <w:tcW w:w="1899" w:type="dxa"/>
            <w:noWrap/>
            <w:vAlign w:val="center"/>
            <w:hideMark/>
          </w:tcPr>
          <w:p w14:paraId="5E15398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 xml:space="preserve">All Models </w:t>
            </w:r>
          </w:p>
        </w:tc>
        <w:tc>
          <w:tcPr>
            <w:tcW w:w="3119" w:type="dxa"/>
            <w:noWrap/>
            <w:vAlign w:val="center"/>
            <w:hideMark/>
          </w:tcPr>
          <w:p w14:paraId="6F4C219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 models</w:t>
            </w:r>
          </w:p>
        </w:tc>
        <w:tc>
          <w:tcPr>
            <w:tcW w:w="1358" w:type="dxa"/>
            <w:noWrap/>
            <w:vAlign w:val="center"/>
            <w:hideMark/>
          </w:tcPr>
          <w:p w14:paraId="56B1AE3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until 1/09/2013</w:t>
            </w:r>
          </w:p>
        </w:tc>
        <w:tc>
          <w:tcPr>
            <w:tcW w:w="1339" w:type="dxa"/>
            <w:noWrap/>
            <w:vAlign w:val="center"/>
            <w:hideMark/>
          </w:tcPr>
          <w:p w14:paraId="79765B4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50-300</w:t>
            </w:r>
          </w:p>
        </w:tc>
      </w:tr>
      <w:tr w:rsidR="00461149" w:rsidRPr="004A4D5F" w14:paraId="06298B56" w14:textId="77777777" w:rsidTr="004A4D5F">
        <w:trPr>
          <w:trHeight w:val="227"/>
        </w:trPr>
        <w:tc>
          <w:tcPr>
            <w:tcW w:w="1645" w:type="dxa"/>
            <w:noWrap/>
            <w:vAlign w:val="center"/>
          </w:tcPr>
          <w:p w14:paraId="7C281FBA" w14:textId="77777777" w:rsidR="00461149" w:rsidRPr="004A4D5F" w:rsidRDefault="00461149" w:rsidP="004A4D5F">
            <w:pPr>
              <w:spacing w:after="0" w:line="240" w:lineRule="auto"/>
              <w:jc w:val="center"/>
              <w:rPr>
                <w:rFonts w:eastAsia="Times New Roman"/>
                <w:b/>
                <w:bCs/>
                <w:color w:val="000000"/>
                <w:sz w:val="20"/>
                <w:szCs w:val="20"/>
                <w:lang w:eastAsia="en-AU"/>
              </w:rPr>
            </w:pPr>
          </w:p>
        </w:tc>
        <w:tc>
          <w:tcPr>
            <w:tcW w:w="1899" w:type="dxa"/>
            <w:noWrap/>
            <w:vAlign w:val="center"/>
            <w:hideMark/>
          </w:tcPr>
          <w:p w14:paraId="2A56299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PSI M45</w:t>
            </w:r>
          </w:p>
        </w:tc>
        <w:tc>
          <w:tcPr>
            <w:tcW w:w="3119" w:type="dxa"/>
            <w:noWrap/>
            <w:vAlign w:val="center"/>
            <w:hideMark/>
          </w:tcPr>
          <w:p w14:paraId="46866BF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M45200 300 S/SS</w:t>
            </w:r>
          </w:p>
        </w:tc>
        <w:tc>
          <w:tcPr>
            <w:tcW w:w="1358" w:type="dxa"/>
            <w:noWrap/>
            <w:vAlign w:val="center"/>
            <w:hideMark/>
          </w:tcPr>
          <w:p w14:paraId="2DE96C2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2016-20</w:t>
            </w:r>
          </w:p>
        </w:tc>
        <w:tc>
          <w:tcPr>
            <w:tcW w:w="1339" w:type="dxa"/>
            <w:noWrap/>
            <w:vAlign w:val="center"/>
            <w:hideMark/>
          </w:tcPr>
          <w:p w14:paraId="6EE5EFB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278</w:t>
            </w:r>
          </w:p>
        </w:tc>
      </w:tr>
      <w:tr w:rsidR="00461149" w:rsidRPr="004A4D5F" w14:paraId="21F2B8FE" w14:textId="77777777" w:rsidTr="004A4D5F">
        <w:trPr>
          <w:trHeight w:val="227"/>
        </w:trPr>
        <w:tc>
          <w:tcPr>
            <w:tcW w:w="1645" w:type="dxa"/>
            <w:noWrap/>
            <w:vAlign w:val="center"/>
          </w:tcPr>
          <w:p w14:paraId="02D3058A" w14:textId="77777777" w:rsidR="00461149" w:rsidRPr="004A4D5F" w:rsidRDefault="00461149" w:rsidP="004A4D5F">
            <w:pPr>
              <w:spacing w:after="0" w:line="240" w:lineRule="auto"/>
              <w:jc w:val="center"/>
              <w:rPr>
                <w:rFonts w:eastAsia="Times New Roman"/>
                <w:b/>
                <w:bCs/>
                <w:color w:val="000000"/>
                <w:sz w:val="20"/>
                <w:szCs w:val="20"/>
                <w:lang w:eastAsia="en-AU"/>
              </w:rPr>
            </w:pPr>
          </w:p>
        </w:tc>
        <w:tc>
          <w:tcPr>
            <w:tcW w:w="1899" w:type="dxa"/>
            <w:noWrap/>
            <w:vAlign w:val="center"/>
            <w:hideMark/>
          </w:tcPr>
          <w:p w14:paraId="7488217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PSI M45</w:t>
            </w:r>
          </w:p>
        </w:tc>
        <w:tc>
          <w:tcPr>
            <w:tcW w:w="3119" w:type="dxa"/>
            <w:noWrap/>
            <w:vAlign w:val="center"/>
            <w:hideMark/>
          </w:tcPr>
          <w:p w14:paraId="257819F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M45202 300 ABS</w:t>
            </w:r>
          </w:p>
        </w:tc>
        <w:tc>
          <w:tcPr>
            <w:tcW w:w="1358" w:type="dxa"/>
            <w:noWrap/>
            <w:vAlign w:val="center"/>
            <w:hideMark/>
          </w:tcPr>
          <w:p w14:paraId="0B88D36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2018-20</w:t>
            </w:r>
          </w:p>
        </w:tc>
        <w:tc>
          <w:tcPr>
            <w:tcW w:w="1339" w:type="dxa"/>
            <w:noWrap/>
            <w:vAlign w:val="center"/>
            <w:hideMark/>
          </w:tcPr>
          <w:p w14:paraId="1B22D28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278</w:t>
            </w:r>
          </w:p>
        </w:tc>
      </w:tr>
      <w:tr w:rsidR="00461149" w:rsidRPr="004A4D5F" w14:paraId="2AEF66A1" w14:textId="77777777" w:rsidTr="004A4D5F">
        <w:trPr>
          <w:trHeight w:val="227"/>
        </w:trPr>
        <w:tc>
          <w:tcPr>
            <w:tcW w:w="1645" w:type="dxa"/>
            <w:noWrap/>
            <w:vAlign w:val="center"/>
          </w:tcPr>
          <w:p w14:paraId="77AFB419" w14:textId="77777777" w:rsidR="00461149" w:rsidRPr="004A4D5F" w:rsidRDefault="00461149" w:rsidP="004A4D5F">
            <w:pPr>
              <w:spacing w:after="0" w:line="240" w:lineRule="auto"/>
              <w:jc w:val="center"/>
              <w:rPr>
                <w:rFonts w:eastAsia="Times New Roman"/>
                <w:b/>
                <w:bCs/>
                <w:color w:val="000000"/>
                <w:sz w:val="20"/>
                <w:szCs w:val="20"/>
                <w:lang w:eastAsia="en-AU"/>
              </w:rPr>
            </w:pPr>
          </w:p>
        </w:tc>
        <w:tc>
          <w:tcPr>
            <w:tcW w:w="1899" w:type="dxa"/>
            <w:noWrap/>
            <w:vAlign w:val="center"/>
            <w:hideMark/>
          </w:tcPr>
          <w:p w14:paraId="2A9D1C6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PSI M45</w:t>
            </w:r>
          </w:p>
        </w:tc>
        <w:tc>
          <w:tcPr>
            <w:tcW w:w="3119" w:type="dxa"/>
            <w:noWrap/>
            <w:vAlign w:val="center"/>
            <w:hideMark/>
          </w:tcPr>
          <w:p w14:paraId="6857052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M45710 300 S/SS</w:t>
            </w:r>
          </w:p>
        </w:tc>
        <w:tc>
          <w:tcPr>
            <w:tcW w:w="1358" w:type="dxa"/>
            <w:noWrap/>
            <w:vAlign w:val="center"/>
            <w:hideMark/>
          </w:tcPr>
          <w:p w14:paraId="6D6DF81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2018-20</w:t>
            </w:r>
          </w:p>
        </w:tc>
        <w:tc>
          <w:tcPr>
            <w:tcW w:w="1339" w:type="dxa"/>
            <w:noWrap/>
            <w:vAlign w:val="center"/>
            <w:hideMark/>
          </w:tcPr>
          <w:p w14:paraId="2ED48B4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278</w:t>
            </w:r>
          </w:p>
        </w:tc>
      </w:tr>
      <w:tr w:rsidR="00461149" w:rsidRPr="004A4D5F" w14:paraId="06F672C7" w14:textId="77777777" w:rsidTr="004A4D5F">
        <w:trPr>
          <w:trHeight w:val="227"/>
        </w:trPr>
        <w:tc>
          <w:tcPr>
            <w:tcW w:w="1645" w:type="dxa"/>
            <w:noWrap/>
            <w:vAlign w:val="center"/>
          </w:tcPr>
          <w:p w14:paraId="3D40E76F" w14:textId="77777777" w:rsidR="00461149" w:rsidRPr="004A4D5F" w:rsidRDefault="00461149" w:rsidP="004A4D5F">
            <w:pPr>
              <w:spacing w:after="0" w:line="240" w:lineRule="auto"/>
              <w:jc w:val="center"/>
              <w:rPr>
                <w:rFonts w:eastAsia="Times New Roman"/>
                <w:b/>
                <w:bCs/>
                <w:color w:val="000000"/>
                <w:sz w:val="20"/>
                <w:szCs w:val="20"/>
                <w:lang w:eastAsia="en-AU"/>
              </w:rPr>
            </w:pPr>
          </w:p>
        </w:tc>
        <w:tc>
          <w:tcPr>
            <w:tcW w:w="1899" w:type="dxa"/>
            <w:noWrap/>
            <w:vAlign w:val="center"/>
            <w:hideMark/>
          </w:tcPr>
          <w:p w14:paraId="7DFB68F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PSI M45</w:t>
            </w:r>
          </w:p>
        </w:tc>
        <w:tc>
          <w:tcPr>
            <w:tcW w:w="3119" w:type="dxa"/>
            <w:noWrap/>
            <w:vAlign w:val="center"/>
            <w:hideMark/>
          </w:tcPr>
          <w:p w14:paraId="30F684D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M45715 300 S/TECH</w:t>
            </w:r>
          </w:p>
        </w:tc>
        <w:tc>
          <w:tcPr>
            <w:tcW w:w="1358" w:type="dxa"/>
            <w:noWrap/>
            <w:vAlign w:val="center"/>
            <w:hideMark/>
          </w:tcPr>
          <w:p w14:paraId="7C527C5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2019-20</w:t>
            </w:r>
          </w:p>
        </w:tc>
        <w:tc>
          <w:tcPr>
            <w:tcW w:w="1339" w:type="dxa"/>
            <w:noWrap/>
            <w:vAlign w:val="center"/>
            <w:hideMark/>
          </w:tcPr>
          <w:p w14:paraId="037A540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278</w:t>
            </w:r>
          </w:p>
        </w:tc>
      </w:tr>
      <w:tr w:rsidR="00461149" w:rsidRPr="004A4D5F" w14:paraId="46511D1D" w14:textId="77777777" w:rsidTr="004A4D5F">
        <w:trPr>
          <w:trHeight w:val="227"/>
        </w:trPr>
        <w:tc>
          <w:tcPr>
            <w:tcW w:w="1645" w:type="dxa"/>
            <w:noWrap/>
            <w:vAlign w:val="center"/>
          </w:tcPr>
          <w:p w14:paraId="379DF4CA" w14:textId="77777777" w:rsidR="00461149" w:rsidRPr="004A4D5F" w:rsidRDefault="00461149" w:rsidP="004A4D5F">
            <w:pPr>
              <w:spacing w:after="0" w:line="240" w:lineRule="auto"/>
              <w:jc w:val="center"/>
              <w:rPr>
                <w:rFonts w:eastAsia="Times New Roman"/>
                <w:b/>
                <w:bCs/>
                <w:color w:val="000000"/>
                <w:sz w:val="20"/>
                <w:szCs w:val="20"/>
                <w:lang w:eastAsia="en-AU"/>
              </w:rPr>
            </w:pPr>
          </w:p>
        </w:tc>
        <w:tc>
          <w:tcPr>
            <w:tcW w:w="1899" w:type="dxa"/>
            <w:noWrap/>
            <w:vAlign w:val="center"/>
            <w:hideMark/>
          </w:tcPr>
          <w:p w14:paraId="41C4C19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PSI M45</w:t>
            </w:r>
          </w:p>
        </w:tc>
        <w:tc>
          <w:tcPr>
            <w:tcW w:w="3119" w:type="dxa"/>
            <w:noWrap/>
            <w:vAlign w:val="center"/>
            <w:hideMark/>
          </w:tcPr>
          <w:p w14:paraId="3442F63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M45710 300</w:t>
            </w:r>
          </w:p>
        </w:tc>
        <w:tc>
          <w:tcPr>
            <w:tcW w:w="1358" w:type="dxa"/>
            <w:noWrap/>
            <w:vAlign w:val="center"/>
            <w:hideMark/>
          </w:tcPr>
          <w:p w14:paraId="07ECD00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2018</w:t>
            </w:r>
          </w:p>
        </w:tc>
        <w:tc>
          <w:tcPr>
            <w:tcW w:w="1339" w:type="dxa"/>
            <w:noWrap/>
            <w:vAlign w:val="center"/>
            <w:hideMark/>
          </w:tcPr>
          <w:p w14:paraId="22F5AF4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278</w:t>
            </w:r>
          </w:p>
        </w:tc>
      </w:tr>
      <w:tr w:rsidR="00461149" w:rsidRPr="004A4D5F" w14:paraId="6614D214" w14:textId="77777777" w:rsidTr="004A4D5F">
        <w:trPr>
          <w:trHeight w:val="227"/>
        </w:trPr>
        <w:tc>
          <w:tcPr>
            <w:tcW w:w="1645" w:type="dxa"/>
            <w:noWrap/>
            <w:vAlign w:val="center"/>
          </w:tcPr>
          <w:p w14:paraId="30D6CCD5" w14:textId="77777777" w:rsidR="00461149" w:rsidRPr="004A4D5F" w:rsidRDefault="00461149" w:rsidP="004A4D5F">
            <w:pPr>
              <w:spacing w:after="0" w:line="240" w:lineRule="auto"/>
              <w:jc w:val="center"/>
              <w:rPr>
                <w:rFonts w:eastAsia="Times New Roman"/>
                <w:b/>
                <w:bCs/>
                <w:color w:val="000000"/>
                <w:sz w:val="20"/>
                <w:szCs w:val="20"/>
                <w:lang w:eastAsia="en-AU"/>
              </w:rPr>
            </w:pPr>
          </w:p>
        </w:tc>
        <w:tc>
          <w:tcPr>
            <w:tcW w:w="1899" w:type="dxa"/>
            <w:noWrap/>
            <w:vAlign w:val="center"/>
            <w:hideMark/>
          </w:tcPr>
          <w:p w14:paraId="3B7CE56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PSI M45</w:t>
            </w:r>
          </w:p>
        </w:tc>
        <w:tc>
          <w:tcPr>
            <w:tcW w:w="3119" w:type="dxa"/>
            <w:noWrap/>
            <w:vAlign w:val="center"/>
            <w:hideMark/>
          </w:tcPr>
          <w:p w14:paraId="4179EBC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sz w:val="20"/>
                <w:szCs w:val="20"/>
              </w:rPr>
              <w:t>M45719 GTS 300 SS HPE</w:t>
            </w:r>
          </w:p>
        </w:tc>
        <w:tc>
          <w:tcPr>
            <w:tcW w:w="1358" w:type="dxa"/>
            <w:noWrap/>
            <w:vAlign w:val="center"/>
            <w:hideMark/>
          </w:tcPr>
          <w:p w14:paraId="7D56E3B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2020</w:t>
            </w:r>
          </w:p>
        </w:tc>
        <w:tc>
          <w:tcPr>
            <w:tcW w:w="1339" w:type="dxa"/>
            <w:noWrap/>
            <w:vAlign w:val="center"/>
            <w:hideMark/>
          </w:tcPr>
          <w:p w14:paraId="096AED0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278</w:t>
            </w:r>
          </w:p>
        </w:tc>
      </w:tr>
      <w:tr w:rsidR="00461149" w:rsidRPr="004A4D5F" w14:paraId="22D7175D" w14:textId="77777777" w:rsidTr="004A4D5F">
        <w:trPr>
          <w:trHeight w:val="227"/>
        </w:trPr>
        <w:tc>
          <w:tcPr>
            <w:tcW w:w="1645" w:type="dxa"/>
            <w:noWrap/>
            <w:vAlign w:val="center"/>
          </w:tcPr>
          <w:p w14:paraId="47CC389C" w14:textId="77777777" w:rsidR="00461149" w:rsidRPr="004A4D5F" w:rsidRDefault="00461149" w:rsidP="004A4D5F">
            <w:pPr>
              <w:spacing w:after="0" w:line="240" w:lineRule="auto"/>
              <w:jc w:val="center"/>
              <w:rPr>
                <w:rFonts w:eastAsia="Times New Roman"/>
                <w:b/>
                <w:bCs/>
                <w:color w:val="000000"/>
                <w:sz w:val="20"/>
                <w:szCs w:val="20"/>
                <w:lang w:eastAsia="en-AU"/>
              </w:rPr>
            </w:pPr>
          </w:p>
        </w:tc>
        <w:tc>
          <w:tcPr>
            <w:tcW w:w="1899" w:type="dxa"/>
            <w:noWrap/>
            <w:vAlign w:val="center"/>
            <w:hideMark/>
          </w:tcPr>
          <w:p w14:paraId="00A48F5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PSI M45</w:t>
            </w:r>
          </w:p>
        </w:tc>
        <w:tc>
          <w:tcPr>
            <w:tcW w:w="3119" w:type="dxa"/>
            <w:noWrap/>
            <w:vAlign w:val="center"/>
            <w:hideMark/>
          </w:tcPr>
          <w:p w14:paraId="441CC2B2" w14:textId="77777777" w:rsidR="00461149" w:rsidRPr="004A4D5F" w:rsidRDefault="00461149" w:rsidP="004A4D5F">
            <w:pPr>
              <w:spacing w:after="0" w:line="240" w:lineRule="auto"/>
              <w:jc w:val="center"/>
              <w:rPr>
                <w:rFonts w:eastAsia="Times New Roman"/>
                <w:sz w:val="20"/>
                <w:szCs w:val="20"/>
              </w:rPr>
            </w:pPr>
            <w:r w:rsidRPr="004A4D5F">
              <w:rPr>
                <w:rFonts w:eastAsia="Times New Roman"/>
                <w:sz w:val="20"/>
                <w:szCs w:val="20"/>
              </w:rPr>
              <w:t>M45724 GTS 300 SG</w:t>
            </w:r>
          </w:p>
        </w:tc>
        <w:tc>
          <w:tcPr>
            <w:tcW w:w="1358" w:type="dxa"/>
            <w:noWrap/>
            <w:vAlign w:val="center"/>
            <w:hideMark/>
          </w:tcPr>
          <w:p w14:paraId="1E65ED5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2020</w:t>
            </w:r>
          </w:p>
        </w:tc>
        <w:tc>
          <w:tcPr>
            <w:tcW w:w="1339" w:type="dxa"/>
            <w:noWrap/>
            <w:vAlign w:val="center"/>
            <w:hideMark/>
          </w:tcPr>
          <w:p w14:paraId="474E531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278</w:t>
            </w:r>
          </w:p>
        </w:tc>
      </w:tr>
      <w:tr w:rsidR="00461149" w:rsidRPr="004A4D5F" w14:paraId="67EF7A8B" w14:textId="77777777" w:rsidTr="004A4D5F">
        <w:trPr>
          <w:trHeight w:val="227"/>
        </w:trPr>
        <w:tc>
          <w:tcPr>
            <w:tcW w:w="1645" w:type="dxa"/>
            <w:noWrap/>
            <w:vAlign w:val="center"/>
            <w:hideMark/>
          </w:tcPr>
          <w:p w14:paraId="30A81B7C"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3C332F9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PSI M45</w:t>
            </w:r>
          </w:p>
        </w:tc>
        <w:tc>
          <w:tcPr>
            <w:tcW w:w="3119" w:type="dxa"/>
            <w:noWrap/>
            <w:vAlign w:val="center"/>
            <w:hideMark/>
          </w:tcPr>
          <w:p w14:paraId="12B4F7D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M45200 300 S/SS M45202 300 ABS</w:t>
            </w:r>
          </w:p>
        </w:tc>
        <w:tc>
          <w:tcPr>
            <w:tcW w:w="1358" w:type="dxa"/>
            <w:noWrap/>
            <w:vAlign w:val="center"/>
            <w:hideMark/>
          </w:tcPr>
          <w:p w14:paraId="4394B9F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2016-2018</w:t>
            </w:r>
          </w:p>
        </w:tc>
        <w:tc>
          <w:tcPr>
            <w:tcW w:w="1339" w:type="dxa"/>
            <w:noWrap/>
            <w:vAlign w:val="center"/>
            <w:hideMark/>
          </w:tcPr>
          <w:p w14:paraId="3BAFF24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278</w:t>
            </w:r>
          </w:p>
        </w:tc>
      </w:tr>
      <w:tr w:rsidR="00461149" w:rsidRPr="004A4D5F" w14:paraId="75DEBDC4" w14:textId="77777777" w:rsidTr="004A4D5F">
        <w:trPr>
          <w:trHeight w:val="227"/>
        </w:trPr>
        <w:tc>
          <w:tcPr>
            <w:tcW w:w="1645" w:type="dxa"/>
            <w:noWrap/>
            <w:vAlign w:val="center"/>
          </w:tcPr>
          <w:p w14:paraId="693D0906" w14:textId="77777777" w:rsidR="00461149" w:rsidRPr="004A4D5F" w:rsidRDefault="00461149" w:rsidP="004A4D5F">
            <w:pPr>
              <w:spacing w:after="0" w:line="240" w:lineRule="auto"/>
              <w:jc w:val="center"/>
              <w:rPr>
                <w:rFonts w:eastAsia="Times New Roman"/>
                <w:color w:val="000000"/>
                <w:sz w:val="20"/>
                <w:szCs w:val="20"/>
                <w:lang w:eastAsia="en-AU"/>
              </w:rPr>
            </w:pPr>
          </w:p>
        </w:tc>
        <w:tc>
          <w:tcPr>
            <w:tcW w:w="1899" w:type="dxa"/>
            <w:noWrap/>
            <w:vAlign w:val="center"/>
            <w:hideMark/>
          </w:tcPr>
          <w:p w14:paraId="659025E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PSI M45</w:t>
            </w:r>
          </w:p>
        </w:tc>
        <w:tc>
          <w:tcPr>
            <w:tcW w:w="3119" w:type="dxa"/>
            <w:noWrap/>
            <w:vAlign w:val="center"/>
            <w:hideMark/>
          </w:tcPr>
          <w:p w14:paraId="660B49B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M45202 300 ABS</w:t>
            </w:r>
          </w:p>
        </w:tc>
        <w:tc>
          <w:tcPr>
            <w:tcW w:w="1358" w:type="dxa"/>
            <w:noWrap/>
            <w:vAlign w:val="center"/>
            <w:hideMark/>
          </w:tcPr>
          <w:p w14:paraId="5A17C4C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2018</w:t>
            </w:r>
          </w:p>
        </w:tc>
        <w:tc>
          <w:tcPr>
            <w:tcW w:w="1339" w:type="dxa"/>
            <w:noWrap/>
            <w:vAlign w:val="center"/>
            <w:hideMark/>
          </w:tcPr>
          <w:p w14:paraId="5CE5C5B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278</w:t>
            </w:r>
          </w:p>
        </w:tc>
      </w:tr>
      <w:tr w:rsidR="00461149" w:rsidRPr="004A4D5F" w14:paraId="0A6BE229" w14:textId="77777777" w:rsidTr="004A4D5F">
        <w:trPr>
          <w:trHeight w:val="227"/>
        </w:trPr>
        <w:tc>
          <w:tcPr>
            <w:tcW w:w="1645" w:type="dxa"/>
            <w:noWrap/>
            <w:vAlign w:val="center"/>
          </w:tcPr>
          <w:p w14:paraId="7D23028F" w14:textId="77777777" w:rsidR="00461149" w:rsidRPr="004A4D5F" w:rsidRDefault="00461149" w:rsidP="004A4D5F">
            <w:pPr>
              <w:spacing w:after="0" w:line="240" w:lineRule="auto"/>
              <w:jc w:val="center"/>
              <w:rPr>
                <w:rFonts w:eastAsia="Times New Roman"/>
                <w:color w:val="000000"/>
                <w:sz w:val="20"/>
                <w:szCs w:val="20"/>
                <w:lang w:eastAsia="en-AU"/>
              </w:rPr>
            </w:pPr>
          </w:p>
        </w:tc>
        <w:tc>
          <w:tcPr>
            <w:tcW w:w="1899" w:type="dxa"/>
            <w:noWrap/>
            <w:vAlign w:val="center"/>
            <w:hideMark/>
          </w:tcPr>
          <w:p w14:paraId="4326199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PSI M45</w:t>
            </w:r>
          </w:p>
        </w:tc>
        <w:tc>
          <w:tcPr>
            <w:tcW w:w="3119" w:type="dxa"/>
            <w:noWrap/>
            <w:vAlign w:val="center"/>
            <w:hideMark/>
          </w:tcPr>
          <w:p w14:paraId="27B18B0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M452710 300 S/SS</w:t>
            </w:r>
          </w:p>
        </w:tc>
        <w:tc>
          <w:tcPr>
            <w:tcW w:w="1358" w:type="dxa"/>
            <w:noWrap/>
            <w:vAlign w:val="center"/>
            <w:hideMark/>
          </w:tcPr>
          <w:p w14:paraId="612E7F9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Jul-05</w:t>
            </w:r>
          </w:p>
        </w:tc>
        <w:tc>
          <w:tcPr>
            <w:tcW w:w="1339" w:type="dxa"/>
            <w:noWrap/>
            <w:vAlign w:val="center"/>
            <w:hideMark/>
          </w:tcPr>
          <w:p w14:paraId="4FE11EE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278</w:t>
            </w:r>
          </w:p>
        </w:tc>
      </w:tr>
      <w:tr w:rsidR="00461149" w:rsidRPr="004A4D5F" w14:paraId="4681211E" w14:textId="77777777" w:rsidTr="004A4D5F">
        <w:trPr>
          <w:trHeight w:val="227"/>
        </w:trPr>
        <w:tc>
          <w:tcPr>
            <w:tcW w:w="1645" w:type="dxa"/>
            <w:noWrap/>
            <w:vAlign w:val="center"/>
            <w:hideMark/>
          </w:tcPr>
          <w:p w14:paraId="67CFE8A1"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E1C48F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PSI MA3</w:t>
            </w:r>
          </w:p>
        </w:tc>
        <w:tc>
          <w:tcPr>
            <w:tcW w:w="3119" w:type="dxa"/>
            <w:noWrap/>
            <w:vAlign w:val="center"/>
            <w:hideMark/>
          </w:tcPr>
          <w:p w14:paraId="0E2936A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MA330 300 E4 (GTS/SUPER/SS)</w:t>
            </w:r>
          </w:p>
        </w:tc>
        <w:tc>
          <w:tcPr>
            <w:tcW w:w="1358" w:type="dxa"/>
            <w:noWrap/>
            <w:vAlign w:val="center"/>
            <w:hideMark/>
          </w:tcPr>
          <w:p w14:paraId="5E23751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2016-17</w:t>
            </w:r>
          </w:p>
        </w:tc>
        <w:tc>
          <w:tcPr>
            <w:tcW w:w="1339" w:type="dxa"/>
            <w:noWrap/>
            <w:vAlign w:val="center"/>
            <w:hideMark/>
          </w:tcPr>
          <w:p w14:paraId="1150094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278</w:t>
            </w:r>
          </w:p>
        </w:tc>
      </w:tr>
      <w:tr w:rsidR="00461149" w:rsidRPr="004A4D5F" w14:paraId="27EA2CEA" w14:textId="77777777" w:rsidTr="004A4D5F">
        <w:trPr>
          <w:trHeight w:val="227"/>
        </w:trPr>
        <w:tc>
          <w:tcPr>
            <w:tcW w:w="1645" w:type="dxa"/>
            <w:noWrap/>
            <w:vAlign w:val="center"/>
            <w:hideMark/>
          </w:tcPr>
          <w:p w14:paraId="62E04F71"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VOR</w:t>
            </w:r>
          </w:p>
        </w:tc>
        <w:tc>
          <w:tcPr>
            <w:tcW w:w="1899" w:type="dxa"/>
            <w:noWrap/>
            <w:vAlign w:val="center"/>
            <w:hideMark/>
          </w:tcPr>
          <w:p w14:paraId="5254903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 xml:space="preserve">400 ENDURO </w:t>
            </w:r>
          </w:p>
        </w:tc>
        <w:tc>
          <w:tcPr>
            <w:tcW w:w="3119" w:type="dxa"/>
            <w:noWrap/>
            <w:vAlign w:val="center"/>
            <w:hideMark/>
          </w:tcPr>
          <w:p w14:paraId="112CA87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 xml:space="preserve">400 ENDURO </w:t>
            </w:r>
          </w:p>
        </w:tc>
        <w:tc>
          <w:tcPr>
            <w:tcW w:w="1358" w:type="dxa"/>
            <w:noWrap/>
            <w:vAlign w:val="center"/>
            <w:hideMark/>
          </w:tcPr>
          <w:p w14:paraId="79473F4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2000</w:t>
            </w:r>
          </w:p>
        </w:tc>
        <w:tc>
          <w:tcPr>
            <w:tcW w:w="1339" w:type="dxa"/>
            <w:noWrap/>
            <w:vAlign w:val="center"/>
            <w:hideMark/>
          </w:tcPr>
          <w:p w14:paraId="3D52AE0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399</w:t>
            </w:r>
          </w:p>
        </w:tc>
      </w:tr>
      <w:tr w:rsidR="00461149" w:rsidRPr="004A4D5F" w14:paraId="58B38052" w14:textId="77777777" w:rsidTr="004A4D5F">
        <w:trPr>
          <w:trHeight w:val="227"/>
        </w:trPr>
        <w:tc>
          <w:tcPr>
            <w:tcW w:w="1645" w:type="dxa"/>
            <w:noWrap/>
            <w:vAlign w:val="center"/>
            <w:hideMark/>
          </w:tcPr>
          <w:p w14:paraId="5DC9CA99"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16E354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 xml:space="preserve">450 ENDURO </w:t>
            </w:r>
          </w:p>
        </w:tc>
        <w:tc>
          <w:tcPr>
            <w:tcW w:w="3119" w:type="dxa"/>
            <w:noWrap/>
            <w:vAlign w:val="center"/>
            <w:hideMark/>
          </w:tcPr>
          <w:p w14:paraId="1BFE117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 xml:space="preserve">450 ENDURO </w:t>
            </w:r>
          </w:p>
        </w:tc>
        <w:tc>
          <w:tcPr>
            <w:tcW w:w="1358" w:type="dxa"/>
            <w:noWrap/>
            <w:vAlign w:val="center"/>
            <w:hideMark/>
          </w:tcPr>
          <w:p w14:paraId="7CF1296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2002</w:t>
            </w:r>
          </w:p>
        </w:tc>
        <w:tc>
          <w:tcPr>
            <w:tcW w:w="1339" w:type="dxa"/>
            <w:noWrap/>
            <w:vAlign w:val="center"/>
            <w:hideMark/>
          </w:tcPr>
          <w:p w14:paraId="4ACDEAB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450</w:t>
            </w:r>
          </w:p>
        </w:tc>
      </w:tr>
      <w:tr w:rsidR="00461149" w:rsidRPr="004A4D5F" w14:paraId="1B6A8BB1" w14:textId="77777777" w:rsidTr="004A4D5F">
        <w:trPr>
          <w:trHeight w:val="227"/>
        </w:trPr>
        <w:tc>
          <w:tcPr>
            <w:tcW w:w="1645" w:type="dxa"/>
            <w:noWrap/>
            <w:vAlign w:val="center"/>
            <w:hideMark/>
          </w:tcPr>
          <w:p w14:paraId="794EA8F2"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59B43FF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 xml:space="preserve">500 ENDURO </w:t>
            </w:r>
          </w:p>
        </w:tc>
        <w:tc>
          <w:tcPr>
            <w:tcW w:w="3119" w:type="dxa"/>
            <w:noWrap/>
            <w:vAlign w:val="center"/>
            <w:hideMark/>
          </w:tcPr>
          <w:p w14:paraId="7307419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 xml:space="preserve">500 ENDURO </w:t>
            </w:r>
          </w:p>
        </w:tc>
        <w:tc>
          <w:tcPr>
            <w:tcW w:w="1358" w:type="dxa"/>
            <w:noWrap/>
            <w:vAlign w:val="center"/>
            <w:hideMark/>
          </w:tcPr>
          <w:p w14:paraId="786C540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2001</w:t>
            </w:r>
          </w:p>
        </w:tc>
        <w:tc>
          <w:tcPr>
            <w:tcW w:w="1339" w:type="dxa"/>
            <w:noWrap/>
            <w:vAlign w:val="center"/>
            <w:hideMark/>
          </w:tcPr>
          <w:p w14:paraId="6EDFD13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503</w:t>
            </w:r>
          </w:p>
        </w:tc>
      </w:tr>
      <w:tr w:rsidR="00461149" w:rsidRPr="004A4D5F" w14:paraId="087F79C3" w14:textId="77777777" w:rsidTr="004A4D5F">
        <w:trPr>
          <w:trHeight w:val="227"/>
        </w:trPr>
        <w:tc>
          <w:tcPr>
            <w:tcW w:w="1645" w:type="dxa"/>
            <w:noWrap/>
            <w:vAlign w:val="center"/>
            <w:hideMark/>
          </w:tcPr>
          <w:p w14:paraId="617DD53F"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336ACAD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 xml:space="preserve">530 ENDURO </w:t>
            </w:r>
          </w:p>
        </w:tc>
        <w:tc>
          <w:tcPr>
            <w:tcW w:w="3119" w:type="dxa"/>
            <w:noWrap/>
            <w:vAlign w:val="center"/>
            <w:hideMark/>
          </w:tcPr>
          <w:p w14:paraId="22F3BA9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 xml:space="preserve">530 ENDURO </w:t>
            </w:r>
          </w:p>
        </w:tc>
        <w:tc>
          <w:tcPr>
            <w:tcW w:w="1358" w:type="dxa"/>
            <w:noWrap/>
            <w:vAlign w:val="center"/>
            <w:hideMark/>
          </w:tcPr>
          <w:p w14:paraId="7B495C8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2001</w:t>
            </w:r>
          </w:p>
        </w:tc>
        <w:tc>
          <w:tcPr>
            <w:tcW w:w="1339" w:type="dxa"/>
            <w:noWrap/>
            <w:vAlign w:val="center"/>
            <w:hideMark/>
          </w:tcPr>
          <w:p w14:paraId="486FEA6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530</w:t>
            </w:r>
          </w:p>
        </w:tc>
      </w:tr>
      <w:tr w:rsidR="00461149" w:rsidRPr="004A4D5F" w14:paraId="282751D5" w14:textId="77777777" w:rsidTr="004A4D5F">
        <w:trPr>
          <w:trHeight w:val="227"/>
        </w:trPr>
        <w:tc>
          <w:tcPr>
            <w:tcW w:w="1645" w:type="dxa"/>
            <w:noWrap/>
            <w:vAlign w:val="center"/>
            <w:hideMark/>
          </w:tcPr>
          <w:p w14:paraId="1D6EDE3F"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4150D76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VOR ENDURO</w:t>
            </w:r>
          </w:p>
        </w:tc>
        <w:tc>
          <w:tcPr>
            <w:tcW w:w="3119" w:type="dxa"/>
            <w:noWrap/>
            <w:vAlign w:val="center"/>
            <w:hideMark/>
          </w:tcPr>
          <w:p w14:paraId="55644CF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 xml:space="preserve">400SM </w:t>
            </w:r>
          </w:p>
        </w:tc>
        <w:tc>
          <w:tcPr>
            <w:tcW w:w="1358" w:type="dxa"/>
            <w:noWrap/>
            <w:vAlign w:val="center"/>
            <w:hideMark/>
          </w:tcPr>
          <w:p w14:paraId="03E911D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2000-01</w:t>
            </w:r>
          </w:p>
        </w:tc>
        <w:tc>
          <w:tcPr>
            <w:tcW w:w="1339" w:type="dxa"/>
            <w:noWrap/>
            <w:vAlign w:val="center"/>
            <w:hideMark/>
          </w:tcPr>
          <w:p w14:paraId="1F5F5AB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399</w:t>
            </w:r>
          </w:p>
        </w:tc>
      </w:tr>
      <w:tr w:rsidR="00461149" w:rsidRPr="004A4D5F" w14:paraId="1DFB110D" w14:textId="77777777" w:rsidTr="004A4D5F">
        <w:trPr>
          <w:trHeight w:val="227"/>
        </w:trPr>
        <w:tc>
          <w:tcPr>
            <w:tcW w:w="1645" w:type="dxa"/>
            <w:noWrap/>
            <w:vAlign w:val="center"/>
            <w:hideMark/>
          </w:tcPr>
          <w:p w14:paraId="077B12D4"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178DF63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VOR ENDURO</w:t>
            </w:r>
          </w:p>
        </w:tc>
        <w:tc>
          <w:tcPr>
            <w:tcW w:w="3119" w:type="dxa"/>
            <w:noWrap/>
            <w:vAlign w:val="center"/>
            <w:hideMark/>
          </w:tcPr>
          <w:p w14:paraId="3C2B02A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 xml:space="preserve">500SM </w:t>
            </w:r>
          </w:p>
        </w:tc>
        <w:tc>
          <w:tcPr>
            <w:tcW w:w="1358" w:type="dxa"/>
            <w:noWrap/>
            <w:vAlign w:val="center"/>
            <w:hideMark/>
          </w:tcPr>
          <w:p w14:paraId="5911B1B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2000-01</w:t>
            </w:r>
          </w:p>
        </w:tc>
        <w:tc>
          <w:tcPr>
            <w:tcW w:w="1339" w:type="dxa"/>
            <w:noWrap/>
            <w:vAlign w:val="center"/>
            <w:hideMark/>
          </w:tcPr>
          <w:p w14:paraId="16DC56C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503</w:t>
            </w:r>
          </w:p>
        </w:tc>
      </w:tr>
      <w:tr w:rsidR="00461149" w:rsidRPr="004A4D5F" w14:paraId="422DC561" w14:textId="77777777" w:rsidTr="004A4D5F">
        <w:trPr>
          <w:trHeight w:val="227"/>
        </w:trPr>
        <w:tc>
          <w:tcPr>
            <w:tcW w:w="1645" w:type="dxa"/>
            <w:noWrap/>
            <w:vAlign w:val="center"/>
            <w:hideMark/>
          </w:tcPr>
          <w:p w14:paraId="43C9EEFF"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XINGYUE</w:t>
            </w:r>
          </w:p>
        </w:tc>
        <w:tc>
          <w:tcPr>
            <w:tcW w:w="1899" w:type="dxa"/>
            <w:noWrap/>
            <w:vAlign w:val="center"/>
            <w:hideMark/>
          </w:tcPr>
          <w:p w14:paraId="34E28D3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XY400Y</w:t>
            </w:r>
          </w:p>
        </w:tc>
        <w:tc>
          <w:tcPr>
            <w:tcW w:w="3119" w:type="dxa"/>
            <w:noWrap/>
            <w:vAlign w:val="center"/>
            <w:hideMark/>
          </w:tcPr>
          <w:p w14:paraId="72507C5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XY400Y</w:t>
            </w:r>
          </w:p>
        </w:tc>
        <w:tc>
          <w:tcPr>
            <w:tcW w:w="1358" w:type="dxa"/>
            <w:noWrap/>
            <w:vAlign w:val="center"/>
            <w:hideMark/>
          </w:tcPr>
          <w:p w14:paraId="14BF6ED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2008-09</w:t>
            </w:r>
          </w:p>
        </w:tc>
        <w:tc>
          <w:tcPr>
            <w:tcW w:w="1339" w:type="dxa"/>
            <w:noWrap/>
            <w:vAlign w:val="center"/>
            <w:hideMark/>
          </w:tcPr>
          <w:p w14:paraId="0F0B5E4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400</w:t>
            </w:r>
          </w:p>
        </w:tc>
      </w:tr>
      <w:tr w:rsidR="00461149" w:rsidRPr="004A4D5F" w14:paraId="34BF385A" w14:textId="77777777" w:rsidTr="004A4D5F">
        <w:trPr>
          <w:trHeight w:val="227"/>
        </w:trPr>
        <w:tc>
          <w:tcPr>
            <w:tcW w:w="1645" w:type="dxa"/>
            <w:noWrap/>
            <w:vAlign w:val="center"/>
            <w:hideMark/>
          </w:tcPr>
          <w:p w14:paraId="70F9FB6B"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YAMAHA</w:t>
            </w:r>
          </w:p>
        </w:tc>
        <w:tc>
          <w:tcPr>
            <w:tcW w:w="1899" w:type="dxa"/>
            <w:noWrap/>
            <w:vAlign w:val="center"/>
            <w:hideMark/>
          </w:tcPr>
          <w:p w14:paraId="412F284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DT400</w:t>
            </w:r>
          </w:p>
        </w:tc>
        <w:tc>
          <w:tcPr>
            <w:tcW w:w="3119" w:type="dxa"/>
            <w:noWrap/>
            <w:vAlign w:val="center"/>
            <w:hideMark/>
          </w:tcPr>
          <w:p w14:paraId="49287DD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DT400</w:t>
            </w:r>
          </w:p>
        </w:tc>
        <w:tc>
          <w:tcPr>
            <w:tcW w:w="1358" w:type="dxa"/>
            <w:noWrap/>
            <w:vAlign w:val="center"/>
            <w:hideMark/>
          </w:tcPr>
          <w:p w14:paraId="317153D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1976-77</w:t>
            </w:r>
          </w:p>
        </w:tc>
        <w:tc>
          <w:tcPr>
            <w:tcW w:w="1339" w:type="dxa"/>
            <w:noWrap/>
            <w:vAlign w:val="center"/>
            <w:hideMark/>
          </w:tcPr>
          <w:p w14:paraId="63AB113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400</w:t>
            </w:r>
          </w:p>
        </w:tc>
      </w:tr>
      <w:tr w:rsidR="00461149" w:rsidRPr="004A4D5F" w14:paraId="7C30F768" w14:textId="77777777" w:rsidTr="004A4D5F">
        <w:trPr>
          <w:trHeight w:val="227"/>
        </w:trPr>
        <w:tc>
          <w:tcPr>
            <w:tcW w:w="1645" w:type="dxa"/>
            <w:noWrap/>
            <w:vAlign w:val="center"/>
            <w:hideMark/>
          </w:tcPr>
          <w:p w14:paraId="26E1AD56"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3AC3918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FZ6R</w:t>
            </w:r>
          </w:p>
        </w:tc>
        <w:tc>
          <w:tcPr>
            <w:tcW w:w="3119" w:type="dxa"/>
            <w:noWrap/>
            <w:vAlign w:val="center"/>
            <w:hideMark/>
          </w:tcPr>
          <w:p w14:paraId="7BB21D3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FZ6R</w:t>
            </w:r>
          </w:p>
        </w:tc>
        <w:tc>
          <w:tcPr>
            <w:tcW w:w="1358" w:type="dxa"/>
            <w:noWrap/>
            <w:vAlign w:val="center"/>
            <w:hideMark/>
          </w:tcPr>
          <w:p w14:paraId="7B16A90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w:t>
            </w:r>
          </w:p>
        </w:tc>
        <w:tc>
          <w:tcPr>
            <w:tcW w:w="1339" w:type="dxa"/>
            <w:noWrap/>
            <w:vAlign w:val="center"/>
            <w:hideMark/>
          </w:tcPr>
          <w:p w14:paraId="2F5F75A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600</w:t>
            </w:r>
          </w:p>
        </w:tc>
      </w:tr>
      <w:tr w:rsidR="00461149" w:rsidRPr="004A4D5F" w14:paraId="7230522B" w14:textId="77777777" w:rsidTr="004A4D5F">
        <w:trPr>
          <w:trHeight w:val="227"/>
        </w:trPr>
        <w:tc>
          <w:tcPr>
            <w:tcW w:w="1645" w:type="dxa"/>
            <w:noWrap/>
            <w:vAlign w:val="center"/>
            <w:hideMark/>
          </w:tcPr>
          <w:p w14:paraId="7D904105"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21B60E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FZ600</w:t>
            </w:r>
          </w:p>
        </w:tc>
        <w:tc>
          <w:tcPr>
            <w:tcW w:w="3119" w:type="dxa"/>
            <w:noWrap/>
            <w:vAlign w:val="center"/>
            <w:hideMark/>
          </w:tcPr>
          <w:p w14:paraId="0F61D3D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FZ600</w:t>
            </w:r>
          </w:p>
        </w:tc>
        <w:tc>
          <w:tcPr>
            <w:tcW w:w="1358" w:type="dxa"/>
            <w:noWrap/>
            <w:vAlign w:val="center"/>
            <w:hideMark/>
          </w:tcPr>
          <w:p w14:paraId="3708A8F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w:t>
            </w:r>
          </w:p>
        </w:tc>
        <w:tc>
          <w:tcPr>
            <w:tcW w:w="1339" w:type="dxa"/>
            <w:noWrap/>
            <w:vAlign w:val="center"/>
            <w:hideMark/>
          </w:tcPr>
          <w:p w14:paraId="6247A92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600</w:t>
            </w:r>
          </w:p>
        </w:tc>
      </w:tr>
      <w:tr w:rsidR="00461149" w:rsidRPr="004A4D5F" w14:paraId="420AE90D" w14:textId="77777777" w:rsidTr="004A4D5F">
        <w:trPr>
          <w:trHeight w:val="227"/>
        </w:trPr>
        <w:tc>
          <w:tcPr>
            <w:tcW w:w="1645" w:type="dxa"/>
            <w:noWrap/>
            <w:vAlign w:val="center"/>
            <w:hideMark/>
          </w:tcPr>
          <w:p w14:paraId="42CD2D23"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544978B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IT426</w:t>
            </w:r>
          </w:p>
        </w:tc>
        <w:tc>
          <w:tcPr>
            <w:tcW w:w="3119" w:type="dxa"/>
            <w:noWrap/>
            <w:vAlign w:val="center"/>
            <w:hideMark/>
          </w:tcPr>
          <w:p w14:paraId="21AA19D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IT426</w:t>
            </w:r>
          </w:p>
        </w:tc>
        <w:tc>
          <w:tcPr>
            <w:tcW w:w="1358" w:type="dxa"/>
            <w:noWrap/>
            <w:vAlign w:val="center"/>
            <w:hideMark/>
          </w:tcPr>
          <w:p w14:paraId="15AE40D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1987</w:t>
            </w:r>
          </w:p>
        </w:tc>
        <w:tc>
          <w:tcPr>
            <w:tcW w:w="1339" w:type="dxa"/>
            <w:noWrap/>
            <w:vAlign w:val="center"/>
            <w:hideMark/>
          </w:tcPr>
          <w:p w14:paraId="58FB76D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426</w:t>
            </w:r>
          </w:p>
        </w:tc>
      </w:tr>
      <w:tr w:rsidR="00461149" w:rsidRPr="004A4D5F" w14:paraId="471E08AB" w14:textId="77777777" w:rsidTr="004A4D5F">
        <w:trPr>
          <w:trHeight w:val="227"/>
        </w:trPr>
        <w:tc>
          <w:tcPr>
            <w:tcW w:w="1645" w:type="dxa"/>
            <w:noWrap/>
            <w:vAlign w:val="center"/>
            <w:hideMark/>
          </w:tcPr>
          <w:p w14:paraId="379B747C"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61D08DF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IT465</w:t>
            </w:r>
          </w:p>
        </w:tc>
        <w:tc>
          <w:tcPr>
            <w:tcW w:w="3119" w:type="dxa"/>
            <w:noWrap/>
            <w:vAlign w:val="center"/>
            <w:hideMark/>
          </w:tcPr>
          <w:p w14:paraId="18E228A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IT465</w:t>
            </w:r>
          </w:p>
        </w:tc>
        <w:tc>
          <w:tcPr>
            <w:tcW w:w="1358" w:type="dxa"/>
            <w:noWrap/>
            <w:vAlign w:val="center"/>
            <w:hideMark/>
          </w:tcPr>
          <w:p w14:paraId="373F2B5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1987</w:t>
            </w:r>
          </w:p>
        </w:tc>
        <w:tc>
          <w:tcPr>
            <w:tcW w:w="1339" w:type="dxa"/>
            <w:noWrap/>
            <w:vAlign w:val="center"/>
            <w:hideMark/>
          </w:tcPr>
          <w:p w14:paraId="0D6DC4A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465</w:t>
            </w:r>
          </w:p>
        </w:tc>
      </w:tr>
      <w:tr w:rsidR="00461149" w:rsidRPr="004A4D5F" w14:paraId="57281089" w14:textId="77777777" w:rsidTr="004A4D5F">
        <w:trPr>
          <w:trHeight w:val="227"/>
        </w:trPr>
        <w:tc>
          <w:tcPr>
            <w:tcW w:w="1645" w:type="dxa"/>
            <w:noWrap/>
            <w:vAlign w:val="center"/>
            <w:hideMark/>
          </w:tcPr>
          <w:p w14:paraId="663F6554"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91F463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IT490</w:t>
            </w:r>
          </w:p>
        </w:tc>
        <w:tc>
          <w:tcPr>
            <w:tcW w:w="3119" w:type="dxa"/>
            <w:noWrap/>
            <w:vAlign w:val="center"/>
            <w:hideMark/>
          </w:tcPr>
          <w:p w14:paraId="2FD5B21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IT490</w:t>
            </w:r>
          </w:p>
        </w:tc>
        <w:tc>
          <w:tcPr>
            <w:tcW w:w="1358" w:type="dxa"/>
            <w:noWrap/>
            <w:vAlign w:val="center"/>
            <w:hideMark/>
          </w:tcPr>
          <w:p w14:paraId="341E6E8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1983</w:t>
            </w:r>
          </w:p>
        </w:tc>
        <w:tc>
          <w:tcPr>
            <w:tcW w:w="1339" w:type="dxa"/>
            <w:noWrap/>
            <w:vAlign w:val="center"/>
            <w:hideMark/>
          </w:tcPr>
          <w:p w14:paraId="0E831E2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490</w:t>
            </w:r>
          </w:p>
        </w:tc>
      </w:tr>
      <w:tr w:rsidR="00461149" w:rsidRPr="004A4D5F" w14:paraId="78C86954" w14:textId="77777777" w:rsidTr="004A4D5F">
        <w:trPr>
          <w:trHeight w:val="227"/>
        </w:trPr>
        <w:tc>
          <w:tcPr>
            <w:tcW w:w="1645" w:type="dxa"/>
            <w:noWrap/>
            <w:vAlign w:val="center"/>
            <w:hideMark/>
          </w:tcPr>
          <w:p w14:paraId="370F4038"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5F1F862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MT-03</w:t>
            </w:r>
          </w:p>
        </w:tc>
        <w:tc>
          <w:tcPr>
            <w:tcW w:w="3119" w:type="dxa"/>
            <w:noWrap/>
            <w:vAlign w:val="center"/>
            <w:hideMark/>
          </w:tcPr>
          <w:p w14:paraId="5769550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MT03</w:t>
            </w:r>
          </w:p>
        </w:tc>
        <w:tc>
          <w:tcPr>
            <w:tcW w:w="1358" w:type="dxa"/>
            <w:noWrap/>
            <w:vAlign w:val="center"/>
            <w:hideMark/>
          </w:tcPr>
          <w:p w14:paraId="7EF02B2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2011 on</w:t>
            </w:r>
          </w:p>
        </w:tc>
        <w:tc>
          <w:tcPr>
            <w:tcW w:w="1339" w:type="dxa"/>
            <w:noWrap/>
            <w:vAlign w:val="center"/>
            <w:hideMark/>
          </w:tcPr>
          <w:p w14:paraId="5EB5A00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660</w:t>
            </w:r>
          </w:p>
        </w:tc>
      </w:tr>
      <w:tr w:rsidR="00461149" w:rsidRPr="004A4D5F" w14:paraId="08EAB2D1" w14:textId="77777777" w:rsidTr="004A4D5F">
        <w:trPr>
          <w:trHeight w:val="227"/>
        </w:trPr>
        <w:tc>
          <w:tcPr>
            <w:tcW w:w="1645" w:type="dxa"/>
            <w:noWrap/>
            <w:vAlign w:val="center"/>
            <w:hideMark/>
          </w:tcPr>
          <w:p w14:paraId="3B7DBE57"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61FBEF2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MT 07</w:t>
            </w:r>
          </w:p>
        </w:tc>
        <w:tc>
          <w:tcPr>
            <w:tcW w:w="3119" w:type="dxa"/>
            <w:noWrap/>
            <w:vAlign w:val="center"/>
            <w:hideMark/>
          </w:tcPr>
          <w:p w14:paraId="1912024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MT07 LAMS, MTN660-A</w:t>
            </w:r>
          </w:p>
        </w:tc>
        <w:tc>
          <w:tcPr>
            <w:tcW w:w="1358" w:type="dxa"/>
            <w:noWrap/>
            <w:vAlign w:val="center"/>
            <w:hideMark/>
          </w:tcPr>
          <w:p w14:paraId="62ED711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2015-on</w:t>
            </w:r>
          </w:p>
        </w:tc>
        <w:tc>
          <w:tcPr>
            <w:tcW w:w="1339" w:type="dxa"/>
            <w:noWrap/>
            <w:vAlign w:val="center"/>
            <w:hideMark/>
          </w:tcPr>
          <w:p w14:paraId="4A17AA3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655</w:t>
            </w:r>
          </w:p>
        </w:tc>
      </w:tr>
      <w:tr w:rsidR="00461149" w:rsidRPr="004A4D5F" w14:paraId="687BAD0F" w14:textId="77777777" w:rsidTr="004A4D5F">
        <w:trPr>
          <w:trHeight w:val="227"/>
        </w:trPr>
        <w:tc>
          <w:tcPr>
            <w:tcW w:w="1645" w:type="dxa"/>
            <w:noWrap/>
            <w:vAlign w:val="center"/>
            <w:hideMark/>
          </w:tcPr>
          <w:p w14:paraId="2EDAA86F"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157C801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MT 07</w:t>
            </w:r>
          </w:p>
        </w:tc>
        <w:tc>
          <w:tcPr>
            <w:tcW w:w="3119" w:type="dxa"/>
            <w:noWrap/>
            <w:vAlign w:val="center"/>
            <w:hideMark/>
          </w:tcPr>
          <w:p w14:paraId="644BD7E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MT07, MTN660</w:t>
            </w:r>
          </w:p>
        </w:tc>
        <w:tc>
          <w:tcPr>
            <w:tcW w:w="1358" w:type="dxa"/>
            <w:noWrap/>
            <w:vAlign w:val="center"/>
            <w:hideMark/>
          </w:tcPr>
          <w:p w14:paraId="4CA6FDC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2015-on</w:t>
            </w:r>
          </w:p>
        </w:tc>
        <w:tc>
          <w:tcPr>
            <w:tcW w:w="1339" w:type="dxa"/>
            <w:noWrap/>
            <w:vAlign w:val="center"/>
            <w:hideMark/>
          </w:tcPr>
          <w:p w14:paraId="3D61B57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655</w:t>
            </w:r>
          </w:p>
        </w:tc>
      </w:tr>
      <w:tr w:rsidR="00461149" w:rsidRPr="004A4D5F" w14:paraId="1B90E7F0" w14:textId="77777777" w:rsidTr="004A4D5F">
        <w:trPr>
          <w:trHeight w:val="227"/>
        </w:trPr>
        <w:tc>
          <w:tcPr>
            <w:tcW w:w="1645" w:type="dxa"/>
            <w:noWrap/>
            <w:vAlign w:val="center"/>
          </w:tcPr>
          <w:p w14:paraId="6BAB0AF0" w14:textId="77777777" w:rsidR="00461149" w:rsidRPr="004A4D5F" w:rsidRDefault="00461149" w:rsidP="004A4D5F">
            <w:pPr>
              <w:spacing w:after="0" w:line="240" w:lineRule="auto"/>
              <w:jc w:val="center"/>
              <w:rPr>
                <w:rFonts w:eastAsia="Times New Roman"/>
                <w:color w:val="000000"/>
                <w:sz w:val="20"/>
                <w:szCs w:val="20"/>
                <w:lang w:eastAsia="en-AU"/>
              </w:rPr>
            </w:pPr>
          </w:p>
        </w:tc>
        <w:tc>
          <w:tcPr>
            <w:tcW w:w="1899" w:type="dxa"/>
            <w:noWrap/>
            <w:vAlign w:val="center"/>
            <w:hideMark/>
          </w:tcPr>
          <w:p w14:paraId="1BCF880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MTM660</w:t>
            </w:r>
          </w:p>
        </w:tc>
        <w:tc>
          <w:tcPr>
            <w:tcW w:w="3119" w:type="dxa"/>
            <w:noWrap/>
            <w:vAlign w:val="center"/>
            <w:hideMark/>
          </w:tcPr>
          <w:p w14:paraId="03A1811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XSR700</w:t>
            </w:r>
          </w:p>
        </w:tc>
        <w:tc>
          <w:tcPr>
            <w:tcW w:w="1358" w:type="dxa"/>
            <w:noWrap/>
            <w:vAlign w:val="center"/>
            <w:hideMark/>
          </w:tcPr>
          <w:p w14:paraId="65E1B9A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2016-on</w:t>
            </w:r>
          </w:p>
        </w:tc>
        <w:tc>
          <w:tcPr>
            <w:tcW w:w="1339" w:type="dxa"/>
            <w:noWrap/>
            <w:vAlign w:val="center"/>
            <w:hideMark/>
          </w:tcPr>
          <w:p w14:paraId="1F9B156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655</w:t>
            </w:r>
          </w:p>
        </w:tc>
      </w:tr>
      <w:tr w:rsidR="00461149" w:rsidRPr="004A4D5F" w14:paraId="001643E8" w14:textId="77777777" w:rsidTr="004A4D5F">
        <w:trPr>
          <w:trHeight w:val="227"/>
        </w:trPr>
        <w:tc>
          <w:tcPr>
            <w:tcW w:w="1645" w:type="dxa"/>
            <w:noWrap/>
            <w:vAlign w:val="center"/>
            <w:hideMark/>
          </w:tcPr>
          <w:p w14:paraId="211E9BA9"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E46621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MTT660-A</w:t>
            </w:r>
          </w:p>
        </w:tc>
        <w:tc>
          <w:tcPr>
            <w:tcW w:w="3119" w:type="dxa"/>
            <w:noWrap/>
            <w:vAlign w:val="center"/>
            <w:hideMark/>
          </w:tcPr>
          <w:p w14:paraId="5D2DA89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RM 161</w:t>
            </w:r>
          </w:p>
        </w:tc>
        <w:tc>
          <w:tcPr>
            <w:tcW w:w="1358" w:type="dxa"/>
            <w:noWrap/>
            <w:vAlign w:val="center"/>
            <w:hideMark/>
          </w:tcPr>
          <w:p w14:paraId="3BAA082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2016-17</w:t>
            </w:r>
          </w:p>
        </w:tc>
        <w:tc>
          <w:tcPr>
            <w:tcW w:w="1339" w:type="dxa"/>
            <w:noWrap/>
            <w:vAlign w:val="center"/>
            <w:hideMark/>
          </w:tcPr>
          <w:p w14:paraId="0507320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655</w:t>
            </w:r>
          </w:p>
        </w:tc>
      </w:tr>
      <w:tr w:rsidR="00461149" w:rsidRPr="004A4D5F" w14:paraId="54F2819C" w14:textId="77777777" w:rsidTr="004A4D5F">
        <w:trPr>
          <w:trHeight w:val="227"/>
        </w:trPr>
        <w:tc>
          <w:tcPr>
            <w:tcW w:w="1645" w:type="dxa"/>
            <w:noWrap/>
            <w:vAlign w:val="center"/>
            <w:hideMark/>
          </w:tcPr>
          <w:p w14:paraId="7137D233"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0587F43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MTN320</w:t>
            </w:r>
          </w:p>
        </w:tc>
        <w:tc>
          <w:tcPr>
            <w:tcW w:w="3119" w:type="dxa"/>
            <w:noWrap/>
            <w:vAlign w:val="center"/>
            <w:hideMark/>
          </w:tcPr>
          <w:p w14:paraId="4BB031F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MTN320-A</w:t>
            </w:r>
          </w:p>
        </w:tc>
        <w:tc>
          <w:tcPr>
            <w:tcW w:w="1358" w:type="dxa"/>
            <w:noWrap/>
            <w:vAlign w:val="center"/>
            <w:hideMark/>
          </w:tcPr>
          <w:p w14:paraId="417926E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w:t>
            </w:r>
          </w:p>
        </w:tc>
        <w:tc>
          <w:tcPr>
            <w:tcW w:w="1339" w:type="dxa"/>
            <w:noWrap/>
            <w:vAlign w:val="center"/>
            <w:hideMark/>
          </w:tcPr>
          <w:p w14:paraId="5FD6F7E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321</w:t>
            </w:r>
          </w:p>
        </w:tc>
      </w:tr>
      <w:tr w:rsidR="00461149" w:rsidRPr="004A4D5F" w14:paraId="0F456F9C" w14:textId="77777777" w:rsidTr="004A4D5F">
        <w:trPr>
          <w:trHeight w:val="227"/>
        </w:trPr>
        <w:tc>
          <w:tcPr>
            <w:tcW w:w="1645" w:type="dxa"/>
            <w:noWrap/>
            <w:vAlign w:val="center"/>
            <w:hideMark/>
          </w:tcPr>
          <w:p w14:paraId="76632C30"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55A32A9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MX400</w:t>
            </w:r>
          </w:p>
        </w:tc>
        <w:tc>
          <w:tcPr>
            <w:tcW w:w="3119" w:type="dxa"/>
            <w:noWrap/>
            <w:vAlign w:val="center"/>
            <w:hideMark/>
          </w:tcPr>
          <w:p w14:paraId="6FA4E3B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MX400</w:t>
            </w:r>
          </w:p>
        </w:tc>
        <w:tc>
          <w:tcPr>
            <w:tcW w:w="1358" w:type="dxa"/>
            <w:noWrap/>
            <w:vAlign w:val="center"/>
            <w:hideMark/>
          </w:tcPr>
          <w:p w14:paraId="23C040D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1976</w:t>
            </w:r>
          </w:p>
        </w:tc>
        <w:tc>
          <w:tcPr>
            <w:tcW w:w="1339" w:type="dxa"/>
            <w:noWrap/>
            <w:vAlign w:val="center"/>
            <w:hideMark/>
          </w:tcPr>
          <w:p w14:paraId="21853B6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400</w:t>
            </w:r>
          </w:p>
        </w:tc>
      </w:tr>
      <w:tr w:rsidR="00461149" w:rsidRPr="004A4D5F" w14:paraId="4CE160B9" w14:textId="77777777" w:rsidTr="004A4D5F">
        <w:trPr>
          <w:trHeight w:val="227"/>
        </w:trPr>
        <w:tc>
          <w:tcPr>
            <w:tcW w:w="1645" w:type="dxa"/>
            <w:noWrap/>
            <w:vAlign w:val="center"/>
            <w:hideMark/>
          </w:tcPr>
          <w:p w14:paraId="75D7712F"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651E1D2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RD350</w:t>
            </w:r>
          </w:p>
        </w:tc>
        <w:tc>
          <w:tcPr>
            <w:tcW w:w="3119" w:type="dxa"/>
            <w:noWrap/>
            <w:vAlign w:val="center"/>
            <w:hideMark/>
          </w:tcPr>
          <w:p w14:paraId="4F51050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RD350</w:t>
            </w:r>
          </w:p>
        </w:tc>
        <w:tc>
          <w:tcPr>
            <w:tcW w:w="1358" w:type="dxa"/>
            <w:noWrap/>
            <w:vAlign w:val="center"/>
            <w:hideMark/>
          </w:tcPr>
          <w:p w14:paraId="723BEA8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to 1975</w:t>
            </w:r>
          </w:p>
        </w:tc>
        <w:tc>
          <w:tcPr>
            <w:tcW w:w="1339" w:type="dxa"/>
            <w:noWrap/>
            <w:vAlign w:val="center"/>
            <w:hideMark/>
          </w:tcPr>
          <w:p w14:paraId="7FA08A2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350</w:t>
            </w:r>
          </w:p>
        </w:tc>
      </w:tr>
      <w:tr w:rsidR="00461149" w:rsidRPr="004A4D5F" w14:paraId="49B90129" w14:textId="77777777" w:rsidTr="004A4D5F">
        <w:trPr>
          <w:trHeight w:val="227"/>
        </w:trPr>
        <w:tc>
          <w:tcPr>
            <w:tcW w:w="1645" w:type="dxa"/>
            <w:noWrap/>
            <w:vAlign w:val="center"/>
            <w:hideMark/>
          </w:tcPr>
          <w:p w14:paraId="7D486F99"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5EEE2AF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RD400</w:t>
            </w:r>
          </w:p>
        </w:tc>
        <w:tc>
          <w:tcPr>
            <w:tcW w:w="3119" w:type="dxa"/>
            <w:noWrap/>
            <w:vAlign w:val="center"/>
            <w:hideMark/>
          </w:tcPr>
          <w:p w14:paraId="71F3B65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RD400</w:t>
            </w:r>
          </w:p>
        </w:tc>
        <w:tc>
          <w:tcPr>
            <w:tcW w:w="1358" w:type="dxa"/>
            <w:noWrap/>
            <w:vAlign w:val="center"/>
            <w:hideMark/>
          </w:tcPr>
          <w:p w14:paraId="2DA6718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1976</w:t>
            </w:r>
          </w:p>
        </w:tc>
        <w:tc>
          <w:tcPr>
            <w:tcW w:w="1339" w:type="dxa"/>
            <w:noWrap/>
            <w:vAlign w:val="center"/>
            <w:hideMark/>
          </w:tcPr>
          <w:p w14:paraId="655D5CA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398</w:t>
            </w:r>
          </w:p>
        </w:tc>
      </w:tr>
      <w:tr w:rsidR="00461149" w:rsidRPr="004A4D5F" w14:paraId="0F3D1F1A" w14:textId="77777777" w:rsidTr="004A4D5F">
        <w:trPr>
          <w:trHeight w:val="227"/>
        </w:trPr>
        <w:tc>
          <w:tcPr>
            <w:tcW w:w="1645" w:type="dxa"/>
            <w:noWrap/>
            <w:vAlign w:val="center"/>
            <w:hideMark/>
          </w:tcPr>
          <w:p w14:paraId="596E5118"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7829DF5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RT2</w:t>
            </w:r>
          </w:p>
        </w:tc>
        <w:tc>
          <w:tcPr>
            <w:tcW w:w="3119" w:type="dxa"/>
            <w:noWrap/>
            <w:vAlign w:val="center"/>
            <w:hideMark/>
          </w:tcPr>
          <w:p w14:paraId="7969A30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RT2</w:t>
            </w:r>
          </w:p>
        </w:tc>
        <w:tc>
          <w:tcPr>
            <w:tcW w:w="1358" w:type="dxa"/>
            <w:noWrap/>
            <w:vAlign w:val="center"/>
            <w:hideMark/>
          </w:tcPr>
          <w:p w14:paraId="649F698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1970</w:t>
            </w:r>
          </w:p>
        </w:tc>
        <w:tc>
          <w:tcPr>
            <w:tcW w:w="1339" w:type="dxa"/>
            <w:noWrap/>
            <w:vAlign w:val="center"/>
            <w:hideMark/>
          </w:tcPr>
          <w:p w14:paraId="52A140B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360</w:t>
            </w:r>
          </w:p>
        </w:tc>
      </w:tr>
      <w:tr w:rsidR="00461149" w:rsidRPr="004A4D5F" w14:paraId="48BF4131" w14:textId="77777777" w:rsidTr="004A4D5F">
        <w:trPr>
          <w:trHeight w:val="227"/>
        </w:trPr>
        <w:tc>
          <w:tcPr>
            <w:tcW w:w="1645" w:type="dxa"/>
            <w:noWrap/>
            <w:vAlign w:val="center"/>
            <w:hideMark/>
          </w:tcPr>
          <w:p w14:paraId="36DEE1C4"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1F87F45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RT350</w:t>
            </w:r>
          </w:p>
        </w:tc>
        <w:tc>
          <w:tcPr>
            <w:tcW w:w="3119" w:type="dxa"/>
            <w:noWrap/>
            <w:vAlign w:val="center"/>
            <w:hideMark/>
          </w:tcPr>
          <w:p w14:paraId="3DB4B8A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RT350</w:t>
            </w:r>
          </w:p>
        </w:tc>
        <w:tc>
          <w:tcPr>
            <w:tcW w:w="1358" w:type="dxa"/>
            <w:noWrap/>
            <w:vAlign w:val="center"/>
            <w:hideMark/>
          </w:tcPr>
          <w:p w14:paraId="591C570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1972</w:t>
            </w:r>
          </w:p>
        </w:tc>
        <w:tc>
          <w:tcPr>
            <w:tcW w:w="1339" w:type="dxa"/>
            <w:noWrap/>
            <w:vAlign w:val="center"/>
            <w:hideMark/>
          </w:tcPr>
          <w:p w14:paraId="2F436D2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347</w:t>
            </w:r>
          </w:p>
        </w:tc>
      </w:tr>
      <w:tr w:rsidR="00461149" w:rsidRPr="004A4D5F" w14:paraId="4E7D075A" w14:textId="77777777" w:rsidTr="004A4D5F">
        <w:trPr>
          <w:trHeight w:val="227"/>
        </w:trPr>
        <w:tc>
          <w:tcPr>
            <w:tcW w:w="1645" w:type="dxa"/>
            <w:noWrap/>
            <w:vAlign w:val="center"/>
            <w:hideMark/>
          </w:tcPr>
          <w:p w14:paraId="6C34CE56"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40DCBBC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SR400</w:t>
            </w:r>
          </w:p>
        </w:tc>
        <w:tc>
          <w:tcPr>
            <w:tcW w:w="3119" w:type="dxa"/>
            <w:noWrap/>
            <w:vAlign w:val="center"/>
            <w:hideMark/>
          </w:tcPr>
          <w:p w14:paraId="6F1C383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SR400</w:t>
            </w:r>
          </w:p>
        </w:tc>
        <w:tc>
          <w:tcPr>
            <w:tcW w:w="1358" w:type="dxa"/>
            <w:noWrap/>
            <w:vAlign w:val="center"/>
            <w:hideMark/>
          </w:tcPr>
          <w:p w14:paraId="28A5E3B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w:t>
            </w:r>
          </w:p>
        </w:tc>
        <w:tc>
          <w:tcPr>
            <w:tcW w:w="1339" w:type="dxa"/>
            <w:noWrap/>
            <w:vAlign w:val="center"/>
            <w:hideMark/>
          </w:tcPr>
          <w:p w14:paraId="7F1E750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400</w:t>
            </w:r>
          </w:p>
        </w:tc>
      </w:tr>
      <w:tr w:rsidR="00461149" w:rsidRPr="004A4D5F" w14:paraId="42BDD065" w14:textId="77777777" w:rsidTr="004A4D5F">
        <w:trPr>
          <w:trHeight w:val="227"/>
        </w:trPr>
        <w:tc>
          <w:tcPr>
            <w:tcW w:w="1645" w:type="dxa"/>
            <w:noWrap/>
            <w:vAlign w:val="center"/>
            <w:hideMark/>
          </w:tcPr>
          <w:p w14:paraId="2D8FF850"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0735EF2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SR500</w:t>
            </w:r>
          </w:p>
        </w:tc>
        <w:tc>
          <w:tcPr>
            <w:tcW w:w="3119" w:type="dxa"/>
            <w:noWrap/>
            <w:vAlign w:val="center"/>
            <w:hideMark/>
          </w:tcPr>
          <w:p w14:paraId="3B23853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SR500</w:t>
            </w:r>
          </w:p>
        </w:tc>
        <w:tc>
          <w:tcPr>
            <w:tcW w:w="1358" w:type="dxa"/>
            <w:noWrap/>
            <w:vAlign w:val="center"/>
            <w:hideMark/>
          </w:tcPr>
          <w:p w14:paraId="5CB9E8E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1978-1981</w:t>
            </w:r>
          </w:p>
        </w:tc>
        <w:tc>
          <w:tcPr>
            <w:tcW w:w="1339" w:type="dxa"/>
            <w:noWrap/>
            <w:vAlign w:val="center"/>
            <w:hideMark/>
          </w:tcPr>
          <w:p w14:paraId="63294EB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499</w:t>
            </w:r>
          </w:p>
        </w:tc>
      </w:tr>
      <w:tr w:rsidR="00461149" w:rsidRPr="004A4D5F" w14:paraId="73499799" w14:textId="77777777" w:rsidTr="004A4D5F">
        <w:trPr>
          <w:trHeight w:val="227"/>
        </w:trPr>
        <w:tc>
          <w:tcPr>
            <w:tcW w:w="1645" w:type="dxa"/>
            <w:noWrap/>
            <w:vAlign w:val="center"/>
            <w:hideMark/>
          </w:tcPr>
          <w:p w14:paraId="06F08D95"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55744D4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SRX400</w:t>
            </w:r>
          </w:p>
        </w:tc>
        <w:tc>
          <w:tcPr>
            <w:tcW w:w="3119" w:type="dxa"/>
            <w:noWrap/>
            <w:vAlign w:val="center"/>
            <w:hideMark/>
          </w:tcPr>
          <w:p w14:paraId="69C5161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SRX400</w:t>
            </w:r>
          </w:p>
        </w:tc>
        <w:tc>
          <w:tcPr>
            <w:tcW w:w="1358" w:type="dxa"/>
            <w:noWrap/>
            <w:vAlign w:val="center"/>
            <w:hideMark/>
          </w:tcPr>
          <w:p w14:paraId="48EE9D1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1985-90</w:t>
            </w:r>
          </w:p>
        </w:tc>
        <w:tc>
          <w:tcPr>
            <w:tcW w:w="1339" w:type="dxa"/>
            <w:noWrap/>
            <w:vAlign w:val="center"/>
            <w:hideMark/>
          </w:tcPr>
          <w:p w14:paraId="050D88E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400</w:t>
            </w:r>
          </w:p>
        </w:tc>
      </w:tr>
      <w:tr w:rsidR="00461149" w:rsidRPr="004A4D5F" w14:paraId="533384D1" w14:textId="77777777" w:rsidTr="004A4D5F">
        <w:trPr>
          <w:trHeight w:val="227"/>
        </w:trPr>
        <w:tc>
          <w:tcPr>
            <w:tcW w:w="1645" w:type="dxa"/>
            <w:noWrap/>
            <w:vAlign w:val="center"/>
            <w:hideMark/>
          </w:tcPr>
          <w:p w14:paraId="6949C3B0"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4DE5218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SRX600</w:t>
            </w:r>
          </w:p>
        </w:tc>
        <w:tc>
          <w:tcPr>
            <w:tcW w:w="3119" w:type="dxa"/>
            <w:noWrap/>
            <w:vAlign w:val="center"/>
            <w:hideMark/>
          </w:tcPr>
          <w:p w14:paraId="6A4556F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SRX600</w:t>
            </w:r>
          </w:p>
        </w:tc>
        <w:tc>
          <w:tcPr>
            <w:tcW w:w="1358" w:type="dxa"/>
            <w:noWrap/>
            <w:vAlign w:val="center"/>
            <w:hideMark/>
          </w:tcPr>
          <w:p w14:paraId="01274BA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1986-96</w:t>
            </w:r>
          </w:p>
        </w:tc>
        <w:tc>
          <w:tcPr>
            <w:tcW w:w="1339" w:type="dxa"/>
            <w:noWrap/>
            <w:vAlign w:val="center"/>
            <w:hideMark/>
          </w:tcPr>
          <w:p w14:paraId="5B8D34E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608</w:t>
            </w:r>
          </w:p>
        </w:tc>
      </w:tr>
      <w:tr w:rsidR="00461149" w:rsidRPr="004A4D5F" w14:paraId="0E508FED" w14:textId="77777777" w:rsidTr="004A4D5F">
        <w:trPr>
          <w:trHeight w:val="227"/>
        </w:trPr>
        <w:tc>
          <w:tcPr>
            <w:tcW w:w="1645" w:type="dxa"/>
            <w:noWrap/>
            <w:vAlign w:val="center"/>
            <w:hideMark/>
          </w:tcPr>
          <w:p w14:paraId="7A7B37BD"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64164A7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SZR660</w:t>
            </w:r>
          </w:p>
        </w:tc>
        <w:tc>
          <w:tcPr>
            <w:tcW w:w="3119" w:type="dxa"/>
            <w:noWrap/>
            <w:vAlign w:val="center"/>
            <w:hideMark/>
          </w:tcPr>
          <w:p w14:paraId="46348EE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SZR660</w:t>
            </w:r>
          </w:p>
        </w:tc>
        <w:tc>
          <w:tcPr>
            <w:tcW w:w="1358" w:type="dxa"/>
            <w:noWrap/>
            <w:vAlign w:val="center"/>
            <w:hideMark/>
          </w:tcPr>
          <w:p w14:paraId="695BFB0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1997</w:t>
            </w:r>
          </w:p>
        </w:tc>
        <w:tc>
          <w:tcPr>
            <w:tcW w:w="1339" w:type="dxa"/>
            <w:noWrap/>
            <w:vAlign w:val="center"/>
            <w:hideMark/>
          </w:tcPr>
          <w:p w14:paraId="08BB239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659</w:t>
            </w:r>
          </w:p>
        </w:tc>
      </w:tr>
      <w:tr w:rsidR="00461149" w:rsidRPr="004A4D5F" w14:paraId="2F9AF528" w14:textId="77777777" w:rsidTr="004A4D5F">
        <w:trPr>
          <w:trHeight w:val="227"/>
        </w:trPr>
        <w:tc>
          <w:tcPr>
            <w:tcW w:w="1645" w:type="dxa"/>
            <w:noWrap/>
            <w:vAlign w:val="center"/>
            <w:hideMark/>
          </w:tcPr>
          <w:p w14:paraId="43AE428D"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0F3BF1B1" w14:textId="77777777" w:rsidR="00461149" w:rsidRPr="004A4D5F" w:rsidRDefault="00461149" w:rsidP="004A4D5F">
            <w:pPr>
              <w:spacing w:after="0" w:line="240" w:lineRule="auto"/>
              <w:jc w:val="center"/>
              <w:rPr>
                <w:rFonts w:eastAsia="Times New Roman"/>
                <w:color w:val="000000"/>
                <w:sz w:val="20"/>
                <w:szCs w:val="20"/>
                <w:lang w:eastAsia="en-AU"/>
              </w:rPr>
            </w:pPr>
            <w:proofErr w:type="spellStart"/>
            <w:r w:rsidRPr="004A4D5F">
              <w:rPr>
                <w:rFonts w:eastAsia="Times New Roman"/>
                <w:color w:val="000000"/>
                <w:sz w:val="20"/>
                <w:szCs w:val="20"/>
                <w:lang w:eastAsia="en-AU"/>
              </w:rPr>
              <w:t>Tenere</w:t>
            </w:r>
            <w:proofErr w:type="spellEnd"/>
          </w:p>
        </w:tc>
        <w:tc>
          <w:tcPr>
            <w:tcW w:w="3119" w:type="dxa"/>
            <w:noWrap/>
            <w:vAlign w:val="center"/>
            <w:hideMark/>
          </w:tcPr>
          <w:p w14:paraId="09B3DE4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 xml:space="preserve">Tener </w:t>
            </w:r>
          </w:p>
        </w:tc>
        <w:tc>
          <w:tcPr>
            <w:tcW w:w="1358" w:type="dxa"/>
            <w:noWrap/>
            <w:vAlign w:val="center"/>
            <w:hideMark/>
          </w:tcPr>
          <w:p w14:paraId="5464295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w:t>
            </w:r>
          </w:p>
        </w:tc>
        <w:tc>
          <w:tcPr>
            <w:tcW w:w="1339" w:type="dxa"/>
            <w:noWrap/>
            <w:vAlign w:val="center"/>
            <w:hideMark/>
          </w:tcPr>
          <w:p w14:paraId="21936BC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660</w:t>
            </w:r>
          </w:p>
        </w:tc>
      </w:tr>
      <w:tr w:rsidR="00461149" w:rsidRPr="004A4D5F" w14:paraId="135264BD" w14:textId="77777777" w:rsidTr="004A4D5F">
        <w:trPr>
          <w:trHeight w:val="227"/>
        </w:trPr>
        <w:tc>
          <w:tcPr>
            <w:tcW w:w="1645" w:type="dxa"/>
            <w:noWrap/>
            <w:vAlign w:val="center"/>
          </w:tcPr>
          <w:p w14:paraId="66BBD206" w14:textId="77777777" w:rsidR="00461149" w:rsidRPr="004A4D5F" w:rsidRDefault="00461149" w:rsidP="004A4D5F">
            <w:pPr>
              <w:spacing w:after="0" w:line="240" w:lineRule="auto"/>
              <w:jc w:val="center"/>
              <w:rPr>
                <w:rFonts w:eastAsia="Times New Roman"/>
                <w:color w:val="000000"/>
                <w:sz w:val="20"/>
                <w:szCs w:val="20"/>
                <w:lang w:eastAsia="en-AU"/>
              </w:rPr>
            </w:pPr>
          </w:p>
        </w:tc>
        <w:tc>
          <w:tcPr>
            <w:tcW w:w="1899" w:type="dxa"/>
            <w:noWrap/>
            <w:vAlign w:val="center"/>
            <w:hideMark/>
          </w:tcPr>
          <w:p w14:paraId="4E752FDB" w14:textId="77777777" w:rsidR="00461149" w:rsidRPr="004A4D5F" w:rsidRDefault="00461149" w:rsidP="004A4D5F">
            <w:pPr>
              <w:spacing w:after="0" w:line="240" w:lineRule="auto"/>
              <w:jc w:val="center"/>
              <w:rPr>
                <w:rFonts w:eastAsia="Times New Roman"/>
                <w:color w:val="000000"/>
                <w:sz w:val="20"/>
                <w:szCs w:val="20"/>
                <w:lang w:eastAsia="en-AU"/>
              </w:rPr>
            </w:pPr>
            <w:proofErr w:type="spellStart"/>
            <w:r w:rsidRPr="004A4D5F">
              <w:rPr>
                <w:rFonts w:eastAsia="Times New Roman"/>
                <w:color w:val="000000"/>
                <w:sz w:val="20"/>
                <w:szCs w:val="20"/>
                <w:lang w:eastAsia="en-AU"/>
              </w:rPr>
              <w:t>Tricity</w:t>
            </w:r>
            <w:proofErr w:type="spellEnd"/>
            <w:r w:rsidRPr="004A4D5F">
              <w:rPr>
                <w:rFonts w:eastAsia="Times New Roman"/>
                <w:color w:val="000000"/>
                <w:sz w:val="20"/>
                <w:szCs w:val="20"/>
                <w:lang w:eastAsia="en-AU"/>
              </w:rPr>
              <w:t xml:space="preserve"> 300 (MWD300)</w:t>
            </w:r>
          </w:p>
        </w:tc>
        <w:tc>
          <w:tcPr>
            <w:tcW w:w="3119" w:type="dxa"/>
            <w:noWrap/>
            <w:vAlign w:val="center"/>
            <w:hideMark/>
          </w:tcPr>
          <w:p w14:paraId="00B9D22F" w14:textId="77777777" w:rsidR="00461149" w:rsidRPr="004A4D5F" w:rsidRDefault="00461149" w:rsidP="004A4D5F">
            <w:pPr>
              <w:spacing w:after="0" w:line="240" w:lineRule="auto"/>
              <w:jc w:val="center"/>
              <w:rPr>
                <w:rFonts w:eastAsia="Times New Roman"/>
                <w:color w:val="000000"/>
                <w:sz w:val="20"/>
                <w:szCs w:val="20"/>
                <w:lang w:eastAsia="en-AU"/>
              </w:rPr>
            </w:pPr>
            <w:proofErr w:type="spellStart"/>
            <w:r w:rsidRPr="004A4D5F">
              <w:rPr>
                <w:rFonts w:eastAsia="Times New Roman"/>
                <w:color w:val="000000"/>
                <w:sz w:val="20"/>
                <w:szCs w:val="20"/>
                <w:lang w:eastAsia="en-AU"/>
              </w:rPr>
              <w:t>Tricity</w:t>
            </w:r>
            <w:proofErr w:type="spellEnd"/>
            <w:r w:rsidRPr="004A4D5F">
              <w:rPr>
                <w:rFonts w:eastAsia="Times New Roman"/>
                <w:color w:val="000000"/>
                <w:sz w:val="20"/>
                <w:szCs w:val="20"/>
                <w:lang w:eastAsia="en-AU"/>
              </w:rPr>
              <w:t xml:space="preserve"> 300 (MWD300)</w:t>
            </w:r>
          </w:p>
        </w:tc>
        <w:tc>
          <w:tcPr>
            <w:tcW w:w="1358" w:type="dxa"/>
            <w:noWrap/>
            <w:vAlign w:val="center"/>
            <w:hideMark/>
          </w:tcPr>
          <w:p w14:paraId="73C0FE9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2020-current</w:t>
            </w:r>
          </w:p>
        </w:tc>
        <w:tc>
          <w:tcPr>
            <w:tcW w:w="1339" w:type="dxa"/>
            <w:noWrap/>
            <w:vAlign w:val="center"/>
            <w:hideMark/>
          </w:tcPr>
          <w:p w14:paraId="4DF38C1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292</w:t>
            </w:r>
          </w:p>
        </w:tc>
      </w:tr>
      <w:tr w:rsidR="00461149" w:rsidRPr="004A4D5F" w14:paraId="02FA11EF" w14:textId="77777777" w:rsidTr="004A4D5F">
        <w:trPr>
          <w:trHeight w:val="227"/>
        </w:trPr>
        <w:tc>
          <w:tcPr>
            <w:tcW w:w="1645" w:type="dxa"/>
            <w:noWrap/>
            <w:vAlign w:val="center"/>
            <w:hideMark/>
          </w:tcPr>
          <w:p w14:paraId="5AEF6F57"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E8F3DC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T MAX</w:t>
            </w:r>
          </w:p>
        </w:tc>
        <w:tc>
          <w:tcPr>
            <w:tcW w:w="3119" w:type="dxa"/>
            <w:noWrap/>
            <w:vAlign w:val="center"/>
            <w:hideMark/>
          </w:tcPr>
          <w:p w14:paraId="48423869" w14:textId="77777777" w:rsidR="00461149" w:rsidRPr="004A4D5F" w:rsidRDefault="00461149" w:rsidP="004A4D5F">
            <w:pPr>
              <w:spacing w:after="0" w:line="240" w:lineRule="auto"/>
              <w:jc w:val="center"/>
              <w:rPr>
                <w:rFonts w:eastAsia="Times New Roman"/>
                <w:color w:val="000000"/>
                <w:sz w:val="20"/>
                <w:szCs w:val="20"/>
                <w:lang w:eastAsia="en-AU"/>
              </w:rPr>
            </w:pPr>
            <w:proofErr w:type="spellStart"/>
            <w:r w:rsidRPr="004A4D5F">
              <w:rPr>
                <w:rFonts w:eastAsia="Times New Roman"/>
                <w:color w:val="000000"/>
                <w:sz w:val="20"/>
                <w:szCs w:val="20"/>
                <w:lang w:eastAsia="en-AU"/>
              </w:rPr>
              <w:t>Tmax</w:t>
            </w:r>
            <w:proofErr w:type="spellEnd"/>
            <w:r w:rsidRPr="004A4D5F">
              <w:rPr>
                <w:rFonts w:eastAsia="Times New Roman"/>
                <w:color w:val="000000"/>
                <w:sz w:val="20"/>
                <w:szCs w:val="20"/>
                <w:lang w:eastAsia="en-AU"/>
              </w:rPr>
              <w:t xml:space="preserve"> 530</w:t>
            </w:r>
          </w:p>
        </w:tc>
        <w:tc>
          <w:tcPr>
            <w:tcW w:w="1358" w:type="dxa"/>
            <w:noWrap/>
            <w:vAlign w:val="center"/>
            <w:hideMark/>
          </w:tcPr>
          <w:p w14:paraId="2F7AFFA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w:t>
            </w:r>
          </w:p>
        </w:tc>
        <w:tc>
          <w:tcPr>
            <w:tcW w:w="1339" w:type="dxa"/>
            <w:noWrap/>
            <w:vAlign w:val="center"/>
            <w:hideMark/>
          </w:tcPr>
          <w:p w14:paraId="1CAF0FB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530</w:t>
            </w:r>
          </w:p>
        </w:tc>
      </w:tr>
      <w:tr w:rsidR="00461149" w:rsidRPr="004A4D5F" w14:paraId="2DEB1672" w14:textId="77777777" w:rsidTr="004A4D5F">
        <w:trPr>
          <w:trHeight w:val="227"/>
        </w:trPr>
        <w:tc>
          <w:tcPr>
            <w:tcW w:w="1645" w:type="dxa"/>
            <w:noWrap/>
            <w:vAlign w:val="center"/>
            <w:hideMark/>
          </w:tcPr>
          <w:p w14:paraId="4E8EB160"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5337888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TT350</w:t>
            </w:r>
          </w:p>
        </w:tc>
        <w:tc>
          <w:tcPr>
            <w:tcW w:w="3119" w:type="dxa"/>
            <w:noWrap/>
            <w:vAlign w:val="center"/>
            <w:hideMark/>
          </w:tcPr>
          <w:p w14:paraId="147D1C3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TT350</w:t>
            </w:r>
          </w:p>
        </w:tc>
        <w:tc>
          <w:tcPr>
            <w:tcW w:w="1358" w:type="dxa"/>
            <w:noWrap/>
            <w:vAlign w:val="center"/>
            <w:hideMark/>
          </w:tcPr>
          <w:p w14:paraId="1EB0A29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1986-01</w:t>
            </w:r>
          </w:p>
        </w:tc>
        <w:tc>
          <w:tcPr>
            <w:tcW w:w="1339" w:type="dxa"/>
            <w:noWrap/>
            <w:vAlign w:val="center"/>
            <w:hideMark/>
          </w:tcPr>
          <w:p w14:paraId="795ADD5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346</w:t>
            </w:r>
          </w:p>
        </w:tc>
      </w:tr>
      <w:tr w:rsidR="00461149" w:rsidRPr="004A4D5F" w14:paraId="583F1173" w14:textId="77777777" w:rsidTr="004A4D5F">
        <w:trPr>
          <w:trHeight w:val="227"/>
        </w:trPr>
        <w:tc>
          <w:tcPr>
            <w:tcW w:w="1645" w:type="dxa"/>
            <w:noWrap/>
            <w:vAlign w:val="center"/>
            <w:hideMark/>
          </w:tcPr>
          <w:p w14:paraId="2EC8EF5A"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6D9324A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TT500</w:t>
            </w:r>
          </w:p>
        </w:tc>
        <w:tc>
          <w:tcPr>
            <w:tcW w:w="3119" w:type="dxa"/>
            <w:noWrap/>
            <w:vAlign w:val="center"/>
            <w:hideMark/>
          </w:tcPr>
          <w:p w14:paraId="40F266D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TT500</w:t>
            </w:r>
          </w:p>
        </w:tc>
        <w:tc>
          <w:tcPr>
            <w:tcW w:w="1358" w:type="dxa"/>
            <w:noWrap/>
            <w:vAlign w:val="center"/>
            <w:hideMark/>
          </w:tcPr>
          <w:p w14:paraId="2E606BA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1975</w:t>
            </w:r>
          </w:p>
        </w:tc>
        <w:tc>
          <w:tcPr>
            <w:tcW w:w="1339" w:type="dxa"/>
            <w:noWrap/>
            <w:vAlign w:val="center"/>
            <w:hideMark/>
          </w:tcPr>
          <w:p w14:paraId="440D95F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500</w:t>
            </w:r>
          </w:p>
        </w:tc>
      </w:tr>
      <w:tr w:rsidR="00461149" w:rsidRPr="004A4D5F" w14:paraId="3B17AB6D" w14:textId="77777777" w:rsidTr="004A4D5F">
        <w:trPr>
          <w:trHeight w:val="227"/>
        </w:trPr>
        <w:tc>
          <w:tcPr>
            <w:tcW w:w="1645" w:type="dxa"/>
            <w:noWrap/>
            <w:vAlign w:val="center"/>
            <w:hideMark/>
          </w:tcPr>
          <w:p w14:paraId="068D5820"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777A73F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TT600</w:t>
            </w:r>
          </w:p>
        </w:tc>
        <w:tc>
          <w:tcPr>
            <w:tcW w:w="3119" w:type="dxa"/>
            <w:noWrap/>
            <w:vAlign w:val="center"/>
            <w:hideMark/>
          </w:tcPr>
          <w:p w14:paraId="2FBF378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TT600</w:t>
            </w:r>
          </w:p>
        </w:tc>
        <w:tc>
          <w:tcPr>
            <w:tcW w:w="1358" w:type="dxa"/>
            <w:noWrap/>
            <w:vAlign w:val="center"/>
            <w:hideMark/>
          </w:tcPr>
          <w:p w14:paraId="55C2E2E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w:t>
            </w:r>
          </w:p>
        </w:tc>
        <w:tc>
          <w:tcPr>
            <w:tcW w:w="1339" w:type="dxa"/>
            <w:noWrap/>
            <w:vAlign w:val="center"/>
            <w:hideMark/>
          </w:tcPr>
          <w:p w14:paraId="3086B69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595</w:t>
            </w:r>
          </w:p>
        </w:tc>
      </w:tr>
      <w:tr w:rsidR="00461149" w:rsidRPr="004A4D5F" w14:paraId="7BEF383D" w14:textId="77777777" w:rsidTr="004A4D5F">
        <w:trPr>
          <w:trHeight w:val="227"/>
        </w:trPr>
        <w:tc>
          <w:tcPr>
            <w:tcW w:w="1645" w:type="dxa"/>
            <w:noWrap/>
            <w:vAlign w:val="center"/>
            <w:hideMark/>
          </w:tcPr>
          <w:p w14:paraId="16185602"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3EA8434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TT600E</w:t>
            </w:r>
          </w:p>
        </w:tc>
        <w:tc>
          <w:tcPr>
            <w:tcW w:w="3119" w:type="dxa"/>
            <w:noWrap/>
            <w:vAlign w:val="center"/>
            <w:hideMark/>
          </w:tcPr>
          <w:p w14:paraId="582A99C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TT600E</w:t>
            </w:r>
          </w:p>
        </w:tc>
        <w:tc>
          <w:tcPr>
            <w:tcW w:w="1358" w:type="dxa"/>
            <w:noWrap/>
            <w:vAlign w:val="center"/>
            <w:hideMark/>
          </w:tcPr>
          <w:p w14:paraId="7559E84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w:t>
            </w:r>
          </w:p>
        </w:tc>
        <w:tc>
          <w:tcPr>
            <w:tcW w:w="1339" w:type="dxa"/>
            <w:noWrap/>
            <w:vAlign w:val="center"/>
            <w:hideMark/>
          </w:tcPr>
          <w:p w14:paraId="1530606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595</w:t>
            </w:r>
          </w:p>
        </w:tc>
      </w:tr>
      <w:tr w:rsidR="00461149" w:rsidRPr="004A4D5F" w14:paraId="3102511A" w14:textId="77777777" w:rsidTr="004A4D5F">
        <w:trPr>
          <w:trHeight w:val="227"/>
        </w:trPr>
        <w:tc>
          <w:tcPr>
            <w:tcW w:w="1645" w:type="dxa"/>
            <w:noWrap/>
            <w:vAlign w:val="center"/>
          </w:tcPr>
          <w:p w14:paraId="234D80C9" w14:textId="77777777" w:rsidR="00461149" w:rsidRPr="004A4D5F" w:rsidRDefault="00461149" w:rsidP="004A4D5F">
            <w:pPr>
              <w:spacing w:after="0" w:line="240" w:lineRule="auto"/>
              <w:jc w:val="center"/>
              <w:rPr>
                <w:rFonts w:eastAsia="Times New Roman"/>
                <w:b/>
                <w:bCs/>
                <w:color w:val="000000"/>
                <w:sz w:val="20"/>
                <w:szCs w:val="20"/>
                <w:lang w:eastAsia="en-AU"/>
              </w:rPr>
            </w:pPr>
          </w:p>
        </w:tc>
        <w:tc>
          <w:tcPr>
            <w:tcW w:w="1899" w:type="dxa"/>
            <w:noWrap/>
            <w:vAlign w:val="center"/>
            <w:hideMark/>
          </w:tcPr>
          <w:p w14:paraId="6F5265F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MT-07</w:t>
            </w:r>
          </w:p>
        </w:tc>
        <w:tc>
          <w:tcPr>
            <w:tcW w:w="3119" w:type="dxa"/>
            <w:noWrap/>
            <w:vAlign w:val="center"/>
            <w:hideMark/>
          </w:tcPr>
          <w:p w14:paraId="471F022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MT-07 LAMs</w:t>
            </w:r>
          </w:p>
        </w:tc>
        <w:tc>
          <w:tcPr>
            <w:tcW w:w="1358" w:type="dxa"/>
            <w:noWrap/>
            <w:vAlign w:val="center"/>
            <w:hideMark/>
          </w:tcPr>
          <w:p w14:paraId="0BA3A15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2015-19</w:t>
            </w:r>
          </w:p>
        </w:tc>
        <w:tc>
          <w:tcPr>
            <w:tcW w:w="1339" w:type="dxa"/>
            <w:noWrap/>
            <w:vAlign w:val="center"/>
            <w:hideMark/>
          </w:tcPr>
          <w:p w14:paraId="1F70448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655</w:t>
            </w:r>
          </w:p>
        </w:tc>
      </w:tr>
      <w:tr w:rsidR="00461149" w:rsidRPr="004A4D5F" w14:paraId="6EFDDF1E" w14:textId="77777777" w:rsidTr="004A4D5F">
        <w:trPr>
          <w:trHeight w:val="227"/>
        </w:trPr>
        <w:tc>
          <w:tcPr>
            <w:tcW w:w="1645" w:type="dxa"/>
            <w:noWrap/>
            <w:vAlign w:val="center"/>
          </w:tcPr>
          <w:p w14:paraId="40EE2CA9" w14:textId="77777777" w:rsidR="00461149" w:rsidRPr="004A4D5F" w:rsidRDefault="00461149" w:rsidP="004A4D5F">
            <w:pPr>
              <w:spacing w:after="0" w:line="240" w:lineRule="auto"/>
              <w:jc w:val="center"/>
              <w:rPr>
                <w:rFonts w:eastAsia="Times New Roman"/>
                <w:b/>
                <w:bCs/>
                <w:color w:val="000000"/>
                <w:sz w:val="20"/>
                <w:szCs w:val="20"/>
                <w:lang w:eastAsia="en-AU"/>
              </w:rPr>
            </w:pPr>
          </w:p>
        </w:tc>
        <w:tc>
          <w:tcPr>
            <w:tcW w:w="1899" w:type="dxa"/>
            <w:noWrap/>
            <w:vAlign w:val="center"/>
            <w:hideMark/>
          </w:tcPr>
          <w:p w14:paraId="0C341D8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MTM660</w:t>
            </w:r>
          </w:p>
        </w:tc>
        <w:tc>
          <w:tcPr>
            <w:tcW w:w="3119" w:type="dxa"/>
            <w:noWrap/>
            <w:vAlign w:val="center"/>
            <w:hideMark/>
          </w:tcPr>
          <w:p w14:paraId="465E48A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XSR700</w:t>
            </w:r>
          </w:p>
        </w:tc>
        <w:tc>
          <w:tcPr>
            <w:tcW w:w="1358" w:type="dxa"/>
            <w:noWrap/>
            <w:vAlign w:val="center"/>
            <w:hideMark/>
          </w:tcPr>
          <w:p w14:paraId="2A15B20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2017-20</w:t>
            </w:r>
          </w:p>
        </w:tc>
        <w:tc>
          <w:tcPr>
            <w:tcW w:w="1339" w:type="dxa"/>
            <w:noWrap/>
            <w:vAlign w:val="center"/>
            <w:hideMark/>
          </w:tcPr>
          <w:p w14:paraId="1D5C0A2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655</w:t>
            </w:r>
          </w:p>
        </w:tc>
      </w:tr>
      <w:tr w:rsidR="00461149" w:rsidRPr="004A4D5F" w14:paraId="47534DE1" w14:textId="77777777" w:rsidTr="004A4D5F">
        <w:trPr>
          <w:trHeight w:val="227"/>
        </w:trPr>
        <w:tc>
          <w:tcPr>
            <w:tcW w:w="1645" w:type="dxa"/>
            <w:noWrap/>
            <w:vAlign w:val="center"/>
            <w:hideMark/>
          </w:tcPr>
          <w:p w14:paraId="1C656C26"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79F2B72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TT600R</w:t>
            </w:r>
          </w:p>
        </w:tc>
        <w:tc>
          <w:tcPr>
            <w:tcW w:w="3119" w:type="dxa"/>
            <w:noWrap/>
            <w:vAlign w:val="center"/>
            <w:hideMark/>
          </w:tcPr>
          <w:p w14:paraId="6F69731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TT600R</w:t>
            </w:r>
          </w:p>
        </w:tc>
        <w:tc>
          <w:tcPr>
            <w:tcW w:w="1358" w:type="dxa"/>
            <w:noWrap/>
            <w:vAlign w:val="center"/>
            <w:hideMark/>
          </w:tcPr>
          <w:p w14:paraId="3B701EA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w:t>
            </w:r>
          </w:p>
        </w:tc>
        <w:tc>
          <w:tcPr>
            <w:tcW w:w="1339" w:type="dxa"/>
            <w:noWrap/>
            <w:vAlign w:val="center"/>
            <w:hideMark/>
          </w:tcPr>
          <w:p w14:paraId="5753DD0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595</w:t>
            </w:r>
          </w:p>
        </w:tc>
      </w:tr>
      <w:tr w:rsidR="00461149" w:rsidRPr="004A4D5F" w14:paraId="1D59C7AF" w14:textId="77777777" w:rsidTr="004A4D5F">
        <w:trPr>
          <w:trHeight w:val="227"/>
        </w:trPr>
        <w:tc>
          <w:tcPr>
            <w:tcW w:w="1645" w:type="dxa"/>
            <w:noWrap/>
            <w:vAlign w:val="center"/>
            <w:hideMark/>
          </w:tcPr>
          <w:p w14:paraId="61DF7FA3"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5630745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TX650</w:t>
            </w:r>
          </w:p>
        </w:tc>
        <w:tc>
          <w:tcPr>
            <w:tcW w:w="3119" w:type="dxa"/>
            <w:noWrap/>
            <w:vAlign w:val="center"/>
            <w:hideMark/>
          </w:tcPr>
          <w:p w14:paraId="1BEB3B0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TX650</w:t>
            </w:r>
          </w:p>
        </w:tc>
        <w:tc>
          <w:tcPr>
            <w:tcW w:w="1358" w:type="dxa"/>
            <w:noWrap/>
            <w:vAlign w:val="center"/>
            <w:hideMark/>
          </w:tcPr>
          <w:p w14:paraId="2A44D2E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1976</w:t>
            </w:r>
          </w:p>
        </w:tc>
        <w:tc>
          <w:tcPr>
            <w:tcW w:w="1339" w:type="dxa"/>
            <w:noWrap/>
            <w:vAlign w:val="center"/>
            <w:hideMark/>
          </w:tcPr>
          <w:p w14:paraId="2D5B29A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653</w:t>
            </w:r>
          </w:p>
        </w:tc>
      </w:tr>
      <w:tr w:rsidR="00461149" w:rsidRPr="004A4D5F" w14:paraId="1FF4B66C" w14:textId="77777777" w:rsidTr="004A4D5F">
        <w:trPr>
          <w:trHeight w:val="227"/>
        </w:trPr>
        <w:tc>
          <w:tcPr>
            <w:tcW w:w="1645" w:type="dxa"/>
            <w:noWrap/>
            <w:vAlign w:val="center"/>
            <w:hideMark/>
          </w:tcPr>
          <w:p w14:paraId="184E3A27"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0C1998C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WR400F</w:t>
            </w:r>
          </w:p>
        </w:tc>
        <w:tc>
          <w:tcPr>
            <w:tcW w:w="3119" w:type="dxa"/>
            <w:noWrap/>
            <w:vAlign w:val="center"/>
            <w:hideMark/>
          </w:tcPr>
          <w:p w14:paraId="4D06BD0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WR400F</w:t>
            </w:r>
          </w:p>
        </w:tc>
        <w:tc>
          <w:tcPr>
            <w:tcW w:w="1358" w:type="dxa"/>
            <w:noWrap/>
            <w:vAlign w:val="center"/>
            <w:hideMark/>
          </w:tcPr>
          <w:p w14:paraId="168E418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1998 - 2000</w:t>
            </w:r>
          </w:p>
        </w:tc>
        <w:tc>
          <w:tcPr>
            <w:tcW w:w="1339" w:type="dxa"/>
            <w:noWrap/>
            <w:vAlign w:val="center"/>
            <w:hideMark/>
          </w:tcPr>
          <w:p w14:paraId="6A74DAA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399</w:t>
            </w:r>
          </w:p>
        </w:tc>
      </w:tr>
      <w:tr w:rsidR="00461149" w:rsidRPr="004A4D5F" w14:paraId="3CBCB8DB" w14:textId="77777777" w:rsidTr="004A4D5F">
        <w:trPr>
          <w:trHeight w:val="227"/>
        </w:trPr>
        <w:tc>
          <w:tcPr>
            <w:tcW w:w="1645" w:type="dxa"/>
            <w:noWrap/>
            <w:vAlign w:val="center"/>
            <w:hideMark/>
          </w:tcPr>
          <w:p w14:paraId="0A0715D8"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4CDDB35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WR426F</w:t>
            </w:r>
          </w:p>
        </w:tc>
        <w:tc>
          <w:tcPr>
            <w:tcW w:w="3119" w:type="dxa"/>
            <w:noWrap/>
            <w:vAlign w:val="center"/>
            <w:hideMark/>
          </w:tcPr>
          <w:p w14:paraId="70351EF0" w14:textId="77777777" w:rsidR="00461149" w:rsidRPr="004A4D5F" w:rsidRDefault="00461149" w:rsidP="004A4D5F">
            <w:pPr>
              <w:spacing w:after="0" w:line="240" w:lineRule="auto"/>
              <w:jc w:val="center"/>
              <w:rPr>
                <w:rFonts w:eastAsia="Times New Roman"/>
                <w:color w:val="000000"/>
                <w:sz w:val="20"/>
                <w:szCs w:val="20"/>
                <w:lang w:eastAsia="en-AU"/>
              </w:rPr>
            </w:pPr>
            <w:proofErr w:type="spellStart"/>
            <w:r w:rsidRPr="004A4D5F">
              <w:rPr>
                <w:rFonts w:eastAsia="Times New Roman"/>
                <w:color w:val="000000"/>
                <w:sz w:val="20"/>
                <w:szCs w:val="20"/>
                <w:lang w:eastAsia="en-AU"/>
              </w:rPr>
              <w:t>Belgarda</w:t>
            </w:r>
            <w:proofErr w:type="spellEnd"/>
            <w:r w:rsidRPr="004A4D5F">
              <w:rPr>
                <w:rFonts w:eastAsia="Times New Roman"/>
                <w:color w:val="000000"/>
                <w:sz w:val="20"/>
                <w:szCs w:val="20"/>
                <w:lang w:eastAsia="en-AU"/>
              </w:rPr>
              <w:t xml:space="preserve"> import ONLY</w:t>
            </w:r>
          </w:p>
        </w:tc>
        <w:tc>
          <w:tcPr>
            <w:tcW w:w="1358" w:type="dxa"/>
            <w:noWrap/>
            <w:vAlign w:val="center"/>
            <w:hideMark/>
          </w:tcPr>
          <w:p w14:paraId="40F0C85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2001</w:t>
            </w:r>
          </w:p>
        </w:tc>
        <w:tc>
          <w:tcPr>
            <w:tcW w:w="1339" w:type="dxa"/>
            <w:noWrap/>
            <w:vAlign w:val="center"/>
            <w:hideMark/>
          </w:tcPr>
          <w:p w14:paraId="70425B7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426</w:t>
            </w:r>
          </w:p>
        </w:tc>
      </w:tr>
      <w:tr w:rsidR="00461149" w:rsidRPr="004A4D5F" w14:paraId="7D0A02C8" w14:textId="77777777" w:rsidTr="004A4D5F">
        <w:trPr>
          <w:trHeight w:val="227"/>
        </w:trPr>
        <w:tc>
          <w:tcPr>
            <w:tcW w:w="1645" w:type="dxa"/>
            <w:noWrap/>
            <w:vAlign w:val="center"/>
            <w:hideMark/>
          </w:tcPr>
          <w:p w14:paraId="2F0C7982"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0C9E42C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WR450F</w:t>
            </w:r>
          </w:p>
        </w:tc>
        <w:tc>
          <w:tcPr>
            <w:tcW w:w="3119" w:type="dxa"/>
            <w:noWrap/>
            <w:vAlign w:val="center"/>
            <w:hideMark/>
          </w:tcPr>
          <w:p w14:paraId="2E756C6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WR450F</w:t>
            </w:r>
          </w:p>
        </w:tc>
        <w:tc>
          <w:tcPr>
            <w:tcW w:w="1358" w:type="dxa"/>
            <w:noWrap/>
            <w:vAlign w:val="center"/>
            <w:hideMark/>
          </w:tcPr>
          <w:p w14:paraId="69CC21D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w:t>
            </w:r>
          </w:p>
        </w:tc>
        <w:tc>
          <w:tcPr>
            <w:tcW w:w="1339" w:type="dxa"/>
            <w:noWrap/>
            <w:vAlign w:val="center"/>
            <w:hideMark/>
          </w:tcPr>
          <w:p w14:paraId="573A924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450</w:t>
            </w:r>
          </w:p>
        </w:tc>
      </w:tr>
      <w:tr w:rsidR="00461149" w:rsidRPr="004A4D5F" w14:paraId="1721ECBC" w14:textId="77777777" w:rsidTr="004A4D5F">
        <w:trPr>
          <w:trHeight w:val="227"/>
        </w:trPr>
        <w:tc>
          <w:tcPr>
            <w:tcW w:w="1645" w:type="dxa"/>
            <w:noWrap/>
            <w:vAlign w:val="center"/>
            <w:hideMark/>
          </w:tcPr>
          <w:p w14:paraId="0419A8D2"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676E44F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WR450F</w:t>
            </w:r>
          </w:p>
        </w:tc>
        <w:tc>
          <w:tcPr>
            <w:tcW w:w="3119" w:type="dxa"/>
            <w:noWrap/>
            <w:vAlign w:val="center"/>
            <w:hideMark/>
          </w:tcPr>
          <w:p w14:paraId="0C59DA2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WR450F (2GC)</w:t>
            </w:r>
          </w:p>
        </w:tc>
        <w:tc>
          <w:tcPr>
            <w:tcW w:w="1358" w:type="dxa"/>
            <w:noWrap/>
            <w:vAlign w:val="center"/>
            <w:hideMark/>
          </w:tcPr>
          <w:p w14:paraId="6E12089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w:t>
            </w:r>
          </w:p>
        </w:tc>
        <w:tc>
          <w:tcPr>
            <w:tcW w:w="1339" w:type="dxa"/>
            <w:noWrap/>
            <w:vAlign w:val="center"/>
            <w:hideMark/>
          </w:tcPr>
          <w:p w14:paraId="44E16D1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449</w:t>
            </w:r>
          </w:p>
        </w:tc>
      </w:tr>
      <w:tr w:rsidR="00461149" w:rsidRPr="004A4D5F" w14:paraId="6AA509F2" w14:textId="77777777" w:rsidTr="004A4D5F">
        <w:trPr>
          <w:trHeight w:val="227"/>
        </w:trPr>
        <w:tc>
          <w:tcPr>
            <w:tcW w:w="1645" w:type="dxa"/>
            <w:noWrap/>
            <w:vAlign w:val="center"/>
            <w:hideMark/>
          </w:tcPr>
          <w:p w14:paraId="0B83ADAF"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55AACDB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XJ550</w:t>
            </w:r>
          </w:p>
        </w:tc>
        <w:tc>
          <w:tcPr>
            <w:tcW w:w="3119" w:type="dxa"/>
            <w:noWrap/>
            <w:vAlign w:val="center"/>
            <w:hideMark/>
          </w:tcPr>
          <w:p w14:paraId="14A1E53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XJ550</w:t>
            </w:r>
          </w:p>
        </w:tc>
        <w:tc>
          <w:tcPr>
            <w:tcW w:w="1358" w:type="dxa"/>
            <w:noWrap/>
            <w:vAlign w:val="center"/>
            <w:hideMark/>
          </w:tcPr>
          <w:p w14:paraId="21E2D6E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1981-82</w:t>
            </w:r>
          </w:p>
        </w:tc>
        <w:tc>
          <w:tcPr>
            <w:tcW w:w="1339" w:type="dxa"/>
            <w:noWrap/>
            <w:vAlign w:val="center"/>
            <w:hideMark/>
          </w:tcPr>
          <w:p w14:paraId="165C368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528</w:t>
            </w:r>
          </w:p>
        </w:tc>
      </w:tr>
      <w:tr w:rsidR="00461149" w:rsidRPr="004A4D5F" w14:paraId="1ADA53CC" w14:textId="77777777" w:rsidTr="004A4D5F">
        <w:trPr>
          <w:trHeight w:val="227"/>
        </w:trPr>
        <w:tc>
          <w:tcPr>
            <w:tcW w:w="1645" w:type="dxa"/>
            <w:noWrap/>
            <w:vAlign w:val="center"/>
            <w:hideMark/>
          </w:tcPr>
          <w:p w14:paraId="587B837F"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15707F4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XJ6</w:t>
            </w:r>
          </w:p>
        </w:tc>
        <w:tc>
          <w:tcPr>
            <w:tcW w:w="3119" w:type="dxa"/>
            <w:noWrap/>
            <w:vAlign w:val="center"/>
            <w:hideMark/>
          </w:tcPr>
          <w:p w14:paraId="17CF55A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XJ6FL/NL (25kW &amp; 35kW)</w:t>
            </w:r>
          </w:p>
        </w:tc>
        <w:tc>
          <w:tcPr>
            <w:tcW w:w="1358" w:type="dxa"/>
            <w:noWrap/>
            <w:vAlign w:val="center"/>
            <w:hideMark/>
          </w:tcPr>
          <w:p w14:paraId="0814D9F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w:t>
            </w:r>
          </w:p>
        </w:tc>
        <w:tc>
          <w:tcPr>
            <w:tcW w:w="1339" w:type="dxa"/>
            <w:noWrap/>
            <w:vAlign w:val="center"/>
            <w:hideMark/>
          </w:tcPr>
          <w:p w14:paraId="22FB398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600</w:t>
            </w:r>
          </w:p>
        </w:tc>
      </w:tr>
      <w:tr w:rsidR="00461149" w:rsidRPr="004A4D5F" w14:paraId="51E64BC3" w14:textId="77777777" w:rsidTr="004A4D5F">
        <w:trPr>
          <w:trHeight w:val="227"/>
        </w:trPr>
        <w:tc>
          <w:tcPr>
            <w:tcW w:w="1645" w:type="dxa"/>
            <w:noWrap/>
            <w:vAlign w:val="center"/>
            <w:hideMark/>
          </w:tcPr>
          <w:p w14:paraId="44CD8097"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1ACB05A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XJ6</w:t>
            </w:r>
          </w:p>
        </w:tc>
        <w:tc>
          <w:tcPr>
            <w:tcW w:w="3119" w:type="dxa"/>
            <w:noWrap/>
            <w:vAlign w:val="center"/>
            <w:hideMark/>
          </w:tcPr>
          <w:p w14:paraId="79A3FD7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XJ6SL (25kW)</w:t>
            </w:r>
          </w:p>
        </w:tc>
        <w:tc>
          <w:tcPr>
            <w:tcW w:w="1358" w:type="dxa"/>
            <w:noWrap/>
            <w:vAlign w:val="center"/>
            <w:hideMark/>
          </w:tcPr>
          <w:p w14:paraId="233F30A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w:t>
            </w:r>
          </w:p>
        </w:tc>
        <w:tc>
          <w:tcPr>
            <w:tcW w:w="1339" w:type="dxa"/>
            <w:noWrap/>
            <w:vAlign w:val="center"/>
            <w:hideMark/>
          </w:tcPr>
          <w:p w14:paraId="4A3AEEC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600</w:t>
            </w:r>
          </w:p>
        </w:tc>
      </w:tr>
      <w:tr w:rsidR="00461149" w:rsidRPr="004A4D5F" w14:paraId="459B5007" w14:textId="77777777" w:rsidTr="004A4D5F">
        <w:trPr>
          <w:trHeight w:val="227"/>
        </w:trPr>
        <w:tc>
          <w:tcPr>
            <w:tcW w:w="1645" w:type="dxa"/>
            <w:noWrap/>
            <w:vAlign w:val="center"/>
            <w:hideMark/>
          </w:tcPr>
          <w:p w14:paraId="0AF55607"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00F20A6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XJR400</w:t>
            </w:r>
          </w:p>
        </w:tc>
        <w:tc>
          <w:tcPr>
            <w:tcW w:w="3119" w:type="dxa"/>
            <w:noWrap/>
            <w:vAlign w:val="center"/>
            <w:hideMark/>
          </w:tcPr>
          <w:p w14:paraId="6085222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ZJR400</w:t>
            </w:r>
          </w:p>
        </w:tc>
        <w:tc>
          <w:tcPr>
            <w:tcW w:w="1358" w:type="dxa"/>
            <w:noWrap/>
            <w:vAlign w:val="center"/>
            <w:hideMark/>
          </w:tcPr>
          <w:p w14:paraId="6E7BEFC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1999</w:t>
            </w:r>
          </w:p>
        </w:tc>
        <w:tc>
          <w:tcPr>
            <w:tcW w:w="1339" w:type="dxa"/>
            <w:noWrap/>
            <w:vAlign w:val="center"/>
            <w:hideMark/>
          </w:tcPr>
          <w:p w14:paraId="23A9D69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400</w:t>
            </w:r>
          </w:p>
        </w:tc>
      </w:tr>
      <w:tr w:rsidR="00461149" w:rsidRPr="004A4D5F" w14:paraId="622E2B89" w14:textId="77777777" w:rsidTr="004A4D5F">
        <w:trPr>
          <w:trHeight w:val="227"/>
        </w:trPr>
        <w:tc>
          <w:tcPr>
            <w:tcW w:w="1645" w:type="dxa"/>
            <w:noWrap/>
            <w:vAlign w:val="center"/>
            <w:hideMark/>
          </w:tcPr>
          <w:p w14:paraId="7259F435"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7FFA830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XJR400</w:t>
            </w:r>
          </w:p>
        </w:tc>
        <w:tc>
          <w:tcPr>
            <w:tcW w:w="3119" w:type="dxa"/>
            <w:noWrap/>
            <w:vAlign w:val="center"/>
            <w:hideMark/>
          </w:tcPr>
          <w:p w14:paraId="48815B1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4HM</w:t>
            </w:r>
          </w:p>
        </w:tc>
        <w:tc>
          <w:tcPr>
            <w:tcW w:w="1358" w:type="dxa"/>
            <w:noWrap/>
            <w:vAlign w:val="center"/>
            <w:hideMark/>
          </w:tcPr>
          <w:p w14:paraId="258F659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2003</w:t>
            </w:r>
          </w:p>
        </w:tc>
        <w:tc>
          <w:tcPr>
            <w:tcW w:w="1339" w:type="dxa"/>
            <w:noWrap/>
            <w:vAlign w:val="center"/>
            <w:hideMark/>
          </w:tcPr>
          <w:p w14:paraId="0938C6C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399</w:t>
            </w:r>
          </w:p>
        </w:tc>
      </w:tr>
      <w:tr w:rsidR="00461149" w:rsidRPr="004A4D5F" w14:paraId="27A1D197" w14:textId="77777777" w:rsidTr="004A4D5F">
        <w:trPr>
          <w:trHeight w:val="227"/>
        </w:trPr>
        <w:tc>
          <w:tcPr>
            <w:tcW w:w="1645" w:type="dxa"/>
            <w:noWrap/>
            <w:vAlign w:val="center"/>
          </w:tcPr>
          <w:p w14:paraId="20491AE9" w14:textId="77777777" w:rsidR="00461149" w:rsidRPr="004A4D5F" w:rsidRDefault="00461149" w:rsidP="004A4D5F">
            <w:pPr>
              <w:spacing w:after="0" w:line="240" w:lineRule="auto"/>
              <w:jc w:val="center"/>
              <w:rPr>
                <w:rFonts w:eastAsia="Times New Roman"/>
                <w:color w:val="000000"/>
                <w:sz w:val="20"/>
                <w:szCs w:val="20"/>
                <w:lang w:eastAsia="en-AU"/>
              </w:rPr>
            </w:pPr>
          </w:p>
        </w:tc>
        <w:tc>
          <w:tcPr>
            <w:tcW w:w="1899" w:type="dxa"/>
            <w:noWrap/>
            <w:vAlign w:val="center"/>
            <w:hideMark/>
          </w:tcPr>
          <w:p w14:paraId="2F9A24F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XS360</w:t>
            </w:r>
          </w:p>
        </w:tc>
        <w:tc>
          <w:tcPr>
            <w:tcW w:w="3119" w:type="dxa"/>
            <w:noWrap/>
            <w:vAlign w:val="center"/>
            <w:hideMark/>
          </w:tcPr>
          <w:p w14:paraId="478862F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XS360</w:t>
            </w:r>
          </w:p>
        </w:tc>
        <w:tc>
          <w:tcPr>
            <w:tcW w:w="1358" w:type="dxa"/>
            <w:noWrap/>
            <w:vAlign w:val="center"/>
            <w:hideMark/>
          </w:tcPr>
          <w:p w14:paraId="564A15D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w:t>
            </w:r>
          </w:p>
        </w:tc>
        <w:tc>
          <w:tcPr>
            <w:tcW w:w="1339" w:type="dxa"/>
            <w:noWrap/>
            <w:vAlign w:val="center"/>
            <w:hideMark/>
          </w:tcPr>
          <w:p w14:paraId="7333DC9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359</w:t>
            </w:r>
          </w:p>
        </w:tc>
      </w:tr>
      <w:tr w:rsidR="00461149" w:rsidRPr="004A4D5F" w14:paraId="35B23F2B" w14:textId="77777777" w:rsidTr="004A4D5F">
        <w:trPr>
          <w:trHeight w:val="227"/>
        </w:trPr>
        <w:tc>
          <w:tcPr>
            <w:tcW w:w="1645" w:type="dxa"/>
            <w:noWrap/>
            <w:vAlign w:val="center"/>
            <w:hideMark/>
          </w:tcPr>
          <w:p w14:paraId="05F24DC6"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3B9E561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XS400</w:t>
            </w:r>
          </w:p>
        </w:tc>
        <w:tc>
          <w:tcPr>
            <w:tcW w:w="3119" w:type="dxa"/>
            <w:noWrap/>
            <w:vAlign w:val="center"/>
            <w:hideMark/>
          </w:tcPr>
          <w:p w14:paraId="4459437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XS400</w:t>
            </w:r>
          </w:p>
        </w:tc>
        <w:tc>
          <w:tcPr>
            <w:tcW w:w="1358" w:type="dxa"/>
            <w:noWrap/>
            <w:vAlign w:val="center"/>
            <w:hideMark/>
          </w:tcPr>
          <w:p w14:paraId="2F7DEBE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w:t>
            </w:r>
          </w:p>
        </w:tc>
        <w:tc>
          <w:tcPr>
            <w:tcW w:w="1339" w:type="dxa"/>
            <w:noWrap/>
            <w:vAlign w:val="center"/>
            <w:hideMark/>
          </w:tcPr>
          <w:p w14:paraId="0CD07F5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391</w:t>
            </w:r>
          </w:p>
        </w:tc>
      </w:tr>
      <w:tr w:rsidR="00461149" w:rsidRPr="004A4D5F" w14:paraId="35087E4E" w14:textId="77777777" w:rsidTr="004A4D5F">
        <w:trPr>
          <w:trHeight w:val="227"/>
        </w:trPr>
        <w:tc>
          <w:tcPr>
            <w:tcW w:w="1645" w:type="dxa"/>
            <w:noWrap/>
            <w:vAlign w:val="center"/>
            <w:hideMark/>
          </w:tcPr>
          <w:p w14:paraId="122E1330"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0CA2E59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XSR700</w:t>
            </w:r>
          </w:p>
        </w:tc>
        <w:tc>
          <w:tcPr>
            <w:tcW w:w="3119" w:type="dxa"/>
            <w:noWrap/>
            <w:vAlign w:val="center"/>
            <w:hideMark/>
          </w:tcPr>
          <w:p w14:paraId="604F955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RM131</w:t>
            </w:r>
          </w:p>
        </w:tc>
        <w:tc>
          <w:tcPr>
            <w:tcW w:w="1358" w:type="dxa"/>
            <w:noWrap/>
            <w:vAlign w:val="center"/>
            <w:hideMark/>
          </w:tcPr>
          <w:p w14:paraId="68204A1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2015-17</w:t>
            </w:r>
          </w:p>
        </w:tc>
        <w:tc>
          <w:tcPr>
            <w:tcW w:w="1339" w:type="dxa"/>
            <w:noWrap/>
            <w:vAlign w:val="center"/>
            <w:hideMark/>
          </w:tcPr>
          <w:p w14:paraId="39C77CB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655</w:t>
            </w:r>
          </w:p>
        </w:tc>
      </w:tr>
      <w:tr w:rsidR="00461149" w:rsidRPr="004A4D5F" w14:paraId="5FFAB6CF" w14:textId="77777777" w:rsidTr="004A4D5F">
        <w:trPr>
          <w:trHeight w:val="227"/>
        </w:trPr>
        <w:tc>
          <w:tcPr>
            <w:tcW w:w="1645" w:type="dxa"/>
            <w:noWrap/>
            <w:vAlign w:val="center"/>
            <w:hideMark/>
          </w:tcPr>
          <w:p w14:paraId="21E2398C"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7EC6871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XP500</w:t>
            </w:r>
          </w:p>
        </w:tc>
        <w:tc>
          <w:tcPr>
            <w:tcW w:w="3119" w:type="dxa"/>
            <w:noWrap/>
            <w:vAlign w:val="center"/>
            <w:hideMark/>
          </w:tcPr>
          <w:p w14:paraId="2138CE3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XP500</w:t>
            </w:r>
          </w:p>
        </w:tc>
        <w:tc>
          <w:tcPr>
            <w:tcW w:w="1358" w:type="dxa"/>
            <w:noWrap/>
            <w:vAlign w:val="center"/>
            <w:hideMark/>
          </w:tcPr>
          <w:p w14:paraId="1B4C575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w:t>
            </w:r>
          </w:p>
        </w:tc>
        <w:tc>
          <w:tcPr>
            <w:tcW w:w="1339" w:type="dxa"/>
            <w:noWrap/>
            <w:vAlign w:val="center"/>
            <w:hideMark/>
          </w:tcPr>
          <w:p w14:paraId="5ABEACD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499</w:t>
            </w:r>
          </w:p>
        </w:tc>
      </w:tr>
      <w:tr w:rsidR="00461149" w:rsidRPr="004A4D5F" w14:paraId="446668D6" w14:textId="77777777" w:rsidTr="004A4D5F">
        <w:trPr>
          <w:trHeight w:val="227"/>
        </w:trPr>
        <w:tc>
          <w:tcPr>
            <w:tcW w:w="1645" w:type="dxa"/>
            <w:noWrap/>
            <w:vAlign w:val="center"/>
            <w:hideMark/>
          </w:tcPr>
          <w:p w14:paraId="30440E33"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3DE17CB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XP500</w:t>
            </w:r>
          </w:p>
        </w:tc>
        <w:tc>
          <w:tcPr>
            <w:tcW w:w="3119" w:type="dxa"/>
            <w:noWrap/>
            <w:vAlign w:val="center"/>
            <w:hideMark/>
          </w:tcPr>
          <w:p w14:paraId="0E7954B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XP500</w:t>
            </w:r>
          </w:p>
        </w:tc>
        <w:tc>
          <w:tcPr>
            <w:tcW w:w="1358" w:type="dxa"/>
            <w:noWrap/>
            <w:vAlign w:val="center"/>
            <w:hideMark/>
          </w:tcPr>
          <w:p w14:paraId="5FB2BB3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w:t>
            </w:r>
          </w:p>
        </w:tc>
        <w:tc>
          <w:tcPr>
            <w:tcW w:w="1339" w:type="dxa"/>
            <w:noWrap/>
            <w:vAlign w:val="center"/>
            <w:hideMark/>
          </w:tcPr>
          <w:p w14:paraId="66C5915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530</w:t>
            </w:r>
          </w:p>
        </w:tc>
      </w:tr>
      <w:tr w:rsidR="00461149" w:rsidRPr="004A4D5F" w14:paraId="446C8173" w14:textId="77777777" w:rsidTr="004A4D5F">
        <w:trPr>
          <w:trHeight w:val="227"/>
        </w:trPr>
        <w:tc>
          <w:tcPr>
            <w:tcW w:w="1645" w:type="dxa"/>
            <w:noWrap/>
            <w:vAlign w:val="center"/>
            <w:hideMark/>
          </w:tcPr>
          <w:p w14:paraId="27D0C198"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0E9FB49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XS650</w:t>
            </w:r>
          </w:p>
        </w:tc>
        <w:tc>
          <w:tcPr>
            <w:tcW w:w="3119" w:type="dxa"/>
            <w:noWrap/>
            <w:vAlign w:val="center"/>
            <w:hideMark/>
          </w:tcPr>
          <w:p w14:paraId="1FE0E76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XS650</w:t>
            </w:r>
          </w:p>
        </w:tc>
        <w:tc>
          <w:tcPr>
            <w:tcW w:w="1358" w:type="dxa"/>
            <w:noWrap/>
            <w:vAlign w:val="center"/>
            <w:hideMark/>
          </w:tcPr>
          <w:p w14:paraId="121ABB6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1972-1984</w:t>
            </w:r>
          </w:p>
        </w:tc>
        <w:tc>
          <w:tcPr>
            <w:tcW w:w="1339" w:type="dxa"/>
            <w:noWrap/>
            <w:vAlign w:val="center"/>
            <w:hideMark/>
          </w:tcPr>
          <w:p w14:paraId="2695305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653</w:t>
            </w:r>
          </w:p>
        </w:tc>
      </w:tr>
      <w:tr w:rsidR="00461149" w:rsidRPr="004A4D5F" w14:paraId="45EA796E" w14:textId="77777777" w:rsidTr="004A4D5F">
        <w:trPr>
          <w:trHeight w:val="227"/>
        </w:trPr>
        <w:tc>
          <w:tcPr>
            <w:tcW w:w="1645" w:type="dxa"/>
            <w:noWrap/>
            <w:vAlign w:val="center"/>
            <w:hideMark/>
          </w:tcPr>
          <w:p w14:paraId="11AEFEAF"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016D344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XT250</w:t>
            </w:r>
          </w:p>
        </w:tc>
        <w:tc>
          <w:tcPr>
            <w:tcW w:w="3119" w:type="dxa"/>
            <w:noWrap/>
            <w:vAlign w:val="center"/>
            <w:hideMark/>
          </w:tcPr>
          <w:p w14:paraId="557A495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XT250</w:t>
            </w:r>
          </w:p>
        </w:tc>
        <w:tc>
          <w:tcPr>
            <w:tcW w:w="1358" w:type="dxa"/>
            <w:noWrap/>
            <w:vAlign w:val="center"/>
            <w:hideMark/>
          </w:tcPr>
          <w:p w14:paraId="4F5BD95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w:t>
            </w:r>
          </w:p>
        </w:tc>
        <w:tc>
          <w:tcPr>
            <w:tcW w:w="1339" w:type="dxa"/>
            <w:noWrap/>
            <w:vAlign w:val="center"/>
            <w:hideMark/>
          </w:tcPr>
          <w:p w14:paraId="11AD719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249</w:t>
            </w:r>
          </w:p>
        </w:tc>
      </w:tr>
      <w:tr w:rsidR="00461149" w:rsidRPr="004A4D5F" w14:paraId="042E7B81" w14:textId="77777777" w:rsidTr="004A4D5F">
        <w:trPr>
          <w:trHeight w:val="227"/>
        </w:trPr>
        <w:tc>
          <w:tcPr>
            <w:tcW w:w="1645" w:type="dxa"/>
            <w:noWrap/>
            <w:vAlign w:val="center"/>
            <w:hideMark/>
          </w:tcPr>
          <w:p w14:paraId="4F413BD0"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14A0860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XT350</w:t>
            </w:r>
          </w:p>
        </w:tc>
        <w:tc>
          <w:tcPr>
            <w:tcW w:w="3119" w:type="dxa"/>
            <w:noWrap/>
            <w:vAlign w:val="center"/>
            <w:hideMark/>
          </w:tcPr>
          <w:p w14:paraId="6D41E6B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XT350</w:t>
            </w:r>
          </w:p>
        </w:tc>
        <w:tc>
          <w:tcPr>
            <w:tcW w:w="1358" w:type="dxa"/>
            <w:noWrap/>
            <w:vAlign w:val="center"/>
            <w:hideMark/>
          </w:tcPr>
          <w:p w14:paraId="143C310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w:t>
            </w:r>
          </w:p>
        </w:tc>
        <w:tc>
          <w:tcPr>
            <w:tcW w:w="1339" w:type="dxa"/>
            <w:noWrap/>
            <w:vAlign w:val="center"/>
            <w:hideMark/>
          </w:tcPr>
          <w:p w14:paraId="6432994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346</w:t>
            </w:r>
          </w:p>
        </w:tc>
      </w:tr>
      <w:tr w:rsidR="00461149" w:rsidRPr="004A4D5F" w14:paraId="5B3B8286" w14:textId="77777777" w:rsidTr="004A4D5F">
        <w:trPr>
          <w:trHeight w:val="227"/>
        </w:trPr>
        <w:tc>
          <w:tcPr>
            <w:tcW w:w="1645" w:type="dxa"/>
            <w:noWrap/>
            <w:vAlign w:val="center"/>
            <w:hideMark/>
          </w:tcPr>
          <w:p w14:paraId="0644C761"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17A17A9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XT500</w:t>
            </w:r>
          </w:p>
        </w:tc>
        <w:tc>
          <w:tcPr>
            <w:tcW w:w="3119" w:type="dxa"/>
            <w:noWrap/>
            <w:vAlign w:val="center"/>
            <w:hideMark/>
          </w:tcPr>
          <w:p w14:paraId="28E93FC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XT500</w:t>
            </w:r>
          </w:p>
        </w:tc>
        <w:tc>
          <w:tcPr>
            <w:tcW w:w="1358" w:type="dxa"/>
            <w:noWrap/>
            <w:vAlign w:val="center"/>
            <w:hideMark/>
          </w:tcPr>
          <w:p w14:paraId="1740D3B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w:t>
            </w:r>
          </w:p>
        </w:tc>
        <w:tc>
          <w:tcPr>
            <w:tcW w:w="1339" w:type="dxa"/>
            <w:noWrap/>
            <w:vAlign w:val="center"/>
            <w:hideMark/>
          </w:tcPr>
          <w:p w14:paraId="2D0606B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499</w:t>
            </w:r>
          </w:p>
        </w:tc>
      </w:tr>
      <w:tr w:rsidR="00461149" w:rsidRPr="004A4D5F" w14:paraId="698E1B94" w14:textId="77777777" w:rsidTr="004A4D5F">
        <w:trPr>
          <w:trHeight w:val="227"/>
        </w:trPr>
        <w:tc>
          <w:tcPr>
            <w:tcW w:w="1645" w:type="dxa"/>
            <w:noWrap/>
            <w:vAlign w:val="center"/>
            <w:hideMark/>
          </w:tcPr>
          <w:p w14:paraId="150B40CC"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6BC19E1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XT550</w:t>
            </w:r>
          </w:p>
        </w:tc>
        <w:tc>
          <w:tcPr>
            <w:tcW w:w="3119" w:type="dxa"/>
            <w:noWrap/>
            <w:vAlign w:val="center"/>
            <w:hideMark/>
          </w:tcPr>
          <w:p w14:paraId="7DDA92D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XT550</w:t>
            </w:r>
          </w:p>
        </w:tc>
        <w:tc>
          <w:tcPr>
            <w:tcW w:w="1358" w:type="dxa"/>
            <w:noWrap/>
            <w:vAlign w:val="center"/>
            <w:hideMark/>
          </w:tcPr>
          <w:p w14:paraId="45416FF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w:t>
            </w:r>
          </w:p>
        </w:tc>
        <w:tc>
          <w:tcPr>
            <w:tcW w:w="1339" w:type="dxa"/>
            <w:noWrap/>
            <w:vAlign w:val="center"/>
            <w:hideMark/>
          </w:tcPr>
          <w:p w14:paraId="7A7159C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552</w:t>
            </w:r>
          </w:p>
        </w:tc>
      </w:tr>
      <w:tr w:rsidR="00461149" w:rsidRPr="004A4D5F" w14:paraId="41E3BB2A" w14:textId="77777777" w:rsidTr="004A4D5F">
        <w:trPr>
          <w:trHeight w:val="227"/>
        </w:trPr>
        <w:tc>
          <w:tcPr>
            <w:tcW w:w="1645" w:type="dxa"/>
            <w:noWrap/>
            <w:vAlign w:val="center"/>
            <w:hideMark/>
          </w:tcPr>
          <w:p w14:paraId="0BC4F960"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1E9F8DF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XT600</w:t>
            </w:r>
          </w:p>
        </w:tc>
        <w:tc>
          <w:tcPr>
            <w:tcW w:w="3119" w:type="dxa"/>
            <w:noWrap/>
            <w:vAlign w:val="center"/>
            <w:hideMark/>
          </w:tcPr>
          <w:p w14:paraId="6A1668D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XT600</w:t>
            </w:r>
          </w:p>
        </w:tc>
        <w:tc>
          <w:tcPr>
            <w:tcW w:w="1358" w:type="dxa"/>
            <w:noWrap/>
            <w:vAlign w:val="center"/>
            <w:hideMark/>
          </w:tcPr>
          <w:p w14:paraId="78C0E2B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w:t>
            </w:r>
          </w:p>
        </w:tc>
        <w:tc>
          <w:tcPr>
            <w:tcW w:w="1339" w:type="dxa"/>
            <w:noWrap/>
            <w:vAlign w:val="center"/>
            <w:hideMark/>
          </w:tcPr>
          <w:p w14:paraId="1AC63B7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590</w:t>
            </w:r>
          </w:p>
        </w:tc>
      </w:tr>
      <w:tr w:rsidR="00461149" w:rsidRPr="004A4D5F" w14:paraId="47E6ABFE" w14:textId="77777777" w:rsidTr="004A4D5F">
        <w:trPr>
          <w:trHeight w:val="227"/>
        </w:trPr>
        <w:tc>
          <w:tcPr>
            <w:tcW w:w="1645" w:type="dxa"/>
            <w:noWrap/>
            <w:vAlign w:val="center"/>
            <w:hideMark/>
          </w:tcPr>
          <w:p w14:paraId="589014EB"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A7F7355"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XT660R</w:t>
            </w:r>
          </w:p>
        </w:tc>
        <w:tc>
          <w:tcPr>
            <w:tcW w:w="3119" w:type="dxa"/>
            <w:noWrap/>
            <w:vAlign w:val="center"/>
            <w:hideMark/>
          </w:tcPr>
          <w:p w14:paraId="7678564C"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XT660R</w:t>
            </w:r>
          </w:p>
        </w:tc>
        <w:tc>
          <w:tcPr>
            <w:tcW w:w="1358" w:type="dxa"/>
            <w:noWrap/>
            <w:vAlign w:val="center"/>
            <w:hideMark/>
          </w:tcPr>
          <w:p w14:paraId="01939A5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w:t>
            </w:r>
          </w:p>
        </w:tc>
        <w:tc>
          <w:tcPr>
            <w:tcW w:w="1339" w:type="dxa"/>
            <w:noWrap/>
            <w:vAlign w:val="center"/>
            <w:hideMark/>
          </w:tcPr>
          <w:p w14:paraId="1694073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659</w:t>
            </w:r>
          </w:p>
        </w:tc>
      </w:tr>
      <w:tr w:rsidR="00461149" w:rsidRPr="004A4D5F" w14:paraId="21227B34" w14:textId="77777777" w:rsidTr="004A4D5F">
        <w:trPr>
          <w:trHeight w:val="227"/>
        </w:trPr>
        <w:tc>
          <w:tcPr>
            <w:tcW w:w="1645" w:type="dxa"/>
            <w:noWrap/>
            <w:vAlign w:val="center"/>
            <w:hideMark/>
          </w:tcPr>
          <w:p w14:paraId="776105C6"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602784F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XT660X</w:t>
            </w:r>
          </w:p>
        </w:tc>
        <w:tc>
          <w:tcPr>
            <w:tcW w:w="3119" w:type="dxa"/>
            <w:noWrap/>
            <w:vAlign w:val="center"/>
            <w:hideMark/>
          </w:tcPr>
          <w:p w14:paraId="6726257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XT660X</w:t>
            </w:r>
          </w:p>
        </w:tc>
        <w:tc>
          <w:tcPr>
            <w:tcW w:w="1358" w:type="dxa"/>
            <w:noWrap/>
            <w:vAlign w:val="center"/>
            <w:hideMark/>
          </w:tcPr>
          <w:p w14:paraId="3D77551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w:t>
            </w:r>
          </w:p>
        </w:tc>
        <w:tc>
          <w:tcPr>
            <w:tcW w:w="1339" w:type="dxa"/>
            <w:noWrap/>
            <w:vAlign w:val="center"/>
            <w:hideMark/>
          </w:tcPr>
          <w:p w14:paraId="2608228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659</w:t>
            </w:r>
          </w:p>
        </w:tc>
      </w:tr>
      <w:tr w:rsidR="00461149" w:rsidRPr="004A4D5F" w14:paraId="76DC656C" w14:textId="77777777" w:rsidTr="004A4D5F">
        <w:trPr>
          <w:trHeight w:val="227"/>
        </w:trPr>
        <w:tc>
          <w:tcPr>
            <w:tcW w:w="1645" w:type="dxa"/>
            <w:noWrap/>
            <w:vAlign w:val="center"/>
            <w:hideMark/>
          </w:tcPr>
          <w:p w14:paraId="42DD36A8"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3B86B0C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XT660Z T N R</w:t>
            </w:r>
          </w:p>
        </w:tc>
        <w:tc>
          <w:tcPr>
            <w:tcW w:w="3119" w:type="dxa"/>
            <w:noWrap/>
            <w:vAlign w:val="center"/>
            <w:hideMark/>
          </w:tcPr>
          <w:p w14:paraId="3938DC1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 xml:space="preserve">XT660Z  </w:t>
            </w:r>
          </w:p>
        </w:tc>
        <w:tc>
          <w:tcPr>
            <w:tcW w:w="1358" w:type="dxa"/>
            <w:noWrap/>
            <w:vAlign w:val="center"/>
            <w:hideMark/>
          </w:tcPr>
          <w:p w14:paraId="5561679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w:t>
            </w:r>
          </w:p>
        </w:tc>
        <w:tc>
          <w:tcPr>
            <w:tcW w:w="1339" w:type="dxa"/>
            <w:noWrap/>
            <w:vAlign w:val="center"/>
            <w:hideMark/>
          </w:tcPr>
          <w:p w14:paraId="14CF7C3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660</w:t>
            </w:r>
          </w:p>
        </w:tc>
      </w:tr>
      <w:tr w:rsidR="00461149" w:rsidRPr="004A4D5F" w14:paraId="771921A7" w14:textId="77777777" w:rsidTr="004A4D5F">
        <w:trPr>
          <w:trHeight w:val="227"/>
        </w:trPr>
        <w:tc>
          <w:tcPr>
            <w:tcW w:w="1645" w:type="dxa"/>
            <w:noWrap/>
            <w:vAlign w:val="center"/>
            <w:hideMark/>
          </w:tcPr>
          <w:p w14:paraId="002BE995"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FACAAA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XTZ660</w:t>
            </w:r>
          </w:p>
        </w:tc>
        <w:tc>
          <w:tcPr>
            <w:tcW w:w="3119" w:type="dxa"/>
            <w:noWrap/>
            <w:vAlign w:val="center"/>
            <w:hideMark/>
          </w:tcPr>
          <w:p w14:paraId="0E1BCB5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 xml:space="preserve">XT660Z </w:t>
            </w:r>
            <w:proofErr w:type="spellStart"/>
            <w:r w:rsidRPr="004A4D5F">
              <w:rPr>
                <w:rFonts w:eastAsia="Times New Roman"/>
                <w:color w:val="000000"/>
                <w:sz w:val="20"/>
                <w:szCs w:val="20"/>
                <w:lang w:eastAsia="en-AU"/>
              </w:rPr>
              <w:t>Tenere</w:t>
            </w:r>
            <w:proofErr w:type="spellEnd"/>
          </w:p>
        </w:tc>
        <w:tc>
          <w:tcPr>
            <w:tcW w:w="1358" w:type="dxa"/>
            <w:noWrap/>
            <w:vAlign w:val="center"/>
            <w:hideMark/>
          </w:tcPr>
          <w:p w14:paraId="5B54CEC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w:t>
            </w:r>
          </w:p>
        </w:tc>
        <w:tc>
          <w:tcPr>
            <w:tcW w:w="1339" w:type="dxa"/>
            <w:noWrap/>
            <w:vAlign w:val="center"/>
            <w:hideMark/>
          </w:tcPr>
          <w:p w14:paraId="5F8E748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659</w:t>
            </w:r>
          </w:p>
        </w:tc>
      </w:tr>
      <w:tr w:rsidR="00461149" w:rsidRPr="004A4D5F" w14:paraId="65CA866F" w14:textId="77777777" w:rsidTr="004A4D5F">
        <w:trPr>
          <w:trHeight w:val="227"/>
        </w:trPr>
        <w:tc>
          <w:tcPr>
            <w:tcW w:w="1645" w:type="dxa"/>
            <w:noWrap/>
            <w:vAlign w:val="center"/>
            <w:hideMark/>
          </w:tcPr>
          <w:p w14:paraId="1A2CEFDE"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48FAD63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XV400</w:t>
            </w:r>
          </w:p>
        </w:tc>
        <w:tc>
          <w:tcPr>
            <w:tcW w:w="3119" w:type="dxa"/>
            <w:noWrap/>
            <w:vAlign w:val="center"/>
            <w:hideMark/>
          </w:tcPr>
          <w:p w14:paraId="59F8C928"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XV400 Virago</w:t>
            </w:r>
          </w:p>
        </w:tc>
        <w:tc>
          <w:tcPr>
            <w:tcW w:w="1358" w:type="dxa"/>
            <w:noWrap/>
            <w:vAlign w:val="center"/>
            <w:hideMark/>
          </w:tcPr>
          <w:p w14:paraId="3849E0D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1983</w:t>
            </w:r>
          </w:p>
        </w:tc>
        <w:tc>
          <w:tcPr>
            <w:tcW w:w="1339" w:type="dxa"/>
            <w:noWrap/>
            <w:vAlign w:val="center"/>
            <w:hideMark/>
          </w:tcPr>
          <w:p w14:paraId="0542913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399</w:t>
            </w:r>
          </w:p>
        </w:tc>
      </w:tr>
      <w:tr w:rsidR="00461149" w:rsidRPr="004A4D5F" w14:paraId="7EFF6FDF" w14:textId="77777777" w:rsidTr="004A4D5F">
        <w:trPr>
          <w:trHeight w:val="227"/>
        </w:trPr>
        <w:tc>
          <w:tcPr>
            <w:tcW w:w="1645" w:type="dxa"/>
            <w:noWrap/>
            <w:vAlign w:val="center"/>
            <w:hideMark/>
          </w:tcPr>
          <w:p w14:paraId="25942FC9"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40F9F53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XV535</w:t>
            </w:r>
          </w:p>
        </w:tc>
        <w:tc>
          <w:tcPr>
            <w:tcW w:w="3119" w:type="dxa"/>
            <w:noWrap/>
            <w:vAlign w:val="center"/>
            <w:hideMark/>
          </w:tcPr>
          <w:p w14:paraId="5041AFA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XV535 Virago</w:t>
            </w:r>
          </w:p>
        </w:tc>
        <w:tc>
          <w:tcPr>
            <w:tcW w:w="1358" w:type="dxa"/>
            <w:noWrap/>
            <w:vAlign w:val="center"/>
            <w:hideMark/>
          </w:tcPr>
          <w:p w14:paraId="02FC5DA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 years</w:t>
            </w:r>
          </w:p>
        </w:tc>
        <w:tc>
          <w:tcPr>
            <w:tcW w:w="1339" w:type="dxa"/>
            <w:noWrap/>
            <w:vAlign w:val="center"/>
            <w:hideMark/>
          </w:tcPr>
          <w:p w14:paraId="26A0B9A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535</w:t>
            </w:r>
          </w:p>
        </w:tc>
      </w:tr>
      <w:tr w:rsidR="00461149" w:rsidRPr="004A4D5F" w14:paraId="2250E3A5" w14:textId="77777777" w:rsidTr="004A4D5F">
        <w:trPr>
          <w:trHeight w:val="227"/>
        </w:trPr>
        <w:tc>
          <w:tcPr>
            <w:tcW w:w="1645" w:type="dxa"/>
            <w:noWrap/>
            <w:vAlign w:val="center"/>
            <w:hideMark/>
          </w:tcPr>
          <w:p w14:paraId="2873A8F0"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7824BA7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XVS400</w:t>
            </w:r>
          </w:p>
        </w:tc>
        <w:tc>
          <w:tcPr>
            <w:tcW w:w="3119" w:type="dxa"/>
            <w:noWrap/>
            <w:vAlign w:val="center"/>
            <w:hideMark/>
          </w:tcPr>
          <w:p w14:paraId="3411E7FB"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 xml:space="preserve">XVS400 </w:t>
            </w:r>
            <w:proofErr w:type="spellStart"/>
            <w:r w:rsidRPr="004A4D5F">
              <w:rPr>
                <w:rFonts w:eastAsia="Times New Roman"/>
                <w:color w:val="000000"/>
                <w:sz w:val="20"/>
                <w:szCs w:val="20"/>
                <w:lang w:eastAsia="en-AU"/>
              </w:rPr>
              <w:t>Dragstar</w:t>
            </w:r>
            <w:proofErr w:type="spellEnd"/>
          </w:p>
        </w:tc>
        <w:tc>
          <w:tcPr>
            <w:tcW w:w="1358" w:type="dxa"/>
            <w:noWrap/>
            <w:vAlign w:val="center"/>
            <w:hideMark/>
          </w:tcPr>
          <w:p w14:paraId="2DFD5B21"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2001-03</w:t>
            </w:r>
          </w:p>
        </w:tc>
        <w:tc>
          <w:tcPr>
            <w:tcW w:w="1339" w:type="dxa"/>
            <w:noWrap/>
            <w:vAlign w:val="center"/>
            <w:hideMark/>
          </w:tcPr>
          <w:p w14:paraId="6B9DDDB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400</w:t>
            </w:r>
          </w:p>
        </w:tc>
      </w:tr>
      <w:tr w:rsidR="00461149" w:rsidRPr="004A4D5F" w14:paraId="7A3427B3" w14:textId="77777777" w:rsidTr="004A4D5F">
        <w:trPr>
          <w:trHeight w:val="227"/>
        </w:trPr>
        <w:tc>
          <w:tcPr>
            <w:tcW w:w="1645" w:type="dxa"/>
            <w:noWrap/>
            <w:vAlign w:val="center"/>
            <w:hideMark/>
          </w:tcPr>
          <w:p w14:paraId="143A0324"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10973986"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XVS650A/custom</w:t>
            </w:r>
          </w:p>
        </w:tc>
        <w:tc>
          <w:tcPr>
            <w:tcW w:w="3119" w:type="dxa"/>
            <w:noWrap/>
            <w:vAlign w:val="center"/>
            <w:hideMark/>
          </w:tcPr>
          <w:p w14:paraId="14867B0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 xml:space="preserve">XVS650 custom and classic </w:t>
            </w:r>
          </w:p>
        </w:tc>
        <w:tc>
          <w:tcPr>
            <w:tcW w:w="1358" w:type="dxa"/>
            <w:noWrap/>
            <w:vAlign w:val="center"/>
            <w:hideMark/>
          </w:tcPr>
          <w:p w14:paraId="062BBCD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 years</w:t>
            </w:r>
          </w:p>
        </w:tc>
        <w:tc>
          <w:tcPr>
            <w:tcW w:w="1339" w:type="dxa"/>
            <w:noWrap/>
            <w:vAlign w:val="center"/>
            <w:hideMark/>
          </w:tcPr>
          <w:p w14:paraId="56F7C457"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649</w:t>
            </w:r>
          </w:p>
        </w:tc>
      </w:tr>
      <w:tr w:rsidR="00461149" w:rsidRPr="004A4D5F" w14:paraId="2BF47F0C" w14:textId="77777777" w:rsidTr="004A4D5F">
        <w:trPr>
          <w:trHeight w:val="227"/>
        </w:trPr>
        <w:tc>
          <w:tcPr>
            <w:tcW w:w="1645" w:type="dxa"/>
            <w:noWrap/>
            <w:vAlign w:val="center"/>
            <w:hideMark/>
          </w:tcPr>
          <w:p w14:paraId="3DE40606"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6FC7E1B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XZ400</w:t>
            </w:r>
          </w:p>
        </w:tc>
        <w:tc>
          <w:tcPr>
            <w:tcW w:w="3119" w:type="dxa"/>
            <w:noWrap/>
            <w:vAlign w:val="center"/>
            <w:hideMark/>
          </w:tcPr>
          <w:p w14:paraId="622B9CB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XZ400</w:t>
            </w:r>
          </w:p>
        </w:tc>
        <w:tc>
          <w:tcPr>
            <w:tcW w:w="1358" w:type="dxa"/>
            <w:noWrap/>
            <w:vAlign w:val="center"/>
            <w:hideMark/>
          </w:tcPr>
          <w:p w14:paraId="3E2749E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1982</w:t>
            </w:r>
          </w:p>
        </w:tc>
        <w:tc>
          <w:tcPr>
            <w:tcW w:w="1339" w:type="dxa"/>
            <w:noWrap/>
            <w:vAlign w:val="center"/>
            <w:hideMark/>
          </w:tcPr>
          <w:p w14:paraId="044A283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399</w:t>
            </w:r>
          </w:p>
        </w:tc>
      </w:tr>
      <w:tr w:rsidR="00461149" w:rsidRPr="004A4D5F" w14:paraId="765F877A" w14:textId="77777777" w:rsidTr="004A4D5F">
        <w:trPr>
          <w:trHeight w:val="227"/>
        </w:trPr>
        <w:tc>
          <w:tcPr>
            <w:tcW w:w="1645" w:type="dxa"/>
            <w:noWrap/>
            <w:vAlign w:val="center"/>
            <w:hideMark/>
          </w:tcPr>
          <w:p w14:paraId="5DBABF62"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604CEC24"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XZ550</w:t>
            </w:r>
          </w:p>
        </w:tc>
        <w:tc>
          <w:tcPr>
            <w:tcW w:w="3119" w:type="dxa"/>
            <w:noWrap/>
            <w:vAlign w:val="center"/>
            <w:hideMark/>
          </w:tcPr>
          <w:p w14:paraId="020BFD3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XZ550</w:t>
            </w:r>
          </w:p>
        </w:tc>
        <w:tc>
          <w:tcPr>
            <w:tcW w:w="1358" w:type="dxa"/>
            <w:noWrap/>
            <w:vAlign w:val="center"/>
            <w:hideMark/>
          </w:tcPr>
          <w:p w14:paraId="20FEF70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1982-83</w:t>
            </w:r>
          </w:p>
        </w:tc>
        <w:tc>
          <w:tcPr>
            <w:tcW w:w="1339" w:type="dxa"/>
            <w:noWrap/>
            <w:vAlign w:val="center"/>
            <w:hideMark/>
          </w:tcPr>
          <w:p w14:paraId="7057E0FF"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550</w:t>
            </w:r>
          </w:p>
        </w:tc>
      </w:tr>
      <w:tr w:rsidR="00461149" w:rsidRPr="004A4D5F" w14:paraId="1F3CD0A2" w14:textId="77777777" w:rsidTr="004A4D5F">
        <w:trPr>
          <w:trHeight w:val="227"/>
        </w:trPr>
        <w:tc>
          <w:tcPr>
            <w:tcW w:w="1645" w:type="dxa"/>
            <w:noWrap/>
            <w:vAlign w:val="center"/>
            <w:hideMark/>
          </w:tcPr>
          <w:p w14:paraId="49DD4270"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484AAAE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YP400</w:t>
            </w:r>
          </w:p>
        </w:tc>
        <w:tc>
          <w:tcPr>
            <w:tcW w:w="3119" w:type="dxa"/>
            <w:noWrap/>
            <w:vAlign w:val="center"/>
            <w:hideMark/>
          </w:tcPr>
          <w:p w14:paraId="738B9FE2"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MAJESTY</w:t>
            </w:r>
          </w:p>
        </w:tc>
        <w:tc>
          <w:tcPr>
            <w:tcW w:w="1358" w:type="dxa"/>
            <w:noWrap/>
            <w:vAlign w:val="center"/>
            <w:hideMark/>
          </w:tcPr>
          <w:p w14:paraId="4E8188E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w:t>
            </w:r>
          </w:p>
        </w:tc>
        <w:tc>
          <w:tcPr>
            <w:tcW w:w="1339" w:type="dxa"/>
            <w:noWrap/>
            <w:vAlign w:val="center"/>
            <w:hideMark/>
          </w:tcPr>
          <w:p w14:paraId="5A6CE93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395</w:t>
            </w:r>
          </w:p>
        </w:tc>
      </w:tr>
      <w:tr w:rsidR="00461149" w:rsidRPr="004A4D5F" w14:paraId="7F24C8B7" w14:textId="77777777" w:rsidTr="004A4D5F">
        <w:trPr>
          <w:trHeight w:val="227"/>
        </w:trPr>
        <w:tc>
          <w:tcPr>
            <w:tcW w:w="1645" w:type="dxa"/>
            <w:noWrap/>
            <w:vAlign w:val="center"/>
            <w:hideMark/>
          </w:tcPr>
          <w:p w14:paraId="7B1C99E9"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13496F4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YZF R3</w:t>
            </w:r>
          </w:p>
        </w:tc>
        <w:tc>
          <w:tcPr>
            <w:tcW w:w="3119" w:type="dxa"/>
            <w:noWrap/>
            <w:vAlign w:val="center"/>
            <w:hideMark/>
          </w:tcPr>
          <w:p w14:paraId="033F363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YZF R3A</w:t>
            </w:r>
          </w:p>
        </w:tc>
        <w:tc>
          <w:tcPr>
            <w:tcW w:w="1358" w:type="dxa"/>
            <w:noWrap/>
            <w:vAlign w:val="center"/>
            <w:hideMark/>
          </w:tcPr>
          <w:p w14:paraId="2B10792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All</w:t>
            </w:r>
          </w:p>
        </w:tc>
        <w:tc>
          <w:tcPr>
            <w:tcW w:w="1339" w:type="dxa"/>
            <w:noWrap/>
            <w:vAlign w:val="center"/>
            <w:hideMark/>
          </w:tcPr>
          <w:p w14:paraId="3204D9D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321</w:t>
            </w:r>
          </w:p>
        </w:tc>
      </w:tr>
      <w:tr w:rsidR="00461149" w:rsidRPr="004A4D5F" w14:paraId="29839698" w14:textId="77777777" w:rsidTr="004A4D5F">
        <w:trPr>
          <w:trHeight w:val="227"/>
        </w:trPr>
        <w:tc>
          <w:tcPr>
            <w:tcW w:w="1645" w:type="dxa"/>
            <w:noWrap/>
            <w:vAlign w:val="center"/>
            <w:hideMark/>
          </w:tcPr>
          <w:p w14:paraId="4135119C" w14:textId="77777777" w:rsidR="00461149" w:rsidRPr="004A4D5F" w:rsidRDefault="00461149" w:rsidP="004A4D5F">
            <w:pPr>
              <w:spacing w:after="0" w:line="240" w:lineRule="auto"/>
              <w:jc w:val="left"/>
              <w:rPr>
                <w:rFonts w:eastAsia="Times New Roman"/>
                <w:sz w:val="20"/>
                <w:szCs w:val="20"/>
              </w:rPr>
            </w:pPr>
          </w:p>
        </w:tc>
        <w:tc>
          <w:tcPr>
            <w:tcW w:w="1899" w:type="dxa"/>
            <w:noWrap/>
            <w:vAlign w:val="center"/>
            <w:hideMark/>
          </w:tcPr>
          <w:p w14:paraId="2BF174B3"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CZD300 (X-Max300)</w:t>
            </w:r>
          </w:p>
        </w:tc>
        <w:tc>
          <w:tcPr>
            <w:tcW w:w="3119" w:type="dxa"/>
            <w:noWrap/>
            <w:vAlign w:val="center"/>
            <w:hideMark/>
          </w:tcPr>
          <w:p w14:paraId="6916C78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CZD300-A</w:t>
            </w:r>
          </w:p>
        </w:tc>
        <w:tc>
          <w:tcPr>
            <w:tcW w:w="1358" w:type="dxa"/>
            <w:noWrap/>
            <w:vAlign w:val="center"/>
            <w:hideMark/>
          </w:tcPr>
          <w:p w14:paraId="29F0567D"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2016-20</w:t>
            </w:r>
          </w:p>
        </w:tc>
        <w:tc>
          <w:tcPr>
            <w:tcW w:w="1339" w:type="dxa"/>
            <w:noWrap/>
            <w:vAlign w:val="center"/>
            <w:hideMark/>
          </w:tcPr>
          <w:p w14:paraId="0432BCD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292</w:t>
            </w:r>
          </w:p>
        </w:tc>
      </w:tr>
      <w:tr w:rsidR="00461149" w:rsidRPr="004A4D5F" w14:paraId="15FD49A7" w14:textId="77777777" w:rsidTr="004A4D5F">
        <w:trPr>
          <w:trHeight w:val="227"/>
        </w:trPr>
        <w:tc>
          <w:tcPr>
            <w:tcW w:w="1645" w:type="dxa"/>
            <w:noWrap/>
            <w:vAlign w:val="center"/>
            <w:hideMark/>
          </w:tcPr>
          <w:p w14:paraId="3834FCD1" w14:textId="77777777" w:rsidR="00461149" w:rsidRPr="004A4D5F" w:rsidRDefault="00461149" w:rsidP="004A4D5F">
            <w:pPr>
              <w:spacing w:after="0" w:line="240" w:lineRule="auto"/>
              <w:jc w:val="center"/>
              <w:rPr>
                <w:rFonts w:eastAsia="Times New Roman"/>
                <w:b/>
                <w:bCs/>
                <w:color w:val="000000"/>
                <w:sz w:val="20"/>
                <w:szCs w:val="20"/>
                <w:lang w:eastAsia="en-AU"/>
              </w:rPr>
            </w:pPr>
            <w:r w:rsidRPr="004A4D5F">
              <w:rPr>
                <w:rFonts w:eastAsia="Times New Roman"/>
                <w:b/>
                <w:bCs/>
                <w:color w:val="000000"/>
                <w:sz w:val="20"/>
                <w:szCs w:val="20"/>
                <w:lang w:eastAsia="en-AU"/>
              </w:rPr>
              <w:t>ZHEJIANG</w:t>
            </w:r>
          </w:p>
        </w:tc>
        <w:tc>
          <w:tcPr>
            <w:tcW w:w="1899" w:type="dxa"/>
            <w:noWrap/>
            <w:vAlign w:val="center"/>
            <w:hideMark/>
          </w:tcPr>
          <w:p w14:paraId="63D3AF39"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HT300T</w:t>
            </w:r>
          </w:p>
        </w:tc>
        <w:tc>
          <w:tcPr>
            <w:tcW w:w="3119" w:type="dxa"/>
            <w:noWrap/>
            <w:vAlign w:val="center"/>
            <w:hideMark/>
          </w:tcPr>
          <w:p w14:paraId="4AF5FA9E"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Base</w:t>
            </w:r>
          </w:p>
        </w:tc>
        <w:tc>
          <w:tcPr>
            <w:tcW w:w="1358" w:type="dxa"/>
            <w:noWrap/>
            <w:vAlign w:val="center"/>
            <w:hideMark/>
          </w:tcPr>
          <w:p w14:paraId="599C623A"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2015</w:t>
            </w:r>
          </w:p>
        </w:tc>
        <w:tc>
          <w:tcPr>
            <w:tcW w:w="1339" w:type="dxa"/>
            <w:noWrap/>
            <w:vAlign w:val="center"/>
            <w:hideMark/>
          </w:tcPr>
          <w:p w14:paraId="5F713B50" w14:textId="77777777" w:rsidR="00461149" w:rsidRPr="004A4D5F" w:rsidRDefault="00461149" w:rsidP="004A4D5F">
            <w:pPr>
              <w:spacing w:after="0" w:line="240" w:lineRule="auto"/>
              <w:jc w:val="center"/>
              <w:rPr>
                <w:rFonts w:eastAsia="Times New Roman"/>
                <w:color w:val="000000"/>
                <w:sz w:val="20"/>
                <w:szCs w:val="20"/>
                <w:lang w:eastAsia="en-AU"/>
              </w:rPr>
            </w:pPr>
            <w:r w:rsidRPr="004A4D5F">
              <w:rPr>
                <w:rFonts w:eastAsia="Times New Roman"/>
                <w:color w:val="000000"/>
                <w:sz w:val="20"/>
                <w:szCs w:val="20"/>
                <w:lang w:eastAsia="en-AU"/>
              </w:rPr>
              <w:t>275</w:t>
            </w:r>
          </w:p>
        </w:tc>
      </w:tr>
      <w:tr w:rsidR="00461149" w:rsidRPr="004A4D5F" w14:paraId="096B1388" w14:textId="77777777" w:rsidTr="004A4D5F">
        <w:trPr>
          <w:trHeight w:val="227"/>
        </w:trPr>
        <w:tc>
          <w:tcPr>
            <w:tcW w:w="1645" w:type="dxa"/>
            <w:tcBorders>
              <w:bottom w:val="single" w:sz="4" w:space="0" w:color="auto"/>
            </w:tcBorders>
            <w:noWrap/>
            <w:vAlign w:val="center"/>
          </w:tcPr>
          <w:p w14:paraId="30FF3A20" w14:textId="77777777" w:rsidR="00461149" w:rsidRPr="004A4D5F" w:rsidRDefault="00461149" w:rsidP="004A4D5F">
            <w:pPr>
              <w:spacing w:after="0" w:line="240" w:lineRule="auto"/>
              <w:jc w:val="center"/>
              <w:rPr>
                <w:rFonts w:eastAsia="Times New Roman"/>
                <w:b/>
                <w:bCs/>
                <w:color w:val="000000"/>
                <w:sz w:val="20"/>
                <w:szCs w:val="20"/>
                <w:lang w:eastAsia="en-AU"/>
              </w:rPr>
            </w:pPr>
          </w:p>
        </w:tc>
        <w:tc>
          <w:tcPr>
            <w:tcW w:w="1899" w:type="dxa"/>
            <w:tcBorders>
              <w:bottom w:val="single" w:sz="4" w:space="0" w:color="auto"/>
            </w:tcBorders>
            <w:noWrap/>
            <w:vAlign w:val="center"/>
          </w:tcPr>
          <w:p w14:paraId="4A65A8C7" w14:textId="77777777" w:rsidR="00461149" w:rsidRPr="004A4D5F" w:rsidRDefault="00461149" w:rsidP="004A4D5F">
            <w:pPr>
              <w:spacing w:after="0" w:line="240" w:lineRule="auto"/>
              <w:jc w:val="center"/>
              <w:rPr>
                <w:rFonts w:eastAsia="Times New Roman"/>
                <w:color w:val="000000"/>
                <w:sz w:val="20"/>
                <w:szCs w:val="20"/>
                <w:lang w:eastAsia="en-AU"/>
              </w:rPr>
            </w:pPr>
          </w:p>
        </w:tc>
        <w:tc>
          <w:tcPr>
            <w:tcW w:w="3119" w:type="dxa"/>
            <w:tcBorders>
              <w:bottom w:val="single" w:sz="4" w:space="0" w:color="auto"/>
            </w:tcBorders>
            <w:noWrap/>
            <w:vAlign w:val="center"/>
          </w:tcPr>
          <w:p w14:paraId="3908BB40" w14:textId="77777777" w:rsidR="00461149" w:rsidRPr="004A4D5F" w:rsidRDefault="00461149" w:rsidP="004A4D5F">
            <w:pPr>
              <w:spacing w:after="0" w:line="240" w:lineRule="auto"/>
              <w:jc w:val="center"/>
              <w:rPr>
                <w:rFonts w:eastAsia="Times New Roman"/>
                <w:color w:val="000000"/>
                <w:sz w:val="20"/>
                <w:szCs w:val="20"/>
                <w:lang w:eastAsia="en-AU"/>
              </w:rPr>
            </w:pPr>
          </w:p>
        </w:tc>
        <w:tc>
          <w:tcPr>
            <w:tcW w:w="1358" w:type="dxa"/>
            <w:tcBorders>
              <w:bottom w:val="single" w:sz="4" w:space="0" w:color="auto"/>
            </w:tcBorders>
            <w:noWrap/>
            <w:vAlign w:val="center"/>
          </w:tcPr>
          <w:p w14:paraId="1F0461BD" w14:textId="77777777" w:rsidR="00461149" w:rsidRPr="004A4D5F" w:rsidRDefault="00461149" w:rsidP="004A4D5F">
            <w:pPr>
              <w:spacing w:after="0" w:line="240" w:lineRule="auto"/>
              <w:jc w:val="center"/>
              <w:rPr>
                <w:rFonts w:eastAsia="Times New Roman"/>
                <w:color w:val="000000"/>
                <w:sz w:val="20"/>
                <w:szCs w:val="20"/>
                <w:lang w:eastAsia="en-AU"/>
              </w:rPr>
            </w:pPr>
          </w:p>
        </w:tc>
        <w:tc>
          <w:tcPr>
            <w:tcW w:w="1339" w:type="dxa"/>
            <w:tcBorders>
              <w:bottom w:val="single" w:sz="4" w:space="0" w:color="auto"/>
            </w:tcBorders>
            <w:noWrap/>
            <w:vAlign w:val="center"/>
          </w:tcPr>
          <w:p w14:paraId="06266130" w14:textId="77777777" w:rsidR="00461149" w:rsidRPr="004A4D5F" w:rsidRDefault="00461149" w:rsidP="004A4D5F">
            <w:pPr>
              <w:spacing w:after="0" w:line="240" w:lineRule="auto"/>
              <w:jc w:val="center"/>
              <w:rPr>
                <w:rFonts w:eastAsia="Times New Roman"/>
                <w:color w:val="000000"/>
                <w:sz w:val="20"/>
                <w:szCs w:val="20"/>
                <w:lang w:eastAsia="en-AU"/>
              </w:rPr>
            </w:pPr>
          </w:p>
        </w:tc>
      </w:tr>
    </w:tbl>
    <w:p w14:paraId="6BD8F882" w14:textId="77777777" w:rsidR="00461149" w:rsidRPr="004D073E" w:rsidRDefault="00461149" w:rsidP="00461149">
      <w:pPr>
        <w:spacing w:before="120" w:after="120" w:line="240" w:lineRule="auto"/>
        <w:rPr>
          <w:rFonts w:eastAsia="Times New Roman"/>
          <w:sz w:val="23"/>
          <w:szCs w:val="23"/>
        </w:rPr>
      </w:pPr>
      <w:r w:rsidRPr="004D073E">
        <w:rPr>
          <w:rFonts w:eastAsia="Times New Roman"/>
          <w:sz w:val="23"/>
          <w:szCs w:val="23"/>
        </w:rPr>
        <w:t>An approved motor bike and motor trike must:</w:t>
      </w:r>
    </w:p>
    <w:p w14:paraId="7DC28497" w14:textId="77777777" w:rsidR="00461149" w:rsidRPr="004D073E" w:rsidRDefault="00461149" w:rsidP="00FF49E0">
      <w:pPr>
        <w:numPr>
          <w:ilvl w:val="0"/>
          <w:numId w:val="42"/>
        </w:numPr>
        <w:spacing w:after="0" w:line="240" w:lineRule="auto"/>
        <w:jc w:val="left"/>
        <w:rPr>
          <w:rFonts w:eastAsia="Times New Roman"/>
          <w:sz w:val="23"/>
          <w:szCs w:val="23"/>
        </w:rPr>
      </w:pPr>
      <w:r w:rsidRPr="004D073E">
        <w:rPr>
          <w:rFonts w:eastAsia="Times New Roman"/>
          <w:sz w:val="23"/>
          <w:szCs w:val="23"/>
        </w:rPr>
        <w:t>Be the standard model and variant as specified on the above list; and</w:t>
      </w:r>
    </w:p>
    <w:p w14:paraId="2A658E51" w14:textId="77777777" w:rsidR="00461149" w:rsidRPr="004D073E" w:rsidRDefault="00461149" w:rsidP="00FF49E0">
      <w:pPr>
        <w:numPr>
          <w:ilvl w:val="0"/>
          <w:numId w:val="43"/>
        </w:numPr>
        <w:spacing w:after="0" w:line="240" w:lineRule="auto"/>
        <w:ind w:left="714" w:hanging="357"/>
        <w:jc w:val="left"/>
        <w:rPr>
          <w:rFonts w:eastAsia="Times New Roman"/>
          <w:sz w:val="23"/>
          <w:szCs w:val="23"/>
        </w:rPr>
      </w:pPr>
      <w:r w:rsidRPr="004D073E">
        <w:rPr>
          <w:rFonts w:eastAsia="Times New Roman"/>
          <w:sz w:val="23"/>
          <w:szCs w:val="23"/>
        </w:rPr>
        <w:t>Not be modified in any way that increases its power-to-weight ratio.</w:t>
      </w:r>
    </w:p>
    <w:p w14:paraId="15117DD7" w14:textId="77777777" w:rsidR="00461149" w:rsidRPr="004D073E" w:rsidRDefault="00461149" w:rsidP="00461149">
      <w:pPr>
        <w:keepNext/>
        <w:keepLines/>
        <w:autoSpaceDE w:val="0"/>
        <w:autoSpaceDN w:val="0"/>
        <w:adjustRightInd w:val="0"/>
        <w:spacing w:before="280" w:after="0" w:line="240" w:lineRule="auto"/>
        <w:jc w:val="left"/>
        <w:rPr>
          <w:rFonts w:eastAsia="Times New Roman"/>
          <w:b/>
          <w:bCs/>
          <w:color w:val="000000"/>
          <w:sz w:val="32"/>
          <w:szCs w:val="32"/>
          <w:lang w:val="en-US"/>
        </w:rPr>
      </w:pPr>
      <w:r w:rsidRPr="004D073E">
        <w:rPr>
          <w:rFonts w:eastAsia="Times New Roman"/>
          <w:b/>
          <w:bCs/>
          <w:color w:val="000000"/>
          <w:sz w:val="32"/>
          <w:szCs w:val="32"/>
          <w:lang w:val="en-US"/>
        </w:rPr>
        <w:t xml:space="preserve">Schedule 2—Revocation </w:t>
      </w:r>
    </w:p>
    <w:p w14:paraId="5B154E5C" w14:textId="77777777" w:rsidR="00461149" w:rsidRPr="006E1EE5" w:rsidRDefault="00461149" w:rsidP="00461149">
      <w:pPr>
        <w:tabs>
          <w:tab w:val="left" w:pos="800"/>
          <w:tab w:val="left" w:pos="960"/>
          <w:tab w:val="left" w:pos="1120"/>
          <w:tab w:val="left" w:pos="1280"/>
          <w:tab w:val="left" w:pos="1440"/>
          <w:tab w:val="left" w:pos="1600"/>
          <w:tab w:val="left" w:pos="1760"/>
          <w:tab w:val="left" w:pos="1920"/>
        </w:tabs>
        <w:spacing w:before="120" w:after="0" w:line="240" w:lineRule="auto"/>
        <w:rPr>
          <w:rFonts w:eastAsia="Times New Roman"/>
          <w:spacing w:val="-6"/>
          <w:sz w:val="23"/>
          <w:szCs w:val="23"/>
        </w:rPr>
      </w:pPr>
      <w:r w:rsidRPr="006E1EE5">
        <w:rPr>
          <w:rFonts w:eastAsia="Times New Roman"/>
          <w:spacing w:val="-6"/>
          <w:sz w:val="23"/>
          <w:szCs w:val="23"/>
        </w:rPr>
        <w:t xml:space="preserve">The </w:t>
      </w:r>
      <w:r w:rsidRPr="006E1EE5">
        <w:rPr>
          <w:rFonts w:eastAsia="Times New Roman"/>
          <w:i/>
          <w:iCs/>
          <w:spacing w:val="-6"/>
          <w:sz w:val="23"/>
          <w:szCs w:val="23"/>
        </w:rPr>
        <w:t xml:space="preserve">Motor Vehicles (Approval of Motor Bikes </w:t>
      </w:r>
      <w:r w:rsidRPr="006E1EE5">
        <w:rPr>
          <w:rFonts w:eastAsia="Times New Roman"/>
          <w:i/>
          <w:spacing w:val="-6"/>
          <w:sz w:val="23"/>
          <w:szCs w:val="23"/>
        </w:rPr>
        <w:t xml:space="preserve">and Motor Trikes) Notice 2021 No 6 </w:t>
      </w:r>
      <w:r w:rsidRPr="006E1EE5">
        <w:rPr>
          <w:rFonts w:eastAsia="Times New Roman"/>
          <w:spacing w:val="-6"/>
          <w:sz w:val="23"/>
          <w:szCs w:val="23"/>
        </w:rPr>
        <w:t>made on 21 October 2021.</w:t>
      </w:r>
    </w:p>
    <w:p w14:paraId="5B6C1489" w14:textId="77777777" w:rsidR="00461149" w:rsidRPr="004D073E" w:rsidRDefault="00461149" w:rsidP="00461149">
      <w:pPr>
        <w:tabs>
          <w:tab w:val="left" w:pos="800"/>
          <w:tab w:val="left" w:pos="960"/>
          <w:tab w:val="left" w:pos="1120"/>
          <w:tab w:val="left" w:pos="1280"/>
          <w:tab w:val="left" w:pos="1440"/>
          <w:tab w:val="left" w:pos="1600"/>
          <w:tab w:val="left" w:pos="1760"/>
          <w:tab w:val="left" w:pos="1920"/>
        </w:tabs>
        <w:spacing w:before="120" w:after="0" w:line="240" w:lineRule="auto"/>
        <w:rPr>
          <w:rFonts w:eastAsia="Times New Roman"/>
          <w:sz w:val="23"/>
          <w:szCs w:val="23"/>
        </w:rPr>
      </w:pPr>
      <w:r w:rsidRPr="004D073E">
        <w:rPr>
          <w:rFonts w:eastAsia="Times New Roman"/>
          <w:sz w:val="23"/>
          <w:szCs w:val="23"/>
        </w:rPr>
        <w:t xml:space="preserve"> (Gazette no.69, p.3819) is revoked. </w:t>
      </w:r>
    </w:p>
    <w:p w14:paraId="5C5CA1F0" w14:textId="77777777" w:rsidR="00461149" w:rsidRPr="004D073E" w:rsidRDefault="00461149" w:rsidP="00461149">
      <w:pPr>
        <w:spacing w:after="0" w:line="240" w:lineRule="auto"/>
        <w:jc w:val="left"/>
        <w:rPr>
          <w:rFonts w:eastAsia="Times New Roman"/>
          <w:noProof/>
          <w:sz w:val="24"/>
          <w:szCs w:val="24"/>
          <w:lang w:eastAsia="en-AU"/>
        </w:rPr>
      </w:pPr>
    </w:p>
    <w:p w14:paraId="68BD49AE" w14:textId="77777777" w:rsidR="00461149" w:rsidRPr="004D073E" w:rsidRDefault="00461149" w:rsidP="00461149">
      <w:pPr>
        <w:spacing w:after="0" w:line="240" w:lineRule="auto"/>
        <w:jc w:val="left"/>
        <w:rPr>
          <w:rFonts w:eastAsia="Times New Roman"/>
          <w:sz w:val="24"/>
          <w:szCs w:val="24"/>
        </w:rPr>
      </w:pPr>
      <w:r w:rsidRPr="004D073E">
        <w:rPr>
          <w:rFonts w:eastAsia="Times New Roman"/>
          <w:noProof/>
          <w:sz w:val="24"/>
          <w:szCs w:val="24"/>
          <w:lang w:eastAsia="en-AU"/>
        </w:rPr>
        <w:t>Sarah Clark</w:t>
      </w:r>
      <w:r w:rsidRPr="004D073E">
        <w:rPr>
          <w:rFonts w:eastAsia="Times New Roman"/>
          <w:noProof/>
          <w:sz w:val="24"/>
          <w:szCs w:val="24"/>
          <w:lang w:eastAsia="en-AU"/>
        </w:rPr>
        <w:br/>
      </w:r>
      <w:r w:rsidRPr="004D073E">
        <w:rPr>
          <w:rFonts w:eastAsia="Times New Roman"/>
          <w:b/>
          <w:noProof/>
          <w:sz w:val="24"/>
          <w:szCs w:val="24"/>
          <w:lang w:eastAsia="en-AU"/>
        </w:rPr>
        <w:t>DEPUTY REGISTRAR OF MOTOR VEHICLES</w:t>
      </w:r>
      <w:r w:rsidRPr="004D073E">
        <w:rPr>
          <w:rFonts w:eastAsia="Times New Roman"/>
          <w:sz w:val="24"/>
          <w:szCs w:val="24"/>
        </w:rPr>
        <w:t xml:space="preserve">   </w:t>
      </w:r>
    </w:p>
    <w:p w14:paraId="40C07BB7" w14:textId="77777777" w:rsidR="00461149" w:rsidRPr="004D073E" w:rsidRDefault="00461149" w:rsidP="00461149">
      <w:pPr>
        <w:spacing w:after="0" w:line="240" w:lineRule="auto"/>
        <w:jc w:val="left"/>
        <w:rPr>
          <w:rFonts w:eastAsia="Times New Roman"/>
          <w:sz w:val="24"/>
          <w:szCs w:val="24"/>
        </w:rPr>
      </w:pPr>
    </w:p>
    <w:p w14:paraId="3356FDB6" w14:textId="70A4CDF8" w:rsidR="00461149" w:rsidRDefault="00461149" w:rsidP="00461149">
      <w:pPr>
        <w:pStyle w:val="GG-body"/>
        <w:spacing w:line="240" w:lineRule="auto"/>
        <w:rPr>
          <w:sz w:val="24"/>
          <w:szCs w:val="24"/>
        </w:rPr>
      </w:pPr>
      <w:r w:rsidRPr="004D073E">
        <w:rPr>
          <w:sz w:val="24"/>
          <w:szCs w:val="24"/>
        </w:rPr>
        <w:t>5 May 202</w:t>
      </w:r>
      <w:r>
        <w:rPr>
          <w:sz w:val="24"/>
          <w:szCs w:val="24"/>
        </w:rPr>
        <w:t>2</w:t>
      </w:r>
    </w:p>
    <w:p w14:paraId="7D7E8F70" w14:textId="7B51AEB3" w:rsidR="00461149" w:rsidRDefault="00461149" w:rsidP="00461149">
      <w:pPr>
        <w:pStyle w:val="GG-body"/>
        <w:pBdr>
          <w:bottom w:val="single" w:sz="4" w:space="1" w:color="auto"/>
        </w:pBdr>
        <w:spacing w:after="0" w:line="52" w:lineRule="exact"/>
        <w:jc w:val="center"/>
        <w:rPr>
          <w:sz w:val="24"/>
          <w:szCs w:val="24"/>
        </w:rPr>
      </w:pPr>
    </w:p>
    <w:p w14:paraId="07A80257" w14:textId="536E7A14" w:rsidR="00461149" w:rsidRDefault="00461149" w:rsidP="00461149">
      <w:pPr>
        <w:pStyle w:val="GG-body"/>
        <w:pBdr>
          <w:top w:val="single" w:sz="4" w:space="1" w:color="auto"/>
        </w:pBdr>
        <w:spacing w:before="34" w:after="0" w:line="14" w:lineRule="exact"/>
        <w:jc w:val="center"/>
        <w:rPr>
          <w:sz w:val="24"/>
          <w:szCs w:val="24"/>
        </w:rPr>
      </w:pPr>
    </w:p>
    <w:p w14:paraId="0C33ADE2" w14:textId="622618FD" w:rsidR="00461149" w:rsidRDefault="00461149" w:rsidP="00AA2A06">
      <w:pPr>
        <w:pStyle w:val="GG-body"/>
        <w:spacing w:after="0"/>
      </w:pPr>
    </w:p>
    <w:p w14:paraId="68117F23" w14:textId="77777777" w:rsidR="0080777F" w:rsidRDefault="0080777F">
      <w:pPr>
        <w:spacing w:after="0" w:line="240" w:lineRule="auto"/>
        <w:jc w:val="left"/>
        <w:rPr>
          <w:caps/>
          <w:szCs w:val="17"/>
        </w:rPr>
      </w:pPr>
      <w:r>
        <w:br w:type="page"/>
      </w:r>
    </w:p>
    <w:p w14:paraId="164B0C71" w14:textId="7AB76102" w:rsidR="00461149" w:rsidRDefault="00461149" w:rsidP="002B0F10">
      <w:pPr>
        <w:pStyle w:val="Heading2"/>
        <w:rPr>
          <w:szCs w:val="20"/>
        </w:rPr>
      </w:pPr>
      <w:bookmarkStart w:id="51" w:name="_Toc103177933"/>
      <w:r>
        <w:lastRenderedPageBreak/>
        <w:t>National Parks and Wildlife (Kanku-Breakaways Conservation Park) Regulations 2013</w:t>
      </w:r>
      <w:bookmarkEnd w:id="51"/>
    </w:p>
    <w:p w14:paraId="5828FCBA" w14:textId="77777777" w:rsidR="00461149" w:rsidRDefault="00461149" w:rsidP="00461149">
      <w:pPr>
        <w:pStyle w:val="GG-Title3"/>
      </w:pPr>
      <w:r>
        <w:t xml:space="preserve">Partial Closure of </w:t>
      </w:r>
      <w:proofErr w:type="spellStart"/>
      <w:r>
        <w:t>Ka</w:t>
      </w:r>
      <w:r>
        <w:rPr>
          <w:u w:val="single"/>
        </w:rPr>
        <w:t>n</w:t>
      </w:r>
      <w:r>
        <w:t>ku</w:t>
      </w:r>
      <w:proofErr w:type="spellEnd"/>
      <w:r>
        <w:t xml:space="preserve"> — Breakaways Conservation Park</w:t>
      </w:r>
    </w:p>
    <w:p w14:paraId="377455D2" w14:textId="77777777" w:rsidR="00461149" w:rsidRDefault="00461149" w:rsidP="00461149">
      <w:pPr>
        <w:pStyle w:val="GG-body"/>
      </w:pPr>
      <w:r>
        <w:t xml:space="preserve">Pursuant to Regulation 19 (3) </w:t>
      </w:r>
      <w:r>
        <w:rPr>
          <w:i/>
        </w:rPr>
        <w:t>(d)</w:t>
      </w:r>
      <w:r>
        <w:t xml:space="preserve"> of the National Parks and Wildlife (</w:t>
      </w:r>
      <w:proofErr w:type="spellStart"/>
      <w:r>
        <w:t>Kanku</w:t>
      </w:r>
      <w:proofErr w:type="spellEnd"/>
      <w:r>
        <w:t xml:space="preserve">-Breakaways Conservation Park) Regulations 2013, I Chevahn Hoad, as Executive Officer, </w:t>
      </w:r>
      <w:proofErr w:type="spellStart"/>
      <w:r>
        <w:t>Ka</w:t>
      </w:r>
      <w:r>
        <w:rPr>
          <w:u w:val="single"/>
        </w:rPr>
        <w:t>n</w:t>
      </w:r>
      <w:r>
        <w:t>ku</w:t>
      </w:r>
      <w:proofErr w:type="spellEnd"/>
      <w:r>
        <w:t xml:space="preserve"> – Breakaways Conservation Park, authorised delegate of the </w:t>
      </w:r>
      <w:proofErr w:type="spellStart"/>
      <w:r>
        <w:t>Ka</w:t>
      </w:r>
      <w:r>
        <w:rPr>
          <w:u w:val="single"/>
        </w:rPr>
        <w:t>n</w:t>
      </w:r>
      <w:r>
        <w:t>ku</w:t>
      </w:r>
      <w:proofErr w:type="spellEnd"/>
      <w:r>
        <w:t xml:space="preserve"> – Breakaways Conservation Park Co-management Board, close to the public (excluding participants and support vehicles of the Great </w:t>
      </w:r>
      <w:proofErr w:type="spellStart"/>
      <w:r>
        <w:t>Ka</w:t>
      </w:r>
      <w:r>
        <w:rPr>
          <w:u w:val="single"/>
        </w:rPr>
        <w:t>n</w:t>
      </w:r>
      <w:r>
        <w:t>ku</w:t>
      </w:r>
      <w:proofErr w:type="spellEnd"/>
      <w:r>
        <w:t xml:space="preserve"> – Breakaways Marathon), the portion of the </w:t>
      </w:r>
      <w:proofErr w:type="spellStart"/>
      <w:r>
        <w:t>Ka</w:t>
      </w:r>
      <w:r>
        <w:rPr>
          <w:u w:val="single"/>
        </w:rPr>
        <w:t>n</w:t>
      </w:r>
      <w:r>
        <w:t>ku</w:t>
      </w:r>
      <w:proofErr w:type="spellEnd"/>
      <w:r>
        <w:t xml:space="preserve"> – Breakaways Conservation Park from the turnoff behind Lookout 1 to the Kempe Rd and Breakaways Rd intersection, and from the turnoff behind Lookout 1 to </w:t>
      </w:r>
      <w:proofErr w:type="spellStart"/>
      <w:r>
        <w:t>Angkata</w:t>
      </w:r>
      <w:proofErr w:type="spellEnd"/>
      <w:r>
        <w:t xml:space="preserve"> (Lookout 2), </w:t>
      </w:r>
      <w:r>
        <w:rPr>
          <w:i/>
        </w:rPr>
        <w:t>from:</w:t>
      </w:r>
    </w:p>
    <w:p w14:paraId="050D227F" w14:textId="77777777" w:rsidR="00461149" w:rsidRDefault="00461149" w:rsidP="00461149">
      <w:pPr>
        <w:jc w:val="left"/>
      </w:pPr>
      <w:r>
        <w:tab/>
        <w:t>7:00AM on Saturday May 21</w:t>
      </w:r>
      <w:r>
        <w:rPr>
          <w:vertAlign w:val="superscript"/>
        </w:rPr>
        <w:t>st</w:t>
      </w:r>
      <w:r>
        <w:t xml:space="preserve"> 2022 until 6:00PM Saturday May 21</w:t>
      </w:r>
      <w:r>
        <w:rPr>
          <w:vertAlign w:val="superscript"/>
        </w:rPr>
        <w:t>st</w:t>
      </w:r>
      <w:r>
        <w:t xml:space="preserve"> 2022.</w:t>
      </w:r>
    </w:p>
    <w:p w14:paraId="63F1275E" w14:textId="77777777" w:rsidR="00461149" w:rsidRDefault="00461149" w:rsidP="00461149">
      <w:pPr>
        <w:pStyle w:val="GG-body"/>
      </w:pPr>
      <w:r>
        <w:t xml:space="preserve">The purpose of the closure is to ensure the safety of the participants and support crews in the Great </w:t>
      </w:r>
      <w:proofErr w:type="spellStart"/>
      <w:r>
        <w:t>Ka</w:t>
      </w:r>
      <w:r>
        <w:rPr>
          <w:u w:val="single"/>
        </w:rPr>
        <w:t>n</w:t>
      </w:r>
      <w:r>
        <w:t>ku</w:t>
      </w:r>
      <w:proofErr w:type="spellEnd"/>
      <w:r>
        <w:t xml:space="preserve"> – Breakaways Marathon during the period indicated.  </w:t>
      </w:r>
    </w:p>
    <w:p w14:paraId="35803B0F" w14:textId="77777777" w:rsidR="00461149" w:rsidRDefault="00461149" w:rsidP="006E1EE5">
      <w:pPr>
        <w:pStyle w:val="GG-SDated"/>
      </w:pPr>
      <w:r>
        <w:t>Dated: 10 May 2022</w:t>
      </w:r>
    </w:p>
    <w:p w14:paraId="1366763C" w14:textId="77777777" w:rsidR="00461149" w:rsidRPr="00461149" w:rsidRDefault="00461149" w:rsidP="00461149">
      <w:pPr>
        <w:pStyle w:val="GG-SName"/>
      </w:pPr>
      <w:r>
        <w:t>C Hoad</w:t>
      </w:r>
    </w:p>
    <w:p w14:paraId="5CD28FB9" w14:textId="77777777" w:rsidR="00461149" w:rsidRDefault="00461149" w:rsidP="006E1EE5">
      <w:pPr>
        <w:pStyle w:val="GG-Signature"/>
      </w:pPr>
      <w:r>
        <w:t>Executive Officer</w:t>
      </w:r>
    </w:p>
    <w:p w14:paraId="14E08154" w14:textId="2C361281" w:rsidR="00461149" w:rsidRDefault="00461149" w:rsidP="006E1EE5">
      <w:pPr>
        <w:pStyle w:val="GG-Signature"/>
      </w:pPr>
      <w:proofErr w:type="spellStart"/>
      <w:r>
        <w:t>Ka</w:t>
      </w:r>
      <w:r>
        <w:rPr>
          <w:u w:val="single"/>
        </w:rPr>
        <w:t>n</w:t>
      </w:r>
      <w:r>
        <w:t>ku</w:t>
      </w:r>
      <w:proofErr w:type="spellEnd"/>
      <w:r>
        <w:t xml:space="preserve"> – Breakaways Conservation Park</w:t>
      </w:r>
    </w:p>
    <w:p w14:paraId="3170A90B" w14:textId="4A11DE17" w:rsidR="006E1EE5" w:rsidRDefault="006E1EE5" w:rsidP="006E1EE5">
      <w:pPr>
        <w:pStyle w:val="GG-Signature"/>
        <w:pBdr>
          <w:bottom w:val="single" w:sz="4" w:space="1" w:color="auto"/>
        </w:pBdr>
        <w:spacing w:line="52" w:lineRule="exact"/>
        <w:jc w:val="center"/>
      </w:pPr>
    </w:p>
    <w:p w14:paraId="2A82030E" w14:textId="58BBFCBD" w:rsidR="006E1EE5" w:rsidRDefault="006E1EE5" w:rsidP="006E1EE5">
      <w:pPr>
        <w:pStyle w:val="GG-Signature"/>
        <w:pBdr>
          <w:top w:val="single" w:sz="4" w:space="1" w:color="auto"/>
        </w:pBdr>
        <w:spacing w:before="34" w:line="14" w:lineRule="exact"/>
        <w:jc w:val="center"/>
      </w:pPr>
    </w:p>
    <w:p w14:paraId="6A997F1E" w14:textId="31813C62" w:rsidR="00461149" w:rsidRDefault="00461149" w:rsidP="00AA2A06">
      <w:pPr>
        <w:pStyle w:val="GG-body"/>
        <w:spacing w:after="0"/>
      </w:pPr>
    </w:p>
    <w:p w14:paraId="406608F6" w14:textId="1D5A830E" w:rsidR="006E1EE5" w:rsidRPr="007C14B8" w:rsidRDefault="006E1EE5" w:rsidP="002B0F10">
      <w:pPr>
        <w:pStyle w:val="Heading2"/>
        <w:rPr>
          <w:lang w:val="en-GB"/>
        </w:rPr>
      </w:pPr>
      <w:bookmarkStart w:id="52" w:name="_Toc103177934"/>
      <w:r w:rsidRPr="007C14B8">
        <w:rPr>
          <w:lang w:val="en-GB"/>
        </w:rPr>
        <w:t>Planning, Development and Infrastructure Act 2016</w:t>
      </w:r>
      <w:bookmarkEnd w:id="52"/>
    </w:p>
    <w:p w14:paraId="2572AD72" w14:textId="77777777" w:rsidR="006E1EE5" w:rsidRPr="007C14B8" w:rsidRDefault="006E1EE5" w:rsidP="006E1EE5">
      <w:pPr>
        <w:pStyle w:val="GG-Title2"/>
        <w:rPr>
          <w:lang w:val="en-GB"/>
        </w:rPr>
      </w:pPr>
      <w:r w:rsidRPr="007C14B8">
        <w:rPr>
          <w:lang w:val="en-GB"/>
        </w:rPr>
        <w:t>Section 76</w:t>
      </w:r>
    </w:p>
    <w:p w14:paraId="3B74AD5B" w14:textId="77777777" w:rsidR="006E1EE5" w:rsidRDefault="006E1EE5" w:rsidP="006E1EE5">
      <w:pPr>
        <w:pStyle w:val="GG-Title3"/>
        <w:spacing w:after="0"/>
        <w:rPr>
          <w:lang w:val="en-GB"/>
        </w:rPr>
      </w:pPr>
      <w:r w:rsidRPr="007C14B8">
        <w:rPr>
          <w:lang w:val="en-GB"/>
        </w:rPr>
        <w:t>Amendment to the Planning and Design Code</w:t>
      </w:r>
    </w:p>
    <w:p w14:paraId="062B45B8" w14:textId="77777777" w:rsidR="006E1EE5" w:rsidRPr="007C14B8" w:rsidRDefault="006E1EE5" w:rsidP="006E1EE5">
      <w:pPr>
        <w:pStyle w:val="GG-body"/>
        <w:rPr>
          <w:i/>
          <w:lang w:val="en-GB"/>
        </w:rPr>
      </w:pPr>
      <w:r w:rsidRPr="007C14B8">
        <w:rPr>
          <w:i/>
          <w:lang w:val="en-GB"/>
        </w:rPr>
        <w:t>Preamble</w:t>
      </w:r>
    </w:p>
    <w:p w14:paraId="451E4629" w14:textId="77777777" w:rsidR="006E1EE5" w:rsidRPr="007C14B8" w:rsidRDefault="006E1EE5" w:rsidP="006E1EE5">
      <w:pPr>
        <w:pStyle w:val="GG-body"/>
        <w:rPr>
          <w:lang w:val="en-GB"/>
        </w:rPr>
      </w:pPr>
      <w:r w:rsidRPr="007C14B8">
        <w:rPr>
          <w:lang w:val="en-GB"/>
        </w:rPr>
        <w:t>It is necessary to amend the Planning and Design Code (the Code) in operation at 28 April 2022 (Version 2022.7) in order to make changes:</w:t>
      </w:r>
    </w:p>
    <w:p w14:paraId="35767414" w14:textId="77777777" w:rsidR="006E1EE5" w:rsidRPr="007C14B8" w:rsidRDefault="006E1EE5" w:rsidP="00FF49E0">
      <w:pPr>
        <w:pStyle w:val="GG-body"/>
        <w:numPr>
          <w:ilvl w:val="0"/>
          <w:numId w:val="49"/>
        </w:numPr>
        <w:ind w:left="567"/>
        <w:rPr>
          <w:lang w:val="en-GB"/>
        </w:rPr>
      </w:pPr>
      <w:r w:rsidRPr="007C14B8">
        <w:rPr>
          <w:lang w:val="en-GB"/>
        </w:rPr>
        <w:t>of form relating to:</w:t>
      </w:r>
    </w:p>
    <w:p w14:paraId="1C4FED4C" w14:textId="77777777" w:rsidR="006E1EE5" w:rsidRPr="006E1EE5" w:rsidRDefault="006E1EE5" w:rsidP="00FF49E0">
      <w:pPr>
        <w:pStyle w:val="GG-body"/>
        <w:numPr>
          <w:ilvl w:val="1"/>
          <w:numId w:val="49"/>
        </w:numPr>
        <w:ind w:left="910"/>
        <w:rPr>
          <w:spacing w:val="-2"/>
          <w:lang w:val="en-GB"/>
        </w:rPr>
      </w:pPr>
      <w:r w:rsidRPr="006E1EE5">
        <w:rPr>
          <w:spacing w:val="-2"/>
          <w:lang w:val="en-GB"/>
        </w:rPr>
        <w:t>the Code’s spatial layers and their relationship with land parcels. NOTE: There are no changes to the application of zone, subzone or overlay boundaries and their relationship with affected parcels or the intent of policy application as a result of this amendment</w:t>
      </w:r>
    </w:p>
    <w:p w14:paraId="414F41C5" w14:textId="77777777" w:rsidR="006E1EE5" w:rsidRPr="007C14B8" w:rsidRDefault="006E1EE5" w:rsidP="00FF49E0">
      <w:pPr>
        <w:pStyle w:val="GG-body"/>
        <w:numPr>
          <w:ilvl w:val="0"/>
          <w:numId w:val="49"/>
        </w:numPr>
        <w:ind w:left="567"/>
        <w:rPr>
          <w:lang w:val="en-GB"/>
        </w:rPr>
      </w:pPr>
      <w:r w:rsidRPr="007C14B8">
        <w:rPr>
          <w:lang w:val="en-GB"/>
        </w:rPr>
        <w:t>to correct an inconsistency in relation to:</w:t>
      </w:r>
    </w:p>
    <w:p w14:paraId="189AEF25" w14:textId="77777777" w:rsidR="006E1EE5" w:rsidRDefault="006E1EE5" w:rsidP="00FF49E0">
      <w:pPr>
        <w:pStyle w:val="GG-body"/>
        <w:numPr>
          <w:ilvl w:val="1"/>
          <w:numId w:val="49"/>
        </w:numPr>
        <w:ind w:left="910"/>
        <w:rPr>
          <w:lang w:val="en-GB"/>
        </w:rPr>
      </w:pPr>
      <w:r w:rsidRPr="007C14B8">
        <w:rPr>
          <w:lang w:val="en-GB"/>
        </w:rPr>
        <w:t>the exclusion of ‘gable ends’ from the measurement of ‘wall heights’ within policy provisions related to ancillary buildings and structures under Part 2 – Zones and Subzones, and Part 4 – General Development Policies.</w:t>
      </w:r>
    </w:p>
    <w:p w14:paraId="0AD52A59" w14:textId="77777777" w:rsidR="006E1EE5" w:rsidRDefault="006E1EE5" w:rsidP="00FF49E0">
      <w:pPr>
        <w:pStyle w:val="GG-body"/>
        <w:numPr>
          <w:ilvl w:val="0"/>
          <w:numId w:val="50"/>
        </w:numPr>
        <w:rPr>
          <w:lang w:val="en-GB"/>
        </w:rPr>
      </w:pPr>
      <w:r w:rsidRPr="007C14B8">
        <w:rPr>
          <w:lang w:val="en-GB"/>
        </w:rPr>
        <w:t xml:space="preserve">PURSUANT to section 76 of the </w:t>
      </w:r>
      <w:r w:rsidRPr="007C14B8">
        <w:rPr>
          <w:i/>
          <w:lang w:val="en-GB"/>
        </w:rPr>
        <w:t xml:space="preserve">Planning, Development and Infrastructure Act 2016 </w:t>
      </w:r>
      <w:r w:rsidRPr="007C14B8">
        <w:rPr>
          <w:lang w:val="en-GB"/>
        </w:rPr>
        <w:t>(the Act), I hereby amend the Code in order to make changes of form (without altering the effect of underlying policy), correct errors and make operational amendments as follows:</w:t>
      </w:r>
    </w:p>
    <w:p w14:paraId="2EC64BE2" w14:textId="77777777" w:rsidR="006E1EE5" w:rsidRDefault="006E1EE5" w:rsidP="00FF49E0">
      <w:pPr>
        <w:pStyle w:val="GG-body"/>
        <w:numPr>
          <w:ilvl w:val="0"/>
          <w:numId w:val="45"/>
        </w:numPr>
      </w:pPr>
      <w:r w:rsidRPr="007C14B8">
        <w:rPr>
          <w:bCs/>
          <w:lang w:val="en-GB"/>
        </w:rPr>
        <w:t>Undertake minor</w:t>
      </w:r>
      <w:r w:rsidRPr="007C14B8">
        <w:t xml:space="preserve"> alterations to the geometry of the spatial layers and data in the Code to maintain the current relationship between the parcel boundaries and Code data as a result of the following:</w:t>
      </w:r>
    </w:p>
    <w:p w14:paraId="0859F5BF" w14:textId="77777777" w:rsidR="006E1EE5" w:rsidRDefault="006E1EE5" w:rsidP="00FF49E0">
      <w:pPr>
        <w:pStyle w:val="GG-body"/>
        <w:numPr>
          <w:ilvl w:val="1"/>
          <w:numId w:val="48"/>
        </w:numPr>
        <w:ind w:left="1176"/>
      </w:pPr>
      <w:r w:rsidRPr="007C14B8">
        <w:t>New plans of division deposited in the Land Titles Office between 20 April 2022 and 3 May 2022 affecting the following spatial and data layers in the Code:</w:t>
      </w:r>
    </w:p>
    <w:p w14:paraId="7E354F4A" w14:textId="77777777" w:rsidR="006E1EE5" w:rsidRPr="007C14B8" w:rsidRDefault="006E1EE5" w:rsidP="00FF49E0">
      <w:pPr>
        <w:pStyle w:val="GG-body"/>
        <w:numPr>
          <w:ilvl w:val="2"/>
          <w:numId w:val="46"/>
        </w:numPr>
        <w:ind w:left="1701" w:hanging="511"/>
      </w:pPr>
      <w:r w:rsidRPr="007C14B8">
        <w:t>Zones and subzones</w:t>
      </w:r>
    </w:p>
    <w:p w14:paraId="5E2FBED8" w14:textId="77777777" w:rsidR="006E1EE5" w:rsidRPr="007C14B8" w:rsidRDefault="006E1EE5" w:rsidP="00FF49E0">
      <w:pPr>
        <w:pStyle w:val="GG-body"/>
        <w:numPr>
          <w:ilvl w:val="2"/>
          <w:numId w:val="46"/>
        </w:numPr>
        <w:ind w:left="1701" w:hanging="511"/>
      </w:pPr>
      <w:r w:rsidRPr="007C14B8">
        <w:t>Technical and Numeric Variations</w:t>
      </w:r>
    </w:p>
    <w:p w14:paraId="68B95323" w14:textId="77777777" w:rsidR="006E1EE5" w:rsidRPr="007C14B8" w:rsidRDefault="006E1EE5" w:rsidP="00FF49E0">
      <w:pPr>
        <w:pStyle w:val="GG-body"/>
        <w:numPr>
          <w:ilvl w:val="3"/>
          <w:numId w:val="47"/>
        </w:numPr>
        <w:spacing w:after="0"/>
        <w:ind w:left="2127"/>
      </w:pPr>
      <w:r w:rsidRPr="007C14B8">
        <w:t>Building Heights (Levels)</w:t>
      </w:r>
    </w:p>
    <w:p w14:paraId="28B74A6C" w14:textId="77777777" w:rsidR="006E1EE5" w:rsidRPr="007C14B8" w:rsidRDefault="006E1EE5" w:rsidP="00FF49E0">
      <w:pPr>
        <w:pStyle w:val="GG-body"/>
        <w:numPr>
          <w:ilvl w:val="3"/>
          <w:numId w:val="47"/>
        </w:numPr>
        <w:spacing w:after="0"/>
        <w:ind w:left="2127"/>
      </w:pPr>
      <w:r w:rsidRPr="007C14B8">
        <w:t>Building Heights (Metres)</w:t>
      </w:r>
    </w:p>
    <w:p w14:paraId="1AAEC982" w14:textId="77777777" w:rsidR="006E1EE5" w:rsidRPr="007C14B8" w:rsidRDefault="006E1EE5" w:rsidP="00FF49E0">
      <w:pPr>
        <w:pStyle w:val="GG-body"/>
        <w:numPr>
          <w:ilvl w:val="3"/>
          <w:numId w:val="47"/>
        </w:numPr>
        <w:spacing w:after="0"/>
        <w:ind w:left="2127"/>
      </w:pPr>
      <w:r w:rsidRPr="007C14B8">
        <w:t>Concept Plan</w:t>
      </w:r>
    </w:p>
    <w:p w14:paraId="3E754383" w14:textId="77777777" w:rsidR="006E1EE5" w:rsidRPr="007C14B8" w:rsidRDefault="006E1EE5" w:rsidP="00FF49E0">
      <w:pPr>
        <w:pStyle w:val="GG-body"/>
        <w:numPr>
          <w:ilvl w:val="3"/>
          <w:numId w:val="47"/>
        </w:numPr>
        <w:spacing w:after="0"/>
        <w:ind w:left="2127"/>
      </w:pPr>
      <w:r w:rsidRPr="007C14B8">
        <w:t>Interface Height</w:t>
      </w:r>
    </w:p>
    <w:p w14:paraId="33ABD6C7" w14:textId="77777777" w:rsidR="006E1EE5" w:rsidRPr="007C14B8" w:rsidRDefault="006E1EE5" w:rsidP="00FF49E0">
      <w:pPr>
        <w:pStyle w:val="GG-body"/>
        <w:numPr>
          <w:ilvl w:val="3"/>
          <w:numId w:val="47"/>
        </w:numPr>
        <w:spacing w:after="0"/>
        <w:ind w:left="2127"/>
      </w:pPr>
      <w:r w:rsidRPr="007C14B8">
        <w:t>Minimum Dwelling Allotment Size</w:t>
      </w:r>
    </w:p>
    <w:p w14:paraId="625B5021" w14:textId="77777777" w:rsidR="006E1EE5" w:rsidRPr="007C14B8" w:rsidRDefault="006E1EE5" w:rsidP="00FF49E0">
      <w:pPr>
        <w:pStyle w:val="GG-body"/>
        <w:numPr>
          <w:ilvl w:val="3"/>
          <w:numId w:val="47"/>
        </w:numPr>
        <w:spacing w:after="0"/>
        <w:ind w:left="2127"/>
      </w:pPr>
      <w:r w:rsidRPr="007C14B8">
        <w:t>Finished Ground and Floor Levels</w:t>
      </w:r>
    </w:p>
    <w:p w14:paraId="641DF8E6" w14:textId="77777777" w:rsidR="006E1EE5" w:rsidRPr="007C14B8" w:rsidRDefault="006E1EE5" w:rsidP="00FF49E0">
      <w:pPr>
        <w:pStyle w:val="GG-body"/>
        <w:numPr>
          <w:ilvl w:val="3"/>
          <w:numId w:val="47"/>
        </w:numPr>
        <w:spacing w:after="0"/>
        <w:ind w:left="2127"/>
      </w:pPr>
      <w:r w:rsidRPr="007C14B8">
        <w:t>Minimum Frontage</w:t>
      </w:r>
    </w:p>
    <w:p w14:paraId="6CE27382" w14:textId="77777777" w:rsidR="006E1EE5" w:rsidRPr="007C14B8" w:rsidRDefault="006E1EE5" w:rsidP="00FF49E0">
      <w:pPr>
        <w:pStyle w:val="GG-body"/>
        <w:numPr>
          <w:ilvl w:val="3"/>
          <w:numId w:val="47"/>
        </w:numPr>
        <w:spacing w:after="0"/>
        <w:ind w:left="2127"/>
      </w:pPr>
      <w:r w:rsidRPr="007C14B8">
        <w:t>Minimum Primary Street Setback</w:t>
      </w:r>
    </w:p>
    <w:p w14:paraId="467627E7" w14:textId="77777777" w:rsidR="006E1EE5" w:rsidRPr="007C14B8" w:rsidRDefault="006E1EE5" w:rsidP="00FF49E0">
      <w:pPr>
        <w:pStyle w:val="GG-body"/>
        <w:numPr>
          <w:ilvl w:val="3"/>
          <w:numId w:val="47"/>
        </w:numPr>
        <w:spacing w:after="0"/>
        <w:ind w:left="2127"/>
      </w:pPr>
      <w:r w:rsidRPr="007C14B8">
        <w:t>Minimum Side Boundary Setback</w:t>
      </w:r>
    </w:p>
    <w:p w14:paraId="3DE5B57D" w14:textId="77777777" w:rsidR="006E1EE5" w:rsidRPr="007C14B8" w:rsidRDefault="006E1EE5" w:rsidP="00FF49E0">
      <w:pPr>
        <w:pStyle w:val="GG-body"/>
        <w:numPr>
          <w:ilvl w:val="3"/>
          <w:numId w:val="47"/>
        </w:numPr>
        <w:spacing w:after="0"/>
        <w:ind w:left="2127"/>
      </w:pPr>
      <w:r w:rsidRPr="007C14B8">
        <w:t>Minimum Local Road Widening Setback</w:t>
      </w:r>
    </w:p>
    <w:p w14:paraId="30705DD1" w14:textId="77777777" w:rsidR="006E1EE5" w:rsidRPr="007C14B8" w:rsidRDefault="006E1EE5" w:rsidP="00FF49E0">
      <w:pPr>
        <w:pStyle w:val="GG-body"/>
        <w:numPr>
          <w:ilvl w:val="3"/>
          <w:numId w:val="47"/>
        </w:numPr>
        <w:ind w:left="2127"/>
      </w:pPr>
      <w:r w:rsidRPr="007C14B8">
        <w:t xml:space="preserve">Minimum Site Area </w:t>
      </w:r>
    </w:p>
    <w:p w14:paraId="61CBF9DC" w14:textId="77777777" w:rsidR="006E1EE5" w:rsidRPr="007C14B8" w:rsidRDefault="006E1EE5" w:rsidP="00FF49E0">
      <w:pPr>
        <w:pStyle w:val="GG-body"/>
        <w:numPr>
          <w:ilvl w:val="2"/>
          <w:numId w:val="46"/>
        </w:numPr>
        <w:ind w:left="1701" w:hanging="511"/>
      </w:pPr>
      <w:r w:rsidRPr="007C14B8">
        <w:t>Overlays</w:t>
      </w:r>
    </w:p>
    <w:p w14:paraId="693D4C14" w14:textId="77777777" w:rsidR="006E1EE5" w:rsidRPr="007C14B8" w:rsidRDefault="006E1EE5" w:rsidP="00FF49E0">
      <w:pPr>
        <w:pStyle w:val="GG-body"/>
        <w:numPr>
          <w:ilvl w:val="3"/>
          <w:numId w:val="47"/>
        </w:numPr>
        <w:spacing w:after="0"/>
        <w:ind w:left="2127"/>
      </w:pPr>
      <w:r w:rsidRPr="007C14B8">
        <w:t>Affordable Housing</w:t>
      </w:r>
    </w:p>
    <w:p w14:paraId="6F9C8F54" w14:textId="77777777" w:rsidR="006E1EE5" w:rsidRPr="007C14B8" w:rsidRDefault="006E1EE5" w:rsidP="00FF49E0">
      <w:pPr>
        <w:pStyle w:val="GG-body"/>
        <w:numPr>
          <w:ilvl w:val="3"/>
          <w:numId w:val="47"/>
        </w:numPr>
        <w:spacing w:after="0"/>
        <w:ind w:left="2127"/>
      </w:pPr>
      <w:r w:rsidRPr="007C14B8">
        <w:t>Airport Building Heights (Regulated)</w:t>
      </w:r>
    </w:p>
    <w:p w14:paraId="64337137" w14:textId="77777777" w:rsidR="006E1EE5" w:rsidRPr="007C14B8" w:rsidRDefault="006E1EE5" w:rsidP="00FF49E0">
      <w:pPr>
        <w:pStyle w:val="GG-body"/>
        <w:numPr>
          <w:ilvl w:val="3"/>
          <w:numId w:val="47"/>
        </w:numPr>
        <w:spacing w:after="0"/>
        <w:ind w:left="2127"/>
      </w:pPr>
      <w:r w:rsidRPr="007C14B8">
        <w:t>Coastal Areas</w:t>
      </w:r>
    </w:p>
    <w:p w14:paraId="248B33CF" w14:textId="77777777" w:rsidR="006E1EE5" w:rsidRPr="007C14B8" w:rsidRDefault="006E1EE5" w:rsidP="00FF49E0">
      <w:pPr>
        <w:pStyle w:val="GG-body"/>
        <w:numPr>
          <w:ilvl w:val="3"/>
          <w:numId w:val="47"/>
        </w:numPr>
        <w:spacing w:after="0"/>
        <w:ind w:left="2127"/>
      </w:pPr>
      <w:r w:rsidRPr="007C14B8">
        <w:t>Coastal Flooding</w:t>
      </w:r>
    </w:p>
    <w:p w14:paraId="0B4F4419" w14:textId="77777777" w:rsidR="006E1EE5" w:rsidRPr="007C14B8" w:rsidRDefault="006E1EE5" w:rsidP="00FF49E0">
      <w:pPr>
        <w:pStyle w:val="GG-body"/>
        <w:numPr>
          <w:ilvl w:val="3"/>
          <w:numId w:val="47"/>
        </w:numPr>
        <w:spacing w:after="0"/>
        <w:ind w:left="2127"/>
      </w:pPr>
      <w:r w:rsidRPr="007C14B8">
        <w:t>Defence Aviation Area</w:t>
      </w:r>
    </w:p>
    <w:p w14:paraId="7AF439E3" w14:textId="77777777" w:rsidR="006E1EE5" w:rsidRPr="007C14B8" w:rsidRDefault="006E1EE5" w:rsidP="00FF49E0">
      <w:pPr>
        <w:pStyle w:val="GG-body"/>
        <w:numPr>
          <w:ilvl w:val="3"/>
          <w:numId w:val="47"/>
        </w:numPr>
        <w:spacing w:after="0"/>
        <w:ind w:left="2127"/>
      </w:pPr>
      <w:r w:rsidRPr="007C14B8">
        <w:t>Design</w:t>
      </w:r>
    </w:p>
    <w:p w14:paraId="065DAC42" w14:textId="77777777" w:rsidR="006E1EE5" w:rsidRPr="007C14B8" w:rsidRDefault="006E1EE5" w:rsidP="00FF49E0">
      <w:pPr>
        <w:pStyle w:val="GG-body"/>
        <w:numPr>
          <w:ilvl w:val="3"/>
          <w:numId w:val="47"/>
        </w:numPr>
        <w:spacing w:after="0"/>
        <w:ind w:left="2127"/>
      </w:pPr>
      <w:r w:rsidRPr="007C14B8">
        <w:t>Dwelling Excision</w:t>
      </w:r>
    </w:p>
    <w:p w14:paraId="52A61DF1" w14:textId="77777777" w:rsidR="006E1EE5" w:rsidRPr="007C14B8" w:rsidRDefault="006E1EE5" w:rsidP="00FF49E0">
      <w:pPr>
        <w:pStyle w:val="GG-body"/>
        <w:numPr>
          <w:ilvl w:val="3"/>
          <w:numId w:val="47"/>
        </w:numPr>
        <w:spacing w:after="0"/>
        <w:ind w:left="2127"/>
      </w:pPr>
      <w:r w:rsidRPr="007C14B8">
        <w:t>Future Local Road Widening</w:t>
      </w:r>
    </w:p>
    <w:p w14:paraId="49D788B5" w14:textId="77777777" w:rsidR="006E1EE5" w:rsidRPr="007C14B8" w:rsidRDefault="006E1EE5" w:rsidP="00FF49E0">
      <w:pPr>
        <w:pStyle w:val="GG-body"/>
        <w:numPr>
          <w:ilvl w:val="3"/>
          <w:numId w:val="47"/>
        </w:numPr>
        <w:spacing w:after="0"/>
        <w:ind w:left="2127"/>
      </w:pPr>
      <w:r w:rsidRPr="007C14B8">
        <w:t>Future Road Widening</w:t>
      </w:r>
    </w:p>
    <w:p w14:paraId="6CA45FA4" w14:textId="77777777" w:rsidR="006E1EE5" w:rsidRPr="007C14B8" w:rsidRDefault="006E1EE5" w:rsidP="00FF49E0">
      <w:pPr>
        <w:pStyle w:val="GG-body"/>
        <w:numPr>
          <w:ilvl w:val="3"/>
          <w:numId w:val="47"/>
        </w:numPr>
        <w:spacing w:after="0"/>
        <w:ind w:left="2127"/>
      </w:pPr>
      <w:r w:rsidRPr="007C14B8">
        <w:t>Hazard (Bushfire - High Risk)</w:t>
      </w:r>
    </w:p>
    <w:p w14:paraId="78F61940" w14:textId="77777777" w:rsidR="006E1EE5" w:rsidRPr="007C14B8" w:rsidRDefault="006E1EE5" w:rsidP="00FF49E0">
      <w:pPr>
        <w:pStyle w:val="GG-body"/>
        <w:numPr>
          <w:ilvl w:val="3"/>
          <w:numId w:val="47"/>
        </w:numPr>
        <w:spacing w:after="0"/>
        <w:ind w:left="2127"/>
      </w:pPr>
      <w:r w:rsidRPr="007C14B8">
        <w:t>Hazard (Bushfire - Medium Risk)</w:t>
      </w:r>
    </w:p>
    <w:p w14:paraId="1433A410" w14:textId="77777777" w:rsidR="006E1EE5" w:rsidRPr="007C14B8" w:rsidRDefault="006E1EE5" w:rsidP="00FF49E0">
      <w:pPr>
        <w:pStyle w:val="GG-body"/>
        <w:numPr>
          <w:ilvl w:val="3"/>
          <w:numId w:val="47"/>
        </w:numPr>
        <w:spacing w:after="0"/>
        <w:ind w:left="2127"/>
      </w:pPr>
      <w:r w:rsidRPr="007C14B8">
        <w:t>Hazard (Bushfire - General Risk)</w:t>
      </w:r>
    </w:p>
    <w:p w14:paraId="1C29BE60" w14:textId="77777777" w:rsidR="006E1EE5" w:rsidRPr="007C14B8" w:rsidRDefault="006E1EE5" w:rsidP="00FF49E0">
      <w:pPr>
        <w:pStyle w:val="GG-body"/>
        <w:numPr>
          <w:ilvl w:val="3"/>
          <w:numId w:val="47"/>
        </w:numPr>
        <w:spacing w:after="0"/>
        <w:ind w:left="2127"/>
      </w:pPr>
      <w:r w:rsidRPr="007C14B8">
        <w:t>Hazard (Bushfire - Urban Interface)</w:t>
      </w:r>
    </w:p>
    <w:p w14:paraId="08792412" w14:textId="77777777" w:rsidR="006E1EE5" w:rsidRPr="007C14B8" w:rsidRDefault="006E1EE5" w:rsidP="00FF49E0">
      <w:pPr>
        <w:pStyle w:val="GG-body"/>
        <w:numPr>
          <w:ilvl w:val="3"/>
          <w:numId w:val="47"/>
        </w:numPr>
        <w:spacing w:after="0"/>
        <w:ind w:left="2127"/>
      </w:pPr>
      <w:r w:rsidRPr="007C14B8">
        <w:t>Hazard (Bushfire - Regional)</w:t>
      </w:r>
    </w:p>
    <w:p w14:paraId="2A698D0C" w14:textId="77777777" w:rsidR="006E1EE5" w:rsidRPr="007C14B8" w:rsidRDefault="006E1EE5" w:rsidP="00FF49E0">
      <w:pPr>
        <w:pStyle w:val="GG-body"/>
        <w:numPr>
          <w:ilvl w:val="3"/>
          <w:numId w:val="47"/>
        </w:numPr>
        <w:spacing w:after="0"/>
        <w:ind w:left="2127"/>
      </w:pPr>
      <w:r w:rsidRPr="007C14B8">
        <w:t>Hazard (Bushfire - Outback)</w:t>
      </w:r>
    </w:p>
    <w:p w14:paraId="2E54DC47" w14:textId="77777777" w:rsidR="006E1EE5" w:rsidRPr="007C14B8" w:rsidRDefault="006E1EE5" w:rsidP="00FF49E0">
      <w:pPr>
        <w:pStyle w:val="GG-body"/>
        <w:numPr>
          <w:ilvl w:val="3"/>
          <w:numId w:val="47"/>
        </w:numPr>
        <w:spacing w:after="0"/>
        <w:ind w:left="2127"/>
      </w:pPr>
      <w:r w:rsidRPr="007C14B8">
        <w:t>Heritage Adjacency</w:t>
      </w:r>
    </w:p>
    <w:p w14:paraId="08935E3F" w14:textId="77777777" w:rsidR="006E1EE5" w:rsidRPr="007C14B8" w:rsidRDefault="006E1EE5" w:rsidP="00FF49E0">
      <w:pPr>
        <w:pStyle w:val="GG-body"/>
        <w:numPr>
          <w:ilvl w:val="3"/>
          <w:numId w:val="47"/>
        </w:numPr>
        <w:spacing w:after="0"/>
        <w:ind w:left="2127"/>
      </w:pPr>
      <w:r w:rsidRPr="007C14B8">
        <w:t>Historic Area</w:t>
      </w:r>
    </w:p>
    <w:p w14:paraId="1893512F" w14:textId="77777777" w:rsidR="006E1EE5" w:rsidRPr="007C14B8" w:rsidRDefault="006E1EE5" w:rsidP="00FF49E0">
      <w:pPr>
        <w:pStyle w:val="GG-body"/>
        <w:numPr>
          <w:ilvl w:val="3"/>
          <w:numId w:val="47"/>
        </w:numPr>
        <w:spacing w:after="0"/>
        <w:ind w:left="2127"/>
      </w:pPr>
      <w:r w:rsidRPr="007C14B8">
        <w:t>Limited Dwelling</w:t>
      </w:r>
    </w:p>
    <w:p w14:paraId="669E37B0" w14:textId="77777777" w:rsidR="006E1EE5" w:rsidRPr="007C14B8" w:rsidRDefault="006E1EE5" w:rsidP="00FF49E0">
      <w:pPr>
        <w:pStyle w:val="GG-body"/>
        <w:numPr>
          <w:ilvl w:val="3"/>
          <w:numId w:val="47"/>
        </w:numPr>
        <w:spacing w:after="0"/>
        <w:ind w:left="2127"/>
      </w:pPr>
      <w:r w:rsidRPr="007C14B8">
        <w:t>Local Heritage Place</w:t>
      </w:r>
    </w:p>
    <w:p w14:paraId="5ECB3CF1" w14:textId="77777777" w:rsidR="006E1EE5" w:rsidRPr="007C14B8" w:rsidRDefault="006E1EE5" w:rsidP="00FF49E0">
      <w:pPr>
        <w:pStyle w:val="GG-body"/>
        <w:numPr>
          <w:ilvl w:val="3"/>
          <w:numId w:val="47"/>
        </w:numPr>
        <w:spacing w:after="0"/>
        <w:ind w:left="2127"/>
      </w:pPr>
      <w:r w:rsidRPr="007C14B8">
        <w:t>Noise and Air Emissions</w:t>
      </w:r>
    </w:p>
    <w:p w14:paraId="35EDD9DF" w14:textId="77777777" w:rsidR="006E1EE5" w:rsidRPr="007C14B8" w:rsidRDefault="006E1EE5" w:rsidP="00FF49E0">
      <w:pPr>
        <w:pStyle w:val="GG-body"/>
        <w:numPr>
          <w:ilvl w:val="3"/>
          <w:numId w:val="47"/>
        </w:numPr>
        <w:spacing w:after="0"/>
        <w:ind w:left="2127"/>
      </w:pPr>
      <w:r w:rsidRPr="007C14B8">
        <w:t>State Heritage Place</w:t>
      </w:r>
    </w:p>
    <w:p w14:paraId="00CBFE35" w14:textId="77777777" w:rsidR="006E1EE5" w:rsidRPr="007C14B8" w:rsidRDefault="006E1EE5" w:rsidP="00FF49E0">
      <w:pPr>
        <w:pStyle w:val="GG-body"/>
        <w:numPr>
          <w:ilvl w:val="3"/>
          <w:numId w:val="47"/>
        </w:numPr>
        <w:spacing w:after="0"/>
        <w:ind w:left="2127"/>
      </w:pPr>
      <w:r w:rsidRPr="007C14B8">
        <w:t>Stormwater Management</w:t>
      </w:r>
    </w:p>
    <w:p w14:paraId="2CE3E197" w14:textId="77777777" w:rsidR="006E1EE5" w:rsidRDefault="006E1EE5" w:rsidP="00FF49E0">
      <w:pPr>
        <w:pStyle w:val="GG-body"/>
        <w:numPr>
          <w:ilvl w:val="3"/>
          <w:numId w:val="47"/>
        </w:numPr>
        <w:ind w:left="2127"/>
      </w:pPr>
      <w:r w:rsidRPr="007C14B8">
        <w:t>Urban Tree Canopy</w:t>
      </w:r>
    </w:p>
    <w:p w14:paraId="3D522963" w14:textId="77777777" w:rsidR="006E1EE5" w:rsidRPr="007C14B8" w:rsidRDefault="006E1EE5" w:rsidP="00FF49E0">
      <w:pPr>
        <w:pStyle w:val="GG-body"/>
        <w:numPr>
          <w:ilvl w:val="1"/>
          <w:numId w:val="48"/>
        </w:numPr>
        <w:ind w:left="1176"/>
      </w:pPr>
      <w:r w:rsidRPr="007C14B8">
        <w:lastRenderedPageBreak/>
        <w:t>Improved spatial data for existing land parcels in the following locations (as described in Column A) that affect data layers in the Code (as shown in Column B):</w:t>
      </w:r>
    </w:p>
    <w:tbl>
      <w:tblPr>
        <w:tblStyle w:val="TableGrid"/>
        <w:tblW w:w="0" w:type="auto"/>
        <w:tblInd w:w="141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9"/>
        <w:gridCol w:w="3544"/>
      </w:tblGrid>
      <w:tr w:rsidR="006E1EE5" w:rsidRPr="007C14B8" w14:paraId="2D4B7980" w14:textId="77777777" w:rsidTr="001C4EA5">
        <w:trPr>
          <w:tblHeader/>
        </w:trPr>
        <w:tc>
          <w:tcPr>
            <w:tcW w:w="4399" w:type="dxa"/>
            <w:tcBorders>
              <w:top w:val="single" w:sz="4" w:space="0" w:color="auto"/>
              <w:bottom w:val="single" w:sz="4" w:space="0" w:color="auto"/>
            </w:tcBorders>
            <w:shd w:val="clear" w:color="auto" w:fill="auto"/>
          </w:tcPr>
          <w:p w14:paraId="140A7D8B" w14:textId="77777777" w:rsidR="006E1EE5" w:rsidRPr="007C14B8" w:rsidRDefault="006E1EE5" w:rsidP="001C4EA5">
            <w:pPr>
              <w:pStyle w:val="GG-body"/>
              <w:spacing w:before="20" w:after="20"/>
              <w:jc w:val="center"/>
              <w:rPr>
                <w:b/>
              </w:rPr>
            </w:pPr>
            <w:r w:rsidRPr="007C14B8">
              <w:rPr>
                <w:b/>
              </w:rPr>
              <w:t>Location (Column A)</w:t>
            </w:r>
          </w:p>
        </w:tc>
        <w:tc>
          <w:tcPr>
            <w:tcW w:w="3544" w:type="dxa"/>
            <w:tcBorders>
              <w:top w:val="single" w:sz="4" w:space="0" w:color="auto"/>
              <w:bottom w:val="single" w:sz="4" w:space="0" w:color="auto"/>
            </w:tcBorders>
            <w:shd w:val="clear" w:color="auto" w:fill="auto"/>
          </w:tcPr>
          <w:p w14:paraId="717EECB3" w14:textId="77777777" w:rsidR="006E1EE5" w:rsidRPr="007C14B8" w:rsidRDefault="006E1EE5" w:rsidP="001C4EA5">
            <w:pPr>
              <w:pStyle w:val="GG-body"/>
              <w:spacing w:before="20" w:after="20"/>
              <w:jc w:val="center"/>
              <w:rPr>
                <w:b/>
              </w:rPr>
            </w:pPr>
            <w:r w:rsidRPr="007C14B8">
              <w:rPr>
                <w:b/>
              </w:rPr>
              <w:t>Layers (Column B)</w:t>
            </w:r>
          </w:p>
        </w:tc>
      </w:tr>
      <w:tr w:rsidR="006E1EE5" w:rsidRPr="007C14B8" w14:paraId="4DBFFC15" w14:textId="77777777" w:rsidTr="001C4EA5">
        <w:tc>
          <w:tcPr>
            <w:tcW w:w="4399" w:type="dxa"/>
            <w:tcBorders>
              <w:top w:val="single" w:sz="4" w:space="0" w:color="auto"/>
            </w:tcBorders>
          </w:tcPr>
          <w:p w14:paraId="438101AF" w14:textId="77777777" w:rsidR="006E1EE5" w:rsidRPr="007C14B8" w:rsidRDefault="006E1EE5" w:rsidP="001C4EA5">
            <w:pPr>
              <w:pStyle w:val="GG-body"/>
              <w:spacing w:before="20" w:after="20"/>
              <w:rPr>
                <w:b/>
                <w:lang w:val="en-GB"/>
              </w:rPr>
            </w:pPr>
            <w:r w:rsidRPr="007C14B8">
              <w:rPr>
                <w:b/>
                <w:lang w:val="en-GB"/>
              </w:rPr>
              <w:t>H700300 S377 &amp; S378 - Cadell</w:t>
            </w:r>
          </w:p>
          <w:p w14:paraId="472A7CC7" w14:textId="77777777" w:rsidR="006E1EE5" w:rsidRPr="007C14B8" w:rsidRDefault="006E1EE5" w:rsidP="001C4EA5">
            <w:pPr>
              <w:pStyle w:val="GG-body"/>
              <w:spacing w:before="20" w:after="20"/>
              <w:rPr>
                <w:b/>
                <w:bCs/>
              </w:rPr>
            </w:pPr>
            <w:r w:rsidRPr="007C14B8">
              <w:rPr>
                <w:noProof/>
              </w:rPr>
              <w:drawing>
                <wp:anchor distT="0" distB="0" distL="114300" distR="114300" simplePos="0" relativeHeight="251663872" behindDoc="0" locked="0" layoutInCell="1" allowOverlap="1" wp14:anchorId="7A4A9CD0" wp14:editId="1B6EDE70">
                  <wp:simplePos x="0" y="0"/>
                  <wp:positionH relativeFrom="column">
                    <wp:posOffset>883</wp:posOffset>
                  </wp:positionH>
                  <wp:positionV relativeFrom="paragraph">
                    <wp:posOffset>193</wp:posOffset>
                  </wp:positionV>
                  <wp:extent cx="2419350" cy="2952750"/>
                  <wp:effectExtent l="0" t="0" r="0" b="0"/>
                  <wp:wrapTopAndBottom/>
                  <wp:docPr id="8" name="Picture 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engineering drawing&#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2419350" cy="2952750"/>
                          </a:xfrm>
                          <a:prstGeom prst="rect">
                            <a:avLst/>
                          </a:prstGeom>
                        </pic:spPr>
                      </pic:pic>
                    </a:graphicData>
                  </a:graphic>
                </wp:anchor>
              </w:drawing>
            </w:r>
          </w:p>
        </w:tc>
        <w:tc>
          <w:tcPr>
            <w:tcW w:w="3544" w:type="dxa"/>
            <w:tcBorders>
              <w:top w:val="single" w:sz="4" w:space="0" w:color="auto"/>
            </w:tcBorders>
          </w:tcPr>
          <w:p w14:paraId="4401AED7" w14:textId="77777777" w:rsidR="006E1EE5" w:rsidRPr="007C14B8" w:rsidRDefault="006E1EE5" w:rsidP="001C4EA5">
            <w:pPr>
              <w:pStyle w:val="GG-body"/>
              <w:spacing w:before="20" w:after="20"/>
            </w:pPr>
            <w:r w:rsidRPr="007C14B8">
              <w:t>Zones</w:t>
            </w:r>
          </w:p>
          <w:p w14:paraId="0F9D5210" w14:textId="77777777" w:rsidR="006E1EE5" w:rsidRPr="007C14B8" w:rsidRDefault="006E1EE5" w:rsidP="001C4EA5">
            <w:pPr>
              <w:pStyle w:val="GG-body"/>
              <w:spacing w:before="20" w:after="20"/>
            </w:pPr>
            <w:r w:rsidRPr="007C14B8">
              <w:t>Technical and Numeric Variations</w:t>
            </w:r>
          </w:p>
          <w:p w14:paraId="2161EF21" w14:textId="77777777" w:rsidR="006E1EE5" w:rsidRPr="007C14B8" w:rsidRDefault="006E1EE5" w:rsidP="00FF49E0">
            <w:pPr>
              <w:pStyle w:val="GG-body"/>
              <w:numPr>
                <w:ilvl w:val="0"/>
                <w:numId w:val="44"/>
              </w:numPr>
              <w:spacing w:before="20" w:after="20"/>
            </w:pPr>
            <w:r w:rsidRPr="007C14B8">
              <w:t>Minimum Site Area</w:t>
            </w:r>
          </w:p>
          <w:p w14:paraId="451F8B1F" w14:textId="77777777" w:rsidR="006E1EE5" w:rsidRPr="007C14B8" w:rsidRDefault="006E1EE5" w:rsidP="001C4EA5">
            <w:pPr>
              <w:pStyle w:val="GG-body"/>
              <w:spacing w:before="20" w:after="20"/>
            </w:pPr>
            <w:r w:rsidRPr="007C14B8">
              <w:t>Overlays</w:t>
            </w:r>
          </w:p>
          <w:p w14:paraId="6628FEB3" w14:textId="77777777" w:rsidR="006E1EE5" w:rsidRPr="007C14B8" w:rsidRDefault="006E1EE5" w:rsidP="00FF49E0">
            <w:pPr>
              <w:pStyle w:val="GG-body"/>
              <w:numPr>
                <w:ilvl w:val="0"/>
                <w:numId w:val="44"/>
              </w:numPr>
              <w:spacing w:before="20" w:after="20"/>
            </w:pPr>
            <w:r w:rsidRPr="007C14B8">
              <w:t>Limited Land Division</w:t>
            </w:r>
          </w:p>
        </w:tc>
      </w:tr>
      <w:tr w:rsidR="006E1EE5" w:rsidRPr="007C14B8" w14:paraId="2E75555A" w14:textId="77777777" w:rsidTr="001C4EA5">
        <w:tc>
          <w:tcPr>
            <w:tcW w:w="4399" w:type="dxa"/>
          </w:tcPr>
          <w:p w14:paraId="59369069" w14:textId="77777777" w:rsidR="006E1EE5" w:rsidRDefault="006E1EE5" w:rsidP="001C4EA5">
            <w:pPr>
              <w:pStyle w:val="GG-body"/>
              <w:spacing w:before="20" w:after="20"/>
              <w:rPr>
                <w:b/>
                <w:lang w:val="en-GB"/>
              </w:rPr>
            </w:pPr>
            <w:r w:rsidRPr="007C14B8">
              <w:rPr>
                <w:noProof/>
              </w:rPr>
              <w:drawing>
                <wp:anchor distT="0" distB="0" distL="114300" distR="114300" simplePos="0" relativeHeight="251664896" behindDoc="0" locked="0" layoutInCell="1" allowOverlap="1" wp14:anchorId="0758205E" wp14:editId="5ADE7A08">
                  <wp:simplePos x="0" y="0"/>
                  <wp:positionH relativeFrom="column">
                    <wp:posOffset>635</wp:posOffset>
                  </wp:positionH>
                  <wp:positionV relativeFrom="paragraph">
                    <wp:posOffset>151075</wp:posOffset>
                  </wp:positionV>
                  <wp:extent cx="2452007" cy="1781175"/>
                  <wp:effectExtent l="0" t="0" r="5715" b="0"/>
                  <wp:wrapTopAndBottom/>
                  <wp:docPr id="9" name="Picture 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with medium confidence"/>
                          <pic:cNvPicPr/>
                        </pic:nvPicPr>
                        <pic:blipFill>
                          <a:blip r:embed="rId45">
                            <a:extLst>
                              <a:ext uri="{28A0092B-C50C-407E-A947-70E740481C1C}">
                                <a14:useLocalDpi xmlns:a14="http://schemas.microsoft.com/office/drawing/2010/main" val="0"/>
                              </a:ext>
                            </a:extLst>
                          </a:blip>
                          <a:stretch>
                            <a:fillRect/>
                          </a:stretch>
                        </pic:blipFill>
                        <pic:spPr>
                          <a:xfrm>
                            <a:off x="0" y="0"/>
                            <a:ext cx="2452007" cy="1781175"/>
                          </a:xfrm>
                          <a:prstGeom prst="rect">
                            <a:avLst/>
                          </a:prstGeom>
                        </pic:spPr>
                      </pic:pic>
                    </a:graphicData>
                  </a:graphic>
                </wp:anchor>
              </w:drawing>
            </w:r>
            <w:proofErr w:type="spellStart"/>
            <w:r w:rsidRPr="007C14B8">
              <w:rPr>
                <w:b/>
                <w:lang w:val="en-GB"/>
              </w:rPr>
              <w:t>Wirrulla</w:t>
            </w:r>
            <w:proofErr w:type="spellEnd"/>
          </w:p>
          <w:p w14:paraId="1D4F03BC" w14:textId="77777777" w:rsidR="006E1EE5" w:rsidRPr="007C14B8" w:rsidRDefault="006E1EE5" w:rsidP="001C4EA5">
            <w:pPr>
              <w:pStyle w:val="GG-body"/>
              <w:spacing w:before="20" w:after="20"/>
              <w:rPr>
                <w:b/>
                <w:lang w:val="en-GB"/>
              </w:rPr>
            </w:pPr>
          </w:p>
        </w:tc>
        <w:tc>
          <w:tcPr>
            <w:tcW w:w="3544" w:type="dxa"/>
          </w:tcPr>
          <w:p w14:paraId="7B4EF2E0" w14:textId="77777777" w:rsidR="006E1EE5" w:rsidRPr="007C14B8" w:rsidRDefault="006E1EE5" w:rsidP="001C4EA5">
            <w:pPr>
              <w:pStyle w:val="GG-body"/>
              <w:spacing w:before="20" w:after="20"/>
            </w:pPr>
            <w:r w:rsidRPr="007C14B8">
              <w:t>Zones</w:t>
            </w:r>
          </w:p>
          <w:p w14:paraId="1EC86254" w14:textId="77777777" w:rsidR="006E1EE5" w:rsidRPr="007C14B8" w:rsidRDefault="006E1EE5" w:rsidP="001C4EA5">
            <w:pPr>
              <w:pStyle w:val="GG-body"/>
              <w:spacing w:before="20" w:after="20"/>
            </w:pPr>
            <w:r w:rsidRPr="007C14B8">
              <w:t>Technical and Numeric Variations</w:t>
            </w:r>
          </w:p>
          <w:p w14:paraId="0870FA2D" w14:textId="77777777" w:rsidR="006E1EE5" w:rsidRPr="007C14B8" w:rsidRDefault="006E1EE5" w:rsidP="00FF49E0">
            <w:pPr>
              <w:pStyle w:val="GG-body"/>
              <w:numPr>
                <w:ilvl w:val="0"/>
                <w:numId w:val="44"/>
              </w:numPr>
              <w:spacing w:before="20" w:after="20"/>
            </w:pPr>
            <w:r w:rsidRPr="007C14B8">
              <w:t>Minimum Dwelling Allotment Size</w:t>
            </w:r>
          </w:p>
          <w:p w14:paraId="713A32AA" w14:textId="77777777" w:rsidR="006E1EE5" w:rsidRPr="007C14B8" w:rsidRDefault="006E1EE5" w:rsidP="00FF49E0">
            <w:pPr>
              <w:pStyle w:val="GG-body"/>
              <w:numPr>
                <w:ilvl w:val="0"/>
                <w:numId w:val="44"/>
              </w:numPr>
              <w:spacing w:before="20" w:after="20"/>
            </w:pPr>
            <w:r w:rsidRPr="007C14B8">
              <w:t>Minimum Site Area</w:t>
            </w:r>
          </w:p>
          <w:p w14:paraId="60B684F0" w14:textId="77777777" w:rsidR="006E1EE5" w:rsidRPr="007C14B8" w:rsidRDefault="006E1EE5" w:rsidP="001C4EA5">
            <w:pPr>
              <w:pStyle w:val="GG-body"/>
              <w:spacing w:before="20" w:after="20"/>
            </w:pPr>
            <w:r w:rsidRPr="007C14B8">
              <w:t>Overlays</w:t>
            </w:r>
          </w:p>
          <w:p w14:paraId="5516DBA7" w14:textId="77777777" w:rsidR="006E1EE5" w:rsidRPr="007C14B8" w:rsidRDefault="006E1EE5" w:rsidP="00FF49E0">
            <w:pPr>
              <w:pStyle w:val="GG-body"/>
              <w:numPr>
                <w:ilvl w:val="0"/>
                <w:numId w:val="44"/>
              </w:numPr>
              <w:spacing w:before="20" w:after="20"/>
            </w:pPr>
            <w:r w:rsidRPr="007C14B8">
              <w:t>Limited Land Division</w:t>
            </w:r>
          </w:p>
          <w:p w14:paraId="68F58828" w14:textId="77777777" w:rsidR="006E1EE5" w:rsidRPr="007C14B8" w:rsidRDefault="006E1EE5" w:rsidP="00FF49E0">
            <w:pPr>
              <w:pStyle w:val="GG-body"/>
              <w:numPr>
                <w:ilvl w:val="0"/>
                <w:numId w:val="44"/>
              </w:numPr>
              <w:spacing w:before="20" w:after="20"/>
            </w:pPr>
            <w:r w:rsidRPr="007C14B8">
              <w:t>Key Outback and Rural Routes</w:t>
            </w:r>
          </w:p>
        </w:tc>
      </w:tr>
      <w:tr w:rsidR="006E1EE5" w:rsidRPr="007C14B8" w14:paraId="350A0D6C" w14:textId="77777777" w:rsidTr="001C4EA5">
        <w:tc>
          <w:tcPr>
            <w:tcW w:w="4399" w:type="dxa"/>
          </w:tcPr>
          <w:p w14:paraId="665829F8" w14:textId="77777777" w:rsidR="006E1EE5" w:rsidRPr="007C14B8" w:rsidRDefault="006E1EE5" w:rsidP="001C4EA5">
            <w:pPr>
              <w:pStyle w:val="GG-body"/>
              <w:spacing w:before="20" w:after="20"/>
              <w:rPr>
                <w:b/>
                <w:lang w:val="en-GB"/>
              </w:rPr>
            </w:pPr>
            <w:r w:rsidRPr="007C14B8">
              <w:rPr>
                <w:noProof/>
              </w:rPr>
              <w:drawing>
                <wp:anchor distT="0" distB="0" distL="114300" distR="114300" simplePos="0" relativeHeight="251665920" behindDoc="0" locked="0" layoutInCell="1" allowOverlap="1" wp14:anchorId="23FC747A" wp14:editId="270D318E">
                  <wp:simplePos x="0" y="0"/>
                  <wp:positionH relativeFrom="column">
                    <wp:posOffset>635</wp:posOffset>
                  </wp:positionH>
                  <wp:positionV relativeFrom="paragraph">
                    <wp:posOffset>151074</wp:posOffset>
                  </wp:positionV>
                  <wp:extent cx="2460523" cy="1676400"/>
                  <wp:effectExtent l="0" t="0" r="0" b="0"/>
                  <wp:wrapTopAndBottom/>
                  <wp:docPr id="7" name="Picture 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engineering drawing&#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2460523" cy="1676400"/>
                          </a:xfrm>
                          <a:prstGeom prst="rect">
                            <a:avLst/>
                          </a:prstGeom>
                        </pic:spPr>
                      </pic:pic>
                    </a:graphicData>
                  </a:graphic>
                </wp:anchor>
              </w:drawing>
            </w:r>
            <w:r w:rsidRPr="007C14B8">
              <w:rPr>
                <w:b/>
                <w:lang w:val="en-GB"/>
              </w:rPr>
              <w:t>Morgan</w:t>
            </w:r>
          </w:p>
          <w:p w14:paraId="5F4F0BD9" w14:textId="77777777" w:rsidR="006E1EE5" w:rsidRPr="007C14B8" w:rsidRDefault="006E1EE5" w:rsidP="001C4EA5">
            <w:pPr>
              <w:pStyle w:val="GG-body"/>
              <w:spacing w:before="20" w:after="20"/>
              <w:rPr>
                <w:b/>
                <w:lang w:val="en-GB"/>
              </w:rPr>
            </w:pPr>
          </w:p>
        </w:tc>
        <w:tc>
          <w:tcPr>
            <w:tcW w:w="3544" w:type="dxa"/>
          </w:tcPr>
          <w:p w14:paraId="76866E3A" w14:textId="77777777" w:rsidR="006E1EE5" w:rsidRPr="007C14B8" w:rsidRDefault="006E1EE5" w:rsidP="001C4EA5">
            <w:pPr>
              <w:pStyle w:val="GG-body"/>
              <w:spacing w:before="20" w:after="20"/>
            </w:pPr>
            <w:r w:rsidRPr="007C14B8">
              <w:t>Zones and Subzones</w:t>
            </w:r>
          </w:p>
          <w:p w14:paraId="1E3FA494" w14:textId="77777777" w:rsidR="006E1EE5" w:rsidRPr="007C14B8" w:rsidRDefault="006E1EE5" w:rsidP="001C4EA5">
            <w:pPr>
              <w:pStyle w:val="GG-body"/>
              <w:spacing w:before="20" w:after="20"/>
            </w:pPr>
            <w:r w:rsidRPr="007C14B8">
              <w:t>Technical and Numeric Variations</w:t>
            </w:r>
          </w:p>
          <w:p w14:paraId="0A997ED6" w14:textId="77777777" w:rsidR="006E1EE5" w:rsidRPr="007C14B8" w:rsidRDefault="006E1EE5" w:rsidP="00FF49E0">
            <w:pPr>
              <w:pStyle w:val="GG-body"/>
              <w:numPr>
                <w:ilvl w:val="0"/>
                <w:numId w:val="44"/>
              </w:numPr>
              <w:spacing w:before="20" w:after="20"/>
            </w:pPr>
            <w:r w:rsidRPr="007C14B8">
              <w:t>Minimum Site Area</w:t>
            </w:r>
          </w:p>
          <w:p w14:paraId="3DA38CA4" w14:textId="77777777" w:rsidR="006E1EE5" w:rsidRPr="007C14B8" w:rsidRDefault="006E1EE5" w:rsidP="001C4EA5">
            <w:pPr>
              <w:pStyle w:val="GG-body"/>
              <w:spacing w:before="20" w:after="20"/>
            </w:pPr>
            <w:r w:rsidRPr="007C14B8">
              <w:t>Overlays</w:t>
            </w:r>
          </w:p>
          <w:p w14:paraId="4657528F" w14:textId="77777777" w:rsidR="006E1EE5" w:rsidRPr="007C14B8" w:rsidRDefault="006E1EE5" w:rsidP="00FF49E0">
            <w:pPr>
              <w:pStyle w:val="GG-body"/>
              <w:numPr>
                <w:ilvl w:val="0"/>
                <w:numId w:val="44"/>
              </w:numPr>
              <w:spacing w:before="20" w:after="20"/>
            </w:pPr>
            <w:r w:rsidRPr="007C14B8">
              <w:t>Affordable Housing</w:t>
            </w:r>
          </w:p>
          <w:p w14:paraId="1F070FC4" w14:textId="77777777" w:rsidR="006E1EE5" w:rsidRPr="007C14B8" w:rsidRDefault="006E1EE5" w:rsidP="00FF49E0">
            <w:pPr>
              <w:pStyle w:val="GG-body"/>
              <w:numPr>
                <w:ilvl w:val="0"/>
                <w:numId w:val="44"/>
              </w:numPr>
              <w:spacing w:before="20" w:after="20"/>
            </w:pPr>
            <w:r w:rsidRPr="007C14B8">
              <w:t>Limited Land Division</w:t>
            </w:r>
          </w:p>
          <w:p w14:paraId="6CF4A78B" w14:textId="77777777" w:rsidR="006E1EE5" w:rsidRPr="007C14B8" w:rsidRDefault="006E1EE5" w:rsidP="00FF49E0">
            <w:pPr>
              <w:pStyle w:val="GG-body"/>
              <w:numPr>
                <w:ilvl w:val="0"/>
                <w:numId w:val="44"/>
              </w:numPr>
              <w:spacing w:before="20" w:after="20"/>
            </w:pPr>
            <w:r w:rsidRPr="007C14B8">
              <w:t>Historic Shipwrecks</w:t>
            </w:r>
          </w:p>
          <w:p w14:paraId="00CC7B6F" w14:textId="77777777" w:rsidR="006E1EE5" w:rsidRPr="007C14B8" w:rsidRDefault="006E1EE5" w:rsidP="00FF49E0">
            <w:pPr>
              <w:pStyle w:val="GG-body"/>
              <w:numPr>
                <w:ilvl w:val="0"/>
                <w:numId w:val="44"/>
              </w:numPr>
              <w:spacing w:before="20" w:after="20"/>
            </w:pPr>
            <w:r w:rsidRPr="007C14B8">
              <w:t>Key Outback and Rural Routes</w:t>
            </w:r>
          </w:p>
          <w:p w14:paraId="3FA7EF39" w14:textId="77777777" w:rsidR="006E1EE5" w:rsidRPr="007C14B8" w:rsidRDefault="006E1EE5" w:rsidP="00FF49E0">
            <w:pPr>
              <w:pStyle w:val="GG-body"/>
              <w:numPr>
                <w:ilvl w:val="0"/>
                <w:numId w:val="44"/>
              </w:numPr>
              <w:spacing w:before="20" w:after="20"/>
            </w:pPr>
            <w:r w:rsidRPr="007C14B8">
              <w:t>State Heritage Place</w:t>
            </w:r>
          </w:p>
          <w:p w14:paraId="28912365" w14:textId="77777777" w:rsidR="006E1EE5" w:rsidRPr="007C14B8" w:rsidRDefault="006E1EE5" w:rsidP="00FF49E0">
            <w:pPr>
              <w:pStyle w:val="GG-body"/>
              <w:numPr>
                <w:ilvl w:val="0"/>
                <w:numId w:val="44"/>
              </w:numPr>
              <w:spacing w:before="20" w:after="20"/>
            </w:pPr>
            <w:r w:rsidRPr="007C14B8">
              <w:t>Heritage Adjacency</w:t>
            </w:r>
          </w:p>
          <w:p w14:paraId="630795C8" w14:textId="77777777" w:rsidR="006E1EE5" w:rsidRPr="007C14B8" w:rsidRDefault="006E1EE5" w:rsidP="001C4EA5">
            <w:pPr>
              <w:pStyle w:val="GG-body"/>
              <w:spacing w:before="20" w:after="20"/>
            </w:pPr>
          </w:p>
        </w:tc>
      </w:tr>
    </w:tbl>
    <w:p w14:paraId="5DB1B40F" w14:textId="77777777" w:rsidR="006E1EE5" w:rsidRDefault="006E1EE5" w:rsidP="00FF49E0">
      <w:pPr>
        <w:pStyle w:val="GG-body"/>
        <w:numPr>
          <w:ilvl w:val="0"/>
          <w:numId w:val="45"/>
        </w:numPr>
        <w:spacing w:before="80"/>
        <w:rPr>
          <w:lang w:val="en-GB"/>
        </w:rPr>
      </w:pPr>
      <w:r w:rsidRPr="007C14B8">
        <w:rPr>
          <w:bCs/>
          <w:lang w:val="en-GB"/>
        </w:rPr>
        <w:t xml:space="preserve">In Part 2 – Zones and Sub Zones, and Part 4 – General Development Policies replace the DTS/DPF clause identified in </w:t>
      </w:r>
      <w:r w:rsidRPr="007C14B8">
        <w:rPr>
          <w:b/>
          <w:lang w:val="en-GB"/>
        </w:rPr>
        <w:t>Column 1 - Relevant Zone / General Development Policies</w:t>
      </w:r>
      <w:r w:rsidRPr="007C14B8">
        <w:rPr>
          <w:bCs/>
          <w:lang w:val="en-GB"/>
        </w:rPr>
        <w:t xml:space="preserve"> in </w:t>
      </w:r>
      <w:r w:rsidRPr="007C14B8">
        <w:rPr>
          <w:b/>
          <w:bCs/>
          <w:lang w:val="en-GB"/>
        </w:rPr>
        <w:t>Attachment A</w:t>
      </w:r>
      <w:r w:rsidRPr="007C14B8">
        <w:rPr>
          <w:bCs/>
          <w:lang w:val="en-GB"/>
        </w:rPr>
        <w:t xml:space="preserve"> with the contents of the corresponding row in </w:t>
      </w:r>
      <w:r w:rsidRPr="007C14B8">
        <w:rPr>
          <w:b/>
          <w:bCs/>
          <w:lang w:val="en-GB"/>
        </w:rPr>
        <w:t>Column 2 – Amendment</w:t>
      </w:r>
      <w:r w:rsidRPr="007C14B8">
        <w:rPr>
          <w:bCs/>
          <w:lang w:val="en-GB"/>
        </w:rPr>
        <w:t xml:space="preserve"> in </w:t>
      </w:r>
      <w:r w:rsidRPr="007C14B8">
        <w:rPr>
          <w:b/>
          <w:bCs/>
          <w:lang w:val="en-GB"/>
        </w:rPr>
        <w:t>Attachment A</w:t>
      </w:r>
      <w:r w:rsidRPr="007C14B8">
        <w:rPr>
          <w:bCs/>
          <w:lang w:val="en-GB"/>
        </w:rPr>
        <w:t>.</w:t>
      </w:r>
    </w:p>
    <w:p w14:paraId="05559CC3" w14:textId="77777777" w:rsidR="006E1EE5" w:rsidRDefault="006E1EE5" w:rsidP="00FF49E0">
      <w:pPr>
        <w:pStyle w:val="GG-body"/>
        <w:numPr>
          <w:ilvl w:val="0"/>
          <w:numId w:val="45"/>
        </w:numPr>
        <w:rPr>
          <w:bCs/>
          <w:lang w:val="en-GB"/>
        </w:rPr>
      </w:pPr>
      <w:r w:rsidRPr="007C14B8">
        <w:rPr>
          <w:bCs/>
          <w:lang w:val="en-GB"/>
        </w:rPr>
        <w:t>In Part 13 of the Code – Table of Amendments, update the publication date, Code version number, amendment type and summary of amendments within the ‘Table of Planning and Design Code Amendments’ to reflect the amendments to the Code as described in this Notice.</w:t>
      </w:r>
    </w:p>
    <w:p w14:paraId="0567DE5C" w14:textId="77777777" w:rsidR="0080777F" w:rsidRDefault="0080777F">
      <w:pPr>
        <w:spacing w:after="0" w:line="240" w:lineRule="auto"/>
        <w:jc w:val="left"/>
        <w:rPr>
          <w:rFonts w:eastAsia="Times New Roman"/>
          <w:szCs w:val="17"/>
          <w:lang w:val="en-GB"/>
        </w:rPr>
      </w:pPr>
      <w:r>
        <w:rPr>
          <w:lang w:val="en-GB"/>
        </w:rPr>
        <w:br w:type="page"/>
      </w:r>
    </w:p>
    <w:p w14:paraId="406B9B3D" w14:textId="024753D6" w:rsidR="006E1EE5" w:rsidRDefault="006E1EE5" w:rsidP="00FF49E0">
      <w:pPr>
        <w:pStyle w:val="GG-body"/>
        <w:numPr>
          <w:ilvl w:val="0"/>
          <w:numId w:val="50"/>
        </w:numPr>
        <w:rPr>
          <w:bCs/>
          <w:lang w:val="en-GB"/>
        </w:rPr>
      </w:pPr>
      <w:r w:rsidRPr="007C14B8">
        <w:rPr>
          <w:lang w:val="en-GB"/>
        </w:rPr>
        <w:lastRenderedPageBreak/>
        <w:t>PURSUANT to section 76(5)(a) of the Act, I further specify that the amendments to the Code as described in this Notice will take effect upon the date those amendments are published on the SA planning portal.</w:t>
      </w:r>
    </w:p>
    <w:p w14:paraId="7B2F480D" w14:textId="77777777" w:rsidR="006E1EE5" w:rsidRDefault="006E1EE5" w:rsidP="006E1EE5">
      <w:pPr>
        <w:pStyle w:val="GG-SDated"/>
        <w:rPr>
          <w:lang w:val="en-GB"/>
        </w:rPr>
      </w:pPr>
      <w:r w:rsidRPr="007C14B8">
        <w:rPr>
          <w:lang w:val="en-GB"/>
        </w:rPr>
        <w:t xml:space="preserve">Dated: </w:t>
      </w:r>
      <w:r>
        <w:rPr>
          <w:lang w:val="en-GB"/>
        </w:rPr>
        <w:t xml:space="preserve">10 May </w:t>
      </w:r>
      <w:r w:rsidRPr="007C14B8">
        <w:rPr>
          <w:lang w:val="en-GB"/>
        </w:rPr>
        <w:t>2022</w:t>
      </w:r>
    </w:p>
    <w:p w14:paraId="5FEC1335" w14:textId="77777777" w:rsidR="006E1EE5" w:rsidRPr="007C14B8" w:rsidRDefault="006E1EE5" w:rsidP="006E1EE5">
      <w:pPr>
        <w:pStyle w:val="GG-SName"/>
        <w:rPr>
          <w:szCs w:val="17"/>
          <w:lang w:val="en-GB"/>
        </w:rPr>
      </w:pPr>
      <w:r w:rsidRPr="007C14B8">
        <w:rPr>
          <w:lang w:val="en-GB"/>
        </w:rPr>
        <w:t>Sally Smith</w:t>
      </w:r>
    </w:p>
    <w:p w14:paraId="7EA9B516" w14:textId="77777777" w:rsidR="006E1EE5" w:rsidRPr="007C14B8" w:rsidRDefault="006E1EE5" w:rsidP="006E1EE5">
      <w:pPr>
        <w:pStyle w:val="GG-Signature"/>
        <w:rPr>
          <w:lang w:val="en-GB"/>
        </w:rPr>
      </w:pPr>
      <w:r w:rsidRPr="007C14B8">
        <w:rPr>
          <w:lang w:val="en-GB"/>
        </w:rPr>
        <w:t>Executive Director, Planning &amp; Land Use Services,</w:t>
      </w:r>
    </w:p>
    <w:p w14:paraId="4F950F38" w14:textId="77777777" w:rsidR="006E1EE5" w:rsidRPr="007C14B8" w:rsidRDefault="006E1EE5" w:rsidP="006E1EE5">
      <w:pPr>
        <w:pStyle w:val="GG-Signature"/>
        <w:rPr>
          <w:lang w:val="en-GB"/>
        </w:rPr>
      </w:pPr>
      <w:r w:rsidRPr="007C14B8">
        <w:rPr>
          <w:lang w:val="en-GB"/>
        </w:rPr>
        <w:t>Attorney-General’s Department</w:t>
      </w:r>
    </w:p>
    <w:p w14:paraId="2475A57F" w14:textId="77777777" w:rsidR="006E1EE5" w:rsidRDefault="006E1EE5" w:rsidP="006E1EE5">
      <w:pPr>
        <w:pStyle w:val="GG-Signature"/>
        <w:rPr>
          <w:lang w:val="en-GB"/>
        </w:rPr>
      </w:pPr>
      <w:r w:rsidRPr="007C14B8">
        <w:rPr>
          <w:lang w:val="en-GB"/>
        </w:rPr>
        <w:t>Delegate of the Minister for Planning</w:t>
      </w:r>
    </w:p>
    <w:p w14:paraId="505ABDEC" w14:textId="77777777" w:rsidR="006E1EE5" w:rsidRDefault="006E1EE5" w:rsidP="006E1EE5">
      <w:pPr>
        <w:pStyle w:val="GG-Signature"/>
        <w:pBdr>
          <w:top w:val="single" w:sz="4" w:space="1" w:color="auto"/>
        </w:pBdr>
        <w:spacing w:before="100" w:after="80" w:line="14" w:lineRule="exact"/>
        <w:ind w:left="1080" w:right="1080"/>
        <w:jc w:val="center"/>
        <w:rPr>
          <w:lang w:val="en-GB"/>
        </w:rPr>
      </w:pPr>
    </w:p>
    <w:p w14:paraId="4434D6D5" w14:textId="77777777" w:rsidR="006E1EE5" w:rsidRPr="007C14B8" w:rsidRDefault="006E1EE5" w:rsidP="006E1EE5">
      <w:pPr>
        <w:pStyle w:val="GG-Title2"/>
        <w:rPr>
          <w:rFonts w:eastAsia="Times New Roman"/>
          <w:lang w:val="en-GB"/>
        </w:rPr>
      </w:pPr>
      <w:r w:rsidRPr="007C14B8">
        <w:rPr>
          <w:lang w:val="en-GB"/>
        </w:rPr>
        <w:t xml:space="preserve">Attachment </w:t>
      </w:r>
      <w:r w:rsidRPr="007C14B8">
        <w:rPr>
          <w:rFonts w:eastAsia="Times New Roman"/>
          <w:lang w:val="en-GB"/>
        </w:rPr>
        <w:t>A</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20"/>
        <w:gridCol w:w="4536"/>
      </w:tblGrid>
      <w:tr w:rsidR="006E1EE5" w:rsidRPr="007C14B8" w14:paraId="4B10BC1C" w14:textId="77777777" w:rsidTr="0080777F">
        <w:trPr>
          <w:trHeight w:val="20"/>
          <w:jc w:val="center"/>
        </w:trPr>
        <w:tc>
          <w:tcPr>
            <w:tcW w:w="4820" w:type="dxa"/>
            <w:tcBorders>
              <w:top w:val="single" w:sz="4" w:space="0" w:color="auto"/>
              <w:left w:val="nil"/>
              <w:bottom w:val="single" w:sz="4" w:space="0" w:color="auto"/>
              <w:right w:val="nil"/>
            </w:tcBorders>
            <w:shd w:val="clear" w:color="auto" w:fill="FFFFFF"/>
            <w:tcMar>
              <w:top w:w="57" w:type="dxa"/>
              <w:left w:w="120" w:type="dxa"/>
              <w:bottom w:w="57" w:type="dxa"/>
              <w:right w:w="120" w:type="dxa"/>
            </w:tcMar>
            <w:hideMark/>
          </w:tcPr>
          <w:p w14:paraId="3A2289E3" w14:textId="77777777" w:rsidR="006E1EE5" w:rsidRPr="007C14B8" w:rsidRDefault="006E1EE5" w:rsidP="001C4EA5">
            <w:pPr>
              <w:pStyle w:val="GG-body"/>
              <w:spacing w:after="0"/>
              <w:jc w:val="center"/>
              <w:rPr>
                <w:b/>
                <w:lang w:val="en-GB"/>
              </w:rPr>
            </w:pPr>
            <w:r w:rsidRPr="007C14B8">
              <w:rPr>
                <w:b/>
                <w:lang w:val="en-GB"/>
              </w:rPr>
              <w:t>Column 1 - Relevant Zone / General Development Policies</w:t>
            </w:r>
          </w:p>
        </w:tc>
        <w:tc>
          <w:tcPr>
            <w:tcW w:w="4536" w:type="dxa"/>
            <w:tcBorders>
              <w:top w:val="single" w:sz="4" w:space="0" w:color="auto"/>
              <w:left w:val="nil"/>
              <w:bottom w:val="single" w:sz="4" w:space="0" w:color="auto"/>
              <w:right w:val="nil"/>
            </w:tcBorders>
            <w:shd w:val="clear" w:color="auto" w:fill="FFFFFF"/>
            <w:tcMar>
              <w:top w:w="57" w:type="dxa"/>
              <w:bottom w:w="57" w:type="dxa"/>
            </w:tcMar>
          </w:tcPr>
          <w:p w14:paraId="5A10A181" w14:textId="77777777" w:rsidR="006E1EE5" w:rsidRPr="007C14B8" w:rsidRDefault="006E1EE5" w:rsidP="001C4EA5">
            <w:pPr>
              <w:pStyle w:val="GG-body"/>
              <w:spacing w:after="0"/>
              <w:jc w:val="center"/>
              <w:rPr>
                <w:b/>
                <w:lang w:val="en-GB"/>
              </w:rPr>
            </w:pPr>
            <w:r w:rsidRPr="007C14B8">
              <w:rPr>
                <w:b/>
                <w:lang w:val="en-GB"/>
              </w:rPr>
              <w:t>Column 2 - Amendment</w:t>
            </w:r>
          </w:p>
        </w:tc>
      </w:tr>
      <w:tr w:rsidR="006E1EE5" w:rsidRPr="007C14B8" w14:paraId="7B851706" w14:textId="77777777" w:rsidTr="0080777F">
        <w:trPr>
          <w:trHeight w:val="20"/>
          <w:jc w:val="center"/>
        </w:trPr>
        <w:tc>
          <w:tcPr>
            <w:tcW w:w="4820" w:type="dxa"/>
            <w:tcBorders>
              <w:top w:val="single" w:sz="4" w:space="0" w:color="auto"/>
              <w:left w:val="nil"/>
              <w:bottom w:val="nil"/>
              <w:right w:val="nil"/>
            </w:tcBorders>
            <w:shd w:val="clear" w:color="auto" w:fill="FFFFFF"/>
            <w:tcMar>
              <w:top w:w="57" w:type="dxa"/>
              <w:left w:w="120" w:type="dxa"/>
              <w:bottom w:w="57" w:type="dxa"/>
              <w:right w:w="120" w:type="dxa"/>
            </w:tcMar>
            <w:hideMark/>
          </w:tcPr>
          <w:p w14:paraId="5C0D6DBD" w14:textId="77777777" w:rsidR="006E1EE5" w:rsidRPr="007C14B8" w:rsidRDefault="006E1EE5" w:rsidP="001C4EA5">
            <w:pPr>
              <w:pStyle w:val="GG-body"/>
              <w:spacing w:after="0"/>
              <w:jc w:val="left"/>
              <w:rPr>
                <w:lang w:val="en-GB"/>
              </w:rPr>
            </w:pPr>
            <w:r w:rsidRPr="007C14B8">
              <w:rPr>
                <w:lang w:val="en-GB"/>
              </w:rPr>
              <w:t xml:space="preserve">Business Neighbourhood Zone: DTS/DPF 7.1 clause (h) </w:t>
            </w:r>
          </w:p>
          <w:p w14:paraId="0A37D743" w14:textId="77777777" w:rsidR="006E1EE5" w:rsidRPr="007C14B8" w:rsidRDefault="006E1EE5" w:rsidP="001C4EA5">
            <w:pPr>
              <w:pStyle w:val="GG-body"/>
              <w:spacing w:after="0"/>
              <w:jc w:val="left"/>
              <w:rPr>
                <w:lang w:val="en-GB"/>
              </w:rPr>
            </w:pPr>
            <w:r w:rsidRPr="007C14B8">
              <w:rPr>
                <w:lang w:val="en-GB"/>
              </w:rPr>
              <w:t xml:space="preserve">City Living Zone: DTS/DPF 8.1  clause (h) </w:t>
            </w:r>
          </w:p>
          <w:p w14:paraId="1B49D286" w14:textId="77777777" w:rsidR="006E1EE5" w:rsidRPr="007C14B8" w:rsidRDefault="006E1EE5" w:rsidP="001C4EA5">
            <w:pPr>
              <w:pStyle w:val="GG-body"/>
              <w:spacing w:after="0"/>
              <w:jc w:val="left"/>
              <w:rPr>
                <w:lang w:val="en-GB"/>
              </w:rPr>
            </w:pPr>
            <w:r w:rsidRPr="007C14B8">
              <w:rPr>
                <w:lang w:val="en-GB"/>
              </w:rPr>
              <w:t xml:space="preserve">Golf Course Estate Zone: DTS/DPF 9.1 clause (h) </w:t>
            </w:r>
          </w:p>
          <w:p w14:paraId="7A1E2675" w14:textId="77777777" w:rsidR="006E1EE5" w:rsidRPr="007C14B8" w:rsidRDefault="006E1EE5" w:rsidP="001C4EA5">
            <w:pPr>
              <w:pStyle w:val="GG-body"/>
              <w:spacing w:after="0"/>
              <w:jc w:val="left"/>
              <w:rPr>
                <w:lang w:val="en-GB"/>
              </w:rPr>
            </w:pPr>
            <w:r w:rsidRPr="007C14B8">
              <w:rPr>
                <w:lang w:val="en-GB"/>
              </w:rPr>
              <w:t>Hills Neighbourhood Zone: DTS/DPF 12.1 clause (h)</w:t>
            </w:r>
          </w:p>
          <w:p w14:paraId="71B65727" w14:textId="77777777" w:rsidR="006E1EE5" w:rsidRPr="007C14B8" w:rsidRDefault="006E1EE5" w:rsidP="001C4EA5">
            <w:pPr>
              <w:pStyle w:val="GG-body"/>
              <w:spacing w:after="0"/>
              <w:jc w:val="left"/>
              <w:rPr>
                <w:lang w:val="en-GB"/>
              </w:rPr>
            </w:pPr>
            <w:r w:rsidRPr="007C14B8">
              <w:rPr>
                <w:lang w:val="en-GB"/>
              </w:rPr>
              <w:t>Master Planned Township Zone: DTS/DPF 17.1 clause (h)</w:t>
            </w:r>
          </w:p>
          <w:p w14:paraId="7B3A6EB9" w14:textId="77777777" w:rsidR="006E1EE5" w:rsidRPr="007C14B8" w:rsidRDefault="006E1EE5" w:rsidP="001C4EA5">
            <w:pPr>
              <w:pStyle w:val="GG-body"/>
              <w:spacing w:after="0"/>
              <w:jc w:val="left"/>
              <w:rPr>
                <w:lang w:val="en-GB"/>
              </w:rPr>
            </w:pPr>
            <w:r w:rsidRPr="007C14B8">
              <w:rPr>
                <w:lang w:val="en-GB"/>
              </w:rPr>
              <w:t xml:space="preserve">Neighbourhood Zone: DTS/DPF 10.1 clause (h) </w:t>
            </w:r>
          </w:p>
          <w:p w14:paraId="0BB69D48" w14:textId="77777777" w:rsidR="006E1EE5" w:rsidRPr="007C14B8" w:rsidRDefault="006E1EE5" w:rsidP="001C4EA5">
            <w:pPr>
              <w:pStyle w:val="GG-body"/>
              <w:spacing w:after="0"/>
              <w:jc w:val="left"/>
              <w:rPr>
                <w:lang w:val="en-GB"/>
              </w:rPr>
            </w:pPr>
            <w:r w:rsidRPr="007C14B8">
              <w:rPr>
                <w:lang w:val="en-GB"/>
              </w:rPr>
              <w:t>Rural Settlement Zone: DTS/DPF 6.1 clause (h)</w:t>
            </w:r>
          </w:p>
          <w:p w14:paraId="77BC802F" w14:textId="77777777" w:rsidR="006E1EE5" w:rsidRPr="007C14B8" w:rsidRDefault="006E1EE5" w:rsidP="001C4EA5">
            <w:pPr>
              <w:pStyle w:val="GG-body"/>
              <w:spacing w:after="0"/>
              <w:jc w:val="left"/>
              <w:rPr>
                <w:lang w:val="en-GB"/>
              </w:rPr>
            </w:pPr>
            <w:r w:rsidRPr="007C14B8">
              <w:rPr>
                <w:lang w:val="en-GB"/>
              </w:rPr>
              <w:t>Rural Shack Settlement Zone: DTS/DPF 6.1 clause (h)</w:t>
            </w:r>
          </w:p>
          <w:p w14:paraId="158E91A6" w14:textId="77777777" w:rsidR="006E1EE5" w:rsidRPr="007C14B8" w:rsidRDefault="006E1EE5" w:rsidP="001C4EA5">
            <w:pPr>
              <w:pStyle w:val="GG-body"/>
              <w:spacing w:after="0"/>
              <w:jc w:val="left"/>
              <w:rPr>
                <w:lang w:val="en-GB"/>
              </w:rPr>
            </w:pPr>
            <w:r w:rsidRPr="007C14B8">
              <w:rPr>
                <w:lang w:val="en-GB"/>
              </w:rPr>
              <w:t>Suburban Business Zone: DTS/DPF 7.1 clause (h)</w:t>
            </w:r>
          </w:p>
          <w:p w14:paraId="1976497A" w14:textId="77777777" w:rsidR="006E1EE5" w:rsidRPr="007C14B8" w:rsidRDefault="006E1EE5" w:rsidP="001C4EA5">
            <w:pPr>
              <w:pStyle w:val="GG-body"/>
              <w:spacing w:after="0"/>
              <w:jc w:val="left"/>
              <w:rPr>
                <w:lang w:val="en-GB"/>
              </w:rPr>
            </w:pPr>
            <w:r w:rsidRPr="007C14B8">
              <w:rPr>
                <w:lang w:val="en-GB"/>
              </w:rPr>
              <w:t>Design: DTS/DPF 13.1 clause (h)</w:t>
            </w:r>
          </w:p>
          <w:p w14:paraId="69ED7B53" w14:textId="77777777" w:rsidR="006E1EE5" w:rsidRPr="007C14B8" w:rsidRDefault="006E1EE5" w:rsidP="001C4EA5">
            <w:pPr>
              <w:pStyle w:val="GG-body"/>
              <w:spacing w:after="0"/>
              <w:jc w:val="left"/>
              <w:rPr>
                <w:lang w:val="en-GB"/>
              </w:rPr>
            </w:pPr>
            <w:r w:rsidRPr="007C14B8">
              <w:rPr>
                <w:lang w:val="en-GB"/>
              </w:rPr>
              <w:t>Design in Urban Areas: DTS/DPF 19.1 clause (h)</w:t>
            </w:r>
          </w:p>
        </w:tc>
        <w:tc>
          <w:tcPr>
            <w:tcW w:w="4536" w:type="dxa"/>
            <w:tcBorders>
              <w:top w:val="single" w:sz="4" w:space="0" w:color="auto"/>
              <w:left w:val="nil"/>
              <w:bottom w:val="nil"/>
              <w:right w:val="nil"/>
            </w:tcBorders>
            <w:shd w:val="clear" w:color="auto" w:fill="FFFFFF"/>
            <w:tcMar>
              <w:top w:w="57" w:type="dxa"/>
              <w:bottom w:w="57" w:type="dxa"/>
            </w:tcMar>
          </w:tcPr>
          <w:p w14:paraId="56A10D39" w14:textId="77777777" w:rsidR="006E1EE5" w:rsidRPr="007C14B8" w:rsidRDefault="006E1EE5" w:rsidP="001C4EA5">
            <w:pPr>
              <w:pStyle w:val="GG-body"/>
              <w:spacing w:after="0"/>
              <w:jc w:val="left"/>
              <w:rPr>
                <w:i/>
                <w:lang w:val="en-GB"/>
              </w:rPr>
            </w:pPr>
            <w:r w:rsidRPr="007C14B8">
              <w:rPr>
                <w:i/>
                <w:lang w:val="en-GB"/>
              </w:rPr>
              <w:t>‘have a wall height or post height not exceeding 3m above natural ground level (and not including a gable end)’</w:t>
            </w:r>
          </w:p>
        </w:tc>
      </w:tr>
      <w:tr w:rsidR="006E1EE5" w:rsidRPr="007C14B8" w14:paraId="4C01FAC8" w14:textId="77777777" w:rsidTr="0080777F">
        <w:trPr>
          <w:trHeight w:val="20"/>
          <w:jc w:val="center"/>
        </w:trPr>
        <w:tc>
          <w:tcPr>
            <w:tcW w:w="4820" w:type="dxa"/>
            <w:tcBorders>
              <w:top w:val="nil"/>
              <w:left w:val="nil"/>
              <w:bottom w:val="nil"/>
              <w:right w:val="nil"/>
            </w:tcBorders>
            <w:shd w:val="clear" w:color="auto" w:fill="FFFFFF"/>
            <w:tcMar>
              <w:top w:w="57" w:type="dxa"/>
              <w:left w:w="120" w:type="dxa"/>
              <w:bottom w:w="57" w:type="dxa"/>
              <w:right w:w="120" w:type="dxa"/>
            </w:tcMar>
          </w:tcPr>
          <w:p w14:paraId="3BD140C8" w14:textId="77777777" w:rsidR="006E1EE5" w:rsidRPr="007C14B8" w:rsidRDefault="006E1EE5" w:rsidP="001C4EA5">
            <w:pPr>
              <w:pStyle w:val="GG-body"/>
              <w:spacing w:after="0"/>
              <w:jc w:val="left"/>
              <w:rPr>
                <w:lang w:val="en-GB"/>
              </w:rPr>
            </w:pPr>
            <w:r w:rsidRPr="007C14B8">
              <w:rPr>
                <w:lang w:val="en-GB"/>
              </w:rPr>
              <w:t>Established Neighbourhood Zone: DTS/DPF 11.1 clause (h) Township Neighbourhood Zone: DTS/DPF 11.1 clause (h)</w:t>
            </w:r>
          </w:p>
          <w:p w14:paraId="65AF1F62" w14:textId="77777777" w:rsidR="006E1EE5" w:rsidRPr="007C14B8" w:rsidRDefault="006E1EE5" w:rsidP="001C4EA5">
            <w:pPr>
              <w:pStyle w:val="GG-body"/>
              <w:spacing w:after="0"/>
              <w:jc w:val="left"/>
              <w:rPr>
                <w:lang w:val="en-GB"/>
              </w:rPr>
            </w:pPr>
          </w:p>
        </w:tc>
        <w:tc>
          <w:tcPr>
            <w:tcW w:w="4536" w:type="dxa"/>
            <w:tcBorders>
              <w:top w:val="nil"/>
              <w:left w:val="nil"/>
              <w:bottom w:val="nil"/>
              <w:right w:val="nil"/>
            </w:tcBorders>
            <w:shd w:val="clear" w:color="auto" w:fill="FFFFFF"/>
            <w:tcMar>
              <w:top w:w="57" w:type="dxa"/>
              <w:bottom w:w="57" w:type="dxa"/>
            </w:tcMar>
          </w:tcPr>
          <w:p w14:paraId="0A53CD91" w14:textId="77777777" w:rsidR="006E1EE5" w:rsidRPr="007C14B8" w:rsidRDefault="006E1EE5" w:rsidP="001C4EA5">
            <w:pPr>
              <w:pStyle w:val="GG-body"/>
              <w:spacing w:after="0"/>
              <w:jc w:val="left"/>
              <w:rPr>
                <w:i/>
                <w:lang w:val="en-GB"/>
              </w:rPr>
            </w:pPr>
            <w:r w:rsidRPr="007C14B8">
              <w:rPr>
                <w:i/>
                <w:lang w:val="en-GB"/>
              </w:rPr>
              <w:t>‘have a wall height or post height not exceeding 3m above natural ground level (and not including a gable end), and where located to the side of the associated dwelling, have a wall height or post height no higher than the wall height of the associated dwelling’</w:t>
            </w:r>
          </w:p>
        </w:tc>
      </w:tr>
      <w:tr w:rsidR="006E1EE5" w:rsidRPr="007C14B8" w14:paraId="633E0F2E" w14:textId="77777777" w:rsidTr="0080777F">
        <w:trPr>
          <w:trHeight w:val="20"/>
          <w:jc w:val="center"/>
        </w:trPr>
        <w:tc>
          <w:tcPr>
            <w:tcW w:w="4820" w:type="dxa"/>
            <w:tcBorders>
              <w:top w:val="nil"/>
              <w:left w:val="nil"/>
              <w:bottom w:val="nil"/>
              <w:right w:val="nil"/>
            </w:tcBorders>
            <w:shd w:val="clear" w:color="auto" w:fill="FFFFFF"/>
            <w:tcMar>
              <w:top w:w="57" w:type="dxa"/>
              <w:left w:w="120" w:type="dxa"/>
              <w:bottom w:w="57" w:type="dxa"/>
              <w:right w:w="120" w:type="dxa"/>
            </w:tcMar>
          </w:tcPr>
          <w:p w14:paraId="02FEB2F6" w14:textId="77777777" w:rsidR="006E1EE5" w:rsidRPr="007C14B8" w:rsidRDefault="006E1EE5" w:rsidP="001C4EA5">
            <w:pPr>
              <w:pStyle w:val="GG-body"/>
              <w:spacing w:after="0"/>
              <w:jc w:val="left"/>
              <w:rPr>
                <w:lang w:val="en-GB"/>
              </w:rPr>
            </w:pPr>
            <w:r w:rsidRPr="007C14B8">
              <w:rPr>
                <w:lang w:val="en-GB"/>
              </w:rPr>
              <w:t xml:space="preserve">General Neighbourhood Zone: DTS/DPF 11.1 clause (h) </w:t>
            </w:r>
          </w:p>
          <w:p w14:paraId="002434DA" w14:textId="77777777" w:rsidR="006E1EE5" w:rsidRPr="007C14B8" w:rsidRDefault="006E1EE5" w:rsidP="001C4EA5">
            <w:pPr>
              <w:pStyle w:val="GG-body"/>
              <w:spacing w:after="0"/>
              <w:jc w:val="left"/>
              <w:rPr>
                <w:lang w:val="en-GB"/>
              </w:rPr>
            </w:pPr>
            <w:r w:rsidRPr="007C14B8">
              <w:rPr>
                <w:lang w:val="en-GB"/>
              </w:rPr>
              <w:t>Housing Diversity Neighbourhood Zone: DTS/DPF 10.1 clause (h)</w:t>
            </w:r>
          </w:p>
          <w:p w14:paraId="080C4C7E" w14:textId="77777777" w:rsidR="006E1EE5" w:rsidRPr="007C14B8" w:rsidRDefault="006E1EE5" w:rsidP="001C4EA5">
            <w:pPr>
              <w:pStyle w:val="GG-body"/>
              <w:spacing w:after="0"/>
              <w:jc w:val="left"/>
              <w:rPr>
                <w:lang w:val="en-GB"/>
              </w:rPr>
            </w:pPr>
            <w:r w:rsidRPr="007C14B8">
              <w:rPr>
                <w:lang w:val="en-GB"/>
              </w:rPr>
              <w:t>Master Planned Neighbourhood Zone: DTS/DPF 17.1 clause (h)</w:t>
            </w:r>
          </w:p>
          <w:p w14:paraId="5ADF3836" w14:textId="77777777" w:rsidR="006E1EE5" w:rsidRPr="007C14B8" w:rsidRDefault="006E1EE5" w:rsidP="001C4EA5">
            <w:pPr>
              <w:pStyle w:val="GG-body"/>
              <w:spacing w:after="0"/>
              <w:jc w:val="left"/>
              <w:rPr>
                <w:lang w:val="en-GB"/>
              </w:rPr>
            </w:pPr>
            <w:r w:rsidRPr="007C14B8">
              <w:rPr>
                <w:lang w:val="en-GB"/>
              </w:rPr>
              <w:t>Suburban Neighbourhood Zone: DTS/DPF 11.1 clause (h)</w:t>
            </w:r>
          </w:p>
          <w:p w14:paraId="407C5348" w14:textId="77777777" w:rsidR="006E1EE5" w:rsidRPr="007C14B8" w:rsidRDefault="006E1EE5" w:rsidP="001C4EA5">
            <w:pPr>
              <w:pStyle w:val="GG-body"/>
              <w:spacing w:after="0"/>
              <w:jc w:val="left"/>
              <w:rPr>
                <w:lang w:val="en-GB"/>
              </w:rPr>
            </w:pPr>
            <w:r w:rsidRPr="007C14B8">
              <w:rPr>
                <w:lang w:val="en-GB"/>
              </w:rPr>
              <w:t>Urban Renewal Neighbourhood Zone: DTS/DPF 10.1 clause (h)</w:t>
            </w:r>
          </w:p>
          <w:p w14:paraId="7C93CA3E" w14:textId="77777777" w:rsidR="006E1EE5" w:rsidRPr="007C14B8" w:rsidRDefault="006E1EE5" w:rsidP="001C4EA5">
            <w:pPr>
              <w:pStyle w:val="GG-body"/>
              <w:spacing w:after="0"/>
              <w:jc w:val="left"/>
              <w:rPr>
                <w:lang w:val="en-GB"/>
              </w:rPr>
            </w:pPr>
            <w:r w:rsidRPr="007C14B8">
              <w:rPr>
                <w:lang w:val="en-GB"/>
              </w:rPr>
              <w:t>Waterfront Neighbourhood Zone: DTS/DPF 12.2 clause (h)</w:t>
            </w:r>
          </w:p>
        </w:tc>
        <w:tc>
          <w:tcPr>
            <w:tcW w:w="4536" w:type="dxa"/>
            <w:tcBorders>
              <w:top w:val="nil"/>
              <w:left w:val="nil"/>
              <w:bottom w:val="nil"/>
              <w:right w:val="nil"/>
            </w:tcBorders>
            <w:shd w:val="clear" w:color="auto" w:fill="FFFFFF"/>
            <w:tcMar>
              <w:top w:w="57" w:type="dxa"/>
              <w:bottom w:w="57" w:type="dxa"/>
            </w:tcMar>
          </w:tcPr>
          <w:p w14:paraId="4CC2AB9A" w14:textId="77777777" w:rsidR="006E1EE5" w:rsidRPr="007C14B8" w:rsidRDefault="006E1EE5" w:rsidP="001C4EA5">
            <w:pPr>
              <w:pStyle w:val="GG-body"/>
              <w:spacing w:after="0"/>
              <w:jc w:val="left"/>
              <w:rPr>
                <w:i/>
                <w:lang w:val="en-GB"/>
              </w:rPr>
            </w:pPr>
            <w:r w:rsidRPr="007C14B8">
              <w:rPr>
                <w:i/>
                <w:lang w:val="en-GB"/>
              </w:rPr>
              <w:t>‘have a wall height or post height not exceeding 3m (and not including a gable end)’</w:t>
            </w:r>
          </w:p>
        </w:tc>
      </w:tr>
      <w:tr w:rsidR="006E1EE5" w:rsidRPr="007C14B8" w14:paraId="1F958A04" w14:textId="77777777" w:rsidTr="0080777F">
        <w:trPr>
          <w:trHeight w:val="20"/>
          <w:jc w:val="center"/>
        </w:trPr>
        <w:tc>
          <w:tcPr>
            <w:tcW w:w="4820" w:type="dxa"/>
            <w:tcBorders>
              <w:top w:val="nil"/>
              <w:left w:val="nil"/>
              <w:right w:val="nil"/>
            </w:tcBorders>
            <w:shd w:val="clear" w:color="auto" w:fill="FFFFFF"/>
            <w:tcMar>
              <w:top w:w="57" w:type="dxa"/>
              <w:left w:w="120" w:type="dxa"/>
              <w:bottom w:w="57" w:type="dxa"/>
              <w:right w:w="120" w:type="dxa"/>
            </w:tcMar>
          </w:tcPr>
          <w:p w14:paraId="5ED9488D" w14:textId="77777777" w:rsidR="006E1EE5" w:rsidRPr="007C14B8" w:rsidRDefault="006E1EE5" w:rsidP="001C4EA5">
            <w:pPr>
              <w:pStyle w:val="GG-body"/>
              <w:spacing w:after="0"/>
              <w:jc w:val="left"/>
              <w:rPr>
                <w:lang w:val="en-GB"/>
              </w:rPr>
            </w:pPr>
            <w:r w:rsidRPr="007C14B8">
              <w:rPr>
                <w:lang w:val="en-GB"/>
              </w:rPr>
              <w:t>Rural Neighbourhood Zone: DTS/DPF 7.1 clause (f)</w:t>
            </w:r>
          </w:p>
        </w:tc>
        <w:tc>
          <w:tcPr>
            <w:tcW w:w="4536" w:type="dxa"/>
            <w:tcBorders>
              <w:top w:val="nil"/>
              <w:left w:val="nil"/>
              <w:right w:val="nil"/>
            </w:tcBorders>
            <w:shd w:val="clear" w:color="auto" w:fill="FFFFFF"/>
            <w:tcMar>
              <w:top w:w="57" w:type="dxa"/>
              <w:bottom w:w="57" w:type="dxa"/>
            </w:tcMar>
          </w:tcPr>
          <w:p w14:paraId="50C13831" w14:textId="77777777" w:rsidR="006E1EE5" w:rsidRPr="007C14B8" w:rsidRDefault="006E1EE5" w:rsidP="001C4EA5">
            <w:pPr>
              <w:pStyle w:val="GG-body"/>
              <w:spacing w:after="0"/>
              <w:jc w:val="left"/>
              <w:rPr>
                <w:i/>
                <w:lang w:val="en-GB"/>
              </w:rPr>
            </w:pPr>
            <w:r w:rsidRPr="007C14B8">
              <w:rPr>
                <w:i/>
                <w:lang w:val="en-GB"/>
              </w:rPr>
              <w:t xml:space="preserve"> ‘have a wall height or post height not exceeding 4m above natural ground level (and not including a gable end)’</w:t>
            </w:r>
          </w:p>
        </w:tc>
      </w:tr>
    </w:tbl>
    <w:p w14:paraId="46DC899A" w14:textId="65969BDF" w:rsidR="006E1EE5" w:rsidRDefault="006E1EE5" w:rsidP="00FF49E0">
      <w:pPr>
        <w:pStyle w:val="GG-body"/>
        <w:spacing w:after="0"/>
      </w:pPr>
    </w:p>
    <w:p w14:paraId="5DE698B8" w14:textId="727DBB75" w:rsidR="00FF49E0" w:rsidRDefault="00FF49E0" w:rsidP="00FF49E0">
      <w:pPr>
        <w:pStyle w:val="GG-body"/>
        <w:pBdr>
          <w:bottom w:val="single" w:sz="4" w:space="1" w:color="auto"/>
        </w:pBdr>
        <w:spacing w:after="0" w:line="52" w:lineRule="exact"/>
        <w:jc w:val="center"/>
      </w:pPr>
    </w:p>
    <w:p w14:paraId="5C8D77EE" w14:textId="3A3ECC30" w:rsidR="00FF49E0" w:rsidRDefault="00FF49E0" w:rsidP="00FF49E0">
      <w:pPr>
        <w:pStyle w:val="GG-body"/>
        <w:pBdr>
          <w:top w:val="single" w:sz="4" w:space="1" w:color="auto"/>
        </w:pBdr>
        <w:spacing w:before="34" w:after="0" w:line="14" w:lineRule="exact"/>
        <w:jc w:val="center"/>
      </w:pPr>
    </w:p>
    <w:p w14:paraId="45F65AE9" w14:textId="77777777" w:rsidR="006E1EE5" w:rsidRDefault="006E1EE5" w:rsidP="00AA2A06">
      <w:pPr>
        <w:pStyle w:val="GG-body"/>
        <w:spacing w:after="0"/>
      </w:pPr>
    </w:p>
    <w:p w14:paraId="027EAECF" w14:textId="77777777" w:rsidR="00FF49E0" w:rsidRDefault="00FF49E0" w:rsidP="002B0F10">
      <w:pPr>
        <w:pStyle w:val="Heading2"/>
      </w:pPr>
      <w:bookmarkStart w:id="53" w:name="_Toc103177935"/>
      <w:r>
        <w:t>South Australian Skills Act 2008</w:t>
      </w:r>
      <w:bookmarkEnd w:id="53"/>
    </w:p>
    <w:p w14:paraId="5104FD83" w14:textId="77777777" w:rsidR="00FF49E0" w:rsidRDefault="00FF49E0" w:rsidP="00FF49E0">
      <w:pPr>
        <w:pStyle w:val="GG-Title3"/>
      </w:pPr>
      <w:r>
        <w:t>Part 4 – Apprenticeships, Traineeships and Training Contracts</w:t>
      </w:r>
    </w:p>
    <w:p w14:paraId="477E5AEA" w14:textId="40A7E1B4" w:rsidR="00FF49E0" w:rsidRDefault="00FF49E0" w:rsidP="00FF49E0">
      <w:r>
        <w:t>PURSUANT to the provision of the South Australian Skills Act 2008, the South Australian Skills Commission (SASC) gives notice that determines the following Trades or Declared Vocations in addition to the gazette notices of:</w:t>
      </w:r>
    </w:p>
    <w:p w14:paraId="038A8179" w14:textId="77777777" w:rsidR="00FF49E0" w:rsidRDefault="00FF49E0" w:rsidP="00FF49E0"/>
    <w:tbl>
      <w:tblPr>
        <w:tblW w:w="5000" w:type="pct"/>
        <w:tblLook w:val="04A0" w:firstRow="1" w:lastRow="0" w:firstColumn="1" w:lastColumn="0" w:noHBand="0" w:noVBand="1"/>
      </w:tblPr>
      <w:tblGrid>
        <w:gridCol w:w="2303"/>
        <w:gridCol w:w="2377"/>
        <w:gridCol w:w="2377"/>
        <w:gridCol w:w="2303"/>
      </w:tblGrid>
      <w:tr w:rsidR="00FF49E0" w:rsidRPr="00AD3409" w14:paraId="180ACC02" w14:textId="77777777" w:rsidTr="001C4EA5">
        <w:trPr>
          <w:trHeight w:val="20"/>
        </w:trPr>
        <w:tc>
          <w:tcPr>
            <w:tcW w:w="1230" w:type="pct"/>
            <w:tcBorders>
              <w:top w:val="nil"/>
              <w:left w:val="nil"/>
              <w:bottom w:val="nil"/>
              <w:right w:val="nil"/>
            </w:tcBorders>
            <w:shd w:val="clear" w:color="auto" w:fill="auto"/>
            <w:vAlign w:val="center"/>
            <w:hideMark/>
          </w:tcPr>
          <w:p w14:paraId="5572A90F" w14:textId="77777777" w:rsidR="00FF49E0" w:rsidRPr="00AD3409" w:rsidRDefault="00FF49E0" w:rsidP="001C4EA5">
            <w:pPr>
              <w:spacing w:after="0" w:line="240" w:lineRule="auto"/>
              <w:jc w:val="left"/>
              <w:rPr>
                <w:szCs w:val="17"/>
                <w:lang w:eastAsia="en-AU"/>
              </w:rPr>
            </w:pPr>
            <w:r w:rsidRPr="00AD3409">
              <w:rPr>
                <w:szCs w:val="17"/>
                <w:lang w:eastAsia="en-AU"/>
              </w:rPr>
              <w:t>1.        25 September 2008</w:t>
            </w:r>
          </w:p>
        </w:tc>
        <w:tc>
          <w:tcPr>
            <w:tcW w:w="1270" w:type="pct"/>
            <w:tcBorders>
              <w:top w:val="nil"/>
              <w:left w:val="nil"/>
              <w:bottom w:val="nil"/>
              <w:right w:val="nil"/>
            </w:tcBorders>
            <w:shd w:val="clear" w:color="auto" w:fill="auto"/>
            <w:vAlign w:val="center"/>
            <w:hideMark/>
          </w:tcPr>
          <w:p w14:paraId="2ACC8D6D" w14:textId="77777777" w:rsidR="00FF49E0" w:rsidRPr="00AD3409" w:rsidRDefault="00FF49E0" w:rsidP="001C4EA5">
            <w:pPr>
              <w:spacing w:after="0" w:line="240" w:lineRule="auto"/>
              <w:jc w:val="left"/>
              <w:rPr>
                <w:szCs w:val="17"/>
                <w:lang w:eastAsia="en-AU"/>
              </w:rPr>
            </w:pPr>
            <w:r w:rsidRPr="00AD3409">
              <w:rPr>
                <w:szCs w:val="17"/>
                <w:lang w:eastAsia="en-AU"/>
              </w:rPr>
              <w:t>2.        23 October 2008</w:t>
            </w:r>
          </w:p>
        </w:tc>
        <w:tc>
          <w:tcPr>
            <w:tcW w:w="1270" w:type="pct"/>
            <w:tcBorders>
              <w:top w:val="nil"/>
              <w:left w:val="nil"/>
              <w:bottom w:val="nil"/>
              <w:right w:val="nil"/>
            </w:tcBorders>
            <w:shd w:val="clear" w:color="auto" w:fill="auto"/>
            <w:vAlign w:val="center"/>
            <w:hideMark/>
          </w:tcPr>
          <w:p w14:paraId="045A546F" w14:textId="77777777" w:rsidR="00FF49E0" w:rsidRPr="00AD3409" w:rsidRDefault="00FF49E0" w:rsidP="001C4EA5">
            <w:pPr>
              <w:spacing w:after="0" w:line="240" w:lineRule="auto"/>
              <w:jc w:val="left"/>
              <w:rPr>
                <w:szCs w:val="17"/>
                <w:lang w:eastAsia="en-AU"/>
              </w:rPr>
            </w:pPr>
            <w:r w:rsidRPr="00AD3409">
              <w:rPr>
                <w:szCs w:val="17"/>
                <w:lang w:eastAsia="en-AU"/>
              </w:rPr>
              <w:t>3.        13 November 2008</w:t>
            </w:r>
          </w:p>
        </w:tc>
        <w:tc>
          <w:tcPr>
            <w:tcW w:w="1230" w:type="pct"/>
            <w:tcBorders>
              <w:top w:val="nil"/>
              <w:left w:val="nil"/>
              <w:bottom w:val="nil"/>
              <w:right w:val="nil"/>
            </w:tcBorders>
            <w:shd w:val="clear" w:color="auto" w:fill="auto"/>
            <w:vAlign w:val="center"/>
            <w:hideMark/>
          </w:tcPr>
          <w:p w14:paraId="1865E4E4" w14:textId="77777777" w:rsidR="00FF49E0" w:rsidRPr="00AD3409" w:rsidRDefault="00FF49E0" w:rsidP="001C4EA5">
            <w:pPr>
              <w:spacing w:after="0" w:line="240" w:lineRule="auto"/>
              <w:jc w:val="left"/>
              <w:rPr>
                <w:szCs w:val="17"/>
                <w:lang w:eastAsia="en-AU"/>
              </w:rPr>
            </w:pPr>
            <w:r w:rsidRPr="00AD3409">
              <w:rPr>
                <w:szCs w:val="17"/>
                <w:lang w:eastAsia="en-AU"/>
              </w:rPr>
              <w:t>4.        4 December 2008</w:t>
            </w:r>
          </w:p>
        </w:tc>
      </w:tr>
      <w:tr w:rsidR="00FF49E0" w:rsidRPr="00AD3409" w14:paraId="7A3BF41F" w14:textId="77777777" w:rsidTr="001C4EA5">
        <w:trPr>
          <w:trHeight w:val="20"/>
        </w:trPr>
        <w:tc>
          <w:tcPr>
            <w:tcW w:w="1230" w:type="pct"/>
            <w:tcBorders>
              <w:top w:val="nil"/>
              <w:left w:val="nil"/>
              <w:bottom w:val="nil"/>
              <w:right w:val="nil"/>
            </w:tcBorders>
            <w:shd w:val="clear" w:color="auto" w:fill="auto"/>
            <w:vAlign w:val="center"/>
            <w:hideMark/>
          </w:tcPr>
          <w:p w14:paraId="71411FA5" w14:textId="77777777" w:rsidR="00FF49E0" w:rsidRPr="00AD3409" w:rsidRDefault="00FF49E0" w:rsidP="001C4EA5">
            <w:pPr>
              <w:spacing w:after="0" w:line="240" w:lineRule="auto"/>
              <w:jc w:val="left"/>
              <w:rPr>
                <w:szCs w:val="17"/>
                <w:lang w:eastAsia="en-AU"/>
              </w:rPr>
            </w:pPr>
            <w:r w:rsidRPr="00AD3409">
              <w:rPr>
                <w:szCs w:val="17"/>
                <w:lang w:eastAsia="en-AU"/>
              </w:rPr>
              <w:t>5.        18 December 2008</w:t>
            </w:r>
          </w:p>
        </w:tc>
        <w:tc>
          <w:tcPr>
            <w:tcW w:w="1270" w:type="pct"/>
            <w:tcBorders>
              <w:top w:val="nil"/>
              <w:left w:val="nil"/>
              <w:bottom w:val="nil"/>
              <w:right w:val="nil"/>
            </w:tcBorders>
            <w:shd w:val="clear" w:color="auto" w:fill="auto"/>
            <w:vAlign w:val="center"/>
            <w:hideMark/>
          </w:tcPr>
          <w:p w14:paraId="6A68029C" w14:textId="77777777" w:rsidR="00FF49E0" w:rsidRPr="00AD3409" w:rsidRDefault="00FF49E0" w:rsidP="001C4EA5">
            <w:pPr>
              <w:spacing w:after="0" w:line="240" w:lineRule="auto"/>
              <w:jc w:val="left"/>
              <w:rPr>
                <w:szCs w:val="17"/>
                <w:lang w:eastAsia="en-AU"/>
              </w:rPr>
            </w:pPr>
            <w:r w:rsidRPr="00AD3409">
              <w:rPr>
                <w:szCs w:val="17"/>
                <w:lang w:eastAsia="en-AU"/>
              </w:rPr>
              <w:t>6.        29 January 2009</w:t>
            </w:r>
          </w:p>
        </w:tc>
        <w:tc>
          <w:tcPr>
            <w:tcW w:w="1270" w:type="pct"/>
            <w:tcBorders>
              <w:top w:val="nil"/>
              <w:left w:val="nil"/>
              <w:bottom w:val="nil"/>
              <w:right w:val="nil"/>
            </w:tcBorders>
            <w:shd w:val="clear" w:color="auto" w:fill="auto"/>
            <w:vAlign w:val="center"/>
            <w:hideMark/>
          </w:tcPr>
          <w:p w14:paraId="33391CAC" w14:textId="77777777" w:rsidR="00FF49E0" w:rsidRPr="00AD3409" w:rsidRDefault="00FF49E0" w:rsidP="001C4EA5">
            <w:pPr>
              <w:spacing w:after="0" w:line="240" w:lineRule="auto"/>
              <w:jc w:val="left"/>
              <w:rPr>
                <w:szCs w:val="17"/>
                <w:lang w:eastAsia="en-AU"/>
              </w:rPr>
            </w:pPr>
            <w:r w:rsidRPr="00AD3409">
              <w:rPr>
                <w:szCs w:val="17"/>
                <w:lang w:eastAsia="en-AU"/>
              </w:rPr>
              <w:t>7.        12 February 2009</w:t>
            </w:r>
          </w:p>
        </w:tc>
        <w:tc>
          <w:tcPr>
            <w:tcW w:w="1230" w:type="pct"/>
            <w:tcBorders>
              <w:top w:val="nil"/>
              <w:left w:val="nil"/>
              <w:bottom w:val="nil"/>
              <w:right w:val="nil"/>
            </w:tcBorders>
            <w:shd w:val="clear" w:color="auto" w:fill="auto"/>
            <w:vAlign w:val="center"/>
            <w:hideMark/>
          </w:tcPr>
          <w:p w14:paraId="310DD1F2" w14:textId="77777777" w:rsidR="00FF49E0" w:rsidRPr="00AD3409" w:rsidRDefault="00FF49E0" w:rsidP="001C4EA5">
            <w:pPr>
              <w:spacing w:after="0" w:line="240" w:lineRule="auto"/>
              <w:jc w:val="left"/>
              <w:rPr>
                <w:szCs w:val="17"/>
                <w:lang w:eastAsia="en-AU"/>
              </w:rPr>
            </w:pPr>
            <w:r w:rsidRPr="00AD3409">
              <w:rPr>
                <w:szCs w:val="17"/>
                <w:lang w:eastAsia="en-AU"/>
              </w:rPr>
              <w:t>8.        5 March 2009</w:t>
            </w:r>
          </w:p>
        </w:tc>
      </w:tr>
      <w:tr w:rsidR="00FF49E0" w:rsidRPr="00AD3409" w14:paraId="0662B7F0" w14:textId="77777777" w:rsidTr="001C4EA5">
        <w:trPr>
          <w:trHeight w:val="20"/>
        </w:trPr>
        <w:tc>
          <w:tcPr>
            <w:tcW w:w="1230" w:type="pct"/>
            <w:tcBorders>
              <w:top w:val="nil"/>
              <w:left w:val="nil"/>
              <w:bottom w:val="nil"/>
              <w:right w:val="nil"/>
            </w:tcBorders>
            <w:shd w:val="clear" w:color="auto" w:fill="auto"/>
            <w:vAlign w:val="center"/>
            <w:hideMark/>
          </w:tcPr>
          <w:p w14:paraId="691146D7" w14:textId="77777777" w:rsidR="00FF49E0" w:rsidRPr="00AD3409" w:rsidRDefault="00FF49E0" w:rsidP="001C4EA5">
            <w:pPr>
              <w:spacing w:after="0" w:line="240" w:lineRule="auto"/>
              <w:jc w:val="left"/>
              <w:rPr>
                <w:szCs w:val="17"/>
                <w:lang w:eastAsia="en-AU"/>
              </w:rPr>
            </w:pPr>
            <w:r w:rsidRPr="00AD3409">
              <w:rPr>
                <w:szCs w:val="17"/>
                <w:lang w:eastAsia="en-AU"/>
              </w:rPr>
              <w:t>9.        12 March 2009</w:t>
            </w:r>
          </w:p>
        </w:tc>
        <w:tc>
          <w:tcPr>
            <w:tcW w:w="1270" w:type="pct"/>
            <w:tcBorders>
              <w:top w:val="nil"/>
              <w:left w:val="nil"/>
              <w:bottom w:val="nil"/>
              <w:right w:val="nil"/>
            </w:tcBorders>
            <w:shd w:val="clear" w:color="auto" w:fill="auto"/>
            <w:vAlign w:val="center"/>
            <w:hideMark/>
          </w:tcPr>
          <w:p w14:paraId="56D7906D" w14:textId="77777777" w:rsidR="00FF49E0" w:rsidRPr="00AD3409" w:rsidRDefault="00FF49E0" w:rsidP="001C4EA5">
            <w:pPr>
              <w:spacing w:after="0" w:line="240" w:lineRule="auto"/>
              <w:jc w:val="left"/>
              <w:rPr>
                <w:szCs w:val="17"/>
                <w:lang w:eastAsia="en-AU"/>
              </w:rPr>
            </w:pPr>
            <w:r w:rsidRPr="00AD3409">
              <w:rPr>
                <w:szCs w:val="17"/>
                <w:lang w:eastAsia="en-AU"/>
              </w:rPr>
              <w:t>10.     26 March 2009</w:t>
            </w:r>
          </w:p>
        </w:tc>
        <w:tc>
          <w:tcPr>
            <w:tcW w:w="1270" w:type="pct"/>
            <w:tcBorders>
              <w:top w:val="nil"/>
              <w:left w:val="nil"/>
              <w:bottom w:val="nil"/>
              <w:right w:val="nil"/>
            </w:tcBorders>
            <w:shd w:val="clear" w:color="auto" w:fill="auto"/>
            <w:vAlign w:val="center"/>
            <w:hideMark/>
          </w:tcPr>
          <w:p w14:paraId="26CC9C23" w14:textId="77777777" w:rsidR="00FF49E0" w:rsidRPr="00AD3409" w:rsidRDefault="00FF49E0" w:rsidP="001C4EA5">
            <w:pPr>
              <w:spacing w:after="0" w:line="240" w:lineRule="auto"/>
              <w:jc w:val="left"/>
              <w:rPr>
                <w:szCs w:val="17"/>
                <w:lang w:eastAsia="en-AU"/>
              </w:rPr>
            </w:pPr>
            <w:r w:rsidRPr="00AD3409">
              <w:rPr>
                <w:szCs w:val="17"/>
                <w:lang w:eastAsia="en-AU"/>
              </w:rPr>
              <w:t>11.     30 April 2009</w:t>
            </w:r>
          </w:p>
        </w:tc>
        <w:tc>
          <w:tcPr>
            <w:tcW w:w="1230" w:type="pct"/>
            <w:tcBorders>
              <w:top w:val="nil"/>
              <w:left w:val="nil"/>
              <w:bottom w:val="nil"/>
              <w:right w:val="nil"/>
            </w:tcBorders>
            <w:shd w:val="clear" w:color="auto" w:fill="auto"/>
            <w:vAlign w:val="center"/>
            <w:hideMark/>
          </w:tcPr>
          <w:p w14:paraId="128EABD5" w14:textId="77777777" w:rsidR="00FF49E0" w:rsidRPr="00AD3409" w:rsidRDefault="00FF49E0" w:rsidP="001C4EA5">
            <w:pPr>
              <w:spacing w:after="0" w:line="240" w:lineRule="auto"/>
              <w:jc w:val="left"/>
              <w:rPr>
                <w:szCs w:val="17"/>
                <w:lang w:eastAsia="en-AU"/>
              </w:rPr>
            </w:pPr>
            <w:r w:rsidRPr="00AD3409">
              <w:rPr>
                <w:szCs w:val="17"/>
                <w:lang w:eastAsia="en-AU"/>
              </w:rPr>
              <w:t>12.     18 June 2009</w:t>
            </w:r>
          </w:p>
        </w:tc>
      </w:tr>
      <w:tr w:rsidR="00FF49E0" w:rsidRPr="00AD3409" w14:paraId="187DE725" w14:textId="77777777" w:rsidTr="001C4EA5">
        <w:trPr>
          <w:trHeight w:val="20"/>
        </w:trPr>
        <w:tc>
          <w:tcPr>
            <w:tcW w:w="1230" w:type="pct"/>
            <w:tcBorders>
              <w:top w:val="nil"/>
              <w:left w:val="nil"/>
              <w:bottom w:val="nil"/>
              <w:right w:val="nil"/>
            </w:tcBorders>
            <w:shd w:val="clear" w:color="auto" w:fill="auto"/>
            <w:vAlign w:val="center"/>
            <w:hideMark/>
          </w:tcPr>
          <w:p w14:paraId="14373673" w14:textId="77777777" w:rsidR="00FF49E0" w:rsidRPr="00AD3409" w:rsidRDefault="00FF49E0" w:rsidP="001C4EA5">
            <w:pPr>
              <w:spacing w:after="0" w:line="240" w:lineRule="auto"/>
              <w:jc w:val="left"/>
              <w:rPr>
                <w:szCs w:val="17"/>
                <w:lang w:eastAsia="en-AU"/>
              </w:rPr>
            </w:pPr>
            <w:r w:rsidRPr="00AD3409">
              <w:rPr>
                <w:szCs w:val="17"/>
                <w:lang w:eastAsia="en-AU"/>
              </w:rPr>
              <w:t>13.     25 June 2009</w:t>
            </w:r>
          </w:p>
        </w:tc>
        <w:tc>
          <w:tcPr>
            <w:tcW w:w="1270" w:type="pct"/>
            <w:tcBorders>
              <w:top w:val="nil"/>
              <w:left w:val="nil"/>
              <w:bottom w:val="nil"/>
              <w:right w:val="nil"/>
            </w:tcBorders>
            <w:shd w:val="clear" w:color="auto" w:fill="auto"/>
            <w:vAlign w:val="center"/>
            <w:hideMark/>
          </w:tcPr>
          <w:p w14:paraId="25309F76" w14:textId="77777777" w:rsidR="00FF49E0" w:rsidRPr="00AD3409" w:rsidRDefault="00FF49E0" w:rsidP="001C4EA5">
            <w:pPr>
              <w:spacing w:after="0" w:line="240" w:lineRule="auto"/>
              <w:jc w:val="left"/>
              <w:rPr>
                <w:szCs w:val="17"/>
                <w:lang w:eastAsia="en-AU"/>
              </w:rPr>
            </w:pPr>
            <w:r w:rsidRPr="00AD3409">
              <w:rPr>
                <w:szCs w:val="17"/>
                <w:lang w:eastAsia="en-AU"/>
              </w:rPr>
              <w:t>14.     27 August 2009</w:t>
            </w:r>
          </w:p>
        </w:tc>
        <w:tc>
          <w:tcPr>
            <w:tcW w:w="1270" w:type="pct"/>
            <w:tcBorders>
              <w:top w:val="nil"/>
              <w:left w:val="nil"/>
              <w:bottom w:val="nil"/>
              <w:right w:val="nil"/>
            </w:tcBorders>
            <w:shd w:val="clear" w:color="auto" w:fill="auto"/>
            <w:vAlign w:val="center"/>
            <w:hideMark/>
          </w:tcPr>
          <w:p w14:paraId="556248DC" w14:textId="77777777" w:rsidR="00FF49E0" w:rsidRPr="00AD3409" w:rsidRDefault="00FF49E0" w:rsidP="001C4EA5">
            <w:pPr>
              <w:spacing w:after="0" w:line="240" w:lineRule="auto"/>
              <w:jc w:val="left"/>
              <w:rPr>
                <w:szCs w:val="17"/>
                <w:lang w:eastAsia="en-AU"/>
              </w:rPr>
            </w:pPr>
            <w:r w:rsidRPr="00AD3409">
              <w:rPr>
                <w:szCs w:val="17"/>
                <w:lang w:eastAsia="en-AU"/>
              </w:rPr>
              <w:t>15.     17 September 2009</w:t>
            </w:r>
          </w:p>
        </w:tc>
        <w:tc>
          <w:tcPr>
            <w:tcW w:w="1230" w:type="pct"/>
            <w:tcBorders>
              <w:top w:val="nil"/>
              <w:left w:val="nil"/>
              <w:bottom w:val="nil"/>
              <w:right w:val="nil"/>
            </w:tcBorders>
            <w:shd w:val="clear" w:color="auto" w:fill="auto"/>
            <w:vAlign w:val="center"/>
            <w:hideMark/>
          </w:tcPr>
          <w:p w14:paraId="3691F557" w14:textId="77777777" w:rsidR="00FF49E0" w:rsidRPr="00AD3409" w:rsidRDefault="00FF49E0" w:rsidP="001C4EA5">
            <w:pPr>
              <w:spacing w:after="0" w:line="240" w:lineRule="auto"/>
              <w:jc w:val="left"/>
              <w:rPr>
                <w:szCs w:val="17"/>
                <w:lang w:eastAsia="en-AU"/>
              </w:rPr>
            </w:pPr>
            <w:r w:rsidRPr="00AD3409">
              <w:rPr>
                <w:szCs w:val="17"/>
                <w:lang w:eastAsia="en-AU"/>
              </w:rPr>
              <w:t>16.     24 September 2009</w:t>
            </w:r>
          </w:p>
        </w:tc>
      </w:tr>
      <w:tr w:rsidR="00FF49E0" w:rsidRPr="00AD3409" w14:paraId="6389932C" w14:textId="77777777" w:rsidTr="001C4EA5">
        <w:trPr>
          <w:trHeight w:val="20"/>
        </w:trPr>
        <w:tc>
          <w:tcPr>
            <w:tcW w:w="1230" w:type="pct"/>
            <w:tcBorders>
              <w:top w:val="nil"/>
              <w:left w:val="nil"/>
              <w:bottom w:val="nil"/>
              <w:right w:val="nil"/>
            </w:tcBorders>
            <w:shd w:val="clear" w:color="auto" w:fill="auto"/>
            <w:vAlign w:val="center"/>
            <w:hideMark/>
          </w:tcPr>
          <w:p w14:paraId="3119366E" w14:textId="77777777" w:rsidR="00FF49E0" w:rsidRPr="00AD3409" w:rsidRDefault="00FF49E0" w:rsidP="001C4EA5">
            <w:pPr>
              <w:spacing w:after="0" w:line="240" w:lineRule="auto"/>
              <w:jc w:val="left"/>
              <w:rPr>
                <w:szCs w:val="17"/>
                <w:lang w:eastAsia="en-AU"/>
              </w:rPr>
            </w:pPr>
            <w:r w:rsidRPr="00AD3409">
              <w:rPr>
                <w:szCs w:val="17"/>
                <w:lang w:eastAsia="en-AU"/>
              </w:rPr>
              <w:t>17.     9 October 2009</w:t>
            </w:r>
          </w:p>
        </w:tc>
        <w:tc>
          <w:tcPr>
            <w:tcW w:w="1270" w:type="pct"/>
            <w:tcBorders>
              <w:top w:val="nil"/>
              <w:left w:val="nil"/>
              <w:bottom w:val="nil"/>
              <w:right w:val="nil"/>
            </w:tcBorders>
            <w:shd w:val="clear" w:color="auto" w:fill="auto"/>
            <w:vAlign w:val="center"/>
            <w:hideMark/>
          </w:tcPr>
          <w:p w14:paraId="2F49F872" w14:textId="77777777" w:rsidR="00FF49E0" w:rsidRPr="00AD3409" w:rsidRDefault="00FF49E0" w:rsidP="001C4EA5">
            <w:pPr>
              <w:spacing w:after="0" w:line="240" w:lineRule="auto"/>
              <w:jc w:val="left"/>
              <w:rPr>
                <w:szCs w:val="17"/>
                <w:lang w:eastAsia="en-AU"/>
              </w:rPr>
            </w:pPr>
            <w:r w:rsidRPr="00AD3409">
              <w:rPr>
                <w:szCs w:val="17"/>
                <w:lang w:eastAsia="en-AU"/>
              </w:rPr>
              <w:t>18.     22 October 2009</w:t>
            </w:r>
          </w:p>
        </w:tc>
        <w:tc>
          <w:tcPr>
            <w:tcW w:w="1270" w:type="pct"/>
            <w:tcBorders>
              <w:top w:val="nil"/>
              <w:left w:val="nil"/>
              <w:bottom w:val="nil"/>
              <w:right w:val="nil"/>
            </w:tcBorders>
            <w:shd w:val="clear" w:color="auto" w:fill="auto"/>
            <w:vAlign w:val="center"/>
            <w:hideMark/>
          </w:tcPr>
          <w:p w14:paraId="43CD0920" w14:textId="77777777" w:rsidR="00FF49E0" w:rsidRPr="00AD3409" w:rsidRDefault="00FF49E0" w:rsidP="001C4EA5">
            <w:pPr>
              <w:spacing w:after="0" w:line="240" w:lineRule="auto"/>
              <w:jc w:val="left"/>
              <w:rPr>
                <w:szCs w:val="17"/>
                <w:lang w:eastAsia="en-AU"/>
              </w:rPr>
            </w:pPr>
            <w:r w:rsidRPr="00AD3409">
              <w:rPr>
                <w:szCs w:val="17"/>
                <w:lang w:eastAsia="en-AU"/>
              </w:rPr>
              <w:t>19.     3 December 2009</w:t>
            </w:r>
          </w:p>
        </w:tc>
        <w:tc>
          <w:tcPr>
            <w:tcW w:w="1230" w:type="pct"/>
            <w:tcBorders>
              <w:top w:val="nil"/>
              <w:left w:val="nil"/>
              <w:bottom w:val="nil"/>
              <w:right w:val="nil"/>
            </w:tcBorders>
            <w:shd w:val="clear" w:color="auto" w:fill="auto"/>
            <w:vAlign w:val="center"/>
            <w:hideMark/>
          </w:tcPr>
          <w:p w14:paraId="2BE3F70E" w14:textId="77777777" w:rsidR="00FF49E0" w:rsidRPr="00AD3409" w:rsidRDefault="00FF49E0" w:rsidP="001C4EA5">
            <w:pPr>
              <w:spacing w:after="0" w:line="240" w:lineRule="auto"/>
              <w:jc w:val="left"/>
              <w:rPr>
                <w:szCs w:val="17"/>
                <w:lang w:eastAsia="en-AU"/>
              </w:rPr>
            </w:pPr>
            <w:r w:rsidRPr="00AD3409">
              <w:rPr>
                <w:szCs w:val="17"/>
                <w:lang w:eastAsia="en-AU"/>
              </w:rPr>
              <w:t>20.     17 December 2009</w:t>
            </w:r>
          </w:p>
        </w:tc>
      </w:tr>
      <w:tr w:rsidR="00FF49E0" w:rsidRPr="00AD3409" w14:paraId="0D06B7D2" w14:textId="77777777" w:rsidTr="001C4EA5">
        <w:trPr>
          <w:trHeight w:val="20"/>
        </w:trPr>
        <w:tc>
          <w:tcPr>
            <w:tcW w:w="1230" w:type="pct"/>
            <w:tcBorders>
              <w:top w:val="nil"/>
              <w:left w:val="nil"/>
              <w:bottom w:val="nil"/>
              <w:right w:val="nil"/>
            </w:tcBorders>
            <w:shd w:val="clear" w:color="auto" w:fill="auto"/>
            <w:vAlign w:val="center"/>
            <w:hideMark/>
          </w:tcPr>
          <w:p w14:paraId="2FDFFCF1" w14:textId="77777777" w:rsidR="00FF49E0" w:rsidRPr="00AD3409" w:rsidRDefault="00FF49E0" w:rsidP="001C4EA5">
            <w:pPr>
              <w:spacing w:after="0" w:line="240" w:lineRule="auto"/>
              <w:jc w:val="left"/>
              <w:rPr>
                <w:szCs w:val="17"/>
                <w:lang w:eastAsia="en-AU"/>
              </w:rPr>
            </w:pPr>
            <w:r w:rsidRPr="00AD3409">
              <w:rPr>
                <w:szCs w:val="17"/>
                <w:lang w:eastAsia="en-AU"/>
              </w:rPr>
              <w:t>21.     4 February 2010</w:t>
            </w:r>
          </w:p>
        </w:tc>
        <w:tc>
          <w:tcPr>
            <w:tcW w:w="1270" w:type="pct"/>
            <w:tcBorders>
              <w:top w:val="nil"/>
              <w:left w:val="nil"/>
              <w:bottom w:val="nil"/>
              <w:right w:val="nil"/>
            </w:tcBorders>
            <w:shd w:val="clear" w:color="auto" w:fill="auto"/>
            <w:vAlign w:val="center"/>
            <w:hideMark/>
          </w:tcPr>
          <w:p w14:paraId="3EF769FD" w14:textId="77777777" w:rsidR="00FF49E0" w:rsidRPr="00AD3409" w:rsidRDefault="00FF49E0" w:rsidP="001C4EA5">
            <w:pPr>
              <w:spacing w:after="0" w:line="240" w:lineRule="auto"/>
              <w:jc w:val="left"/>
              <w:rPr>
                <w:szCs w:val="17"/>
                <w:lang w:eastAsia="en-AU"/>
              </w:rPr>
            </w:pPr>
            <w:r w:rsidRPr="00AD3409">
              <w:rPr>
                <w:szCs w:val="17"/>
                <w:lang w:eastAsia="en-AU"/>
              </w:rPr>
              <w:t>22.     11 February 2010</w:t>
            </w:r>
          </w:p>
        </w:tc>
        <w:tc>
          <w:tcPr>
            <w:tcW w:w="1270" w:type="pct"/>
            <w:tcBorders>
              <w:top w:val="nil"/>
              <w:left w:val="nil"/>
              <w:bottom w:val="nil"/>
              <w:right w:val="nil"/>
            </w:tcBorders>
            <w:shd w:val="clear" w:color="auto" w:fill="auto"/>
            <w:vAlign w:val="center"/>
            <w:hideMark/>
          </w:tcPr>
          <w:p w14:paraId="34A9F0D8" w14:textId="77777777" w:rsidR="00FF49E0" w:rsidRPr="00AD3409" w:rsidRDefault="00FF49E0" w:rsidP="001C4EA5">
            <w:pPr>
              <w:spacing w:after="0" w:line="240" w:lineRule="auto"/>
              <w:jc w:val="left"/>
              <w:rPr>
                <w:szCs w:val="17"/>
                <w:lang w:eastAsia="en-AU"/>
              </w:rPr>
            </w:pPr>
            <w:r w:rsidRPr="00AD3409">
              <w:rPr>
                <w:szCs w:val="17"/>
                <w:lang w:eastAsia="en-AU"/>
              </w:rPr>
              <w:t>23.     18 February 2010</w:t>
            </w:r>
          </w:p>
        </w:tc>
        <w:tc>
          <w:tcPr>
            <w:tcW w:w="1230" w:type="pct"/>
            <w:tcBorders>
              <w:top w:val="nil"/>
              <w:left w:val="nil"/>
              <w:bottom w:val="nil"/>
              <w:right w:val="nil"/>
            </w:tcBorders>
            <w:shd w:val="clear" w:color="auto" w:fill="auto"/>
            <w:vAlign w:val="center"/>
            <w:hideMark/>
          </w:tcPr>
          <w:p w14:paraId="76895174" w14:textId="77777777" w:rsidR="00FF49E0" w:rsidRPr="00AD3409" w:rsidRDefault="00FF49E0" w:rsidP="001C4EA5">
            <w:pPr>
              <w:spacing w:after="0" w:line="240" w:lineRule="auto"/>
              <w:jc w:val="left"/>
              <w:rPr>
                <w:szCs w:val="17"/>
                <w:lang w:eastAsia="en-AU"/>
              </w:rPr>
            </w:pPr>
            <w:r w:rsidRPr="00AD3409">
              <w:rPr>
                <w:szCs w:val="17"/>
                <w:lang w:eastAsia="en-AU"/>
              </w:rPr>
              <w:t>24.     18 March 2010</w:t>
            </w:r>
          </w:p>
        </w:tc>
      </w:tr>
      <w:tr w:rsidR="00FF49E0" w:rsidRPr="00AD3409" w14:paraId="6BF15038" w14:textId="77777777" w:rsidTr="001C4EA5">
        <w:trPr>
          <w:trHeight w:val="20"/>
        </w:trPr>
        <w:tc>
          <w:tcPr>
            <w:tcW w:w="1230" w:type="pct"/>
            <w:tcBorders>
              <w:top w:val="nil"/>
              <w:left w:val="nil"/>
              <w:bottom w:val="nil"/>
              <w:right w:val="nil"/>
            </w:tcBorders>
            <w:shd w:val="clear" w:color="auto" w:fill="auto"/>
            <w:vAlign w:val="center"/>
            <w:hideMark/>
          </w:tcPr>
          <w:p w14:paraId="55C69D53" w14:textId="77777777" w:rsidR="00FF49E0" w:rsidRPr="00AD3409" w:rsidRDefault="00FF49E0" w:rsidP="001C4EA5">
            <w:pPr>
              <w:spacing w:after="0" w:line="240" w:lineRule="auto"/>
              <w:jc w:val="left"/>
              <w:rPr>
                <w:szCs w:val="17"/>
                <w:lang w:eastAsia="en-AU"/>
              </w:rPr>
            </w:pPr>
            <w:r w:rsidRPr="00AD3409">
              <w:rPr>
                <w:szCs w:val="17"/>
                <w:lang w:eastAsia="en-AU"/>
              </w:rPr>
              <w:t>25.     8 April 2010</w:t>
            </w:r>
          </w:p>
        </w:tc>
        <w:tc>
          <w:tcPr>
            <w:tcW w:w="1270" w:type="pct"/>
            <w:tcBorders>
              <w:top w:val="nil"/>
              <w:left w:val="nil"/>
              <w:bottom w:val="nil"/>
              <w:right w:val="nil"/>
            </w:tcBorders>
            <w:shd w:val="clear" w:color="auto" w:fill="auto"/>
            <w:vAlign w:val="center"/>
            <w:hideMark/>
          </w:tcPr>
          <w:p w14:paraId="3F8E4F2C" w14:textId="77777777" w:rsidR="00FF49E0" w:rsidRPr="00AD3409" w:rsidRDefault="00FF49E0" w:rsidP="001C4EA5">
            <w:pPr>
              <w:spacing w:after="0" w:line="240" w:lineRule="auto"/>
              <w:jc w:val="left"/>
              <w:rPr>
                <w:szCs w:val="17"/>
                <w:lang w:eastAsia="en-AU"/>
              </w:rPr>
            </w:pPr>
            <w:r w:rsidRPr="00AD3409">
              <w:rPr>
                <w:szCs w:val="17"/>
                <w:lang w:eastAsia="en-AU"/>
              </w:rPr>
              <w:t>26.     6 May 2010</w:t>
            </w:r>
          </w:p>
        </w:tc>
        <w:tc>
          <w:tcPr>
            <w:tcW w:w="1270" w:type="pct"/>
            <w:tcBorders>
              <w:top w:val="nil"/>
              <w:left w:val="nil"/>
              <w:bottom w:val="nil"/>
              <w:right w:val="nil"/>
            </w:tcBorders>
            <w:shd w:val="clear" w:color="auto" w:fill="auto"/>
            <w:vAlign w:val="center"/>
            <w:hideMark/>
          </w:tcPr>
          <w:p w14:paraId="5180128A" w14:textId="77777777" w:rsidR="00FF49E0" w:rsidRPr="00AD3409" w:rsidRDefault="00FF49E0" w:rsidP="001C4EA5">
            <w:pPr>
              <w:spacing w:after="0" w:line="240" w:lineRule="auto"/>
              <w:jc w:val="left"/>
              <w:rPr>
                <w:szCs w:val="17"/>
                <w:lang w:eastAsia="en-AU"/>
              </w:rPr>
            </w:pPr>
            <w:r w:rsidRPr="00AD3409">
              <w:rPr>
                <w:szCs w:val="17"/>
                <w:lang w:eastAsia="en-AU"/>
              </w:rPr>
              <w:t>27.     20 May 2010</w:t>
            </w:r>
          </w:p>
        </w:tc>
        <w:tc>
          <w:tcPr>
            <w:tcW w:w="1230" w:type="pct"/>
            <w:tcBorders>
              <w:top w:val="nil"/>
              <w:left w:val="nil"/>
              <w:bottom w:val="nil"/>
              <w:right w:val="nil"/>
            </w:tcBorders>
            <w:shd w:val="clear" w:color="auto" w:fill="auto"/>
            <w:vAlign w:val="center"/>
            <w:hideMark/>
          </w:tcPr>
          <w:p w14:paraId="395423E1" w14:textId="77777777" w:rsidR="00FF49E0" w:rsidRPr="00AD3409" w:rsidRDefault="00FF49E0" w:rsidP="001C4EA5">
            <w:pPr>
              <w:spacing w:after="0" w:line="240" w:lineRule="auto"/>
              <w:jc w:val="left"/>
              <w:rPr>
                <w:szCs w:val="17"/>
                <w:lang w:eastAsia="en-AU"/>
              </w:rPr>
            </w:pPr>
            <w:r w:rsidRPr="00AD3409">
              <w:rPr>
                <w:szCs w:val="17"/>
                <w:lang w:eastAsia="en-AU"/>
              </w:rPr>
              <w:t>28.     3 June 2010</w:t>
            </w:r>
          </w:p>
        </w:tc>
      </w:tr>
      <w:tr w:rsidR="00FF49E0" w:rsidRPr="00AD3409" w14:paraId="3E5F7E7A" w14:textId="77777777" w:rsidTr="001C4EA5">
        <w:trPr>
          <w:trHeight w:val="20"/>
        </w:trPr>
        <w:tc>
          <w:tcPr>
            <w:tcW w:w="1230" w:type="pct"/>
            <w:tcBorders>
              <w:top w:val="nil"/>
              <w:left w:val="nil"/>
              <w:bottom w:val="nil"/>
              <w:right w:val="nil"/>
            </w:tcBorders>
            <w:shd w:val="clear" w:color="auto" w:fill="auto"/>
            <w:vAlign w:val="center"/>
            <w:hideMark/>
          </w:tcPr>
          <w:p w14:paraId="239F5A40" w14:textId="77777777" w:rsidR="00FF49E0" w:rsidRPr="00AD3409" w:rsidRDefault="00FF49E0" w:rsidP="001C4EA5">
            <w:pPr>
              <w:spacing w:after="0" w:line="240" w:lineRule="auto"/>
              <w:jc w:val="left"/>
              <w:rPr>
                <w:szCs w:val="17"/>
                <w:lang w:eastAsia="en-AU"/>
              </w:rPr>
            </w:pPr>
            <w:r w:rsidRPr="00AD3409">
              <w:rPr>
                <w:szCs w:val="17"/>
                <w:lang w:eastAsia="en-AU"/>
              </w:rPr>
              <w:t>29.     17 June 2010</w:t>
            </w:r>
          </w:p>
        </w:tc>
        <w:tc>
          <w:tcPr>
            <w:tcW w:w="1270" w:type="pct"/>
            <w:tcBorders>
              <w:top w:val="nil"/>
              <w:left w:val="nil"/>
              <w:bottom w:val="nil"/>
              <w:right w:val="nil"/>
            </w:tcBorders>
            <w:shd w:val="clear" w:color="auto" w:fill="auto"/>
            <w:vAlign w:val="center"/>
            <w:hideMark/>
          </w:tcPr>
          <w:p w14:paraId="3355FDED" w14:textId="77777777" w:rsidR="00FF49E0" w:rsidRPr="00AD3409" w:rsidRDefault="00FF49E0" w:rsidP="001C4EA5">
            <w:pPr>
              <w:spacing w:after="0" w:line="240" w:lineRule="auto"/>
              <w:jc w:val="left"/>
              <w:rPr>
                <w:szCs w:val="17"/>
                <w:lang w:eastAsia="en-AU"/>
              </w:rPr>
            </w:pPr>
            <w:r w:rsidRPr="00AD3409">
              <w:rPr>
                <w:szCs w:val="17"/>
                <w:lang w:eastAsia="en-AU"/>
              </w:rPr>
              <w:t>30.     24 June 2010</w:t>
            </w:r>
          </w:p>
        </w:tc>
        <w:tc>
          <w:tcPr>
            <w:tcW w:w="1270" w:type="pct"/>
            <w:tcBorders>
              <w:top w:val="nil"/>
              <w:left w:val="nil"/>
              <w:bottom w:val="nil"/>
              <w:right w:val="nil"/>
            </w:tcBorders>
            <w:shd w:val="clear" w:color="auto" w:fill="auto"/>
            <w:vAlign w:val="center"/>
            <w:hideMark/>
          </w:tcPr>
          <w:p w14:paraId="04FB3B2D" w14:textId="77777777" w:rsidR="00FF49E0" w:rsidRPr="00AD3409" w:rsidRDefault="00FF49E0" w:rsidP="001C4EA5">
            <w:pPr>
              <w:spacing w:after="0" w:line="240" w:lineRule="auto"/>
              <w:jc w:val="left"/>
              <w:rPr>
                <w:szCs w:val="17"/>
                <w:lang w:eastAsia="en-AU"/>
              </w:rPr>
            </w:pPr>
            <w:r w:rsidRPr="00AD3409">
              <w:rPr>
                <w:szCs w:val="17"/>
                <w:lang w:eastAsia="en-AU"/>
              </w:rPr>
              <w:t>31.     8 July 2010</w:t>
            </w:r>
          </w:p>
        </w:tc>
        <w:tc>
          <w:tcPr>
            <w:tcW w:w="1230" w:type="pct"/>
            <w:tcBorders>
              <w:top w:val="nil"/>
              <w:left w:val="nil"/>
              <w:bottom w:val="nil"/>
              <w:right w:val="nil"/>
            </w:tcBorders>
            <w:shd w:val="clear" w:color="auto" w:fill="auto"/>
            <w:vAlign w:val="center"/>
            <w:hideMark/>
          </w:tcPr>
          <w:p w14:paraId="3519EB2A" w14:textId="77777777" w:rsidR="00FF49E0" w:rsidRPr="00AD3409" w:rsidRDefault="00FF49E0" w:rsidP="001C4EA5">
            <w:pPr>
              <w:spacing w:after="0" w:line="240" w:lineRule="auto"/>
              <w:jc w:val="left"/>
              <w:rPr>
                <w:szCs w:val="17"/>
                <w:lang w:eastAsia="en-AU"/>
              </w:rPr>
            </w:pPr>
            <w:r w:rsidRPr="00AD3409">
              <w:rPr>
                <w:szCs w:val="17"/>
                <w:lang w:eastAsia="en-AU"/>
              </w:rPr>
              <w:t>32.     9 September 2010</w:t>
            </w:r>
          </w:p>
        </w:tc>
      </w:tr>
      <w:tr w:rsidR="00FF49E0" w:rsidRPr="00AD3409" w14:paraId="0960D5F3" w14:textId="77777777" w:rsidTr="001C4EA5">
        <w:trPr>
          <w:trHeight w:val="20"/>
        </w:trPr>
        <w:tc>
          <w:tcPr>
            <w:tcW w:w="1230" w:type="pct"/>
            <w:tcBorders>
              <w:top w:val="nil"/>
              <w:left w:val="nil"/>
              <w:bottom w:val="nil"/>
              <w:right w:val="nil"/>
            </w:tcBorders>
            <w:shd w:val="clear" w:color="auto" w:fill="auto"/>
            <w:vAlign w:val="center"/>
            <w:hideMark/>
          </w:tcPr>
          <w:p w14:paraId="7083EE73" w14:textId="77777777" w:rsidR="00FF49E0" w:rsidRPr="00AD3409" w:rsidRDefault="00FF49E0" w:rsidP="001C4EA5">
            <w:pPr>
              <w:spacing w:after="0" w:line="240" w:lineRule="auto"/>
              <w:jc w:val="left"/>
              <w:rPr>
                <w:szCs w:val="17"/>
                <w:lang w:eastAsia="en-AU"/>
              </w:rPr>
            </w:pPr>
            <w:r w:rsidRPr="00AD3409">
              <w:rPr>
                <w:szCs w:val="17"/>
                <w:lang w:eastAsia="en-AU"/>
              </w:rPr>
              <w:t>33.     23 September 2010</w:t>
            </w:r>
          </w:p>
        </w:tc>
        <w:tc>
          <w:tcPr>
            <w:tcW w:w="1270" w:type="pct"/>
            <w:tcBorders>
              <w:top w:val="nil"/>
              <w:left w:val="nil"/>
              <w:bottom w:val="nil"/>
              <w:right w:val="nil"/>
            </w:tcBorders>
            <w:shd w:val="clear" w:color="auto" w:fill="auto"/>
            <w:vAlign w:val="center"/>
            <w:hideMark/>
          </w:tcPr>
          <w:p w14:paraId="105FB3B5" w14:textId="77777777" w:rsidR="00FF49E0" w:rsidRPr="00AD3409" w:rsidRDefault="00FF49E0" w:rsidP="001C4EA5">
            <w:pPr>
              <w:spacing w:after="0" w:line="240" w:lineRule="auto"/>
              <w:jc w:val="left"/>
              <w:rPr>
                <w:szCs w:val="17"/>
                <w:lang w:eastAsia="en-AU"/>
              </w:rPr>
            </w:pPr>
            <w:r w:rsidRPr="00AD3409">
              <w:rPr>
                <w:szCs w:val="17"/>
                <w:lang w:eastAsia="en-AU"/>
              </w:rPr>
              <w:t>34.     4 November 2010</w:t>
            </w:r>
          </w:p>
        </w:tc>
        <w:tc>
          <w:tcPr>
            <w:tcW w:w="1270" w:type="pct"/>
            <w:tcBorders>
              <w:top w:val="nil"/>
              <w:left w:val="nil"/>
              <w:bottom w:val="nil"/>
              <w:right w:val="nil"/>
            </w:tcBorders>
            <w:shd w:val="clear" w:color="auto" w:fill="auto"/>
            <w:vAlign w:val="center"/>
            <w:hideMark/>
          </w:tcPr>
          <w:p w14:paraId="427DD908" w14:textId="77777777" w:rsidR="00FF49E0" w:rsidRPr="00AD3409" w:rsidRDefault="00FF49E0" w:rsidP="001C4EA5">
            <w:pPr>
              <w:spacing w:after="0" w:line="240" w:lineRule="auto"/>
              <w:jc w:val="left"/>
              <w:rPr>
                <w:szCs w:val="17"/>
                <w:lang w:eastAsia="en-AU"/>
              </w:rPr>
            </w:pPr>
            <w:r w:rsidRPr="00AD3409">
              <w:rPr>
                <w:szCs w:val="17"/>
                <w:lang w:eastAsia="en-AU"/>
              </w:rPr>
              <w:t>35.     25 November 2010</w:t>
            </w:r>
          </w:p>
        </w:tc>
        <w:tc>
          <w:tcPr>
            <w:tcW w:w="1230" w:type="pct"/>
            <w:tcBorders>
              <w:top w:val="nil"/>
              <w:left w:val="nil"/>
              <w:bottom w:val="nil"/>
              <w:right w:val="nil"/>
            </w:tcBorders>
            <w:shd w:val="clear" w:color="auto" w:fill="auto"/>
            <w:vAlign w:val="center"/>
            <w:hideMark/>
          </w:tcPr>
          <w:p w14:paraId="70FBDD2C" w14:textId="77777777" w:rsidR="00FF49E0" w:rsidRPr="00AD3409" w:rsidRDefault="00FF49E0" w:rsidP="001C4EA5">
            <w:pPr>
              <w:spacing w:after="0" w:line="240" w:lineRule="auto"/>
              <w:jc w:val="left"/>
              <w:rPr>
                <w:szCs w:val="17"/>
                <w:lang w:eastAsia="en-AU"/>
              </w:rPr>
            </w:pPr>
            <w:r w:rsidRPr="00AD3409">
              <w:rPr>
                <w:szCs w:val="17"/>
                <w:lang w:eastAsia="en-AU"/>
              </w:rPr>
              <w:t>36.     16 December 2010</w:t>
            </w:r>
          </w:p>
        </w:tc>
      </w:tr>
      <w:tr w:rsidR="00FF49E0" w:rsidRPr="00AD3409" w14:paraId="0AC151D9" w14:textId="77777777" w:rsidTr="001C4EA5">
        <w:trPr>
          <w:trHeight w:val="20"/>
        </w:trPr>
        <w:tc>
          <w:tcPr>
            <w:tcW w:w="1230" w:type="pct"/>
            <w:tcBorders>
              <w:top w:val="nil"/>
              <w:left w:val="nil"/>
              <w:bottom w:val="nil"/>
              <w:right w:val="nil"/>
            </w:tcBorders>
            <w:shd w:val="clear" w:color="auto" w:fill="auto"/>
            <w:vAlign w:val="center"/>
            <w:hideMark/>
          </w:tcPr>
          <w:p w14:paraId="62FC9395" w14:textId="77777777" w:rsidR="00FF49E0" w:rsidRPr="00AD3409" w:rsidRDefault="00FF49E0" w:rsidP="001C4EA5">
            <w:pPr>
              <w:spacing w:after="0" w:line="240" w:lineRule="auto"/>
              <w:jc w:val="left"/>
              <w:rPr>
                <w:szCs w:val="17"/>
                <w:lang w:eastAsia="en-AU"/>
              </w:rPr>
            </w:pPr>
            <w:r w:rsidRPr="00AD3409">
              <w:rPr>
                <w:szCs w:val="17"/>
                <w:lang w:eastAsia="en-AU"/>
              </w:rPr>
              <w:t>37.     23 December 2010</w:t>
            </w:r>
          </w:p>
        </w:tc>
        <w:tc>
          <w:tcPr>
            <w:tcW w:w="1270" w:type="pct"/>
            <w:tcBorders>
              <w:top w:val="nil"/>
              <w:left w:val="nil"/>
              <w:bottom w:val="nil"/>
              <w:right w:val="nil"/>
            </w:tcBorders>
            <w:shd w:val="clear" w:color="auto" w:fill="auto"/>
            <w:vAlign w:val="center"/>
            <w:hideMark/>
          </w:tcPr>
          <w:p w14:paraId="0EB69FD6" w14:textId="77777777" w:rsidR="00FF49E0" w:rsidRPr="00AD3409" w:rsidRDefault="00FF49E0" w:rsidP="001C4EA5">
            <w:pPr>
              <w:spacing w:after="0" w:line="240" w:lineRule="auto"/>
              <w:jc w:val="left"/>
              <w:rPr>
                <w:szCs w:val="17"/>
                <w:lang w:eastAsia="en-AU"/>
              </w:rPr>
            </w:pPr>
            <w:r w:rsidRPr="00AD3409">
              <w:rPr>
                <w:szCs w:val="17"/>
                <w:lang w:eastAsia="en-AU"/>
              </w:rPr>
              <w:t>38.     17 March 2011</w:t>
            </w:r>
          </w:p>
        </w:tc>
        <w:tc>
          <w:tcPr>
            <w:tcW w:w="1270" w:type="pct"/>
            <w:tcBorders>
              <w:top w:val="nil"/>
              <w:left w:val="nil"/>
              <w:bottom w:val="nil"/>
              <w:right w:val="nil"/>
            </w:tcBorders>
            <w:shd w:val="clear" w:color="auto" w:fill="auto"/>
            <w:vAlign w:val="center"/>
            <w:hideMark/>
          </w:tcPr>
          <w:p w14:paraId="0F1E8D04" w14:textId="77777777" w:rsidR="00FF49E0" w:rsidRPr="00AD3409" w:rsidRDefault="00FF49E0" w:rsidP="001C4EA5">
            <w:pPr>
              <w:spacing w:after="0" w:line="240" w:lineRule="auto"/>
              <w:jc w:val="left"/>
              <w:rPr>
                <w:szCs w:val="17"/>
                <w:lang w:eastAsia="en-AU"/>
              </w:rPr>
            </w:pPr>
            <w:r w:rsidRPr="00AD3409">
              <w:rPr>
                <w:szCs w:val="17"/>
                <w:lang w:eastAsia="en-AU"/>
              </w:rPr>
              <w:t>39.     7 April 2011</w:t>
            </w:r>
          </w:p>
        </w:tc>
        <w:tc>
          <w:tcPr>
            <w:tcW w:w="1230" w:type="pct"/>
            <w:tcBorders>
              <w:top w:val="nil"/>
              <w:left w:val="nil"/>
              <w:bottom w:val="nil"/>
              <w:right w:val="nil"/>
            </w:tcBorders>
            <w:shd w:val="clear" w:color="auto" w:fill="auto"/>
            <w:vAlign w:val="center"/>
            <w:hideMark/>
          </w:tcPr>
          <w:p w14:paraId="221495BE" w14:textId="77777777" w:rsidR="00FF49E0" w:rsidRPr="00AD3409" w:rsidRDefault="00FF49E0" w:rsidP="001C4EA5">
            <w:pPr>
              <w:spacing w:after="0" w:line="240" w:lineRule="auto"/>
              <w:jc w:val="left"/>
              <w:rPr>
                <w:szCs w:val="17"/>
                <w:lang w:eastAsia="en-AU"/>
              </w:rPr>
            </w:pPr>
            <w:r w:rsidRPr="00AD3409">
              <w:rPr>
                <w:szCs w:val="17"/>
                <w:lang w:eastAsia="en-AU"/>
              </w:rPr>
              <w:t>40.     21 April 2011</w:t>
            </w:r>
          </w:p>
        </w:tc>
      </w:tr>
      <w:tr w:rsidR="00FF49E0" w:rsidRPr="00AD3409" w14:paraId="5B65DD14" w14:textId="77777777" w:rsidTr="001C4EA5">
        <w:trPr>
          <w:trHeight w:val="20"/>
        </w:trPr>
        <w:tc>
          <w:tcPr>
            <w:tcW w:w="1230" w:type="pct"/>
            <w:tcBorders>
              <w:top w:val="nil"/>
              <w:left w:val="nil"/>
              <w:bottom w:val="nil"/>
              <w:right w:val="nil"/>
            </w:tcBorders>
            <w:shd w:val="clear" w:color="auto" w:fill="auto"/>
            <w:vAlign w:val="center"/>
            <w:hideMark/>
          </w:tcPr>
          <w:p w14:paraId="356DB1AC" w14:textId="77777777" w:rsidR="00FF49E0" w:rsidRPr="00AD3409" w:rsidRDefault="00FF49E0" w:rsidP="001C4EA5">
            <w:pPr>
              <w:spacing w:after="0" w:line="240" w:lineRule="auto"/>
              <w:jc w:val="left"/>
              <w:rPr>
                <w:szCs w:val="17"/>
                <w:lang w:eastAsia="en-AU"/>
              </w:rPr>
            </w:pPr>
            <w:r w:rsidRPr="00AD3409">
              <w:rPr>
                <w:szCs w:val="17"/>
                <w:lang w:eastAsia="en-AU"/>
              </w:rPr>
              <w:t>41.     19 May 2011</w:t>
            </w:r>
          </w:p>
        </w:tc>
        <w:tc>
          <w:tcPr>
            <w:tcW w:w="1270" w:type="pct"/>
            <w:tcBorders>
              <w:top w:val="nil"/>
              <w:left w:val="nil"/>
              <w:bottom w:val="nil"/>
              <w:right w:val="nil"/>
            </w:tcBorders>
            <w:shd w:val="clear" w:color="auto" w:fill="auto"/>
            <w:vAlign w:val="center"/>
            <w:hideMark/>
          </w:tcPr>
          <w:p w14:paraId="4C45E408" w14:textId="77777777" w:rsidR="00FF49E0" w:rsidRPr="00AD3409" w:rsidRDefault="00FF49E0" w:rsidP="001C4EA5">
            <w:pPr>
              <w:spacing w:after="0" w:line="240" w:lineRule="auto"/>
              <w:jc w:val="left"/>
              <w:rPr>
                <w:szCs w:val="17"/>
                <w:lang w:eastAsia="en-AU"/>
              </w:rPr>
            </w:pPr>
            <w:r w:rsidRPr="00AD3409">
              <w:rPr>
                <w:szCs w:val="17"/>
                <w:lang w:eastAsia="en-AU"/>
              </w:rPr>
              <w:t>42.     30 June 2011</w:t>
            </w:r>
          </w:p>
        </w:tc>
        <w:tc>
          <w:tcPr>
            <w:tcW w:w="1270" w:type="pct"/>
            <w:tcBorders>
              <w:top w:val="nil"/>
              <w:left w:val="nil"/>
              <w:bottom w:val="nil"/>
              <w:right w:val="nil"/>
            </w:tcBorders>
            <w:shd w:val="clear" w:color="auto" w:fill="auto"/>
            <w:vAlign w:val="center"/>
            <w:hideMark/>
          </w:tcPr>
          <w:p w14:paraId="3049EADD" w14:textId="77777777" w:rsidR="00FF49E0" w:rsidRPr="00AD3409" w:rsidRDefault="00FF49E0" w:rsidP="001C4EA5">
            <w:pPr>
              <w:spacing w:after="0" w:line="240" w:lineRule="auto"/>
              <w:jc w:val="left"/>
              <w:rPr>
                <w:szCs w:val="17"/>
                <w:lang w:eastAsia="en-AU"/>
              </w:rPr>
            </w:pPr>
            <w:r w:rsidRPr="00AD3409">
              <w:rPr>
                <w:szCs w:val="17"/>
                <w:lang w:eastAsia="en-AU"/>
              </w:rPr>
              <w:t>43.     21 July 2011</w:t>
            </w:r>
          </w:p>
        </w:tc>
        <w:tc>
          <w:tcPr>
            <w:tcW w:w="1230" w:type="pct"/>
            <w:tcBorders>
              <w:top w:val="nil"/>
              <w:left w:val="nil"/>
              <w:bottom w:val="nil"/>
              <w:right w:val="nil"/>
            </w:tcBorders>
            <w:shd w:val="clear" w:color="auto" w:fill="auto"/>
            <w:vAlign w:val="center"/>
            <w:hideMark/>
          </w:tcPr>
          <w:p w14:paraId="1EC3DF9A" w14:textId="77777777" w:rsidR="00FF49E0" w:rsidRPr="00AD3409" w:rsidRDefault="00FF49E0" w:rsidP="001C4EA5">
            <w:pPr>
              <w:spacing w:after="0" w:line="240" w:lineRule="auto"/>
              <w:jc w:val="left"/>
              <w:rPr>
                <w:szCs w:val="17"/>
                <w:lang w:eastAsia="en-AU"/>
              </w:rPr>
            </w:pPr>
            <w:r w:rsidRPr="00AD3409">
              <w:rPr>
                <w:szCs w:val="17"/>
                <w:lang w:eastAsia="en-AU"/>
              </w:rPr>
              <w:t>44.     8 September 2011</w:t>
            </w:r>
          </w:p>
        </w:tc>
      </w:tr>
      <w:tr w:rsidR="00FF49E0" w:rsidRPr="00AD3409" w14:paraId="04AB927A" w14:textId="77777777" w:rsidTr="001C4EA5">
        <w:trPr>
          <w:trHeight w:val="20"/>
        </w:trPr>
        <w:tc>
          <w:tcPr>
            <w:tcW w:w="1230" w:type="pct"/>
            <w:tcBorders>
              <w:top w:val="nil"/>
              <w:left w:val="nil"/>
              <w:bottom w:val="nil"/>
              <w:right w:val="nil"/>
            </w:tcBorders>
            <w:shd w:val="clear" w:color="auto" w:fill="auto"/>
            <w:vAlign w:val="center"/>
            <w:hideMark/>
          </w:tcPr>
          <w:p w14:paraId="6DDF22B4" w14:textId="77777777" w:rsidR="00FF49E0" w:rsidRPr="00AD3409" w:rsidRDefault="00FF49E0" w:rsidP="001C4EA5">
            <w:pPr>
              <w:spacing w:after="0" w:line="240" w:lineRule="auto"/>
              <w:jc w:val="left"/>
              <w:rPr>
                <w:szCs w:val="17"/>
                <w:lang w:eastAsia="en-AU"/>
              </w:rPr>
            </w:pPr>
            <w:r w:rsidRPr="00AD3409">
              <w:rPr>
                <w:szCs w:val="17"/>
                <w:lang w:eastAsia="en-AU"/>
              </w:rPr>
              <w:t>45.     10 November 2011</w:t>
            </w:r>
          </w:p>
        </w:tc>
        <w:tc>
          <w:tcPr>
            <w:tcW w:w="1270" w:type="pct"/>
            <w:tcBorders>
              <w:top w:val="nil"/>
              <w:left w:val="nil"/>
              <w:bottom w:val="nil"/>
              <w:right w:val="nil"/>
            </w:tcBorders>
            <w:shd w:val="clear" w:color="auto" w:fill="auto"/>
            <w:vAlign w:val="center"/>
            <w:hideMark/>
          </w:tcPr>
          <w:p w14:paraId="24433673" w14:textId="77777777" w:rsidR="00FF49E0" w:rsidRPr="00AD3409" w:rsidRDefault="00FF49E0" w:rsidP="001C4EA5">
            <w:pPr>
              <w:spacing w:after="0" w:line="240" w:lineRule="auto"/>
              <w:jc w:val="left"/>
              <w:rPr>
                <w:szCs w:val="17"/>
                <w:lang w:eastAsia="en-AU"/>
              </w:rPr>
            </w:pPr>
            <w:r w:rsidRPr="00AD3409">
              <w:rPr>
                <w:szCs w:val="17"/>
                <w:lang w:eastAsia="en-AU"/>
              </w:rPr>
              <w:t>46.     24 November 2011</w:t>
            </w:r>
          </w:p>
        </w:tc>
        <w:tc>
          <w:tcPr>
            <w:tcW w:w="1270" w:type="pct"/>
            <w:tcBorders>
              <w:top w:val="nil"/>
              <w:left w:val="nil"/>
              <w:bottom w:val="nil"/>
              <w:right w:val="nil"/>
            </w:tcBorders>
            <w:shd w:val="clear" w:color="auto" w:fill="auto"/>
            <w:vAlign w:val="center"/>
            <w:hideMark/>
          </w:tcPr>
          <w:p w14:paraId="418C9259" w14:textId="77777777" w:rsidR="00FF49E0" w:rsidRPr="00AD3409" w:rsidRDefault="00FF49E0" w:rsidP="001C4EA5">
            <w:pPr>
              <w:spacing w:after="0" w:line="240" w:lineRule="auto"/>
              <w:jc w:val="left"/>
              <w:rPr>
                <w:szCs w:val="17"/>
                <w:lang w:eastAsia="en-AU"/>
              </w:rPr>
            </w:pPr>
            <w:r w:rsidRPr="00AD3409">
              <w:rPr>
                <w:szCs w:val="17"/>
                <w:lang w:eastAsia="en-AU"/>
              </w:rPr>
              <w:t>47.     1 December 2011</w:t>
            </w:r>
          </w:p>
        </w:tc>
        <w:tc>
          <w:tcPr>
            <w:tcW w:w="1230" w:type="pct"/>
            <w:tcBorders>
              <w:top w:val="nil"/>
              <w:left w:val="nil"/>
              <w:bottom w:val="nil"/>
              <w:right w:val="nil"/>
            </w:tcBorders>
            <w:shd w:val="clear" w:color="auto" w:fill="auto"/>
            <w:vAlign w:val="center"/>
            <w:hideMark/>
          </w:tcPr>
          <w:p w14:paraId="48D73F7E" w14:textId="77777777" w:rsidR="00FF49E0" w:rsidRPr="00AD3409" w:rsidRDefault="00FF49E0" w:rsidP="001C4EA5">
            <w:pPr>
              <w:spacing w:after="0" w:line="240" w:lineRule="auto"/>
              <w:jc w:val="left"/>
              <w:rPr>
                <w:szCs w:val="17"/>
                <w:lang w:eastAsia="en-AU"/>
              </w:rPr>
            </w:pPr>
            <w:r w:rsidRPr="00AD3409">
              <w:rPr>
                <w:szCs w:val="17"/>
                <w:lang w:eastAsia="en-AU"/>
              </w:rPr>
              <w:t>48.     8 December 2011</w:t>
            </w:r>
          </w:p>
        </w:tc>
      </w:tr>
      <w:tr w:rsidR="00FF49E0" w:rsidRPr="00AD3409" w14:paraId="13B8C184" w14:textId="77777777" w:rsidTr="001C4EA5">
        <w:trPr>
          <w:trHeight w:val="20"/>
        </w:trPr>
        <w:tc>
          <w:tcPr>
            <w:tcW w:w="1230" w:type="pct"/>
            <w:tcBorders>
              <w:top w:val="nil"/>
              <w:left w:val="nil"/>
              <w:bottom w:val="nil"/>
              <w:right w:val="nil"/>
            </w:tcBorders>
            <w:shd w:val="clear" w:color="auto" w:fill="auto"/>
            <w:vAlign w:val="center"/>
            <w:hideMark/>
          </w:tcPr>
          <w:p w14:paraId="451F13A8" w14:textId="77777777" w:rsidR="00FF49E0" w:rsidRPr="00AD3409" w:rsidRDefault="00FF49E0" w:rsidP="001C4EA5">
            <w:pPr>
              <w:spacing w:after="0" w:line="240" w:lineRule="auto"/>
              <w:jc w:val="left"/>
              <w:rPr>
                <w:szCs w:val="17"/>
                <w:lang w:eastAsia="en-AU"/>
              </w:rPr>
            </w:pPr>
            <w:r w:rsidRPr="00AD3409">
              <w:rPr>
                <w:szCs w:val="17"/>
                <w:lang w:eastAsia="en-AU"/>
              </w:rPr>
              <w:t>49.     16 December 2011</w:t>
            </w:r>
          </w:p>
        </w:tc>
        <w:tc>
          <w:tcPr>
            <w:tcW w:w="1270" w:type="pct"/>
            <w:tcBorders>
              <w:top w:val="nil"/>
              <w:left w:val="nil"/>
              <w:bottom w:val="nil"/>
              <w:right w:val="nil"/>
            </w:tcBorders>
            <w:shd w:val="clear" w:color="auto" w:fill="auto"/>
            <w:vAlign w:val="center"/>
            <w:hideMark/>
          </w:tcPr>
          <w:p w14:paraId="5441FCDB" w14:textId="77777777" w:rsidR="00FF49E0" w:rsidRPr="00AD3409" w:rsidRDefault="00FF49E0" w:rsidP="001C4EA5">
            <w:pPr>
              <w:spacing w:after="0" w:line="240" w:lineRule="auto"/>
              <w:jc w:val="left"/>
              <w:rPr>
                <w:szCs w:val="17"/>
                <w:lang w:eastAsia="en-AU"/>
              </w:rPr>
            </w:pPr>
            <w:r w:rsidRPr="00AD3409">
              <w:rPr>
                <w:szCs w:val="17"/>
                <w:lang w:eastAsia="en-AU"/>
              </w:rPr>
              <w:t>50.     22 December 2011</w:t>
            </w:r>
          </w:p>
        </w:tc>
        <w:tc>
          <w:tcPr>
            <w:tcW w:w="1270" w:type="pct"/>
            <w:tcBorders>
              <w:top w:val="nil"/>
              <w:left w:val="nil"/>
              <w:bottom w:val="nil"/>
              <w:right w:val="nil"/>
            </w:tcBorders>
            <w:shd w:val="clear" w:color="auto" w:fill="auto"/>
            <w:vAlign w:val="center"/>
            <w:hideMark/>
          </w:tcPr>
          <w:p w14:paraId="028E3BD3" w14:textId="77777777" w:rsidR="00FF49E0" w:rsidRPr="00AD3409" w:rsidRDefault="00FF49E0" w:rsidP="001C4EA5">
            <w:pPr>
              <w:spacing w:after="0" w:line="240" w:lineRule="auto"/>
              <w:jc w:val="left"/>
              <w:rPr>
                <w:szCs w:val="17"/>
                <w:lang w:eastAsia="en-AU"/>
              </w:rPr>
            </w:pPr>
            <w:r w:rsidRPr="00AD3409">
              <w:rPr>
                <w:szCs w:val="17"/>
                <w:lang w:eastAsia="en-AU"/>
              </w:rPr>
              <w:t>51.     5 January 2012</w:t>
            </w:r>
          </w:p>
        </w:tc>
        <w:tc>
          <w:tcPr>
            <w:tcW w:w="1230" w:type="pct"/>
            <w:tcBorders>
              <w:top w:val="nil"/>
              <w:left w:val="nil"/>
              <w:bottom w:val="nil"/>
              <w:right w:val="nil"/>
            </w:tcBorders>
            <w:shd w:val="clear" w:color="auto" w:fill="auto"/>
            <w:vAlign w:val="center"/>
            <w:hideMark/>
          </w:tcPr>
          <w:p w14:paraId="2599AE19" w14:textId="77777777" w:rsidR="00FF49E0" w:rsidRPr="00AD3409" w:rsidRDefault="00FF49E0" w:rsidP="001C4EA5">
            <w:pPr>
              <w:spacing w:after="0" w:line="240" w:lineRule="auto"/>
              <w:jc w:val="left"/>
              <w:rPr>
                <w:szCs w:val="17"/>
                <w:lang w:eastAsia="en-AU"/>
              </w:rPr>
            </w:pPr>
            <w:r w:rsidRPr="00AD3409">
              <w:rPr>
                <w:szCs w:val="17"/>
                <w:lang w:eastAsia="en-AU"/>
              </w:rPr>
              <w:t>52.     19 January 2012</w:t>
            </w:r>
          </w:p>
        </w:tc>
      </w:tr>
      <w:tr w:rsidR="00FF49E0" w:rsidRPr="00AD3409" w14:paraId="3B325385" w14:textId="77777777" w:rsidTr="001C4EA5">
        <w:trPr>
          <w:trHeight w:val="20"/>
        </w:trPr>
        <w:tc>
          <w:tcPr>
            <w:tcW w:w="1230" w:type="pct"/>
            <w:tcBorders>
              <w:top w:val="nil"/>
              <w:left w:val="nil"/>
              <w:bottom w:val="nil"/>
              <w:right w:val="nil"/>
            </w:tcBorders>
            <w:shd w:val="clear" w:color="auto" w:fill="auto"/>
            <w:vAlign w:val="center"/>
            <w:hideMark/>
          </w:tcPr>
          <w:p w14:paraId="31E4938F" w14:textId="77777777" w:rsidR="00FF49E0" w:rsidRPr="00AD3409" w:rsidRDefault="00FF49E0" w:rsidP="001C4EA5">
            <w:pPr>
              <w:spacing w:after="0" w:line="240" w:lineRule="auto"/>
              <w:jc w:val="left"/>
              <w:rPr>
                <w:szCs w:val="17"/>
                <w:lang w:eastAsia="en-AU"/>
              </w:rPr>
            </w:pPr>
            <w:r w:rsidRPr="00AD3409">
              <w:rPr>
                <w:szCs w:val="17"/>
                <w:lang w:eastAsia="en-AU"/>
              </w:rPr>
              <w:t>53.     1 March 2012</w:t>
            </w:r>
          </w:p>
        </w:tc>
        <w:tc>
          <w:tcPr>
            <w:tcW w:w="1270" w:type="pct"/>
            <w:tcBorders>
              <w:top w:val="nil"/>
              <w:left w:val="nil"/>
              <w:bottom w:val="nil"/>
              <w:right w:val="nil"/>
            </w:tcBorders>
            <w:shd w:val="clear" w:color="auto" w:fill="auto"/>
            <w:vAlign w:val="center"/>
            <w:hideMark/>
          </w:tcPr>
          <w:p w14:paraId="28FDAE0A" w14:textId="77777777" w:rsidR="00FF49E0" w:rsidRPr="00AD3409" w:rsidRDefault="00FF49E0" w:rsidP="001C4EA5">
            <w:pPr>
              <w:spacing w:after="0" w:line="240" w:lineRule="auto"/>
              <w:jc w:val="left"/>
              <w:rPr>
                <w:szCs w:val="17"/>
                <w:lang w:eastAsia="en-AU"/>
              </w:rPr>
            </w:pPr>
            <w:r w:rsidRPr="00AD3409">
              <w:rPr>
                <w:szCs w:val="17"/>
                <w:lang w:eastAsia="en-AU"/>
              </w:rPr>
              <w:t>54.     29 March 2012</w:t>
            </w:r>
          </w:p>
        </w:tc>
        <w:tc>
          <w:tcPr>
            <w:tcW w:w="1270" w:type="pct"/>
            <w:tcBorders>
              <w:top w:val="nil"/>
              <w:left w:val="nil"/>
              <w:bottom w:val="nil"/>
              <w:right w:val="nil"/>
            </w:tcBorders>
            <w:shd w:val="clear" w:color="auto" w:fill="auto"/>
            <w:vAlign w:val="center"/>
            <w:hideMark/>
          </w:tcPr>
          <w:p w14:paraId="270A8E5A" w14:textId="77777777" w:rsidR="00FF49E0" w:rsidRPr="00AD3409" w:rsidRDefault="00FF49E0" w:rsidP="001C4EA5">
            <w:pPr>
              <w:spacing w:after="0" w:line="240" w:lineRule="auto"/>
              <w:jc w:val="left"/>
              <w:rPr>
                <w:szCs w:val="17"/>
                <w:lang w:eastAsia="en-AU"/>
              </w:rPr>
            </w:pPr>
            <w:r w:rsidRPr="00AD3409">
              <w:rPr>
                <w:szCs w:val="17"/>
                <w:lang w:eastAsia="en-AU"/>
              </w:rPr>
              <w:t>55.     24 May 2012</w:t>
            </w:r>
          </w:p>
        </w:tc>
        <w:tc>
          <w:tcPr>
            <w:tcW w:w="1230" w:type="pct"/>
            <w:tcBorders>
              <w:top w:val="nil"/>
              <w:left w:val="nil"/>
              <w:bottom w:val="nil"/>
              <w:right w:val="nil"/>
            </w:tcBorders>
            <w:shd w:val="clear" w:color="auto" w:fill="auto"/>
            <w:vAlign w:val="center"/>
            <w:hideMark/>
          </w:tcPr>
          <w:p w14:paraId="5B03C891" w14:textId="77777777" w:rsidR="00FF49E0" w:rsidRPr="00AD3409" w:rsidRDefault="00FF49E0" w:rsidP="001C4EA5">
            <w:pPr>
              <w:spacing w:after="0" w:line="240" w:lineRule="auto"/>
              <w:jc w:val="left"/>
              <w:rPr>
                <w:szCs w:val="17"/>
                <w:lang w:eastAsia="en-AU"/>
              </w:rPr>
            </w:pPr>
            <w:r w:rsidRPr="00AD3409">
              <w:rPr>
                <w:szCs w:val="17"/>
                <w:lang w:eastAsia="en-AU"/>
              </w:rPr>
              <w:t>56.     31 May 2012</w:t>
            </w:r>
          </w:p>
        </w:tc>
      </w:tr>
      <w:tr w:rsidR="00FF49E0" w:rsidRPr="00AD3409" w14:paraId="07A9277D" w14:textId="77777777" w:rsidTr="001C4EA5">
        <w:trPr>
          <w:trHeight w:val="20"/>
        </w:trPr>
        <w:tc>
          <w:tcPr>
            <w:tcW w:w="1230" w:type="pct"/>
            <w:tcBorders>
              <w:top w:val="nil"/>
              <w:left w:val="nil"/>
              <w:bottom w:val="nil"/>
              <w:right w:val="nil"/>
            </w:tcBorders>
            <w:shd w:val="clear" w:color="auto" w:fill="auto"/>
            <w:vAlign w:val="center"/>
            <w:hideMark/>
          </w:tcPr>
          <w:p w14:paraId="14BADDED" w14:textId="77777777" w:rsidR="00FF49E0" w:rsidRPr="00AD3409" w:rsidRDefault="00FF49E0" w:rsidP="001C4EA5">
            <w:pPr>
              <w:spacing w:after="0" w:line="240" w:lineRule="auto"/>
              <w:jc w:val="left"/>
              <w:rPr>
                <w:szCs w:val="17"/>
                <w:lang w:eastAsia="en-AU"/>
              </w:rPr>
            </w:pPr>
            <w:r w:rsidRPr="00AD3409">
              <w:rPr>
                <w:szCs w:val="17"/>
                <w:lang w:eastAsia="en-AU"/>
              </w:rPr>
              <w:t>57.     7 June 2012</w:t>
            </w:r>
          </w:p>
        </w:tc>
        <w:tc>
          <w:tcPr>
            <w:tcW w:w="1270" w:type="pct"/>
            <w:tcBorders>
              <w:top w:val="nil"/>
              <w:left w:val="nil"/>
              <w:bottom w:val="nil"/>
              <w:right w:val="nil"/>
            </w:tcBorders>
            <w:shd w:val="clear" w:color="auto" w:fill="auto"/>
            <w:vAlign w:val="center"/>
            <w:hideMark/>
          </w:tcPr>
          <w:p w14:paraId="5FE080F2" w14:textId="77777777" w:rsidR="00FF49E0" w:rsidRPr="00AD3409" w:rsidRDefault="00FF49E0" w:rsidP="001C4EA5">
            <w:pPr>
              <w:spacing w:after="0" w:line="240" w:lineRule="auto"/>
              <w:jc w:val="left"/>
              <w:rPr>
                <w:szCs w:val="17"/>
                <w:lang w:eastAsia="en-AU"/>
              </w:rPr>
            </w:pPr>
            <w:r w:rsidRPr="00AD3409">
              <w:rPr>
                <w:szCs w:val="17"/>
                <w:lang w:eastAsia="en-AU"/>
              </w:rPr>
              <w:t>58.     14 June 2012</w:t>
            </w:r>
          </w:p>
        </w:tc>
        <w:tc>
          <w:tcPr>
            <w:tcW w:w="1270" w:type="pct"/>
            <w:tcBorders>
              <w:top w:val="nil"/>
              <w:left w:val="nil"/>
              <w:bottom w:val="nil"/>
              <w:right w:val="nil"/>
            </w:tcBorders>
            <w:shd w:val="clear" w:color="auto" w:fill="auto"/>
            <w:vAlign w:val="center"/>
            <w:hideMark/>
          </w:tcPr>
          <w:p w14:paraId="42BFB86D" w14:textId="77777777" w:rsidR="00FF49E0" w:rsidRPr="00AD3409" w:rsidRDefault="00FF49E0" w:rsidP="001C4EA5">
            <w:pPr>
              <w:spacing w:after="0" w:line="240" w:lineRule="auto"/>
              <w:jc w:val="left"/>
              <w:rPr>
                <w:szCs w:val="17"/>
                <w:lang w:eastAsia="en-AU"/>
              </w:rPr>
            </w:pPr>
            <w:r w:rsidRPr="00AD3409">
              <w:rPr>
                <w:szCs w:val="17"/>
                <w:lang w:eastAsia="en-AU"/>
              </w:rPr>
              <w:t>59.     21 June 2012</w:t>
            </w:r>
          </w:p>
        </w:tc>
        <w:tc>
          <w:tcPr>
            <w:tcW w:w="1230" w:type="pct"/>
            <w:tcBorders>
              <w:top w:val="nil"/>
              <w:left w:val="nil"/>
              <w:bottom w:val="nil"/>
              <w:right w:val="nil"/>
            </w:tcBorders>
            <w:shd w:val="clear" w:color="auto" w:fill="auto"/>
            <w:vAlign w:val="center"/>
            <w:hideMark/>
          </w:tcPr>
          <w:p w14:paraId="501318BF" w14:textId="77777777" w:rsidR="00FF49E0" w:rsidRPr="00AD3409" w:rsidRDefault="00FF49E0" w:rsidP="001C4EA5">
            <w:pPr>
              <w:spacing w:after="0" w:line="240" w:lineRule="auto"/>
              <w:jc w:val="left"/>
              <w:rPr>
                <w:szCs w:val="17"/>
                <w:lang w:eastAsia="en-AU"/>
              </w:rPr>
            </w:pPr>
            <w:r w:rsidRPr="00AD3409">
              <w:rPr>
                <w:szCs w:val="17"/>
                <w:lang w:eastAsia="en-AU"/>
              </w:rPr>
              <w:t>60.     28 June 2012</w:t>
            </w:r>
          </w:p>
        </w:tc>
      </w:tr>
      <w:tr w:rsidR="00FF49E0" w:rsidRPr="00AD3409" w14:paraId="0EE98FC2" w14:textId="77777777" w:rsidTr="001C4EA5">
        <w:trPr>
          <w:trHeight w:val="20"/>
        </w:trPr>
        <w:tc>
          <w:tcPr>
            <w:tcW w:w="1230" w:type="pct"/>
            <w:tcBorders>
              <w:top w:val="nil"/>
              <w:left w:val="nil"/>
              <w:bottom w:val="nil"/>
              <w:right w:val="nil"/>
            </w:tcBorders>
            <w:shd w:val="clear" w:color="auto" w:fill="auto"/>
            <w:vAlign w:val="center"/>
            <w:hideMark/>
          </w:tcPr>
          <w:p w14:paraId="7F5CA08D" w14:textId="77777777" w:rsidR="00FF49E0" w:rsidRPr="00AD3409" w:rsidRDefault="00FF49E0" w:rsidP="001C4EA5">
            <w:pPr>
              <w:spacing w:after="0" w:line="240" w:lineRule="auto"/>
              <w:jc w:val="left"/>
              <w:rPr>
                <w:szCs w:val="17"/>
                <w:lang w:eastAsia="en-AU"/>
              </w:rPr>
            </w:pPr>
            <w:r w:rsidRPr="00AD3409">
              <w:rPr>
                <w:szCs w:val="17"/>
                <w:lang w:eastAsia="en-AU"/>
              </w:rPr>
              <w:t>61.     5 July 2012</w:t>
            </w:r>
          </w:p>
        </w:tc>
        <w:tc>
          <w:tcPr>
            <w:tcW w:w="1270" w:type="pct"/>
            <w:tcBorders>
              <w:top w:val="nil"/>
              <w:left w:val="nil"/>
              <w:bottom w:val="nil"/>
              <w:right w:val="nil"/>
            </w:tcBorders>
            <w:shd w:val="clear" w:color="auto" w:fill="auto"/>
            <w:vAlign w:val="center"/>
            <w:hideMark/>
          </w:tcPr>
          <w:p w14:paraId="1F883FA1" w14:textId="77777777" w:rsidR="00FF49E0" w:rsidRPr="00AD3409" w:rsidRDefault="00FF49E0" w:rsidP="001C4EA5">
            <w:pPr>
              <w:spacing w:after="0" w:line="240" w:lineRule="auto"/>
              <w:jc w:val="left"/>
              <w:rPr>
                <w:szCs w:val="17"/>
                <w:lang w:eastAsia="en-AU"/>
              </w:rPr>
            </w:pPr>
            <w:r w:rsidRPr="00AD3409">
              <w:rPr>
                <w:szCs w:val="17"/>
                <w:lang w:eastAsia="en-AU"/>
              </w:rPr>
              <w:t>62.     12 July 2012</w:t>
            </w:r>
          </w:p>
        </w:tc>
        <w:tc>
          <w:tcPr>
            <w:tcW w:w="1270" w:type="pct"/>
            <w:tcBorders>
              <w:top w:val="nil"/>
              <w:left w:val="nil"/>
              <w:bottom w:val="nil"/>
              <w:right w:val="nil"/>
            </w:tcBorders>
            <w:shd w:val="clear" w:color="auto" w:fill="auto"/>
            <w:vAlign w:val="center"/>
            <w:hideMark/>
          </w:tcPr>
          <w:p w14:paraId="48FDC773" w14:textId="77777777" w:rsidR="00FF49E0" w:rsidRPr="00AD3409" w:rsidRDefault="00FF49E0" w:rsidP="001C4EA5">
            <w:pPr>
              <w:spacing w:after="0" w:line="240" w:lineRule="auto"/>
              <w:jc w:val="left"/>
              <w:rPr>
                <w:szCs w:val="17"/>
                <w:lang w:eastAsia="en-AU"/>
              </w:rPr>
            </w:pPr>
            <w:r w:rsidRPr="00AD3409">
              <w:rPr>
                <w:szCs w:val="17"/>
                <w:lang w:eastAsia="en-AU"/>
              </w:rPr>
              <w:t>63.     19 July 2012</w:t>
            </w:r>
          </w:p>
        </w:tc>
        <w:tc>
          <w:tcPr>
            <w:tcW w:w="1230" w:type="pct"/>
            <w:tcBorders>
              <w:top w:val="nil"/>
              <w:left w:val="nil"/>
              <w:bottom w:val="nil"/>
              <w:right w:val="nil"/>
            </w:tcBorders>
            <w:shd w:val="clear" w:color="auto" w:fill="auto"/>
            <w:vAlign w:val="center"/>
            <w:hideMark/>
          </w:tcPr>
          <w:p w14:paraId="4AD956F3" w14:textId="77777777" w:rsidR="00FF49E0" w:rsidRPr="00AD3409" w:rsidRDefault="00FF49E0" w:rsidP="001C4EA5">
            <w:pPr>
              <w:spacing w:after="0" w:line="240" w:lineRule="auto"/>
              <w:jc w:val="left"/>
              <w:rPr>
                <w:szCs w:val="17"/>
                <w:lang w:eastAsia="en-AU"/>
              </w:rPr>
            </w:pPr>
            <w:r w:rsidRPr="00AD3409">
              <w:rPr>
                <w:szCs w:val="17"/>
                <w:lang w:eastAsia="en-AU"/>
              </w:rPr>
              <w:t>64.     2 August 2012</w:t>
            </w:r>
          </w:p>
        </w:tc>
      </w:tr>
      <w:tr w:rsidR="00FF49E0" w:rsidRPr="00AD3409" w14:paraId="2E2F0F41" w14:textId="77777777" w:rsidTr="001C4EA5">
        <w:trPr>
          <w:trHeight w:val="20"/>
        </w:trPr>
        <w:tc>
          <w:tcPr>
            <w:tcW w:w="1230" w:type="pct"/>
            <w:tcBorders>
              <w:top w:val="nil"/>
              <w:left w:val="nil"/>
              <w:bottom w:val="nil"/>
              <w:right w:val="nil"/>
            </w:tcBorders>
            <w:shd w:val="clear" w:color="auto" w:fill="auto"/>
            <w:vAlign w:val="center"/>
            <w:hideMark/>
          </w:tcPr>
          <w:p w14:paraId="313CB309" w14:textId="77777777" w:rsidR="00FF49E0" w:rsidRPr="00AD3409" w:rsidRDefault="00FF49E0" w:rsidP="001C4EA5">
            <w:pPr>
              <w:spacing w:after="0" w:line="240" w:lineRule="auto"/>
              <w:jc w:val="left"/>
              <w:rPr>
                <w:szCs w:val="17"/>
                <w:lang w:eastAsia="en-AU"/>
              </w:rPr>
            </w:pPr>
            <w:r w:rsidRPr="00AD3409">
              <w:rPr>
                <w:szCs w:val="17"/>
                <w:lang w:eastAsia="en-AU"/>
              </w:rPr>
              <w:t>65.     9 August 2012</w:t>
            </w:r>
          </w:p>
        </w:tc>
        <w:tc>
          <w:tcPr>
            <w:tcW w:w="1270" w:type="pct"/>
            <w:tcBorders>
              <w:top w:val="nil"/>
              <w:left w:val="nil"/>
              <w:bottom w:val="nil"/>
              <w:right w:val="nil"/>
            </w:tcBorders>
            <w:shd w:val="clear" w:color="auto" w:fill="auto"/>
            <w:vAlign w:val="center"/>
            <w:hideMark/>
          </w:tcPr>
          <w:p w14:paraId="00AD2489" w14:textId="77777777" w:rsidR="00FF49E0" w:rsidRPr="00AD3409" w:rsidRDefault="00FF49E0" w:rsidP="001C4EA5">
            <w:pPr>
              <w:spacing w:after="0" w:line="240" w:lineRule="auto"/>
              <w:jc w:val="left"/>
              <w:rPr>
                <w:szCs w:val="17"/>
                <w:lang w:eastAsia="en-AU"/>
              </w:rPr>
            </w:pPr>
            <w:r w:rsidRPr="00AD3409">
              <w:rPr>
                <w:szCs w:val="17"/>
                <w:lang w:eastAsia="en-AU"/>
              </w:rPr>
              <w:t>66.     30 August 2012</w:t>
            </w:r>
          </w:p>
        </w:tc>
        <w:tc>
          <w:tcPr>
            <w:tcW w:w="1270" w:type="pct"/>
            <w:tcBorders>
              <w:top w:val="nil"/>
              <w:left w:val="nil"/>
              <w:bottom w:val="nil"/>
              <w:right w:val="nil"/>
            </w:tcBorders>
            <w:shd w:val="clear" w:color="auto" w:fill="auto"/>
            <w:vAlign w:val="center"/>
            <w:hideMark/>
          </w:tcPr>
          <w:p w14:paraId="0D5F3B18" w14:textId="77777777" w:rsidR="00FF49E0" w:rsidRPr="00AD3409" w:rsidRDefault="00FF49E0" w:rsidP="001C4EA5">
            <w:pPr>
              <w:spacing w:after="0" w:line="240" w:lineRule="auto"/>
              <w:jc w:val="left"/>
              <w:rPr>
                <w:szCs w:val="17"/>
                <w:lang w:eastAsia="en-AU"/>
              </w:rPr>
            </w:pPr>
            <w:r w:rsidRPr="00AD3409">
              <w:rPr>
                <w:szCs w:val="17"/>
                <w:lang w:eastAsia="en-AU"/>
              </w:rPr>
              <w:t>67.     13 September 2012</w:t>
            </w:r>
          </w:p>
        </w:tc>
        <w:tc>
          <w:tcPr>
            <w:tcW w:w="1230" w:type="pct"/>
            <w:tcBorders>
              <w:top w:val="nil"/>
              <w:left w:val="nil"/>
              <w:bottom w:val="nil"/>
              <w:right w:val="nil"/>
            </w:tcBorders>
            <w:shd w:val="clear" w:color="auto" w:fill="auto"/>
            <w:vAlign w:val="center"/>
            <w:hideMark/>
          </w:tcPr>
          <w:p w14:paraId="196AB85A" w14:textId="77777777" w:rsidR="00FF49E0" w:rsidRPr="00AD3409" w:rsidRDefault="00FF49E0" w:rsidP="001C4EA5">
            <w:pPr>
              <w:spacing w:after="0" w:line="240" w:lineRule="auto"/>
              <w:jc w:val="left"/>
              <w:rPr>
                <w:szCs w:val="17"/>
                <w:lang w:eastAsia="en-AU"/>
              </w:rPr>
            </w:pPr>
            <w:r w:rsidRPr="00AD3409">
              <w:rPr>
                <w:szCs w:val="17"/>
                <w:lang w:eastAsia="en-AU"/>
              </w:rPr>
              <w:t>68.     4 October 2012</w:t>
            </w:r>
          </w:p>
        </w:tc>
      </w:tr>
      <w:tr w:rsidR="00FF49E0" w:rsidRPr="00AD3409" w14:paraId="656B5373" w14:textId="77777777" w:rsidTr="001C4EA5">
        <w:trPr>
          <w:trHeight w:val="20"/>
        </w:trPr>
        <w:tc>
          <w:tcPr>
            <w:tcW w:w="1230" w:type="pct"/>
            <w:tcBorders>
              <w:top w:val="nil"/>
              <w:left w:val="nil"/>
              <w:bottom w:val="nil"/>
              <w:right w:val="nil"/>
            </w:tcBorders>
            <w:shd w:val="clear" w:color="auto" w:fill="auto"/>
            <w:vAlign w:val="center"/>
            <w:hideMark/>
          </w:tcPr>
          <w:p w14:paraId="5E68F56F" w14:textId="77777777" w:rsidR="00FF49E0" w:rsidRPr="00AD3409" w:rsidRDefault="00FF49E0" w:rsidP="001C4EA5">
            <w:pPr>
              <w:spacing w:after="0" w:line="240" w:lineRule="auto"/>
              <w:jc w:val="left"/>
              <w:rPr>
                <w:szCs w:val="17"/>
                <w:lang w:eastAsia="en-AU"/>
              </w:rPr>
            </w:pPr>
            <w:r w:rsidRPr="00AD3409">
              <w:rPr>
                <w:szCs w:val="17"/>
                <w:lang w:eastAsia="en-AU"/>
              </w:rPr>
              <w:t>69.     18 October 2012</w:t>
            </w:r>
          </w:p>
        </w:tc>
        <w:tc>
          <w:tcPr>
            <w:tcW w:w="1270" w:type="pct"/>
            <w:tcBorders>
              <w:top w:val="nil"/>
              <w:left w:val="nil"/>
              <w:bottom w:val="nil"/>
              <w:right w:val="nil"/>
            </w:tcBorders>
            <w:shd w:val="clear" w:color="auto" w:fill="auto"/>
            <w:vAlign w:val="center"/>
            <w:hideMark/>
          </w:tcPr>
          <w:p w14:paraId="7B9C8A16" w14:textId="77777777" w:rsidR="00FF49E0" w:rsidRPr="00AD3409" w:rsidRDefault="00FF49E0" w:rsidP="001C4EA5">
            <w:pPr>
              <w:spacing w:after="0" w:line="240" w:lineRule="auto"/>
              <w:jc w:val="left"/>
              <w:rPr>
                <w:szCs w:val="17"/>
                <w:lang w:eastAsia="en-AU"/>
              </w:rPr>
            </w:pPr>
            <w:r w:rsidRPr="00AD3409">
              <w:rPr>
                <w:szCs w:val="17"/>
                <w:lang w:eastAsia="en-AU"/>
              </w:rPr>
              <w:t>70.     25 October 2012</w:t>
            </w:r>
          </w:p>
        </w:tc>
        <w:tc>
          <w:tcPr>
            <w:tcW w:w="1270" w:type="pct"/>
            <w:tcBorders>
              <w:top w:val="nil"/>
              <w:left w:val="nil"/>
              <w:bottom w:val="nil"/>
              <w:right w:val="nil"/>
            </w:tcBorders>
            <w:shd w:val="clear" w:color="auto" w:fill="auto"/>
            <w:vAlign w:val="center"/>
            <w:hideMark/>
          </w:tcPr>
          <w:p w14:paraId="3F6A5F95" w14:textId="77777777" w:rsidR="00FF49E0" w:rsidRPr="00AD3409" w:rsidRDefault="00FF49E0" w:rsidP="001C4EA5">
            <w:pPr>
              <w:spacing w:after="0" w:line="240" w:lineRule="auto"/>
              <w:jc w:val="left"/>
              <w:rPr>
                <w:szCs w:val="17"/>
                <w:lang w:eastAsia="en-AU"/>
              </w:rPr>
            </w:pPr>
            <w:r w:rsidRPr="00AD3409">
              <w:rPr>
                <w:szCs w:val="17"/>
                <w:lang w:eastAsia="en-AU"/>
              </w:rPr>
              <w:t>71.     8 November 2012</w:t>
            </w:r>
          </w:p>
        </w:tc>
        <w:tc>
          <w:tcPr>
            <w:tcW w:w="1230" w:type="pct"/>
            <w:tcBorders>
              <w:top w:val="nil"/>
              <w:left w:val="nil"/>
              <w:bottom w:val="nil"/>
              <w:right w:val="nil"/>
            </w:tcBorders>
            <w:shd w:val="clear" w:color="auto" w:fill="auto"/>
            <w:vAlign w:val="center"/>
            <w:hideMark/>
          </w:tcPr>
          <w:p w14:paraId="6EE1BF0D" w14:textId="77777777" w:rsidR="00FF49E0" w:rsidRPr="00AD3409" w:rsidRDefault="00FF49E0" w:rsidP="001C4EA5">
            <w:pPr>
              <w:spacing w:after="0" w:line="240" w:lineRule="auto"/>
              <w:jc w:val="left"/>
              <w:rPr>
                <w:szCs w:val="17"/>
                <w:lang w:eastAsia="en-AU"/>
              </w:rPr>
            </w:pPr>
            <w:r w:rsidRPr="00AD3409">
              <w:rPr>
                <w:szCs w:val="17"/>
                <w:lang w:eastAsia="en-AU"/>
              </w:rPr>
              <w:t>72.     29 November 2012</w:t>
            </w:r>
          </w:p>
        </w:tc>
      </w:tr>
      <w:tr w:rsidR="00FF49E0" w:rsidRPr="00AD3409" w14:paraId="60FD9C3D" w14:textId="77777777" w:rsidTr="001C4EA5">
        <w:trPr>
          <w:trHeight w:val="20"/>
        </w:trPr>
        <w:tc>
          <w:tcPr>
            <w:tcW w:w="1230" w:type="pct"/>
            <w:tcBorders>
              <w:top w:val="nil"/>
              <w:left w:val="nil"/>
              <w:bottom w:val="nil"/>
              <w:right w:val="nil"/>
            </w:tcBorders>
            <w:shd w:val="clear" w:color="auto" w:fill="auto"/>
            <w:vAlign w:val="center"/>
            <w:hideMark/>
          </w:tcPr>
          <w:p w14:paraId="616D5B2F" w14:textId="77777777" w:rsidR="00FF49E0" w:rsidRPr="00AD3409" w:rsidRDefault="00FF49E0" w:rsidP="001C4EA5">
            <w:pPr>
              <w:spacing w:after="0" w:line="240" w:lineRule="auto"/>
              <w:jc w:val="left"/>
              <w:rPr>
                <w:szCs w:val="17"/>
                <w:lang w:eastAsia="en-AU"/>
              </w:rPr>
            </w:pPr>
            <w:r w:rsidRPr="00AD3409">
              <w:rPr>
                <w:szCs w:val="17"/>
                <w:lang w:eastAsia="en-AU"/>
              </w:rPr>
              <w:t>73.     13 December 2012</w:t>
            </w:r>
          </w:p>
        </w:tc>
        <w:tc>
          <w:tcPr>
            <w:tcW w:w="1270" w:type="pct"/>
            <w:tcBorders>
              <w:top w:val="nil"/>
              <w:left w:val="nil"/>
              <w:bottom w:val="nil"/>
              <w:right w:val="nil"/>
            </w:tcBorders>
            <w:shd w:val="clear" w:color="auto" w:fill="auto"/>
            <w:vAlign w:val="center"/>
            <w:hideMark/>
          </w:tcPr>
          <w:p w14:paraId="3B50164E" w14:textId="77777777" w:rsidR="00FF49E0" w:rsidRPr="00AD3409" w:rsidRDefault="00FF49E0" w:rsidP="001C4EA5">
            <w:pPr>
              <w:spacing w:after="0" w:line="240" w:lineRule="auto"/>
              <w:jc w:val="left"/>
              <w:rPr>
                <w:szCs w:val="17"/>
                <w:lang w:eastAsia="en-AU"/>
              </w:rPr>
            </w:pPr>
            <w:r w:rsidRPr="00AD3409">
              <w:rPr>
                <w:szCs w:val="17"/>
                <w:lang w:eastAsia="en-AU"/>
              </w:rPr>
              <w:t>74.     25 January 2013</w:t>
            </w:r>
          </w:p>
        </w:tc>
        <w:tc>
          <w:tcPr>
            <w:tcW w:w="1270" w:type="pct"/>
            <w:tcBorders>
              <w:top w:val="nil"/>
              <w:left w:val="nil"/>
              <w:bottom w:val="nil"/>
              <w:right w:val="nil"/>
            </w:tcBorders>
            <w:shd w:val="clear" w:color="auto" w:fill="auto"/>
            <w:vAlign w:val="center"/>
            <w:hideMark/>
          </w:tcPr>
          <w:p w14:paraId="0A748E53" w14:textId="77777777" w:rsidR="00FF49E0" w:rsidRPr="00AD3409" w:rsidRDefault="00FF49E0" w:rsidP="001C4EA5">
            <w:pPr>
              <w:spacing w:after="0" w:line="240" w:lineRule="auto"/>
              <w:jc w:val="left"/>
              <w:rPr>
                <w:szCs w:val="17"/>
                <w:lang w:eastAsia="en-AU"/>
              </w:rPr>
            </w:pPr>
            <w:r w:rsidRPr="00AD3409">
              <w:rPr>
                <w:szCs w:val="17"/>
                <w:lang w:eastAsia="en-AU"/>
              </w:rPr>
              <w:t>75.     14 February 2013</w:t>
            </w:r>
          </w:p>
        </w:tc>
        <w:tc>
          <w:tcPr>
            <w:tcW w:w="1230" w:type="pct"/>
            <w:tcBorders>
              <w:top w:val="nil"/>
              <w:left w:val="nil"/>
              <w:bottom w:val="nil"/>
              <w:right w:val="nil"/>
            </w:tcBorders>
            <w:shd w:val="clear" w:color="auto" w:fill="auto"/>
            <w:vAlign w:val="center"/>
            <w:hideMark/>
          </w:tcPr>
          <w:p w14:paraId="3484AD6A" w14:textId="77777777" w:rsidR="00FF49E0" w:rsidRPr="00AD3409" w:rsidRDefault="00FF49E0" w:rsidP="001C4EA5">
            <w:pPr>
              <w:spacing w:after="0" w:line="240" w:lineRule="auto"/>
              <w:jc w:val="left"/>
              <w:rPr>
                <w:szCs w:val="17"/>
                <w:lang w:eastAsia="en-AU"/>
              </w:rPr>
            </w:pPr>
            <w:r w:rsidRPr="00AD3409">
              <w:rPr>
                <w:szCs w:val="17"/>
                <w:lang w:eastAsia="en-AU"/>
              </w:rPr>
              <w:t>76.     21 February 2013</w:t>
            </w:r>
          </w:p>
        </w:tc>
      </w:tr>
      <w:tr w:rsidR="00FF49E0" w:rsidRPr="00AD3409" w14:paraId="7053E98D" w14:textId="77777777" w:rsidTr="001C4EA5">
        <w:trPr>
          <w:trHeight w:val="20"/>
        </w:trPr>
        <w:tc>
          <w:tcPr>
            <w:tcW w:w="1230" w:type="pct"/>
            <w:tcBorders>
              <w:top w:val="nil"/>
              <w:left w:val="nil"/>
              <w:bottom w:val="nil"/>
              <w:right w:val="nil"/>
            </w:tcBorders>
            <w:shd w:val="clear" w:color="auto" w:fill="auto"/>
            <w:vAlign w:val="center"/>
            <w:hideMark/>
          </w:tcPr>
          <w:p w14:paraId="7C5FBD1A" w14:textId="77777777" w:rsidR="00FF49E0" w:rsidRPr="00AD3409" w:rsidRDefault="00FF49E0" w:rsidP="001C4EA5">
            <w:pPr>
              <w:spacing w:after="0" w:line="240" w:lineRule="auto"/>
              <w:jc w:val="left"/>
              <w:rPr>
                <w:szCs w:val="17"/>
                <w:lang w:eastAsia="en-AU"/>
              </w:rPr>
            </w:pPr>
            <w:r w:rsidRPr="00AD3409">
              <w:rPr>
                <w:szCs w:val="17"/>
                <w:lang w:eastAsia="en-AU"/>
              </w:rPr>
              <w:t>77.     28 February 2013</w:t>
            </w:r>
          </w:p>
        </w:tc>
        <w:tc>
          <w:tcPr>
            <w:tcW w:w="1270" w:type="pct"/>
            <w:tcBorders>
              <w:top w:val="nil"/>
              <w:left w:val="nil"/>
              <w:bottom w:val="nil"/>
              <w:right w:val="nil"/>
            </w:tcBorders>
            <w:shd w:val="clear" w:color="auto" w:fill="auto"/>
            <w:vAlign w:val="center"/>
            <w:hideMark/>
          </w:tcPr>
          <w:p w14:paraId="7FE692B1" w14:textId="77777777" w:rsidR="00FF49E0" w:rsidRPr="00AD3409" w:rsidRDefault="00FF49E0" w:rsidP="001C4EA5">
            <w:pPr>
              <w:spacing w:after="0" w:line="240" w:lineRule="auto"/>
              <w:jc w:val="left"/>
              <w:rPr>
                <w:szCs w:val="17"/>
                <w:lang w:eastAsia="en-AU"/>
              </w:rPr>
            </w:pPr>
            <w:r w:rsidRPr="00AD3409">
              <w:rPr>
                <w:szCs w:val="17"/>
                <w:lang w:eastAsia="en-AU"/>
              </w:rPr>
              <w:t>78.     7 March 2013</w:t>
            </w:r>
          </w:p>
        </w:tc>
        <w:tc>
          <w:tcPr>
            <w:tcW w:w="1270" w:type="pct"/>
            <w:tcBorders>
              <w:top w:val="nil"/>
              <w:left w:val="nil"/>
              <w:bottom w:val="nil"/>
              <w:right w:val="nil"/>
            </w:tcBorders>
            <w:shd w:val="clear" w:color="auto" w:fill="auto"/>
            <w:vAlign w:val="center"/>
            <w:hideMark/>
          </w:tcPr>
          <w:p w14:paraId="4B968111" w14:textId="77777777" w:rsidR="00FF49E0" w:rsidRPr="00AD3409" w:rsidRDefault="00FF49E0" w:rsidP="001C4EA5">
            <w:pPr>
              <w:spacing w:after="0" w:line="240" w:lineRule="auto"/>
              <w:jc w:val="left"/>
              <w:rPr>
                <w:szCs w:val="17"/>
                <w:lang w:eastAsia="en-AU"/>
              </w:rPr>
            </w:pPr>
            <w:r w:rsidRPr="00AD3409">
              <w:rPr>
                <w:szCs w:val="17"/>
                <w:lang w:eastAsia="en-AU"/>
              </w:rPr>
              <w:t>79.     14 March 2013</w:t>
            </w:r>
          </w:p>
        </w:tc>
        <w:tc>
          <w:tcPr>
            <w:tcW w:w="1230" w:type="pct"/>
            <w:tcBorders>
              <w:top w:val="nil"/>
              <w:left w:val="nil"/>
              <w:bottom w:val="nil"/>
              <w:right w:val="nil"/>
            </w:tcBorders>
            <w:shd w:val="clear" w:color="auto" w:fill="auto"/>
            <w:vAlign w:val="center"/>
            <w:hideMark/>
          </w:tcPr>
          <w:p w14:paraId="67E25140" w14:textId="77777777" w:rsidR="00FF49E0" w:rsidRPr="00AD3409" w:rsidRDefault="00FF49E0" w:rsidP="001C4EA5">
            <w:pPr>
              <w:spacing w:after="0" w:line="240" w:lineRule="auto"/>
              <w:jc w:val="left"/>
              <w:rPr>
                <w:szCs w:val="17"/>
                <w:lang w:eastAsia="en-AU"/>
              </w:rPr>
            </w:pPr>
            <w:r w:rsidRPr="00AD3409">
              <w:rPr>
                <w:szCs w:val="17"/>
                <w:lang w:eastAsia="en-AU"/>
              </w:rPr>
              <w:t>80.     21 March 2013</w:t>
            </w:r>
          </w:p>
        </w:tc>
      </w:tr>
      <w:tr w:rsidR="00FF49E0" w:rsidRPr="00AD3409" w14:paraId="0525CCB1" w14:textId="77777777" w:rsidTr="001C4EA5">
        <w:trPr>
          <w:trHeight w:val="20"/>
        </w:trPr>
        <w:tc>
          <w:tcPr>
            <w:tcW w:w="1230" w:type="pct"/>
            <w:tcBorders>
              <w:top w:val="nil"/>
              <w:left w:val="nil"/>
              <w:bottom w:val="nil"/>
              <w:right w:val="nil"/>
            </w:tcBorders>
            <w:shd w:val="clear" w:color="auto" w:fill="auto"/>
            <w:vAlign w:val="center"/>
            <w:hideMark/>
          </w:tcPr>
          <w:p w14:paraId="5E33B63D" w14:textId="77777777" w:rsidR="00FF49E0" w:rsidRPr="00AD3409" w:rsidRDefault="00FF49E0" w:rsidP="001C4EA5">
            <w:pPr>
              <w:spacing w:after="0" w:line="240" w:lineRule="auto"/>
              <w:jc w:val="left"/>
              <w:rPr>
                <w:szCs w:val="17"/>
                <w:lang w:eastAsia="en-AU"/>
              </w:rPr>
            </w:pPr>
            <w:r w:rsidRPr="00AD3409">
              <w:rPr>
                <w:szCs w:val="17"/>
                <w:lang w:eastAsia="en-AU"/>
              </w:rPr>
              <w:t>81.     28 March 2013</w:t>
            </w:r>
          </w:p>
        </w:tc>
        <w:tc>
          <w:tcPr>
            <w:tcW w:w="1270" w:type="pct"/>
            <w:tcBorders>
              <w:top w:val="nil"/>
              <w:left w:val="nil"/>
              <w:bottom w:val="nil"/>
              <w:right w:val="nil"/>
            </w:tcBorders>
            <w:shd w:val="clear" w:color="auto" w:fill="auto"/>
            <w:vAlign w:val="center"/>
            <w:hideMark/>
          </w:tcPr>
          <w:p w14:paraId="00E33148" w14:textId="77777777" w:rsidR="00FF49E0" w:rsidRPr="00AD3409" w:rsidRDefault="00FF49E0" w:rsidP="001C4EA5">
            <w:pPr>
              <w:spacing w:after="0" w:line="240" w:lineRule="auto"/>
              <w:jc w:val="left"/>
              <w:rPr>
                <w:szCs w:val="17"/>
                <w:lang w:eastAsia="en-AU"/>
              </w:rPr>
            </w:pPr>
            <w:r w:rsidRPr="00AD3409">
              <w:rPr>
                <w:szCs w:val="17"/>
                <w:lang w:eastAsia="en-AU"/>
              </w:rPr>
              <w:t>82.     26 April 2013</w:t>
            </w:r>
          </w:p>
        </w:tc>
        <w:tc>
          <w:tcPr>
            <w:tcW w:w="1270" w:type="pct"/>
            <w:tcBorders>
              <w:top w:val="nil"/>
              <w:left w:val="nil"/>
              <w:bottom w:val="nil"/>
              <w:right w:val="nil"/>
            </w:tcBorders>
            <w:shd w:val="clear" w:color="auto" w:fill="auto"/>
            <w:vAlign w:val="center"/>
            <w:hideMark/>
          </w:tcPr>
          <w:p w14:paraId="26E658F2" w14:textId="77777777" w:rsidR="00FF49E0" w:rsidRPr="00AD3409" w:rsidRDefault="00FF49E0" w:rsidP="001C4EA5">
            <w:pPr>
              <w:spacing w:after="0" w:line="240" w:lineRule="auto"/>
              <w:jc w:val="left"/>
              <w:rPr>
                <w:szCs w:val="17"/>
                <w:lang w:eastAsia="en-AU"/>
              </w:rPr>
            </w:pPr>
            <w:r w:rsidRPr="00AD3409">
              <w:rPr>
                <w:szCs w:val="17"/>
                <w:lang w:eastAsia="en-AU"/>
              </w:rPr>
              <w:t>83.     23 May 2013</w:t>
            </w:r>
          </w:p>
        </w:tc>
        <w:tc>
          <w:tcPr>
            <w:tcW w:w="1230" w:type="pct"/>
            <w:tcBorders>
              <w:top w:val="nil"/>
              <w:left w:val="nil"/>
              <w:bottom w:val="nil"/>
              <w:right w:val="nil"/>
            </w:tcBorders>
            <w:shd w:val="clear" w:color="auto" w:fill="auto"/>
            <w:vAlign w:val="center"/>
            <w:hideMark/>
          </w:tcPr>
          <w:p w14:paraId="6DEF01D2" w14:textId="77777777" w:rsidR="00FF49E0" w:rsidRPr="00AD3409" w:rsidRDefault="00FF49E0" w:rsidP="001C4EA5">
            <w:pPr>
              <w:spacing w:after="0" w:line="240" w:lineRule="auto"/>
              <w:jc w:val="left"/>
              <w:rPr>
                <w:szCs w:val="17"/>
                <w:lang w:eastAsia="en-AU"/>
              </w:rPr>
            </w:pPr>
            <w:r w:rsidRPr="00AD3409">
              <w:rPr>
                <w:szCs w:val="17"/>
                <w:lang w:eastAsia="en-AU"/>
              </w:rPr>
              <w:t>84.     30 May 2013</w:t>
            </w:r>
          </w:p>
        </w:tc>
      </w:tr>
      <w:tr w:rsidR="00FF49E0" w:rsidRPr="00AD3409" w14:paraId="4C32B8B3" w14:textId="77777777" w:rsidTr="001C4EA5">
        <w:trPr>
          <w:trHeight w:val="20"/>
        </w:trPr>
        <w:tc>
          <w:tcPr>
            <w:tcW w:w="1230" w:type="pct"/>
            <w:tcBorders>
              <w:top w:val="nil"/>
              <w:left w:val="nil"/>
              <w:bottom w:val="nil"/>
              <w:right w:val="nil"/>
            </w:tcBorders>
            <w:shd w:val="clear" w:color="auto" w:fill="auto"/>
            <w:vAlign w:val="center"/>
            <w:hideMark/>
          </w:tcPr>
          <w:p w14:paraId="162A53AE" w14:textId="77777777" w:rsidR="00FF49E0" w:rsidRPr="00AD3409" w:rsidRDefault="00FF49E0" w:rsidP="001C4EA5">
            <w:pPr>
              <w:spacing w:after="0" w:line="240" w:lineRule="auto"/>
              <w:jc w:val="left"/>
              <w:rPr>
                <w:szCs w:val="17"/>
                <w:lang w:eastAsia="en-AU"/>
              </w:rPr>
            </w:pPr>
            <w:r w:rsidRPr="00AD3409">
              <w:rPr>
                <w:szCs w:val="17"/>
                <w:lang w:eastAsia="en-AU"/>
              </w:rPr>
              <w:t>85.     13 June 2013</w:t>
            </w:r>
          </w:p>
        </w:tc>
        <w:tc>
          <w:tcPr>
            <w:tcW w:w="1270" w:type="pct"/>
            <w:tcBorders>
              <w:top w:val="nil"/>
              <w:left w:val="nil"/>
              <w:bottom w:val="nil"/>
              <w:right w:val="nil"/>
            </w:tcBorders>
            <w:shd w:val="clear" w:color="auto" w:fill="auto"/>
            <w:vAlign w:val="center"/>
            <w:hideMark/>
          </w:tcPr>
          <w:p w14:paraId="70D90895" w14:textId="77777777" w:rsidR="00FF49E0" w:rsidRPr="00AD3409" w:rsidRDefault="00FF49E0" w:rsidP="001C4EA5">
            <w:pPr>
              <w:spacing w:after="0" w:line="240" w:lineRule="auto"/>
              <w:jc w:val="left"/>
              <w:rPr>
                <w:szCs w:val="17"/>
                <w:lang w:eastAsia="en-AU"/>
              </w:rPr>
            </w:pPr>
            <w:r w:rsidRPr="00AD3409">
              <w:rPr>
                <w:szCs w:val="17"/>
                <w:lang w:eastAsia="en-AU"/>
              </w:rPr>
              <w:t>86.     20 June 2013</w:t>
            </w:r>
          </w:p>
        </w:tc>
        <w:tc>
          <w:tcPr>
            <w:tcW w:w="1270" w:type="pct"/>
            <w:tcBorders>
              <w:top w:val="nil"/>
              <w:left w:val="nil"/>
              <w:bottom w:val="nil"/>
              <w:right w:val="nil"/>
            </w:tcBorders>
            <w:shd w:val="clear" w:color="auto" w:fill="auto"/>
            <w:vAlign w:val="center"/>
            <w:hideMark/>
          </w:tcPr>
          <w:p w14:paraId="512B3C2E" w14:textId="77777777" w:rsidR="00FF49E0" w:rsidRPr="00AD3409" w:rsidRDefault="00FF49E0" w:rsidP="001C4EA5">
            <w:pPr>
              <w:spacing w:after="0" w:line="240" w:lineRule="auto"/>
              <w:jc w:val="left"/>
              <w:rPr>
                <w:szCs w:val="17"/>
                <w:lang w:eastAsia="en-AU"/>
              </w:rPr>
            </w:pPr>
            <w:r w:rsidRPr="00AD3409">
              <w:rPr>
                <w:szCs w:val="17"/>
                <w:lang w:eastAsia="en-AU"/>
              </w:rPr>
              <w:t>87.     11 July 2013</w:t>
            </w:r>
          </w:p>
        </w:tc>
        <w:tc>
          <w:tcPr>
            <w:tcW w:w="1230" w:type="pct"/>
            <w:tcBorders>
              <w:top w:val="nil"/>
              <w:left w:val="nil"/>
              <w:bottom w:val="nil"/>
              <w:right w:val="nil"/>
            </w:tcBorders>
            <w:shd w:val="clear" w:color="auto" w:fill="auto"/>
            <w:vAlign w:val="center"/>
            <w:hideMark/>
          </w:tcPr>
          <w:p w14:paraId="02B09AE3" w14:textId="77777777" w:rsidR="00FF49E0" w:rsidRPr="00AD3409" w:rsidRDefault="00FF49E0" w:rsidP="001C4EA5">
            <w:pPr>
              <w:spacing w:after="0" w:line="240" w:lineRule="auto"/>
              <w:jc w:val="left"/>
              <w:rPr>
                <w:szCs w:val="17"/>
                <w:lang w:eastAsia="en-AU"/>
              </w:rPr>
            </w:pPr>
            <w:r w:rsidRPr="00AD3409">
              <w:rPr>
                <w:szCs w:val="17"/>
                <w:lang w:eastAsia="en-AU"/>
              </w:rPr>
              <w:t>88.     1 August 2013</w:t>
            </w:r>
          </w:p>
        </w:tc>
      </w:tr>
      <w:tr w:rsidR="00FF49E0" w:rsidRPr="00AD3409" w14:paraId="7B13EFEF" w14:textId="77777777" w:rsidTr="001C4EA5">
        <w:trPr>
          <w:trHeight w:val="20"/>
        </w:trPr>
        <w:tc>
          <w:tcPr>
            <w:tcW w:w="1230" w:type="pct"/>
            <w:tcBorders>
              <w:top w:val="nil"/>
              <w:left w:val="nil"/>
              <w:bottom w:val="nil"/>
              <w:right w:val="nil"/>
            </w:tcBorders>
            <w:shd w:val="clear" w:color="auto" w:fill="auto"/>
            <w:vAlign w:val="center"/>
            <w:hideMark/>
          </w:tcPr>
          <w:p w14:paraId="50E49ABF" w14:textId="77777777" w:rsidR="00FF49E0" w:rsidRPr="00AD3409" w:rsidRDefault="00FF49E0" w:rsidP="001C4EA5">
            <w:pPr>
              <w:spacing w:after="0" w:line="240" w:lineRule="auto"/>
              <w:jc w:val="left"/>
              <w:rPr>
                <w:szCs w:val="17"/>
                <w:lang w:eastAsia="en-AU"/>
              </w:rPr>
            </w:pPr>
            <w:r w:rsidRPr="00AD3409">
              <w:rPr>
                <w:szCs w:val="17"/>
                <w:lang w:eastAsia="en-AU"/>
              </w:rPr>
              <w:t>89.     8 August 2013</w:t>
            </w:r>
          </w:p>
        </w:tc>
        <w:tc>
          <w:tcPr>
            <w:tcW w:w="1270" w:type="pct"/>
            <w:tcBorders>
              <w:top w:val="nil"/>
              <w:left w:val="nil"/>
              <w:bottom w:val="nil"/>
              <w:right w:val="nil"/>
            </w:tcBorders>
            <w:shd w:val="clear" w:color="auto" w:fill="auto"/>
            <w:vAlign w:val="center"/>
            <w:hideMark/>
          </w:tcPr>
          <w:p w14:paraId="6D117B8F" w14:textId="77777777" w:rsidR="00FF49E0" w:rsidRPr="00AD3409" w:rsidRDefault="00FF49E0" w:rsidP="001C4EA5">
            <w:pPr>
              <w:spacing w:after="0" w:line="240" w:lineRule="auto"/>
              <w:jc w:val="left"/>
              <w:rPr>
                <w:szCs w:val="17"/>
                <w:lang w:eastAsia="en-AU"/>
              </w:rPr>
            </w:pPr>
            <w:r w:rsidRPr="00AD3409">
              <w:rPr>
                <w:szCs w:val="17"/>
                <w:lang w:eastAsia="en-AU"/>
              </w:rPr>
              <w:t>90.     15 August 2013</w:t>
            </w:r>
          </w:p>
        </w:tc>
        <w:tc>
          <w:tcPr>
            <w:tcW w:w="1270" w:type="pct"/>
            <w:tcBorders>
              <w:top w:val="nil"/>
              <w:left w:val="nil"/>
              <w:bottom w:val="nil"/>
              <w:right w:val="nil"/>
            </w:tcBorders>
            <w:shd w:val="clear" w:color="auto" w:fill="auto"/>
            <w:vAlign w:val="center"/>
            <w:hideMark/>
          </w:tcPr>
          <w:p w14:paraId="52BE058C" w14:textId="77777777" w:rsidR="00FF49E0" w:rsidRPr="00AD3409" w:rsidRDefault="00FF49E0" w:rsidP="001C4EA5">
            <w:pPr>
              <w:spacing w:after="0" w:line="240" w:lineRule="auto"/>
              <w:jc w:val="left"/>
              <w:rPr>
                <w:szCs w:val="17"/>
                <w:lang w:eastAsia="en-AU"/>
              </w:rPr>
            </w:pPr>
            <w:r w:rsidRPr="00AD3409">
              <w:rPr>
                <w:szCs w:val="17"/>
                <w:lang w:eastAsia="en-AU"/>
              </w:rPr>
              <w:t>91.     29 August 2013</w:t>
            </w:r>
          </w:p>
        </w:tc>
        <w:tc>
          <w:tcPr>
            <w:tcW w:w="1230" w:type="pct"/>
            <w:tcBorders>
              <w:top w:val="nil"/>
              <w:left w:val="nil"/>
              <w:bottom w:val="nil"/>
              <w:right w:val="nil"/>
            </w:tcBorders>
            <w:shd w:val="clear" w:color="auto" w:fill="auto"/>
            <w:vAlign w:val="center"/>
            <w:hideMark/>
          </w:tcPr>
          <w:p w14:paraId="5EE7BB93" w14:textId="77777777" w:rsidR="00FF49E0" w:rsidRPr="00AD3409" w:rsidRDefault="00FF49E0" w:rsidP="001C4EA5">
            <w:pPr>
              <w:spacing w:after="0" w:line="240" w:lineRule="auto"/>
              <w:jc w:val="left"/>
              <w:rPr>
                <w:szCs w:val="17"/>
                <w:lang w:eastAsia="en-AU"/>
              </w:rPr>
            </w:pPr>
            <w:r w:rsidRPr="00AD3409">
              <w:rPr>
                <w:szCs w:val="17"/>
                <w:lang w:eastAsia="en-AU"/>
              </w:rPr>
              <w:t>92.     6 February 2014</w:t>
            </w:r>
          </w:p>
        </w:tc>
      </w:tr>
      <w:tr w:rsidR="00FF49E0" w:rsidRPr="00AD3409" w14:paraId="480A2408" w14:textId="77777777" w:rsidTr="001C4EA5">
        <w:trPr>
          <w:trHeight w:val="20"/>
        </w:trPr>
        <w:tc>
          <w:tcPr>
            <w:tcW w:w="1230" w:type="pct"/>
            <w:tcBorders>
              <w:top w:val="nil"/>
              <w:left w:val="nil"/>
              <w:bottom w:val="nil"/>
              <w:right w:val="nil"/>
            </w:tcBorders>
            <w:shd w:val="clear" w:color="auto" w:fill="auto"/>
            <w:vAlign w:val="center"/>
            <w:hideMark/>
          </w:tcPr>
          <w:p w14:paraId="46E8957E" w14:textId="77777777" w:rsidR="00FF49E0" w:rsidRPr="00AD3409" w:rsidRDefault="00FF49E0" w:rsidP="001C4EA5">
            <w:pPr>
              <w:spacing w:after="0" w:line="240" w:lineRule="auto"/>
              <w:jc w:val="left"/>
              <w:rPr>
                <w:szCs w:val="17"/>
                <w:lang w:eastAsia="en-AU"/>
              </w:rPr>
            </w:pPr>
            <w:r w:rsidRPr="00AD3409">
              <w:rPr>
                <w:szCs w:val="17"/>
                <w:lang w:eastAsia="en-AU"/>
              </w:rPr>
              <w:t>93.     12 June 2014</w:t>
            </w:r>
          </w:p>
        </w:tc>
        <w:tc>
          <w:tcPr>
            <w:tcW w:w="1270" w:type="pct"/>
            <w:tcBorders>
              <w:top w:val="nil"/>
              <w:left w:val="nil"/>
              <w:bottom w:val="nil"/>
              <w:right w:val="nil"/>
            </w:tcBorders>
            <w:shd w:val="clear" w:color="auto" w:fill="auto"/>
            <w:vAlign w:val="center"/>
            <w:hideMark/>
          </w:tcPr>
          <w:p w14:paraId="63BBCB61" w14:textId="77777777" w:rsidR="00FF49E0" w:rsidRPr="00AD3409" w:rsidRDefault="00FF49E0" w:rsidP="001C4EA5">
            <w:pPr>
              <w:spacing w:after="0" w:line="240" w:lineRule="auto"/>
              <w:jc w:val="left"/>
              <w:rPr>
                <w:szCs w:val="17"/>
                <w:lang w:eastAsia="en-AU"/>
              </w:rPr>
            </w:pPr>
            <w:r w:rsidRPr="00AD3409">
              <w:rPr>
                <w:szCs w:val="17"/>
                <w:lang w:eastAsia="en-AU"/>
              </w:rPr>
              <w:t>94.     28 August 2014</w:t>
            </w:r>
          </w:p>
        </w:tc>
        <w:tc>
          <w:tcPr>
            <w:tcW w:w="1270" w:type="pct"/>
            <w:tcBorders>
              <w:top w:val="nil"/>
              <w:left w:val="nil"/>
              <w:bottom w:val="nil"/>
              <w:right w:val="nil"/>
            </w:tcBorders>
            <w:shd w:val="clear" w:color="auto" w:fill="auto"/>
            <w:vAlign w:val="center"/>
            <w:hideMark/>
          </w:tcPr>
          <w:p w14:paraId="36762274" w14:textId="77777777" w:rsidR="00FF49E0" w:rsidRPr="00AD3409" w:rsidRDefault="00FF49E0" w:rsidP="001C4EA5">
            <w:pPr>
              <w:spacing w:after="0" w:line="240" w:lineRule="auto"/>
              <w:jc w:val="left"/>
              <w:rPr>
                <w:szCs w:val="17"/>
                <w:lang w:eastAsia="en-AU"/>
              </w:rPr>
            </w:pPr>
            <w:r w:rsidRPr="00AD3409">
              <w:rPr>
                <w:szCs w:val="17"/>
                <w:lang w:eastAsia="en-AU"/>
              </w:rPr>
              <w:t>95.     4 September 2014</w:t>
            </w:r>
          </w:p>
        </w:tc>
        <w:tc>
          <w:tcPr>
            <w:tcW w:w="1230" w:type="pct"/>
            <w:tcBorders>
              <w:top w:val="nil"/>
              <w:left w:val="nil"/>
              <w:bottom w:val="nil"/>
              <w:right w:val="nil"/>
            </w:tcBorders>
            <w:shd w:val="clear" w:color="auto" w:fill="auto"/>
            <w:vAlign w:val="center"/>
            <w:hideMark/>
          </w:tcPr>
          <w:p w14:paraId="6D148A4A" w14:textId="77777777" w:rsidR="00FF49E0" w:rsidRPr="00AD3409" w:rsidRDefault="00FF49E0" w:rsidP="001C4EA5">
            <w:pPr>
              <w:spacing w:after="0" w:line="240" w:lineRule="auto"/>
              <w:jc w:val="left"/>
              <w:rPr>
                <w:szCs w:val="17"/>
                <w:lang w:eastAsia="en-AU"/>
              </w:rPr>
            </w:pPr>
            <w:r w:rsidRPr="00AD3409">
              <w:rPr>
                <w:szCs w:val="17"/>
                <w:lang w:eastAsia="en-AU"/>
              </w:rPr>
              <w:t>96.     16 October 2014</w:t>
            </w:r>
          </w:p>
        </w:tc>
      </w:tr>
      <w:tr w:rsidR="00FF49E0" w:rsidRPr="00AD3409" w14:paraId="08B81446" w14:textId="77777777" w:rsidTr="001C4EA5">
        <w:trPr>
          <w:trHeight w:val="20"/>
        </w:trPr>
        <w:tc>
          <w:tcPr>
            <w:tcW w:w="1230" w:type="pct"/>
            <w:tcBorders>
              <w:top w:val="nil"/>
              <w:left w:val="nil"/>
              <w:bottom w:val="nil"/>
              <w:right w:val="nil"/>
            </w:tcBorders>
            <w:shd w:val="clear" w:color="auto" w:fill="auto"/>
            <w:vAlign w:val="center"/>
            <w:hideMark/>
          </w:tcPr>
          <w:p w14:paraId="48151727" w14:textId="77777777" w:rsidR="00FF49E0" w:rsidRPr="00AD3409" w:rsidRDefault="00FF49E0" w:rsidP="001C4EA5">
            <w:pPr>
              <w:spacing w:after="0" w:line="240" w:lineRule="auto"/>
              <w:jc w:val="left"/>
              <w:rPr>
                <w:szCs w:val="17"/>
                <w:lang w:eastAsia="en-AU"/>
              </w:rPr>
            </w:pPr>
            <w:r w:rsidRPr="00AD3409">
              <w:rPr>
                <w:szCs w:val="17"/>
                <w:lang w:eastAsia="en-AU"/>
              </w:rPr>
              <w:t>97.     23 October 2014</w:t>
            </w:r>
          </w:p>
        </w:tc>
        <w:tc>
          <w:tcPr>
            <w:tcW w:w="1270" w:type="pct"/>
            <w:tcBorders>
              <w:top w:val="nil"/>
              <w:left w:val="nil"/>
              <w:bottom w:val="nil"/>
              <w:right w:val="nil"/>
            </w:tcBorders>
            <w:shd w:val="clear" w:color="auto" w:fill="auto"/>
            <w:vAlign w:val="center"/>
            <w:hideMark/>
          </w:tcPr>
          <w:p w14:paraId="6C26219C" w14:textId="77777777" w:rsidR="00FF49E0" w:rsidRPr="00AD3409" w:rsidRDefault="00FF49E0" w:rsidP="001C4EA5">
            <w:pPr>
              <w:spacing w:after="0" w:line="240" w:lineRule="auto"/>
              <w:jc w:val="left"/>
              <w:rPr>
                <w:szCs w:val="17"/>
                <w:lang w:eastAsia="en-AU"/>
              </w:rPr>
            </w:pPr>
            <w:r w:rsidRPr="00AD3409">
              <w:rPr>
                <w:szCs w:val="17"/>
                <w:lang w:eastAsia="en-AU"/>
              </w:rPr>
              <w:t>98.     5 February 2015</w:t>
            </w:r>
          </w:p>
        </w:tc>
        <w:tc>
          <w:tcPr>
            <w:tcW w:w="1270" w:type="pct"/>
            <w:tcBorders>
              <w:top w:val="nil"/>
              <w:left w:val="nil"/>
              <w:bottom w:val="nil"/>
              <w:right w:val="nil"/>
            </w:tcBorders>
            <w:shd w:val="clear" w:color="auto" w:fill="auto"/>
            <w:vAlign w:val="center"/>
            <w:hideMark/>
          </w:tcPr>
          <w:p w14:paraId="0DE453D6" w14:textId="77777777" w:rsidR="00FF49E0" w:rsidRPr="00AD3409" w:rsidRDefault="00FF49E0" w:rsidP="001C4EA5">
            <w:pPr>
              <w:spacing w:after="0" w:line="240" w:lineRule="auto"/>
              <w:jc w:val="left"/>
              <w:rPr>
                <w:szCs w:val="17"/>
                <w:lang w:eastAsia="en-AU"/>
              </w:rPr>
            </w:pPr>
            <w:r w:rsidRPr="00AD3409">
              <w:rPr>
                <w:szCs w:val="17"/>
                <w:lang w:eastAsia="en-AU"/>
              </w:rPr>
              <w:t>99.     26 March 2015</w:t>
            </w:r>
          </w:p>
        </w:tc>
        <w:tc>
          <w:tcPr>
            <w:tcW w:w="1230" w:type="pct"/>
            <w:tcBorders>
              <w:top w:val="nil"/>
              <w:left w:val="nil"/>
              <w:bottom w:val="nil"/>
              <w:right w:val="nil"/>
            </w:tcBorders>
            <w:shd w:val="clear" w:color="auto" w:fill="auto"/>
            <w:vAlign w:val="center"/>
            <w:hideMark/>
          </w:tcPr>
          <w:p w14:paraId="0B70FD74" w14:textId="77777777" w:rsidR="00FF49E0" w:rsidRPr="00AD3409" w:rsidRDefault="00FF49E0" w:rsidP="001C4EA5">
            <w:pPr>
              <w:spacing w:after="0" w:line="240" w:lineRule="auto"/>
              <w:jc w:val="left"/>
              <w:rPr>
                <w:szCs w:val="17"/>
                <w:lang w:eastAsia="en-AU"/>
              </w:rPr>
            </w:pPr>
            <w:r w:rsidRPr="00AD3409">
              <w:rPr>
                <w:szCs w:val="17"/>
                <w:lang w:eastAsia="en-AU"/>
              </w:rPr>
              <w:t xml:space="preserve">100.  16 April 2015 </w:t>
            </w:r>
          </w:p>
        </w:tc>
      </w:tr>
      <w:tr w:rsidR="00FF49E0" w:rsidRPr="00AD3409" w14:paraId="77843D3D" w14:textId="77777777" w:rsidTr="001C4EA5">
        <w:trPr>
          <w:trHeight w:val="20"/>
        </w:trPr>
        <w:tc>
          <w:tcPr>
            <w:tcW w:w="1230" w:type="pct"/>
            <w:tcBorders>
              <w:top w:val="nil"/>
              <w:left w:val="nil"/>
              <w:bottom w:val="nil"/>
              <w:right w:val="nil"/>
            </w:tcBorders>
            <w:shd w:val="clear" w:color="auto" w:fill="auto"/>
            <w:vAlign w:val="center"/>
            <w:hideMark/>
          </w:tcPr>
          <w:p w14:paraId="18EE7FB3" w14:textId="77777777" w:rsidR="00FF49E0" w:rsidRPr="00AD3409" w:rsidRDefault="00FF49E0" w:rsidP="001C4EA5">
            <w:pPr>
              <w:spacing w:after="0" w:line="240" w:lineRule="auto"/>
              <w:jc w:val="left"/>
              <w:rPr>
                <w:szCs w:val="17"/>
                <w:lang w:eastAsia="en-AU"/>
              </w:rPr>
            </w:pPr>
            <w:r w:rsidRPr="00AD3409">
              <w:rPr>
                <w:szCs w:val="17"/>
                <w:lang w:eastAsia="en-AU"/>
              </w:rPr>
              <w:t>101. 27 May 2015</w:t>
            </w:r>
          </w:p>
        </w:tc>
        <w:tc>
          <w:tcPr>
            <w:tcW w:w="1270" w:type="pct"/>
            <w:tcBorders>
              <w:top w:val="nil"/>
              <w:left w:val="nil"/>
              <w:bottom w:val="nil"/>
              <w:right w:val="nil"/>
            </w:tcBorders>
            <w:shd w:val="clear" w:color="auto" w:fill="auto"/>
            <w:vAlign w:val="center"/>
            <w:hideMark/>
          </w:tcPr>
          <w:p w14:paraId="10A5A755" w14:textId="77777777" w:rsidR="00FF49E0" w:rsidRPr="00AD3409" w:rsidRDefault="00FF49E0" w:rsidP="001C4EA5">
            <w:pPr>
              <w:spacing w:after="0" w:line="240" w:lineRule="auto"/>
              <w:jc w:val="left"/>
              <w:rPr>
                <w:szCs w:val="17"/>
                <w:lang w:eastAsia="en-AU"/>
              </w:rPr>
            </w:pPr>
            <w:r w:rsidRPr="00AD3409">
              <w:rPr>
                <w:szCs w:val="17"/>
                <w:lang w:eastAsia="en-AU"/>
              </w:rPr>
              <w:t>102. 18 June 2015</w:t>
            </w:r>
          </w:p>
        </w:tc>
        <w:tc>
          <w:tcPr>
            <w:tcW w:w="1270" w:type="pct"/>
            <w:tcBorders>
              <w:top w:val="nil"/>
              <w:left w:val="nil"/>
              <w:bottom w:val="nil"/>
              <w:right w:val="nil"/>
            </w:tcBorders>
            <w:shd w:val="clear" w:color="auto" w:fill="auto"/>
            <w:vAlign w:val="center"/>
            <w:hideMark/>
          </w:tcPr>
          <w:p w14:paraId="3E112F49" w14:textId="77777777" w:rsidR="00FF49E0" w:rsidRPr="00AD3409" w:rsidRDefault="00FF49E0" w:rsidP="001C4EA5">
            <w:pPr>
              <w:spacing w:after="0" w:line="240" w:lineRule="auto"/>
              <w:jc w:val="left"/>
              <w:rPr>
                <w:szCs w:val="17"/>
                <w:lang w:eastAsia="en-AU"/>
              </w:rPr>
            </w:pPr>
            <w:r w:rsidRPr="00AD3409">
              <w:rPr>
                <w:szCs w:val="17"/>
                <w:lang w:eastAsia="en-AU"/>
              </w:rPr>
              <w:t>103.  3 December 2015</w:t>
            </w:r>
          </w:p>
        </w:tc>
        <w:tc>
          <w:tcPr>
            <w:tcW w:w="1230" w:type="pct"/>
            <w:tcBorders>
              <w:top w:val="nil"/>
              <w:left w:val="nil"/>
              <w:bottom w:val="nil"/>
              <w:right w:val="nil"/>
            </w:tcBorders>
            <w:shd w:val="clear" w:color="auto" w:fill="auto"/>
            <w:vAlign w:val="center"/>
            <w:hideMark/>
          </w:tcPr>
          <w:p w14:paraId="344FE155" w14:textId="77777777" w:rsidR="00FF49E0" w:rsidRPr="00AD3409" w:rsidRDefault="00FF49E0" w:rsidP="001C4EA5">
            <w:pPr>
              <w:spacing w:after="0" w:line="240" w:lineRule="auto"/>
              <w:jc w:val="left"/>
              <w:rPr>
                <w:szCs w:val="17"/>
                <w:lang w:eastAsia="en-AU"/>
              </w:rPr>
            </w:pPr>
            <w:r w:rsidRPr="00AD3409">
              <w:rPr>
                <w:szCs w:val="17"/>
                <w:lang w:eastAsia="en-AU"/>
              </w:rPr>
              <w:t>104.  7 April 2016</w:t>
            </w:r>
          </w:p>
        </w:tc>
      </w:tr>
      <w:tr w:rsidR="00FF49E0" w:rsidRPr="00AD3409" w14:paraId="7E2ACED1" w14:textId="77777777" w:rsidTr="001C4EA5">
        <w:trPr>
          <w:trHeight w:val="20"/>
        </w:trPr>
        <w:tc>
          <w:tcPr>
            <w:tcW w:w="1230" w:type="pct"/>
            <w:tcBorders>
              <w:top w:val="nil"/>
              <w:left w:val="nil"/>
              <w:bottom w:val="nil"/>
              <w:right w:val="nil"/>
            </w:tcBorders>
            <w:shd w:val="clear" w:color="auto" w:fill="auto"/>
            <w:vAlign w:val="center"/>
            <w:hideMark/>
          </w:tcPr>
          <w:p w14:paraId="272E3251" w14:textId="77777777" w:rsidR="00FF49E0" w:rsidRPr="00AD3409" w:rsidRDefault="00FF49E0" w:rsidP="001C4EA5">
            <w:pPr>
              <w:spacing w:after="0" w:line="240" w:lineRule="auto"/>
              <w:jc w:val="left"/>
              <w:rPr>
                <w:szCs w:val="17"/>
                <w:lang w:eastAsia="en-AU"/>
              </w:rPr>
            </w:pPr>
            <w:r w:rsidRPr="00AD3409">
              <w:rPr>
                <w:szCs w:val="17"/>
                <w:lang w:eastAsia="en-AU"/>
              </w:rPr>
              <w:t>105. 30 June 2016</w:t>
            </w:r>
          </w:p>
        </w:tc>
        <w:tc>
          <w:tcPr>
            <w:tcW w:w="1270" w:type="pct"/>
            <w:tcBorders>
              <w:top w:val="nil"/>
              <w:left w:val="nil"/>
              <w:bottom w:val="nil"/>
              <w:right w:val="nil"/>
            </w:tcBorders>
            <w:shd w:val="clear" w:color="auto" w:fill="auto"/>
            <w:vAlign w:val="center"/>
            <w:hideMark/>
          </w:tcPr>
          <w:p w14:paraId="324D094B" w14:textId="77777777" w:rsidR="00FF49E0" w:rsidRPr="00AD3409" w:rsidRDefault="00FF49E0" w:rsidP="001C4EA5">
            <w:pPr>
              <w:spacing w:after="0" w:line="240" w:lineRule="auto"/>
              <w:jc w:val="left"/>
              <w:rPr>
                <w:szCs w:val="17"/>
                <w:lang w:eastAsia="en-AU"/>
              </w:rPr>
            </w:pPr>
            <w:r w:rsidRPr="00AD3409">
              <w:rPr>
                <w:szCs w:val="17"/>
                <w:lang w:eastAsia="en-AU"/>
              </w:rPr>
              <w:t>106. 28 July 2016</w:t>
            </w:r>
          </w:p>
        </w:tc>
        <w:tc>
          <w:tcPr>
            <w:tcW w:w="1270" w:type="pct"/>
            <w:tcBorders>
              <w:top w:val="nil"/>
              <w:left w:val="nil"/>
              <w:bottom w:val="nil"/>
              <w:right w:val="nil"/>
            </w:tcBorders>
            <w:shd w:val="clear" w:color="auto" w:fill="auto"/>
            <w:vAlign w:val="center"/>
            <w:hideMark/>
          </w:tcPr>
          <w:p w14:paraId="506A611B" w14:textId="77777777" w:rsidR="00FF49E0" w:rsidRPr="00AD3409" w:rsidRDefault="00FF49E0" w:rsidP="001C4EA5">
            <w:pPr>
              <w:spacing w:after="0" w:line="240" w:lineRule="auto"/>
              <w:jc w:val="left"/>
              <w:rPr>
                <w:szCs w:val="17"/>
                <w:lang w:eastAsia="en-AU"/>
              </w:rPr>
            </w:pPr>
            <w:r w:rsidRPr="00AD3409">
              <w:rPr>
                <w:szCs w:val="17"/>
                <w:lang w:eastAsia="en-AU"/>
              </w:rPr>
              <w:t>107.  8 September 2016</w:t>
            </w:r>
          </w:p>
        </w:tc>
        <w:tc>
          <w:tcPr>
            <w:tcW w:w="1230" w:type="pct"/>
            <w:tcBorders>
              <w:top w:val="nil"/>
              <w:left w:val="nil"/>
              <w:bottom w:val="nil"/>
              <w:right w:val="nil"/>
            </w:tcBorders>
            <w:shd w:val="clear" w:color="auto" w:fill="auto"/>
            <w:vAlign w:val="center"/>
            <w:hideMark/>
          </w:tcPr>
          <w:p w14:paraId="1C1C2100" w14:textId="77777777" w:rsidR="00FF49E0" w:rsidRPr="00AD3409" w:rsidRDefault="00FF49E0" w:rsidP="001C4EA5">
            <w:pPr>
              <w:spacing w:after="0" w:line="240" w:lineRule="auto"/>
              <w:jc w:val="left"/>
              <w:rPr>
                <w:szCs w:val="17"/>
                <w:lang w:eastAsia="en-AU"/>
              </w:rPr>
            </w:pPr>
            <w:r w:rsidRPr="00AD3409">
              <w:rPr>
                <w:szCs w:val="17"/>
                <w:lang w:eastAsia="en-AU"/>
              </w:rPr>
              <w:t>108.  22 September 2016</w:t>
            </w:r>
          </w:p>
        </w:tc>
      </w:tr>
      <w:tr w:rsidR="00FF49E0" w:rsidRPr="00AD3409" w14:paraId="7E80D700" w14:textId="77777777" w:rsidTr="001C4EA5">
        <w:trPr>
          <w:trHeight w:val="20"/>
        </w:trPr>
        <w:tc>
          <w:tcPr>
            <w:tcW w:w="1230" w:type="pct"/>
            <w:tcBorders>
              <w:top w:val="nil"/>
              <w:left w:val="nil"/>
              <w:bottom w:val="nil"/>
              <w:right w:val="nil"/>
            </w:tcBorders>
            <w:shd w:val="clear" w:color="auto" w:fill="auto"/>
            <w:vAlign w:val="center"/>
            <w:hideMark/>
          </w:tcPr>
          <w:p w14:paraId="4B4D359D" w14:textId="77777777" w:rsidR="00FF49E0" w:rsidRPr="00AD3409" w:rsidRDefault="00FF49E0" w:rsidP="001C4EA5">
            <w:pPr>
              <w:spacing w:after="0" w:line="240" w:lineRule="auto"/>
              <w:jc w:val="left"/>
              <w:rPr>
                <w:szCs w:val="17"/>
                <w:lang w:eastAsia="en-AU"/>
              </w:rPr>
            </w:pPr>
            <w:r w:rsidRPr="00AD3409">
              <w:rPr>
                <w:szCs w:val="17"/>
                <w:lang w:eastAsia="en-AU"/>
              </w:rPr>
              <w:lastRenderedPageBreak/>
              <w:t>109. 27 October 2016</w:t>
            </w:r>
          </w:p>
        </w:tc>
        <w:tc>
          <w:tcPr>
            <w:tcW w:w="1270" w:type="pct"/>
            <w:tcBorders>
              <w:top w:val="nil"/>
              <w:left w:val="nil"/>
              <w:bottom w:val="nil"/>
              <w:right w:val="nil"/>
            </w:tcBorders>
            <w:shd w:val="clear" w:color="auto" w:fill="auto"/>
            <w:vAlign w:val="center"/>
            <w:hideMark/>
          </w:tcPr>
          <w:p w14:paraId="6C0EB474" w14:textId="77777777" w:rsidR="00FF49E0" w:rsidRPr="00AD3409" w:rsidRDefault="00FF49E0" w:rsidP="001C4EA5">
            <w:pPr>
              <w:spacing w:after="0" w:line="240" w:lineRule="auto"/>
              <w:jc w:val="left"/>
              <w:rPr>
                <w:szCs w:val="17"/>
                <w:lang w:eastAsia="en-AU"/>
              </w:rPr>
            </w:pPr>
            <w:r w:rsidRPr="00AD3409">
              <w:rPr>
                <w:szCs w:val="17"/>
                <w:lang w:eastAsia="en-AU"/>
              </w:rPr>
              <w:t>110. 1 December 2016</w:t>
            </w:r>
          </w:p>
        </w:tc>
        <w:tc>
          <w:tcPr>
            <w:tcW w:w="1270" w:type="pct"/>
            <w:tcBorders>
              <w:top w:val="nil"/>
              <w:left w:val="nil"/>
              <w:bottom w:val="nil"/>
              <w:right w:val="nil"/>
            </w:tcBorders>
            <w:shd w:val="clear" w:color="auto" w:fill="auto"/>
            <w:vAlign w:val="center"/>
            <w:hideMark/>
          </w:tcPr>
          <w:p w14:paraId="0B2DBFFA" w14:textId="77777777" w:rsidR="00FF49E0" w:rsidRPr="00AD3409" w:rsidRDefault="00FF49E0" w:rsidP="001C4EA5">
            <w:pPr>
              <w:spacing w:after="0" w:line="240" w:lineRule="auto"/>
              <w:jc w:val="left"/>
              <w:rPr>
                <w:szCs w:val="17"/>
                <w:lang w:eastAsia="en-AU"/>
              </w:rPr>
            </w:pPr>
            <w:r w:rsidRPr="00AD3409">
              <w:rPr>
                <w:szCs w:val="17"/>
                <w:lang w:eastAsia="en-AU"/>
              </w:rPr>
              <w:t>111.  15 December 2016</w:t>
            </w:r>
          </w:p>
        </w:tc>
        <w:tc>
          <w:tcPr>
            <w:tcW w:w="1230" w:type="pct"/>
            <w:tcBorders>
              <w:top w:val="nil"/>
              <w:left w:val="nil"/>
              <w:bottom w:val="nil"/>
              <w:right w:val="nil"/>
            </w:tcBorders>
            <w:shd w:val="clear" w:color="auto" w:fill="auto"/>
            <w:vAlign w:val="center"/>
            <w:hideMark/>
          </w:tcPr>
          <w:p w14:paraId="752A9AC8" w14:textId="77777777" w:rsidR="00FF49E0" w:rsidRPr="00AD3409" w:rsidRDefault="00FF49E0" w:rsidP="001C4EA5">
            <w:pPr>
              <w:spacing w:after="0" w:line="240" w:lineRule="auto"/>
              <w:jc w:val="left"/>
              <w:rPr>
                <w:szCs w:val="17"/>
                <w:lang w:eastAsia="en-AU"/>
              </w:rPr>
            </w:pPr>
            <w:r w:rsidRPr="00AD3409">
              <w:rPr>
                <w:szCs w:val="17"/>
                <w:lang w:eastAsia="en-AU"/>
              </w:rPr>
              <w:t>112.  7 March 2017</w:t>
            </w:r>
          </w:p>
        </w:tc>
      </w:tr>
      <w:tr w:rsidR="00FF49E0" w:rsidRPr="00AD3409" w14:paraId="4369AF69" w14:textId="77777777" w:rsidTr="001C4EA5">
        <w:trPr>
          <w:trHeight w:val="20"/>
        </w:trPr>
        <w:tc>
          <w:tcPr>
            <w:tcW w:w="1230" w:type="pct"/>
            <w:tcBorders>
              <w:top w:val="nil"/>
              <w:left w:val="nil"/>
              <w:bottom w:val="nil"/>
              <w:right w:val="nil"/>
            </w:tcBorders>
            <w:shd w:val="clear" w:color="auto" w:fill="auto"/>
            <w:vAlign w:val="center"/>
            <w:hideMark/>
          </w:tcPr>
          <w:p w14:paraId="2FC50E04" w14:textId="77777777" w:rsidR="00FF49E0" w:rsidRPr="00AD3409" w:rsidRDefault="00FF49E0" w:rsidP="001C4EA5">
            <w:pPr>
              <w:spacing w:after="0" w:line="240" w:lineRule="auto"/>
              <w:jc w:val="left"/>
              <w:rPr>
                <w:szCs w:val="17"/>
                <w:lang w:eastAsia="en-AU"/>
              </w:rPr>
            </w:pPr>
            <w:r w:rsidRPr="00AD3409">
              <w:rPr>
                <w:szCs w:val="17"/>
                <w:lang w:eastAsia="en-AU"/>
              </w:rPr>
              <w:t>113. 21 March 2017</w:t>
            </w:r>
          </w:p>
        </w:tc>
        <w:tc>
          <w:tcPr>
            <w:tcW w:w="1270" w:type="pct"/>
            <w:tcBorders>
              <w:top w:val="nil"/>
              <w:left w:val="nil"/>
              <w:bottom w:val="nil"/>
              <w:right w:val="nil"/>
            </w:tcBorders>
            <w:shd w:val="clear" w:color="auto" w:fill="auto"/>
            <w:vAlign w:val="center"/>
            <w:hideMark/>
          </w:tcPr>
          <w:p w14:paraId="35B78266" w14:textId="77777777" w:rsidR="00FF49E0" w:rsidRPr="00AD3409" w:rsidRDefault="00FF49E0" w:rsidP="001C4EA5">
            <w:pPr>
              <w:spacing w:after="0" w:line="240" w:lineRule="auto"/>
              <w:jc w:val="left"/>
              <w:rPr>
                <w:szCs w:val="17"/>
                <w:lang w:eastAsia="en-AU"/>
              </w:rPr>
            </w:pPr>
            <w:r w:rsidRPr="00AD3409">
              <w:rPr>
                <w:szCs w:val="17"/>
                <w:lang w:eastAsia="en-AU"/>
              </w:rPr>
              <w:t>114. 23 May 2017</w:t>
            </w:r>
          </w:p>
        </w:tc>
        <w:tc>
          <w:tcPr>
            <w:tcW w:w="1270" w:type="pct"/>
            <w:tcBorders>
              <w:top w:val="nil"/>
              <w:left w:val="nil"/>
              <w:bottom w:val="nil"/>
              <w:right w:val="nil"/>
            </w:tcBorders>
            <w:shd w:val="clear" w:color="auto" w:fill="auto"/>
            <w:vAlign w:val="center"/>
            <w:hideMark/>
          </w:tcPr>
          <w:p w14:paraId="5C125FD1" w14:textId="77777777" w:rsidR="00FF49E0" w:rsidRPr="00AD3409" w:rsidRDefault="00FF49E0" w:rsidP="001C4EA5">
            <w:pPr>
              <w:spacing w:after="0" w:line="240" w:lineRule="auto"/>
              <w:jc w:val="left"/>
              <w:rPr>
                <w:szCs w:val="17"/>
                <w:lang w:eastAsia="en-AU"/>
              </w:rPr>
            </w:pPr>
            <w:r w:rsidRPr="00AD3409">
              <w:rPr>
                <w:szCs w:val="17"/>
                <w:lang w:eastAsia="en-AU"/>
              </w:rPr>
              <w:t>115.  13 June 2017</w:t>
            </w:r>
          </w:p>
        </w:tc>
        <w:tc>
          <w:tcPr>
            <w:tcW w:w="1230" w:type="pct"/>
            <w:tcBorders>
              <w:top w:val="nil"/>
              <w:left w:val="nil"/>
              <w:bottom w:val="nil"/>
              <w:right w:val="nil"/>
            </w:tcBorders>
            <w:shd w:val="clear" w:color="auto" w:fill="auto"/>
            <w:vAlign w:val="center"/>
            <w:hideMark/>
          </w:tcPr>
          <w:p w14:paraId="47F2A9D2" w14:textId="77777777" w:rsidR="00FF49E0" w:rsidRPr="00AD3409" w:rsidRDefault="00FF49E0" w:rsidP="001C4EA5">
            <w:pPr>
              <w:spacing w:after="0" w:line="240" w:lineRule="auto"/>
              <w:jc w:val="left"/>
              <w:rPr>
                <w:szCs w:val="17"/>
                <w:lang w:eastAsia="en-AU"/>
              </w:rPr>
            </w:pPr>
            <w:r w:rsidRPr="00AD3409">
              <w:rPr>
                <w:szCs w:val="17"/>
                <w:lang w:eastAsia="en-AU"/>
              </w:rPr>
              <w:t>116.  18 July 2017</w:t>
            </w:r>
          </w:p>
        </w:tc>
      </w:tr>
      <w:tr w:rsidR="00FF49E0" w:rsidRPr="00AD3409" w14:paraId="20FFCF32" w14:textId="77777777" w:rsidTr="001C4EA5">
        <w:trPr>
          <w:trHeight w:val="20"/>
        </w:trPr>
        <w:tc>
          <w:tcPr>
            <w:tcW w:w="1230" w:type="pct"/>
            <w:tcBorders>
              <w:top w:val="nil"/>
              <w:left w:val="nil"/>
              <w:bottom w:val="nil"/>
              <w:right w:val="nil"/>
            </w:tcBorders>
            <w:shd w:val="clear" w:color="auto" w:fill="auto"/>
            <w:vAlign w:val="center"/>
            <w:hideMark/>
          </w:tcPr>
          <w:p w14:paraId="487B2BFB" w14:textId="77777777" w:rsidR="00FF49E0" w:rsidRPr="00AD3409" w:rsidRDefault="00FF49E0" w:rsidP="001C4EA5">
            <w:pPr>
              <w:spacing w:after="0" w:line="240" w:lineRule="auto"/>
              <w:jc w:val="left"/>
              <w:rPr>
                <w:szCs w:val="17"/>
                <w:lang w:eastAsia="en-AU"/>
              </w:rPr>
            </w:pPr>
            <w:r w:rsidRPr="00AD3409">
              <w:rPr>
                <w:szCs w:val="17"/>
                <w:lang w:eastAsia="en-AU"/>
              </w:rPr>
              <w:t>117. 19 September 2017</w:t>
            </w:r>
          </w:p>
        </w:tc>
        <w:tc>
          <w:tcPr>
            <w:tcW w:w="1270" w:type="pct"/>
            <w:tcBorders>
              <w:top w:val="nil"/>
              <w:left w:val="nil"/>
              <w:bottom w:val="nil"/>
              <w:right w:val="nil"/>
            </w:tcBorders>
            <w:shd w:val="clear" w:color="auto" w:fill="auto"/>
            <w:vAlign w:val="center"/>
            <w:hideMark/>
          </w:tcPr>
          <w:p w14:paraId="3853180C" w14:textId="77777777" w:rsidR="00FF49E0" w:rsidRPr="00AD3409" w:rsidRDefault="00FF49E0" w:rsidP="001C4EA5">
            <w:pPr>
              <w:spacing w:after="0" w:line="240" w:lineRule="auto"/>
              <w:jc w:val="left"/>
              <w:rPr>
                <w:szCs w:val="17"/>
                <w:lang w:eastAsia="en-AU"/>
              </w:rPr>
            </w:pPr>
            <w:r w:rsidRPr="00AD3409">
              <w:rPr>
                <w:szCs w:val="17"/>
                <w:lang w:eastAsia="en-AU"/>
              </w:rPr>
              <w:t>118. 26 September 2017</w:t>
            </w:r>
          </w:p>
        </w:tc>
        <w:tc>
          <w:tcPr>
            <w:tcW w:w="1270" w:type="pct"/>
            <w:tcBorders>
              <w:top w:val="nil"/>
              <w:left w:val="nil"/>
              <w:bottom w:val="nil"/>
              <w:right w:val="nil"/>
            </w:tcBorders>
            <w:shd w:val="clear" w:color="auto" w:fill="auto"/>
            <w:vAlign w:val="center"/>
            <w:hideMark/>
          </w:tcPr>
          <w:p w14:paraId="66CE525C" w14:textId="77777777" w:rsidR="00FF49E0" w:rsidRPr="00AD3409" w:rsidRDefault="00FF49E0" w:rsidP="001C4EA5">
            <w:pPr>
              <w:spacing w:after="0" w:line="240" w:lineRule="auto"/>
              <w:jc w:val="left"/>
              <w:rPr>
                <w:szCs w:val="17"/>
                <w:lang w:eastAsia="en-AU"/>
              </w:rPr>
            </w:pPr>
            <w:r w:rsidRPr="00AD3409">
              <w:rPr>
                <w:szCs w:val="17"/>
                <w:lang w:eastAsia="en-AU"/>
              </w:rPr>
              <w:t>119.  17 October 2017</w:t>
            </w:r>
          </w:p>
        </w:tc>
        <w:tc>
          <w:tcPr>
            <w:tcW w:w="1230" w:type="pct"/>
            <w:tcBorders>
              <w:top w:val="nil"/>
              <w:left w:val="nil"/>
              <w:bottom w:val="nil"/>
              <w:right w:val="nil"/>
            </w:tcBorders>
            <w:shd w:val="clear" w:color="auto" w:fill="auto"/>
            <w:vAlign w:val="center"/>
            <w:hideMark/>
          </w:tcPr>
          <w:p w14:paraId="143A70A3" w14:textId="77777777" w:rsidR="00FF49E0" w:rsidRPr="00AD3409" w:rsidRDefault="00FF49E0" w:rsidP="001C4EA5">
            <w:pPr>
              <w:spacing w:after="0" w:line="240" w:lineRule="auto"/>
              <w:jc w:val="left"/>
              <w:rPr>
                <w:szCs w:val="17"/>
                <w:lang w:eastAsia="en-AU"/>
              </w:rPr>
            </w:pPr>
            <w:r w:rsidRPr="00AD3409">
              <w:rPr>
                <w:szCs w:val="17"/>
                <w:lang w:eastAsia="en-AU"/>
              </w:rPr>
              <w:t>120. 3 January 2018</w:t>
            </w:r>
          </w:p>
        </w:tc>
      </w:tr>
      <w:tr w:rsidR="00FF49E0" w:rsidRPr="00AD3409" w14:paraId="68C2EABD" w14:textId="77777777" w:rsidTr="001C4EA5">
        <w:trPr>
          <w:trHeight w:val="20"/>
        </w:trPr>
        <w:tc>
          <w:tcPr>
            <w:tcW w:w="1230" w:type="pct"/>
            <w:tcBorders>
              <w:top w:val="nil"/>
              <w:left w:val="nil"/>
              <w:bottom w:val="nil"/>
              <w:right w:val="nil"/>
            </w:tcBorders>
            <w:shd w:val="clear" w:color="auto" w:fill="auto"/>
            <w:vAlign w:val="center"/>
            <w:hideMark/>
          </w:tcPr>
          <w:p w14:paraId="10BC6A90" w14:textId="77777777" w:rsidR="00FF49E0" w:rsidRPr="00AD3409" w:rsidRDefault="00FF49E0" w:rsidP="001C4EA5">
            <w:pPr>
              <w:spacing w:after="0" w:line="240" w:lineRule="auto"/>
              <w:jc w:val="left"/>
              <w:rPr>
                <w:szCs w:val="17"/>
                <w:lang w:eastAsia="en-AU"/>
              </w:rPr>
            </w:pPr>
            <w:r w:rsidRPr="00AD3409">
              <w:rPr>
                <w:szCs w:val="17"/>
                <w:lang w:eastAsia="en-AU"/>
              </w:rPr>
              <w:t>121. 23 January 2018</w:t>
            </w:r>
          </w:p>
        </w:tc>
        <w:tc>
          <w:tcPr>
            <w:tcW w:w="1270" w:type="pct"/>
            <w:tcBorders>
              <w:top w:val="nil"/>
              <w:left w:val="nil"/>
              <w:bottom w:val="nil"/>
              <w:right w:val="nil"/>
            </w:tcBorders>
            <w:shd w:val="clear" w:color="auto" w:fill="auto"/>
            <w:vAlign w:val="center"/>
            <w:hideMark/>
          </w:tcPr>
          <w:p w14:paraId="2750CF09" w14:textId="77777777" w:rsidR="00FF49E0" w:rsidRPr="00AD3409" w:rsidRDefault="00FF49E0" w:rsidP="001C4EA5">
            <w:pPr>
              <w:spacing w:after="0" w:line="240" w:lineRule="auto"/>
              <w:jc w:val="left"/>
              <w:rPr>
                <w:szCs w:val="17"/>
                <w:lang w:eastAsia="en-AU"/>
              </w:rPr>
            </w:pPr>
            <w:r w:rsidRPr="00AD3409">
              <w:rPr>
                <w:szCs w:val="17"/>
                <w:lang w:eastAsia="en-AU"/>
              </w:rPr>
              <w:t>122. 14 March 2018</w:t>
            </w:r>
          </w:p>
        </w:tc>
        <w:tc>
          <w:tcPr>
            <w:tcW w:w="1270" w:type="pct"/>
            <w:tcBorders>
              <w:top w:val="nil"/>
              <w:left w:val="nil"/>
              <w:bottom w:val="nil"/>
              <w:right w:val="nil"/>
            </w:tcBorders>
            <w:shd w:val="clear" w:color="auto" w:fill="auto"/>
            <w:vAlign w:val="center"/>
            <w:hideMark/>
          </w:tcPr>
          <w:p w14:paraId="62235300" w14:textId="77777777" w:rsidR="00FF49E0" w:rsidRPr="00AD3409" w:rsidRDefault="00FF49E0" w:rsidP="001C4EA5">
            <w:pPr>
              <w:spacing w:after="0" w:line="240" w:lineRule="auto"/>
              <w:jc w:val="left"/>
              <w:rPr>
                <w:szCs w:val="17"/>
                <w:lang w:eastAsia="en-AU"/>
              </w:rPr>
            </w:pPr>
            <w:r w:rsidRPr="00AD3409">
              <w:rPr>
                <w:szCs w:val="17"/>
                <w:lang w:eastAsia="en-AU"/>
              </w:rPr>
              <w:t>123.  14 June 2018</w:t>
            </w:r>
          </w:p>
        </w:tc>
        <w:tc>
          <w:tcPr>
            <w:tcW w:w="1230" w:type="pct"/>
            <w:tcBorders>
              <w:top w:val="nil"/>
              <w:left w:val="nil"/>
              <w:bottom w:val="nil"/>
              <w:right w:val="nil"/>
            </w:tcBorders>
            <w:shd w:val="clear" w:color="auto" w:fill="auto"/>
            <w:vAlign w:val="center"/>
            <w:hideMark/>
          </w:tcPr>
          <w:p w14:paraId="003412D3" w14:textId="77777777" w:rsidR="00FF49E0" w:rsidRPr="00AD3409" w:rsidRDefault="00FF49E0" w:rsidP="001C4EA5">
            <w:pPr>
              <w:spacing w:after="0" w:line="240" w:lineRule="auto"/>
              <w:jc w:val="left"/>
              <w:rPr>
                <w:szCs w:val="17"/>
                <w:lang w:eastAsia="en-AU"/>
              </w:rPr>
            </w:pPr>
            <w:r w:rsidRPr="00AD3409">
              <w:rPr>
                <w:szCs w:val="17"/>
                <w:lang w:eastAsia="en-AU"/>
              </w:rPr>
              <w:t>124.  5 July 2018</w:t>
            </w:r>
          </w:p>
        </w:tc>
      </w:tr>
      <w:tr w:rsidR="00FF49E0" w:rsidRPr="00AD3409" w14:paraId="11F9193F" w14:textId="77777777" w:rsidTr="001C4EA5">
        <w:trPr>
          <w:trHeight w:val="20"/>
        </w:trPr>
        <w:tc>
          <w:tcPr>
            <w:tcW w:w="1230" w:type="pct"/>
            <w:tcBorders>
              <w:top w:val="nil"/>
              <w:left w:val="nil"/>
              <w:bottom w:val="nil"/>
              <w:right w:val="nil"/>
            </w:tcBorders>
            <w:shd w:val="clear" w:color="auto" w:fill="auto"/>
            <w:vAlign w:val="center"/>
            <w:hideMark/>
          </w:tcPr>
          <w:p w14:paraId="18B43672" w14:textId="77777777" w:rsidR="00FF49E0" w:rsidRPr="00AD3409" w:rsidRDefault="00FF49E0" w:rsidP="001C4EA5">
            <w:pPr>
              <w:spacing w:after="0" w:line="240" w:lineRule="auto"/>
              <w:jc w:val="left"/>
              <w:rPr>
                <w:szCs w:val="17"/>
                <w:lang w:eastAsia="en-AU"/>
              </w:rPr>
            </w:pPr>
            <w:r w:rsidRPr="00AD3409">
              <w:rPr>
                <w:szCs w:val="17"/>
                <w:lang w:eastAsia="en-AU"/>
              </w:rPr>
              <w:t>125. 2 August 2018</w:t>
            </w:r>
          </w:p>
        </w:tc>
        <w:tc>
          <w:tcPr>
            <w:tcW w:w="1270" w:type="pct"/>
            <w:tcBorders>
              <w:top w:val="nil"/>
              <w:left w:val="nil"/>
              <w:bottom w:val="nil"/>
              <w:right w:val="nil"/>
            </w:tcBorders>
            <w:shd w:val="clear" w:color="auto" w:fill="auto"/>
            <w:vAlign w:val="center"/>
            <w:hideMark/>
          </w:tcPr>
          <w:p w14:paraId="549976D9" w14:textId="77777777" w:rsidR="00FF49E0" w:rsidRPr="00AD3409" w:rsidRDefault="00FF49E0" w:rsidP="001C4EA5">
            <w:pPr>
              <w:spacing w:after="0" w:line="240" w:lineRule="auto"/>
              <w:jc w:val="left"/>
              <w:rPr>
                <w:szCs w:val="17"/>
                <w:lang w:eastAsia="en-AU"/>
              </w:rPr>
            </w:pPr>
            <w:r w:rsidRPr="00AD3409">
              <w:rPr>
                <w:szCs w:val="17"/>
                <w:lang w:eastAsia="en-AU"/>
              </w:rPr>
              <w:t>126. 9 August 2018</w:t>
            </w:r>
          </w:p>
        </w:tc>
        <w:tc>
          <w:tcPr>
            <w:tcW w:w="1270" w:type="pct"/>
            <w:tcBorders>
              <w:top w:val="nil"/>
              <w:left w:val="nil"/>
              <w:bottom w:val="nil"/>
              <w:right w:val="nil"/>
            </w:tcBorders>
            <w:shd w:val="clear" w:color="auto" w:fill="auto"/>
            <w:vAlign w:val="center"/>
            <w:hideMark/>
          </w:tcPr>
          <w:p w14:paraId="1E714EF5" w14:textId="77777777" w:rsidR="00FF49E0" w:rsidRPr="00AD3409" w:rsidRDefault="00FF49E0" w:rsidP="001C4EA5">
            <w:pPr>
              <w:spacing w:after="0" w:line="240" w:lineRule="auto"/>
              <w:jc w:val="left"/>
              <w:rPr>
                <w:szCs w:val="17"/>
                <w:lang w:eastAsia="en-AU"/>
              </w:rPr>
            </w:pPr>
            <w:r w:rsidRPr="00AD3409">
              <w:rPr>
                <w:szCs w:val="17"/>
                <w:lang w:eastAsia="en-AU"/>
              </w:rPr>
              <w:t>127.  16 August 2018</w:t>
            </w:r>
          </w:p>
        </w:tc>
        <w:tc>
          <w:tcPr>
            <w:tcW w:w="1230" w:type="pct"/>
            <w:tcBorders>
              <w:top w:val="nil"/>
              <w:left w:val="nil"/>
              <w:bottom w:val="nil"/>
              <w:right w:val="nil"/>
            </w:tcBorders>
            <w:shd w:val="clear" w:color="auto" w:fill="auto"/>
            <w:vAlign w:val="center"/>
            <w:hideMark/>
          </w:tcPr>
          <w:p w14:paraId="7BEEC499" w14:textId="77777777" w:rsidR="00FF49E0" w:rsidRPr="00AD3409" w:rsidRDefault="00FF49E0" w:rsidP="001C4EA5">
            <w:pPr>
              <w:spacing w:after="0" w:line="240" w:lineRule="auto"/>
              <w:jc w:val="left"/>
              <w:rPr>
                <w:szCs w:val="17"/>
                <w:lang w:eastAsia="en-AU"/>
              </w:rPr>
            </w:pPr>
            <w:r w:rsidRPr="00AD3409">
              <w:rPr>
                <w:szCs w:val="17"/>
                <w:lang w:eastAsia="en-AU"/>
              </w:rPr>
              <w:t>128.  30 August 2018</w:t>
            </w:r>
          </w:p>
        </w:tc>
      </w:tr>
      <w:tr w:rsidR="00FF49E0" w:rsidRPr="00AD3409" w14:paraId="3E84E41F" w14:textId="77777777" w:rsidTr="001C4EA5">
        <w:trPr>
          <w:trHeight w:val="20"/>
        </w:trPr>
        <w:tc>
          <w:tcPr>
            <w:tcW w:w="1230" w:type="pct"/>
            <w:tcBorders>
              <w:top w:val="nil"/>
              <w:left w:val="nil"/>
              <w:bottom w:val="nil"/>
              <w:right w:val="nil"/>
            </w:tcBorders>
            <w:shd w:val="clear" w:color="auto" w:fill="auto"/>
            <w:vAlign w:val="center"/>
            <w:hideMark/>
          </w:tcPr>
          <w:p w14:paraId="1C4A3C83" w14:textId="77777777" w:rsidR="00FF49E0" w:rsidRPr="00AD3409" w:rsidRDefault="00FF49E0" w:rsidP="001C4EA5">
            <w:pPr>
              <w:spacing w:after="0" w:line="240" w:lineRule="auto"/>
              <w:jc w:val="left"/>
              <w:rPr>
                <w:szCs w:val="17"/>
                <w:lang w:eastAsia="en-AU"/>
              </w:rPr>
            </w:pPr>
            <w:r w:rsidRPr="00AD3409">
              <w:rPr>
                <w:szCs w:val="17"/>
                <w:lang w:eastAsia="en-AU"/>
              </w:rPr>
              <w:t>129. 27 September 2018</w:t>
            </w:r>
          </w:p>
        </w:tc>
        <w:tc>
          <w:tcPr>
            <w:tcW w:w="1270" w:type="pct"/>
            <w:tcBorders>
              <w:top w:val="nil"/>
              <w:left w:val="nil"/>
              <w:bottom w:val="nil"/>
              <w:right w:val="nil"/>
            </w:tcBorders>
            <w:shd w:val="clear" w:color="auto" w:fill="auto"/>
            <w:vAlign w:val="center"/>
            <w:hideMark/>
          </w:tcPr>
          <w:p w14:paraId="67003106" w14:textId="77777777" w:rsidR="00FF49E0" w:rsidRPr="00AD3409" w:rsidRDefault="00FF49E0" w:rsidP="001C4EA5">
            <w:pPr>
              <w:spacing w:after="0" w:line="240" w:lineRule="auto"/>
              <w:jc w:val="left"/>
              <w:rPr>
                <w:szCs w:val="17"/>
                <w:lang w:eastAsia="en-AU"/>
              </w:rPr>
            </w:pPr>
            <w:r w:rsidRPr="00AD3409">
              <w:rPr>
                <w:szCs w:val="17"/>
                <w:lang w:eastAsia="en-AU"/>
              </w:rPr>
              <w:t>130. 4 October 2018</w:t>
            </w:r>
          </w:p>
        </w:tc>
        <w:tc>
          <w:tcPr>
            <w:tcW w:w="1270" w:type="pct"/>
            <w:tcBorders>
              <w:top w:val="nil"/>
              <w:left w:val="nil"/>
              <w:bottom w:val="nil"/>
              <w:right w:val="nil"/>
            </w:tcBorders>
            <w:shd w:val="clear" w:color="auto" w:fill="auto"/>
            <w:vAlign w:val="center"/>
            <w:hideMark/>
          </w:tcPr>
          <w:p w14:paraId="0D659F4E" w14:textId="77777777" w:rsidR="00FF49E0" w:rsidRPr="00AD3409" w:rsidRDefault="00FF49E0" w:rsidP="001C4EA5">
            <w:pPr>
              <w:spacing w:after="0" w:line="240" w:lineRule="auto"/>
              <w:jc w:val="left"/>
              <w:rPr>
                <w:szCs w:val="17"/>
                <w:lang w:eastAsia="en-AU"/>
              </w:rPr>
            </w:pPr>
            <w:r w:rsidRPr="00AD3409">
              <w:rPr>
                <w:szCs w:val="17"/>
                <w:lang w:eastAsia="en-AU"/>
              </w:rPr>
              <w:t>131.  18 October 2018</w:t>
            </w:r>
          </w:p>
        </w:tc>
        <w:tc>
          <w:tcPr>
            <w:tcW w:w="1230" w:type="pct"/>
            <w:tcBorders>
              <w:top w:val="nil"/>
              <w:left w:val="nil"/>
              <w:bottom w:val="nil"/>
              <w:right w:val="nil"/>
            </w:tcBorders>
            <w:shd w:val="clear" w:color="auto" w:fill="auto"/>
            <w:vAlign w:val="center"/>
            <w:hideMark/>
          </w:tcPr>
          <w:p w14:paraId="0E9D2AF0" w14:textId="77777777" w:rsidR="00FF49E0" w:rsidRPr="00AD3409" w:rsidRDefault="00FF49E0" w:rsidP="001C4EA5">
            <w:pPr>
              <w:spacing w:after="0" w:line="240" w:lineRule="auto"/>
              <w:jc w:val="left"/>
              <w:rPr>
                <w:szCs w:val="17"/>
                <w:lang w:eastAsia="en-AU"/>
              </w:rPr>
            </w:pPr>
            <w:r w:rsidRPr="00AD3409">
              <w:rPr>
                <w:szCs w:val="17"/>
                <w:lang w:eastAsia="en-AU"/>
              </w:rPr>
              <w:t>132.  1 November 2018</w:t>
            </w:r>
          </w:p>
        </w:tc>
      </w:tr>
      <w:tr w:rsidR="00FF49E0" w:rsidRPr="00AD3409" w14:paraId="243A1B21" w14:textId="77777777" w:rsidTr="001C4EA5">
        <w:trPr>
          <w:trHeight w:val="20"/>
        </w:trPr>
        <w:tc>
          <w:tcPr>
            <w:tcW w:w="1230" w:type="pct"/>
            <w:tcBorders>
              <w:top w:val="nil"/>
              <w:left w:val="nil"/>
              <w:bottom w:val="nil"/>
              <w:right w:val="nil"/>
            </w:tcBorders>
            <w:shd w:val="clear" w:color="auto" w:fill="auto"/>
            <w:vAlign w:val="center"/>
            <w:hideMark/>
          </w:tcPr>
          <w:p w14:paraId="0B30562D" w14:textId="77777777" w:rsidR="00FF49E0" w:rsidRPr="00AD3409" w:rsidRDefault="00FF49E0" w:rsidP="001C4EA5">
            <w:pPr>
              <w:spacing w:after="0" w:line="240" w:lineRule="auto"/>
              <w:jc w:val="left"/>
              <w:rPr>
                <w:szCs w:val="17"/>
                <w:lang w:eastAsia="en-AU"/>
              </w:rPr>
            </w:pPr>
            <w:r w:rsidRPr="00AD3409">
              <w:rPr>
                <w:szCs w:val="17"/>
                <w:lang w:eastAsia="en-AU"/>
              </w:rPr>
              <w:t>133. 15 November 2018</w:t>
            </w:r>
          </w:p>
        </w:tc>
        <w:tc>
          <w:tcPr>
            <w:tcW w:w="1270" w:type="pct"/>
            <w:tcBorders>
              <w:top w:val="nil"/>
              <w:left w:val="nil"/>
              <w:bottom w:val="nil"/>
              <w:right w:val="nil"/>
            </w:tcBorders>
            <w:shd w:val="clear" w:color="auto" w:fill="auto"/>
            <w:vAlign w:val="center"/>
            <w:hideMark/>
          </w:tcPr>
          <w:p w14:paraId="5866B8D0" w14:textId="77777777" w:rsidR="00FF49E0" w:rsidRPr="00AD3409" w:rsidRDefault="00FF49E0" w:rsidP="001C4EA5">
            <w:pPr>
              <w:spacing w:after="0" w:line="240" w:lineRule="auto"/>
              <w:jc w:val="left"/>
              <w:rPr>
                <w:szCs w:val="17"/>
                <w:lang w:eastAsia="en-AU"/>
              </w:rPr>
            </w:pPr>
            <w:r w:rsidRPr="00AD3409">
              <w:rPr>
                <w:szCs w:val="17"/>
                <w:lang w:eastAsia="en-AU"/>
              </w:rPr>
              <w:t>134. 22 November 2018</w:t>
            </w:r>
          </w:p>
        </w:tc>
        <w:tc>
          <w:tcPr>
            <w:tcW w:w="1270" w:type="pct"/>
            <w:tcBorders>
              <w:top w:val="nil"/>
              <w:left w:val="nil"/>
              <w:bottom w:val="nil"/>
              <w:right w:val="nil"/>
            </w:tcBorders>
            <w:shd w:val="clear" w:color="auto" w:fill="auto"/>
            <w:vAlign w:val="center"/>
            <w:hideMark/>
          </w:tcPr>
          <w:p w14:paraId="77CCF3CD" w14:textId="77777777" w:rsidR="00FF49E0" w:rsidRPr="00AD3409" w:rsidRDefault="00FF49E0" w:rsidP="001C4EA5">
            <w:pPr>
              <w:spacing w:after="0" w:line="240" w:lineRule="auto"/>
              <w:jc w:val="left"/>
              <w:rPr>
                <w:szCs w:val="17"/>
                <w:lang w:eastAsia="en-AU"/>
              </w:rPr>
            </w:pPr>
            <w:r w:rsidRPr="00AD3409">
              <w:rPr>
                <w:szCs w:val="17"/>
                <w:lang w:eastAsia="en-AU"/>
              </w:rPr>
              <w:t>135.  29 November 2018</w:t>
            </w:r>
          </w:p>
        </w:tc>
        <w:tc>
          <w:tcPr>
            <w:tcW w:w="1230" w:type="pct"/>
            <w:tcBorders>
              <w:top w:val="nil"/>
              <w:left w:val="nil"/>
              <w:bottom w:val="nil"/>
              <w:right w:val="nil"/>
            </w:tcBorders>
            <w:shd w:val="clear" w:color="auto" w:fill="auto"/>
            <w:vAlign w:val="center"/>
            <w:hideMark/>
          </w:tcPr>
          <w:p w14:paraId="0CB2036D" w14:textId="77777777" w:rsidR="00FF49E0" w:rsidRPr="00AD3409" w:rsidRDefault="00FF49E0" w:rsidP="001C4EA5">
            <w:pPr>
              <w:spacing w:after="0" w:line="240" w:lineRule="auto"/>
              <w:jc w:val="left"/>
              <w:rPr>
                <w:szCs w:val="17"/>
                <w:lang w:eastAsia="en-AU"/>
              </w:rPr>
            </w:pPr>
            <w:r w:rsidRPr="00AD3409">
              <w:rPr>
                <w:szCs w:val="17"/>
                <w:lang w:eastAsia="en-AU"/>
              </w:rPr>
              <w:t>136.  6 December 2018</w:t>
            </w:r>
          </w:p>
        </w:tc>
      </w:tr>
      <w:tr w:rsidR="00FF49E0" w:rsidRPr="00AD3409" w14:paraId="0C465AD9" w14:textId="77777777" w:rsidTr="001C4EA5">
        <w:trPr>
          <w:trHeight w:val="20"/>
        </w:trPr>
        <w:tc>
          <w:tcPr>
            <w:tcW w:w="1230" w:type="pct"/>
            <w:tcBorders>
              <w:top w:val="nil"/>
              <w:left w:val="nil"/>
              <w:bottom w:val="nil"/>
              <w:right w:val="nil"/>
            </w:tcBorders>
            <w:shd w:val="clear" w:color="auto" w:fill="auto"/>
            <w:vAlign w:val="center"/>
            <w:hideMark/>
          </w:tcPr>
          <w:p w14:paraId="642F931C" w14:textId="77777777" w:rsidR="00FF49E0" w:rsidRPr="00AD3409" w:rsidRDefault="00FF49E0" w:rsidP="001C4EA5">
            <w:pPr>
              <w:spacing w:after="0" w:line="240" w:lineRule="auto"/>
              <w:jc w:val="left"/>
              <w:rPr>
                <w:szCs w:val="17"/>
                <w:lang w:eastAsia="en-AU"/>
              </w:rPr>
            </w:pPr>
            <w:r w:rsidRPr="00AD3409">
              <w:rPr>
                <w:szCs w:val="17"/>
                <w:lang w:eastAsia="en-AU"/>
              </w:rPr>
              <w:t>137. 20 December 2018</w:t>
            </w:r>
          </w:p>
        </w:tc>
        <w:tc>
          <w:tcPr>
            <w:tcW w:w="1270" w:type="pct"/>
            <w:tcBorders>
              <w:top w:val="nil"/>
              <w:left w:val="nil"/>
              <w:bottom w:val="nil"/>
              <w:right w:val="nil"/>
            </w:tcBorders>
            <w:shd w:val="clear" w:color="auto" w:fill="auto"/>
            <w:vAlign w:val="center"/>
            <w:hideMark/>
          </w:tcPr>
          <w:p w14:paraId="102B7603" w14:textId="77777777" w:rsidR="00FF49E0" w:rsidRPr="00AD3409" w:rsidRDefault="00FF49E0" w:rsidP="001C4EA5">
            <w:pPr>
              <w:spacing w:after="0" w:line="240" w:lineRule="auto"/>
              <w:jc w:val="left"/>
              <w:rPr>
                <w:szCs w:val="17"/>
                <w:lang w:eastAsia="en-AU"/>
              </w:rPr>
            </w:pPr>
            <w:r w:rsidRPr="00AD3409">
              <w:rPr>
                <w:szCs w:val="17"/>
                <w:lang w:eastAsia="en-AU"/>
              </w:rPr>
              <w:t>138. 24 January 2019</w:t>
            </w:r>
          </w:p>
        </w:tc>
        <w:tc>
          <w:tcPr>
            <w:tcW w:w="1270" w:type="pct"/>
            <w:tcBorders>
              <w:top w:val="nil"/>
              <w:left w:val="nil"/>
              <w:bottom w:val="nil"/>
              <w:right w:val="nil"/>
            </w:tcBorders>
            <w:shd w:val="clear" w:color="auto" w:fill="auto"/>
            <w:vAlign w:val="center"/>
            <w:hideMark/>
          </w:tcPr>
          <w:p w14:paraId="6E5B0696" w14:textId="77777777" w:rsidR="00FF49E0" w:rsidRPr="00AD3409" w:rsidRDefault="00FF49E0" w:rsidP="001C4EA5">
            <w:pPr>
              <w:spacing w:after="0" w:line="240" w:lineRule="auto"/>
              <w:jc w:val="left"/>
              <w:rPr>
                <w:szCs w:val="17"/>
                <w:lang w:eastAsia="en-AU"/>
              </w:rPr>
            </w:pPr>
            <w:r w:rsidRPr="00AD3409">
              <w:rPr>
                <w:szCs w:val="17"/>
                <w:lang w:eastAsia="en-AU"/>
              </w:rPr>
              <w:t>139.  14 February 2019</w:t>
            </w:r>
          </w:p>
        </w:tc>
        <w:tc>
          <w:tcPr>
            <w:tcW w:w="1230" w:type="pct"/>
            <w:tcBorders>
              <w:top w:val="nil"/>
              <w:left w:val="nil"/>
              <w:bottom w:val="nil"/>
              <w:right w:val="nil"/>
            </w:tcBorders>
            <w:shd w:val="clear" w:color="auto" w:fill="auto"/>
            <w:vAlign w:val="center"/>
            <w:hideMark/>
          </w:tcPr>
          <w:p w14:paraId="35189CDB" w14:textId="77777777" w:rsidR="00FF49E0" w:rsidRPr="00AD3409" w:rsidRDefault="00FF49E0" w:rsidP="001C4EA5">
            <w:pPr>
              <w:spacing w:after="0" w:line="240" w:lineRule="auto"/>
              <w:jc w:val="left"/>
              <w:rPr>
                <w:szCs w:val="17"/>
                <w:lang w:eastAsia="en-AU"/>
              </w:rPr>
            </w:pPr>
            <w:r w:rsidRPr="00AD3409">
              <w:rPr>
                <w:szCs w:val="17"/>
                <w:lang w:eastAsia="en-AU"/>
              </w:rPr>
              <w:t>140.  30 May 2019</w:t>
            </w:r>
          </w:p>
        </w:tc>
      </w:tr>
      <w:tr w:rsidR="00FF49E0" w:rsidRPr="00AD3409" w14:paraId="35D32460" w14:textId="77777777" w:rsidTr="001C4EA5">
        <w:trPr>
          <w:trHeight w:val="20"/>
        </w:trPr>
        <w:tc>
          <w:tcPr>
            <w:tcW w:w="1230" w:type="pct"/>
            <w:tcBorders>
              <w:top w:val="nil"/>
              <w:left w:val="nil"/>
              <w:bottom w:val="nil"/>
              <w:right w:val="nil"/>
            </w:tcBorders>
            <w:shd w:val="clear" w:color="auto" w:fill="auto"/>
            <w:vAlign w:val="center"/>
            <w:hideMark/>
          </w:tcPr>
          <w:p w14:paraId="0217EFC8" w14:textId="77777777" w:rsidR="00FF49E0" w:rsidRPr="00AD3409" w:rsidRDefault="00FF49E0" w:rsidP="001C4EA5">
            <w:pPr>
              <w:spacing w:after="0" w:line="240" w:lineRule="auto"/>
              <w:jc w:val="left"/>
              <w:rPr>
                <w:szCs w:val="17"/>
                <w:lang w:eastAsia="en-AU"/>
              </w:rPr>
            </w:pPr>
            <w:r w:rsidRPr="00AD3409">
              <w:rPr>
                <w:szCs w:val="17"/>
                <w:lang w:eastAsia="en-AU"/>
              </w:rPr>
              <w:t>141. 6 June 2019</w:t>
            </w:r>
          </w:p>
        </w:tc>
        <w:tc>
          <w:tcPr>
            <w:tcW w:w="1270" w:type="pct"/>
            <w:tcBorders>
              <w:top w:val="nil"/>
              <w:left w:val="nil"/>
              <w:bottom w:val="nil"/>
              <w:right w:val="nil"/>
            </w:tcBorders>
            <w:shd w:val="clear" w:color="auto" w:fill="auto"/>
            <w:vAlign w:val="center"/>
            <w:hideMark/>
          </w:tcPr>
          <w:p w14:paraId="6B5680EE" w14:textId="77777777" w:rsidR="00FF49E0" w:rsidRPr="00AD3409" w:rsidRDefault="00FF49E0" w:rsidP="001C4EA5">
            <w:pPr>
              <w:spacing w:after="0" w:line="240" w:lineRule="auto"/>
              <w:jc w:val="left"/>
              <w:rPr>
                <w:szCs w:val="17"/>
                <w:lang w:eastAsia="en-AU"/>
              </w:rPr>
            </w:pPr>
            <w:r w:rsidRPr="00AD3409">
              <w:rPr>
                <w:szCs w:val="17"/>
                <w:lang w:eastAsia="en-AU"/>
              </w:rPr>
              <w:t>142. 13 June 2019</w:t>
            </w:r>
          </w:p>
        </w:tc>
        <w:tc>
          <w:tcPr>
            <w:tcW w:w="1270" w:type="pct"/>
            <w:tcBorders>
              <w:top w:val="nil"/>
              <w:left w:val="nil"/>
              <w:bottom w:val="nil"/>
              <w:right w:val="nil"/>
            </w:tcBorders>
            <w:shd w:val="clear" w:color="auto" w:fill="auto"/>
            <w:vAlign w:val="center"/>
            <w:hideMark/>
          </w:tcPr>
          <w:p w14:paraId="709D09EB" w14:textId="77777777" w:rsidR="00FF49E0" w:rsidRPr="00AD3409" w:rsidRDefault="00FF49E0" w:rsidP="001C4EA5">
            <w:pPr>
              <w:spacing w:after="0" w:line="240" w:lineRule="auto"/>
              <w:jc w:val="left"/>
              <w:rPr>
                <w:szCs w:val="17"/>
                <w:lang w:eastAsia="en-AU"/>
              </w:rPr>
            </w:pPr>
            <w:r w:rsidRPr="00AD3409">
              <w:rPr>
                <w:szCs w:val="17"/>
                <w:lang w:eastAsia="en-AU"/>
              </w:rPr>
              <w:t>143.  20 June 2019</w:t>
            </w:r>
          </w:p>
        </w:tc>
        <w:tc>
          <w:tcPr>
            <w:tcW w:w="1230" w:type="pct"/>
            <w:tcBorders>
              <w:top w:val="nil"/>
              <w:left w:val="nil"/>
              <w:bottom w:val="nil"/>
              <w:right w:val="nil"/>
            </w:tcBorders>
            <w:shd w:val="clear" w:color="auto" w:fill="auto"/>
            <w:vAlign w:val="center"/>
            <w:hideMark/>
          </w:tcPr>
          <w:p w14:paraId="53927D06" w14:textId="77777777" w:rsidR="00FF49E0" w:rsidRPr="00AD3409" w:rsidRDefault="00FF49E0" w:rsidP="001C4EA5">
            <w:pPr>
              <w:spacing w:after="0" w:line="240" w:lineRule="auto"/>
              <w:jc w:val="left"/>
              <w:rPr>
                <w:szCs w:val="17"/>
                <w:lang w:eastAsia="en-AU"/>
              </w:rPr>
            </w:pPr>
            <w:r w:rsidRPr="00AD3409">
              <w:rPr>
                <w:szCs w:val="17"/>
                <w:lang w:eastAsia="en-AU"/>
              </w:rPr>
              <w:t>144.  27 June 2019</w:t>
            </w:r>
          </w:p>
        </w:tc>
      </w:tr>
      <w:tr w:rsidR="00FF49E0" w:rsidRPr="00AD3409" w14:paraId="63C24D9A" w14:textId="77777777" w:rsidTr="001C4EA5">
        <w:trPr>
          <w:trHeight w:val="20"/>
        </w:trPr>
        <w:tc>
          <w:tcPr>
            <w:tcW w:w="1230" w:type="pct"/>
            <w:tcBorders>
              <w:top w:val="nil"/>
              <w:left w:val="nil"/>
              <w:bottom w:val="nil"/>
              <w:right w:val="nil"/>
            </w:tcBorders>
            <w:shd w:val="clear" w:color="auto" w:fill="auto"/>
            <w:vAlign w:val="center"/>
            <w:hideMark/>
          </w:tcPr>
          <w:p w14:paraId="00273E83" w14:textId="77777777" w:rsidR="00FF49E0" w:rsidRPr="00AD3409" w:rsidRDefault="00FF49E0" w:rsidP="001C4EA5">
            <w:pPr>
              <w:spacing w:after="0" w:line="240" w:lineRule="auto"/>
              <w:jc w:val="left"/>
              <w:rPr>
                <w:szCs w:val="17"/>
                <w:lang w:eastAsia="en-AU"/>
              </w:rPr>
            </w:pPr>
            <w:r w:rsidRPr="00AD3409">
              <w:rPr>
                <w:szCs w:val="17"/>
                <w:lang w:eastAsia="en-AU"/>
              </w:rPr>
              <w:t>145. 11 July 2019</w:t>
            </w:r>
          </w:p>
        </w:tc>
        <w:tc>
          <w:tcPr>
            <w:tcW w:w="1270" w:type="pct"/>
            <w:tcBorders>
              <w:top w:val="nil"/>
              <w:left w:val="nil"/>
              <w:bottom w:val="nil"/>
              <w:right w:val="nil"/>
            </w:tcBorders>
            <w:shd w:val="clear" w:color="auto" w:fill="auto"/>
            <w:vAlign w:val="center"/>
            <w:hideMark/>
          </w:tcPr>
          <w:p w14:paraId="7C95CD93" w14:textId="77777777" w:rsidR="00FF49E0" w:rsidRPr="00AD3409" w:rsidRDefault="00FF49E0" w:rsidP="001C4EA5">
            <w:pPr>
              <w:spacing w:after="0" w:line="240" w:lineRule="auto"/>
              <w:jc w:val="left"/>
              <w:rPr>
                <w:szCs w:val="17"/>
                <w:lang w:eastAsia="en-AU"/>
              </w:rPr>
            </w:pPr>
            <w:r w:rsidRPr="00AD3409">
              <w:rPr>
                <w:szCs w:val="17"/>
                <w:lang w:eastAsia="en-AU"/>
              </w:rPr>
              <w:t>146. 8 August 2019</w:t>
            </w:r>
          </w:p>
        </w:tc>
        <w:tc>
          <w:tcPr>
            <w:tcW w:w="1270" w:type="pct"/>
            <w:tcBorders>
              <w:top w:val="nil"/>
              <w:left w:val="nil"/>
              <w:bottom w:val="nil"/>
              <w:right w:val="nil"/>
            </w:tcBorders>
            <w:shd w:val="clear" w:color="auto" w:fill="auto"/>
            <w:vAlign w:val="center"/>
            <w:hideMark/>
          </w:tcPr>
          <w:p w14:paraId="19FC8421" w14:textId="77777777" w:rsidR="00FF49E0" w:rsidRPr="00AD3409" w:rsidRDefault="00FF49E0" w:rsidP="001C4EA5">
            <w:pPr>
              <w:spacing w:after="0" w:line="240" w:lineRule="auto"/>
              <w:jc w:val="left"/>
              <w:rPr>
                <w:szCs w:val="17"/>
                <w:lang w:eastAsia="en-AU"/>
              </w:rPr>
            </w:pPr>
            <w:r w:rsidRPr="00AD3409">
              <w:rPr>
                <w:szCs w:val="17"/>
                <w:lang w:eastAsia="en-AU"/>
              </w:rPr>
              <w:t>147.  22 August 2019</w:t>
            </w:r>
          </w:p>
        </w:tc>
        <w:tc>
          <w:tcPr>
            <w:tcW w:w="1230" w:type="pct"/>
            <w:tcBorders>
              <w:top w:val="nil"/>
              <w:left w:val="nil"/>
              <w:bottom w:val="nil"/>
              <w:right w:val="nil"/>
            </w:tcBorders>
            <w:shd w:val="clear" w:color="auto" w:fill="auto"/>
            <w:vAlign w:val="center"/>
            <w:hideMark/>
          </w:tcPr>
          <w:p w14:paraId="0765B44B" w14:textId="77777777" w:rsidR="00FF49E0" w:rsidRPr="00AD3409" w:rsidRDefault="00FF49E0" w:rsidP="001C4EA5">
            <w:pPr>
              <w:spacing w:after="0" w:line="240" w:lineRule="auto"/>
              <w:jc w:val="left"/>
              <w:rPr>
                <w:szCs w:val="17"/>
                <w:lang w:eastAsia="en-AU"/>
              </w:rPr>
            </w:pPr>
            <w:r w:rsidRPr="00AD3409">
              <w:rPr>
                <w:szCs w:val="17"/>
                <w:lang w:eastAsia="en-AU"/>
              </w:rPr>
              <w:t>148.  12 September 2019</w:t>
            </w:r>
          </w:p>
        </w:tc>
      </w:tr>
      <w:tr w:rsidR="00FF49E0" w:rsidRPr="00AD3409" w14:paraId="1F476C2A" w14:textId="77777777" w:rsidTr="001C4EA5">
        <w:trPr>
          <w:trHeight w:val="20"/>
        </w:trPr>
        <w:tc>
          <w:tcPr>
            <w:tcW w:w="1230" w:type="pct"/>
            <w:tcBorders>
              <w:top w:val="nil"/>
              <w:left w:val="nil"/>
              <w:bottom w:val="nil"/>
              <w:right w:val="nil"/>
            </w:tcBorders>
            <w:shd w:val="clear" w:color="auto" w:fill="auto"/>
            <w:vAlign w:val="center"/>
            <w:hideMark/>
          </w:tcPr>
          <w:p w14:paraId="3027FB2B" w14:textId="77777777" w:rsidR="00FF49E0" w:rsidRPr="00AD3409" w:rsidRDefault="00FF49E0" w:rsidP="001C4EA5">
            <w:pPr>
              <w:spacing w:after="0" w:line="240" w:lineRule="auto"/>
              <w:jc w:val="left"/>
              <w:rPr>
                <w:szCs w:val="17"/>
                <w:lang w:eastAsia="en-AU"/>
              </w:rPr>
            </w:pPr>
            <w:r w:rsidRPr="00AD3409">
              <w:rPr>
                <w:szCs w:val="17"/>
                <w:lang w:eastAsia="en-AU"/>
              </w:rPr>
              <w:t>149. 19 September 2019</w:t>
            </w:r>
          </w:p>
        </w:tc>
        <w:tc>
          <w:tcPr>
            <w:tcW w:w="1270" w:type="pct"/>
            <w:tcBorders>
              <w:top w:val="nil"/>
              <w:left w:val="nil"/>
              <w:bottom w:val="nil"/>
              <w:right w:val="nil"/>
            </w:tcBorders>
            <w:shd w:val="clear" w:color="auto" w:fill="auto"/>
            <w:vAlign w:val="center"/>
            <w:hideMark/>
          </w:tcPr>
          <w:p w14:paraId="08DB5B85" w14:textId="77777777" w:rsidR="00FF49E0" w:rsidRPr="00AD3409" w:rsidRDefault="00FF49E0" w:rsidP="001C4EA5">
            <w:pPr>
              <w:spacing w:after="0" w:line="240" w:lineRule="auto"/>
              <w:jc w:val="left"/>
              <w:rPr>
                <w:szCs w:val="17"/>
                <w:lang w:eastAsia="en-AU"/>
              </w:rPr>
            </w:pPr>
            <w:r w:rsidRPr="00AD3409">
              <w:rPr>
                <w:szCs w:val="17"/>
                <w:lang w:eastAsia="en-AU"/>
              </w:rPr>
              <w:t>150. 14 November 2019</w:t>
            </w:r>
          </w:p>
        </w:tc>
        <w:tc>
          <w:tcPr>
            <w:tcW w:w="1270" w:type="pct"/>
            <w:tcBorders>
              <w:top w:val="nil"/>
              <w:left w:val="nil"/>
              <w:bottom w:val="nil"/>
              <w:right w:val="nil"/>
            </w:tcBorders>
            <w:shd w:val="clear" w:color="auto" w:fill="auto"/>
            <w:vAlign w:val="center"/>
            <w:hideMark/>
          </w:tcPr>
          <w:p w14:paraId="6252A7F3" w14:textId="77777777" w:rsidR="00FF49E0" w:rsidRPr="00AD3409" w:rsidRDefault="00FF49E0" w:rsidP="001C4EA5">
            <w:pPr>
              <w:spacing w:after="0" w:line="240" w:lineRule="auto"/>
              <w:jc w:val="left"/>
              <w:rPr>
                <w:szCs w:val="17"/>
                <w:lang w:eastAsia="en-AU"/>
              </w:rPr>
            </w:pPr>
            <w:r w:rsidRPr="00AD3409">
              <w:rPr>
                <w:szCs w:val="17"/>
                <w:lang w:eastAsia="en-AU"/>
              </w:rPr>
              <w:t>151.  28 November 2019</w:t>
            </w:r>
          </w:p>
        </w:tc>
        <w:tc>
          <w:tcPr>
            <w:tcW w:w="1230" w:type="pct"/>
            <w:tcBorders>
              <w:top w:val="nil"/>
              <w:left w:val="nil"/>
              <w:bottom w:val="nil"/>
              <w:right w:val="nil"/>
            </w:tcBorders>
            <w:shd w:val="clear" w:color="auto" w:fill="auto"/>
            <w:vAlign w:val="center"/>
            <w:hideMark/>
          </w:tcPr>
          <w:p w14:paraId="1801FCAE" w14:textId="77777777" w:rsidR="00FF49E0" w:rsidRPr="00AD3409" w:rsidRDefault="00FF49E0" w:rsidP="001C4EA5">
            <w:pPr>
              <w:spacing w:after="0" w:line="240" w:lineRule="auto"/>
              <w:jc w:val="left"/>
              <w:rPr>
                <w:szCs w:val="17"/>
                <w:lang w:eastAsia="en-AU"/>
              </w:rPr>
            </w:pPr>
            <w:r w:rsidRPr="00AD3409">
              <w:rPr>
                <w:szCs w:val="17"/>
                <w:lang w:eastAsia="en-AU"/>
              </w:rPr>
              <w:t>152.  12 December 2019</w:t>
            </w:r>
          </w:p>
        </w:tc>
      </w:tr>
      <w:tr w:rsidR="00FF49E0" w:rsidRPr="00AD3409" w14:paraId="3E8D9E35" w14:textId="77777777" w:rsidTr="001C4EA5">
        <w:trPr>
          <w:trHeight w:val="20"/>
        </w:trPr>
        <w:tc>
          <w:tcPr>
            <w:tcW w:w="1230" w:type="pct"/>
            <w:tcBorders>
              <w:top w:val="nil"/>
              <w:left w:val="nil"/>
              <w:bottom w:val="nil"/>
              <w:right w:val="nil"/>
            </w:tcBorders>
            <w:shd w:val="clear" w:color="auto" w:fill="auto"/>
            <w:vAlign w:val="center"/>
            <w:hideMark/>
          </w:tcPr>
          <w:p w14:paraId="120D4FA4" w14:textId="77777777" w:rsidR="00FF49E0" w:rsidRPr="00AD3409" w:rsidRDefault="00FF49E0" w:rsidP="001C4EA5">
            <w:pPr>
              <w:spacing w:after="0" w:line="240" w:lineRule="auto"/>
              <w:jc w:val="left"/>
              <w:rPr>
                <w:szCs w:val="17"/>
                <w:lang w:eastAsia="en-AU"/>
              </w:rPr>
            </w:pPr>
            <w:r w:rsidRPr="00AD3409">
              <w:rPr>
                <w:szCs w:val="17"/>
                <w:lang w:eastAsia="en-AU"/>
              </w:rPr>
              <w:t>153. 19 December 2019</w:t>
            </w:r>
          </w:p>
        </w:tc>
        <w:tc>
          <w:tcPr>
            <w:tcW w:w="1270" w:type="pct"/>
            <w:tcBorders>
              <w:top w:val="nil"/>
              <w:left w:val="nil"/>
              <w:bottom w:val="nil"/>
              <w:right w:val="nil"/>
            </w:tcBorders>
            <w:shd w:val="clear" w:color="auto" w:fill="auto"/>
            <w:vAlign w:val="center"/>
            <w:hideMark/>
          </w:tcPr>
          <w:p w14:paraId="23B50BE4" w14:textId="77777777" w:rsidR="00FF49E0" w:rsidRPr="00AD3409" w:rsidRDefault="00FF49E0" w:rsidP="001C4EA5">
            <w:pPr>
              <w:spacing w:after="0" w:line="240" w:lineRule="auto"/>
              <w:jc w:val="left"/>
              <w:rPr>
                <w:szCs w:val="17"/>
                <w:lang w:eastAsia="en-AU"/>
              </w:rPr>
            </w:pPr>
            <w:r w:rsidRPr="00AD3409">
              <w:rPr>
                <w:szCs w:val="17"/>
                <w:lang w:eastAsia="en-AU"/>
              </w:rPr>
              <w:t>154. 23 January 2020</w:t>
            </w:r>
          </w:p>
        </w:tc>
        <w:tc>
          <w:tcPr>
            <w:tcW w:w="1270" w:type="pct"/>
            <w:tcBorders>
              <w:top w:val="nil"/>
              <w:left w:val="nil"/>
              <w:bottom w:val="nil"/>
              <w:right w:val="nil"/>
            </w:tcBorders>
            <w:shd w:val="clear" w:color="auto" w:fill="auto"/>
            <w:vAlign w:val="center"/>
            <w:hideMark/>
          </w:tcPr>
          <w:p w14:paraId="7395DDFA" w14:textId="77777777" w:rsidR="00FF49E0" w:rsidRPr="00AD3409" w:rsidRDefault="00FF49E0" w:rsidP="001C4EA5">
            <w:pPr>
              <w:spacing w:after="0" w:line="240" w:lineRule="auto"/>
              <w:jc w:val="left"/>
              <w:rPr>
                <w:szCs w:val="17"/>
                <w:lang w:eastAsia="en-AU"/>
              </w:rPr>
            </w:pPr>
            <w:r w:rsidRPr="00AD3409">
              <w:rPr>
                <w:szCs w:val="17"/>
                <w:lang w:eastAsia="en-AU"/>
              </w:rPr>
              <w:t>155.  27 February 2020</w:t>
            </w:r>
          </w:p>
        </w:tc>
        <w:tc>
          <w:tcPr>
            <w:tcW w:w="1230" w:type="pct"/>
            <w:tcBorders>
              <w:top w:val="nil"/>
              <w:left w:val="nil"/>
              <w:bottom w:val="nil"/>
              <w:right w:val="nil"/>
            </w:tcBorders>
            <w:shd w:val="clear" w:color="auto" w:fill="auto"/>
            <w:vAlign w:val="center"/>
            <w:hideMark/>
          </w:tcPr>
          <w:p w14:paraId="5771A9D8" w14:textId="77777777" w:rsidR="00FF49E0" w:rsidRPr="00AD3409" w:rsidRDefault="00FF49E0" w:rsidP="001C4EA5">
            <w:pPr>
              <w:spacing w:after="0" w:line="240" w:lineRule="auto"/>
              <w:jc w:val="left"/>
              <w:rPr>
                <w:szCs w:val="17"/>
                <w:lang w:eastAsia="en-AU"/>
              </w:rPr>
            </w:pPr>
            <w:r w:rsidRPr="00AD3409">
              <w:rPr>
                <w:szCs w:val="17"/>
                <w:lang w:eastAsia="en-AU"/>
              </w:rPr>
              <w:t>156.  21 April 2020</w:t>
            </w:r>
          </w:p>
        </w:tc>
      </w:tr>
      <w:tr w:rsidR="00FF49E0" w:rsidRPr="00AD3409" w14:paraId="2579BE05" w14:textId="77777777" w:rsidTr="001C4EA5">
        <w:trPr>
          <w:trHeight w:val="20"/>
        </w:trPr>
        <w:tc>
          <w:tcPr>
            <w:tcW w:w="1230" w:type="pct"/>
            <w:tcBorders>
              <w:top w:val="nil"/>
              <w:left w:val="nil"/>
              <w:bottom w:val="nil"/>
              <w:right w:val="nil"/>
            </w:tcBorders>
            <w:shd w:val="clear" w:color="auto" w:fill="auto"/>
            <w:vAlign w:val="center"/>
            <w:hideMark/>
          </w:tcPr>
          <w:p w14:paraId="59FB2FD1" w14:textId="77777777" w:rsidR="00FF49E0" w:rsidRPr="00AD3409" w:rsidRDefault="00FF49E0" w:rsidP="001C4EA5">
            <w:pPr>
              <w:spacing w:after="0" w:line="240" w:lineRule="auto"/>
              <w:jc w:val="left"/>
              <w:rPr>
                <w:szCs w:val="17"/>
                <w:lang w:eastAsia="en-AU"/>
              </w:rPr>
            </w:pPr>
            <w:r w:rsidRPr="00AD3409">
              <w:rPr>
                <w:szCs w:val="17"/>
                <w:lang w:eastAsia="en-AU"/>
              </w:rPr>
              <w:t>157. 25 June 2020</w:t>
            </w:r>
          </w:p>
        </w:tc>
        <w:tc>
          <w:tcPr>
            <w:tcW w:w="1270" w:type="pct"/>
            <w:tcBorders>
              <w:top w:val="nil"/>
              <w:left w:val="nil"/>
              <w:bottom w:val="nil"/>
              <w:right w:val="nil"/>
            </w:tcBorders>
            <w:shd w:val="clear" w:color="auto" w:fill="auto"/>
            <w:vAlign w:val="center"/>
            <w:hideMark/>
          </w:tcPr>
          <w:p w14:paraId="14665998" w14:textId="77777777" w:rsidR="00FF49E0" w:rsidRPr="00AD3409" w:rsidRDefault="00FF49E0" w:rsidP="001C4EA5">
            <w:pPr>
              <w:spacing w:after="0" w:line="240" w:lineRule="auto"/>
              <w:jc w:val="left"/>
              <w:rPr>
                <w:szCs w:val="17"/>
                <w:lang w:eastAsia="en-AU"/>
              </w:rPr>
            </w:pPr>
            <w:r w:rsidRPr="00AD3409">
              <w:rPr>
                <w:szCs w:val="17"/>
                <w:lang w:eastAsia="en-AU"/>
              </w:rPr>
              <w:t>158. 10 September 2020</w:t>
            </w:r>
          </w:p>
        </w:tc>
        <w:tc>
          <w:tcPr>
            <w:tcW w:w="1270" w:type="pct"/>
            <w:tcBorders>
              <w:top w:val="nil"/>
              <w:left w:val="nil"/>
              <w:bottom w:val="nil"/>
              <w:right w:val="nil"/>
            </w:tcBorders>
            <w:shd w:val="clear" w:color="auto" w:fill="auto"/>
            <w:vAlign w:val="center"/>
            <w:hideMark/>
          </w:tcPr>
          <w:p w14:paraId="3587C894" w14:textId="77777777" w:rsidR="00FF49E0" w:rsidRPr="00AD3409" w:rsidRDefault="00FF49E0" w:rsidP="001C4EA5">
            <w:pPr>
              <w:spacing w:after="0" w:line="240" w:lineRule="auto"/>
              <w:jc w:val="left"/>
              <w:rPr>
                <w:szCs w:val="17"/>
                <w:lang w:eastAsia="en-AU"/>
              </w:rPr>
            </w:pPr>
            <w:r w:rsidRPr="00AD3409">
              <w:rPr>
                <w:szCs w:val="17"/>
                <w:lang w:eastAsia="en-AU"/>
              </w:rPr>
              <w:t>159.  17 September 2020</w:t>
            </w:r>
          </w:p>
        </w:tc>
        <w:tc>
          <w:tcPr>
            <w:tcW w:w="1230" w:type="pct"/>
            <w:tcBorders>
              <w:top w:val="nil"/>
              <w:left w:val="nil"/>
              <w:bottom w:val="nil"/>
              <w:right w:val="nil"/>
            </w:tcBorders>
            <w:shd w:val="clear" w:color="auto" w:fill="auto"/>
            <w:vAlign w:val="center"/>
            <w:hideMark/>
          </w:tcPr>
          <w:p w14:paraId="35269D9F" w14:textId="77777777" w:rsidR="00FF49E0" w:rsidRPr="00AD3409" w:rsidRDefault="00FF49E0" w:rsidP="001C4EA5">
            <w:pPr>
              <w:spacing w:after="0" w:line="240" w:lineRule="auto"/>
              <w:jc w:val="left"/>
              <w:rPr>
                <w:szCs w:val="17"/>
                <w:lang w:eastAsia="en-AU"/>
              </w:rPr>
            </w:pPr>
            <w:r w:rsidRPr="00AD3409">
              <w:rPr>
                <w:szCs w:val="17"/>
                <w:lang w:eastAsia="en-AU"/>
              </w:rPr>
              <w:t>160.  8 October 2020</w:t>
            </w:r>
          </w:p>
        </w:tc>
      </w:tr>
      <w:tr w:rsidR="00FF49E0" w:rsidRPr="00AD3409" w14:paraId="275B1051" w14:textId="77777777" w:rsidTr="001C4EA5">
        <w:trPr>
          <w:trHeight w:val="20"/>
        </w:trPr>
        <w:tc>
          <w:tcPr>
            <w:tcW w:w="1230" w:type="pct"/>
            <w:tcBorders>
              <w:top w:val="nil"/>
              <w:left w:val="nil"/>
              <w:bottom w:val="nil"/>
              <w:right w:val="nil"/>
            </w:tcBorders>
            <w:shd w:val="clear" w:color="auto" w:fill="auto"/>
            <w:vAlign w:val="center"/>
            <w:hideMark/>
          </w:tcPr>
          <w:p w14:paraId="4A7B96D0" w14:textId="77777777" w:rsidR="00FF49E0" w:rsidRPr="00AD3409" w:rsidRDefault="00FF49E0" w:rsidP="001C4EA5">
            <w:pPr>
              <w:spacing w:after="0" w:line="240" w:lineRule="auto"/>
              <w:jc w:val="left"/>
              <w:rPr>
                <w:szCs w:val="17"/>
                <w:lang w:eastAsia="en-AU"/>
              </w:rPr>
            </w:pPr>
            <w:r w:rsidRPr="00AD3409">
              <w:rPr>
                <w:szCs w:val="17"/>
                <w:lang w:eastAsia="en-AU"/>
              </w:rPr>
              <w:t>161. 29 October 2020</w:t>
            </w:r>
          </w:p>
        </w:tc>
        <w:tc>
          <w:tcPr>
            <w:tcW w:w="1270" w:type="pct"/>
            <w:tcBorders>
              <w:top w:val="nil"/>
              <w:left w:val="nil"/>
              <w:bottom w:val="nil"/>
              <w:right w:val="nil"/>
            </w:tcBorders>
            <w:shd w:val="clear" w:color="auto" w:fill="auto"/>
            <w:vAlign w:val="center"/>
            <w:hideMark/>
          </w:tcPr>
          <w:p w14:paraId="025590F8" w14:textId="77777777" w:rsidR="00FF49E0" w:rsidRPr="00AD3409" w:rsidRDefault="00FF49E0" w:rsidP="001C4EA5">
            <w:pPr>
              <w:spacing w:after="0" w:line="240" w:lineRule="auto"/>
              <w:jc w:val="left"/>
              <w:rPr>
                <w:szCs w:val="17"/>
                <w:lang w:eastAsia="en-AU"/>
              </w:rPr>
            </w:pPr>
            <w:r w:rsidRPr="00AD3409">
              <w:rPr>
                <w:szCs w:val="17"/>
                <w:lang w:eastAsia="en-AU"/>
              </w:rPr>
              <w:t>162. 5 November 2020</w:t>
            </w:r>
          </w:p>
        </w:tc>
        <w:tc>
          <w:tcPr>
            <w:tcW w:w="1270" w:type="pct"/>
            <w:tcBorders>
              <w:top w:val="nil"/>
              <w:left w:val="nil"/>
              <w:bottom w:val="nil"/>
              <w:right w:val="nil"/>
            </w:tcBorders>
            <w:shd w:val="clear" w:color="auto" w:fill="auto"/>
            <w:vAlign w:val="center"/>
            <w:hideMark/>
          </w:tcPr>
          <w:p w14:paraId="27A720AF" w14:textId="77777777" w:rsidR="00FF49E0" w:rsidRPr="00AD3409" w:rsidRDefault="00FF49E0" w:rsidP="001C4EA5">
            <w:pPr>
              <w:spacing w:after="0" w:line="240" w:lineRule="auto"/>
              <w:jc w:val="left"/>
              <w:rPr>
                <w:szCs w:val="17"/>
                <w:lang w:eastAsia="en-AU"/>
              </w:rPr>
            </w:pPr>
            <w:r w:rsidRPr="00AD3409">
              <w:rPr>
                <w:szCs w:val="17"/>
                <w:lang w:eastAsia="en-AU"/>
              </w:rPr>
              <w:t>163. 10 December 2020</w:t>
            </w:r>
          </w:p>
        </w:tc>
        <w:tc>
          <w:tcPr>
            <w:tcW w:w="1230" w:type="pct"/>
            <w:tcBorders>
              <w:top w:val="nil"/>
              <w:left w:val="nil"/>
              <w:bottom w:val="nil"/>
              <w:right w:val="nil"/>
            </w:tcBorders>
            <w:shd w:val="clear" w:color="auto" w:fill="auto"/>
            <w:vAlign w:val="center"/>
            <w:hideMark/>
          </w:tcPr>
          <w:p w14:paraId="519DA1F5" w14:textId="77777777" w:rsidR="00FF49E0" w:rsidRPr="00AD3409" w:rsidRDefault="00FF49E0" w:rsidP="001C4EA5">
            <w:pPr>
              <w:spacing w:after="0" w:line="240" w:lineRule="auto"/>
              <w:jc w:val="left"/>
              <w:rPr>
                <w:szCs w:val="17"/>
                <w:lang w:eastAsia="en-AU"/>
              </w:rPr>
            </w:pPr>
            <w:r w:rsidRPr="00AD3409">
              <w:rPr>
                <w:szCs w:val="17"/>
                <w:lang w:eastAsia="en-AU"/>
              </w:rPr>
              <w:t>164. 17 December 2020</w:t>
            </w:r>
          </w:p>
        </w:tc>
      </w:tr>
      <w:tr w:rsidR="00FF49E0" w:rsidRPr="00AD3409" w14:paraId="1D5DD9AB" w14:textId="77777777" w:rsidTr="001C4EA5">
        <w:trPr>
          <w:trHeight w:val="20"/>
        </w:trPr>
        <w:tc>
          <w:tcPr>
            <w:tcW w:w="1230" w:type="pct"/>
            <w:tcBorders>
              <w:top w:val="nil"/>
              <w:left w:val="nil"/>
              <w:bottom w:val="nil"/>
              <w:right w:val="nil"/>
            </w:tcBorders>
            <w:shd w:val="clear" w:color="auto" w:fill="auto"/>
            <w:vAlign w:val="center"/>
            <w:hideMark/>
          </w:tcPr>
          <w:p w14:paraId="6B8DC4DF" w14:textId="77777777" w:rsidR="00FF49E0" w:rsidRPr="00AD3409" w:rsidRDefault="00FF49E0" w:rsidP="001C4EA5">
            <w:pPr>
              <w:spacing w:after="0" w:line="240" w:lineRule="auto"/>
              <w:jc w:val="left"/>
              <w:rPr>
                <w:szCs w:val="17"/>
                <w:lang w:eastAsia="en-AU"/>
              </w:rPr>
            </w:pPr>
            <w:r w:rsidRPr="00AD3409">
              <w:rPr>
                <w:szCs w:val="17"/>
                <w:lang w:eastAsia="en-AU"/>
              </w:rPr>
              <w:t>165. 24 December 2020</w:t>
            </w:r>
          </w:p>
        </w:tc>
        <w:tc>
          <w:tcPr>
            <w:tcW w:w="1270" w:type="pct"/>
            <w:tcBorders>
              <w:top w:val="nil"/>
              <w:left w:val="nil"/>
              <w:bottom w:val="nil"/>
              <w:right w:val="nil"/>
            </w:tcBorders>
            <w:shd w:val="clear" w:color="auto" w:fill="auto"/>
            <w:vAlign w:val="center"/>
            <w:hideMark/>
          </w:tcPr>
          <w:p w14:paraId="38C689DC" w14:textId="77777777" w:rsidR="00FF49E0" w:rsidRPr="00AD3409" w:rsidRDefault="00FF49E0" w:rsidP="001C4EA5">
            <w:pPr>
              <w:spacing w:after="0" w:line="240" w:lineRule="auto"/>
              <w:jc w:val="left"/>
              <w:rPr>
                <w:szCs w:val="17"/>
                <w:lang w:eastAsia="en-AU"/>
              </w:rPr>
            </w:pPr>
            <w:r w:rsidRPr="00AD3409">
              <w:rPr>
                <w:szCs w:val="17"/>
                <w:lang w:eastAsia="en-AU"/>
              </w:rPr>
              <w:t>166. 21 January 2021</w:t>
            </w:r>
          </w:p>
        </w:tc>
        <w:tc>
          <w:tcPr>
            <w:tcW w:w="1270" w:type="pct"/>
            <w:tcBorders>
              <w:top w:val="nil"/>
              <w:left w:val="nil"/>
              <w:bottom w:val="nil"/>
              <w:right w:val="nil"/>
            </w:tcBorders>
            <w:shd w:val="clear" w:color="auto" w:fill="auto"/>
            <w:vAlign w:val="center"/>
            <w:hideMark/>
          </w:tcPr>
          <w:p w14:paraId="33A397A9" w14:textId="77777777" w:rsidR="00FF49E0" w:rsidRPr="00AD3409" w:rsidRDefault="00FF49E0" w:rsidP="001C4EA5">
            <w:pPr>
              <w:spacing w:after="0" w:line="240" w:lineRule="auto"/>
              <w:jc w:val="left"/>
              <w:rPr>
                <w:szCs w:val="17"/>
                <w:lang w:eastAsia="en-AU"/>
              </w:rPr>
            </w:pPr>
            <w:r w:rsidRPr="00AD3409">
              <w:rPr>
                <w:szCs w:val="17"/>
                <w:lang w:eastAsia="en-AU"/>
              </w:rPr>
              <w:t>167. 11 February 2021</w:t>
            </w:r>
          </w:p>
        </w:tc>
        <w:tc>
          <w:tcPr>
            <w:tcW w:w="1230" w:type="pct"/>
            <w:tcBorders>
              <w:top w:val="nil"/>
              <w:left w:val="nil"/>
              <w:bottom w:val="nil"/>
              <w:right w:val="nil"/>
            </w:tcBorders>
            <w:shd w:val="clear" w:color="auto" w:fill="auto"/>
            <w:vAlign w:val="center"/>
            <w:hideMark/>
          </w:tcPr>
          <w:p w14:paraId="25FE06F6" w14:textId="77777777" w:rsidR="00FF49E0" w:rsidRPr="00AD3409" w:rsidRDefault="00FF49E0" w:rsidP="001C4EA5">
            <w:pPr>
              <w:spacing w:after="0" w:line="240" w:lineRule="auto"/>
              <w:jc w:val="left"/>
              <w:rPr>
                <w:szCs w:val="17"/>
                <w:lang w:eastAsia="en-AU"/>
              </w:rPr>
            </w:pPr>
            <w:r w:rsidRPr="00AD3409">
              <w:rPr>
                <w:szCs w:val="17"/>
                <w:lang w:eastAsia="en-AU"/>
              </w:rPr>
              <w:t>168. 25 February 2021</w:t>
            </w:r>
          </w:p>
        </w:tc>
      </w:tr>
      <w:tr w:rsidR="00FF49E0" w:rsidRPr="00AD3409" w14:paraId="33239339" w14:textId="77777777" w:rsidTr="001C4EA5">
        <w:trPr>
          <w:trHeight w:val="20"/>
        </w:trPr>
        <w:tc>
          <w:tcPr>
            <w:tcW w:w="1230" w:type="pct"/>
            <w:tcBorders>
              <w:top w:val="nil"/>
              <w:left w:val="nil"/>
              <w:bottom w:val="nil"/>
              <w:right w:val="nil"/>
            </w:tcBorders>
            <w:shd w:val="clear" w:color="auto" w:fill="auto"/>
            <w:vAlign w:val="center"/>
            <w:hideMark/>
          </w:tcPr>
          <w:p w14:paraId="347447D8" w14:textId="77777777" w:rsidR="00FF49E0" w:rsidRPr="00AD3409" w:rsidRDefault="00FF49E0" w:rsidP="001C4EA5">
            <w:pPr>
              <w:spacing w:after="0" w:line="240" w:lineRule="auto"/>
              <w:jc w:val="left"/>
              <w:rPr>
                <w:szCs w:val="17"/>
                <w:lang w:eastAsia="en-AU"/>
              </w:rPr>
            </w:pPr>
            <w:r w:rsidRPr="00AD3409">
              <w:rPr>
                <w:szCs w:val="17"/>
                <w:lang w:eastAsia="en-AU"/>
              </w:rPr>
              <w:t>169. 25 March 2021</w:t>
            </w:r>
          </w:p>
        </w:tc>
        <w:tc>
          <w:tcPr>
            <w:tcW w:w="1270" w:type="pct"/>
            <w:tcBorders>
              <w:top w:val="nil"/>
              <w:left w:val="nil"/>
              <w:bottom w:val="nil"/>
              <w:right w:val="nil"/>
            </w:tcBorders>
            <w:shd w:val="clear" w:color="auto" w:fill="auto"/>
            <w:vAlign w:val="center"/>
            <w:hideMark/>
          </w:tcPr>
          <w:p w14:paraId="6BF4F153" w14:textId="77777777" w:rsidR="00FF49E0" w:rsidRPr="00AD3409" w:rsidRDefault="00FF49E0" w:rsidP="001C4EA5">
            <w:pPr>
              <w:spacing w:after="0" w:line="240" w:lineRule="auto"/>
              <w:jc w:val="left"/>
              <w:rPr>
                <w:szCs w:val="17"/>
                <w:lang w:eastAsia="en-AU"/>
              </w:rPr>
            </w:pPr>
            <w:r w:rsidRPr="00AD3409">
              <w:rPr>
                <w:szCs w:val="17"/>
                <w:lang w:eastAsia="en-AU"/>
              </w:rPr>
              <w:t>170. 1 April 2021</w:t>
            </w:r>
          </w:p>
        </w:tc>
        <w:tc>
          <w:tcPr>
            <w:tcW w:w="1270" w:type="pct"/>
            <w:tcBorders>
              <w:top w:val="nil"/>
              <w:left w:val="nil"/>
              <w:bottom w:val="nil"/>
              <w:right w:val="nil"/>
            </w:tcBorders>
            <w:shd w:val="clear" w:color="auto" w:fill="auto"/>
            <w:vAlign w:val="center"/>
            <w:hideMark/>
          </w:tcPr>
          <w:p w14:paraId="2EDADE69" w14:textId="77777777" w:rsidR="00FF49E0" w:rsidRPr="00AD3409" w:rsidRDefault="00FF49E0" w:rsidP="001C4EA5">
            <w:pPr>
              <w:spacing w:after="0" w:line="240" w:lineRule="auto"/>
              <w:jc w:val="left"/>
              <w:rPr>
                <w:szCs w:val="17"/>
                <w:lang w:eastAsia="en-AU"/>
              </w:rPr>
            </w:pPr>
            <w:r w:rsidRPr="00AD3409">
              <w:rPr>
                <w:szCs w:val="17"/>
                <w:lang w:eastAsia="en-AU"/>
              </w:rPr>
              <w:t>171. 8 April 2021</w:t>
            </w:r>
          </w:p>
        </w:tc>
        <w:tc>
          <w:tcPr>
            <w:tcW w:w="1230" w:type="pct"/>
            <w:tcBorders>
              <w:top w:val="nil"/>
              <w:left w:val="nil"/>
              <w:bottom w:val="nil"/>
              <w:right w:val="nil"/>
            </w:tcBorders>
            <w:shd w:val="clear" w:color="auto" w:fill="auto"/>
            <w:noWrap/>
            <w:vAlign w:val="center"/>
            <w:hideMark/>
          </w:tcPr>
          <w:p w14:paraId="1D93334B" w14:textId="77777777" w:rsidR="00FF49E0" w:rsidRPr="00AD3409" w:rsidRDefault="00FF49E0" w:rsidP="001C4EA5">
            <w:pPr>
              <w:spacing w:after="0" w:line="240" w:lineRule="auto"/>
              <w:jc w:val="left"/>
              <w:rPr>
                <w:szCs w:val="17"/>
                <w:lang w:eastAsia="en-AU"/>
              </w:rPr>
            </w:pPr>
            <w:r w:rsidRPr="00AD3409">
              <w:rPr>
                <w:szCs w:val="17"/>
                <w:lang w:eastAsia="en-AU"/>
              </w:rPr>
              <w:t>172. 6 May 2021</w:t>
            </w:r>
          </w:p>
        </w:tc>
      </w:tr>
      <w:tr w:rsidR="00FF49E0" w:rsidRPr="00AD3409" w14:paraId="647591F0" w14:textId="77777777" w:rsidTr="001C4EA5">
        <w:trPr>
          <w:trHeight w:val="20"/>
        </w:trPr>
        <w:tc>
          <w:tcPr>
            <w:tcW w:w="1230" w:type="pct"/>
            <w:tcBorders>
              <w:top w:val="nil"/>
              <w:left w:val="nil"/>
              <w:bottom w:val="nil"/>
              <w:right w:val="nil"/>
            </w:tcBorders>
            <w:shd w:val="clear" w:color="auto" w:fill="auto"/>
            <w:vAlign w:val="center"/>
            <w:hideMark/>
          </w:tcPr>
          <w:p w14:paraId="76D3B66A" w14:textId="77777777" w:rsidR="00FF49E0" w:rsidRPr="00AD3409" w:rsidRDefault="00FF49E0" w:rsidP="001C4EA5">
            <w:pPr>
              <w:spacing w:after="0" w:line="240" w:lineRule="auto"/>
              <w:jc w:val="left"/>
              <w:rPr>
                <w:szCs w:val="17"/>
                <w:lang w:eastAsia="en-AU"/>
              </w:rPr>
            </w:pPr>
            <w:r w:rsidRPr="00AD3409">
              <w:rPr>
                <w:szCs w:val="17"/>
                <w:lang w:eastAsia="en-AU"/>
              </w:rPr>
              <w:t>173. 10 June 2021</w:t>
            </w:r>
          </w:p>
        </w:tc>
        <w:tc>
          <w:tcPr>
            <w:tcW w:w="1270" w:type="pct"/>
            <w:tcBorders>
              <w:top w:val="nil"/>
              <w:left w:val="nil"/>
              <w:bottom w:val="nil"/>
              <w:right w:val="nil"/>
            </w:tcBorders>
            <w:shd w:val="clear" w:color="auto" w:fill="auto"/>
            <w:vAlign w:val="center"/>
            <w:hideMark/>
          </w:tcPr>
          <w:p w14:paraId="3309F001" w14:textId="77777777" w:rsidR="00FF49E0" w:rsidRPr="00AD3409" w:rsidRDefault="00FF49E0" w:rsidP="001C4EA5">
            <w:pPr>
              <w:spacing w:after="0" w:line="240" w:lineRule="auto"/>
              <w:jc w:val="left"/>
              <w:rPr>
                <w:szCs w:val="17"/>
                <w:lang w:eastAsia="en-AU"/>
              </w:rPr>
            </w:pPr>
            <w:r w:rsidRPr="00AD3409">
              <w:rPr>
                <w:szCs w:val="17"/>
                <w:lang w:eastAsia="en-AU"/>
              </w:rPr>
              <w:t>174. 1 July 2021</w:t>
            </w:r>
          </w:p>
        </w:tc>
        <w:tc>
          <w:tcPr>
            <w:tcW w:w="1270" w:type="pct"/>
            <w:tcBorders>
              <w:top w:val="nil"/>
              <w:left w:val="nil"/>
              <w:bottom w:val="nil"/>
              <w:right w:val="nil"/>
            </w:tcBorders>
            <w:shd w:val="clear" w:color="auto" w:fill="auto"/>
            <w:noWrap/>
            <w:vAlign w:val="center"/>
            <w:hideMark/>
          </w:tcPr>
          <w:p w14:paraId="1F4914A2" w14:textId="77777777" w:rsidR="00FF49E0" w:rsidRPr="00AD3409" w:rsidRDefault="00FF49E0" w:rsidP="001C4EA5">
            <w:pPr>
              <w:spacing w:after="0" w:line="240" w:lineRule="auto"/>
              <w:jc w:val="left"/>
              <w:rPr>
                <w:color w:val="000000"/>
                <w:szCs w:val="17"/>
                <w:lang w:eastAsia="en-AU"/>
              </w:rPr>
            </w:pPr>
            <w:r w:rsidRPr="00AD3409">
              <w:rPr>
                <w:color w:val="000000"/>
                <w:szCs w:val="17"/>
                <w:lang w:eastAsia="en-AU"/>
              </w:rPr>
              <w:t>175. 12 August 2021</w:t>
            </w:r>
          </w:p>
        </w:tc>
        <w:tc>
          <w:tcPr>
            <w:tcW w:w="1230" w:type="pct"/>
            <w:tcBorders>
              <w:top w:val="nil"/>
              <w:left w:val="nil"/>
              <w:bottom w:val="nil"/>
              <w:right w:val="nil"/>
            </w:tcBorders>
            <w:shd w:val="clear" w:color="auto" w:fill="auto"/>
            <w:vAlign w:val="center"/>
            <w:hideMark/>
          </w:tcPr>
          <w:p w14:paraId="51A93C27" w14:textId="77777777" w:rsidR="00FF49E0" w:rsidRPr="00AD3409" w:rsidRDefault="00FF49E0" w:rsidP="001C4EA5">
            <w:pPr>
              <w:spacing w:after="0" w:line="240" w:lineRule="auto"/>
              <w:jc w:val="left"/>
              <w:rPr>
                <w:szCs w:val="17"/>
                <w:lang w:eastAsia="en-AU"/>
              </w:rPr>
            </w:pPr>
            <w:r w:rsidRPr="00AD3409">
              <w:rPr>
                <w:szCs w:val="17"/>
                <w:lang w:eastAsia="en-AU"/>
              </w:rPr>
              <w:t>176. 16 September 2021</w:t>
            </w:r>
          </w:p>
        </w:tc>
      </w:tr>
      <w:tr w:rsidR="00FF49E0" w:rsidRPr="00AD3409" w14:paraId="08489A0C" w14:textId="77777777" w:rsidTr="001C4EA5">
        <w:trPr>
          <w:trHeight w:val="20"/>
        </w:trPr>
        <w:tc>
          <w:tcPr>
            <w:tcW w:w="1230" w:type="pct"/>
            <w:tcBorders>
              <w:top w:val="nil"/>
              <w:left w:val="nil"/>
              <w:bottom w:val="nil"/>
              <w:right w:val="nil"/>
            </w:tcBorders>
            <w:shd w:val="clear" w:color="auto" w:fill="auto"/>
            <w:vAlign w:val="center"/>
            <w:hideMark/>
          </w:tcPr>
          <w:p w14:paraId="0D6C8200" w14:textId="77777777" w:rsidR="00FF49E0" w:rsidRPr="00AD3409" w:rsidRDefault="00FF49E0" w:rsidP="001C4EA5">
            <w:pPr>
              <w:spacing w:after="0" w:line="240" w:lineRule="auto"/>
              <w:jc w:val="left"/>
              <w:rPr>
                <w:szCs w:val="17"/>
                <w:lang w:eastAsia="en-AU"/>
              </w:rPr>
            </w:pPr>
            <w:r w:rsidRPr="00AD3409">
              <w:rPr>
                <w:szCs w:val="17"/>
                <w:lang w:eastAsia="en-AU"/>
              </w:rPr>
              <w:t>177. 23 September 2021</w:t>
            </w:r>
          </w:p>
        </w:tc>
        <w:tc>
          <w:tcPr>
            <w:tcW w:w="1270" w:type="pct"/>
            <w:tcBorders>
              <w:top w:val="nil"/>
              <w:left w:val="nil"/>
              <w:bottom w:val="nil"/>
              <w:right w:val="nil"/>
            </w:tcBorders>
            <w:shd w:val="clear" w:color="auto" w:fill="auto"/>
            <w:vAlign w:val="center"/>
            <w:hideMark/>
          </w:tcPr>
          <w:p w14:paraId="16C3FD5D" w14:textId="77777777" w:rsidR="00FF49E0" w:rsidRPr="00AD3409" w:rsidRDefault="00FF49E0" w:rsidP="001C4EA5">
            <w:pPr>
              <w:spacing w:after="0" w:line="240" w:lineRule="auto"/>
              <w:jc w:val="left"/>
              <w:rPr>
                <w:szCs w:val="17"/>
                <w:lang w:eastAsia="en-AU"/>
              </w:rPr>
            </w:pPr>
            <w:r w:rsidRPr="00AD3409">
              <w:rPr>
                <w:szCs w:val="17"/>
                <w:lang w:eastAsia="en-AU"/>
              </w:rPr>
              <w:t>178. 30 September 2021</w:t>
            </w:r>
          </w:p>
        </w:tc>
        <w:tc>
          <w:tcPr>
            <w:tcW w:w="1270" w:type="pct"/>
            <w:tcBorders>
              <w:top w:val="nil"/>
              <w:left w:val="nil"/>
              <w:bottom w:val="nil"/>
              <w:right w:val="nil"/>
            </w:tcBorders>
            <w:shd w:val="clear" w:color="auto" w:fill="auto"/>
            <w:vAlign w:val="center"/>
            <w:hideMark/>
          </w:tcPr>
          <w:p w14:paraId="77DB9792" w14:textId="77777777" w:rsidR="00FF49E0" w:rsidRPr="00AD3409" w:rsidRDefault="00FF49E0" w:rsidP="001C4EA5">
            <w:pPr>
              <w:spacing w:after="0" w:line="240" w:lineRule="auto"/>
              <w:jc w:val="left"/>
              <w:rPr>
                <w:szCs w:val="17"/>
                <w:lang w:eastAsia="en-AU"/>
              </w:rPr>
            </w:pPr>
            <w:r w:rsidRPr="00AD3409">
              <w:rPr>
                <w:szCs w:val="17"/>
                <w:lang w:eastAsia="en-AU"/>
              </w:rPr>
              <w:t>179. 14 October 2021</w:t>
            </w:r>
          </w:p>
        </w:tc>
        <w:tc>
          <w:tcPr>
            <w:tcW w:w="1230" w:type="pct"/>
            <w:tcBorders>
              <w:top w:val="nil"/>
              <w:left w:val="nil"/>
              <w:bottom w:val="nil"/>
              <w:right w:val="nil"/>
            </w:tcBorders>
            <w:shd w:val="clear" w:color="auto" w:fill="auto"/>
            <w:vAlign w:val="center"/>
            <w:hideMark/>
          </w:tcPr>
          <w:p w14:paraId="3E52C47C" w14:textId="77777777" w:rsidR="00FF49E0" w:rsidRPr="00AD3409" w:rsidRDefault="00FF49E0" w:rsidP="001C4EA5">
            <w:pPr>
              <w:spacing w:after="0" w:line="240" w:lineRule="auto"/>
              <w:jc w:val="left"/>
              <w:rPr>
                <w:szCs w:val="17"/>
                <w:lang w:eastAsia="en-AU"/>
              </w:rPr>
            </w:pPr>
            <w:r w:rsidRPr="00AD3409">
              <w:rPr>
                <w:szCs w:val="17"/>
                <w:lang w:eastAsia="en-AU"/>
              </w:rPr>
              <w:t>180. 21 October 2021</w:t>
            </w:r>
          </w:p>
        </w:tc>
      </w:tr>
      <w:tr w:rsidR="00FF49E0" w:rsidRPr="00AD3409" w14:paraId="5A609E32" w14:textId="77777777" w:rsidTr="001C4EA5">
        <w:trPr>
          <w:trHeight w:val="20"/>
        </w:trPr>
        <w:tc>
          <w:tcPr>
            <w:tcW w:w="1230" w:type="pct"/>
            <w:tcBorders>
              <w:top w:val="nil"/>
              <w:left w:val="nil"/>
              <w:bottom w:val="nil"/>
              <w:right w:val="nil"/>
            </w:tcBorders>
            <w:shd w:val="clear" w:color="auto" w:fill="auto"/>
            <w:vAlign w:val="center"/>
            <w:hideMark/>
          </w:tcPr>
          <w:p w14:paraId="644A7F65" w14:textId="77777777" w:rsidR="00FF49E0" w:rsidRPr="00AD3409" w:rsidRDefault="00FF49E0" w:rsidP="001C4EA5">
            <w:pPr>
              <w:spacing w:after="0" w:line="240" w:lineRule="auto"/>
              <w:jc w:val="left"/>
              <w:rPr>
                <w:szCs w:val="17"/>
                <w:lang w:eastAsia="en-AU"/>
              </w:rPr>
            </w:pPr>
            <w:r w:rsidRPr="00AD3409">
              <w:rPr>
                <w:szCs w:val="17"/>
                <w:lang w:eastAsia="en-AU"/>
              </w:rPr>
              <w:t>181. 9 November 2021</w:t>
            </w:r>
          </w:p>
        </w:tc>
        <w:tc>
          <w:tcPr>
            <w:tcW w:w="1270" w:type="pct"/>
            <w:tcBorders>
              <w:top w:val="nil"/>
              <w:left w:val="nil"/>
              <w:bottom w:val="nil"/>
              <w:right w:val="nil"/>
            </w:tcBorders>
            <w:shd w:val="clear" w:color="auto" w:fill="auto"/>
            <w:vAlign w:val="center"/>
            <w:hideMark/>
          </w:tcPr>
          <w:p w14:paraId="19063902" w14:textId="77777777" w:rsidR="00FF49E0" w:rsidRPr="00AD3409" w:rsidRDefault="00FF49E0" w:rsidP="001C4EA5">
            <w:pPr>
              <w:spacing w:after="0" w:line="240" w:lineRule="auto"/>
              <w:jc w:val="left"/>
              <w:rPr>
                <w:szCs w:val="17"/>
                <w:lang w:eastAsia="en-AU"/>
              </w:rPr>
            </w:pPr>
            <w:r w:rsidRPr="00AD3409">
              <w:rPr>
                <w:szCs w:val="17"/>
                <w:lang w:eastAsia="en-AU"/>
              </w:rPr>
              <w:t>182. 2 December 2021</w:t>
            </w:r>
          </w:p>
        </w:tc>
        <w:tc>
          <w:tcPr>
            <w:tcW w:w="1270" w:type="pct"/>
            <w:tcBorders>
              <w:top w:val="nil"/>
              <w:left w:val="nil"/>
              <w:bottom w:val="nil"/>
              <w:right w:val="nil"/>
            </w:tcBorders>
            <w:shd w:val="clear" w:color="auto" w:fill="auto"/>
            <w:vAlign w:val="center"/>
            <w:hideMark/>
          </w:tcPr>
          <w:p w14:paraId="1EC5CA1C" w14:textId="77777777" w:rsidR="00FF49E0" w:rsidRPr="00AD3409" w:rsidRDefault="00FF49E0" w:rsidP="001C4EA5">
            <w:pPr>
              <w:spacing w:after="0" w:line="240" w:lineRule="auto"/>
              <w:jc w:val="left"/>
              <w:rPr>
                <w:sz w:val="20"/>
                <w:lang w:eastAsia="en-AU"/>
              </w:rPr>
            </w:pPr>
            <w:r w:rsidRPr="00AD3409">
              <w:rPr>
                <w:szCs w:val="17"/>
                <w:lang w:eastAsia="en-AU"/>
              </w:rPr>
              <w:t>18</w:t>
            </w:r>
            <w:r>
              <w:rPr>
                <w:szCs w:val="17"/>
                <w:lang w:eastAsia="en-AU"/>
              </w:rPr>
              <w:t>3. 23 December 2021</w:t>
            </w:r>
          </w:p>
        </w:tc>
        <w:tc>
          <w:tcPr>
            <w:tcW w:w="1230" w:type="pct"/>
            <w:tcBorders>
              <w:top w:val="nil"/>
              <w:left w:val="nil"/>
              <w:bottom w:val="nil"/>
              <w:right w:val="nil"/>
            </w:tcBorders>
            <w:shd w:val="clear" w:color="auto" w:fill="auto"/>
            <w:vAlign w:val="center"/>
            <w:hideMark/>
          </w:tcPr>
          <w:p w14:paraId="24E7597C" w14:textId="77777777" w:rsidR="00FF49E0" w:rsidRPr="00E638F2" w:rsidRDefault="00FF49E0" w:rsidP="001C4EA5">
            <w:pPr>
              <w:spacing w:after="0" w:line="240" w:lineRule="auto"/>
              <w:jc w:val="left"/>
              <w:rPr>
                <w:szCs w:val="17"/>
                <w:lang w:eastAsia="en-AU"/>
              </w:rPr>
            </w:pPr>
            <w:r w:rsidRPr="00B61929">
              <w:rPr>
                <w:szCs w:val="17"/>
                <w:lang w:eastAsia="en-AU"/>
              </w:rPr>
              <w:t>184. 24 February 2022</w:t>
            </w:r>
          </w:p>
        </w:tc>
      </w:tr>
      <w:tr w:rsidR="00FF49E0" w:rsidRPr="00AD3409" w14:paraId="1F288C38" w14:textId="77777777" w:rsidTr="001C4EA5">
        <w:trPr>
          <w:trHeight w:val="20"/>
        </w:trPr>
        <w:tc>
          <w:tcPr>
            <w:tcW w:w="1230" w:type="pct"/>
            <w:tcBorders>
              <w:top w:val="nil"/>
              <w:left w:val="nil"/>
              <w:bottom w:val="nil"/>
              <w:right w:val="nil"/>
            </w:tcBorders>
            <w:shd w:val="clear" w:color="auto" w:fill="auto"/>
            <w:vAlign w:val="center"/>
          </w:tcPr>
          <w:p w14:paraId="47A1CE30" w14:textId="77777777" w:rsidR="00FF49E0" w:rsidRPr="00AD3409" w:rsidRDefault="00FF49E0" w:rsidP="001C4EA5">
            <w:pPr>
              <w:spacing w:after="0" w:line="240" w:lineRule="auto"/>
              <w:jc w:val="left"/>
              <w:rPr>
                <w:szCs w:val="17"/>
                <w:lang w:eastAsia="en-AU"/>
              </w:rPr>
            </w:pPr>
            <w:r>
              <w:rPr>
                <w:szCs w:val="17"/>
                <w:lang w:eastAsia="en-AU"/>
              </w:rPr>
              <w:t>185. 10 March 2022</w:t>
            </w:r>
          </w:p>
        </w:tc>
        <w:tc>
          <w:tcPr>
            <w:tcW w:w="1270" w:type="pct"/>
            <w:tcBorders>
              <w:top w:val="nil"/>
              <w:left w:val="nil"/>
              <w:bottom w:val="nil"/>
              <w:right w:val="nil"/>
            </w:tcBorders>
            <w:shd w:val="clear" w:color="auto" w:fill="auto"/>
            <w:vAlign w:val="center"/>
          </w:tcPr>
          <w:p w14:paraId="256FE21A" w14:textId="77777777" w:rsidR="00FF49E0" w:rsidRPr="00AD3409" w:rsidRDefault="00FF49E0" w:rsidP="001C4EA5">
            <w:pPr>
              <w:spacing w:after="0" w:line="240" w:lineRule="auto"/>
              <w:jc w:val="left"/>
              <w:rPr>
                <w:szCs w:val="17"/>
                <w:lang w:eastAsia="en-AU"/>
              </w:rPr>
            </w:pPr>
            <w:r>
              <w:rPr>
                <w:szCs w:val="17"/>
                <w:lang w:eastAsia="en-AU"/>
              </w:rPr>
              <w:t>186. 24 March 2022</w:t>
            </w:r>
          </w:p>
        </w:tc>
        <w:tc>
          <w:tcPr>
            <w:tcW w:w="1270" w:type="pct"/>
            <w:tcBorders>
              <w:top w:val="nil"/>
              <w:left w:val="nil"/>
              <w:bottom w:val="nil"/>
              <w:right w:val="nil"/>
            </w:tcBorders>
            <w:shd w:val="clear" w:color="auto" w:fill="auto"/>
            <w:vAlign w:val="center"/>
          </w:tcPr>
          <w:p w14:paraId="5041D10B" w14:textId="77777777" w:rsidR="00FF49E0" w:rsidRPr="00AD3409" w:rsidRDefault="00FF49E0" w:rsidP="001C4EA5">
            <w:pPr>
              <w:spacing w:after="0" w:line="240" w:lineRule="auto"/>
              <w:jc w:val="left"/>
              <w:rPr>
                <w:szCs w:val="17"/>
                <w:lang w:eastAsia="en-AU"/>
              </w:rPr>
            </w:pPr>
            <w:r>
              <w:rPr>
                <w:szCs w:val="17"/>
                <w:lang w:eastAsia="en-AU"/>
              </w:rPr>
              <w:t>187. 12 May 2022</w:t>
            </w:r>
          </w:p>
        </w:tc>
        <w:tc>
          <w:tcPr>
            <w:tcW w:w="1230" w:type="pct"/>
            <w:tcBorders>
              <w:top w:val="nil"/>
              <w:left w:val="nil"/>
              <w:bottom w:val="nil"/>
              <w:right w:val="nil"/>
            </w:tcBorders>
            <w:shd w:val="clear" w:color="auto" w:fill="auto"/>
            <w:vAlign w:val="center"/>
          </w:tcPr>
          <w:p w14:paraId="07FD656C" w14:textId="77777777" w:rsidR="00FF49E0" w:rsidRPr="00E638F2" w:rsidRDefault="00FF49E0" w:rsidP="001C4EA5">
            <w:pPr>
              <w:spacing w:after="0" w:line="240" w:lineRule="auto"/>
              <w:jc w:val="left"/>
              <w:rPr>
                <w:szCs w:val="17"/>
                <w:lang w:eastAsia="en-AU"/>
              </w:rPr>
            </w:pPr>
          </w:p>
        </w:tc>
      </w:tr>
    </w:tbl>
    <w:p w14:paraId="71980BB8" w14:textId="77777777" w:rsidR="00FF49E0" w:rsidRDefault="00FF49E0" w:rsidP="00FF49E0">
      <w:pPr>
        <w:pStyle w:val="GG-Title2"/>
        <w:spacing w:before="80"/>
      </w:pPr>
      <w:r>
        <w:t xml:space="preserve">Trades or Declared Vocations and Required Qualifications and Training Contract Conditions for the </w:t>
      </w:r>
      <w:r>
        <w:br/>
        <w:t xml:space="preserve">Sport, Fitness and Recreation (SIS), Transport and Logistics (TLI), Health (HLT), </w:t>
      </w:r>
      <w:r w:rsidRPr="00A93B09">
        <w:t xml:space="preserve">Textiles, </w:t>
      </w:r>
      <w:r>
        <w:br/>
      </w:r>
      <w:r w:rsidRPr="00A93B09">
        <w:t xml:space="preserve">Clothing </w:t>
      </w:r>
      <w:r>
        <w:t>a</w:t>
      </w:r>
      <w:r w:rsidRPr="00A93B09">
        <w:t>nd Footwear </w:t>
      </w:r>
      <w:r>
        <w:t>(MST) Training Package/S</w:t>
      </w:r>
    </w:p>
    <w:tbl>
      <w:tblPr>
        <w:tblW w:w="5000" w:type="pct"/>
        <w:tblBorders>
          <w:top w:val="single" w:sz="4" w:space="0" w:color="auto"/>
          <w:bottom w:val="single" w:sz="4" w:space="0" w:color="auto"/>
        </w:tblBorders>
        <w:tblLook w:val="04A0" w:firstRow="1" w:lastRow="0" w:firstColumn="1" w:lastColumn="0" w:noHBand="0" w:noVBand="1"/>
      </w:tblPr>
      <w:tblGrid>
        <w:gridCol w:w="2345"/>
        <w:gridCol w:w="1069"/>
        <w:gridCol w:w="2522"/>
        <w:gridCol w:w="1226"/>
        <w:gridCol w:w="1088"/>
        <w:gridCol w:w="1110"/>
      </w:tblGrid>
      <w:tr w:rsidR="00FF49E0" w:rsidRPr="00AD3409" w14:paraId="72349060" w14:textId="77777777" w:rsidTr="001C4EA5">
        <w:trPr>
          <w:trHeight w:val="20"/>
        </w:trPr>
        <w:tc>
          <w:tcPr>
            <w:tcW w:w="1253" w:type="pct"/>
            <w:tcBorders>
              <w:top w:val="single" w:sz="4" w:space="0" w:color="auto"/>
              <w:bottom w:val="single" w:sz="4" w:space="0" w:color="auto"/>
            </w:tcBorders>
            <w:shd w:val="clear" w:color="auto" w:fill="auto"/>
            <w:tcMar>
              <w:left w:w="57" w:type="dxa"/>
              <w:right w:w="57" w:type="dxa"/>
            </w:tcMar>
            <w:vAlign w:val="center"/>
            <w:hideMark/>
          </w:tcPr>
          <w:p w14:paraId="710687B4" w14:textId="77777777" w:rsidR="00FF49E0" w:rsidRPr="00AD3409" w:rsidRDefault="00FF49E0" w:rsidP="001C4EA5">
            <w:pPr>
              <w:spacing w:after="0" w:line="240" w:lineRule="auto"/>
              <w:jc w:val="center"/>
              <w:rPr>
                <w:b/>
                <w:bCs/>
                <w:szCs w:val="17"/>
                <w:lang w:eastAsia="en-AU"/>
              </w:rPr>
            </w:pPr>
            <w:r w:rsidRPr="00AD3409">
              <w:rPr>
                <w:b/>
                <w:bCs/>
                <w:szCs w:val="17"/>
                <w:lang w:eastAsia="en-AU"/>
              </w:rPr>
              <w:t>*Trade/ #Declared Vocation/ Other Occupation</w:t>
            </w:r>
          </w:p>
        </w:tc>
        <w:tc>
          <w:tcPr>
            <w:tcW w:w="571" w:type="pct"/>
            <w:tcBorders>
              <w:top w:val="single" w:sz="4" w:space="0" w:color="auto"/>
              <w:bottom w:val="single" w:sz="4" w:space="0" w:color="auto"/>
            </w:tcBorders>
            <w:shd w:val="clear" w:color="auto" w:fill="auto"/>
            <w:tcMar>
              <w:left w:w="57" w:type="dxa"/>
              <w:right w:w="57" w:type="dxa"/>
            </w:tcMar>
            <w:vAlign w:val="center"/>
            <w:hideMark/>
          </w:tcPr>
          <w:p w14:paraId="2290F9F5" w14:textId="77777777" w:rsidR="00FF49E0" w:rsidRPr="00AD3409" w:rsidRDefault="00FF49E0" w:rsidP="001C4EA5">
            <w:pPr>
              <w:spacing w:after="0" w:line="240" w:lineRule="auto"/>
              <w:jc w:val="center"/>
              <w:rPr>
                <w:b/>
                <w:bCs/>
                <w:szCs w:val="17"/>
                <w:lang w:eastAsia="en-AU"/>
              </w:rPr>
            </w:pPr>
            <w:r w:rsidRPr="00AD3409">
              <w:rPr>
                <w:b/>
                <w:bCs/>
                <w:szCs w:val="17"/>
                <w:lang w:eastAsia="en-AU"/>
              </w:rPr>
              <w:t>Qualification Code</w:t>
            </w:r>
          </w:p>
        </w:tc>
        <w:tc>
          <w:tcPr>
            <w:tcW w:w="1347" w:type="pct"/>
            <w:tcBorders>
              <w:top w:val="single" w:sz="4" w:space="0" w:color="auto"/>
              <w:bottom w:val="single" w:sz="4" w:space="0" w:color="auto"/>
            </w:tcBorders>
            <w:shd w:val="clear" w:color="auto" w:fill="auto"/>
            <w:tcMar>
              <w:left w:w="57" w:type="dxa"/>
              <w:right w:w="57" w:type="dxa"/>
            </w:tcMar>
            <w:vAlign w:val="center"/>
            <w:hideMark/>
          </w:tcPr>
          <w:p w14:paraId="2ED1DF55" w14:textId="77777777" w:rsidR="00FF49E0" w:rsidRPr="00AD3409" w:rsidRDefault="00FF49E0" w:rsidP="001C4EA5">
            <w:pPr>
              <w:spacing w:after="0" w:line="240" w:lineRule="auto"/>
              <w:jc w:val="center"/>
              <w:rPr>
                <w:b/>
                <w:bCs/>
                <w:szCs w:val="17"/>
                <w:lang w:eastAsia="en-AU"/>
              </w:rPr>
            </w:pPr>
            <w:r w:rsidRPr="00AD3409">
              <w:rPr>
                <w:b/>
                <w:bCs/>
                <w:szCs w:val="17"/>
                <w:lang w:eastAsia="en-AU"/>
              </w:rPr>
              <w:t>Qualification Title</w:t>
            </w:r>
          </w:p>
        </w:tc>
        <w:tc>
          <w:tcPr>
            <w:tcW w:w="655" w:type="pct"/>
            <w:tcBorders>
              <w:top w:val="single" w:sz="4" w:space="0" w:color="auto"/>
              <w:bottom w:val="single" w:sz="4" w:space="0" w:color="auto"/>
            </w:tcBorders>
            <w:shd w:val="clear" w:color="auto" w:fill="auto"/>
            <w:tcMar>
              <w:left w:w="57" w:type="dxa"/>
              <w:right w:w="57" w:type="dxa"/>
            </w:tcMar>
            <w:vAlign w:val="center"/>
            <w:hideMark/>
          </w:tcPr>
          <w:p w14:paraId="4471839D" w14:textId="77777777" w:rsidR="00FF49E0" w:rsidRPr="00AD3409" w:rsidRDefault="00FF49E0" w:rsidP="001C4EA5">
            <w:pPr>
              <w:spacing w:after="0" w:line="240" w:lineRule="auto"/>
              <w:jc w:val="center"/>
              <w:rPr>
                <w:b/>
                <w:bCs/>
                <w:szCs w:val="17"/>
                <w:lang w:eastAsia="en-AU"/>
              </w:rPr>
            </w:pPr>
            <w:r w:rsidRPr="00AD3409">
              <w:rPr>
                <w:b/>
                <w:bCs/>
                <w:szCs w:val="17"/>
                <w:lang w:eastAsia="en-AU"/>
              </w:rPr>
              <w:t>Nominal Term of Training Contract</w:t>
            </w:r>
          </w:p>
        </w:tc>
        <w:tc>
          <w:tcPr>
            <w:tcW w:w="581" w:type="pct"/>
            <w:tcBorders>
              <w:top w:val="single" w:sz="4" w:space="0" w:color="auto"/>
              <w:bottom w:val="single" w:sz="4" w:space="0" w:color="auto"/>
            </w:tcBorders>
            <w:shd w:val="clear" w:color="auto" w:fill="auto"/>
            <w:tcMar>
              <w:left w:w="57" w:type="dxa"/>
              <w:right w:w="57" w:type="dxa"/>
            </w:tcMar>
            <w:vAlign w:val="center"/>
            <w:hideMark/>
          </w:tcPr>
          <w:p w14:paraId="51D2FFAA" w14:textId="77777777" w:rsidR="00FF49E0" w:rsidRPr="00AD3409" w:rsidRDefault="00FF49E0" w:rsidP="001C4EA5">
            <w:pPr>
              <w:spacing w:after="0" w:line="240" w:lineRule="auto"/>
              <w:jc w:val="center"/>
              <w:rPr>
                <w:b/>
                <w:bCs/>
                <w:szCs w:val="17"/>
                <w:lang w:eastAsia="en-AU"/>
              </w:rPr>
            </w:pPr>
            <w:r w:rsidRPr="00AD3409">
              <w:rPr>
                <w:b/>
                <w:bCs/>
                <w:szCs w:val="17"/>
                <w:lang w:eastAsia="en-AU"/>
              </w:rPr>
              <w:t>Probationary Period</w:t>
            </w:r>
          </w:p>
        </w:tc>
        <w:tc>
          <w:tcPr>
            <w:tcW w:w="593" w:type="pct"/>
            <w:tcBorders>
              <w:top w:val="single" w:sz="4" w:space="0" w:color="auto"/>
              <w:bottom w:val="single" w:sz="4" w:space="0" w:color="auto"/>
            </w:tcBorders>
            <w:shd w:val="clear" w:color="auto" w:fill="auto"/>
            <w:tcMar>
              <w:left w:w="57" w:type="dxa"/>
              <w:right w:w="57" w:type="dxa"/>
            </w:tcMar>
            <w:vAlign w:val="center"/>
            <w:hideMark/>
          </w:tcPr>
          <w:p w14:paraId="26A71099" w14:textId="77777777" w:rsidR="00FF49E0" w:rsidRPr="00AD3409" w:rsidRDefault="00FF49E0" w:rsidP="001C4EA5">
            <w:pPr>
              <w:spacing w:after="0" w:line="240" w:lineRule="auto"/>
              <w:jc w:val="center"/>
              <w:rPr>
                <w:b/>
                <w:bCs/>
                <w:szCs w:val="17"/>
                <w:lang w:eastAsia="en-AU"/>
              </w:rPr>
            </w:pPr>
            <w:r w:rsidRPr="00AD3409">
              <w:rPr>
                <w:b/>
                <w:bCs/>
                <w:szCs w:val="17"/>
                <w:lang w:eastAsia="en-AU"/>
              </w:rPr>
              <w:t>Supervision Level Rating</w:t>
            </w:r>
          </w:p>
        </w:tc>
      </w:tr>
      <w:tr w:rsidR="00FF49E0" w:rsidRPr="00397788" w14:paraId="6BD20EF9" w14:textId="77777777" w:rsidTr="001C4EA5">
        <w:trPr>
          <w:trHeight w:val="20"/>
        </w:trPr>
        <w:tc>
          <w:tcPr>
            <w:tcW w:w="1253" w:type="pct"/>
            <w:tcBorders>
              <w:top w:val="single" w:sz="4" w:space="0" w:color="auto"/>
            </w:tcBorders>
            <w:shd w:val="clear" w:color="auto" w:fill="auto"/>
            <w:tcMar>
              <w:left w:w="57" w:type="dxa"/>
              <w:right w:w="57" w:type="dxa"/>
            </w:tcMar>
            <w:vAlign w:val="center"/>
            <w:hideMark/>
          </w:tcPr>
          <w:p w14:paraId="6593A810" w14:textId="77777777" w:rsidR="00FF49E0" w:rsidRPr="00397788" w:rsidRDefault="00FF49E0" w:rsidP="001C4EA5">
            <w:pPr>
              <w:spacing w:after="0" w:line="240" w:lineRule="auto"/>
              <w:jc w:val="left"/>
              <w:rPr>
                <w:szCs w:val="17"/>
                <w:lang w:eastAsia="en-AU"/>
              </w:rPr>
            </w:pPr>
            <w:r w:rsidRPr="00397788">
              <w:rPr>
                <w:szCs w:val="17"/>
                <w:lang w:eastAsia="en-AU"/>
              </w:rPr>
              <w:t>Recreation Industry Worker #</w:t>
            </w:r>
          </w:p>
        </w:tc>
        <w:tc>
          <w:tcPr>
            <w:tcW w:w="571" w:type="pct"/>
            <w:tcBorders>
              <w:top w:val="single" w:sz="4" w:space="0" w:color="auto"/>
            </w:tcBorders>
            <w:shd w:val="clear" w:color="auto" w:fill="auto"/>
            <w:tcMar>
              <w:left w:w="57" w:type="dxa"/>
              <w:right w:w="57" w:type="dxa"/>
            </w:tcMar>
            <w:vAlign w:val="center"/>
            <w:hideMark/>
          </w:tcPr>
          <w:p w14:paraId="6CA34AF2" w14:textId="77777777" w:rsidR="00FF49E0" w:rsidRPr="00397788" w:rsidRDefault="00FF49E0" w:rsidP="001C4EA5">
            <w:pPr>
              <w:spacing w:after="0" w:line="240" w:lineRule="auto"/>
              <w:jc w:val="left"/>
              <w:rPr>
                <w:szCs w:val="17"/>
                <w:lang w:eastAsia="en-AU"/>
              </w:rPr>
            </w:pPr>
            <w:r w:rsidRPr="00397788">
              <w:rPr>
                <w:szCs w:val="17"/>
                <w:lang w:eastAsia="en-AU"/>
              </w:rPr>
              <w:t>SIS40621</w:t>
            </w:r>
          </w:p>
        </w:tc>
        <w:tc>
          <w:tcPr>
            <w:tcW w:w="1347" w:type="pct"/>
            <w:tcBorders>
              <w:top w:val="single" w:sz="4" w:space="0" w:color="auto"/>
            </w:tcBorders>
            <w:shd w:val="clear" w:color="auto" w:fill="auto"/>
            <w:tcMar>
              <w:left w:w="57" w:type="dxa"/>
              <w:right w:w="57" w:type="dxa"/>
            </w:tcMar>
            <w:vAlign w:val="center"/>
            <w:hideMark/>
          </w:tcPr>
          <w:p w14:paraId="4F7F1DA6" w14:textId="77777777" w:rsidR="00FF49E0" w:rsidRPr="00397788" w:rsidRDefault="00FF49E0" w:rsidP="001C4EA5">
            <w:pPr>
              <w:spacing w:after="0" w:line="240" w:lineRule="auto"/>
              <w:jc w:val="left"/>
              <w:rPr>
                <w:szCs w:val="17"/>
                <w:lang w:eastAsia="en-AU"/>
              </w:rPr>
            </w:pPr>
            <w:r w:rsidRPr="00397788">
              <w:rPr>
                <w:szCs w:val="17"/>
                <w:lang w:eastAsia="en-AU"/>
              </w:rPr>
              <w:t>Certificate IV in Outdoor Leadership</w:t>
            </w:r>
          </w:p>
        </w:tc>
        <w:tc>
          <w:tcPr>
            <w:tcW w:w="655" w:type="pct"/>
            <w:tcBorders>
              <w:top w:val="single" w:sz="4" w:space="0" w:color="auto"/>
            </w:tcBorders>
            <w:shd w:val="clear" w:color="auto" w:fill="auto"/>
            <w:tcMar>
              <w:left w:w="57" w:type="dxa"/>
              <w:right w:w="57" w:type="dxa"/>
            </w:tcMar>
            <w:vAlign w:val="center"/>
            <w:hideMark/>
          </w:tcPr>
          <w:p w14:paraId="5AA14D55" w14:textId="77777777" w:rsidR="00FF49E0" w:rsidRPr="00397788" w:rsidRDefault="00FF49E0" w:rsidP="001C4EA5">
            <w:pPr>
              <w:spacing w:after="0" w:line="240" w:lineRule="auto"/>
              <w:jc w:val="center"/>
              <w:rPr>
                <w:szCs w:val="17"/>
                <w:lang w:eastAsia="en-AU"/>
              </w:rPr>
            </w:pPr>
            <w:r w:rsidRPr="00397788">
              <w:rPr>
                <w:szCs w:val="17"/>
                <w:lang w:eastAsia="en-AU"/>
              </w:rPr>
              <w:t>24</w:t>
            </w:r>
          </w:p>
        </w:tc>
        <w:tc>
          <w:tcPr>
            <w:tcW w:w="581" w:type="pct"/>
            <w:tcBorders>
              <w:top w:val="single" w:sz="4" w:space="0" w:color="auto"/>
            </w:tcBorders>
            <w:shd w:val="clear" w:color="auto" w:fill="auto"/>
            <w:tcMar>
              <w:left w:w="57" w:type="dxa"/>
              <w:right w:w="57" w:type="dxa"/>
            </w:tcMar>
            <w:vAlign w:val="center"/>
            <w:hideMark/>
          </w:tcPr>
          <w:p w14:paraId="7920A286" w14:textId="77777777" w:rsidR="00FF49E0" w:rsidRPr="00397788" w:rsidRDefault="00FF49E0" w:rsidP="001C4EA5">
            <w:pPr>
              <w:spacing w:after="0" w:line="240" w:lineRule="auto"/>
              <w:jc w:val="center"/>
              <w:rPr>
                <w:szCs w:val="17"/>
                <w:lang w:eastAsia="en-AU"/>
              </w:rPr>
            </w:pPr>
            <w:r w:rsidRPr="00397788">
              <w:rPr>
                <w:szCs w:val="17"/>
                <w:lang w:eastAsia="en-AU"/>
              </w:rPr>
              <w:t>60</w:t>
            </w:r>
          </w:p>
        </w:tc>
        <w:tc>
          <w:tcPr>
            <w:tcW w:w="593" w:type="pct"/>
            <w:tcBorders>
              <w:top w:val="single" w:sz="4" w:space="0" w:color="auto"/>
            </w:tcBorders>
            <w:shd w:val="clear" w:color="auto" w:fill="auto"/>
            <w:tcMar>
              <w:left w:w="57" w:type="dxa"/>
              <w:right w:w="57" w:type="dxa"/>
            </w:tcMar>
            <w:vAlign w:val="center"/>
            <w:hideMark/>
          </w:tcPr>
          <w:p w14:paraId="7407D70D" w14:textId="77777777" w:rsidR="00FF49E0" w:rsidRPr="00397788" w:rsidRDefault="00FF49E0" w:rsidP="001C4EA5">
            <w:pPr>
              <w:spacing w:after="0" w:line="240" w:lineRule="auto"/>
              <w:jc w:val="center"/>
              <w:rPr>
                <w:szCs w:val="17"/>
                <w:lang w:eastAsia="en-AU"/>
              </w:rPr>
            </w:pPr>
            <w:r w:rsidRPr="00397788">
              <w:rPr>
                <w:szCs w:val="17"/>
                <w:lang w:eastAsia="en-AU"/>
              </w:rPr>
              <w:t>H</w:t>
            </w:r>
          </w:p>
        </w:tc>
      </w:tr>
      <w:tr w:rsidR="00FF49E0" w:rsidRPr="00397788" w14:paraId="54EEC434" w14:textId="77777777" w:rsidTr="001C4EA5">
        <w:trPr>
          <w:trHeight w:val="20"/>
        </w:trPr>
        <w:tc>
          <w:tcPr>
            <w:tcW w:w="1253" w:type="pct"/>
            <w:shd w:val="clear" w:color="auto" w:fill="auto"/>
            <w:tcMar>
              <w:left w:w="57" w:type="dxa"/>
              <w:right w:w="57" w:type="dxa"/>
            </w:tcMar>
            <w:vAlign w:val="center"/>
            <w:hideMark/>
          </w:tcPr>
          <w:p w14:paraId="74954D08" w14:textId="77777777" w:rsidR="00FF49E0" w:rsidRPr="00397788" w:rsidRDefault="00FF49E0" w:rsidP="001C4EA5">
            <w:pPr>
              <w:spacing w:after="0" w:line="240" w:lineRule="auto"/>
              <w:jc w:val="left"/>
              <w:rPr>
                <w:szCs w:val="17"/>
                <w:lang w:eastAsia="en-AU"/>
              </w:rPr>
            </w:pPr>
            <w:r w:rsidRPr="00397788">
              <w:rPr>
                <w:szCs w:val="17"/>
                <w:lang w:eastAsia="en-AU"/>
              </w:rPr>
              <w:t>Recreation Industry Worker #</w:t>
            </w:r>
          </w:p>
        </w:tc>
        <w:tc>
          <w:tcPr>
            <w:tcW w:w="571" w:type="pct"/>
            <w:shd w:val="clear" w:color="auto" w:fill="auto"/>
            <w:tcMar>
              <w:left w:w="57" w:type="dxa"/>
              <w:right w:w="57" w:type="dxa"/>
            </w:tcMar>
            <w:vAlign w:val="center"/>
            <w:hideMark/>
          </w:tcPr>
          <w:p w14:paraId="1EB91F60" w14:textId="77777777" w:rsidR="00FF49E0" w:rsidRPr="00397788" w:rsidRDefault="00FF49E0" w:rsidP="001C4EA5">
            <w:pPr>
              <w:spacing w:after="0" w:line="240" w:lineRule="auto"/>
              <w:jc w:val="left"/>
              <w:rPr>
                <w:szCs w:val="17"/>
                <w:lang w:eastAsia="en-AU"/>
              </w:rPr>
            </w:pPr>
            <w:r w:rsidRPr="00397788">
              <w:rPr>
                <w:szCs w:val="17"/>
                <w:lang w:eastAsia="en-AU"/>
              </w:rPr>
              <w:t>SIS50421</w:t>
            </w:r>
          </w:p>
        </w:tc>
        <w:tc>
          <w:tcPr>
            <w:tcW w:w="1347" w:type="pct"/>
            <w:shd w:val="clear" w:color="auto" w:fill="auto"/>
            <w:tcMar>
              <w:left w:w="57" w:type="dxa"/>
              <w:right w:w="57" w:type="dxa"/>
            </w:tcMar>
            <w:vAlign w:val="center"/>
            <w:hideMark/>
          </w:tcPr>
          <w:p w14:paraId="3EF555E8" w14:textId="77777777" w:rsidR="00FF49E0" w:rsidRPr="00397788" w:rsidRDefault="00FF49E0" w:rsidP="001C4EA5">
            <w:pPr>
              <w:spacing w:after="0" w:line="240" w:lineRule="auto"/>
              <w:jc w:val="left"/>
              <w:rPr>
                <w:szCs w:val="17"/>
                <w:lang w:eastAsia="en-AU"/>
              </w:rPr>
            </w:pPr>
            <w:r w:rsidRPr="00397788">
              <w:rPr>
                <w:szCs w:val="17"/>
                <w:lang w:eastAsia="en-AU"/>
              </w:rPr>
              <w:t>Diploma of Outdoor Leadership</w:t>
            </w:r>
          </w:p>
        </w:tc>
        <w:tc>
          <w:tcPr>
            <w:tcW w:w="655" w:type="pct"/>
            <w:shd w:val="clear" w:color="auto" w:fill="auto"/>
            <w:tcMar>
              <w:left w:w="57" w:type="dxa"/>
              <w:right w:w="57" w:type="dxa"/>
            </w:tcMar>
            <w:vAlign w:val="center"/>
            <w:hideMark/>
          </w:tcPr>
          <w:p w14:paraId="64ED6950" w14:textId="77777777" w:rsidR="00FF49E0" w:rsidRPr="00397788" w:rsidRDefault="00FF49E0" w:rsidP="001C4EA5">
            <w:pPr>
              <w:spacing w:after="0" w:line="240" w:lineRule="auto"/>
              <w:jc w:val="center"/>
              <w:rPr>
                <w:szCs w:val="17"/>
                <w:lang w:eastAsia="en-AU"/>
              </w:rPr>
            </w:pPr>
            <w:r w:rsidRPr="00397788">
              <w:rPr>
                <w:szCs w:val="17"/>
                <w:lang w:eastAsia="en-AU"/>
              </w:rPr>
              <w:t>36</w:t>
            </w:r>
          </w:p>
        </w:tc>
        <w:tc>
          <w:tcPr>
            <w:tcW w:w="581" w:type="pct"/>
            <w:shd w:val="clear" w:color="auto" w:fill="auto"/>
            <w:tcMar>
              <w:left w:w="57" w:type="dxa"/>
              <w:right w:w="57" w:type="dxa"/>
            </w:tcMar>
            <w:vAlign w:val="center"/>
            <w:hideMark/>
          </w:tcPr>
          <w:p w14:paraId="02EE1F92" w14:textId="77777777" w:rsidR="00FF49E0" w:rsidRPr="00397788" w:rsidRDefault="00FF49E0" w:rsidP="001C4EA5">
            <w:pPr>
              <w:spacing w:after="0" w:line="240" w:lineRule="auto"/>
              <w:jc w:val="center"/>
              <w:rPr>
                <w:szCs w:val="17"/>
                <w:lang w:eastAsia="en-AU"/>
              </w:rPr>
            </w:pPr>
            <w:r w:rsidRPr="00397788">
              <w:rPr>
                <w:szCs w:val="17"/>
                <w:lang w:eastAsia="en-AU"/>
              </w:rPr>
              <w:t>90</w:t>
            </w:r>
          </w:p>
        </w:tc>
        <w:tc>
          <w:tcPr>
            <w:tcW w:w="593" w:type="pct"/>
            <w:shd w:val="clear" w:color="auto" w:fill="auto"/>
            <w:tcMar>
              <w:left w:w="57" w:type="dxa"/>
              <w:right w:w="57" w:type="dxa"/>
            </w:tcMar>
            <w:vAlign w:val="center"/>
            <w:hideMark/>
          </w:tcPr>
          <w:p w14:paraId="043DE109" w14:textId="77777777" w:rsidR="00FF49E0" w:rsidRPr="00397788" w:rsidRDefault="00FF49E0" w:rsidP="001C4EA5">
            <w:pPr>
              <w:spacing w:after="0" w:line="240" w:lineRule="auto"/>
              <w:jc w:val="center"/>
              <w:rPr>
                <w:szCs w:val="17"/>
                <w:lang w:eastAsia="en-AU"/>
              </w:rPr>
            </w:pPr>
            <w:r w:rsidRPr="00397788">
              <w:rPr>
                <w:szCs w:val="17"/>
                <w:lang w:eastAsia="en-AU"/>
              </w:rPr>
              <w:t>H</w:t>
            </w:r>
          </w:p>
        </w:tc>
      </w:tr>
      <w:tr w:rsidR="00FF49E0" w:rsidRPr="00397788" w14:paraId="151A2D14" w14:textId="77777777" w:rsidTr="001C4EA5">
        <w:trPr>
          <w:trHeight w:val="20"/>
        </w:trPr>
        <w:tc>
          <w:tcPr>
            <w:tcW w:w="1253" w:type="pct"/>
            <w:shd w:val="clear" w:color="auto" w:fill="auto"/>
            <w:tcMar>
              <w:left w:w="57" w:type="dxa"/>
              <w:right w:w="57" w:type="dxa"/>
            </w:tcMar>
            <w:vAlign w:val="center"/>
            <w:hideMark/>
          </w:tcPr>
          <w:p w14:paraId="66E9D69F" w14:textId="77777777" w:rsidR="00FF49E0" w:rsidRPr="00397788" w:rsidRDefault="00FF49E0" w:rsidP="001C4EA5">
            <w:pPr>
              <w:spacing w:after="0" w:line="240" w:lineRule="auto"/>
              <w:jc w:val="left"/>
              <w:rPr>
                <w:szCs w:val="17"/>
                <w:lang w:eastAsia="en-AU"/>
              </w:rPr>
            </w:pPr>
            <w:proofErr w:type="spellStart"/>
            <w:r w:rsidRPr="00397788">
              <w:rPr>
                <w:szCs w:val="17"/>
                <w:lang w:eastAsia="en-AU"/>
              </w:rPr>
              <w:t>Storeworker</w:t>
            </w:r>
            <w:proofErr w:type="spellEnd"/>
            <w:r w:rsidRPr="00397788">
              <w:rPr>
                <w:szCs w:val="17"/>
                <w:lang w:eastAsia="en-AU"/>
              </w:rPr>
              <w:t xml:space="preserve"> #</w:t>
            </w:r>
          </w:p>
        </w:tc>
        <w:tc>
          <w:tcPr>
            <w:tcW w:w="571" w:type="pct"/>
            <w:shd w:val="clear" w:color="auto" w:fill="auto"/>
            <w:tcMar>
              <w:left w:w="57" w:type="dxa"/>
              <w:right w:w="57" w:type="dxa"/>
            </w:tcMar>
            <w:vAlign w:val="center"/>
            <w:hideMark/>
          </w:tcPr>
          <w:p w14:paraId="33DB7737" w14:textId="77777777" w:rsidR="00FF49E0" w:rsidRPr="00397788" w:rsidRDefault="00FF49E0" w:rsidP="001C4EA5">
            <w:pPr>
              <w:spacing w:after="0" w:line="240" w:lineRule="auto"/>
              <w:jc w:val="left"/>
              <w:rPr>
                <w:szCs w:val="17"/>
                <w:lang w:eastAsia="en-AU"/>
              </w:rPr>
            </w:pPr>
            <w:r w:rsidRPr="00397788">
              <w:rPr>
                <w:szCs w:val="17"/>
                <w:lang w:eastAsia="en-AU"/>
              </w:rPr>
              <w:t>TLI20419</w:t>
            </w:r>
          </w:p>
        </w:tc>
        <w:tc>
          <w:tcPr>
            <w:tcW w:w="1347" w:type="pct"/>
            <w:shd w:val="clear" w:color="auto" w:fill="auto"/>
            <w:tcMar>
              <w:left w:w="57" w:type="dxa"/>
              <w:right w:w="57" w:type="dxa"/>
            </w:tcMar>
            <w:vAlign w:val="center"/>
            <w:hideMark/>
          </w:tcPr>
          <w:p w14:paraId="05795093" w14:textId="77777777" w:rsidR="00FF49E0" w:rsidRPr="00397788" w:rsidRDefault="00FF49E0" w:rsidP="001C4EA5">
            <w:pPr>
              <w:spacing w:after="0" w:line="240" w:lineRule="auto"/>
              <w:jc w:val="left"/>
              <w:rPr>
                <w:szCs w:val="17"/>
                <w:lang w:eastAsia="en-AU"/>
              </w:rPr>
            </w:pPr>
            <w:r w:rsidRPr="00397788">
              <w:rPr>
                <w:szCs w:val="17"/>
                <w:lang w:eastAsia="en-AU"/>
              </w:rPr>
              <w:t>Certificate II in Warehousing Operations</w:t>
            </w:r>
          </w:p>
        </w:tc>
        <w:tc>
          <w:tcPr>
            <w:tcW w:w="655" w:type="pct"/>
            <w:shd w:val="clear" w:color="auto" w:fill="auto"/>
            <w:tcMar>
              <w:left w:w="57" w:type="dxa"/>
              <w:right w:w="57" w:type="dxa"/>
            </w:tcMar>
            <w:vAlign w:val="center"/>
            <w:hideMark/>
          </w:tcPr>
          <w:p w14:paraId="1A14D7D8" w14:textId="77777777" w:rsidR="00FF49E0" w:rsidRPr="00397788" w:rsidRDefault="00FF49E0" w:rsidP="001C4EA5">
            <w:pPr>
              <w:spacing w:after="0" w:line="240" w:lineRule="auto"/>
              <w:jc w:val="center"/>
              <w:rPr>
                <w:szCs w:val="17"/>
                <w:lang w:eastAsia="en-AU"/>
              </w:rPr>
            </w:pPr>
            <w:r w:rsidRPr="00397788">
              <w:rPr>
                <w:szCs w:val="17"/>
                <w:lang w:eastAsia="en-AU"/>
              </w:rPr>
              <w:t>12</w:t>
            </w:r>
          </w:p>
        </w:tc>
        <w:tc>
          <w:tcPr>
            <w:tcW w:w="581" w:type="pct"/>
            <w:shd w:val="clear" w:color="auto" w:fill="auto"/>
            <w:tcMar>
              <w:left w:w="57" w:type="dxa"/>
              <w:right w:w="57" w:type="dxa"/>
            </w:tcMar>
            <w:vAlign w:val="center"/>
            <w:hideMark/>
          </w:tcPr>
          <w:p w14:paraId="2CA9350A" w14:textId="77777777" w:rsidR="00FF49E0" w:rsidRPr="00397788" w:rsidRDefault="00FF49E0" w:rsidP="001C4EA5">
            <w:pPr>
              <w:spacing w:after="0" w:line="240" w:lineRule="auto"/>
              <w:jc w:val="center"/>
              <w:rPr>
                <w:szCs w:val="17"/>
                <w:lang w:eastAsia="en-AU"/>
              </w:rPr>
            </w:pPr>
            <w:r w:rsidRPr="00397788">
              <w:rPr>
                <w:szCs w:val="17"/>
                <w:lang w:eastAsia="en-AU"/>
              </w:rPr>
              <w:t>60</w:t>
            </w:r>
          </w:p>
        </w:tc>
        <w:tc>
          <w:tcPr>
            <w:tcW w:w="593" w:type="pct"/>
            <w:shd w:val="clear" w:color="auto" w:fill="auto"/>
            <w:tcMar>
              <w:left w:w="57" w:type="dxa"/>
              <w:right w:w="57" w:type="dxa"/>
            </w:tcMar>
            <w:vAlign w:val="center"/>
            <w:hideMark/>
          </w:tcPr>
          <w:p w14:paraId="7264839E" w14:textId="77777777" w:rsidR="00FF49E0" w:rsidRPr="00397788" w:rsidRDefault="00FF49E0" w:rsidP="001C4EA5">
            <w:pPr>
              <w:spacing w:after="0" w:line="240" w:lineRule="auto"/>
              <w:jc w:val="center"/>
              <w:rPr>
                <w:szCs w:val="17"/>
                <w:lang w:eastAsia="en-AU"/>
              </w:rPr>
            </w:pPr>
            <w:r w:rsidRPr="00397788">
              <w:rPr>
                <w:szCs w:val="17"/>
                <w:lang w:eastAsia="en-AU"/>
              </w:rPr>
              <w:t>L</w:t>
            </w:r>
          </w:p>
        </w:tc>
      </w:tr>
      <w:tr w:rsidR="00FF49E0" w:rsidRPr="00397788" w14:paraId="6DAACE1E" w14:textId="77777777" w:rsidTr="001C4EA5">
        <w:trPr>
          <w:trHeight w:val="20"/>
        </w:trPr>
        <w:tc>
          <w:tcPr>
            <w:tcW w:w="1253" w:type="pct"/>
            <w:shd w:val="clear" w:color="auto" w:fill="auto"/>
            <w:tcMar>
              <w:left w:w="57" w:type="dxa"/>
              <w:right w:w="57" w:type="dxa"/>
            </w:tcMar>
            <w:vAlign w:val="center"/>
          </w:tcPr>
          <w:p w14:paraId="2840024D" w14:textId="77777777" w:rsidR="00FF49E0" w:rsidRPr="00397788" w:rsidRDefault="00FF49E0" w:rsidP="001C4EA5">
            <w:pPr>
              <w:spacing w:after="0" w:line="240" w:lineRule="auto"/>
              <w:jc w:val="left"/>
              <w:rPr>
                <w:szCs w:val="17"/>
                <w:lang w:eastAsia="en-AU"/>
              </w:rPr>
            </w:pPr>
            <w:r>
              <w:rPr>
                <w:szCs w:val="17"/>
                <w:lang w:eastAsia="en-AU"/>
              </w:rPr>
              <w:t>Clinical Coder #</w:t>
            </w:r>
          </w:p>
        </w:tc>
        <w:tc>
          <w:tcPr>
            <w:tcW w:w="571" w:type="pct"/>
            <w:shd w:val="clear" w:color="auto" w:fill="auto"/>
            <w:tcMar>
              <w:left w:w="57" w:type="dxa"/>
              <w:right w:w="57" w:type="dxa"/>
            </w:tcMar>
            <w:vAlign w:val="center"/>
          </w:tcPr>
          <w:p w14:paraId="3AA519FE" w14:textId="77777777" w:rsidR="00FF49E0" w:rsidRPr="00397788" w:rsidRDefault="00FF49E0" w:rsidP="001C4EA5">
            <w:pPr>
              <w:spacing w:after="0" w:line="240" w:lineRule="auto"/>
              <w:jc w:val="left"/>
              <w:rPr>
                <w:szCs w:val="17"/>
                <w:lang w:eastAsia="en-AU"/>
              </w:rPr>
            </w:pPr>
            <w:r w:rsidRPr="00397788">
              <w:rPr>
                <w:szCs w:val="17"/>
                <w:lang w:eastAsia="en-AU"/>
              </w:rPr>
              <w:t>HLT50321</w:t>
            </w:r>
          </w:p>
        </w:tc>
        <w:tc>
          <w:tcPr>
            <w:tcW w:w="1347" w:type="pct"/>
            <w:shd w:val="clear" w:color="auto" w:fill="auto"/>
            <w:tcMar>
              <w:left w:w="57" w:type="dxa"/>
              <w:right w:w="57" w:type="dxa"/>
            </w:tcMar>
            <w:vAlign w:val="center"/>
          </w:tcPr>
          <w:p w14:paraId="6AE2ECD4" w14:textId="77777777" w:rsidR="00FF49E0" w:rsidRPr="00397788" w:rsidRDefault="00FF49E0" w:rsidP="001C4EA5">
            <w:pPr>
              <w:spacing w:after="0" w:line="240" w:lineRule="auto"/>
              <w:jc w:val="left"/>
              <w:rPr>
                <w:szCs w:val="17"/>
                <w:lang w:eastAsia="en-AU"/>
              </w:rPr>
            </w:pPr>
            <w:r w:rsidRPr="00397788">
              <w:rPr>
                <w:szCs w:val="17"/>
                <w:lang w:eastAsia="en-AU"/>
              </w:rPr>
              <w:t>Diploma of Clinical Coding</w:t>
            </w:r>
          </w:p>
        </w:tc>
        <w:tc>
          <w:tcPr>
            <w:tcW w:w="655" w:type="pct"/>
            <w:shd w:val="clear" w:color="auto" w:fill="auto"/>
            <w:tcMar>
              <w:left w:w="57" w:type="dxa"/>
              <w:right w:w="57" w:type="dxa"/>
            </w:tcMar>
            <w:vAlign w:val="center"/>
          </w:tcPr>
          <w:p w14:paraId="1EA46CC4" w14:textId="77777777" w:rsidR="00FF49E0" w:rsidRPr="00397788" w:rsidRDefault="00FF49E0" w:rsidP="001C4EA5">
            <w:pPr>
              <w:spacing w:after="0" w:line="240" w:lineRule="auto"/>
              <w:jc w:val="center"/>
              <w:rPr>
                <w:szCs w:val="17"/>
                <w:lang w:eastAsia="en-AU"/>
              </w:rPr>
            </w:pPr>
            <w:r>
              <w:rPr>
                <w:szCs w:val="17"/>
                <w:lang w:eastAsia="en-AU"/>
              </w:rPr>
              <w:t>24</w:t>
            </w:r>
          </w:p>
        </w:tc>
        <w:tc>
          <w:tcPr>
            <w:tcW w:w="581" w:type="pct"/>
            <w:shd w:val="clear" w:color="auto" w:fill="auto"/>
            <w:tcMar>
              <w:left w:w="57" w:type="dxa"/>
              <w:right w:w="57" w:type="dxa"/>
            </w:tcMar>
            <w:vAlign w:val="center"/>
          </w:tcPr>
          <w:p w14:paraId="24ED5679" w14:textId="77777777" w:rsidR="00FF49E0" w:rsidRPr="00397788" w:rsidRDefault="00FF49E0" w:rsidP="001C4EA5">
            <w:pPr>
              <w:spacing w:after="0" w:line="240" w:lineRule="auto"/>
              <w:jc w:val="center"/>
              <w:rPr>
                <w:szCs w:val="17"/>
                <w:lang w:eastAsia="en-AU"/>
              </w:rPr>
            </w:pPr>
            <w:r>
              <w:rPr>
                <w:szCs w:val="17"/>
                <w:lang w:eastAsia="en-AU"/>
              </w:rPr>
              <w:t>60</w:t>
            </w:r>
          </w:p>
        </w:tc>
        <w:tc>
          <w:tcPr>
            <w:tcW w:w="593" w:type="pct"/>
            <w:shd w:val="clear" w:color="auto" w:fill="auto"/>
            <w:tcMar>
              <w:left w:w="57" w:type="dxa"/>
              <w:right w:w="57" w:type="dxa"/>
            </w:tcMar>
            <w:vAlign w:val="center"/>
          </w:tcPr>
          <w:p w14:paraId="401B2D6F" w14:textId="77777777" w:rsidR="00FF49E0" w:rsidRPr="00397788" w:rsidRDefault="00FF49E0" w:rsidP="001C4EA5">
            <w:pPr>
              <w:spacing w:after="0" w:line="240" w:lineRule="auto"/>
              <w:jc w:val="center"/>
              <w:rPr>
                <w:szCs w:val="17"/>
                <w:lang w:eastAsia="en-AU"/>
              </w:rPr>
            </w:pPr>
            <w:r>
              <w:rPr>
                <w:szCs w:val="17"/>
                <w:lang w:eastAsia="en-AU"/>
              </w:rPr>
              <w:t>M</w:t>
            </w:r>
          </w:p>
        </w:tc>
      </w:tr>
      <w:tr w:rsidR="00FF49E0" w:rsidRPr="00397788" w14:paraId="5692C17C" w14:textId="77777777" w:rsidTr="001C4EA5">
        <w:trPr>
          <w:trHeight w:val="20"/>
        </w:trPr>
        <w:tc>
          <w:tcPr>
            <w:tcW w:w="1253" w:type="pct"/>
            <w:shd w:val="clear" w:color="auto" w:fill="auto"/>
            <w:tcMar>
              <w:left w:w="57" w:type="dxa"/>
              <w:right w:w="57" w:type="dxa"/>
            </w:tcMar>
            <w:vAlign w:val="center"/>
          </w:tcPr>
          <w:p w14:paraId="4CB24A16" w14:textId="77777777" w:rsidR="00FF49E0" w:rsidRDefault="00FF49E0" w:rsidP="001C4EA5">
            <w:pPr>
              <w:spacing w:after="0" w:line="240" w:lineRule="auto"/>
              <w:jc w:val="left"/>
              <w:rPr>
                <w:szCs w:val="17"/>
                <w:lang w:eastAsia="en-AU"/>
              </w:rPr>
            </w:pPr>
            <w:r w:rsidRPr="00397788">
              <w:rPr>
                <w:szCs w:val="17"/>
                <w:lang w:eastAsia="en-AU"/>
              </w:rPr>
              <w:t>Textile and</w:t>
            </w:r>
            <w:r>
              <w:rPr>
                <w:szCs w:val="17"/>
                <w:lang w:eastAsia="en-AU"/>
              </w:rPr>
              <w:t xml:space="preserve"> </w:t>
            </w:r>
            <w:r w:rsidRPr="00397788">
              <w:rPr>
                <w:szCs w:val="17"/>
                <w:lang w:eastAsia="en-AU"/>
              </w:rPr>
              <w:t>Clothing</w:t>
            </w:r>
            <w:r>
              <w:rPr>
                <w:szCs w:val="17"/>
                <w:lang w:eastAsia="en-AU"/>
              </w:rPr>
              <w:t xml:space="preserve"> </w:t>
            </w:r>
            <w:r w:rsidRPr="00397788">
              <w:rPr>
                <w:szCs w:val="17"/>
                <w:lang w:eastAsia="en-AU"/>
              </w:rPr>
              <w:t>Production</w:t>
            </w:r>
            <w:r>
              <w:rPr>
                <w:szCs w:val="17"/>
                <w:lang w:eastAsia="en-AU"/>
              </w:rPr>
              <w:t xml:space="preserve"> </w:t>
            </w:r>
            <w:r w:rsidRPr="00397788">
              <w:rPr>
                <w:szCs w:val="17"/>
                <w:lang w:eastAsia="en-AU"/>
              </w:rPr>
              <w:t>Worker</w:t>
            </w:r>
            <w:r>
              <w:rPr>
                <w:szCs w:val="17"/>
                <w:lang w:eastAsia="en-AU"/>
              </w:rPr>
              <w:t xml:space="preserve"> #</w:t>
            </w:r>
          </w:p>
        </w:tc>
        <w:tc>
          <w:tcPr>
            <w:tcW w:w="571" w:type="pct"/>
            <w:shd w:val="clear" w:color="auto" w:fill="auto"/>
            <w:tcMar>
              <w:left w:w="57" w:type="dxa"/>
              <w:right w:w="57" w:type="dxa"/>
            </w:tcMar>
            <w:vAlign w:val="center"/>
          </w:tcPr>
          <w:p w14:paraId="6ED10B20" w14:textId="77777777" w:rsidR="00FF49E0" w:rsidRPr="00397788" w:rsidRDefault="00FF49E0" w:rsidP="001C4EA5">
            <w:pPr>
              <w:spacing w:after="0" w:line="240" w:lineRule="auto"/>
              <w:jc w:val="left"/>
              <w:rPr>
                <w:szCs w:val="17"/>
                <w:lang w:eastAsia="en-AU"/>
              </w:rPr>
            </w:pPr>
            <w:r w:rsidRPr="00397788">
              <w:rPr>
                <w:szCs w:val="17"/>
                <w:lang w:eastAsia="en-AU"/>
              </w:rPr>
              <w:t>MST30819</w:t>
            </w:r>
          </w:p>
        </w:tc>
        <w:tc>
          <w:tcPr>
            <w:tcW w:w="1347" w:type="pct"/>
            <w:shd w:val="clear" w:color="auto" w:fill="auto"/>
            <w:tcMar>
              <w:left w:w="57" w:type="dxa"/>
              <w:right w:w="57" w:type="dxa"/>
            </w:tcMar>
            <w:vAlign w:val="center"/>
          </w:tcPr>
          <w:p w14:paraId="64A4C25C" w14:textId="77777777" w:rsidR="00FF49E0" w:rsidRPr="00397788" w:rsidRDefault="00FF49E0" w:rsidP="001C4EA5">
            <w:pPr>
              <w:spacing w:after="0" w:line="240" w:lineRule="auto"/>
              <w:jc w:val="left"/>
              <w:rPr>
                <w:szCs w:val="17"/>
                <w:lang w:eastAsia="en-AU"/>
              </w:rPr>
            </w:pPr>
            <w:r w:rsidRPr="00397788">
              <w:rPr>
                <w:szCs w:val="17"/>
                <w:lang w:eastAsia="en-AU"/>
              </w:rPr>
              <w:t>Certificate III in</w:t>
            </w:r>
            <w:r>
              <w:rPr>
                <w:szCs w:val="17"/>
                <w:lang w:eastAsia="en-AU"/>
              </w:rPr>
              <w:t xml:space="preserve"> </w:t>
            </w:r>
            <w:r w:rsidRPr="00397788">
              <w:rPr>
                <w:szCs w:val="17"/>
                <w:lang w:eastAsia="en-AU"/>
              </w:rPr>
              <w:t>Applied Fashion</w:t>
            </w:r>
            <w:r>
              <w:rPr>
                <w:szCs w:val="17"/>
                <w:lang w:eastAsia="en-AU"/>
              </w:rPr>
              <w:t xml:space="preserve"> </w:t>
            </w:r>
            <w:r w:rsidRPr="00397788">
              <w:rPr>
                <w:szCs w:val="17"/>
                <w:lang w:eastAsia="en-AU"/>
              </w:rPr>
              <w:t>Design and</w:t>
            </w:r>
            <w:r>
              <w:rPr>
                <w:szCs w:val="17"/>
                <w:lang w:eastAsia="en-AU"/>
              </w:rPr>
              <w:t xml:space="preserve"> </w:t>
            </w:r>
            <w:r w:rsidRPr="00397788">
              <w:rPr>
                <w:szCs w:val="17"/>
                <w:lang w:eastAsia="en-AU"/>
              </w:rPr>
              <w:t>Technology</w:t>
            </w:r>
          </w:p>
        </w:tc>
        <w:tc>
          <w:tcPr>
            <w:tcW w:w="655" w:type="pct"/>
            <w:shd w:val="clear" w:color="auto" w:fill="auto"/>
            <w:tcMar>
              <w:left w:w="57" w:type="dxa"/>
              <w:right w:w="57" w:type="dxa"/>
            </w:tcMar>
            <w:vAlign w:val="center"/>
          </w:tcPr>
          <w:p w14:paraId="1FC12774" w14:textId="77777777" w:rsidR="00FF49E0" w:rsidRDefault="00FF49E0" w:rsidP="001C4EA5">
            <w:pPr>
              <w:spacing w:after="0" w:line="240" w:lineRule="auto"/>
              <w:jc w:val="center"/>
              <w:rPr>
                <w:szCs w:val="17"/>
                <w:lang w:eastAsia="en-AU"/>
              </w:rPr>
            </w:pPr>
            <w:r>
              <w:rPr>
                <w:szCs w:val="17"/>
                <w:lang w:eastAsia="en-AU"/>
              </w:rPr>
              <w:t>24</w:t>
            </w:r>
          </w:p>
        </w:tc>
        <w:tc>
          <w:tcPr>
            <w:tcW w:w="581" w:type="pct"/>
            <w:shd w:val="clear" w:color="auto" w:fill="auto"/>
            <w:tcMar>
              <w:left w:w="57" w:type="dxa"/>
              <w:right w:w="57" w:type="dxa"/>
            </w:tcMar>
            <w:vAlign w:val="center"/>
          </w:tcPr>
          <w:p w14:paraId="5013536C" w14:textId="77777777" w:rsidR="00FF49E0" w:rsidRDefault="00FF49E0" w:rsidP="001C4EA5">
            <w:pPr>
              <w:spacing w:after="0" w:line="240" w:lineRule="auto"/>
              <w:jc w:val="center"/>
              <w:rPr>
                <w:szCs w:val="17"/>
                <w:lang w:eastAsia="en-AU"/>
              </w:rPr>
            </w:pPr>
            <w:r>
              <w:rPr>
                <w:szCs w:val="17"/>
                <w:lang w:eastAsia="en-AU"/>
              </w:rPr>
              <w:t>60</w:t>
            </w:r>
          </w:p>
        </w:tc>
        <w:tc>
          <w:tcPr>
            <w:tcW w:w="593" w:type="pct"/>
            <w:shd w:val="clear" w:color="auto" w:fill="auto"/>
            <w:tcMar>
              <w:left w:w="57" w:type="dxa"/>
              <w:right w:w="57" w:type="dxa"/>
            </w:tcMar>
            <w:vAlign w:val="center"/>
          </w:tcPr>
          <w:p w14:paraId="10743E9D" w14:textId="77777777" w:rsidR="00FF49E0" w:rsidRDefault="00FF49E0" w:rsidP="001C4EA5">
            <w:pPr>
              <w:spacing w:after="0" w:line="240" w:lineRule="auto"/>
              <w:jc w:val="center"/>
              <w:rPr>
                <w:szCs w:val="17"/>
                <w:lang w:eastAsia="en-AU"/>
              </w:rPr>
            </w:pPr>
            <w:r>
              <w:rPr>
                <w:szCs w:val="17"/>
                <w:lang w:eastAsia="en-AU"/>
              </w:rPr>
              <w:t>M</w:t>
            </w:r>
          </w:p>
        </w:tc>
      </w:tr>
    </w:tbl>
    <w:p w14:paraId="57159194" w14:textId="77777777" w:rsidR="00FF49E0" w:rsidRDefault="00FF49E0" w:rsidP="00FF49E0">
      <w:pPr>
        <w:pStyle w:val="GG-SDated"/>
        <w:spacing w:before="80"/>
      </w:pPr>
      <w:r>
        <w:t>Dated: 10 May 2022</w:t>
      </w:r>
    </w:p>
    <w:p w14:paraId="717ECB4E" w14:textId="77777777" w:rsidR="00FF49E0" w:rsidRDefault="00FF49E0" w:rsidP="00FF49E0">
      <w:pPr>
        <w:pStyle w:val="GG-SName"/>
      </w:pPr>
      <w:r w:rsidRPr="00A9576A">
        <w:t xml:space="preserve">John Evangelista </w:t>
      </w:r>
    </w:p>
    <w:p w14:paraId="284A68CC" w14:textId="77777777" w:rsidR="00FF49E0" w:rsidRDefault="00FF49E0" w:rsidP="00FF49E0">
      <w:pPr>
        <w:pStyle w:val="GG-Signature"/>
      </w:pPr>
      <w:r>
        <w:t>Director, Traineeship and Apprenticeship Services</w:t>
      </w:r>
    </w:p>
    <w:p w14:paraId="49A31E85" w14:textId="7395B294" w:rsidR="00FF49E0" w:rsidRDefault="00FF49E0" w:rsidP="00FF49E0">
      <w:pPr>
        <w:pStyle w:val="GG-Signature"/>
        <w:rPr>
          <w:lang w:eastAsia="en-AU"/>
        </w:rPr>
      </w:pPr>
      <w:r>
        <w:rPr>
          <w:lang w:eastAsia="en-AU"/>
        </w:rPr>
        <w:t>Department for Innovation and Skills</w:t>
      </w:r>
    </w:p>
    <w:p w14:paraId="50F0DDBD" w14:textId="43776CCF" w:rsidR="00FF49E0" w:rsidRDefault="00FF49E0" w:rsidP="00FF49E0">
      <w:pPr>
        <w:pStyle w:val="GG-Signature"/>
        <w:pBdr>
          <w:bottom w:val="single" w:sz="4" w:space="1" w:color="auto"/>
        </w:pBdr>
        <w:spacing w:line="52" w:lineRule="exact"/>
        <w:jc w:val="center"/>
      </w:pPr>
    </w:p>
    <w:p w14:paraId="5796102C" w14:textId="32F7530F" w:rsidR="00FF49E0" w:rsidRDefault="00FF49E0" w:rsidP="00FF49E0">
      <w:pPr>
        <w:pStyle w:val="GG-Signature"/>
        <w:pBdr>
          <w:top w:val="single" w:sz="4" w:space="1" w:color="auto"/>
        </w:pBdr>
        <w:spacing w:before="34" w:line="14" w:lineRule="exact"/>
        <w:jc w:val="center"/>
      </w:pPr>
    </w:p>
    <w:p w14:paraId="7C8BD16E" w14:textId="77777777" w:rsidR="00AA2A06" w:rsidRPr="003471CD" w:rsidRDefault="00AA2A06" w:rsidP="00AA2A06">
      <w:pPr>
        <w:pStyle w:val="GG-body"/>
        <w:spacing w:after="0"/>
      </w:pPr>
    </w:p>
    <w:p w14:paraId="3DC77FF5" w14:textId="77777777" w:rsidR="00164C3B" w:rsidRPr="003471CD" w:rsidRDefault="00164C3B" w:rsidP="004A4D5F">
      <w:pPr>
        <w:pStyle w:val="GG-body"/>
        <w:jc w:val="center"/>
        <w:rPr>
          <w:szCs w:val="20"/>
        </w:rPr>
      </w:pPr>
      <w:r w:rsidRPr="003471CD">
        <w:rPr>
          <w:szCs w:val="20"/>
        </w:rPr>
        <w:br w:type="page"/>
      </w:r>
    </w:p>
    <w:p w14:paraId="2984BABD" w14:textId="77777777" w:rsidR="00164C3B" w:rsidRPr="003471CD" w:rsidRDefault="00164C3B" w:rsidP="004A4D5F">
      <w:pPr>
        <w:pStyle w:val="Heading1"/>
      </w:pPr>
      <w:bookmarkStart w:id="54" w:name="_Toc103177936"/>
      <w:r w:rsidRPr="003471CD">
        <w:lastRenderedPageBreak/>
        <w:t>Local Government Instruments</w:t>
      </w:r>
      <w:bookmarkEnd w:id="54"/>
    </w:p>
    <w:p w14:paraId="55460F82" w14:textId="77777777" w:rsidR="007657A4" w:rsidRPr="00300A29" w:rsidRDefault="007657A4" w:rsidP="002B0F10">
      <w:pPr>
        <w:pStyle w:val="Heading2"/>
      </w:pPr>
      <w:bookmarkStart w:id="55" w:name="_Toc103177937"/>
      <w:r w:rsidRPr="00300A29">
        <w:t>City of Adelaide</w:t>
      </w:r>
      <w:bookmarkEnd w:id="55"/>
    </w:p>
    <w:p w14:paraId="7BCDCA16" w14:textId="77777777" w:rsidR="007657A4" w:rsidRPr="00300A29" w:rsidRDefault="007657A4" w:rsidP="007657A4">
      <w:pPr>
        <w:pStyle w:val="GG-Title2"/>
      </w:pPr>
      <w:r w:rsidRPr="00300A29">
        <w:t>Local Government Act 1999 – Section 123 Annual Business Plans and Budgets</w:t>
      </w:r>
    </w:p>
    <w:p w14:paraId="20CEA25C" w14:textId="77777777" w:rsidR="007657A4" w:rsidRDefault="007657A4" w:rsidP="007657A4">
      <w:pPr>
        <w:pStyle w:val="GG-Title3"/>
      </w:pPr>
      <w:r w:rsidRPr="00300A29">
        <w:t>Draft 2022 – 2023 Business Plan and Budget for Public Consultation</w:t>
      </w:r>
    </w:p>
    <w:p w14:paraId="32375A58" w14:textId="77777777" w:rsidR="007657A4" w:rsidRDefault="007657A4" w:rsidP="007657A4">
      <w:pPr>
        <w:pStyle w:val="GG-body"/>
      </w:pPr>
      <w:r w:rsidRPr="00300A29">
        <w:t>The City of Adelaide is consulting on its draft 2022 – 2023 Business Plan and Budget.</w:t>
      </w:r>
    </w:p>
    <w:p w14:paraId="1091C148" w14:textId="77777777" w:rsidR="007657A4" w:rsidRDefault="007657A4" w:rsidP="007657A4">
      <w:pPr>
        <w:pStyle w:val="GG-body"/>
      </w:pPr>
      <w:r w:rsidRPr="00300A29">
        <w:t xml:space="preserve">Pursuant to the provisions of section 123 of the </w:t>
      </w:r>
      <w:r w:rsidRPr="00300A29">
        <w:rPr>
          <w:i/>
          <w:iCs/>
        </w:rPr>
        <w:t>Local Government Act 1999</w:t>
      </w:r>
      <w:r w:rsidRPr="00300A29">
        <w:t xml:space="preserve">, the City of Adelaide is required to conduct public consultation on its draft 2022 – 2023 Business Plan and Budget before it can be formally adopted.  </w:t>
      </w:r>
    </w:p>
    <w:p w14:paraId="42B09C6E" w14:textId="77777777" w:rsidR="007657A4" w:rsidRPr="00300A29" w:rsidRDefault="007657A4" w:rsidP="007657A4">
      <w:pPr>
        <w:pStyle w:val="GG-body"/>
      </w:pPr>
      <w:bookmarkStart w:id="56" w:name="_Hlk102994781"/>
      <w:r w:rsidRPr="00300A29">
        <w:t xml:space="preserve">A copy of the draft 2022 – 2023 Business Plan and Budget will be available for inspection at the Council’s principal office (25 Pirie Street, Adelaide SA 5000), and at </w:t>
      </w:r>
      <w:bookmarkStart w:id="57" w:name="_Hlk63932010"/>
      <w:r w:rsidRPr="00300A29">
        <w:t xml:space="preserve">its libraries and community centres (except the Box Factory). </w:t>
      </w:r>
    </w:p>
    <w:bookmarkEnd w:id="57"/>
    <w:p w14:paraId="0C6E076C" w14:textId="77777777" w:rsidR="007657A4" w:rsidRPr="00300A29" w:rsidRDefault="007657A4" w:rsidP="007657A4">
      <w:pPr>
        <w:pStyle w:val="GG-body"/>
      </w:pPr>
      <w:r w:rsidRPr="00300A29">
        <w:t xml:space="preserve">For further information on the consultation process or to provide feedback you can visit </w:t>
      </w:r>
      <w:hyperlink r:id="rId47" w:tgtFrame="_blank" w:history="1">
        <w:r w:rsidRPr="00300A29">
          <w:rPr>
            <w:rStyle w:val="Hyperlink"/>
          </w:rPr>
          <w:t>yoursay.cityofadelaide.com.au</w:t>
        </w:r>
      </w:hyperlink>
      <w:r w:rsidRPr="00300A29">
        <w:t xml:space="preserve"> at any time or Council’s principal office, or its libraries and community centres (except the Box Factory) during ordinary office hours</w:t>
      </w:r>
      <w:bookmarkEnd w:id="56"/>
      <w:r w:rsidRPr="00300A29">
        <w:t xml:space="preserve">. </w:t>
      </w:r>
    </w:p>
    <w:p w14:paraId="741F7D71" w14:textId="77777777" w:rsidR="007657A4" w:rsidRDefault="007657A4" w:rsidP="007657A4">
      <w:pPr>
        <w:pStyle w:val="GG-body"/>
        <w:rPr>
          <w:b/>
          <w:bCs/>
        </w:rPr>
      </w:pPr>
      <w:r w:rsidRPr="00300A29">
        <w:t xml:space="preserve">Consultation is open from 13 May 2022. </w:t>
      </w:r>
      <w:r w:rsidRPr="00300A29">
        <w:rPr>
          <w:b/>
          <w:bCs/>
        </w:rPr>
        <w:t xml:space="preserve">All submissions on the Draft 2022- 2023 Business Plan and Budget must be received by 9am, Monday 6 June 2022.  </w:t>
      </w:r>
    </w:p>
    <w:p w14:paraId="771C55A1" w14:textId="77777777" w:rsidR="007657A4" w:rsidRDefault="007657A4" w:rsidP="007657A4">
      <w:pPr>
        <w:pStyle w:val="GG-SDated"/>
      </w:pPr>
      <w:r w:rsidRPr="00300A29">
        <w:t>Dated</w:t>
      </w:r>
      <w:r>
        <w:t>:</w:t>
      </w:r>
      <w:r w:rsidRPr="00300A29">
        <w:t xml:space="preserve"> 12 May 2022</w:t>
      </w:r>
    </w:p>
    <w:p w14:paraId="150DEBD1" w14:textId="77777777" w:rsidR="007657A4" w:rsidRPr="00300A29" w:rsidRDefault="007657A4" w:rsidP="007657A4">
      <w:pPr>
        <w:pStyle w:val="GG-SName"/>
      </w:pPr>
      <w:r w:rsidRPr="00300A29">
        <w:t xml:space="preserve">Clare </w:t>
      </w:r>
      <w:proofErr w:type="spellStart"/>
      <w:r w:rsidRPr="00300A29">
        <w:t>Mockler</w:t>
      </w:r>
      <w:proofErr w:type="spellEnd"/>
    </w:p>
    <w:p w14:paraId="521C5ACF" w14:textId="753C1F83" w:rsidR="007657A4" w:rsidRDefault="007657A4" w:rsidP="007657A4">
      <w:pPr>
        <w:pStyle w:val="GG-Signature"/>
      </w:pPr>
      <w:r w:rsidRPr="00300A29">
        <w:t>Chief Executive Officer</w:t>
      </w:r>
    </w:p>
    <w:p w14:paraId="1E91D715" w14:textId="5BF50915" w:rsidR="007657A4" w:rsidRDefault="007657A4" w:rsidP="007657A4">
      <w:pPr>
        <w:pStyle w:val="GG-Signature"/>
        <w:pBdr>
          <w:bottom w:val="single" w:sz="4" w:space="1" w:color="auto"/>
        </w:pBdr>
        <w:spacing w:line="52" w:lineRule="exact"/>
        <w:jc w:val="center"/>
      </w:pPr>
    </w:p>
    <w:p w14:paraId="626A5D44" w14:textId="2588F676" w:rsidR="007657A4" w:rsidRDefault="007657A4" w:rsidP="007657A4">
      <w:pPr>
        <w:pStyle w:val="GG-Signature"/>
        <w:pBdr>
          <w:top w:val="single" w:sz="4" w:space="1" w:color="auto"/>
        </w:pBdr>
        <w:spacing w:before="34" w:line="14" w:lineRule="exact"/>
        <w:jc w:val="center"/>
      </w:pPr>
    </w:p>
    <w:p w14:paraId="527A330C" w14:textId="78DB54E9" w:rsidR="007657A4" w:rsidRDefault="007657A4" w:rsidP="007657A4">
      <w:pPr>
        <w:pStyle w:val="GG-body"/>
        <w:spacing w:after="0"/>
      </w:pPr>
    </w:p>
    <w:p w14:paraId="1DFA7DFE" w14:textId="77777777" w:rsidR="007657A4" w:rsidRPr="00976AD5" w:rsidRDefault="007657A4" w:rsidP="002B0F10">
      <w:pPr>
        <w:pStyle w:val="Heading2"/>
      </w:pPr>
      <w:bookmarkStart w:id="58" w:name="_Toc103177938"/>
      <w:r w:rsidRPr="00976AD5">
        <w:t>City of Prospect</w:t>
      </w:r>
      <w:bookmarkEnd w:id="58"/>
    </w:p>
    <w:p w14:paraId="2DC0482D" w14:textId="77777777" w:rsidR="007657A4" w:rsidRDefault="007657A4" w:rsidP="007657A4">
      <w:pPr>
        <w:pStyle w:val="GG-Title2"/>
      </w:pPr>
      <w:r w:rsidRPr="00976AD5">
        <w:t>Local Government Act 1999</w:t>
      </w:r>
    </w:p>
    <w:p w14:paraId="449DA417" w14:textId="77777777" w:rsidR="007657A4" w:rsidRPr="00976AD5" w:rsidRDefault="007657A4" w:rsidP="007657A4">
      <w:pPr>
        <w:pStyle w:val="GG-Title3"/>
      </w:pPr>
      <w:r w:rsidRPr="00976AD5">
        <w:t>Notice of Proposal to Declare a Private Road as a Public Road</w:t>
      </w:r>
    </w:p>
    <w:p w14:paraId="6EACD39B" w14:textId="77777777" w:rsidR="007657A4" w:rsidRDefault="007657A4" w:rsidP="007657A4">
      <w:pPr>
        <w:pStyle w:val="GG-body"/>
      </w:pPr>
      <w:r w:rsidRPr="00976AD5">
        <w:t>The City of Prospect hereby gives NOTICE pursuant to section 210(2)(b) of the </w:t>
      </w:r>
      <w:r w:rsidRPr="00976AD5">
        <w:rPr>
          <w:i/>
        </w:rPr>
        <w:t>Local Government Act 1999,</w:t>
      </w:r>
      <w:r w:rsidRPr="00976AD5">
        <w:t xml:space="preserve"> and in accordance with the Council’s Resolution 2021/185 of 28 September 2021, that at an upcoming meeting, the Council proposes to declare the following private roads to be Public Roads:</w:t>
      </w:r>
    </w:p>
    <w:p w14:paraId="773EC58F" w14:textId="77777777" w:rsidR="007657A4" w:rsidRDefault="007657A4" w:rsidP="007657A4">
      <w:pPr>
        <w:pStyle w:val="GG-body"/>
        <w:numPr>
          <w:ilvl w:val="0"/>
          <w:numId w:val="51"/>
        </w:numPr>
        <w:ind w:left="567"/>
      </w:pPr>
      <w:r w:rsidRPr="00976AD5">
        <w:t>D</w:t>
      </w:r>
      <w:r>
        <w:t>e</w:t>
      </w:r>
      <w:r w:rsidRPr="00976AD5">
        <w:t>v</w:t>
      </w:r>
      <w:r>
        <w:t>o</w:t>
      </w:r>
      <w:r w:rsidRPr="00976AD5">
        <w:t xml:space="preserve">nport Terrace, Ovingham, allotments 49 and 50 in Deposited Plan 2436 in the area named Ovingham </w:t>
      </w:r>
      <w:proofErr w:type="spellStart"/>
      <w:r w:rsidRPr="00976AD5">
        <w:t>hundred</w:t>
      </w:r>
      <w:proofErr w:type="spellEnd"/>
      <w:r w:rsidRPr="00976AD5">
        <w:t xml:space="preserve"> of Yatala, being the whole of the land comprised in Certificate of Title Volume 6259 Folio 23.</w:t>
      </w:r>
    </w:p>
    <w:p w14:paraId="3E2E00A7" w14:textId="77777777" w:rsidR="007657A4" w:rsidRDefault="007657A4" w:rsidP="007657A4">
      <w:pPr>
        <w:pStyle w:val="GG-body"/>
      </w:pPr>
      <w:r w:rsidRPr="00976AD5">
        <w:t xml:space="preserve">A copy of this notice and further information can be obtained from the Council’s offices at 128 Prospect Road, Prospect SA 5082, during ordinary business hours, or on the Council’s website at </w:t>
      </w:r>
      <w:hyperlink r:id="rId48" w:history="1">
        <w:r w:rsidRPr="00976AD5">
          <w:rPr>
            <w:rStyle w:val="Hyperlink"/>
          </w:rPr>
          <w:t>www.prospect.sa.gov.au</w:t>
        </w:r>
      </w:hyperlink>
      <w:r w:rsidRPr="00976AD5">
        <w:t xml:space="preserve">. </w:t>
      </w:r>
    </w:p>
    <w:p w14:paraId="05DBCA55" w14:textId="77777777" w:rsidR="007657A4" w:rsidRPr="00976AD5" w:rsidRDefault="007657A4" w:rsidP="007657A4">
      <w:pPr>
        <w:pStyle w:val="GG-SDated"/>
      </w:pPr>
      <w:r>
        <w:t xml:space="preserve">Dated: </w:t>
      </w:r>
      <w:r w:rsidRPr="00976AD5">
        <w:t>4 May 2022</w:t>
      </w:r>
    </w:p>
    <w:p w14:paraId="5BEDD32D" w14:textId="77777777" w:rsidR="007657A4" w:rsidRPr="00976AD5" w:rsidRDefault="007657A4" w:rsidP="007657A4">
      <w:pPr>
        <w:pStyle w:val="GG-SName"/>
      </w:pPr>
      <w:r w:rsidRPr="00976AD5">
        <w:t>Chris White</w:t>
      </w:r>
    </w:p>
    <w:p w14:paraId="4DCB5D4F" w14:textId="50416739" w:rsidR="007657A4" w:rsidRDefault="007657A4" w:rsidP="007657A4">
      <w:pPr>
        <w:pStyle w:val="GG-Signature"/>
      </w:pPr>
      <w:r w:rsidRPr="00976AD5">
        <w:t>Chief Executive Officer</w:t>
      </w:r>
    </w:p>
    <w:p w14:paraId="7821C4D4" w14:textId="4288F206" w:rsidR="007657A4" w:rsidRDefault="007657A4" w:rsidP="007657A4">
      <w:pPr>
        <w:pStyle w:val="GG-Signature"/>
        <w:pBdr>
          <w:bottom w:val="single" w:sz="4" w:space="1" w:color="auto"/>
        </w:pBdr>
        <w:spacing w:line="52" w:lineRule="exact"/>
        <w:jc w:val="center"/>
      </w:pPr>
    </w:p>
    <w:p w14:paraId="1AB9B782" w14:textId="61C1BC35" w:rsidR="007657A4" w:rsidRDefault="007657A4" w:rsidP="007657A4">
      <w:pPr>
        <w:pStyle w:val="GG-Signature"/>
        <w:pBdr>
          <w:top w:val="single" w:sz="4" w:space="1" w:color="auto"/>
        </w:pBdr>
        <w:spacing w:before="34" w:line="14" w:lineRule="exact"/>
        <w:jc w:val="center"/>
      </w:pPr>
    </w:p>
    <w:p w14:paraId="115564A9" w14:textId="14035E2C" w:rsidR="007657A4" w:rsidRDefault="007657A4" w:rsidP="007657A4">
      <w:pPr>
        <w:pStyle w:val="GG-body"/>
        <w:spacing w:after="0"/>
      </w:pPr>
    </w:p>
    <w:p w14:paraId="63B7A84A" w14:textId="77777777" w:rsidR="007657A4" w:rsidRDefault="007657A4" w:rsidP="002B0F10">
      <w:pPr>
        <w:pStyle w:val="Heading2"/>
      </w:pPr>
      <w:bookmarkStart w:id="59" w:name="_Toc103177939"/>
      <w:r>
        <w:t>WAKEFIELD REGIONAL Council</w:t>
      </w:r>
      <w:bookmarkEnd w:id="59"/>
    </w:p>
    <w:p w14:paraId="17BFF940" w14:textId="77777777" w:rsidR="007657A4" w:rsidRDefault="007657A4" w:rsidP="007657A4">
      <w:pPr>
        <w:pStyle w:val="GG-Title2"/>
      </w:pPr>
      <w:r>
        <w:t>Roads (Opening and Closing) Act 1991</w:t>
      </w:r>
    </w:p>
    <w:p w14:paraId="3AC9C1F9" w14:textId="77777777" w:rsidR="007657A4" w:rsidRDefault="007657A4" w:rsidP="007657A4">
      <w:pPr>
        <w:pStyle w:val="GG-Title3"/>
      </w:pPr>
      <w:r>
        <w:t>Road Closing—Sandgate Street, Balaklava</w:t>
      </w:r>
    </w:p>
    <w:p w14:paraId="6923505C" w14:textId="77777777" w:rsidR="007657A4" w:rsidRDefault="007657A4" w:rsidP="007657A4">
      <w:pPr>
        <w:pStyle w:val="GG-body"/>
      </w:pPr>
      <w:r>
        <w:t xml:space="preserve">NOTICE is hereby given, pursuant to Section 10 of the </w:t>
      </w:r>
      <w:r>
        <w:rPr>
          <w:i/>
        </w:rPr>
        <w:t>Roads (Opening and Closing) Act 1991</w:t>
      </w:r>
      <w:r>
        <w:t xml:space="preserve"> that the Wakefield Regional Council proposes to make a Road Process Order to close and transfer to the adjoining owner a portion of Sandgate Street adjoining allotments </w:t>
      </w:r>
      <w:r>
        <w:br/>
        <w:t>1,47-51 in D1790, more particularly delineated and lettered A on Preliminary Plan 22/0024.</w:t>
      </w:r>
    </w:p>
    <w:p w14:paraId="0ACED0A3" w14:textId="77777777" w:rsidR="007657A4" w:rsidRDefault="007657A4" w:rsidP="007657A4">
      <w:pPr>
        <w:pStyle w:val="GG-body"/>
      </w:pPr>
      <w:r>
        <w:t xml:space="preserve">The Preliminary Plan and Statement of Persons Affected is available for public inspection at the offices of the Wakefield Regional Council, Scotland Place Balaklava and the Adelaide Office of the Surveyor-General, during normal office hours. The Preliminary Plan can also be viewed at </w:t>
      </w:r>
      <w:hyperlink r:id="rId49" w:history="1">
        <w:r>
          <w:rPr>
            <w:rStyle w:val="Hyperlink"/>
            <w:rFonts w:eastAsia="Calibri"/>
          </w:rPr>
          <w:t>www.sa.gov.au/roadsactproposal</w:t>
        </w:r>
      </w:hyperlink>
      <w:r>
        <w:t xml:space="preserve">. </w:t>
      </w:r>
    </w:p>
    <w:p w14:paraId="3B26B051" w14:textId="77777777" w:rsidR="007657A4" w:rsidRDefault="007657A4" w:rsidP="007657A4">
      <w:pPr>
        <w:pStyle w:val="GG-body"/>
        <w:rPr>
          <w:spacing w:val="-2"/>
        </w:rPr>
      </w:pPr>
      <w:r>
        <w:rPr>
          <w:spacing w:val="-2"/>
        </w:rPr>
        <w:t xml:space="preserve">Any application for easement or objection must set out the full name, address and details of the submission and must be fully supported by reasons. The application for easement or objection must be made in writing to the Wakefield Regional Council, PO Box 167 Balaklava SA 5461 or </w:t>
      </w:r>
      <w:hyperlink r:id="rId50" w:history="1">
        <w:r>
          <w:rPr>
            <w:rStyle w:val="Hyperlink"/>
            <w:rFonts w:eastAsia="Calibri"/>
            <w:spacing w:val="-2"/>
          </w:rPr>
          <w:t>admin@wrc.sa.gov.au</w:t>
        </w:r>
      </w:hyperlink>
      <w:r>
        <w:rPr>
          <w:spacing w:val="-2"/>
        </w:rPr>
        <w:t>, WITHIN 28 DAYS OF THIS NOTICE, and a copy must be forwarded to the Surveyor-General at GPO Box 1354, Adelaide 5001. Where a submission is made, the Council will give notification of a meeting at which the matter will be considered.</w:t>
      </w:r>
    </w:p>
    <w:p w14:paraId="5646E89E" w14:textId="77777777" w:rsidR="007657A4" w:rsidRDefault="007657A4" w:rsidP="007657A4">
      <w:pPr>
        <w:pStyle w:val="GG-SDated"/>
      </w:pPr>
      <w:r>
        <w:t>Dated: 12 May 2022</w:t>
      </w:r>
    </w:p>
    <w:p w14:paraId="7956E364" w14:textId="77777777" w:rsidR="007657A4" w:rsidRDefault="007657A4" w:rsidP="007657A4">
      <w:pPr>
        <w:pStyle w:val="GG-SName"/>
      </w:pPr>
      <w:r>
        <w:t>Andrew</w:t>
      </w:r>
      <w:r>
        <w:tab/>
        <w:t xml:space="preserve"> MacDonald</w:t>
      </w:r>
    </w:p>
    <w:p w14:paraId="155E660C" w14:textId="77777777" w:rsidR="007657A4" w:rsidRDefault="007657A4" w:rsidP="007657A4">
      <w:pPr>
        <w:pStyle w:val="GG-Signature"/>
      </w:pPr>
      <w:r>
        <w:t>Chief Executive Officer</w:t>
      </w:r>
    </w:p>
    <w:p w14:paraId="617D916E" w14:textId="77777777" w:rsidR="007657A4" w:rsidRDefault="007657A4" w:rsidP="007657A4">
      <w:pPr>
        <w:pStyle w:val="GG-SName"/>
        <w:pBdr>
          <w:bottom w:val="single" w:sz="4" w:space="1" w:color="auto"/>
        </w:pBdr>
        <w:spacing w:line="52" w:lineRule="exact"/>
        <w:jc w:val="center"/>
      </w:pPr>
    </w:p>
    <w:p w14:paraId="29411635" w14:textId="77777777" w:rsidR="007657A4" w:rsidRDefault="007657A4" w:rsidP="007657A4">
      <w:pPr>
        <w:pStyle w:val="GG-SName"/>
        <w:pBdr>
          <w:top w:val="single" w:sz="4" w:space="1" w:color="auto"/>
        </w:pBdr>
        <w:spacing w:before="34" w:line="14" w:lineRule="exact"/>
        <w:jc w:val="center"/>
      </w:pPr>
    </w:p>
    <w:p w14:paraId="604068FE" w14:textId="77777777" w:rsidR="007657A4" w:rsidRDefault="007657A4" w:rsidP="007657A4">
      <w:pPr>
        <w:pStyle w:val="GG-body"/>
        <w:spacing w:after="0"/>
      </w:pPr>
    </w:p>
    <w:p w14:paraId="2621C6FB" w14:textId="77777777" w:rsidR="007657A4" w:rsidRPr="003471CD" w:rsidRDefault="007657A4" w:rsidP="0003517B">
      <w:pPr>
        <w:pStyle w:val="GG-body"/>
      </w:pPr>
    </w:p>
    <w:p w14:paraId="6F424768" w14:textId="77777777" w:rsidR="00CA3C3A" w:rsidRPr="003471CD" w:rsidRDefault="00CA3C3A" w:rsidP="0003517B">
      <w:pPr>
        <w:pStyle w:val="GG-body"/>
        <w:rPr>
          <w:szCs w:val="20"/>
        </w:rPr>
      </w:pPr>
      <w:r w:rsidRPr="003471CD">
        <w:rPr>
          <w:szCs w:val="20"/>
        </w:rPr>
        <w:br w:type="page"/>
      </w:r>
    </w:p>
    <w:p w14:paraId="5CBA5179" w14:textId="77777777" w:rsidR="00CA3C3A" w:rsidRPr="003471CD" w:rsidRDefault="00CA3C3A" w:rsidP="009C23A5">
      <w:pPr>
        <w:pStyle w:val="Heading1"/>
      </w:pPr>
      <w:bookmarkStart w:id="60" w:name="_Toc103177940"/>
      <w:r w:rsidRPr="003471CD">
        <w:lastRenderedPageBreak/>
        <w:t>Public Notices</w:t>
      </w:r>
      <w:bookmarkEnd w:id="60"/>
    </w:p>
    <w:p w14:paraId="0BB5CAE7" w14:textId="77777777" w:rsidR="007657A4" w:rsidRPr="00373621" w:rsidRDefault="007657A4" w:rsidP="002B0F10">
      <w:pPr>
        <w:pStyle w:val="Heading2"/>
        <w:rPr>
          <w:rFonts w:eastAsia="Times New Roman"/>
        </w:rPr>
      </w:pPr>
      <w:bookmarkStart w:id="61" w:name="_Toc103177941"/>
      <w:r w:rsidRPr="00373621">
        <w:t>Electoral Act 1985</w:t>
      </w:r>
      <w:bookmarkEnd w:id="61"/>
    </w:p>
    <w:p w14:paraId="5835B797" w14:textId="77777777" w:rsidR="007657A4" w:rsidRPr="00373621" w:rsidRDefault="007657A4" w:rsidP="007657A4">
      <w:pPr>
        <w:pStyle w:val="GG-Title3"/>
        <w:rPr>
          <w:lang w:val="en-US"/>
        </w:rPr>
      </w:pPr>
      <w:r w:rsidRPr="00373621">
        <w:rPr>
          <w:lang w:val="en-US"/>
        </w:rPr>
        <w:t>Notice of House of Assembly Results for the State Elections held 19 March 2022</w:t>
      </w:r>
    </w:p>
    <w:p w14:paraId="1FD0F420" w14:textId="77777777" w:rsidR="007657A4" w:rsidRPr="00373621" w:rsidRDefault="007657A4" w:rsidP="007657A4">
      <w:pPr>
        <w:pStyle w:val="GG-body"/>
        <w:rPr>
          <w:lang w:val="en-US"/>
        </w:rPr>
      </w:pPr>
      <w:r w:rsidRPr="00373621">
        <w:rPr>
          <w:lang w:val="en-US"/>
        </w:rPr>
        <w:t xml:space="preserve">Pursuant to Section 96(11) of the </w:t>
      </w:r>
      <w:r w:rsidRPr="00373621">
        <w:rPr>
          <w:i/>
          <w:iCs/>
          <w:lang w:val="en-US"/>
        </w:rPr>
        <w:t>Electoral Act 1985</w:t>
      </w:r>
      <w:r w:rsidRPr="00373621">
        <w:rPr>
          <w:lang w:val="en-US"/>
        </w:rPr>
        <w:t>, the following are the votes attributed to the two unexcluded candidates in each House of Assembly election held Saturday 19 March 2022.</w:t>
      </w:r>
    </w:p>
    <w:tbl>
      <w:tblPr>
        <w:tblW w:w="4903" w:type="pct"/>
        <w:jc w:val="center"/>
        <w:tblLayout w:type="fixed"/>
        <w:tblLook w:val="04A0" w:firstRow="1" w:lastRow="0" w:firstColumn="1" w:lastColumn="0" w:noHBand="0" w:noVBand="1"/>
      </w:tblPr>
      <w:tblGrid>
        <w:gridCol w:w="1367"/>
        <w:gridCol w:w="1987"/>
        <w:gridCol w:w="861"/>
        <w:gridCol w:w="813"/>
        <w:gridCol w:w="2462"/>
        <w:gridCol w:w="923"/>
        <w:gridCol w:w="765"/>
      </w:tblGrid>
      <w:tr w:rsidR="007657A4" w:rsidRPr="00373621" w14:paraId="39069FB1" w14:textId="77777777" w:rsidTr="007657A4">
        <w:trPr>
          <w:trHeight w:val="227"/>
          <w:jc w:val="center"/>
        </w:trPr>
        <w:tc>
          <w:tcPr>
            <w:tcW w:w="744" w:type="pct"/>
            <w:tcBorders>
              <w:top w:val="single" w:sz="4" w:space="0" w:color="auto"/>
              <w:bottom w:val="single" w:sz="4" w:space="0" w:color="auto"/>
            </w:tcBorders>
            <w:shd w:val="clear" w:color="auto" w:fill="auto"/>
            <w:noWrap/>
            <w:tcMar>
              <w:left w:w="57" w:type="dxa"/>
              <w:right w:w="57" w:type="dxa"/>
            </w:tcMar>
            <w:vAlign w:val="center"/>
          </w:tcPr>
          <w:p w14:paraId="2E32220E" w14:textId="77777777" w:rsidR="007657A4" w:rsidRPr="00373621" w:rsidRDefault="007657A4" w:rsidP="007657A4">
            <w:pPr>
              <w:pStyle w:val="GG-body"/>
              <w:spacing w:before="20" w:after="20"/>
              <w:jc w:val="center"/>
              <w:rPr>
                <w:b/>
                <w:bCs/>
              </w:rPr>
            </w:pPr>
            <w:r w:rsidRPr="00373621">
              <w:rPr>
                <w:b/>
                <w:bCs/>
              </w:rPr>
              <w:t>District</w:t>
            </w:r>
          </w:p>
        </w:tc>
        <w:tc>
          <w:tcPr>
            <w:tcW w:w="1082" w:type="pct"/>
            <w:tcBorders>
              <w:top w:val="single" w:sz="4" w:space="0" w:color="auto"/>
              <w:bottom w:val="single" w:sz="4" w:space="0" w:color="auto"/>
            </w:tcBorders>
            <w:tcMar>
              <w:left w:w="57" w:type="dxa"/>
              <w:right w:w="57" w:type="dxa"/>
            </w:tcMar>
            <w:vAlign w:val="center"/>
          </w:tcPr>
          <w:p w14:paraId="54512FED" w14:textId="77777777" w:rsidR="007657A4" w:rsidRPr="00373621" w:rsidRDefault="007657A4" w:rsidP="007657A4">
            <w:pPr>
              <w:pStyle w:val="GG-body"/>
              <w:spacing w:before="20" w:after="20"/>
              <w:jc w:val="center"/>
              <w:rPr>
                <w:b/>
                <w:bCs/>
              </w:rPr>
            </w:pPr>
            <w:r w:rsidRPr="00373621">
              <w:rPr>
                <w:b/>
                <w:bCs/>
              </w:rPr>
              <w:t xml:space="preserve">Elected </w:t>
            </w:r>
            <w:r>
              <w:rPr>
                <w:b/>
                <w:bCs/>
              </w:rPr>
              <w:t>C</w:t>
            </w:r>
            <w:r w:rsidRPr="00373621">
              <w:rPr>
                <w:b/>
                <w:bCs/>
              </w:rPr>
              <w:t>andidate</w:t>
            </w:r>
          </w:p>
        </w:tc>
        <w:tc>
          <w:tcPr>
            <w:tcW w:w="469" w:type="pct"/>
            <w:tcBorders>
              <w:top w:val="single" w:sz="4" w:space="0" w:color="auto"/>
              <w:bottom w:val="single" w:sz="4" w:space="0" w:color="auto"/>
            </w:tcBorders>
            <w:shd w:val="clear" w:color="auto" w:fill="auto"/>
            <w:tcMar>
              <w:left w:w="57" w:type="dxa"/>
              <w:right w:w="57" w:type="dxa"/>
            </w:tcMar>
            <w:vAlign w:val="center"/>
          </w:tcPr>
          <w:p w14:paraId="49A883D1" w14:textId="77777777" w:rsidR="007657A4" w:rsidRPr="00373621" w:rsidRDefault="007657A4" w:rsidP="007657A4">
            <w:pPr>
              <w:pStyle w:val="GG-body"/>
              <w:spacing w:before="20" w:after="20"/>
              <w:jc w:val="center"/>
              <w:rPr>
                <w:b/>
                <w:bCs/>
              </w:rPr>
            </w:pPr>
            <w:r w:rsidRPr="00373621">
              <w:rPr>
                <w:b/>
                <w:bCs/>
              </w:rPr>
              <w:t>Affiliation</w:t>
            </w:r>
          </w:p>
        </w:tc>
        <w:tc>
          <w:tcPr>
            <w:tcW w:w="443" w:type="pct"/>
            <w:tcBorders>
              <w:top w:val="single" w:sz="4" w:space="0" w:color="auto"/>
              <w:bottom w:val="single" w:sz="4" w:space="0" w:color="auto"/>
            </w:tcBorders>
            <w:tcMar>
              <w:left w:w="57" w:type="dxa"/>
              <w:right w:w="57" w:type="dxa"/>
            </w:tcMar>
            <w:vAlign w:val="center"/>
          </w:tcPr>
          <w:p w14:paraId="60D5D844" w14:textId="77777777" w:rsidR="007657A4" w:rsidRPr="00373621" w:rsidRDefault="007657A4" w:rsidP="007657A4">
            <w:pPr>
              <w:pStyle w:val="GG-body"/>
              <w:spacing w:before="20" w:after="20"/>
              <w:jc w:val="center"/>
              <w:rPr>
                <w:b/>
                <w:bCs/>
              </w:rPr>
            </w:pPr>
            <w:r w:rsidRPr="00373621">
              <w:rPr>
                <w:b/>
                <w:bCs/>
              </w:rPr>
              <w:t xml:space="preserve">Vote </w:t>
            </w:r>
            <w:r>
              <w:rPr>
                <w:b/>
                <w:bCs/>
              </w:rPr>
              <w:t>N</w:t>
            </w:r>
            <w:r w:rsidRPr="00373621">
              <w:rPr>
                <w:b/>
                <w:bCs/>
              </w:rPr>
              <w:t>o.</w:t>
            </w:r>
          </w:p>
        </w:tc>
        <w:tc>
          <w:tcPr>
            <w:tcW w:w="1341" w:type="pct"/>
            <w:tcBorders>
              <w:top w:val="single" w:sz="4" w:space="0" w:color="auto"/>
              <w:bottom w:val="single" w:sz="4" w:space="0" w:color="auto"/>
            </w:tcBorders>
            <w:shd w:val="clear" w:color="auto" w:fill="auto"/>
            <w:noWrap/>
            <w:tcMar>
              <w:left w:w="57" w:type="dxa"/>
              <w:right w:w="57" w:type="dxa"/>
            </w:tcMar>
            <w:vAlign w:val="center"/>
          </w:tcPr>
          <w:p w14:paraId="06D6A5C3" w14:textId="77777777" w:rsidR="007657A4" w:rsidRPr="00373621" w:rsidRDefault="007657A4" w:rsidP="007657A4">
            <w:pPr>
              <w:pStyle w:val="GG-body"/>
              <w:spacing w:before="20" w:after="20"/>
              <w:jc w:val="center"/>
              <w:rPr>
                <w:b/>
                <w:bCs/>
              </w:rPr>
            </w:pPr>
            <w:r w:rsidRPr="00373621">
              <w:rPr>
                <w:b/>
                <w:bCs/>
              </w:rPr>
              <w:t>Candidate</w:t>
            </w:r>
          </w:p>
        </w:tc>
        <w:tc>
          <w:tcPr>
            <w:tcW w:w="503" w:type="pct"/>
            <w:tcBorders>
              <w:top w:val="single" w:sz="4" w:space="0" w:color="auto"/>
              <w:bottom w:val="single" w:sz="4" w:space="0" w:color="auto"/>
            </w:tcBorders>
            <w:shd w:val="clear" w:color="auto" w:fill="auto"/>
            <w:tcMar>
              <w:left w:w="57" w:type="dxa"/>
              <w:right w:w="57" w:type="dxa"/>
            </w:tcMar>
            <w:vAlign w:val="center"/>
          </w:tcPr>
          <w:p w14:paraId="73A1E362" w14:textId="77777777" w:rsidR="007657A4" w:rsidRPr="00373621" w:rsidRDefault="007657A4" w:rsidP="007657A4">
            <w:pPr>
              <w:pStyle w:val="GG-body"/>
              <w:spacing w:before="20" w:after="20"/>
              <w:jc w:val="center"/>
              <w:rPr>
                <w:b/>
                <w:bCs/>
              </w:rPr>
            </w:pPr>
            <w:r w:rsidRPr="00373621">
              <w:rPr>
                <w:b/>
                <w:bCs/>
              </w:rPr>
              <w:t>Affiliation</w:t>
            </w:r>
          </w:p>
        </w:tc>
        <w:tc>
          <w:tcPr>
            <w:tcW w:w="417" w:type="pct"/>
            <w:tcBorders>
              <w:top w:val="single" w:sz="4" w:space="0" w:color="auto"/>
              <w:bottom w:val="single" w:sz="4" w:space="0" w:color="auto"/>
            </w:tcBorders>
            <w:shd w:val="clear" w:color="auto" w:fill="auto"/>
            <w:tcMar>
              <w:left w:w="57" w:type="dxa"/>
              <w:right w:w="57" w:type="dxa"/>
            </w:tcMar>
            <w:vAlign w:val="center"/>
          </w:tcPr>
          <w:p w14:paraId="249D13A0" w14:textId="77777777" w:rsidR="007657A4" w:rsidRPr="00373621" w:rsidRDefault="007657A4" w:rsidP="007657A4">
            <w:pPr>
              <w:pStyle w:val="GG-body"/>
              <w:spacing w:before="20" w:after="20"/>
              <w:jc w:val="center"/>
              <w:rPr>
                <w:b/>
                <w:bCs/>
              </w:rPr>
            </w:pPr>
            <w:r w:rsidRPr="00373621">
              <w:rPr>
                <w:b/>
                <w:bCs/>
              </w:rPr>
              <w:t xml:space="preserve">Vote </w:t>
            </w:r>
            <w:r>
              <w:rPr>
                <w:b/>
                <w:bCs/>
              </w:rPr>
              <w:t>N</w:t>
            </w:r>
            <w:r w:rsidRPr="00373621">
              <w:rPr>
                <w:b/>
                <w:bCs/>
              </w:rPr>
              <w:t>o.</w:t>
            </w:r>
          </w:p>
        </w:tc>
      </w:tr>
      <w:tr w:rsidR="007657A4" w:rsidRPr="00373621" w14:paraId="1A5EB702" w14:textId="77777777" w:rsidTr="007657A4">
        <w:trPr>
          <w:trHeight w:val="227"/>
          <w:jc w:val="center"/>
        </w:trPr>
        <w:tc>
          <w:tcPr>
            <w:tcW w:w="744" w:type="pct"/>
            <w:tcBorders>
              <w:top w:val="single" w:sz="4" w:space="0" w:color="auto"/>
            </w:tcBorders>
            <w:shd w:val="clear" w:color="auto" w:fill="auto"/>
            <w:noWrap/>
            <w:tcMar>
              <w:left w:w="57" w:type="dxa"/>
              <w:right w:w="57" w:type="dxa"/>
            </w:tcMar>
            <w:vAlign w:val="center"/>
            <w:hideMark/>
          </w:tcPr>
          <w:p w14:paraId="4E29167A" w14:textId="77777777" w:rsidR="007657A4" w:rsidRPr="00373621" w:rsidRDefault="007657A4" w:rsidP="007657A4">
            <w:pPr>
              <w:pStyle w:val="GG-body"/>
              <w:spacing w:before="20" w:after="20"/>
              <w:rPr>
                <w:lang w:val="en-US"/>
              </w:rPr>
            </w:pPr>
            <w:r w:rsidRPr="00373621">
              <w:rPr>
                <w:lang w:val="en-US"/>
              </w:rPr>
              <w:t>Adelaide</w:t>
            </w:r>
          </w:p>
        </w:tc>
        <w:tc>
          <w:tcPr>
            <w:tcW w:w="1082" w:type="pct"/>
            <w:tcBorders>
              <w:top w:val="single" w:sz="4" w:space="0" w:color="auto"/>
            </w:tcBorders>
            <w:tcMar>
              <w:left w:w="57" w:type="dxa"/>
              <w:right w:w="57" w:type="dxa"/>
            </w:tcMar>
            <w:vAlign w:val="center"/>
          </w:tcPr>
          <w:p w14:paraId="1950239C" w14:textId="77777777" w:rsidR="007657A4" w:rsidRPr="00373621" w:rsidRDefault="007657A4" w:rsidP="007657A4">
            <w:pPr>
              <w:pStyle w:val="GG-body"/>
              <w:spacing w:before="20" w:after="20"/>
              <w:rPr>
                <w:lang w:val="en-US"/>
              </w:rPr>
            </w:pPr>
            <w:r w:rsidRPr="00373621">
              <w:rPr>
                <w:lang w:val="en-US"/>
              </w:rPr>
              <w:t>HOOD, Lucy</w:t>
            </w:r>
          </w:p>
        </w:tc>
        <w:tc>
          <w:tcPr>
            <w:tcW w:w="469" w:type="pct"/>
            <w:tcBorders>
              <w:top w:val="single" w:sz="4" w:space="0" w:color="auto"/>
            </w:tcBorders>
            <w:shd w:val="clear" w:color="auto" w:fill="auto"/>
            <w:noWrap/>
            <w:tcMar>
              <w:left w:w="57" w:type="dxa"/>
              <w:right w:w="57" w:type="dxa"/>
            </w:tcMar>
            <w:vAlign w:val="center"/>
            <w:hideMark/>
          </w:tcPr>
          <w:p w14:paraId="3272D09E" w14:textId="77777777" w:rsidR="007657A4" w:rsidRPr="00373621" w:rsidRDefault="007657A4" w:rsidP="007657A4">
            <w:pPr>
              <w:pStyle w:val="GG-body"/>
              <w:spacing w:before="20" w:after="20"/>
              <w:jc w:val="center"/>
              <w:rPr>
                <w:lang w:val="en-US"/>
              </w:rPr>
            </w:pPr>
            <w:r w:rsidRPr="00373621">
              <w:rPr>
                <w:lang w:val="en-US"/>
              </w:rPr>
              <w:t>ALP</w:t>
            </w:r>
          </w:p>
        </w:tc>
        <w:tc>
          <w:tcPr>
            <w:tcW w:w="443" w:type="pct"/>
            <w:tcBorders>
              <w:top w:val="single" w:sz="4" w:space="0" w:color="auto"/>
            </w:tcBorders>
            <w:tcMar>
              <w:left w:w="57" w:type="dxa"/>
              <w:right w:w="57" w:type="dxa"/>
            </w:tcMar>
            <w:vAlign w:val="center"/>
          </w:tcPr>
          <w:p w14:paraId="79BA1908" w14:textId="77777777" w:rsidR="007657A4" w:rsidRPr="00373621" w:rsidRDefault="007657A4" w:rsidP="007657A4">
            <w:pPr>
              <w:pStyle w:val="GG-body"/>
              <w:spacing w:before="20" w:after="20"/>
              <w:jc w:val="right"/>
              <w:rPr>
                <w:lang w:val="en-US"/>
              </w:rPr>
            </w:pPr>
            <w:r w:rsidRPr="00373621">
              <w:rPr>
                <w:lang w:val="en-US"/>
              </w:rPr>
              <w:t>13,097</w:t>
            </w:r>
          </w:p>
        </w:tc>
        <w:tc>
          <w:tcPr>
            <w:tcW w:w="1341" w:type="pct"/>
            <w:tcBorders>
              <w:top w:val="single" w:sz="4" w:space="0" w:color="auto"/>
            </w:tcBorders>
            <w:shd w:val="clear" w:color="auto" w:fill="auto"/>
            <w:noWrap/>
            <w:tcMar>
              <w:left w:w="57" w:type="dxa"/>
              <w:right w:w="57" w:type="dxa"/>
            </w:tcMar>
            <w:vAlign w:val="center"/>
            <w:hideMark/>
          </w:tcPr>
          <w:p w14:paraId="735F4DBA" w14:textId="77777777" w:rsidR="007657A4" w:rsidRPr="00373621" w:rsidRDefault="007657A4" w:rsidP="007657A4">
            <w:pPr>
              <w:pStyle w:val="GG-body"/>
              <w:spacing w:before="20" w:after="20"/>
              <w:rPr>
                <w:lang w:val="en-US"/>
              </w:rPr>
            </w:pPr>
            <w:r w:rsidRPr="00373621">
              <w:rPr>
                <w:lang w:val="en-US"/>
              </w:rPr>
              <w:t>SANDERSON, Rachel</w:t>
            </w:r>
          </w:p>
        </w:tc>
        <w:tc>
          <w:tcPr>
            <w:tcW w:w="503" w:type="pct"/>
            <w:tcBorders>
              <w:top w:val="single" w:sz="4" w:space="0" w:color="auto"/>
            </w:tcBorders>
            <w:shd w:val="clear" w:color="auto" w:fill="auto"/>
            <w:noWrap/>
            <w:tcMar>
              <w:left w:w="57" w:type="dxa"/>
              <w:right w:w="57" w:type="dxa"/>
            </w:tcMar>
            <w:vAlign w:val="center"/>
            <w:hideMark/>
          </w:tcPr>
          <w:p w14:paraId="2A35C24C" w14:textId="77777777" w:rsidR="007657A4" w:rsidRPr="00373621" w:rsidRDefault="007657A4" w:rsidP="007657A4">
            <w:pPr>
              <w:pStyle w:val="GG-body"/>
              <w:spacing w:before="20" w:after="20"/>
              <w:jc w:val="center"/>
              <w:rPr>
                <w:lang w:val="en-US"/>
              </w:rPr>
            </w:pPr>
            <w:r w:rsidRPr="00373621">
              <w:rPr>
                <w:lang w:val="en-US"/>
              </w:rPr>
              <w:t>LIB</w:t>
            </w:r>
          </w:p>
        </w:tc>
        <w:tc>
          <w:tcPr>
            <w:tcW w:w="417" w:type="pct"/>
            <w:tcBorders>
              <w:top w:val="single" w:sz="4" w:space="0" w:color="auto"/>
            </w:tcBorders>
            <w:shd w:val="clear" w:color="auto" w:fill="auto"/>
            <w:noWrap/>
            <w:tcMar>
              <w:left w:w="57" w:type="dxa"/>
              <w:right w:w="57" w:type="dxa"/>
            </w:tcMar>
            <w:vAlign w:val="center"/>
            <w:hideMark/>
          </w:tcPr>
          <w:p w14:paraId="6B6B9C79" w14:textId="77777777" w:rsidR="007657A4" w:rsidRPr="00373621" w:rsidRDefault="007657A4" w:rsidP="007657A4">
            <w:pPr>
              <w:pStyle w:val="GG-body"/>
              <w:spacing w:before="20" w:after="20"/>
              <w:jc w:val="right"/>
              <w:rPr>
                <w:lang w:val="en-US"/>
              </w:rPr>
            </w:pPr>
            <w:r w:rsidRPr="00373621">
              <w:rPr>
                <w:lang w:val="en-US"/>
              </w:rPr>
              <w:t>10,226</w:t>
            </w:r>
          </w:p>
        </w:tc>
      </w:tr>
      <w:tr w:rsidR="007657A4" w:rsidRPr="00373621" w14:paraId="52DBFE87" w14:textId="77777777" w:rsidTr="007657A4">
        <w:trPr>
          <w:trHeight w:val="227"/>
          <w:jc w:val="center"/>
        </w:trPr>
        <w:tc>
          <w:tcPr>
            <w:tcW w:w="744" w:type="pct"/>
            <w:shd w:val="clear" w:color="auto" w:fill="auto"/>
            <w:noWrap/>
            <w:tcMar>
              <w:left w:w="57" w:type="dxa"/>
              <w:right w:w="57" w:type="dxa"/>
            </w:tcMar>
            <w:vAlign w:val="center"/>
            <w:hideMark/>
          </w:tcPr>
          <w:p w14:paraId="3E9F94AE" w14:textId="77777777" w:rsidR="007657A4" w:rsidRPr="00373621" w:rsidRDefault="007657A4" w:rsidP="007657A4">
            <w:pPr>
              <w:pStyle w:val="GG-body"/>
              <w:spacing w:before="20" w:after="20"/>
              <w:rPr>
                <w:lang w:val="en-US"/>
              </w:rPr>
            </w:pPr>
            <w:proofErr w:type="spellStart"/>
            <w:r w:rsidRPr="00373621">
              <w:rPr>
                <w:lang w:val="en-US"/>
              </w:rPr>
              <w:t>Badcoe</w:t>
            </w:r>
            <w:proofErr w:type="spellEnd"/>
          </w:p>
        </w:tc>
        <w:tc>
          <w:tcPr>
            <w:tcW w:w="1082" w:type="pct"/>
            <w:tcMar>
              <w:left w:w="57" w:type="dxa"/>
              <w:right w:w="57" w:type="dxa"/>
            </w:tcMar>
            <w:vAlign w:val="center"/>
          </w:tcPr>
          <w:p w14:paraId="0B179F98" w14:textId="77777777" w:rsidR="007657A4" w:rsidRPr="00373621" w:rsidRDefault="007657A4" w:rsidP="007657A4">
            <w:pPr>
              <w:pStyle w:val="GG-body"/>
              <w:spacing w:before="20" w:after="20"/>
              <w:rPr>
                <w:lang w:val="en-US"/>
              </w:rPr>
            </w:pPr>
            <w:r w:rsidRPr="00373621">
              <w:rPr>
                <w:lang w:val="en-US"/>
              </w:rPr>
              <w:t>STINSON, Jayne</w:t>
            </w:r>
          </w:p>
        </w:tc>
        <w:tc>
          <w:tcPr>
            <w:tcW w:w="469" w:type="pct"/>
            <w:shd w:val="clear" w:color="auto" w:fill="auto"/>
            <w:noWrap/>
            <w:tcMar>
              <w:left w:w="57" w:type="dxa"/>
              <w:right w:w="57" w:type="dxa"/>
            </w:tcMar>
            <w:vAlign w:val="center"/>
            <w:hideMark/>
          </w:tcPr>
          <w:p w14:paraId="24524F88" w14:textId="77777777" w:rsidR="007657A4" w:rsidRPr="00373621" w:rsidRDefault="007657A4" w:rsidP="007657A4">
            <w:pPr>
              <w:pStyle w:val="GG-body"/>
              <w:spacing w:before="20" w:after="20"/>
              <w:jc w:val="center"/>
              <w:rPr>
                <w:lang w:val="en-US"/>
              </w:rPr>
            </w:pPr>
            <w:r w:rsidRPr="00373621">
              <w:rPr>
                <w:lang w:val="en-US"/>
              </w:rPr>
              <w:t>ALP</w:t>
            </w:r>
          </w:p>
        </w:tc>
        <w:tc>
          <w:tcPr>
            <w:tcW w:w="443" w:type="pct"/>
            <w:tcMar>
              <w:left w:w="57" w:type="dxa"/>
              <w:right w:w="57" w:type="dxa"/>
            </w:tcMar>
            <w:vAlign w:val="center"/>
          </w:tcPr>
          <w:p w14:paraId="04C1C88F" w14:textId="77777777" w:rsidR="007657A4" w:rsidRPr="00373621" w:rsidRDefault="007657A4" w:rsidP="007657A4">
            <w:pPr>
              <w:pStyle w:val="GG-body"/>
              <w:spacing w:before="20" w:after="20"/>
              <w:jc w:val="right"/>
              <w:rPr>
                <w:lang w:val="en-US"/>
              </w:rPr>
            </w:pPr>
            <w:r w:rsidRPr="00373621">
              <w:rPr>
                <w:lang w:val="en-US"/>
              </w:rPr>
              <w:t>15,263</w:t>
            </w:r>
          </w:p>
        </w:tc>
        <w:tc>
          <w:tcPr>
            <w:tcW w:w="1341" w:type="pct"/>
            <w:shd w:val="clear" w:color="auto" w:fill="auto"/>
            <w:noWrap/>
            <w:tcMar>
              <w:left w:w="57" w:type="dxa"/>
              <w:right w:w="57" w:type="dxa"/>
            </w:tcMar>
            <w:vAlign w:val="center"/>
            <w:hideMark/>
          </w:tcPr>
          <w:p w14:paraId="1937D99D" w14:textId="77777777" w:rsidR="007657A4" w:rsidRPr="00373621" w:rsidRDefault="007657A4" w:rsidP="007657A4">
            <w:pPr>
              <w:pStyle w:val="GG-body"/>
              <w:spacing w:before="20" w:after="20"/>
              <w:rPr>
                <w:lang w:val="en-US"/>
              </w:rPr>
            </w:pPr>
            <w:r w:rsidRPr="00373621">
              <w:rPr>
                <w:lang w:val="en-US"/>
              </w:rPr>
              <w:t>DODD, Jordan</w:t>
            </w:r>
          </w:p>
        </w:tc>
        <w:tc>
          <w:tcPr>
            <w:tcW w:w="503" w:type="pct"/>
            <w:shd w:val="clear" w:color="auto" w:fill="auto"/>
            <w:noWrap/>
            <w:tcMar>
              <w:left w:w="57" w:type="dxa"/>
              <w:right w:w="57" w:type="dxa"/>
            </w:tcMar>
            <w:vAlign w:val="center"/>
            <w:hideMark/>
          </w:tcPr>
          <w:p w14:paraId="0EA41057" w14:textId="77777777" w:rsidR="007657A4" w:rsidRPr="00373621" w:rsidRDefault="007657A4" w:rsidP="007657A4">
            <w:pPr>
              <w:pStyle w:val="GG-body"/>
              <w:spacing w:before="20" w:after="20"/>
              <w:jc w:val="center"/>
              <w:rPr>
                <w:lang w:val="en-US"/>
              </w:rPr>
            </w:pPr>
            <w:r w:rsidRPr="00373621">
              <w:rPr>
                <w:lang w:val="en-US"/>
              </w:rPr>
              <w:t>LIB</w:t>
            </w:r>
          </w:p>
        </w:tc>
        <w:tc>
          <w:tcPr>
            <w:tcW w:w="417" w:type="pct"/>
            <w:shd w:val="clear" w:color="auto" w:fill="auto"/>
            <w:noWrap/>
            <w:tcMar>
              <w:left w:w="57" w:type="dxa"/>
              <w:right w:w="57" w:type="dxa"/>
            </w:tcMar>
            <w:vAlign w:val="center"/>
            <w:hideMark/>
          </w:tcPr>
          <w:p w14:paraId="471384D7" w14:textId="77777777" w:rsidR="007657A4" w:rsidRPr="00373621" w:rsidRDefault="007657A4" w:rsidP="007657A4">
            <w:pPr>
              <w:pStyle w:val="GG-body"/>
              <w:spacing w:before="20" w:after="20"/>
              <w:jc w:val="right"/>
              <w:rPr>
                <w:lang w:val="en-US"/>
              </w:rPr>
            </w:pPr>
            <w:r w:rsidRPr="00373621">
              <w:rPr>
                <w:lang w:val="en-US"/>
              </w:rPr>
              <w:t>8,299</w:t>
            </w:r>
          </w:p>
        </w:tc>
      </w:tr>
      <w:tr w:rsidR="007657A4" w:rsidRPr="00373621" w14:paraId="22A3D3A3" w14:textId="77777777" w:rsidTr="007657A4">
        <w:trPr>
          <w:trHeight w:val="227"/>
          <w:jc w:val="center"/>
        </w:trPr>
        <w:tc>
          <w:tcPr>
            <w:tcW w:w="744" w:type="pct"/>
            <w:shd w:val="clear" w:color="auto" w:fill="auto"/>
            <w:noWrap/>
            <w:tcMar>
              <w:left w:w="57" w:type="dxa"/>
              <w:right w:w="57" w:type="dxa"/>
            </w:tcMar>
            <w:vAlign w:val="center"/>
            <w:hideMark/>
          </w:tcPr>
          <w:p w14:paraId="5CC05363" w14:textId="77777777" w:rsidR="007657A4" w:rsidRPr="00373621" w:rsidRDefault="007657A4" w:rsidP="007657A4">
            <w:pPr>
              <w:pStyle w:val="GG-body"/>
              <w:spacing w:before="20" w:after="20"/>
              <w:rPr>
                <w:lang w:val="en-US"/>
              </w:rPr>
            </w:pPr>
            <w:r w:rsidRPr="00373621">
              <w:rPr>
                <w:lang w:val="en-US"/>
              </w:rPr>
              <w:t>Black</w:t>
            </w:r>
          </w:p>
        </w:tc>
        <w:tc>
          <w:tcPr>
            <w:tcW w:w="1082" w:type="pct"/>
            <w:tcMar>
              <w:left w:w="57" w:type="dxa"/>
              <w:right w:w="57" w:type="dxa"/>
            </w:tcMar>
            <w:vAlign w:val="center"/>
          </w:tcPr>
          <w:p w14:paraId="594BEEB4" w14:textId="77777777" w:rsidR="007657A4" w:rsidRPr="00373621" w:rsidRDefault="007657A4" w:rsidP="007657A4">
            <w:pPr>
              <w:pStyle w:val="GG-body"/>
              <w:spacing w:before="20" w:after="20"/>
              <w:rPr>
                <w:lang w:val="en-US"/>
              </w:rPr>
            </w:pPr>
            <w:r w:rsidRPr="00373621">
              <w:rPr>
                <w:lang w:val="en-US"/>
              </w:rPr>
              <w:t>SPEIRS, David</w:t>
            </w:r>
          </w:p>
        </w:tc>
        <w:tc>
          <w:tcPr>
            <w:tcW w:w="469" w:type="pct"/>
            <w:shd w:val="clear" w:color="auto" w:fill="auto"/>
            <w:noWrap/>
            <w:tcMar>
              <w:left w:w="57" w:type="dxa"/>
              <w:right w:w="57" w:type="dxa"/>
            </w:tcMar>
            <w:vAlign w:val="center"/>
            <w:hideMark/>
          </w:tcPr>
          <w:p w14:paraId="51116541" w14:textId="77777777" w:rsidR="007657A4" w:rsidRPr="00373621" w:rsidRDefault="007657A4" w:rsidP="007657A4">
            <w:pPr>
              <w:pStyle w:val="GG-body"/>
              <w:spacing w:before="20" w:after="20"/>
              <w:jc w:val="center"/>
              <w:rPr>
                <w:lang w:val="en-US"/>
              </w:rPr>
            </w:pPr>
            <w:r w:rsidRPr="00373621">
              <w:rPr>
                <w:lang w:val="en-US"/>
              </w:rPr>
              <w:t>LIB</w:t>
            </w:r>
          </w:p>
        </w:tc>
        <w:tc>
          <w:tcPr>
            <w:tcW w:w="443" w:type="pct"/>
            <w:tcMar>
              <w:left w:w="57" w:type="dxa"/>
              <w:right w:w="57" w:type="dxa"/>
            </w:tcMar>
            <w:vAlign w:val="center"/>
          </w:tcPr>
          <w:p w14:paraId="23663DBD" w14:textId="77777777" w:rsidR="007657A4" w:rsidRPr="00373621" w:rsidRDefault="007657A4" w:rsidP="007657A4">
            <w:pPr>
              <w:pStyle w:val="GG-body"/>
              <w:spacing w:before="20" w:after="20"/>
              <w:jc w:val="right"/>
              <w:rPr>
                <w:lang w:val="en-US"/>
              </w:rPr>
            </w:pPr>
            <w:r w:rsidRPr="00373621">
              <w:rPr>
                <w:lang w:val="en-US"/>
              </w:rPr>
              <w:t>12,493</w:t>
            </w:r>
          </w:p>
        </w:tc>
        <w:tc>
          <w:tcPr>
            <w:tcW w:w="1341" w:type="pct"/>
            <w:shd w:val="clear" w:color="auto" w:fill="auto"/>
            <w:noWrap/>
            <w:tcMar>
              <w:left w:w="57" w:type="dxa"/>
              <w:right w:w="57" w:type="dxa"/>
            </w:tcMar>
            <w:vAlign w:val="center"/>
            <w:hideMark/>
          </w:tcPr>
          <w:p w14:paraId="245B4E4F" w14:textId="77777777" w:rsidR="007657A4" w:rsidRPr="00373621" w:rsidRDefault="007657A4" w:rsidP="007657A4">
            <w:pPr>
              <w:pStyle w:val="GG-body"/>
              <w:spacing w:before="20" w:after="20"/>
              <w:rPr>
                <w:lang w:val="en-US"/>
              </w:rPr>
            </w:pPr>
            <w:r w:rsidRPr="00373621">
              <w:rPr>
                <w:lang w:val="en-US"/>
              </w:rPr>
              <w:t>DIGHTON, Alex</w:t>
            </w:r>
          </w:p>
        </w:tc>
        <w:tc>
          <w:tcPr>
            <w:tcW w:w="503" w:type="pct"/>
            <w:shd w:val="clear" w:color="auto" w:fill="auto"/>
            <w:noWrap/>
            <w:tcMar>
              <w:left w:w="57" w:type="dxa"/>
              <w:right w:w="57" w:type="dxa"/>
            </w:tcMar>
            <w:vAlign w:val="center"/>
            <w:hideMark/>
          </w:tcPr>
          <w:p w14:paraId="5DD7ED96" w14:textId="77777777" w:rsidR="007657A4" w:rsidRPr="00373621" w:rsidRDefault="007657A4" w:rsidP="007657A4">
            <w:pPr>
              <w:pStyle w:val="GG-body"/>
              <w:spacing w:before="20" w:after="20"/>
              <w:jc w:val="center"/>
              <w:rPr>
                <w:lang w:val="en-US"/>
              </w:rPr>
            </w:pPr>
            <w:r w:rsidRPr="00373621">
              <w:rPr>
                <w:lang w:val="en-US"/>
              </w:rPr>
              <w:t>ALP</w:t>
            </w:r>
          </w:p>
        </w:tc>
        <w:tc>
          <w:tcPr>
            <w:tcW w:w="417" w:type="pct"/>
            <w:shd w:val="clear" w:color="auto" w:fill="auto"/>
            <w:noWrap/>
            <w:tcMar>
              <w:left w:w="57" w:type="dxa"/>
              <w:right w:w="57" w:type="dxa"/>
            </w:tcMar>
            <w:vAlign w:val="center"/>
            <w:hideMark/>
          </w:tcPr>
          <w:p w14:paraId="3FC278DF" w14:textId="77777777" w:rsidR="007657A4" w:rsidRPr="00373621" w:rsidRDefault="007657A4" w:rsidP="007657A4">
            <w:pPr>
              <w:pStyle w:val="GG-body"/>
              <w:spacing w:before="20" w:after="20"/>
              <w:jc w:val="right"/>
              <w:rPr>
                <w:lang w:val="en-US"/>
              </w:rPr>
            </w:pPr>
            <w:r w:rsidRPr="00373621">
              <w:rPr>
                <w:lang w:val="en-US"/>
              </w:rPr>
              <w:t>11,191</w:t>
            </w:r>
          </w:p>
        </w:tc>
      </w:tr>
      <w:tr w:rsidR="007657A4" w:rsidRPr="00373621" w14:paraId="657D568B" w14:textId="77777777" w:rsidTr="007657A4">
        <w:trPr>
          <w:trHeight w:val="227"/>
          <w:jc w:val="center"/>
        </w:trPr>
        <w:tc>
          <w:tcPr>
            <w:tcW w:w="744" w:type="pct"/>
            <w:shd w:val="clear" w:color="auto" w:fill="auto"/>
            <w:noWrap/>
            <w:tcMar>
              <w:left w:w="57" w:type="dxa"/>
              <w:right w:w="57" w:type="dxa"/>
            </w:tcMar>
            <w:vAlign w:val="center"/>
            <w:hideMark/>
          </w:tcPr>
          <w:p w14:paraId="01FAD8C7" w14:textId="77777777" w:rsidR="007657A4" w:rsidRPr="00373621" w:rsidRDefault="007657A4" w:rsidP="007657A4">
            <w:pPr>
              <w:pStyle w:val="GG-body"/>
              <w:spacing w:before="20" w:after="20"/>
              <w:rPr>
                <w:lang w:val="en-US"/>
              </w:rPr>
            </w:pPr>
            <w:r w:rsidRPr="00373621">
              <w:rPr>
                <w:lang w:val="en-US"/>
              </w:rPr>
              <w:t>Bragg</w:t>
            </w:r>
          </w:p>
        </w:tc>
        <w:tc>
          <w:tcPr>
            <w:tcW w:w="1082" w:type="pct"/>
            <w:tcMar>
              <w:left w:w="57" w:type="dxa"/>
              <w:right w:w="57" w:type="dxa"/>
            </w:tcMar>
            <w:vAlign w:val="center"/>
          </w:tcPr>
          <w:p w14:paraId="0F5B057D" w14:textId="77777777" w:rsidR="007657A4" w:rsidRPr="00373621" w:rsidRDefault="007657A4" w:rsidP="007657A4">
            <w:pPr>
              <w:pStyle w:val="GG-body"/>
              <w:spacing w:before="20" w:after="20"/>
              <w:rPr>
                <w:lang w:val="en-US"/>
              </w:rPr>
            </w:pPr>
            <w:r w:rsidRPr="00373621">
              <w:rPr>
                <w:lang w:val="en-US"/>
              </w:rPr>
              <w:t>CHAPMAN, Vickie</w:t>
            </w:r>
          </w:p>
        </w:tc>
        <w:tc>
          <w:tcPr>
            <w:tcW w:w="469" w:type="pct"/>
            <w:shd w:val="clear" w:color="auto" w:fill="auto"/>
            <w:noWrap/>
            <w:tcMar>
              <w:left w:w="57" w:type="dxa"/>
              <w:right w:w="57" w:type="dxa"/>
            </w:tcMar>
            <w:vAlign w:val="center"/>
            <w:hideMark/>
          </w:tcPr>
          <w:p w14:paraId="31EE52EC" w14:textId="77777777" w:rsidR="007657A4" w:rsidRPr="00373621" w:rsidRDefault="007657A4" w:rsidP="007657A4">
            <w:pPr>
              <w:pStyle w:val="GG-body"/>
              <w:spacing w:before="20" w:after="20"/>
              <w:jc w:val="center"/>
              <w:rPr>
                <w:lang w:val="en-US"/>
              </w:rPr>
            </w:pPr>
            <w:r w:rsidRPr="00373621">
              <w:rPr>
                <w:lang w:val="en-US"/>
              </w:rPr>
              <w:t>LIB</w:t>
            </w:r>
          </w:p>
        </w:tc>
        <w:tc>
          <w:tcPr>
            <w:tcW w:w="443" w:type="pct"/>
            <w:tcMar>
              <w:left w:w="57" w:type="dxa"/>
              <w:right w:w="57" w:type="dxa"/>
            </w:tcMar>
            <w:vAlign w:val="center"/>
          </w:tcPr>
          <w:p w14:paraId="1EEFEF4B" w14:textId="77777777" w:rsidR="007657A4" w:rsidRPr="00373621" w:rsidRDefault="007657A4" w:rsidP="007657A4">
            <w:pPr>
              <w:pStyle w:val="GG-body"/>
              <w:spacing w:before="20" w:after="20"/>
              <w:jc w:val="right"/>
              <w:rPr>
                <w:lang w:val="en-US"/>
              </w:rPr>
            </w:pPr>
            <w:r w:rsidRPr="00373621">
              <w:rPr>
                <w:lang w:val="en-US"/>
              </w:rPr>
              <w:t>13,796</w:t>
            </w:r>
          </w:p>
        </w:tc>
        <w:tc>
          <w:tcPr>
            <w:tcW w:w="1341" w:type="pct"/>
            <w:shd w:val="clear" w:color="auto" w:fill="auto"/>
            <w:noWrap/>
            <w:tcMar>
              <w:left w:w="57" w:type="dxa"/>
              <w:right w:w="57" w:type="dxa"/>
            </w:tcMar>
            <w:vAlign w:val="center"/>
            <w:hideMark/>
          </w:tcPr>
          <w:p w14:paraId="75BBD5A0" w14:textId="77777777" w:rsidR="007657A4" w:rsidRPr="00373621" w:rsidRDefault="007657A4" w:rsidP="007657A4">
            <w:pPr>
              <w:pStyle w:val="GG-body"/>
              <w:spacing w:before="20" w:after="20"/>
              <w:rPr>
                <w:lang w:val="en-US"/>
              </w:rPr>
            </w:pPr>
            <w:r w:rsidRPr="00373621">
              <w:rPr>
                <w:lang w:val="en-US"/>
              </w:rPr>
              <w:t>SARRE, Rick</w:t>
            </w:r>
          </w:p>
        </w:tc>
        <w:tc>
          <w:tcPr>
            <w:tcW w:w="503" w:type="pct"/>
            <w:shd w:val="clear" w:color="auto" w:fill="auto"/>
            <w:noWrap/>
            <w:tcMar>
              <w:left w:w="57" w:type="dxa"/>
              <w:right w:w="57" w:type="dxa"/>
            </w:tcMar>
            <w:vAlign w:val="center"/>
            <w:hideMark/>
          </w:tcPr>
          <w:p w14:paraId="41FF62F8" w14:textId="77777777" w:rsidR="007657A4" w:rsidRPr="00373621" w:rsidRDefault="007657A4" w:rsidP="007657A4">
            <w:pPr>
              <w:pStyle w:val="GG-body"/>
              <w:spacing w:before="20" w:after="20"/>
              <w:jc w:val="center"/>
              <w:rPr>
                <w:lang w:val="en-US"/>
              </w:rPr>
            </w:pPr>
            <w:r w:rsidRPr="00373621">
              <w:rPr>
                <w:lang w:val="en-US"/>
              </w:rPr>
              <w:t>ALP</w:t>
            </w:r>
          </w:p>
        </w:tc>
        <w:tc>
          <w:tcPr>
            <w:tcW w:w="417" w:type="pct"/>
            <w:shd w:val="clear" w:color="auto" w:fill="auto"/>
            <w:noWrap/>
            <w:tcMar>
              <w:left w:w="57" w:type="dxa"/>
              <w:right w:w="57" w:type="dxa"/>
            </w:tcMar>
            <w:vAlign w:val="center"/>
            <w:hideMark/>
          </w:tcPr>
          <w:p w14:paraId="7D84AA11" w14:textId="77777777" w:rsidR="007657A4" w:rsidRPr="00373621" w:rsidRDefault="007657A4" w:rsidP="007657A4">
            <w:pPr>
              <w:pStyle w:val="GG-body"/>
              <w:spacing w:before="20" w:after="20"/>
              <w:jc w:val="right"/>
              <w:rPr>
                <w:lang w:val="en-US"/>
              </w:rPr>
            </w:pPr>
            <w:r w:rsidRPr="00373621">
              <w:rPr>
                <w:lang w:val="en-US"/>
              </w:rPr>
              <w:t>9,923</w:t>
            </w:r>
          </w:p>
        </w:tc>
      </w:tr>
      <w:tr w:rsidR="007657A4" w:rsidRPr="00373621" w14:paraId="5A41BF64" w14:textId="77777777" w:rsidTr="007657A4">
        <w:trPr>
          <w:trHeight w:val="227"/>
          <w:jc w:val="center"/>
        </w:trPr>
        <w:tc>
          <w:tcPr>
            <w:tcW w:w="744" w:type="pct"/>
            <w:shd w:val="clear" w:color="auto" w:fill="auto"/>
            <w:noWrap/>
            <w:tcMar>
              <w:left w:w="57" w:type="dxa"/>
              <w:right w:w="57" w:type="dxa"/>
            </w:tcMar>
            <w:vAlign w:val="center"/>
            <w:hideMark/>
          </w:tcPr>
          <w:p w14:paraId="146E02D1" w14:textId="77777777" w:rsidR="007657A4" w:rsidRPr="00373621" w:rsidRDefault="007657A4" w:rsidP="007657A4">
            <w:pPr>
              <w:pStyle w:val="GG-body"/>
              <w:spacing w:before="20" w:after="20"/>
              <w:rPr>
                <w:lang w:val="en-US"/>
              </w:rPr>
            </w:pPr>
            <w:r w:rsidRPr="00373621">
              <w:rPr>
                <w:lang w:val="en-US"/>
              </w:rPr>
              <w:t>Chaffey</w:t>
            </w:r>
          </w:p>
        </w:tc>
        <w:tc>
          <w:tcPr>
            <w:tcW w:w="1082" w:type="pct"/>
            <w:tcMar>
              <w:left w:w="57" w:type="dxa"/>
              <w:right w:w="57" w:type="dxa"/>
            </w:tcMar>
            <w:vAlign w:val="center"/>
          </w:tcPr>
          <w:p w14:paraId="5B6ECA1D" w14:textId="77777777" w:rsidR="007657A4" w:rsidRPr="00373621" w:rsidRDefault="007657A4" w:rsidP="007657A4">
            <w:pPr>
              <w:pStyle w:val="GG-body"/>
              <w:spacing w:before="20" w:after="20"/>
              <w:rPr>
                <w:lang w:val="en-US"/>
              </w:rPr>
            </w:pPr>
            <w:r w:rsidRPr="00373621">
              <w:rPr>
                <w:lang w:val="en-US"/>
              </w:rPr>
              <w:t>WHETSTONE, Tim</w:t>
            </w:r>
          </w:p>
        </w:tc>
        <w:tc>
          <w:tcPr>
            <w:tcW w:w="469" w:type="pct"/>
            <w:shd w:val="clear" w:color="auto" w:fill="auto"/>
            <w:noWrap/>
            <w:tcMar>
              <w:left w:w="57" w:type="dxa"/>
              <w:right w:w="57" w:type="dxa"/>
            </w:tcMar>
            <w:vAlign w:val="center"/>
            <w:hideMark/>
          </w:tcPr>
          <w:p w14:paraId="444CB199" w14:textId="77777777" w:rsidR="007657A4" w:rsidRPr="00373621" w:rsidRDefault="007657A4" w:rsidP="007657A4">
            <w:pPr>
              <w:pStyle w:val="GG-body"/>
              <w:spacing w:before="20" w:after="20"/>
              <w:jc w:val="center"/>
              <w:rPr>
                <w:lang w:val="en-US"/>
              </w:rPr>
            </w:pPr>
            <w:r w:rsidRPr="00373621">
              <w:rPr>
                <w:lang w:val="en-US"/>
              </w:rPr>
              <w:t>LIB</w:t>
            </w:r>
          </w:p>
        </w:tc>
        <w:tc>
          <w:tcPr>
            <w:tcW w:w="443" w:type="pct"/>
            <w:tcMar>
              <w:left w:w="57" w:type="dxa"/>
              <w:right w:w="57" w:type="dxa"/>
            </w:tcMar>
            <w:vAlign w:val="center"/>
          </w:tcPr>
          <w:p w14:paraId="4D46061C" w14:textId="77777777" w:rsidR="007657A4" w:rsidRPr="00373621" w:rsidRDefault="007657A4" w:rsidP="007657A4">
            <w:pPr>
              <w:pStyle w:val="GG-body"/>
              <w:spacing w:before="20" w:after="20"/>
              <w:jc w:val="right"/>
              <w:rPr>
                <w:lang w:val="en-US"/>
              </w:rPr>
            </w:pPr>
            <w:r w:rsidRPr="00373621">
              <w:rPr>
                <w:lang w:val="en-US"/>
              </w:rPr>
              <w:t>14,820</w:t>
            </w:r>
          </w:p>
        </w:tc>
        <w:tc>
          <w:tcPr>
            <w:tcW w:w="1341" w:type="pct"/>
            <w:shd w:val="clear" w:color="auto" w:fill="auto"/>
            <w:noWrap/>
            <w:tcMar>
              <w:left w:w="57" w:type="dxa"/>
              <w:right w:w="57" w:type="dxa"/>
            </w:tcMar>
            <w:vAlign w:val="center"/>
            <w:hideMark/>
          </w:tcPr>
          <w:p w14:paraId="12653D9C" w14:textId="77777777" w:rsidR="007657A4" w:rsidRPr="00373621" w:rsidRDefault="007657A4" w:rsidP="007657A4">
            <w:pPr>
              <w:pStyle w:val="GG-body"/>
              <w:spacing w:before="20" w:after="20"/>
              <w:rPr>
                <w:lang w:val="en-US"/>
              </w:rPr>
            </w:pPr>
            <w:r w:rsidRPr="00373621">
              <w:rPr>
                <w:lang w:val="en-US"/>
              </w:rPr>
              <w:t>SUTTON, Joanne</w:t>
            </w:r>
          </w:p>
        </w:tc>
        <w:tc>
          <w:tcPr>
            <w:tcW w:w="503" w:type="pct"/>
            <w:shd w:val="clear" w:color="auto" w:fill="auto"/>
            <w:noWrap/>
            <w:tcMar>
              <w:left w:w="57" w:type="dxa"/>
              <w:right w:w="57" w:type="dxa"/>
            </w:tcMar>
            <w:vAlign w:val="center"/>
            <w:hideMark/>
          </w:tcPr>
          <w:p w14:paraId="50F9508E" w14:textId="77777777" w:rsidR="007657A4" w:rsidRPr="00373621" w:rsidRDefault="007657A4" w:rsidP="007657A4">
            <w:pPr>
              <w:pStyle w:val="GG-body"/>
              <w:spacing w:before="20" w:after="20"/>
              <w:jc w:val="center"/>
              <w:rPr>
                <w:lang w:val="en-US"/>
              </w:rPr>
            </w:pPr>
            <w:r w:rsidRPr="00373621">
              <w:rPr>
                <w:lang w:val="en-US"/>
              </w:rPr>
              <w:t>ALP</w:t>
            </w:r>
          </w:p>
        </w:tc>
        <w:tc>
          <w:tcPr>
            <w:tcW w:w="417" w:type="pct"/>
            <w:shd w:val="clear" w:color="auto" w:fill="auto"/>
            <w:noWrap/>
            <w:tcMar>
              <w:left w:w="57" w:type="dxa"/>
              <w:right w:w="57" w:type="dxa"/>
            </w:tcMar>
            <w:vAlign w:val="center"/>
            <w:hideMark/>
          </w:tcPr>
          <w:p w14:paraId="07942AFC" w14:textId="77777777" w:rsidR="007657A4" w:rsidRPr="00373621" w:rsidRDefault="007657A4" w:rsidP="007657A4">
            <w:pPr>
              <w:pStyle w:val="GG-body"/>
              <w:spacing w:before="20" w:after="20"/>
              <w:jc w:val="right"/>
              <w:rPr>
                <w:lang w:val="en-US"/>
              </w:rPr>
            </w:pPr>
            <w:r w:rsidRPr="00373621">
              <w:rPr>
                <w:lang w:val="en-US"/>
              </w:rPr>
              <w:t>7,237</w:t>
            </w:r>
          </w:p>
        </w:tc>
      </w:tr>
      <w:tr w:rsidR="007657A4" w:rsidRPr="00373621" w14:paraId="500C6C62" w14:textId="77777777" w:rsidTr="007657A4">
        <w:trPr>
          <w:trHeight w:val="227"/>
          <w:jc w:val="center"/>
        </w:trPr>
        <w:tc>
          <w:tcPr>
            <w:tcW w:w="744" w:type="pct"/>
            <w:shd w:val="clear" w:color="auto" w:fill="auto"/>
            <w:noWrap/>
            <w:tcMar>
              <w:left w:w="57" w:type="dxa"/>
              <w:right w:w="57" w:type="dxa"/>
            </w:tcMar>
            <w:vAlign w:val="center"/>
            <w:hideMark/>
          </w:tcPr>
          <w:p w14:paraId="275841DC" w14:textId="77777777" w:rsidR="007657A4" w:rsidRPr="00373621" w:rsidRDefault="007657A4" w:rsidP="007657A4">
            <w:pPr>
              <w:pStyle w:val="GG-body"/>
              <w:spacing w:before="20" w:after="20"/>
              <w:rPr>
                <w:lang w:val="en-US"/>
              </w:rPr>
            </w:pPr>
            <w:r w:rsidRPr="00373621">
              <w:rPr>
                <w:lang w:val="en-US"/>
              </w:rPr>
              <w:t>Cheltenham</w:t>
            </w:r>
          </w:p>
        </w:tc>
        <w:tc>
          <w:tcPr>
            <w:tcW w:w="1082" w:type="pct"/>
            <w:tcMar>
              <w:left w:w="57" w:type="dxa"/>
              <w:right w:w="57" w:type="dxa"/>
            </w:tcMar>
            <w:vAlign w:val="center"/>
          </w:tcPr>
          <w:p w14:paraId="7FE3694A" w14:textId="77777777" w:rsidR="007657A4" w:rsidRPr="00373621" w:rsidRDefault="007657A4" w:rsidP="007657A4">
            <w:pPr>
              <w:pStyle w:val="GG-body"/>
              <w:spacing w:before="20" w:after="20"/>
              <w:rPr>
                <w:lang w:val="en-US"/>
              </w:rPr>
            </w:pPr>
            <w:r w:rsidRPr="00373621">
              <w:rPr>
                <w:lang w:val="en-US"/>
              </w:rPr>
              <w:t>SZAKACS, Joe</w:t>
            </w:r>
          </w:p>
        </w:tc>
        <w:tc>
          <w:tcPr>
            <w:tcW w:w="469" w:type="pct"/>
            <w:shd w:val="clear" w:color="auto" w:fill="auto"/>
            <w:noWrap/>
            <w:tcMar>
              <w:left w:w="57" w:type="dxa"/>
              <w:right w:w="57" w:type="dxa"/>
            </w:tcMar>
            <w:vAlign w:val="center"/>
            <w:hideMark/>
          </w:tcPr>
          <w:p w14:paraId="524B29F4" w14:textId="77777777" w:rsidR="007657A4" w:rsidRPr="00373621" w:rsidRDefault="007657A4" w:rsidP="007657A4">
            <w:pPr>
              <w:pStyle w:val="GG-body"/>
              <w:spacing w:before="20" w:after="20"/>
              <w:jc w:val="center"/>
              <w:rPr>
                <w:lang w:val="en-US"/>
              </w:rPr>
            </w:pPr>
            <w:r w:rsidRPr="00373621">
              <w:rPr>
                <w:lang w:val="en-US"/>
              </w:rPr>
              <w:t>ALP</w:t>
            </w:r>
          </w:p>
        </w:tc>
        <w:tc>
          <w:tcPr>
            <w:tcW w:w="443" w:type="pct"/>
            <w:tcMar>
              <w:left w:w="57" w:type="dxa"/>
              <w:right w:w="57" w:type="dxa"/>
            </w:tcMar>
            <w:vAlign w:val="center"/>
          </w:tcPr>
          <w:p w14:paraId="2895490A" w14:textId="77777777" w:rsidR="007657A4" w:rsidRPr="00373621" w:rsidRDefault="007657A4" w:rsidP="007657A4">
            <w:pPr>
              <w:pStyle w:val="GG-body"/>
              <w:spacing w:before="20" w:after="20"/>
              <w:jc w:val="right"/>
              <w:rPr>
                <w:lang w:val="en-US"/>
              </w:rPr>
            </w:pPr>
            <w:r w:rsidRPr="00373621">
              <w:rPr>
                <w:lang w:val="en-US"/>
              </w:rPr>
              <w:t>16,194</w:t>
            </w:r>
          </w:p>
        </w:tc>
        <w:tc>
          <w:tcPr>
            <w:tcW w:w="1341" w:type="pct"/>
            <w:shd w:val="clear" w:color="auto" w:fill="auto"/>
            <w:noWrap/>
            <w:tcMar>
              <w:left w:w="57" w:type="dxa"/>
              <w:right w:w="57" w:type="dxa"/>
            </w:tcMar>
            <w:vAlign w:val="center"/>
            <w:hideMark/>
          </w:tcPr>
          <w:p w14:paraId="021FBE7B" w14:textId="77777777" w:rsidR="007657A4" w:rsidRPr="00373621" w:rsidRDefault="007657A4" w:rsidP="007657A4">
            <w:pPr>
              <w:pStyle w:val="GG-body"/>
              <w:spacing w:before="20" w:after="20"/>
              <w:rPr>
                <w:lang w:val="en-US"/>
              </w:rPr>
            </w:pPr>
            <w:r w:rsidRPr="00373621">
              <w:rPr>
                <w:lang w:val="en-US"/>
              </w:rPr>
              <w:t>RIX, Shane</w:t>
            </w:r>
          </w:p>
        </w:tc>
        <w:tc>
          <w:tcPr>
            <w:tcW w:w="503" w:type="pct"/>
            <w:shd w:val="clear" w:color="auto" w:fill="auto"/>
            <w:noWrap/>
            <w:tcMar>
              <w:left w:w="57" w:type="dxa"/>
              <w:right w:w="57" w:type="dxa"/>
            </w:tcMar>
            <w:vAlign w:val="center"/>
            <w:hideMark/>
          </w:tcPr>
          <w:p w14:paraId="16DB30DB" w14:textId="77777777" w:rsidR="007657A4" w:rsidRPr="00373621" w:rsidRDefault="007657A4" w:rsidP="007657A4">
            <w:pPr>
              <w:pStyle w:val="GG-body"/>
              <w:spacing w:before="20" w:after="20"/>
              <w:jc w:val="center"/>
              <w:rPr>
                <w:lang w:val="en-US"/>
              </w:rPr>
            </w:pPr>
            <w:r w:rsidRPr="00373621">
              <w:rPr>
                <w:lang w:val="en-US"/>
              </w:rPr>
              <w:t>LIB</w:t>
            </w:r>
          </w:p>
        </w:tc>
        <w:tc>
          <w:tcPr>
            <w:tcW w:w="417" w:type="pct"/>
            <w:shd w:val="clear" w:color="auto" w:fill="auto"/>
            <w:noWrap/>
            <w:tcMar>
              <w:left w:w="57" w:type="dxa"/>
              <w:right w:w="57" w:type="dxa"/>
            </w:tcMar>
            <w:vAlign w:val="center"/>
            <w:hideMark/>
          </w:tcPr>
          <w:p w14:paraId="71EDEF90" w14:textId="77777777" w:rsidR="007657A4" w:rsidRPr="00373621" w:rsidRDefault="007657A4" w:rsidP="007657A4">
            <w:pPr>
              <w:pStyle w:val="GG-body"/>
              <w:spacing w:before="20" w:after="20"/>
              <w:jc w:val="right"/>
              <w:rPr>
                <w:lang w:val="en-US"/>
              </w:rPr>
            </w:pPr>
            <w:r w:rsidRPr="00373621">
              <w:rPr>
                <w:lang w:val="en-US"/>
              </w:rPr>
              <w:t>7,254</w:t>
            </w:r>
          </w:p>
        </w:tc>
      </w:tr>
      <w:tr w:rsidR="007657A4" w:rsidRPr="00373621" w14:paraId="65A9974C" w14:textId="77777777" w:rsidTr="007657A4">
        <w:trPr>
          <w:trHeight w:val="227"/>
          <w:jc w:val="center"/>
        </w:trPr>
        <w:tc>
          <w:tcPr>
            <w:tcW w:w="744" w:type="pct"/>
            <w:shd w:val="clear" w:color="auto" w:fill="auto"/>
            <w:noWrap/>
            <w:tcMar>
              <w:left w:w="57" w:type="dxa"/>
              <w:right w:w="57" w:type="dxa"/>
            </w:tcMar>
            <w:vAlign w:val="center"/>
            <w:hideMark/>
          </w:tcPr>
          <w:p w14:paraId="07A6DC39" w14:textId="77777777" w:rsidR="007657A4" w:rsidRPr="00373621" w:rsidRDefault="007657A4" w:rsidP="007657A4">
            <w:pPr>
              <w:pStyle w:val="GG-body"/>
              <w:spacing w:before="20" w:after="20"/>
              <w:rPr>
                <w:lang w:val="en-US"/>
              </w:rPr>
            </w:pPr>
            <w:r w:rsidRPr="00373621">
              <w:rPr>
                <w:lang w:val="en-US"/>
              </w:rPr>
              <w:t>Colton</w:t>
            </w:r>
          </w:p>
        </w:tc>
        <w:tc>
          <w:tcPr>
            <w:tcW w:w="1082" w:type="pct"/>
            <w:tcMar>
              <w:left w:w="57" w:type="dxa"/>
              <w:right w:w="57" w:type="dxa"/>
            </w:tcMar>
            <w:vAlign w:val="center"/>
          </w:tcPr>
          <w:p w14:paraId="275B2A69" w14:textId="77777777" w:rsidR="007657A4" w:rsidRPr="00373621" w:rsidRDefault="007657A4" w:rsidP="007657A4">
            <w:pPr>
              <w:pStyle w:val="GG-body"/>
              <w:spacing w:before="20" w:after="20"/>
              <w:rPr>
                <w:lang w:val="en-US"/>
              </w:rPr>
            </w:pPr>
            <w:r w:rsidRPr="00373621">
              <w:rPr>
                <w:lang w:val="en-US"/>
              </w:rPr>
              <w:t>COWDREY, Matt</w:t>
            </w:r>
          </w:p>
        </w:tc>
        <w:tc>
          <w:tcPr>
            <w:tcW w:w="469" w:type="pct"/>
            <w:shd w:val="clear" w:color="auto" w:fill="auto"/>
            <w:noWrap/>
            <w:tcMar>
              <w:left w:w="57" w:type="dxa"/>
              <w:right w:w="57" w:type="dxa"/>
            </w:tcMar>
            <w:vAlign w:val="center"/>
            <w:hideMark/>
          </w:tcPr>
          <w:p w14:paraId="6F76BE5B" w14:textId="77777777" w:rsidR="007657A4" w:rsidRPr="00373621" w:rsidRDefault="007657A4" w:rsidP="007657A4">
            <w:pPr>
              <w:pStyle w:val="GG-body"/>
              <w:spacing w:before="20" w:after="20"/>
              <w:jc w:val="center"/>
              <w:rPr>
                <w:lang w:val="en-US"/>
              </w:rPr>
            </w:pPr>
            <w:r w:rsidRPr="00373621">
              <w:rPr>
                <w:lang w:val="en-US"/>
              </w:rPr>
              <w:t>LIB</w:t>
            </w:r>
          </w:p>
        </w:tc>
        <w:tc>
          <w:tcPr>
            <w:tcW w:w="443" w:type="pct"/>
            <w:tcMar>
              <w:left w:w="57" w:type="dxa"/>
              <w:right w:w="57" w:type="dxa"/>
            </w:tcMar>
            <w:vAlign w:val="center"/>
          </w:tcPr>
          <w:p w14:paraId="39719C73" w14:textId="77777777" w:rsidR="007657A4" w:rsidRPr="00373621" w:rsidRDefault="007657A4" w:rsidP="007657A4">
            <w:pPr>
              <w:pStyle w:val="GG-body"/>
              <w:spacing w:before="20" w:after="20"/>
              <w:jc w:val="right"/>
              <w:rPr>
                <w:lang w:val="en-US"/>
              </w:rPr>
            </w:pPr>
            <w:r w:rsidRPr="00373621">
              <w:rPr>
                <w:lang w:val="en-US"/>
              </w:rPr>
              <w:t>13,816</w:t>
            </w:r>
          </w:p>
        </w:tc>
        <w:tc>
          <w:tcPr>
            <w:tcW w:w="1341" w:type="pct"/>
            <w:shd w:val="clear" w:color="auto" w:fill="auto"/>
            <w:noWrap/>
            <w:tcMar>
              <w:left w:w="57" w:type="dxa"/>
              <w:right w:w="57" w:type="dxa"/>
            </w:tcMar>
            <w:vAlign w:val="center"/>
            <w:hideMark/>
          </w:tcPr>
          <w:p w14:paraId="568BB720" w14:textId="77777777" w:rsidR="007657A4" w:rsidRPr="00373621" w:rsidRDefault="007657A4" w:rsidP="007657A4">
            <w:pPr>
              <w:pStyle w:val="GG-body"/>
              <w:spacing w:before="20" w:after="20"/>
              <w:rPr>
                <w:lang w:val="en-US"/>
              </w:rPr>
            </w:pPr>
            <w:r w:rsidRPr="00373621">
              <w:rPr>
                <w:lang w:val="en-US"/>
              </w:rPr>
              <w:t>ALEXANDRIDES, Paul</w:t>
            </w:r>
          </w:p>
        </w:tc>
        <w:tc>
          <w:tcPr>
            <w:tcW w:w="503" w:type="pct"/>
            <w:shd w:val="clear" w:color="auto" w:fill="auto"/>
            <w:noWrap/>
            <w:tcMar>
              <w:left w:w="57" w:type="dxa"/>
              <w:right w:w="57" w:type="dxa"/>
            </w:tcMar>
            <w:vAlign w:val="center"/>
            <w:hideMark/>
          </w:tcPr>
          <w:p w14:paraId="48FD2E2D" w14:textId="77777777" w:rsidR="007657A4" w:rsidRPr="00373621" w:rsidRDefault="007657A4" w:rsidP="007657A4">
            <w:pPr>
              <w:pStyle w:val="GG-body"/>
              <w:spacing w:before="20" w:after="20"/>
              <w:jc w:val="center"/>
              <w:rPr>
                <w:lang w:val="en-US"/>
              </w:rPr>
            </w:pPr>
            <w:r w:rsidRPr="00373621">
              <w:rPr>
                <w:lang w:val="en-US"/>
              </w:rPr>
              <w:t>ALP</w:t>
            </w:r>
          </w:p>
        </w:tc>
        <w:tc>
          <w:tcPr>
            <w:tcW w:w="417" w:type="pct"/>
            <w:shd w:val="clear" w:color="auto" w:fill="auto"/>
            <w:noWrap/>
            <w:tcMar>
              <w:left w:w="57" w:type="dxa"/>
              <w:right w:w="57" w:type="dxa"/>
            </w:tcMar>
            <w:vAlign w:val="center"/>
            <w:hideMark/>
          </w:tcPr>
          <w:p w14:paraId="33E14F3D" w14:textId="77777777" w:rsidR="007657A4" w:rsidRPr="00373621" w:rsidRDefault="007657A4" w:rsidP="007657A4">
            <w:pPr>
              <w:pStyle w:val="GG-body"/>
              <w:spacing w:before="20" w:after="20"/>
              <w:jc w:val="right"/>
              <w:rPr>
                <w:lang w:val="en-US"/>
              </w:rPr>
            </w:pPr>
            <w:r w:rsidRPr="00373621">
              <w:rPr>
                <w:lang w:val="en-US"/>
              </w:rPr>
              <w:t>11,391</w:t>
            </w:r>
          </w:p>
        </w:tc>
      </w:tr>
      <w:tr w:rsidR="007657A4" w:rsidRPr="00373621" w14:paraId="6FA330C4" w14:textId="77777777" w:rsidTr="007657A4">
        <w:trPr>
          <w:trHeight w:val="227"/>
          <w:jc w:val="center"/>
        </w:trPr>
        <w:tc>
          <w:tcPr>
            <w:tcW w:w="744" w:type="pct"/>
            <w:shd w:val="clear" w:color="auto" w:fill="auto"/>
            <w:noWrap/>
            <w:tcMar>
              <w:left w:w="57" w:type="dxa"/>
              <w:right w:w="57" w:type="dxa"/>
            </w:tcMar>
            <w:vAlign w:val="center"/>
            <w:hideMark/>
          </w:tcPr>
          <w:p w14:paraId="361E2B08" w14:textId="77777777" w:rsidR="007657A4" w:rsidRPr="00373621" w:rsidRDefault="007657A4" w:rsidP="007657A4">
            <w:pPr>
              <w:pStyle w:val="GG-body"/>
              <w:spacing w:before="20" w:after="20"/>
              <w:rPr>
                <w:lang w:val="en-US"/>
              </w:rPr>
            </w:pPr>
            <w:r w:rsidRPr="00373621">
              <w:rPr>
                <w:lang w:val="en-US"/>
              </w:rPr>
              <w:t>Croydon</w:t>
            </w:r>
          </w:p>
        </w:tc>
        <w:tc>
          <w:tcPr>
            <w:tcW w:w="1082" w:type="pct"/>
            <w:tcMar>
              <w:left w:w="57" w:type="dxa"/>
              <w:right w:w="57" w:type="dxa"/>
            </w:tcMar>
            <w:vAlign w:val="center"/>
          </w:tcPr>
          <w:p w14:paraId="3E65A560" w14:textId="77777777" w:rsidR="007657A4" w:rsidRPr="00373621" w:rsidRDefault="007657A4" w:rsidP="007657A4">
            <w:pPr>
              <w:pStyle w:val="GG-body"/>
              <w:spacing w:before="20" w:after="20"/>
              <w:rPr>
                <w:lang w:val="en-US"/>
              </w:rPr>
            </w:pPr>
            <w:r w:rsidRPr="00373621">
              <w:rPr>
                <w:lang w:val="en-US"/>
              </w:rPr>
              <w:t>MALINAUSKAS, Peter</w:t>
            </w:r>
          </w:p>
        </w:tc>
        <w:tc>
          <w:tcPr>
            <w:tcW w:w="469" w:type="pct"/>
            <w:shd w:val="clear" w:color="auto" w:fill="auto"/>
            <w:noWrap/>
            <w:tcMar>
              <w:left w:w="57" w:type="dxa"/>
              <w:right w:w="57" w:type="dxa"/>
            </w:tcMar>
            <w:vAlign w:val="center"/>
            <w:hideMark/>
          </w:tcPr>
          <w:p w14:paraId="5C863B0D" w14:textId="77777777" w:rsidR="007657A4" w:rsidRPr="00373621" w:rsidRDefault="007657A4" w:rsidP="007657A4">
            <w:pPr>
              <w:pStyle w:val="GG-body"/>
              <w:spacing w:before="20" w:after="20"/>
              <w:jc w:val="center"/>
              <w:rPr>
                <w:lang w:val="en-US"/>
              </w:rPr>
            </w:pPr>
            <w:r w:rsidRPr="00373621">
              <w:rPr>
                <w:lang w:val="en-US"/>
              </w:rPr>
              <w:t>ALP</w:t>
            </w:r>
          </w:p>
        </w:tc>
        <w:tc>
          <w:tcPr>
            <w:tcW w:w="443" w:type="pct"/>
            <w:tcMar>
              <w:left w:w="57" w:type="dxa"/>
              <w:right w:w="57" w:type="dxa"/>
            </w:tcMar>
            <w:vAlign w:val="center"/>
          </w:tcPr>
          <w:p w14:paraId="24944022" w14:textId="77777777" w:rsidR="007657A4" w:rsidRPr="00373621" w:rsidRDefault="007657A4" w:rsidP="007657A4">
            <w:pPr>
              <w:pStyle w:val="GG-body"/>
              <w:spacing w:before="20" w:after="20"/>
              <w:jc w:val="right"/>
              <w:rPr>
                <w:lang w:val="en-US"/>
              </w:rPr>
            </w:pPr>
            <w:r w:rsidRPr="00373621">
              <w:rPr>
                <w:lang w:val="en-US"/>
              </w:rPr>
              <w:t>17,305</w:t>
            </w:r>
          </w:p>
        </w:tc>
        <w:tc>
          <w:tcPr>
            <w:tcW w:w="1341" w:type="pct"/>
            <w:shd w:val="clear" w:color="auto" w:fill="auto"/>
            <w:noWrap/>
            <w:tcMar>
              <w:left w:w="57" w:type="dxa"/>
              <w:right w:w="57" w:type="dxa"/>
            </w:tcMar>
            <w:vAlign w:val="center"/>
            <w:hideMark/>
          </w:tcPr>
          <w:p w14:paraId="666D2D18" w14:textId="77777777" w:rsidR="007657A4" w:rsidRPr="00373621" w:rsidRDefault="007657A4" w:rsidP="007657A4">
            <w:pPr>
              <w:pStyle w:val="GG-body"/>
              <w:spacing w:before="20" w:after="20"/>
              <w:rPr>
                <w:lang w:val="en-US"/>
              </w:rPr>
            </w:pPr>
            <w:r w:rsidRPr="00373621">
              <w:rPr>
                <w:lang w:val="en-US"/>
              </w:rPr>
              <w:t>SANTAGATA, Michael</w:t>
            </w:r>
          </w:p>
        </w:tc>
        <w:tc>
          <w:tcPr>
            <w:tcW w:w="503" w:type="pct"/>
            <w:shd w:val="clear" w:color="auto" w:fill="auto"/>
            <w:noWrap/>
            <w:tcMar>
              <w:left w:w="57" w:type="dxa"/>
              <w:right w:w="57" w:type="dxa"/>
            </w:tcMar>
            <w:vAlign w:val="center"/>
            <w:hideMark/>
          </w:tcPr>
          <w:p w14:paraId="0567DC45" w14:textId="77777777" w:rsidR="007657A4" w:rsidRPr="00373621" w:rsidRDefault="007657A4" w:rsidP="007657A4">
            <w:pPr>
              <w:pStyle w:val="GG-body"/>
              <w:spacing w:before="20" w:after="20"/>
              <w:jc w:val="center"/>
              <w:rPr>
                <w:lang w:val="en-US"/>
              </w:rPr>
            </w:pPr>
            <w:r w:rsidRPr="00373621">
              <w:rPr>
                <w:lang w:val="en-US"/>
              </w:rPr>
              <w:t>LIB</w:t>
            </w:r>
          </w:p>
        </w:tc>
        <w:tc>
          <w:tcPr>
            <w:tcW w:w="417" w:type="pct"/>
            <w:shd w:val="clear" w:color="auto" w:fill="auto"/>
            <w:noWrap/>
            <w:tcMar>
              <w:left w:w="57" w:type="dxa"/>
              <w:right w:w="57" w:type="dxa"/>
            </w:tcMar>
            <w:vAlign w:val="center"/>
            <w:hideMark/>
          </w:tcPr>
          <w:p w14:paraId="7C7A01C7" w14:textId="77777777" w:rsidR="007657A4" w:rsidRPr="00373621" w:rsidRDefault="007657A4" w:rsidP="007657A4">
            <w:pPr>
              <w:pStyle w:val="GG-body"/>
              <w:spacing w:before="20" w:after="20"/>
              <w:jc w:val="right"/>
              <w:rPr>
                <w:lang w:val="en-US"/>
              </w:rPr>
            </w:pPr>
            <w:r w:rsidRPr="00373621">
              <w:rPr>
                <w:lang w:val="en-US"/>
              </w:rPr>
              <w:t>5,843</w:t>
            </w:r>
          </w:p>
        </w:tc>
      </w:tr>
      <w:tr w:rsidR="007657A4" w:rsidRPr="00373621" w14:paraId="5125CE03" w14:textId="77777777" w:rsidTr="007657A4">
        <w:trPr>
          <w:trHeight w:val="227"/>
          <w:jc w:val="center"/>
        </w:trPr>
        <w:tc>
          <w:tcPr>
            <w:tcW w:w="744" w:type="pct"/>
            <w:shd w:val="clear" w:color="auto" w:fill="auto"/>
            <w:noWrap/>
            <w:tcMar>
              <w:left w:w="57" w:type="dxa"/>
              <w:right w:w="57" w:type="dxa"/>
            </w:tcMar>
            <w:vAlign w:val="center"/>
            <w:hideMark/>
          </w:tcPr>
          <w:p w14:paraId="6292CA9C" w14:textId="77777777" w:rsidR="007657A4" w:rsidRPr="00373621" w:rsidRDefault="007657A4" w:rsidP="007657A4">
            <w:pPr>
              <w:pStyle w:val="GG-body"/>
              <w:spacing w:before="20" w:after="20"/>
              <w:rPr>
                <w:lang w:val="en-US"/>
              </w:rPr>
            </w:pPr>
            <w:r w:rsidRPr="00373621">
              <w:rPr>
                <w:lang w:val="en-US"/>
              </w:rPr>
              <w:t>Davenport</w:t>
            </w:r>
          </w:p>
        </w:tc>
        <w:tc>
          <w:tcPr>
            <w:tcW w:w="1082" w:type="pct"/>
            <w:tcMar>
              <w:left w:w="57" w:type="dxa"/>
              <w:right w:w="57" w:type="dxa"/>
            </w:tcMar>
            <w:vAlign w:val="center"/>
          </w:tcPr>
          <w:p w14:paraId="3473A2CE" w14:textId="77777777" w:rsidR="007657A4" w:rsidRPr="00373621" w:rsidRDefault="007657A4" w:rsidP="007657A4">
            <w:pPr>
              <w:pStyle w:val="GG-body"/>
              <w:spacing w:before="20" w:after="20"/>
              <w:rPr>
                <w:lang w:val="en-US"/>
              </w:rPr>
            </w:pPr>
            <w:r w:rsidRPr="00373621">
              <w:rPr>
                <w:lang w:val="en-US"/>
              </w:rPr>
              <w:t>THOMPSON, Erin</w:t>
            </w:r>
          </w:p>
        </w:tc>
        <w:tc>
          <w:tcPr>
            <w:tcW w:w="469" w:type="pct"/>
            <w:shd w:val="clear" w:color="auto" w:fill="auto"/>
            <w:noWrap/>
            <w:tcMar>
              <w:left w:w="57" w:type="dxa"/>
              <w:right w:w="57" w:type="dxa"/>
            </w:tcMar>
            <w:vAlign w:val="center"/>
            <w:hideMark/>
          </w:tcPr>
          <w:p w14:paraId="53399466" w14:textId="77777777" w:rsidR="007657A4" w:rsidRPr="00373621" w:rsidRDefault="007657A4" w:rsidP="007657A4">
            <w:pPr>
              <w:pStyle w:val="GG-body"/>
              <w:spacing w:before="20" w:after="20"/>
              <w:jc w:val="center"/>
              <w:rPr>
                <w:lang w:val="en-US"/>
              </w:rPr>
            </w:pPr>
            <w:r w:rsidRPr="00373621">
              <w:rPr>
                <w:lang w:val="en-US"/>
              </w:rPr>
              <w:t>ALP</w:t>
            </w:r>
          </w:p>
        </w:tc>
        <w:tc>
          <w:tcPr>
            <w:tcW w:w="443" w:type="pct"/>
            <w:tcMar>
              <w:left w:w="57" w:type="dxa"/>
              <w:right w:w="57" w:type="dxa"/>
            </w:tcMar>
            <w:vAlign w:val="center"/>
          </w:tcPr>
          <w:p w14:paraId="62FEE58B" w14:textId="77777777" w:rsidR="007657A4" w:rsidRPr="00373621" w:rsidRDefault="007657A4" w:rsidP="007657A4">
            <w:pPr>
              <w:pStyle w:val="GG-body"/>
              <w:spacing w:before="20" w:after="20"/>
              <w:jc w:val="right"/>
              <w:rPr>
                <w:lang w:val="en-US"/>
              </w:rPr>
            </w:pPr>
            <w:r w:rsidRPr="00373621">
              <w:rPr>
                <w:lang w:val="en-US"/>
              </w:rPr>
              <w:t>12,870</w:t>
            </w:r>
          </w:p>
        </w:tc>
        <w:tc>
          <w:tcPr>
            <w:tcW w:w="1341" w:type="pct"/>
            <w:shd w:val="clear" w:color="auto" w:fill="auto"/>
            <w:noWrap/>
            <w:tcMar>
              <w:left w:w="57" w:type="dxa"/>
              <w:right w:w="57" w:type="dxa"/>
            </w:tcMar>
            <w:vAlign w:val="center"/>
            <w:hideMark/>
          </w:tcPr>
          <w:p w14:paraId="67B8F330" w14:textId="77777777" w:rsidR="007657A4" w:rsidRPr="00373621" w:rsidRDefault="007657A4" w:rsidP="007657A4">
            <w:pPr>
              <w:pStyle w:val="GG-body"/>
              <w:spacing w:before="20" w:after="20"/>
              <w:rPr>
                <w:lang w:val="en-US"/>
              </w:rPr>
            </w:pPr>
            <w:r w:rsidRPr="00373621">
              <w:rPr>
                <w:lang w:val="en-US"/>
              </w:rPr>
              <w:t>MURRAY, Steve</w:t>
            </w:r>
          </w:p>
        </w:tc>
        <w:tc>
          <w:tcPr>
            <w:tcW w:w="503" w:type="pct"/>
            <w:shd w:val="clear" w:color="auto" w:fill="auto"/>
            <w:noWrap/>
            <w:tcMar>
              <w:left w:w="57" w:type="dxa"/>
              <w:right w:w="57" w:type="dxa"/>
            </w:tcMar>
            <w:vAlign w:val="center"/>
            <w:hideMark/>
          </w:tcPr>
          <w:p w14:paraId="3D5675A5" w14:textId="77777777" w:rsidR="007657A4" w:rsidRPr="00373621" w:rsidRDefault="007657A4" w:rsidP="007657A4">
            <w:pPr>
              <w:pStyle w:val="GG-body"/>
              <w:spacing w:before="20" w:after="20"/>
              <w:jc w:val="center"/>
              <w:rPr>
                <w:lang w:val="en-US"/>
              </w:rPr>
            </w:pPr>
            <w:r w:rsidRPr="00373621">
              <w:rPr>
                <w:lang w:val="en-US"/>
              </w:rPr>
              <w:t>LIB</w:t>
            </w:r>
          </w:p>
        </w:tc>
        <w:tc>
          <w:tcPr>
            <w:tcW w:w="417" w:type="pct"/>
            <w:shd w:val="clear" w:color="auto" w:fill="auto"/>
            <w:noWrap/>
            <w:tcMar>
              <w:left w:w="57" w:type="dxa"/>
              <w:right w:w="57" w:type="dxa"/>
            </w:tcMar>
            <w:vAlign w:val="center"/>
            <w:hideMark/>
          </w:tcPr>
          <w:p w14:paraId="38EC026C" w14:textId="77777777" w:rsidR="007657A4" w:rsidRPr="00373621" w:rsidRDefault="007657A4" w:rsidP="007657A4">
            <w:pPr>
              <w:pStyle w:val="GG-body"/>
              <w:spacing w:before="20" w:after="20"/>
              <w:jc w:val="right"/>
              <w:rPr>
                <w:lang w:val="en-US"/>
              </w:rPr>
            </w:pPr>
            <w:r w:rsidRPr="00373621">
              <w:rPr>
                <w:lang w:val="en-US"/>
              </w:rPr>
              <w:t>11,222</w:t>
            </w:r>
          </w:p>
        </w:tc>
      </w:tr>
      <w:tr w:rsidR="007657A4" w:rsidRPr="00373621" w14:paraId="5A44DA22" w14:textId="77777777" w:rsidTr="007657A4">
        <w:trPr>
          <w:trHeight w:val="227"/>
          <w:jc w:val="center"/>
        </w:trPr>
        <w:tc>
          <w:tcPr>
            <w:tcW w:w="744" w:type="pct"/>
            <w:shd w:val="clear" w:color="auto" w:fill="auto"/>
            <w:noWrap/>
            <w:tcMar>
              <w:left w:w="57" w:type="dxa"/>
              <w:right w:w="57" w:type="dxa"/>
            </w:tcMar>
            <w:vAlign w:val="center"/>
            <w:hideMark/>
          </w:tcPr>
          <w:p w14:paraId="325D2EB2" w14:textId="77777777" w:rsidR="007657A4" w:rsidRPr="00373621" w:rsidRDefault="007657A4" w:rsidP="007657A4">
            <w:pPr>
              <w:pStyle w:val="GG-body"/>
              <w:spacing w:before="20" w:after="20"/>
              <w:rPr>
                <w:lang w:val="en-US"/>
              </w:rPr>
            </w:pPr>
            <w:r w:rsidRPr="00373621">
              <w:rPr>
                <w:lang w:val="en-US"/>
              </w:rPr>
              <w:t>Dunstan</w:t>
            </w:r>
          </w:p>
        </w:tc>
        <w:tc>
          <w:tcPr>
            <w:tcW w:w="1082" w:type="pct"/>
            <w:tcMar>
              <w:left w:w="57" w:type="dxa"/>
              <w:right w:w="57" w:type="dxa"/>
            </w:tcMar>
            <w:vAlign w:val="center"/>
          </w:tcPr>
          <w:p w14:paraId="3BD521D4" w14:textId="77777777" w:rsidR="007657A4" w:rsidRPr="00373621" w:rsidRDefault="007657A4" w:rsidP="007657A4">
            <w:pPr>
              <w:pStyle w:val="GG-body"/>
              <w:spacing w:before="20" w:after="20"/>
              <w:rPr>
                <w:lang w:val="en-US"/>
              </w:rPr>
            </w:pPr>
            <w:r w:rsidRPr="00373621">
              <w:rPr>
                <w:lang w:val="en-US"/>
              </w:rPr>
              <w:t>MARSHALL, Steven</w:t>
            </w:r>
          </w:p>
        </w:tc>
        <w:tc>
          <w:tcPr>
            <w:tcW w:w="469" w:type="pct"/>
            <w:shd w:val="clear" w:color="auto" w:fill="auto"/>
            <w:noWrap/>
            <w:tcMar>
              <w:left w:w="57" w:type="dxa"/>
              <w:right w:w="57" w:type="dxa"/>
            </w:tcMar>
            <w:vAlign w:val="center"/>
            <w:hideMark/>
          </w:tcPr>
          <w:p w14:paraId="7A7FA092" w14:textId="77777777" w:rsidR="007657A4" w:rsidRPr="00373621" w:rsidRDefault="007657A4" w:rsidP="007657A4">
            <w:pPr>
              <w:pStyle w:val="GG-body"/>
              <w:spacing w:before="20" w:after="20"/>
              <w:jc w:val="center"/>
              <w:rPr>
                <w:lang w:val="en-US"/>
              </w:rPr>
            </w:pPr>
            <w:r w:rsidRPr="00373621">
              <w:rPr>
                <w:lang w:val="en-US"/>
              </w:rPr>
              <w:t>LIB</w:t>
            </w:r>
          </w:p>
        </w:tc>
        <w:tc>
          <w:tcPr>
            <w:tcW w:w="443" w:type="pct"/>
            <w:tcMar>
              <w:left w:w="57" w:type="dxa"/>
              <w:right w:w="57" w:type="dxa"/>
            </w:tcMar>
            <w:vAlign w:val="center"/>
          </w:tcPr>
          <w:p w14:paraId="0D400A16" w14:textId="77777777" w:rsidR="007657A4" w:rsidRPr="00373621" w:rsidRDefault="007657A4" w:rsidP="007657A4">
            <w:pPr>
              <w:pStyle w:val="GG-body"/>
              <w:spacing w:before="20" w:after="20"/>
              <w:jc w:val="right"/>
              <w:rPr>
                <w:lang w:val="en-US"/>
              </w:rPr>
            </w:pPr>
            <w:r w:rsidRPr="00373621">
              <w:rPr>
                <w:lang w:val="en-US"/>
              </w:rPr>
              <w:t>12,135</w:t>
            </w:r>
          </w:p>
        </w:tc>
        <w:tc>
          <w:tcPr>
            <w:tcW w:w="1341" w:type="pct"/>
            <w:shd w:val="clear" w:color="auto" w:fill="auto"/>
            <w:noWrap/>
            <w:tcMar>
              <w:left w:w="57" w:type="dxa"/>
              <w:right w:w="57" w:type="dxa"/>
            </w:tcMar>
            <w:vAlign w:val="center"/>
            <w:hideMark/>
          </w:tcPr>
          <w:p w14:paraId="6CCFAA02" w14:textId="77777777" w:rsidR="007657A4" w:rsidRPr="00373621" w:rsidRDefault="007657A4" w:rsidP="007657A4">
            <w:pPr>
              <w:pStyle w:val="GG-body"/>
              <w:spacing w:before="20" w:after="20"/>
              <w:rPr>
                <w:lang w:val="en-US"/>
              </w:rPr>
            </w:pPr>
            <w:r w:rsidRPr="00373621">
              <w:rPr>
                <w:lang w:val="en-US"/>
              </w:rPr>
              <w:t>O'HANLON, Cressida</w:t>
            </w:r>
          </w:p>
        </w:tc>
        <w:tc>
          <w:tcPr>
            <w:tcW w:w="503" w:type="pct"/>
            <w:shd w:val="clear" w:color="auto" w:fill="auto"/>
            <w:noWrap/>
            <w:tcMar>
              <w:left w:w="57" w:type="dxa"/>
              <w:right w:w="57" w:type="dxa"/>
            </w:tcMar>
            <w:vAlign w:val="center"/>
            <w:hideMark/>
          </w:tcPr>
          <w:p w14:paraId="75B9FB85" w14:textId="77777777" w:rsidR="007657A4" w:rsidRPr="00373621" w:rsidRDefault="007657A4" w:rsidP="007657A4">
            <w:pPr>
              <w:pStyle w:val="GG-body"/>
              <w:spacing w:before="20" w:after="20"/>
              <w:jc w:val="center"/>
              <w:rPr>
                <w:lang w:val="en-US"/>
              </w:rPr>
            </w:pPr>
            <w:r w:rsidRPr="00373621">
              <w:rPr>
                <w:lang w:val="en-US"/>
              </w:rPr>
              <w:t>ALP</w:t>
            </w:r>
          </w:p>
        </w:tc>
        <w:tc>
          <w:tcPr>
            <w:tcW w:w="417" w:type="pct"/>
            <w:shd w:val="clear" w:color="auto" w:fill="auto"/>
            <w:noWrap/>
            <w:tcMar>
              <w:left w:w="57" w:type="dxa"/>
              <w:right w:w="57" w:type="dxa"/>
            </w:tcMar>
            <w:vAlign w:val="center"/>
            <w:hideMark/>
          </w:tcPr>
          <w:p w14:paraId="7AF313A0" w14:textId="77777777" w:rsidR="007657A4" w:rsidRPr="00373621" w:rsidRDefault="007657A4" w:rsidP="007657A4">
            <w:pPr>
              <w:pStyle w:val="GG-body"/>
              <w:spacing w:before="20" w:after="20"/>
              <w:jc w:val="right"/>
              <w:rPr>
                <w:lang w:val="en-US"/>
              </w:rPr>
            </w:pPr>
            <w:r w:rsidRPr="00373621">
              <w:rPr>
                <w:lang w:val="en-US"/>
              </w:rPr>
              <w:t>11,875</w:t>
            </w:r>
          </w:p>
        </w:tc>
      </w:tr>
      <w:tr w:rsidR="007657A4" w:rsidRPr="00373621" w14:paraId="0289B1F6" w14:textId="77777777" w:rsidTr="007657A4">
        <w:trPr>
          <w:trHeight w:val="227"/>
          <w:jc w:val="center"/>
        </w:trPr>
        <w:tc>
          <w:tcPr>
            <w:tcW w:w="744" w:type="pct"/>
            <w:shd w:val="clear" w:color="auto" w:fill="auto"/>
            <w:noWrap/>
            <w:tcMar>
              <w:left w:w="57" w:type="dxa"/>
              <w:right w:w="57" w:type="dxa"/>
            </w:tcMar>
            <w:vAlign w:val="center"/>
            <w:hideMark/>
          </w:tcPr>
          <w:p w14:paraId="1E7131AE" w14:textId="77777777" w:rsidR="007657A4" w:rsidRPr="00373621" w:rsidRDefault="007657A4" w:rsidP="007657A4">
            <w:pPr>
              <w:pStyle w:val="GG-body"/>
              <w:spacing w:before="20" w:after="20"/>
              <w:rPr>
                <w:lang w:val="en-US"/>
              </w:rPr>
            </w:pPr>
            <w:r w:rsidRPr="00373621">
              <w:rPr>
                <w:lang w:val="en-US"/>
              </w:rPr>
              <w:t>Elder</w:t>
            </w:r>
          </w:p>
        </w:tc>
        <w:tc>
          <w:tcPr>
            <w:tcW w:w="1082" w:type="pct"/>
            <w:tcMar>
              <w:left w:w="57" w:type="dxa"/>
              <w:right w:w="57" w:type="dxa"/>
            </w:tcMar>
            <w:vAlign w:val="center"/>
          </w:tcPr>
          <w:p w14:paraId="778BA631" w14:textId="77777777" w:rsidR="007657A4" w:rsidRPr="00373621" w:rsidRDefault="007657A4" w:rsidP="007657A4">
            <w:pPr>
              <w:pStyle w:val="GG-body"/>
              <w:spacing w:before="20" w:after="20"/>
              <w:rPr>
                <w:lang w:val="en-US"/>
              </w:rPr>
            </w:pPr>
            <w:r w:rsidRPr="00373621">
              <w:rPr>
                <w:lang w:val="en-US"/>
              </w:rPr>
              <w:t>CLANCY, Nadia</w:t>
            </w:r>
          </w:p>
        </w:tc>
        <w:tc>
          <w:tcPr>
            <w:tcW w:w="469" w:type="pct"/>
            <w:shd w:val="clear" w:color="auto" w:fill="auto"/>
            <w:noWrap/>
            <w:tcMar>
              <w:left w:w="57" w:type="dxa"/>
              <w:right w:w="57" w:type="dxa"/>
            </w:tcMar>
            <w:vAlign w:val="center"/>
            <w:hideMark/>
          </w:tcPr>
          <w:p w14:paraId="437398AA" w14:textId="77777777" w:rsidR="007657A4" w:rsidRPr="00373621" w:rsidRDefault="007657A4" w:rsidP="007657A4">
            <w:pPr>
              <w:pStyle w:val="GG-body"/>
              <w:spacing w:before="20" w:after="20"/>
              <w:jc w:val="center"/>
              <w:rPr>
                <w:lang w:val="en-US"/>
              </w:rPr>
            </w:pPr>
            <w:r w:rsidRPr="00373621">
              <w:rPr>
                <w:lang w:val="en-US"/>
              </w:rPr>
              <w:t>ALP</w:t>
            </w:r>
          </w:p>
        </w:tc>
        <w:tc>
          <w:tcPr>
            <w:tcW w:w="443" w:type="pct"/>
            <w:tcMar>
              <w:left w:w="57" w:type="dxa"/>
              <w:right w:w="57" w:type="dxa"/>
            </w:tcMar>
            <w:vAlign w:val="center"/>
          </w:tcPr>
          <w:p w14:paraId="44B49D21" w14:textId="77777777" w:rsidR="007657A4" w:rsidRPr="00373621" w:rsidRDefault="007657A4" w:rsidP="007657A4">
            <w:pPr>
              <w:pStyle w:val="GG-body"/>
              <w:spacing w:before="20" w:after="20"/>
              <w:jc w:val="right"/>
              <w:rPr>
                <w:lang w:val="en-US"/>
              </w:rPr>
            </w:pPr>
            <w:r w:rsidRPr="00373621">
              <w:rPr>
                <w:lang w:val="en-US"/>
              </w:rPr>
              <w:t>13,552</w:t>
            </w:r>
          </w:p>
        </w:tc>
        <w:tc>
          <w:tcPr>
            <w:tcW w:w="1341" w:type="pct"/>
            <w:shd w:val="clear" w:color="auto" w:fill="auto"/>
            <w:noWrap/>
            <w:tcMar>
              <w:left w:w="57" w:type="dxa"/>
              <w:right w:w="57" w:type="dxa"/>
            </w:tcMar>
            <w:vAlign w:val="center"/>
            <w:hideMark/>
          </w:tcPr>
          <w:p w14:paraId="5FFCDFFD" w14:textId="77777777" w:rsidR="007657A4" w:rsidRPr="00373621" w:rsidRDefault="007657A4" w:rsidP="007657A4">
            <w:pPr>
              <w:pStyle w:val="GG-body"/>
              <w:spacing w:before="20" w:after="20"/>
              <w:rPr>
                <w:lang w:val="en-US"/>
              </w:rPr>
            </w:pPr>
            <w:r w:rsidRPr="00373621">
              <w:rPr>
                <w:lang w:val="en-US"/>
              </w:rPr>
              <w:t xml:space="preserve">POWER, Carolyn </w:t>
            </w:r>
          </w:p>
        </w:tc>
        <w:tc>
          <w:tcPr>
            <w:tcW w:w="503" w:type="pct"/>
            <w:shd w:val="clear" w:color="auto" w:fill="auto"/>
            <w:noWrap/>
            <w:tcMar>
              <w:left w:w="57" w:type="dxa"/>
              <w:right w:w="57" w:type="dxa"/>
            </w:tcMar>
            <w:vAlign w:val="center"/>
            <w:hideMark/>
          </w:tcPr>
          <w:p w14:paraId="0329E76C" w14:textId="77777777" w:rsidR="007657A4" w:rsidRPr="00373621" w:rsidRDefault="007657A4" w:rsidP="007657A4">
            <w:pPr>
              <w:pStyle w:val="GG-body"/>
              <w:spacing w:before="20" w:after="20"/>
              <w:jc w:val="center"/>
              <w:rPr>
                <w:lang w:val="en-US"/>
              </w:rPr>
            </w:pPr>
            <w:r w:rsidRPr="00373621">
              <w:rPr>
                <w:lang w:val="en-US"/>
              </w:rPr>
              <w:t>LIB</w:t>
            </w:r>
          </w:p>
        </w:tc>
        <w:tc>
          <w:tcPr>
            <w:tcW w:w="417" w:type="pct"/>
            <w:shd w:val="clear" w:color="auto" w:fill="auto"/>
            <w:noWrap/>
            <w:tcMar>
              <w:left w:w="57" w:type="dxa"/>
              <w:right w:w="57" w:type="dxa"/>
            </w:tcMar>
            <w:vAlign w:val="center"/>
            <w:hideMark/>
          </w:tcPr>
          <w:p w14:paraId="799FCD08" w14:textId="77777777" w:rsidR="007657A4" w:rsidRPr="00373621" w:rsidRDefault="007657A4" w:rsidP="007657A4">
            <w:pPr>
              <w:pStyle w:val="GG-body"/>
              <w:spacing w:before="20" w:after="20"/>
              <w:jc w:val="right"/>
              <w:rPr>
                <w:lang w:val="en-US"/>
              </w:rPr>
            </w:pPr>
            <w:r w:rsidRPr="00373621">
              <w:rPr>
                <w:lang w:val="en-US"/>
              </w:rPr>
              <w:t>10,828</w:t>
            </w:r>
          </w:p>
        </w:tc>
      </w:tr>
      <w:tr w:rsidR="007657A4" w:rsidRPr="00373621" w14:paraId="74B684D6" w14:textId="77777777" w:rsidTr="007657A4">
        <w:trPr>
          <w:trHeight w:val="227"/>
          <w:jc w:val="center"/>
        </w:trPr>
        <w:tc>
          <w:tcPr>
            <w:tcW w:w="744" w:type="pct"/>
            <w:shd w:val="clear" w:color="auto" w:fill="auto"/>
            <w:noWrap/>
            <w:tcMar>
              <w:left w:w="57" w:type="dxa"/>
              <w:right w:w="57" w:type="dxa"/>
            </w:tcMar>
            <w:vAlign w:val="center"/>
            <w:hideMark/>
          </w:tcPr>
          <w:p w14:paraId="777CCCC2" w14:textId="77777777" w:rsidR="007657A4" w:rsidRPr="00373621" w:rsidRDefault="007657A4" w:rsidP="007657A4">
            <w:pPr>
              <w:pStyle w:val="GG-body"/>
              <w:spacing w:before="20" w:after="20"/>
              <w:rPr>
                <w:lang w:val="en-US"/>
              </w:rPr>
            </w:pPr>
            <w:r w:rsidRPr="00373621">
              <w:rPr>
                <w:lang w:val="en-US"/>
              </w:rPr>
              <w:t>Elizabeth</w:t>
            </w:r>
          </w:p>
        </w:tc>
        <w:tc>
          <w:tcPr>
            <w:tcW w:w="1082" w:type="pct"/>
            <w:tcMar>
              <w:left w:w="57" w:type="dxa"/>
              <w:right w:w="57" w:type="dxa"/>
            </w:tcMar>
            <w:vAlign w:val="center"/>
          </w:tcPr>
          <w:p w14:paraId="09C816A2" w14:textId="77777777" w:rsidR="007657A4" w:rsidRPr="00373621" w:rsidRDefault="007657A4" w:rsidP="007657A4">
            <w:pPr>
              <w:pStyle w:val="GG-body"/>
              <w:spacing w:before="20" w:after="20"/>
              <w:rPr>
                <w:lang w:val="en-US"/>
              </w:rPr>
            </w:pPr>
            <w:r w:rsidRPr="00373621">
              <w:rPr>
                <w:lang w:val="en-US"/>
              </w:rPr>
              <w:t>ODENWALDER, Lee</w:t>
            </w:r>
          </w:p>
        </w:tc>
        <w:tc>
          <w:tcPr>
            <w:tcW w:w="469" w:type="pct"/>
            <w:shd w:val="clear" w:color="auto" w:fill="auto"/>
            <w:noWrap/>
            <w:tcMar>
              <w:left w:w="57" w:type="dxa"/>
              <w:right w:w="57" w:type="dxa"/>
            </w:tcMar>
            <w:vAlign w:val="center"/>
            <w:hideMark/>
          </w:tcPr>
          <w:p w14:paraId="5C18FB79" w14:textId="77777777" w:rsidR="007657A4" w:rsidRPr="00373621" w:rsidRDefault="007657A4" w:rsidP="007657A4">
            <w:pPr>
              <w:pStyle w:val="GG-body"/>
              <w:spacing w:before="20" w:after="20"/>
              <w:jc w:val="center"/>
              <w:rPr>
                <w:lang w:val="en-US"/>
              </w:rPr>
            </w:pPr>
            <w:r w:rsidRPr="00373621">
              <w:rPr>
                <w:lang w:val="en-US"/>
              </w:rPr>
              <w:t>ALP</w:t>
            </w:r>
          </w:p>
        </w:tc>
        <w:tc>
          <w:tcPr>
            <w:tcW w:w="443" w:type="pct"/>
            <w:tcMar>
              <w:left w:w="57" w:type="dxa"/>
              <w:right w:w="57" w:type="dxa"/>
            </w:tcMar>
            <w:vAlign w:val="center"/>
          </w:tcPr>
          <w:p w14:paraId="45743AC1" w14:textId="77777777" w:rsidR="007657A4" w:rsidRPr="00373621" w:rsidRDefault="007657A4" w:rsidP="007657A4">
            <w:pPr>
              <w:pStyle w:val="GG-body"/>
              <w:spacing w:before="20" w:after="20"/>
              <w:jc w:val="right"/>
              <w:rPr>
                <w:lang w:val="en-US"/>
              </w:rPr>
            </w:pPr>
            <w:r w:rsidRPr="00373621">
              <w:rPr>
                <w:lang w:val="en-US"/>
              </w:rPr>
              <w:t>15,590</w:t>
            </w:r>
          </w:p>
        </w:tc>
        <w:tc>
          <w:tcPr>
            <w:tcW w:w="1341" w:type="pct"/>
            <w:shd w:val="clear" w:color="auto" w:fill="auto"/>
            <w:noWrap/>
            <w:tcMar>
              <w:left w:w="57" w:type="dxa"/>
              <w:right w:w="57" w:type="dxa"/>
            </w:tcMar>
            <w:vAlign w:val="center"/>
            <w:hideMark/>
          </w:tcPr>
          <w:p w14:paraId="16FEEA3D" w14:textId="77777777" w:rsidR="007657A4" w:rsidRPr="00373621" w:rsidRDefault="007657A4" w:rsidP="007657A4">
            <w:pPr>
              <w:pStyle w:val="GG-body"/>
              <w:spacing w:before="20" w:after="20"/>
              <w:rPr>
                <w:lang w:val="en-US"/>
              </w:rPr>
            </w:pPr>
            <w:r w:rsidRPr="00373621">
              <w:rPr>
                <w:lang w:val="en-US"/>
              </w:rPr>
              <w:t>FEDCZYSZYN, Jake</w:t>
            </w:r>
          </w:p>
        </w:tc>
        <w:tc>
          <w:tcPr>
            <w:tcW w:w="503" w:type="pct"/>
            <w:shd w:val="clear" w:color="auto" w:fill="auto"/>
            <w:noWrap/>
            <w:tcMar>
              <w:left w:w="57" w:type="dxa"/>
              <w:right w:w="57" w:type="dxa"/>
            </w:tcMar>
            <w:vAlign w:val="center"/>
            <w:hideMark/>
          </w:tcPr>
          <w:p w14:paraId="4C6CDDC2" w14:textId="77777777" w:rsidR="007657A4" w:rsidRPr="00373621" w:rsidRDefault="007657A4" w:rsidP="007657A4">
            <w:pPr>
              <w:pStyle w:val="GG-body"/>
              <w:spacing w:before="20" w:after="20"/>
              <w:jc w:val="center"/>
              <w:rPr>
                <w:lang w:val="en-US"/>
              </w:rPr>
            </w:pPr>
            <w:r w:rsidRPr="00373621">
              <w:rPr>
                <w:lang w:val="en-US"/>
              </w:rPr>
              <w:t>LIB</w:t>
            </w:r>
          </w:p>
        </w:tc>
        <w:tc>
          <w:tcPr>
            <w:tcW w:w="417" w:type="pct"/>
            <w:shd w:val="clear" w:color="auto" w:fill="auto"/>
            <w:noWrap/>
            <w:tcMar>
              <w:left w:w="57" w:type="dxa"/>
              <w:right w:w="57" w:type="dxa"/>
            </w:tcMar>
            <w:vAlign w:val="center"/>
            <w:hideMark/>
          </w:tcPr>
          <w:p w14:paraId="07842CC7" w14:textId="77777777" w:rsidR="007657A4" w:rsidRPr="00373621" w:rsidRDefault="007657A4" w:rsidP="007657A4">
            <w:pPr>
              <w:pStyle w:val="GG-body"/>
              <w:spacing w:before="20" w:after="20"/>
              <w:jc w:val="right"/>
              <w:rPr>
                <w:lang w:val="en-US"/>
              </w:rPr>
            </w:pPr>
            <w:r w:rsidRPr="00373621">
              <w:rPr>
                <w:lang w:val="en-US"/>
              </w:rPr>
              <w:t>6,508</w:t>
            </w:r>
          </w:p>
        </w:tc>
      </w:tr>
      <w:tr w:rsidR="007657A4" w:rsidRPr="00373621" w14:paraId="300F7777" w14:textId="77777777" w:rsidTr="007657A4">
        <w:trPr>
          <w:trHeight w:val="227"/>
          <w:jc w:val="center"/>
        </w:trPr>
        <w:tc>
          <w:tcPr>
            <w:tcW w:w="744" w:type="pct"/>
            <w:shd w:val="clear" w:color="auto" w:fill="auto"/>
            <w:noWrap/>
            <w:tcMar>
              <w:left w:w="57" w:type="dxa"/>
              <w:right w:w="57" w:type="dxa"/>
            </w:tcMar>
            <w:vAlign w:val="center"/>
            <w:hideMark/>
          </w:tcPr>
          <w:p w14:paraId="19130EF0" w14:textId="77777777" w:rsidR="007657A4" w:rsidRPr="00373621" w:rsidRDefault="007657A4" w:rsidP="007657A4">
            <w:pPr>
              <w:pStyle w:val="GG-body"/>
              <w:spacing w:before="20" w:after="20"/>
              <w:rPr>
                <w:lang w:val="en-US"/>
              </w:rPr>
            </w:pPr>
            <w:r w:rsidRPr="00373621">
              <w:rPr>
                <w:lang w:val="en-US"/>
              </w:rPr>
              <w:t>Enfield</w:t>
            </w:r>
          </w:p>
        </w:tc>
        <w:tc>
          <w:tcPr>
            <w:tcW w:w="1082" w:type="pct"/>
            <w:tcMar>
              <w:left w:w="57" w:type="dxa"/>
              <w:right w:w="57" w:type="dxa"/>
            </w:tcMar>
            <w:vAlign w:val="center"/>
          </w:tcPr>
          <w:p w14:paraId="0B30D725" w14:textId="77777777" w:rsidR="007657A4" w:rsidRPr="00373621" w:rsidRDefault="007657A4" w:rsidP="007657A4">
            <w:pPr>
              <w:pStyle w:val="GG-body"/>
              <w:spacing w:before="20" w:after="20"/>
              <w:rPr>
                <w:lang w:val="en-US"/>
              </w:rPr>
            </w:pPr>
            <w:r w:rsidRPr="00373621">
              <w:rPr>
                <w:lang w:val="en-US"/>
              </w:rPr>
              <w:t>MICHAELS, Andrea</w:t>
            </w:r>
          </w:p>
        </w:tc>
        <w:tc>
          <w:tcPr>
            <w:tcW w:w="469" w:type="pct"/>
            <w:shd w:val="clear" w:color="auto" w:fill="auto"/>
            <w:noWrap/>
            <w:tcMar>
              <w:left w:w="57" w:type="dxa"/>
              <w:right w:w="57" w:type="dxa"/>
            </w:tcMar>
            <w:vAlign w:val="center"/>
            <w:hideMark/>
          </w:tcPr>
          <w:p w14:paraId="6BBA64A1" w14:textId="77777777" w:rsidR="007657A4" w:rsidRPr="00373621" w:rsidRDefault="007657A4" w:rsidP="007657A4">
            <w:pPr>
              <w:pStyle w:val="GG-body"/>
              <w:spacing w:before="20" w:after="20"/>
              <w:jc w:val="center"/>
              <w:rPr>
                <w:lang w:val="en-US"/>
              </w:rPr>
            </w:pPr>
            <w:r w:rsidRPr="00373621">
              <w:rPr>
                <w:lang w:val="en-US"/>
              </w:rPr>
              <w:t>ALP</w:t>
            </w:r>
          </w:p>
        </w:tc>
        <w:tc>
          <w:tcPr>
            <w:tcW w:w="443" w:type="pct"/>
            <w:tcMar>
              <w:left w:w="57" w:type="dxa"/>
              <w:right w:w="57" w:type="dxa"/>
            </w:tcMar>
            <w:vAlign w:val="center"/>
          </w:tcPr>
          <w:p w14:paraId="68B36B8C" w14:textId="77777777" w:rsidR="007657A4" w:rsidRPr="00373621" w:rsidRDefault="007657A4" w:rsidP="007657A4">
            <w:pPr>
              <w:pStyle w:val="GG-body"/>
              <w:spacing w:before="20" w:after="20"/>
              <w:jc w:val="right"/>
              <w:rPr>
                <w:lang w:val="en-US"/>
              </w:rPr>
            </w:pPr>
            <w:r w:rsidRPr="00373621">
              <w:rPr>
                <w:lang w:val="en-US"/>
              </w:rPr>
              <w:t>14,972</w:t>
            </w:r>
          </w:p>
        </w:tc>
        <w:tc>
          <w:tcPr>
            <w:tcW w:w="1341" w:type="pct"/>
            <w:shd w:val="clear" w:color="auto" w:fill="auto"/>
            <w:noWrap/>
            <w:tcMar>
              <w:left w:w="57" w:type="dxa"/>
              <w:right w:w="57" w:type="dxa"/>
            </w:tcMar>
            <w:vAlign w:val="center"/>
            <w:hideMark/>
          </w:tcPr>
          <w:p w14:paraId="4631CBD3" w14:textId="77777777" w:rsidR="007657A4" w:rsidRPr="00373621" w:rsidRDefault="007657A4" w:rsidP="007657A4">
            <w:pPr>
              <w:pStyle w:val="GG-body"/>
              <w:spacing w:before="20" w:after="20"/>
              <w:rPr>
                <w:lang w:val="en-US"/>
              </w:rPr>
            </w:pPr>
            <w:r w:rsidRPr="00373621">
              <w:rPr>
                <w:lang w:val="en-US"/>
              </w:rPr>
              <w:t xml:space="preserve">RANA, </w:t>
            </w:r>
            <w:proofErr w:type="spellStart"/>
            <w:r w:rsidRPr="00373621">
              <w:rPr>
                <w:lang w:val="en-US"/>
              </w:rPr>
              <w:t>Saru</w:t>
            </w:r>
            <w:proofErr w:type="spellEnd"/>
          </w:p>
        </w:tc>
        <w:tc>
          <w:tcPr>
            <w:tcW w:w="503" w:type="pct"/>
            <w:shd w:val="clear" w:color="auto" w:fill="auto"/>
            <w:noWrap/>
            <w:tcMar>
              <w:left w:w="57" w:type="dxa"/>
              <w:right w:w="57" w:type="dxa"/>
            </w:tcMar>
            <w:vAlign w:val="center"/>
            <w:hideMark/>
          </w:tcPr>
          <w:p w14:paraId="7F65420D" w14:textId="77777777" w:rsidR="007657A4" w:rsidRPr="00373621" w:rsidRDefault="007657A4" w:rsidP="007657A4">
            <w:pPr>
              <w:pStyle w:val="GG-body"/>
              <w:spacing w:before="20" w:after="20"/>
              <w:jc w:val="center"/>
              <w:rPr>
                <w:lang w:val="en-US"/>
              </w:rPr>
            </w:pPr>
            <w:r w:rsidRPr="00373621">
              <w:rPr>
                <w:lang w:val="en-US"/>
              </w:rPr>
              <w:t>LIB</w:t>
            </w:r>
          </w:p>
        </w:tc>
        <w:tc>
          <w:tcPr>
            <w:tcW w:w="417" w:type="pct"/>
            <w:shd w:val="clear" w:color="auto" w:fill="auto"/>
            <w:noWrap/>
            <w:tcMar>
              <w:left w:w="57" w:type="dxa"/>
              <w:right w:w="57" w:type="dxa"/>
            </w:tcMar>
            <w:vAlign w:val="center"/>
            <w:hideMark/>
          </w:tcPr>
          <w:p w14:paraId="6AA3FC35" w14:textId="77777777" w:rsidR="007657A4" w:rsidRPr="00373621" w:rsidRDefault="007657A4" w:rsidP="007657A4">
            <w:pPr>
              <w:pStyle w:val="GG-body"/>
              <w:spacing w:before="20" w:after="20"/>
              <w:jc w:val="right"/>
              <w:rPr>
                <w:lang w:val="en-US"/>
              </w:rPr>
            </w:pPr>
            <w:r w:rsidRPr="00373621">
              <w:rPr>
                <w:lang w:val="en-US"/>
              </w:rPr>
              <w:t>8,230</w:t>
            </w:r>
          </w:p>
        </w:tc>
      </w:tr>
      <w:tr w:rsidR="007657A4" w:rsidRPr="00373621" w14:paraId="6548932E" w14:textId="77777777" w:rsidTr="007657A4">
        <w:trPr>
          <w:trHeight w:val="227"/>
          <w:jc w:val="center"/>
        </w:trPr>
        <w:tc>
          <w:tcPr>
            <w:tcW w:w="744" w:type="pct"/>
            <w:shd w:val="clear" w:color="auto" w:fill="auto"/>
            <w:noWrap/>
            <w:tcMar>
              <w:left w:w="57" w:type="dxa"/>
              <w:right w:w="57" w:type="dxa"/>
            </w:tcMar>
            <w:vAlign w:val="center"/>
          </w:tcPr>
          <w:p w14:paraId="5C66CD85" w14:textId="77777777" w:rsidR="007657A4" w:rsidRPr="00373621" w:rsidRDefault="007657A4" w:rsidP="007657A4">
            <w:pPr>
              <w:pStyle w:val="GG-body"/>
              <w:spacing w:before="20" w:after="20"/>
              <w:rPr>
                <w:lang w:val="en-US"/>
              </w:rPr>
            </w:pPr>
            <w:proofErr w:type="spellStart"/>
            <w:r w:rsidRPr="00373621">
              <w:rPr>
                <w:lang w:val="en-US"/>
              </w:rPr>
              <w:t>Finniss</w:t>
            </w:r>
            <w:proofErr w:type="spellEnd"/>
          </w:p>
        </w:tc>
        <w:tc>
          <w:tcPr>
            <w:tcW w:w="1082" w:type="pct"/>
            <w:tcMar>
              <w:left w:w="57" w:type="dxa"/>
              <w:right w:w="57" w:type="dxa"/>
            </w:tcMar>
            <w:vAlign w:val="center"/>
          </w:tcPr>
          <w:p w14:paraId="6EE7577B" w14:textId="77777777" w:rsidR="007657A4" w:rsidRPr="00373621" w:rsidRDefault="007657A4" w:rsidP="007657A4">
            <w:pPr>
              <w:pStyle w:val="GG-body"/>
              <w:spacing w:before="20" w:after="20"/>
              <w:rPr>
                <w:lang w:val="en-US"/>
              </w:rPr>
            </w:pPr>
            <w:r w:rsidRPr="00373621">
              <w:rPr>
                <w:lang w:val="en-US"/>
              </w:rPr>
              <w:t>BASHAM, David</w:t>
            </w:r>
          </w:p>
        </w:tc>
        <w:tc>
          <w:tcPr>
            <w:tcW w:w="469" w:type="pct"/>
            <w:shd w:val="clear" w:color="auto" w:fill="auto"/>
            <w:noWrap/>
            <w:tcMar>
              <w:left w:w="57" w:type="dxa"/>
              <w:right w:w="57" w:type="dxa"/>
            </w:tcMar>
            <w:vAlign w:val="center"/>
          </w:tcPr>
          <w:p w14:paraId="3C1406AA" w14:textId="77777777" w:rsidR="007657A4" w:rsidRPr="00373621" w:rsidRDefault="007657A4" w:rsidP="007657A4">
            <w:pPr>
              <w:pStyle w:val="GG-body"/>
              <w:spacing w:before="20" w:after="20"/>
              <w:jc w:val="center"/>
              <w:rPr>
                <w:lang w:val="en-US"/>
              </w:rPr>
            </w:pPr>
            <w:r w:rsidRPr="00373621">
              <w:rPr>
                <w:lang w:val="en-US"/>
              </w:rPr>
              <w:t>LIB</w:t>
            </w:r>
          </w:p>
        </w:tc>
        <w:tc>
          <w:tcPr>
            <w:tcW w:w="443" w:type="pct"/>
            <w:tcMar>
              <w:left w:w="57" w:type="dxa"/>
              <w:right w:w="57" w:type="dxa"/>
            </w:tcMar>
            <w:vAlign w:val="center"/>
          </w:tcPr>
          <w:p w14:paraId="675080B2" w14:textId="77777777" w:rsidR="007657A4" w:rsidRPr="00373621" w:rsidRDefault="007657A4" w:rsidP="007657A4">
            <w:pPr>
              <w:pStyle w:val="GG-body"/>
              <w:spacing w:before="20" w:after="20"/>
              <w:jc w:val="right"/>
              <w:rPr>
                <w:lang w:val="en-US"/>
              </w:rPr>
            </w:pPr>
            <w:r w:rsidRPr="00373621">
              <w:rPr>
                <w:lang w:val="en-US"/>
              </w:rPr>
              <w:t>12,258</w:t>
            </w:r>
          </w:p>
        </w:tc>
        <w:tc>
          <w:tcPr>
            <w:tcW w:w="1341" w:type="pct"/>
            <w:shd w:val="clear" w:color="auto" w:fill="auto"/>
            <w:noWrap/>
            <w:tcMar>
              <w:left w:w="57" w:type="dxa"/>
              <w:right w:w="57" w:type="dxa"/>
            </w:tcMar>
            <w:vAlign w:val="center"/>
          </w:tcPr>
          <w:p w14:paraId="16661DCF" w14:textId="77777777" w:rsidR="007657A4" w:rsidRPr="00373621" w:rsidRDefault="007657A4" w:rsidP="007657A4">
            <w:pPr>
              <w:pStyle w:val="GG-body"/>
              <w:spacing w:before="20" w:after="20"/>
              <w:rPr>
                <w:lang w:val="en-US"/>
              </w:rPr>
            </w:pPr>
            <w:r w:rsidRPr="00373621">
              <w:rPr>
                <w:lang w:val="en-US"/>
              </w:rPr>
              <w:t>NICHOLSON, Lou</w:t>
            </w:r>
          </w:p>
        </w:tc>
        <w:tc>
          <w:tcPr>
            <w:tcW w:w="503" w:type="pct"/>
            <w:shd w:val="clear" w:color="auto" w:fill="auto"/>
            <w:noWrap/>
            <w:tcMar>
              <w:left w:w="57" w:type="dxa"/>
              <w:right w:w="57" w:type="dxa"/>
            </w:tcMar>
            <w:vAlign w:val="center"/>
          </w:tcPr>
          <w:p w14:paraId="66924C50" w14:textId="77777777" w:rsidR="007657A4" w:rsidRPr="00373621" w:rsidRDefault="007657A4" w:rsidP="007657A4">
            <w:pPr>
              <w:pStyle w:val="GG-body"/>
              <w:spacing w:before="20" w:after="20"/>
              <w:jc w:val="center"/>
              <w:rPr>
                <w:lang w:val="en-US"/>
              </w:rPr>
            </w:pPr>
            <w:r w:rsidRPr="00373621">
              <w:rPr>
                <w:lang w:val="en-US"/>
              </w:rPr>
              <w:t>IND</w:t>
            </w:r>
          </w:p>
        </w:tc>
        <w:tc>
          <w:tcPr>
            <w:tcW w:w="417" w:type="pct"/>
            <w:shd w:val="clear" w:color="auto" w:fill="auto"/>
            <w:noWrap/>
            <w:tcMar>
              <w:left w:w="57" w:type="dxa"/>
              <w:right w:w="57" w:type="dxa"/>
            </w:tcMar>
            <w:vAlign w:val="center"/>
          </w:tcPr>
          <w:p w14:paraId="15868928" w14:textId="77777777" w:rsidR="007657A4" w:rsidRPr="00373621" w:rsidRDefault="007657A4" w:rsidP="007657A4">
            <w:pPr>
              <w:pStyle w:val="GG-body"/>
              <w:spacing w:before="20" w:after="20"/>
              <w:jc w:val="right"/>
              <w:rPr>
                <w:lang w:val="en-US"/>
              </w:rPr>
            </w:pPr>
            <w:r w:rsidRPr="00373621">
              <w:rPr>
                <w:lang w:val="en-US"/>
              </w:rPr>
              <w:t>11,915</w:t>
            </w:r>
          </w:p>
        </w:tc>
      </w:tr>
      <w:tr w:rsidR="007657A4" w:rsidRPr="00373621" w14:paraId="2E7720DF" w14:textId="77777777" w:rsidTr="007657A4">
        <w:trPr>
          <w:trHeight w:val="227"/>
          <w:jc w:val="center"/>
        </w:trPr>
        <w:tc>
          <w:tcPr>
            <w:tcW w:w="744" w:type="pct"/>
            <w:shd w:val="clear" w:color="auto" w:fill="auto"/>
            <w:noWrap/>
            <w:tcMar>
              <w:left w:w="57" w:type="dxa"/>
              <w:right w:w="57" w:type="dxa"/>
            </w:tcMar>
            <w:vAlign w:val="center"/>
            <w:hideMark/>
          </w:tcPr>
          <w:p w14:paraId="2C4328C6" w14:textId="77777777" w:rsidR="007657A4" w:rsidRPr="00373621" w:rsidRDefault="007657A4" w:rsidP="007657A4">
            <w:pPr>
              <w:pStyle w:val="GG-body"/>
              <w:spacing w:before="20" w:after="20"/>
              <w:rPr>
                <w:lang w:val="en-US"/>
              </w:rPr>
            </w:pPr>
            <w:r w:rsidRPr="00373621">
              <w:rPr>
                <w:lang w:val="en-US"/>
              </w:rPr>
              <w:t>Flinders</w:t>
            </w:r>
          </w:p>
        </w:tc>
        <w:tc>
          <w:tcPr>
            <w:tcW w:w="1082" w:type="pct"/>
            <w:tcMar>
              <w:left w:w="57" w:type="dxa"/>
              <w:right w:w="57" w:type="dxa"/>
            </w:tcMar>
            <w:vAlign w:val="center"/>
          </w:tcPr>
          <w:p w14:paraId="277FFE56" w14:textId="77777777" w:rsidR="007657A4" w:rsidRPr="00373621" w:rsidRDefault="007657A4" w:rsidP="007657A4">
            <w:pPr>
              <w:pStyle w:val="GG-body"/>
              <w:spacing w:before="20" w:after="20"/>
              <w:rPr>
                <w:lang w:val="en-US"/>
              </w:rPr>
            </w:pPr>
            <w:r w:rsidRPr="00373621">
              <w:rPr>
                <w:lang w:val="en-US"/>
              </w:rPr>
              <w:t>TELFER, Sam</w:t>
            </w:r>
          </w:p>
        </w:tc>
        <w:tc>
          <w:tcPr>
            <w:tcW w:w="469" w:type="pct"/>
            <w:shd w:val="clear" w:color="auto" w:fill="auto"/>
            <w:noWrap/>
            <w:tcMar>
              <w:left w:w="57" w:type="dxa"/>
              <w:right w:w="57" w:type="dxa"/>
            </w:tcMar>
            <w:vAlign w:val="center"/>
            <w:hideMark/>
          </w:tcPr>
          <w:p w14:paraId="744CEAE0" w14:textId="77777777" w:rsidR="007657A4" w:rsidRPr="00373621" w:rsidRDefault="007657A4" w:rsidP="007657A4">
            <w:pPr>
              <w:pStyle w:val="GG-body"/>
              <w:spacing w:before="20" w:after="20"/>
              <w:jc w:val="center"/>
              <w:rPr>
                <w:lang w:val="en-US"/>
              </w:rPr>
            </w:pPr>
            <w:r w:rsidRPr="00373621">
              <w:rPr>
                <w:lang w:val="en-US"/>
              </w:rPr>
              <w:t>LIB</w:t>
            </w:r>
          </w:p>
        </w:tc>
        <w:tc>
          <w:tcPr>
            <w:tcW w:w="443" w:type="pct"/>
            <w:tcMar>
              <w:left w:w="57" w:type="dxa"/>
              <w:right w:w="57" w:type="dxa"/>
            </w:tcMar>
            <w:vAlign w:val="center"/>
          </w:tcPr>
          <w:p w14:paraId="45DB9813" w14:textId="77777777" w:rsidR="007657A4" w:rsidRPr="00373621" w:rsidRDefault="007657A4" w:rsidP="007657A4">
            <w:pPr>
              <w:pStyle w:val="GG-body"/>
              <w:spacing w:before="20" w:after="20"/>
              <w:jc w:val="right"/>
              <w:rPr>
                <w:lang w:val="en-US"/>
              </w:rPr>
            </w:pPr>
            <w:r w:rsidRPr="00373621">
              <w:rPr>
                <w:lang w:val="en-US"/>
              </w:rPr>
              <w:t>11,224</w:t>
            </w:r>
          </w:p>
        </w:tc>
        <w:tc>
          <w:tcPr>
            <w:tcW w:w="1341" w:type="pct"/>
            <w:shd w:val="clear" w:color="auto" w:fill="auto"/>
            <w:noWrap/>
            <w:tcMar>
              <w:left w:w="57" w:type="dxa"/>
              <w:right w:w="57" w:type="dxa"/>
            </w:tcMar>
            <w:vAlign w:val="center"/>
            <w:hideMark/>
          </w:tcPr>
          <w:p w14:paraId="1465DEC1" w14:textId="77777777" w:rsidR="007657A4" w:rsidRPr="00373621" w:rsidRDefault="007657A4" w:rsidP="007657A4">
            <w:pPr>
              <w:pStyle w:val="GG-body"/>
              <w:spacing w:before="20" w:after="20"/>
              <w:rPr>
                <w:lang w:val="en-US"/>
              </w:rPr>
            </w:pPr>
            <w:r w:rsidRPr="00373621">
              <w:rPr>
                <w:lang w:val="en-US"/>
              </w:rPr>
              <w:t>HABERMANN, Liz</w:t>
            </w:r>
          </w:p>
        </w:tc>
        <w:tc>
          <w:tcPr>
            <w:tcW w:w="503" w:type="pct"/>
            <w:shd w:val="clear" w:color="auto" w:fill="auto"/>
            <w:noWrap/>
            <w:tcMar>
              <w:left w:w="57" w:type="dxa"/>
              <w:right w:w="57" w:type="dxa"/>
            </w:tcMar>
            <w:vAlign w:val="center"/>
            <w:hideMark/>
          </w:tcPr>
          <w:p w14:paraId="231F6164" w14:textId="77777777" w:rsidR="007657A4" w:rsidRPr="00373621" w:rsidRDefault="007657A4" w:rsidP="007657A4">
            <w:pPr>
              <w:pStyle w:val="GG-body"/>
              <w:spacing w:before="20" w:after="20"/>
              <w:jc w:val="center"/>
              <w:rPr>
                <w:lang w:val="en-US"/>
              </w:rPr>
            </w:pPr>
            <w:r w:rsidRPr="00373621">
              <w:rPr>
                <w:lang w:val="en-US"/>
              </w:rPr>
              <w:t>IND</w:t>
            </w:r>
          </w:p>
        </w:tc>
        <w:tc>
          <w:tcPr>
            <w:tcW w:w="417" w:type="pct"/>
            <w:shd w:val="clear" w:color="auto" w:fill="auto"/>
            <w:noWrap/>
            <w:tcMar>
              <w:left w:w="57" w:type="dxa"/>
              <w:right w:w="57" w:type="dxa"/>
            </w:tcMar>
            <w:vAlign w:val="center"/>
            <w:hideMark/>
          </w:tcPr>
          <w:p w14:paraId="05E7F38D" w14:textId="77777777" w:rsidR="007657A4" w:rsidRPr="00373621" w:rsidRDefault="007657A4" w:rsidP="007657A4">
            <w:pPr>
              <w:pStyle w:val="GG-body"/>
              <w:spacing w:before="20" w:after="20"/>
              <w:jc w:val="right"/>
              <w:rPr>
                <w:lang w:val="en-US"/>
              </w:rPr>
            </w:pPr>
            <w:r w:rsidRPr="00373621">
              <w:rPr>
                <w:lang w:val="en-US"/>
              </w:rPr>
              <w:t>9,961</w:t>
            </w:r>
          </w:p>
        </w:tc>
      </w:tr>
      <w:tr w:rsidR="007657A4" w:rsidRPr="00373621" w14:paraId="0597280D" w14:textId="77777777" w:rsidTr="007657A4">
        <w:trPr>
          <w:trHeight w:val="227"/>
          <w:jc w:val="center"/>
        </w:trPr>
        <w:tc>
          <w:tcPr>
            <w:tcW w:w="744" w:type="pct"/>
            <w:shd w:val="clear" w:color="auto" w:fill="auto"/>
            <w:noWrap/>
            <w:tcMar>
              <w:left w:w="57" w:type="dxa"/>
              <w:right w:w="57" w:type="dxa"/>
            </w:tcMar>
            <w:vAlign w:val="center"/>
            <w:hideMark/>
          </w:tcPr>
          <w:p w14:paraId="2B34CAC7" w14:textId="77777777" w:rsidR="007657A4" w:rsidRPr="00373621" w:rsidRDefault="007657A4" w:rsidP="007657A4">
            <w:pPr>
              <w:pStyle w:val="GG-body"/>
              <w:spacing w:before="20" w:after="20"/>
              <w:rPr>
                <w:lang w:val="en-US"/>
              </w:rPr>
            </w:pPr>
            <w:r w:rsidRPr="00373621">
              <w:rPr>
                <w:lang w:val="en-US"/>
              </w:rPr>
              <w:t>Florey</w:t>
            </w:r>
          </w:p>
        </w:tc>
        <w:tc>
          <w:tcPr>
            <w:tcW w:w="1082" w:type="pct"/>
            <w:tcMar>
              <w:left w:w="57" w:type="dxa"/>
              <w:right w:w="57" w:type="dxa"/>
            </w:tcMar>
            <w:vAlign w:val="center"/>
          </w:tcPr>
          <w:p w14:paraId="2353FDE0" w14:textId="77777777" w:rsidR="007657A4" w:rsidRPr="00373621" w:rsidRDefault="007657A4" w:rsidP="007657A4">
            <w:pPr>
              <w:pStyle w:val="GG-body"/>
              <w:spacing w:before="20" w:after="20"/>
              <w:rPr>
                <w:lang w:val="en-US"/>
              </w:rPr>
            </w:pPr>
            <w:r w:rsidRPr="00373621">
              <w:rPr>
                <w:lang w:val="en-US"/>
              </w:rPr>
              <w:t>BROWN, Michael</w:t>
            </w:r>
          </w:p>
        </w:tc>
        <w:tc>
          <w:tcPr>
            <w:tcW w:w="469" w:type="pct"/>
            <w:shd w:val="clear" w:color="auto" w:fill="auto"/>
            <w:noWrap/>
            <w:tcMar>
              <w:left w:w="57" w:type="dxa"/>
              <w:right w:w="57" w:type="dxa"/>
            </w:tcMar>
            <w:vAlign w:val="center"/>
            <w:hideMark/>
          </w:tcPr>
          <w:p w14:paraId="683F3C16" w14:textId="77777777" w:rsidR="007657A4" w:rsidRPr="00373621" w:rsidRDefault="007657A4" w:rsidP="007657A4">
            <w:pPr>
              <w:pStyle w:val="GG-body"/>
              <w:spacing w:before="20" w:after="20"/>
              <w:jc w:val="center"/>
              <w:rPr>
                <w:lang w:val="en-US"/>
              </w:rPr>
            </w:pPr>
            <w:r w:rsidRPr="00373621">
              <w:rPr>
                <w:lang w:val="en-US"/>
              </w:rPr>
              <w:t>ALP</w:t>
            </w:r>
          </w:p>
        </w:tc>
        <w:tc>
          <w:tcPr>
            <w:tcW w:w="443" w:type="pct"/>
            <w:tcMar>
              <w:left w:w="57" w:type="dxa"/>
              <w:right w:w="57" w:type="dxa"/>
            </w:tcMar>
            <w:vAlign w:val="center"/>
          </w:tcPr>
          <w:p w14:paraId="5CF0FD4B" w14:textId="77777777" w:rsidR="007657A4" w:rsidRPr="00373621" w:rsidRDefault="007657A4" w:rsidP="007657A4">
            <w:pPr>
              <w:pStyle w:val="GG-body"/>
              <w:spacing w:before="20" w:after="20"/>
              <w:jc w:val="right"/>
              <w:rPr>
                <w:lang w:val="en-US"/>
              </w:rPr>
            </w:pPr>
            <w:r w:rsidRPr="00373621">
              <w:rPr>
                <w:lang w:val="en-US"/>
              </w:rPr>
              <w:t>13,955</w:t>
            </w:r>
          </w:p>
        </w:tc>
        <w:tc>
          <w:tcPr>
            <w:tcW w:w="1341" w:type="pct"/>
            <w:shd w:val="clear" w:color="auto" w:fill="auto"/>
            <w:noWrap/>
            <w:tcMar>
              <w:left w:w="57" w:type="dxa"/>
              <w:right w:w="57" w:type="dxa"/>
            </w:tcMar>
            <w:vAlign w:val="center"/>
            <w:hideMark/>
          </w:tcPr>
          <w:p w14:paraId="24321644" w14:textId="77777777" w:rsidR="007657A4" w:rsidRPr="00373621" w:rsidRDefault="007657A4" w:rsidP="007657A4">
            <w:pPr>
              <w:pStyle w:val="GG-body"/>
              <w:spacing w:before="20" w:after="20"/>
              <w:rPr>
                <w:lang w:val="en-US"/>
              </w:rPr>
            </w:pPr>
            <w:r w:rsidRPr="00373621">
              <w:rPr>
                <w:lang w:val="en-US"/>
              </w:rPr>
              <w:t>MCSHANE, Janice</w:t>
            </w:r>
          </w:p>
        </w:tc>
        <w:tc>
          <w:tcPr>
            <w:tcW w:w="503" w:type="pct"/>
            <w:shd w:val="clear" w:color="auto" w:fill="auto"/>
            <w:noWrap/>
            <w:tcMar>
              <w:left w:w="57" w:type="dxa"/>
              <w:right w:w="57" w:type="dxa"/>
            </w:tcMar>
            <w:vAlign w:val="center"/>
            <w:hideMark/>
          </w:tcPr>
          <w:p w14:paraId="308CF763" w14:textId="77777777" w:rsidR="007657A4" w:rsidRPr="00373621" w:rsidRDefault="007657A4" w:rsidP="007657A4">
            <w:pPr>
              <w:pStyle w:val="GG-body"/>
              <w:spacing w:before="20" w:after="20"/>
              <w:jc w:val="center"/>
              <w:rPr>
                <w:lang w:val="en-US"/>
              </w:rPr>
            </w:pPr>
            <w:r w:rsidRPr="00373621">
              <w:rPr>
                <w:lang w:val="en-US"/>
              </w:rPr>
              <w:t>LIB</w:t>
            </w:r>
          </w:p>
        </w:tc>
        <w:tc>
          <w:tcPr>
            <w:tcW w:w="417" w:type="pct"/>
            <w:shd w:val="clear" w:color="auto" w:fill="auto"/>
            <w:noWrap/>
            <w:tcMar>
              <w:left w:w="57" w:type="dxa"/>
              <w:right w:w="57" w:type="dxa"/>
            </w:tcMar>
            <w:vAlign w:val="center"/>
            <w:hideMark/>
          </w:tcPr>
          <w:p w14:paraId="2AFB4BC9" w14:textId="77777777" w:rsidR="007657A4" w:rsidRPr="00373621" w:rsidRDefault="007657A4" w:rsidP="007657A4">
            <w:pPr>
              <w:pStyle w:val="GG-body"/>
              <w:spacing w:before="20" w:after="20"/>
              <w:jc w:val="right"/>
              <w:rPr>
                <w:lang w:val="en-US"/>
              </w:rPr>
            </w:pPr>
            <w:r w:rsidRPr="00373621">
              <w:rPr>
                <w:lang w:val="en-US"/>
              </w:rPr>
              <w:t>8,257</w:t>
            </w:r>
          </w:p>
        </w:tc>
      </w:tr>
      <w:tr w:rsidR="007657A4" w:rsidRPr="00373621" w14:paraId="0AD1F5D0" w14:textId="77777777" w:rsidTr="007657A4">
        <w:trPr>
          <w:trHeight w:val="227"/>
          <w:jc w:val="center"/>
        </w:trPr>
        <w:tc>
          <w:tcPr>
            <w:tcW w:w="744" w:type="pct"/>
            <w:shd w:val="clear" w:color="auto" w:fill="auto"/>
            <w:noWrap/>
            <w:tcMar>
              <w:left w:w="57" w:type="dxa"/>
              <w:right w:w="57" w:type="dxa"/>
            </w:tcMar>
            <w:vAlign w:val="center"/>
            <w:hideMark/>
          </w:tcPr>
          <w:p w14:paraId="12E83FE2" w14:textId="77777777" w:rsidR="007657A4" w:rsidRPr="00373621" w:rsidRDefault="007657A4" w:rsidP="007657A4">
            <w:pPr>
              <w:pStyle w:val="GG-body"/>
              <w:spacing w:before="20" w:after="20"/>
              <w:rPr>
                <w:lang w:val="en-US"/>
              </w:rPr>
            </w:pPr>
            <w:proofErr w:type="spellStart"/>
            <w:r w:rsidRPr="00373621">
              <w:rPr>
                <w:lang w:val="en-US"/>
              </w:rPr>
              <w:t>Frome</w:t>
            </w:r>
            <w:proofErr w:type="spellEnd"/>
          </w:p>
        </w:tc>
        <w:tc>
          <w:tcPr>
            <w:tcW w:w="1082" w:type="pct"/>
            <w:tcMar>
              <w:left w:w="57" w:type="dxa"/>
              <w:right w:w="57" w:type="dxa"/>
            </w:tcMar>
            <w:vAlign w:val="center"/>
          </w:tcPr>
          <w:p w14:paraId="72E78DAD" w14:textId="77777777" w:rsidR="007657A4" w:rsidRPr="00373621" w:rsidRDefault="007657A4" w:rsidP="007657A4">
            <w:pPr>
              <w:pStyle w:val="GG-body"/>
              <w:spacing w:before="20" w:after="20"/>
              <w:rPr>
                <w:lang w:val="en-US"/>
              </w:rPr>
            </w:pPr>
            <w:r w:rsidRPr="00373621">
              <w:rPr>
                <w:lang w:val="en-US"/>
              </w:rPr>
              <w:t>PRATT, Penny</w:t>
            </w:r>
          </w:p>
        </w:tc>
        <w:tc>
          <w:tcPr>
            <w:tcW w:w="469" w:type="pct"/>
            <w:shd w:val="clear" w:color="auto" w:fill="auto"/>
            <w:noWrap/>
            <w:tcMar>
              <w:left w:w="57" w:type="dxa"/>
              <w:right w:w="57" w:type="dxa"/>
            </w:tcMar>
            <w:vAlign w:val="center"/>
            <w:hideMark/>
          </w:tcPr>
          <w:p w14:paraId="3833181D" w14:textId="77777777" w:rsidR="007657A4" w:rsidRPr="00373621" w:rsidRDefault="007657A4" w:rsidP="007657A4">
            <w:pPr>
              <w:pStyle w:val="GG-body"/>
              <w:spacing w:before="20" w:after="20"/>
              <w:jc w:val="center"/>
              <w:rPr>
                <w:lang w:val="en-US"/>
              </w:rPr>
            </w:pPr>
            <w:r w:rsidRPr="00373621">
              <w:rPr>
                <w:lang w:val="en-US"/>
              </w:rPr>
              <w:t>LIB</w:t>
            </w:r>
          </w:p>
        </w:tc>
        <w:tc>
          <w:tcPr>
            <w:tcW w:w="443" w:type="pct"/>
            <w:tcMar>
              <w:left w:w="57" w:type="dxa"/>
              <w:right w:w="57" w:type="dxa"/>
            </w:tcMar>
            <w:vAlign w:val="center"/>
          </w:tcPr>
          <w:p w14:paraId="1B30EA87" w14:textId="77777777" w:rsidR="007657A4" w:rsidRPr="00373621" w:rsidRDefault="007657A4" w:rsidP="007657A4">
            <w:pPr>
              <w:pStyle w:val="GG-body"/>
              <w:spacing w:before="20" w:after="20"/>
              <w:jc w:val="right"/>
              <w:rPr>
                <w:lang w:val="en-US"/>
              </w:rPr>
            </w:pPr>
            <w:r w:rsidRPr="00373621">
              <w:rPr>
                <w:lang w:val="en-US"/>
              </w:rPr>
              <w:t>13,644</w:t>
            </w:r>
          </w:p>
        </w:tc>
        <w:tc>
          <w:tcPr>
            <w:tcW w:w="1341" w:type="pct"/>
            <w:shd w:val="clear" w:color="auto" w:fill="auto"/>
            <w:noWrap/>
            <w:tcMar>
              <w:left w:w="57" w:type="dxa"/>
              <w:right w:w="57" w:type="dxa"/>
            </w:tcMar>
            <w:vAlign w:val="center"/>
            <w:hideMark/>
          </w:tcPr>
          <w:p w14:paraId="3EA1F64A" w14:textId="77777777" w:rsidR="007657A4" w:rsidRPr="00373621" w:rsidRDefault="007657A4" w:rsidP="007657A4">
            <w:pPr>
              <w:pStyle w:val="GG-body"/>
              <w:spacing w:before="20" w:after="20"/>
              <w:rPr>
                <w:lang w:val="en-US"/>
              </w:rPr>
            </w:pPr>
            <w:r w:rsidRPr="00373621">
              <w:rPr>
                <w:lang w:val="en-US"/>
              </w:rPr>
              <w:t>CHARVETTO, Ashton</w:t>
            </w:r>
          </w:p>
        </w:tc>
        <w:tc>
          <w:tcPr>
            <w:tcW w:w="503" w:type="pct"/>
            <w:shd w:val="clear" w:color="auto" w:fill="auto"/>
            <w:noWrap/>
            <w:tcMar>
              <w:left w:w="57" w:type="dxa"/>
              <w:right w:w="57" w:type="dxa"/>
            </w:tcMar>
            <w:vAlign w:val="center"/>
            <w:hideMark/>
          </w:tcPr>
          <w:p w14:paraId="66724607" w14:textId="77777777" w:rsidR="007657A4" w:rsidRPr="00373621" w:rsidRDefault="007657A4" w:rsidP="007657A4">
            <w:pPr>
              <w:pStyle w:val="GG-body"/>
              <w:spacing w:before="20" w:after="20"/>
              <w:jc w:val="center"/>
              <w:rPr>
                <w:lang w:val="en-US"/>
              </w:rPr>
            </w:pPr>
            <w:r w:rsidRPr="00373621">
              <w:rPr>
                <w:lang w:val="en-US"/>
              </w:rPr>
              <w:t>ALP</w:t>
            </w:r>
          </w:p>
        </w:tc>
        <w:tc>
          <w:tcPr>
            <w:tcW w:w="417" w:type="pct"/>
            <w:shd w:val="clear" w:color="auto" w:fill="auto"/>
            <w:noWrap/>
            <w:tcMar>
              <w:left w:w="57" w:type="dxa"/>
              <w:right w:w="57" w:type="dxa"/>
            </w:tcMar>
            <w:vAlign w:val="center"/>
            <w:hideMark/>
          </w:tcPr>
          <w:p w14:paraId="48F56FE1" w14:textId="77777777" w:rsidR="007657A4" w:rsidRPr="00373621" w:rsidRDefault="007657A4" w:rsidP="007657A4">
            <w:pPr>
              <w:pStyle w:val="GG-body"/>
              <w:spacing w:before="20" w:after="20"/>
              <w:jc w:val="right"/>
              <w:rPr>
                <w:lang w:val="en-US"/>
              </w:rPr>
            </w:pPr>
            <w:r w:rsidRPr="00373621">
              <w:rPr>
                <w:lang w:val="en-US"/>
              </w:rPr>
              <w:t>9,837</w:t>
            </w:r>
          </w:p>
        </w:tc>
      </w:tr>
      <w:tr w:rsidR="007657A4" w:rsidRPr="00373621" w14:paraId="1BD2F200" w14:textId="77777777" w:rsidTr="007657A4">
        <w:trPr>
          <w:trHeight w:val="227"/>
          <w:jc w:val="center"/>
        </w:trPr>
        <w:tc>
          <w:tcPr>
            <w:tcW w:w="744" w:type="pct"/>
            <w:shd w:val="clear" w:color="auto" w:fill="auto"/>
            <w:noWrap/>
            <w:tcMar>
              <w:left w:w="57" w:type="dxa"/>
              <w:right w:w="57" w:type="dxa"/>
            </w:tcMar>
            <w:vAlign w:val="center"/>
            <w:hideMark/>
          </w:tcPr>
          <w:p w14:paraId="33CFF5B2" w14:textId="77777777" w:rsidR="007657A4" w:rsidRPr="00373621" w:rsidRDefault="007657A4" w:rsidP="007657A4">
            <w:pPr>
              <w:pStyle w:val="GG-body"/>
              <w:spacing w:before="20" w:after="20"/>
              <w:rPr>
                <w:lang w:val="en-US"/>
              </w:rPr>
            </w:pPr>
            <w:r w:rsidRPr="00373621">
              <w:rPr>
                <w:lang w:val="en-US"/>
              </w:rPr>
              <w:t>Gibson</w:t>
            </w:r>
          </w:p>
        </w:tc>
        <w:tc>
          <w:tcPr>
            <w:tcW w:w="1082" w:type="pct"/>
            <w:tcMar>
              <w:left w:w="57" w:type="dxa"/>
              <w:right w:w="57" w:type="dxa"/>
            </w:tcMar>
            <w:vAlign w:val="center"/>
          </w:tcPr>
          <w:p w14:paraId="4C116BEE" w14:textId="77777777" w:rsidR="007657A4" w:rsidRPr="00373621" w:rsidRDefault="007657A4" w:rsidP="007657A4">
            <w:pPr>
              <w:pStyle w:val="GG-body"/>
              <w:spacing w:before="20" w:after="20"/>
              <w:rPr>
                <w:lang w:val="en-US"/>
              </w:rPr>
            </w:pPr>
            <w:r w:rsidRPr="00373621">
              <w:rPr>
                <w:lang w:val="en-US"/>
              </w:rPr>
              <w:t>ANDREWS, Sarah</w:t>
            </w:r>
          </w:p>
        </w:tc>
        <w:tc>
          <w:tcPr>
            <w:tcW w:w="469" w:type="pct"/>
            <w:shd w:val="clear" w:color="auto" w:fill="auto"/>
            <w:noWrap/>
            <w:tcMar>
              <w:left w:w="57" w:type="dxa"/>
              <w:right w:w="57" w:type="dxa"/>
            </w:tcMar>
            <w:vAlign w:val="center"/>
            <w:hideMark/>
          </w:tcPr>
          <w:p w14:paraId="53666120" w14:textId="77777777" w:rsidR="007657A4" w:rsidRPr="00373621" w:rsidRDefault="007657A4" w:rsidP="007657A4">
            <w:pPr>
              <w:pStyle w:val="GG-body"/>
              <w:spacing w:before="20" w:after="20"/>
              <w:jc w:val="center"/>
              <w:rPr>
                <w:lang w:val="en-US"/>
              </w:rPr>
            </w:pPr>
            <w:r w:rsidRPr="00373621">
              <w:rPr>
                <w:lang w:val="en-US"/>
              </w:rPr>
              <w:t>ALP</w:t>
            </w:r>
          </w:p>
        </w:tc>
        <w:tc>
          <w:tcPr>
            <w:tcW w:w="443" w:type="pct"/>
            <w:tcMar>
              <w:left w:w="57" w:type="dxa"/>
              <w:right w:w="57" w:type="dxa"/>
            </w:tcMar>
            <w:vAlign w:val="center"/>
          </w:tcPr>
          <w:p w14:paraId="19A8F666" w14:textId="77777777" w:rsidR="007657A4" w:rsidRPr="00373621" w:rsidRDefault="007657A4" w:rsidP="007657A4">
            <w:pPr>
              <w:pStyle w:val="GG-body"/>
              <w:spacing w:before="20" w:after="20"/>
              <w:jc w:val="right"/>
              <w:rPr>
                <w:lang w:val="en-US"/>
              </w:rPr>
            </w:pPr>
            <w:r w:rsidRPr="00373621">
              <w:rPr>
                <w:lang w:val="en-US"/>
              </w:rPr>
              <w:t>12,867</w:t>
            </w:r>
          </w:p>
        </w:tc>
        <w:tc>
          <w:tcPr>
            <w:tcW w:w="1341" w:type="pct"/>
            <w:shd w:val="clear" w:color="auto" w:fill="auto"/>
            <w:noWrap/>
            <w:tcMar>
              <w:left w:w="57" w:type="dxa"/>
              <w:right w:w="57" w:type="dxa"/>
            </w:tcMar>
            <w:vAlign w:val="center"/>
            <w:hideMark/>
          </w:tcPr>
          <w:p w14:paraId="02015E81" w14:textId="77777777" w:rsidR="007657A4" w:rsidRPr="00373621" w:rsidRDefault="007657A4" w:rsidP="007657A4">
            <w:pPr>
              <w:pStyle w:val="GG-body"/>
              <w:spacing w:before="20" w:after="20"/>
              <w:rPr>
                <w:lang w:val="en-US"/>
              </w:rPr>
            </w:pPr>
            <w:r w:rsidRPr="00373621">
              <w:rPr>
                <w:lang w:val="en-US"/>
              </w:rPr>
              <w:t>WINGARD, Corey</w:t>
            </w:r>
          </w:p>
        </w:tc>
        <w:tc>
          <w:tcPr>
            <w:tcW w:w="503" w:type="pct"/>
            <w:shd w:val="clear" w:color="auto" w:fill="auto"/>
            <w:noWrap/>
            <w:tcMar>
              <w:left w:w="57" w:type="dxa"/>
              <w:right w:w="57" w:type="dxa"/>
            </w:tcMar>
            <w:vAlign w:val="center"/>
            <w:hideMark/>
          </w:tcPr>
          <w:p w14:paraId="09933E3A" w14:textId="77777777" w:rsidR="007657A4" w:rsidRPr="00373621" w:rsidRDefault="007657A4" w:rsidP="007657A4">
            <w:pPr>
              <w:pStyle w:val="GG-body"/>
              <w:spacing w:before="20" w:after="20"/>
              <w:jc w:val="center"/>
              <w:rPr>
                <w:lang w:val="en-US"/>
              </w:rPr>
            </w:pPr>
            <w:r w:rsidRPr="00373621">
              <w:rPr>
                <w:lang w:val="en-US"/>
              </w:rPr>
              <w:t>LIB</w:t>
            </w:r>
          </w:p>
        </w:tc>
        <w:tc>
          <w:tcPr>
            <w:tcW w:w="417" w:type="pct"/>
            <w:shd w:val="clear" w:color="auto" w:fill="auto"/>
            <w:noWrap/>
            <w:tcMar>
              <w:left w:w="57" w:type="dxa"/>
              <w:right w:w="57" w:type="dxa"/>
            </w:tcMar>
            <w:vAlign w:val="center"/>
            <w:hideMark/>
          </w:tcPr>
          <w:p w14:paraId="70C6F5DC" w14:textId="77777777" w:rsidR="007657A4" w:rsidRPr="00373621" w:rsidRDefault="007657A4" w:rsidP="007657A4">
            <w:pPr>
              <w:pStyle w:val="GG-body"/>
              <w:spacing w:before="20" w:after="20"/>
              <w:jc w:val="right"/>
              <w:rPr>
                <w:lang w:val="en-US"/>
              </w:rPr>
            </w:pPr>
            <w:r w:rsidRPr="00373621">
              <w:rPr>
                <w:lang w:val="en-US"/>
              </w:rPr>
              <w:t>11,636</w:t>
            </w:r>
          </w:p>
        </w:tc>
      </w:tr>
      <w:tr w:rsidR="007657A4" w:rsidRPr="00373621" w14:paraId="6F21DE66" w14:textId="77777777" w:rsidTr="007657A4">
        <w:trPr>
          <w:trHeight w:val="227"/>
          <w:jc w:val="center"/>
        </w:trPr>
        <w:tc>
          <w:tcPr>
            <w:tcW w:w="744" w:type="pct"/>
            <w:shd w:val="clear" w:color="auto" w:fill="auto"/>
            <w:noWrap/>
            <w:tcMar>
              <w:left w:w="57" w:type="dxa"/>
              <w:right w:w="57" w:type="dxa"/>
            </w:tcMar>
            <w:vAlign w:val="center"/>
            <w:hideMark/>
          </w:tcPr>
          <w:p w14:paraId="069AA2B9" w14:textId="77777777" w:rsidR="007657A4" w:rsidRPr="00373621" w:rsidRDefault="007657A4" w:rsidP="007657A4">
            <w:pPr>
              <w:pStyle w:val="GG-body"/>
              <w:spacing w:before="20" w:after="20"/>
              <w:rPr>
                <w:lang w:val="en-US"/>
              </w:rPr>
            </w:pPr>
            <w:r w:rsidRPr="00373621">
              <w:rPr>
                <w:lang w:val="en-US"/>
              </w:rPr>
              <w:t>Giles</w:t>
            </w:r>
          </w:p>
        </w:tc>
        <w:tc>
          <w:tcPr>
            <w:tcW w:w="1082" w:type="pct"/>
            <w:tcMar>
              <w:left w:w="57" w:type="dxa"/>
              <w:right w:w="57" w:type="dxa"/>
            </w:tcMar>
            <w:vAlign w:val="center"/>
          </w:tcPr>
          <w:p w14:paraId="756159F0" w14:textId="77777777" w:rsidR="007657A4" w:rsidRPr="00373621" w:rsidRDefault="007657A4" w:rsidP="007657A4">
            <w:pPr>
              <w:pStyle w:val="GG-body"/>
              <w:spacing w:before="20" w:after="20"/>
              <w:rPr>
                <w:lang w:val="en-US"/>
              </w:rPr>
            </w:pPr>
            <w:r w:rsidRPr="00373621">
              <w:rPr>
                <w:lang w:val="en-US"/>
              </w:rPr>
              <w:t>HUGHES, Eddie</w:t>
            </w:r>
          </w:p>
        </w:tc>
        <w:tc>
          <w:tcPr>
            <w:tcW w:w="469" w:type="pct"/>
            <w:shd w:val="clear" w:color="auto" w:fill="auto"/>
            <w:noWrap/>
            <w:tcMar>
              <w:left w:w="57" w:type="dxa"/>
              <w:right w:w="57" w:type="dxa"/>
            </w:tcMar>
            <w:vAlign w:val="center"/>
            <w:hideMark/>
          </w:tcPr>
          <w:p w14:paraId="32C43803" w14:textId="77777777" w:rsidR="007657A4" w:rsidRPr="00373621" w:rsidRDefault="007657A4" w:rsidP="007657A4">
            <w:pPr>
              <w:pStyle w:val="GG-body"/>
              <w:spacing w:before="20" w:after="20"/>
              <w:jc w:val="center"/>
              <w:rPr>
                <w:lang w:val="en-US"/>
              </w:rPr>
            </w:pPr>
            <w:r w:rsidRPr="00373621">
              <w:rPr>
                <w:lang w:val="en-US"/>
              </w:rPr>
              <w:t>ALP</w:t>
            </w:r>
          </w:p>
        </w:tc>
        <w:tc>
          <w:tcPr>
            <w:tcW w:w="443" w:type="pct"/>
            <w:tcMar>
              <w:left w:w="57" w:type="dxa"/>
              <w:right w:w="57" w:type="dxa"/>
            </w:tcMar>
            <w:vAlign w:val="center"/>
          </w:tcPr>
          <w:p w14:paraId="2CA58D41" w14:textId="77777777" w:rsidR="007657A4" w:rsidRPr="00373621" w:rsidRDefault="007657A4" w:rsidP="007657A4">
            <w:pPr>
              <w:pStyle w:val="GG-body"/>
              <w:spacing w:before="20" w:after="20"/>
              <w:jc w:val="right"/>
              <w:rPr>
                <w:lang w:val="en-US"/>
              </w:rPr>
            </w:pPr>
            <w:r w:rsidRPr="00373621">
              <w:rPr>
                <w:lang w:val="en-US"/>
              </w:rPr>
              <w:t>13,798</w:t>
            </w:r>
          </w:p>
        </w:tc>
        <w:tc>
          <w:tcPr>
            <w:tcW w:w="1341" w:type="pct"/>
            <w:shd w:val="clear" w:color="auto" w:fill="auto"/>
            <w:noWrap/>
            <w:tcMar>
              <w:left w:w="57" w:type="dxa"/>
              <w:right w:w="57" w:type="dxa"/>
            </w:tcMar>
            <w:vAlign w:val="center"/>
            <w:hideMark/>
          </w:tcPr>
          <w:p w14:paraId="6628B8FF" w14:textId="77777777" w:rsidR="007657A4" w:rsidRPr="00373621" w:rsidRDefault="007657A4" w:rsidP="007657A4">
            <w:pPr>
              <w:pStyle w:val="GG-body"/>
              <w:spacing w:before="20" w:after="20"/>
              <w:rPr>
                <w:lang w:val="en-US"/>
              </w:rPr>
            </w:pPr>
            <w:r w:rsidRPr="00373621">
              <w:rPr>
                <w:lang w:val="en-US"/>
              </w:rPr>
              <w:t>TAYLOR, Graham</w:t>
            </w:r>
          </w:p>
        </w:tc>
        <w:tc>
          <w:tcPr>
            <w:tcW w:w="503" w:type="pct"/>
            <w:shd w:val="clear" w:color="auto" w:fill="auto"/>
            <w:noWrap/>
            <w:tcMar>
              <w:left w:w="57" w:type="dxa"/>
              <w:right w:w="57" w:type="dxa"/>
            </w:tcMar>
            <w:vAlign w:val="center"/>
            <w:hideMark/>
          </w:tcPr>
          <w:p w14:paraId="434E0C4B" w14:textId="77777777" w:rsidR="007657A4" w:rsidRPr="00373621" w:rsidRDefault="007657A4" w:rsidP="007657A4">
            <w:pPr>
              <w:pStyle w:val="GG-body"/>
              <w:spacing w:before="20" w:after="20"/>
              <w:jc w:val="center"/>
              <w:rPr>
                <w:lang w:val="en-US"/>
              </w:rPr>
            </w:pPr>
            <w:r w:rsidRPr="00373621">
              <w:rPr>
                <w:lang w:val="en-US"/>
              </w:rPr>
              <w:t>LIB</w:t>
            </w:r>
          </w:p>
        </w:tc>
        <w:tc>
          <w:tcPr>
            <w:tcW w:w="417" w:type="pct"/>
            <w:shd w:val="clear" w:color="auto" w:fill="auto"/>
            <w:noWrap/>
            <w:tcMar>
              <w:left w:w="57" w:type="dxa"/>
              <w:right w:w="57" w:type="dxa"/>
            </w:tcMar>
            <w:vAlign w:val="center"/>
            <w:hideMark/>
          </w:tcPr>
          <w:p w14:paraId="243A642D" w14:textId="77777777" w:rsidR="007657A4" w:rsidRPr="00373621" w:rsidRDefault="007657A4" w:rsidP="007657A4">
            <w:pPr>
              <w:pStyle w:val="GG-body"/>
              <w:spacing w:before="20" w:after="20"/>
              <w:jc w:val="right"/>
              <w:rPr>
                <w:lang w:val="en-US"/>
              </w:rPr>
            </w:pPr>
            <w:r w:rsidRPr="00373621">
              <w:rPr>
                <w:lang w:val="en-US"/>
              </w:rPr>
              <w:t>5,643</w:t>
            </w:r>
          </w:p>
        </w:tc>
      </w:tr>
      <w:tr w:rsidR="007657A4" w:rsidRPr="00373621" w14:paraId="140B1252" w14:textId="77777777" w:rsidTr="007657A4">
        <w:trPr>
          <w:trHeight w:val="227"/>
          <w:jc w:val="center"/>
        </w:trPr>
        <w:tc>
          <w:tcPr>
            <w:tcW w:w="744" w:type="pct"/>
            <w:shd w:val="clear" w:color="auto" w:fill="auto"/>
            <w:noWrap/>
            <w:tcMar>
              <w:left w:w="57" w:type="dxa"/>
              <w:right w:w="57" w:type="dxa"/>
            </w:tcMar>
            <w:vAlign w:val="center"/>
            <w:hideMark/>
          </w:tcPr>
          <w:p w14:paraId="015DD6E9" w14:textId="77777777" w:rsidR="007657A4" w:rsidRPr="00373621" w:rsidRDefault="007657A4" w:rsidP="007657A4">
            <w:pPr>
              <w:pStyle w:val="GG-body"/>
              <w:spacing w:before="20" w:after="20"/>
              <w:rPr>
                <w:lang w:val="en-US"/>
              </w:rPr>
            </w:pPr>
            <w:r w:rsidRPr="00373621">
              <w:rPr>
                <w:lang w:val="en-US"/>
              </w:rPr>
              <w:t>Hammond</w:t>
            </w:r>
          </w:p>
        </w:tc>
        <w:tc>
          <w:tcPr>
            <w:tcW w:w="1082" w:type="pct"/>
            <w:tcMar>
              <w:left w:w="57" w:type="dxa"/>
              <w:right w:w="57" w:type="dxa"/>
            </w:tcMar>
            <w:vAlign w:val="center"/>
          </w:tcPr>
          <w:p w14:paraId="080A52D5" w14:textId="77777777" w:rsidR="007657A4" w:rsidRPr="00373621" w:rsidRDefault="007657A4" w:rsidP="007657A4">
            <w:pPr>
              <w:pStyle w:val="GG-body"/>
              <w:spacing w:before="20" w:after="20"/>
              <w:rPr>
                <w:lang w:val="en-US"/>
              </w:rPr>
            </w:pPr>
            <w:r w:rsidRPr="00373621">
              <w:rPr>
                <w:lang w:val="en-US"/>
              </w:rPr>
              <w:t>PEDERICK, Adrian</w:t>
            </w:r>
          </w:p>
        </w:tc>
        <w:tc>
          <w:tcPr>
            <w:tcW w:w="469" w:type="pct"/>
            <w:shd w:val="clear" w:color="auto" w:fill="auto"/>
            <w:noWrap/>
            <w:tcMar>
              <w:left w:w="57" w:type="dxa"/>
              <w:right w:w="57" w:type="dxa"/>
            </w:tcMar>
            <w:vAlign w:val="center"/>
            <w:hideMark/>
          </w:tcPr>
          <w:p w14:paraId="0F1872F9" w14:textId="77777777" w:rsidR="007657A4" w:rsidRPr="00373621" w:rsidRDefault="007657A4" w:rsidP="007657A4">
            <w:pPr>
              <w:pStyle w:val="GG-body"/>
              <w:spacing w:before="20" w:after="20"/>
              <w:jc w:val="center"/>
              <w:rPr>
                <w:lang w:val="en-US"/>
              </w:rPr>
            </w:pPr>
            <w:r w:rsidRPr="00373621">
              <w:rPr>
                <w:lang w:val="en-US"/>
              </w:rPr>
              <w:t>LIB</w:t>
            </w:r>
          </w:p>
        </w:tc>
        <w:tc>
          <w:tcPr>
            <w:tcW w:w="443" w:type="pct"/>
            <w:tcMar>
              <w:left w:w="57" w:type="dxa"/>
              <w:right w:w="57" w:type="dxa"/>
            </w:tcMar>
            <w:vAlign w:val="center"/>
          </w:tcPr>
          <w:p w14:paraId="37FF8546" w14:textId="77777777" w:rsidR="007657A4" w:rsidRPr="00373621" w:rsidRDefault="007657A4" w:rsidP="007657A4">
            <w:pPr>
              <w:pStyle w:val="GG-body"/>
              <w:spacing w:before="20" w:after="20"/>
              <w:jc w:val="right"/>
              <w:rPr>
                <w:lang w:val="en-US"/>
              </w:rPr>
            </w:pPr>
            <w:r w:rsidRPr="00373621">
              <w:rPr>
                <w:lang w:val="en-US"/>
              </w:rPr>
              <w:t>12,431</w:t>
            </w:r>
          </w:p>
        </w:tc>
        <w:tc>
          <w:tcPr>
            <w:tcW w:w="1341" w:type="pct"/>
            <w:shd w:val="clear" w:color="auto" w:fill="auto"/>
            <w:noWrap/>
            <w:tcMar>
              <w:left w:w="57" w:type="dxa"/>
              <w:right w:w="57" w:type="dxa"/>
            </w:tcMar>
            <w:vAlign w:val="center"/>
            <w:hideMark/>
          </w:tcPr>
          <w:p w14:paraId="60A8A336" w14:textId="77777777" w:rsidR="007657A4" w:rsidRPr="00373621" w:rsidRDefault="007657A4" w:rsidP="007657A4">
            <w:pPr>
              <w:pStyle w:val="GG-body"/>
              <w:spacing w:before="20" w:after="20"/>
              <w:rPr>
                <w:lang w:val="en-US"/>
              </w:rPr>
            </w:pPr>
            <w:r w:rsidRPr="00373621">
              <w:rPr>
                <w:lang w:val="en-US"/>
              </w:rPr>
              <w:t>OWENS, Belinda</w:t>
            </w:r>
          </w:p>
        </w:tc>
        <w:tc>
          <w:tcPr>
            <w:tcW w:w="503" w:type="pct"/>
            <w:shd w:val="clear" w:color="auto" w:fill="auto"/>
            <w:noWrap/>
            <w:tcMar>
              <w:left w:w="57" w:type="dxa"/>
              <w:right w:w="57" w:type="dxa"/>
            </w:tcMar>
            <w:vAlign w:val="center"/>
            <w:hideMark/>
          </w:tcPr>
          <w:p w14:paraId="408A296E" w14:textId="77777777" w:rsidR="007657A4" w:rsidRPr="00373621" w:rsidRDefault="007657A4" w:rsidP="007657A4">
            <w:pPr>
              <w:pStyle w:val="GG-body"/>
              <w:spacing w:before="20" w:after="20"/>
              <w:jc w:val="center"/>
              <w:rPr>
                <w:lang w:val="en-US"/>
              </w:rPr>
            </w:pPr>
            <w:r w:rsidRPr="00373621">
              <w:rPr>
                <w:lang w:val="en-US"/>
              </w:rPr>
              <w:t>ALP</w:t>
            </w:r>
          </w:p>
        </w:tc>
        <w:tc>
          <w:tcPr>
            <w:tcW w:w="417" w:type="pct"/>
            <w:shd w:val="clear" w:color="auto" w:fill="auto"/>
            <w:noWrap/>
            <w:tcMar>
              <w:left w:w="57" w:type="dxa"/>
              <w:right w:w="57" w:type="dxa"/>
            </w:tcMar>
            <w:vAlign w:val="center"/>
            <w:hideMark/>
          </w:tcPr>
          <w:p w14:paraId="0F64407F" w14:textId="77777777" w:rsidR="007657A4" w:rsidRPr="00373621" w:rsidRDefault="007657A4" w:rsidP="007657A4">
            <w:pPr>
              <w:pStyle w:val="GG-body"/>
              <w:spacing w:before="20" w:after="20"/>
              <w:jc w:val="right"/>
              <w:rPr>
                <w:lang w:val="en-US"/>
              </w:rPr>
            </w:pPr>
            <w:r w:rsidRPr="00373621">
              <w:rPr>
                <w:lang w:val="en-US"/>
              </w:rPr>
              <w:t>10,117</w:t>
            </w:r>
          </w:p>
        </w:tc>
      </w:tr>
      <w:tr w:rsidR="007657A4" w:rsidRPr="00373621" w14:paraId="29B59E8E" w14:textId="77777777" w:rsidTr="007657A4">
        <w:trPr>
          <w:trHeight w:val="227"/>
          <w:jc w:val="center"/>
        </w:trPr>
        <w:tc>
          <w:tcPr>
            <w:tcW w:w="744" w:type="pct"/>
            <w:shd w:val="clear" w:color="auto" w:fill="auto"/>
            <w:noWrap/>
            <w:tcMar>
              <w:left w:w="57" w:type="dxa"/>
              <w:right w:w="57" w:type="dxa"/>
            </w:tcMar>
            <w:vAlign w:val="center"/>
            <w:hideMark/>
          </w:tcPr>
          <w:p w14:paraId="07CA8086" w14:textId="77777777" w:rsidR="007657A4" w:rsidRPr="00373621" w:rsidRDefault="007657A4" w:rsidP="007657A4">
            <w:pPr>
              <w:pStyle w:val="GG-body"/>
              <w:spacing w:before="20" w:after="20"/>
              <w:rPr>
                <w:lang w:val="en-US"/>
              </w:rPr>
            </w:pPr>
            <w:r w:rsidRPr="00373621">
              <w:rPr>
                <w:lang w:val="en-US"/>
              </w:rPr>
              <w:t>Hartley</w:t>
            </w:r>
          </w:p>
        </w:tc>
        <w:tc>
          <w:tcPr>
            <w:tcW w:w="1082" w:type="pct"/>
            <w:tcMar>
              <w:left w:w="57" w:type="dxa"/>
              <w:right w:w="57" w:type="dxa"/>
            </w:tcMar>
            <w:vAlign w:val="center"/>
          </w:tcPr>
          <w:p w14:paraId="7EB15903" w14:textId="77777777" w:rsidR="007657A4" w:rsidRPr="00373621" w:rsidRDefault="007657A4" w:rsidP="007657A4">
            <w:pPr>
              <w:pStyle w:val="GG-body"/>
              <w:spacing w:before="20" w:after="20"/>
              <w:rPr>
                <w:lang w:val="en-US"/>
              </w:rPr>
            </w:pPr>
            <w:r w:rsidRPr="00373621">
              <w:rPr>
                <w:lang w:val="en-US"/>
              </w:rPr>
              <w:t>TARZIA, Vincent</w:t>
            </w:r>
          </w:p>
        </w:tc>
        <w:tc>
          <w:tcPr>
            <w:tcW w:w="469" w:type="pct"/>
            <w:shd w:val="clear" w:color="auto" w:fill="auto"/>
            <w:noWrap/>
            <w:tcMar>
              <w:left w:w="57" w:type="dxa"/>
              <w:right w:w="57" w:type="dxa"/>
            </w:tcMar>
            <w:vAlign w:val="center"/>
            <w:hideMark/>
          </w:tcPr>
          <w:p w14:paraId="74B0BB1A" w14:textId="77777777" w:rsidR="007657A4" w:rsidRPr="00373621" w:rsidRDefault="007657A4" w:rsidP="007657A4">
            <w:pPr>
              <w:pStyle w:val="GG-body"/>
              <w:spacing w:before="20" w:after="20"/>
              <w:jc w:val="center"/>
              <w:rPr>
                <w:lang w:val="en-US"/>
              </w:rPr>
            </w:pPr>
            <w:r w:rsidRPr="00373621">
              <w:rPr>
                <w:lang w:val="en-US"/>
              </w:rPr>
              <w:t>LIB</w:t>
            </w:r>
          </w:p>
        </w:tc>
        <w:tc>
          <w:tcPr>
            <w:tcW w:w="443" w:type="pct"/>
            <w:tcMar>
              <w:left w:w="57" w:type="dxa"/>
              <w:right w:w="57" w:type="dxa"/>
            </w:tcMar>
            <w:vAlign w:val="center"/>
          </w:tcPr>
          <w:p w14:paraId="3B06CDC1" w14:textId="77777777" w:rsidR="007657A4" w:rsidRPr="00373621" w:rsidRDefault="007657A4" w:rsidP="007657A4">
            <w:pPr>
              <w:pStyle w:val="GG-body"/>
              <w:spacing w:before="20" w:after="20"/>
              <w:jc w:val="right"/>
              <w:rPr>
                <w:lang w:val="en-US"/>
              </w:rPr>
            </w:pPr>
            <w:r w:rsidRPr="00373621">
              <w:rPr>
                <w:lang w:val="en-US"/>
              </w:rPr>
              <w:t>12,179</w:t>
            </w:r>
          </w:p>
        </w:tc>
        <w:tc>
          <w:tcPr>
            <w:tcW w:w="1341" w:type="pct"/>
            <w:shd w:val="clear" w:color="auto" w:fill="auto"/>
            <w:noWrap/>
            <w:tcMar>
              <w:left w:w="57" w:type="dxa"/>
              <w:right w:w="57" w:type="dxa"/>
            </w:tcMar>
            <w:vAlign w:val="center"/>
          </w:tcPr>
          <w:p w14:paraId="0F1041F4" w14:textId="77777777" w:rsidR="007657A4" w:rsidRPr="00373621" w:rsidRDefault="007657A4" w:rsidP="007657A4">
            <w:pPr>
              <w:pStyle w:val="GG-body"/>
              <w:spacing w:before="20" w:after="20"/>
              <w:rPr>
                <w:lang w:val="en-US"/>
              </w:rPr>
            </w:pPr>
            <w:r w:rsidRPr="00373621">
              <w:rPr>
                <w:lang w:val="en-US"/>
              </w:rPr>
              <w:t>AMES, Trent</w:t>
            </w:r>
          </w:p>
        </w:tc>
        <w:tc>
          <w:tcPr>
            <w:tcW w:w="503" w:type="pct"/>
            <w:shd w:val="clear" w:color="auto" w:fill="auto"/>
            <w:noWrap/>
            <w:tcMar>
              <w:left w:w="57" w:type="dxa"/>
              <w:right w:w="57" w:type="dxa"/>
            </w:tcMar>
            <w:vAlign w:val="center"/>
          </w:tcPr>
          <w:p w14:paraId="7DBEE323" w14:textId="77777777" w:rsidR="007657A4" w:rsidRPr="00373621" w:rsidRDefault="007657A4" w:rsidP="007657A4">
            <w:pPr>
              <w:pStyle w:val="GG-body"/>
              <w:spacing w:before="20" w:after="20"/>
              <w:jc w:val="center"/>
              <w:rPr>
                <w:lang w:val="en-US"/>
              </w:rPr>
            </w:pPr>
            <w:r w:rsidRPr="00373621">
              <w:rPr>
                <w:lang w:val="en-US"/>
              </w:rPr>
              <w:t>ALP</w:t>
            </w:r>
          </w:p>
        </w:tc>
        <w:tc>
          <w:tcPr>
            <w:tcW w:w="417" w:type="pct"/>
            <w:shd w:val="clear" w:color="auto" w:fill="auto"/>
            <w:noWrap/>
            <w:tcMar>
              <w:left w:w="57" w:type="dxa"/>
              <w:right w:w="57" w:type="dxa"/>
            </w:tcMar>
            <w:vAlign w:val="center"/>
          </w:tcPr>
          <w:p w14:paraId="1F1CAA15" w14:textId="77777777" w:rsidR="007657A4" w:rsidRPr="00373621" w:rsidRDefault="007657A4" w:rsidP="007657A4">
            <w:pPr>
              <w:pStyle w:val="GG-body"/>
              <w:spacing w:before="20" w:after="20"/>
              <w:jc w:val="right"/>
              <w:rPr>
                <w:lang w:val="en-US"/>
              </w:rPr>
            </w:pPr>
            <w:r w:rsidRPr="00373621">
              <w:rPr>
                <w:lang w:val="en-US"/>
              </w:rPr>
              <w:t>10,550</w:t>
            </w:r>
          </w:p>
        </w:tc>
      </w:tr>
      <w:tr w:rsidR="007657A4" w:rsidRPr="00373621" w14:paraId="7634631A" w14:textId="77777777" w:rsidTr="007657A4">
        <w:trPr>
          <w:trHeight w:val="227"/>
          <w:jc w:val="center"/>
        </w:trPr>
        <w:tc>
          <w:tcPr>
            <w:tcW w:w="744" w:type="pct"/>
            <w:shd w:val="clear" w:color="auto" w:fill="auto"/>
            <w:noWrap/>
            <w:tcMar>
              <w:left w:w="57" w:type="dxa"/>
              <w:right w:w="57" w:type="dxa"/>
            </w:tcMar>
            <w:vAlign w:val="center"/>
            <w:hideMark/>
          </w:tcPr>
          <w:p w14:paraId="37906688" w14:textId="77777777" w:rsidR="007657A4" w:rsidRPr="00373621" w:rsidRDefault="007657A4" w:rsidP="007657A4">
            <w:pPr>
              <w:pStyle w:val="GG-body"/>
              <w:spacing w:before="20" w:after="20"/>
              <w:rPr>
                <w:lang w:val="en-US"/>
              </w:rPr>
            </w:pPr>
            <w:proofErr w:type="spellStart"/>
            <w:r w:rsidRPr="00373621">
              <w:rPr>
                <w:lang w:val="en-US"/>
              </w:rPr>
              <w:t>Heysen</w:t>
            </w:r>
            <w:proofErr w:type="spellEnd"/>
          </w:p>
        </w:tc>
        <w:tc>
          <w:tcPr>
            <w:tcW w:w="1082" w:type="pct"/>
            <w:tcMar>
              <w:left w:w="57" w:type="dxa"/>
              <w:right w:w="57" w:type="dxa"/>
            </w:tcMar>
            <w:vAlign w:val="center"/>
          </w:tcPr>
          <w:p w14:paraId="39BA4B0B" w14:textId="77777777" w:rsidR="007657A4" w:rsidRPr="00373621" w:rsidRDefault="007657A4" w:rsidP="007657A4">
            <w:pPr>
              <w:pStyle w:val="GG-body"/>
              <w:spacing w:before="20" w:after="20"/>
              <w:rPr>
                <w:lang w:val="en-US"/>
              </w:rPr>
            </w:pPr>
            <w:r w:rsidRPr="00373621">
              <w:rPr>
                <w:lang w:val="en-US"/>
              </w:rPr>
              <w:t>TEAGUE, Josh</w:t>
            </w:r>
          </w:p>
        </w:tc>
        <w:tc>
          <w:tcPr>
            <w:tcW w:w="469" w:type="pct"/>
            <w:shd w:val="clear" w:color="auto" w:fill="auto"/>
            <w:noWrap/>
            <w:tcMar>
              <w:left w:w="57" w:type="dxa"/>
              <w:right w:w="57" w:type="dxa"/>
            </w:tcMar>
            <w:vAlign w:val="center"/>
          </w:tcPr>
          <w:p w14:paraId="3ADDC475" w14:textId="77777777" w:rsidR="007657A4" w:rsidRPr="00373621" w:rsidRDefault="007657A4" w:rsidP="007657A4">
            <w:pPr>
              <w:pStyle w:val="GG-body"/>
              <w:spacing w:before="20" w:after="20"/>
              <w:jc w:val="center"/>
              <w:rPr>
                <w:lang w:val="en-US"/>
              </w:rPr>
            </w:pPr>
            <w:r w:rsidRPr="00373621">
              <w:rPr>
                <w:lang w:val="en-US"/>
              </w:rPr>
              <w:t>LIB</w:t>
            </w:r>
          </w:p>
        </w:tc>
        <w:tc>
          <w:tcPr>
            <w:tcW w:w="443" w:type="pct"/>
            <w:tcMar>
              <w:left w:w="57" w:type="dxa"/>
              <w:right w:w="57" w:type="dxa"/>
            </w:tcMar>
            <w:vAlign w:val="center"/>
          </w:tcPr>
          <w:p w14:paraId="68C67FB6" w14:textId="77777777" w:rsidR="007657A4" w:rsidRPr="00373621" w:rsidRDefault="007657A4" w:rsidP="007657A4">
            <w:pPr>
              <w:pStyle w:val="GG-body"/>
              <w:spacing w:before="20" w:after="20"/>
              <w:jc w:val="right"/>
              <w:rPr>
                <w:lang w:val="en-US"/>
              </w:rPr>
            </w:pPr>
            <w:r w:rsidRPr="00373621">
              <w:rPr>
                <w:lang w:val="en-US"/>
              </w:rPr>
              <w:t>12,377</w:t>
            </w:r>
          </w:p>
        </w:tc>
        <w:tc>
          <w:tcPr>
            <w:tcW w:w="1341" w:type="pct"/>
            <w:shd w:val="clear" w:color="auto" w:fill="auto"/>
            <w:noWrap/>
            <w:tcMar>
              <w:left w:w="57" w:type="dxa"/>
              <w:right w:w="57" w:type="dxa"/>
            </w:tcMar>
            <w:vAlign w:val="center"/>
          </w:tcPr>
          <w:p w14:paraId="221E66B3" w14:textId="77777777" w:rsidR="007657A4" w:rsidRPr="00373621" w:rsidRDefault="007657A4" w:rsidP="007657A4">
            <w:pPr>
              <w:pStyle w:val="GG-body"/>
              <w:spacing w:before="20" w:after="20"/>
              <w:rPr>
                <w:lang w:val="en-US"/>
              </w:rPr>
            </w:pPr>
            <w:r w:rsidRPr="00373621">
              <w:rPr>
                <w:lang w:val="en-US"/>
              </w:rPr>
              <w:t>VOOGT, Rowan</w:t>
            </w:r>
          </w:p>
        </w:tc>
        <w:tc>
          <w:tcPr>
            <w:tcW w:w="503" w:type="pct"/>
            <w:shd w:val="clear" w:color="auto" w:fill="auto"/>
            <w:noWrap/>
            <w:tcMar>
              <w:left w:w="57" w:type="dxa"/>
              <w:right w:w="57" w:type="dxa"/>
            </w:tcMar>
            <w:vAlign w:val="center"/>
          </w:tcPr>
          <w:p w14:paraId="0356A4FE" w14:textId="77777777" w:rsidR="007657A4" w:rsidRPr="00373621" w:rsidRDefault="007657A4" w:rsidP="007657A4">
            <w:pPr>
              <w:pStyle w:val="GG-body"/>
              <w:spacing w:before="20" w:after="20"/>
              <w:jc w:val="center"/>
              <w:rPr>
                <w:lang w:val="en-US"/>
              </w:rPr>
            </w:pPr>
            <w:r w:rsidRPr="00373621">
              <w:rPr>
                <w:lang w:val="en-US"/>
              </w:rPr>
              <w:t>ALP</w:t>
            </w:r>
          </w:p>
        </w:tc>
        <w:tc>
          <w:tcPr>
            <w:tcW w:w="417" w:type="pct"/>
            <w:shd w:val="clear" w:color="auto" w:fill="auto"/>
            <w:noWrap/>
            <w:tcMar>
              <w:left w:w="57" w:type="dxa"/>
              <w:right w:w="57" w:type="dxa"/>
            </w:tcMar>
            <w:vAlign w:val="center"/>
          </w:tcPr>
          <w:p w14:paraId="2E044E16" w14:textId="77777777" w:rsidR="007657A4" w:rsidRPr="00373621" w:rsidRDefault="007657A4" w:rsidP="007657A4">
            <w:pPr>
              <w:pStyle w:val="GG-body"/>
              <w:spacing w:before="20" w:after="20"/>
              <w:jc w:val="right"/>
              <w:rPr>
                <w:lang w:val="en-US"/>
              </w:rPr>
            </w:pPr>
            <w:r w:rsidRPr="00373621">
              <w:rPr>
                <w:lang w:val="en-US"/>
              </w:rPr>
              <w:t>11,473</w:t>
            </w:r>
          </w:p>
        </w:tc>
      </w:tr>
      <w:tr w:rsidR="007657A4" w:rsidRPr="00373621" w14:paraId="0121744E" w14:textId="77777777" w:rsidTr="007657A4">
        <w:trPr>
          <w:trHeight w:val="227"/>
          <w:jc w:val="center"/>
        </w:trPr>
        <w:tc>
          <w:tcPr>
            <w:tcW w:w="744" w:type="pct"/>
            <w:shd w:val="clear" w:color="auto" w:fill="auto"/>
            <w:noWrap/>
            <w:tcMar>
              <w:left w:w="57" w:type="dxa"/>
              <w:right w:w="57" w:type="dxa"/>
            </w:tcMar>
            <w:vAlign w:val="center"/>
          </w:tcPr>
          <w:p w14:paraId="52CAD6BA" w14:textId="77777777" w:rsidR="007657A4" w:rsidRPr="00373621" w:rsidRDefault="007657A4" w:rsidP="007657A4">
            <w:pPr>
              <w:pStyle w:val="GG-body"/>
              <w:spacing w:before="20" w:after="20"/>
              <w:rPr>
                <w:lang w:val="en-US"/>
              </w:rPr>
            </w:pPr>
            <w:r w:rsidRPr="00373621">
              <w:rPr>
                <w:lang w:val="en-US"/>
              </w:rPr>
              <w:t>Hurtle Vale</w:t>
            </w:r>
          </w:p>
        </w:tc>
        <w:tc>
          <w:tcPr>
            <w:tcW w:w="1082" w:type="pct"/>
            <w:tcMar>
              <w:left w:w="57" w:type="dxa"/>
              <w:right w:w="57" w:type="dxa"/>
            </w:tcMar>
            <w:vAlign w:val="center"/>
          </w:tcPr>
          <w:p w14:paraId="4A9C8831" w14:textId="77777777" w:rsidR="007657A4" w:rsidRPr="00373621" w:rsidRDefault="007657A4" w:rsidP="007657A4">
            <w:pPr>
              <w:pStyle w:val="GG-body"/>
              <w:spacing w:before="20" w:after="20"/>
              <w:rPr>
                <w:lang w:val="en-US"/>
              </w:rPr>
            </w:pPr>
            <w:r w:rsidRPr="00373621">
              <w:rPr>
                <w:lang w:val="en-US"/>
              </w:rPr>
              <w:t>COOK, Nat</w:t>
            </w:r>
          </w:p>
        </w:tc>
        <w:tc>
          <w:tcPr>
            <w:tcW w:w="469" w:type="pct"/>
            <w:shd w:val="clear" w:color="auto" w:fill="auto"/>
            <w:noWrap/>
            <w:tcMar>
              <w:left w:w="57" w:type="dxa"/>
              <w:right w:w="57" w:type="dxa"/>
            </w:tcMar>
            <w:vAlign w:val="center"/>
          </w:tcPr>
          <w:p w14:paraId="7221ABD8" w14:textId="77777777" w:rsidR="007657A4" w:rsidRPr="00373621" w:rsidRDefault="007657A4" w:rsidP="007657A4">
            <w:pPr>
              <w:pStyle w:val="GG-body"/>
              <w:spacing w:before="20" w:after="20"/>
              <w:jc w:val="center"/>
              <w:rPr>
                <w:lang w:val="en-US"/>
              </w:rPr>
            </w:pPr>
            <w:r w:rsidRPr="00373621">
              <w:rPr>
                <w:lang w:val="en-US"/>
              </w:rPr>
              <w:t>ALP</w:t>
            </w:r>
          </w:p>
        </w:tc>
        <w:tc>
          <w:tcPr>
            <w:tcW w:w="443" w:type="pct"/>
            <w:tcMar>
              <w:left w:w="57" w:type="dxa"/>
              <w:right w:w="57" w:type="dxa"/>
            </w:tcMar>
            <w:vAlign w:val="center"/>
          </w:tcPr>
          <w:p w14:paraId="10CA7AD4" w14:textId="77777777" w:rsidR="007657A4" w:rsidRPr="00373621" w:rsidRDefault="007657A4" w:rsidP="007657A4">
            <w:pPr>
              <w:pStyle w:val="GG-body"/>
              <w:spacing w:before="20" w:after="20"/>
              <w:jc w:val="right"/>
              <w:rPr>
                <w:lang w:val="en-US"/>
              </w:rPr>
            </w:pPr>
            <w:r w:rsidRPr="00373621">
              <w:rPr>
                <w:lang w:val="en-US"/>
              </w:rPr>
              <w:t>14,813</w:t>
            </w:r>
          </w:p>
        </w:tc>
        <w:tc>
          <w:tcPr>
            <w:tcW w:w="1341" w:type="pct"/>
            <w:shd w:val="clear" w:color="auto" w:fill="auto"/>
            <w:noWrap/>
            <w:tcMar>
              <w:left w:w="57" w:type="dxa"/>
              <w:right w:w="57" w:type="dxa"/>
            </w:tcMar>
            <w:vAlign w:val="center"/>
          </w:tcPr>
          <w:p w14:paraId="42D6C625" w14:textId="77777777" w:rsidR="007657A4" w:rsidRPr="00373621" w:rsidRDefault="007657A4" w:rsidP="007657A4">
            <w:pPr>
              <w:pStyle w:val="GG-body"/>
              <w:spacing w:before="20" w:after="20"/>
              <w:rPr>
                <w:lang w:val="en-US"/>
              </w:rPr>
            </w:pPr>
            <w:r w:rsidRPr="00373621">
              <w:rPr>
                <w:lang w:val="en-US"/>
              </w:rPr>
              <w:t>ROBINS, Nick</w:t>
            </w:r>
          </w:p>
        </w:tc>
        <w:tc>
          <w:tcPr>
            <w:tcW w:w="503" w:type="pct"/>
            <w:shd w:val="clear" w:color="auto" w:fill="auto"/>
            <w:noWrap/>
            <w:tcMar>
              <w:left w:w="57" w:type="dxa"/>
              <w:right w:w="57" w:type="dxa"/>
            </w:tcMar>
            <w:vAlign w:val="center"/>
          </w:tcPr>
          <w:p w14:paraId="447C5CF2" w14:textId="77777777" w:rsidR="007657A4" w:rsidRPr="00373621" w:rsidRDefault="007657A4" w:rsidP="007657A4">
            <w:pPr>
              <w:pStyle w:val="GG-body"/>
              <w:spacing w:before="20" w:after="20"/>
              <w:jc w:val="center"/>
              <w:rPr>
                <w:lang w:val="en-US"/>
              </w:rPr>
            </w:pPr>
            <w:r w:rsidRPr="00373621">
              <w:rPr>
                <w:lang w:val="en-US"/>
              </w:rPr>
              <w:t>LIB</w:t>
            </w:r>
          </w:p>
        </w:tc>
        <w:tc>
          <w:tcPr>
            <w:tcW w:w="417" w:type="pct"/>
            <w:shd w:val="clear" w:color="auto" w:fill="auto"/>
            <w:noWrap/>
            <w:tcMar>
              <w:left w:w="57" w:type="dxa"/>
              <w:right w:w="57" w:type="dxa"/>
            </w:tcMar>
            <w:vAlign w:val="center"/>
          </w:tcPr>
          <w:p w14:paraId="72069224" w14:textId="77777777" w:rsidR="007657A4" w:rsidRPr="00373621" w:rsidRDefault="007657A4" w:rsidP="007657A4">
            <w:pPr>
              <w:pStyle w:val="GG-body"/>
              <w:spacing w:before="20" w:after="20"/>
              <w:jc w:val="right"/>
              <w:rPr>
                <w:lang w:val="en-US"/>
              </w:rPr>
            </w:pPr>
            <w:r w:rsidRPr="00373621">
              <w:rPr>
                <w:lang w:val="en-US"/>
              </w:rPr>
              <w:t>7,797</w:t>
            </w:r>
          </w:p>
        </w:tc>
      </w:tr>
      <w:tr w:rsidR="007657A4" w:rsidRPr="00373621" w14:paraId="45F23E99" w14:textId="77777777" w:rsidTr="007657A4">
        <w:trPr>
          <w:trHeight w:val="227"/>
          <w:jc w:val="center"/>
        </w:trPr>
        <w:tc>
          <w:tcPr>
            <w:tcW w:w="744" w:type="pct"/>
            <w:shd w:val="clear" w:color="auto" w:fill="auto"/>
            <w:noWrap/>
            <w:tcMar>
              <w:left w:w="57" w:type="dxa"/>
              <w:right w:w="57" w:type="dxa"/>
            </w:tcMar>
            <w:vAlign w:val="center"/>
            <w:hideMark/>
          </w:tcPr>
          <w:p w14:paraId="7B77864F" w14:textId="77777777" w:rsidR="007657A4" w:rsidRPr="00373621" w:rsidRDefault="007657A4" w:rsidP="007657A4">
            <w:pPr>
              <w:pStyle w:val="GG-body"/>
              <w:spacing w:before="20" w:after="20"/>
              <w:rPr>
                <w:lang w:val="en-US"/>
              </w:rPr>
            </w:pPr>
            <w:r w:rsidRPr="00373621">
              <w:rPr>
                <w:lang w:val="en-US"/>
              </w:rPr>
              <w:t>Kaurna</w:t>
            </w:r>
          </w:p>
        </w:tc>
        <w:tc>
          <w:tcPr>
            <w:tcW w:w="1082" w:type="pct"/>
            <w:tcMar>
              <w:left w:w="57" w:type="dxa"/>
              <w:right w:w="57" w:type="dxa"/>
            </w:tcMar>
            <w:vAlign w:val="center"/>
          </w:tcPr>
          <w:p w14:paraId="33688AD3" w14:textId="77777777" w:rsidR="007657A4" w:rsidRPr="00373621" w:rsidRDefault="007657A4" w:rsidP="007657A4">
            <w:pPr>
              <w:pStyle w:val="GG-body"/>
              <w:spacing w:before="20" w:after="20"/>
              <w:rPr>
                <w:lang w:val="en-US"/>
              </w:rPr>
            </w:pPr>
            <w:r w:rsidRPr="00373621">
              <w:rPr>
                <w:lang w:val="en-US"/>
              </w:rPr>
              <w:t>PICTON, Chris</w:t>
            </w:r>
          </w:p>
        </w:tc>
        <w:tc>
          <w:tcPr>
            <w:tcW w:w="469" w:type="pct"/>
            <w:shd w:val="clear" w:color="auto" w:fill="auto"/>
            <w:noWrap/>
            <w:tcMar>
              <w:left w:w="57" w:type="dxa"/>
              <w:right w:w="57" w:type="dxa"/>
            </w:tcMar>
            <w:vAlign w:val="center"/>
            <w:hideMark/>
          </w:tcPr>
          <w:p w14:paraId="4CA284E9" w14:textId="77777777" w:rsidR="007657A4" w:rsidRPr="00373621" w:rsidRDefault="007657A4" w:rsidP="007657A4">
            <w:pPr>
              <w:pStyle w:val="GG-body"/>
              <w:spacing w:before="20" w:after="20"/>
              <w:jc w:val="center"/>
              <w:rPr>
                <w:lang w:val="en-US"/>
              </w:rPr>
            </w:pPr>
            <w:r w:rsidRPr="00373621">
              <w:rPr>
                <w:lang w:val="en-US"/>
              </w:rPr>
              <w:t>ALP</w:t>
            </w:r>
          </w:p>
        </w:tc>
        <w:tc>
          <w:tcPr>
            <w:tcW w:w="443" w:type="pct"/>
            <w:tcMar>
              <w:left w:w="57" w:type="dxa"/>
              <w:right w:w="57" w:type="dxa"/>
            </w:tcMar>
            <w:vAlign w:val="center"/>
          </w:tcPr>
          <w:p w14:paraId="11D1CAB2" w14:textId="77777777" w:rsidR="007657A4" w:rsidRPr="00373621" w:rsidRDefault="007657A4" w:rsidP="007657A4">
            <w:pPr>
              <w:pStyle w:val="GG-body"/>
              <w:spacing w:before="20" w:after="20"/>
              <w:jc w:val="right"/>
              <w:rPr>
                <w:lang w:val="en-US"/>
              </w:rPr>
            </w:pPr>
            <w:r w:rsidRPr="00373621">
              <w:rPr>
                <w:lang w:val="en-US"/>
              </w:rPr>
              <w:t>17,141</w:t>
            </w:r>
          </w:p>
        </w:tc>
        <w:tc>
          <w:tcPr>
            <w:tcW w:w="1341" w:type="pct"/>
            <w:shd w:val="clear" w:color="auto" w:fill="auto"/>
            <w:noWrap/>
            <w:tcMar>
              <w:left w:w="57" w:type="dxa"/>
              <w:right w:w="57" w:type="dxa"/>
            </w:tcMar>
            <w:vAlign w:val="center"/>
            <w:hideMark/>
          </w:tcPr>
          <w:p w14:paraId="3859BF4B" w14:textId="77777777" w:rsidR="007657A4" w:rsidRPr="00373621" w:rsidRDefault="007657A4" w:rsidP="007657A4">
            <w:pPr>
              <w:pStyle w:val="GG-body"/>
              <w:spacing w:before="20" w:after="20"/>
              <w:rPr>
                <w:lang w:val="en-US"/>
              </w:rPr>
            </w:pPr>
            <w:r w:rsidRPr="00373621">
              <w:rPr>
                <w:lang w:val="en-US"/>
              </w:rPr>
              <w:t>SHARMA, Sarika</w:t>
            </w:r>
          </w:p>
        </w:tc>
        <w:tc>
          <w:tcPr>
            <w:tcW w:w="503" w:type="pct"/>
            <w:shd w:val="clear" w:color="auto" w:fill="auto"/>
            <w:noWrap/>
            <w:tcMar>
              <w:left w:w="57" w:type="dxa"/>
              <w:right w:w="57" w:type="dxa"/>
            </w:tcMar>
            <w:vAlign w:val="center"/>
            <w:hideMark/>
          </w:tcPr>
          <w:p w14:paraId="660C75AA" w14:textId="77777777" w:rsidR="007657A4" w:rsidRPr="00373621" w:rsidRDefault="007657A4" w:rsidP="007657A4">
            <w:pPr>
              <w:pStyle w:val="GG-body"/>
              <w:spacing w:before="20" w:after="20"/>
              <w:jc w:val="center"/>
              <w:rPr>
                <w:lang w:val="en-US"/>
              </w:rPr>
            </w:pPr>
            <w:r w:rsidRPr="00373621">
              <w:rPr>
                <w:lang w:val="en-US"/>
              </w:rPr>
              <w:t>LIB</w:t>
            </w:r>
          </w:p>
        </w:tc>
        <w:tc>
          <w:tcPr>
            <w:tcW w:w="417" w:type="pct"/>
            <w:shd w:val="clear" w:color="auto" w:fill="auto"/>
            <w:noWrap/>
            <w:tcMar>
              <w:left w:w="57" w:type="dxa"/>
              <w:right w:w="57" w:type="dxa"/>
            </w:tcMar>
            <w:vAlign w:val="center"/>
            <w:hideMark/>
          </w:tcPr>
          <w:p w14:paraId="070AD74C" w14:textId="77777777" w:rsidR="007657A4" w:rsidRPr="00373621" w:rsidRDefault="007657A4" w:rsidP="007657A4">
            <w:pPr>
              <w:pStyle w:val="GG-body"/>
              <w:spacing w:before="20" w:after="20"/>
              <w:jc w:val="right"/>
              <w:rPr>
                <w:lang w:val="en-US"/>
              </w:rPr>
            </w:pPr>
            <w:r w:rsidRPr="00373621">
              <w:rPr>
                <w:lang w:val="en-US"/>
              </w:rPr>
              <w:t>7,307</w:t>
            </w:r>
          </w:p>
        </w:tc>
      </w:tr>
      <w:tr w:rsidR="007657A4" w:rsidRPr="00373621" w14:paraId="3DDEBC80" w14:textId="77777777" w:rsidTr="007657A4">
        <w:trPr>
          <w:trHeight w:val="227"/>
          <w:jc w:val="center"/>
        </w:trPr>
        <w:tc>
          <w:tcPr>
            <w:tcW w:w="744" w:type="pct"/>
            <w:shd w:val="clear" w:color="auto" w:fill="auto"/>
            <w:noWrap/>
            <w:tcMar>
              <w:left w:w="57" w:type="dxa"/>
              <w:right w:w="57" w:type="dxa"/>
            </w:tcMar>
            <w:vAlign w:val="center"/>
            <w:hideMark/>
          </w:tcPr>
          <w:p w14:paraId="79585210" w14:textId="77777777" w:rsidR="007657A4" w:rsidRPr="00373621" w:rsidRDefault="007657A4" w:rsidP="007657A4">
            <w:pPr>
              <w:pStyle w:val="GG-body"/>
              <w:spacing w:before="20" w:after="20"/>
              <w:rPr>
                <w:lang w:val="en-US"/>
              </w:rPr>
            </w:pPr>
            <w:proofErr w:type="spellStart"/>
            <w:r w:rsidRPr="00373621">
              <w:rPr>
                <w:lang w:val="en-US"/>
              </w:rPr>
              <w:t>Kavel</w:t>
            </w:r>
            <w:proofErr w:type="spellEnd"/>
          </w:p>
        </w:tc>
        <w:tc>
          <w:tcPr>
            <w:tcW w:w="1082" w:type="pct"/>
            <w:tcMar>
              <w:left w:w="57" w:type="dxa"/>
              <w:right w:w="57" w:type="dxa"/>
            </w:tcMar>
            <w:vAlign w:val="center"/>
          </w:tcPr>
          <w:p w14:paraId="4C5131E3" w14:textId="77777777" w:rsidR="007657A4" w:rsidRPr="00373621" w:rsidRDefault="007657A4" w:rsidP="007657A4">
            <w:pPr>
              <w:pStyle w:val="GG-body"/>
              <w:spacing w:before="20" w:after="20"/>
              <w:rPr>
                <w:lang w:val="en-US"/>
              </w:rPr>
            </w:pPr>
            <w:r w:rsidRPr="00373621">
              <w:rPr>
                <w:lang w:val="en-US"/>
              </w:rPr>
              <w:t>CREGAN, Dan</w:t>
            </w:r>
          </w:p>
        </w:tc>
        <w:tc>
          <w:tcPr>
            <w:tcW w:w="469" w:type="pct"/>
            <w:shd w:val="clear" w:color="auto" w:fill="auto"/>
            <w:noWrap/>
            <w:tcMar>
              <w:left w:w="57" w:type="dxa"/>
              <w:right w:w="57" w:type="dxa"/>
            </w:tcMar>
            <w:vAlign w:val="center"/>
            <w:hideMark/>
          </w:tcPr>
          <w:p w14:paraId="61F3B7E4" w14:textId="77777777" w:rsidR="007657A4" w:rsidRPr="00373621" w:rsidRDefault="007657A4" w:rsidP="007657A4">
            <w:pPr>
              <w:pStyle w:val="GG-body"/>
              <w:spacing w:before="20" w:after="20"/>
              <w:jc w:val="center"/>
              <w:rPr>
                <w:lang w:val="en-US"/>
              </w:rPr>
            </w:pPr>
            <w:r w:rsidRPr="00373621">
              <w:rPr>
                <w:lang w:val="en-US"/>
              </w:rPr>
              <w:t>IND</w:t>
            </w:r>
          </w:p>
        </w:tc>
        <w:tc>
          <w:tcPr>
            <w:tcW w:w="443" w:type="pct"/>
            <w:tcMar>
              <w:left w:w="57" w:type="dxa"/>
              <w:right w:w="57" w:type="dxa"/>
            </w:tcMar>
            <w:vAlign w:val="center"/>
          </w:tcPr>
          <w:p w14:paraId="5DE28B48" w14:textId="77777777" w:rsidR="007657A4" w:rsidRPr="00373621" w:rsidRDefault="007657A4" w:rsidP="007657A4">
            <w:pPr>
              <w:pStyle w:val="GG-body"/>
              <w:spacing w:before="20" w:after="20"/>
              <w:jc w:val="right"/>
              <w:rPr>
                <w:lang w:val="en-US"/>
              </w:rPr>
            </w:pPr>
            <w:r w:rsidRPr="00373621">
              <w:rPr>
                <w:lang w:val="en-US"/>
              </w:rPr>
              <w:t>18,231</w:t>
            </w:r>
          </w:p>
        </w:tc>
        <w:tc>
          <w:tcPr>
            <w:tcW w:w="1341" w:type="pct"/>
            <w:shd w:val="clear" w:color="auto" w:fill="auto"/>
            <w:noWrap/>
            <w:tcMar>
              <w:left w:w="57" w:type="dxa"/>
              <w:right w:w="57" w:type="dxa"/>
            </w:tcMar>
            <w:vAlign w:val="center"/>
            <w:hideMark/>
          </w:tcPr>
          <w:p w14:paraId="570620BF" w14:textId="77777777" w:rsidR="007657A4" w:rsidRPr="00373621" w:rsidRDefault="007657A4" w:rsidP="007657A4">
            <w:pPr>
              <w:pStyle w:val="GG-body"/>
              <w:spacing w:before="20" w:after="20"/>
              <w:rPr>
                <w:lang w:val="en-US"/>
              </w:rPr>
            </w:pPr>
            <w:r w:rsidRPr="00373621">
              <w:rPr>
                <w:lang w:val="en-US"/>
              </w:rPr>
              <w:t>MUMFORD, Rowan</w:t>
            </w:r>
          </w:p>
        </w:tc>
        <w:tc>
          <w:tcPr>
            <w:tcW w:w="503" w:type="pct"/>
            <w:shd w:val="clear" w:color="auto" w:fill="auto"/>
            <w:noWrap/>
            <w:tcMar>
              <w:left w:w="57" w:type="dxa"/>
              <w:right w:w="57" w:type="dxa"/>
            </w:tcMar>
            <w:hideMark/>
          </w:tcPr>
          <w:p w14:paraId="21232631" w14:textId="77777777" w:rsidR="007657A4" w:rsidRPr="00373621" w:rsidRDefault="007657A4" w:rsidP="007657A4">
            <w:pPr>
              <w:pStyle w:val="GG-body"/>
              <w:spacing w:before="20" w:after="20"/>
              <w:jc w:val="center"/>
              <w:rPr>
                <w:lang w:val="en-US"/>
              </w:rPr>
            </w:pPr>
            <w:r w:rsidRPr="00373621">
              <w:rPr>
                <w:lang w:val="en-US"/>
              </w:rPr>
              <w:t>LIB</w:t>
            </w:r>
          </w:p>
        </w:tc>
        <w:tc>
          <w:tcPr>
            <w:tcW w:w="417" w:type="pct"/>
            <w:shd w:val="clear" w:color="auto" w:fill="auto"/>
            <w:noWrap/>
            <w:tcMar>
              <w:left w:w="57" w:type="dxa"/>
              <w:right w:w="57" w:type="dxa"/>
            </w:tcMar>
            <w:vAlign w:val="center"/>
            <w:hideMark/>
          </w:tcPr>
          <w:p w14:paraId="5C7CE15E" w14:textId="77777777" w:rsidR="007657A4" w:rsidRPr="00373621" w:rsidRDefault="007657A4" w:rsidP="007657A4">
            <w:pPr>
              <w:pStyle w:val="GG-body"/>
              <w:spacing w:before="20" w:after="20"/>
              <w:jc w:val="right"/>
              <w:rPr>
                <w:lang w:val="en-US"/>
              </w:rPr>
            </w:pPr>
            <w:r w:rsidRPr="00373621">
              <w:rPr>
                <w:lang w:val="en-US"/>
              </w:rPr>
              <w:t>5,933</w:t>
            </w:r>
          </w:p>
        </w:tc>
      </w:tr>
      <w:tr w:rsidR="007657A4" w:rsidRPr="00373621" w14:paraId="164B82D7" w14:textId="77777777" w:rsidTr="007657A4">
        <w:trPr>
          <w:trHeight w:val="227"/>
          <w:jc w:val="center"/>
        </w:trPr>
        <w:tc>
          <w:tcPr>
            <w:tcW w:w="744" w:type="pct"/>
            <w:shd w:val="clear" w:color="auto" w:fill="auto"/>
            <w:noWrap/>
            <w:tcMar>
              <w:left w:w="57" w:type="dxa"/>
              <w:right w:w="57" w:type="dxa"/>
            </w:tcMar>
            <w:vAlign w:val="center"/>
            <w:hideMark/>
          </w:tcPr>
          <w:p w14:paraId="24F23CD0" w14:textId="77777777" w:rsidR="007657A4" w:rsidRPr="00373621" w:rsidRDefault="007657A4" w:rsidP="007657A4">
            <w:pPr>
              <w:pStyle w:val="GG-body"/>
              <w:spacing w:before="20" w:after="20"/>
              <w:rPr>
                <w:lang w:val="en-US"/>
              </w:rPr>
            </w:pPr>
            <w:r w:rsidRPr="00373621">
              <w:rPr>
                <w:lang w:val="en-US"/>
              </w:rPr>
              <w:t>King</w:t>
            </w:r>
          </w:p>
        </w:tc>
        <w:tc>
          <w:tcPr>
            <w:tcW w:w="1082" w:type="pct"/>
            <w:tcMar>
              <w:left w:w="57" w:type="dxa"/>
              <w:right w:w="57" w:type="dxa"/>
            </w:tcMar>
            <w:vAlign w:val="center"/>
          </w:tcPr>
          <w:p w14:paraId="7C13C7E2" w14:textId="77777777" w:rsidR="007657A4" w:rsidRPr="00373621" w:rsidRDefault="007657A4" w:rsidP="007657A4">
            <w:pPr>
              <w:pStyle w:val="GG-body"/>
              <w:spacing w:before="20" w:after="20"/>
              <w:rPr>
                <w:lang w:val="en-US"/>
              </w:rPr>
            </w:pPr>
            <w:r w:rsidRPr="00373621">
              <w:rPr>
                <w:lang w:val="en-US"/>
              </w:rPr>
              <w:t>PEARCE, Rhiannon</w:t>
            </w:r>
          </w:p>
        </w:tc>
        <w:tc>
          <w:tcPr>
            <w:tcW w:w="469" w:type="pct"/>
            <w:shd w:val="clear" w:color="auto" w:fill="auto"/>
            <w:noWrap/>
            <w:tcMar>
              <w:left w:w="57" w:type="dxa"/>
              <w:right w:w="57" w:type="dxa"/>
            </w:tcMar>
            <w:vAlign w:val="center"/>
            <w:hideMark/>
          </w:tcPr>
          <w:p w14:paraId="1DE81E84" w14:textId="77777777" w:rsidR="007657A4" w:rsidRPr="00373621" w:rsidRDefault="007657A4" w:rsidP="007657A4">
            <w:pPr>
              <w:pStyle w:val="GG-body"/>
              <w:spacing w:before="20" w:after="20"/>
              <w:jc w:val="center"/>
              <w:rPr>
                <w:lang w:val="en-US"/>
              </w:rPr>
            </w:pPr>
            <w:r w:rsidRPr="00373621">
              <w:rPr>
                <w:lang w:val="en-US"/>
              </w:rPr>
              <w:t>ALP</w:t>
            </w:r>
          </w:p>
        </w:tc>
        <w:tc>
          <w:tcPr>
            <w:tcW w:w="443" w:type="pct"/>
            <w:tcMar>
              <w:left w:w="57" w:type="dxa"/>
              <w:right w:w="57" w:type="dxa"/>
            </w:tcMar>
            <w:vAlign w:val="center"/>
          </w:tcPr>
          <w:p w14:paraId="6CE779B4" w14:textId="77777777" w:rsidR="007657A4" w:rsidRPr="00373621" w:rsidRDefault="007657A4" w:rsidP="007657A4">
            <w:pPr>
              <w:pStyle w:val="GG-body"/>
              <w:spacing w:before="20" w:after="20"/>
              <w:jc w:val="right"/>
              <w:rPr>
                <w:lang w:val="en-US"/>
              </w:rPr>
            </w:pPr>
            <w:r w:rsidRPr="00373621">
              <w:rPr>
                <w:lang w:val="en-US"/>
              </w:rPr>
              <w:t>12,692</w:t>
            </w:r>
          </w:p>
        </w:tc>
        <w:tc>
          <w:tcPr>
            <w:tcW w:w="1341" w:type="pct"/>
            <w:shd w:val="clear" w:color="auto" w:fill="auto"/>
            <w:noWrap/>
            <w:tcMar>
              <w:left w:w="57" w:type="dxa"/>
              <w:right w:w="57" w:type="dxa"/>
            </w:tcMar>
            <w:vAlign w:val="center"/>
            <w:hideMark/>
          </w:tcPr>
          <w:p w14:paraId="0734E0BC" w14:textId="77777777" w:rsidR="007657A4" w:rsidRPr="00373621" w:rsidRDefault="007657A4" w:rsidP="007657A4">
            <w:pPr>
              <w:pStyle w:val="GG-body"/>
              <w:spacing w:before="20" w:after="20"/>
              <w:rPr>
                <w:lang w:val="en-US"/>
              </w:rPr>
            </w:pPr>
            <w:r w:rsidRPr="00373621">
              <w:rPr>
                <w:lang w:val="en-US"/>
              </w:rPr>
              <w:t>LUETHEN, Paula</w:t>
            </w:r>
          </w:p>
        </w:tc>
        <w:tc>
          <w:tcPr>
            <w:tcW w:w="503" w:type="pct"/>
            <w:shd w:val="clear" w:color="auto" w:fill="auto"/>
            <w:noWrap/>
            <w:tcMar>
              <w:left w:w="57" w:type="dxa"/>
              <w:right w:w="57" w:type="dxa"/>
            </w:tcMar>
            <w:hideMark/>
          </w:tcPr>
          <w:p w14:paraId="129E46F8" w14:textId="77777777" w:rsidR="007657A4" w:rsidRPr="00373621" w:rsidRDefault="007657A4" w:rsidP="007657A4">
            <w:pPr>
              <w:pStyle w:val="GG-body"/>
              <w:spacing w:before="20" w:after="20"/>
              <w:jc w:val="center"/>
              <w:rPr>
                <w:lang w:val="en-US"/>
              </w:rPr>
            </w:pPr>
            <w:r w:rsidRPr="00373621">
              <w:rPr>
                <w:lang w:val="en-US"/>
              </w:rPr>
              <w:t>LIB</w:t>
            </w:r>
          </w:p>
        </w:tc>
        <w:tc>
          <w:tcPr>
            <w:tcW w:w="417" w:type="pct"/>
            <w:shd w:val="clear" w:color="auto" w:fill="auto"/>
            <w:noWrap/>
            <w:tcMar>
              <w:left w:w="57" w:type="dxa"/>
              <w:right w:w="57" w:type="dxa"/>
            </w:tcMar>
            <w:vAlign w:val="center"/>
            <w:hideMark/>
          </w:tcPr>
          <w:p w14:paraId="5D15542F" w14:textId="77777777" w:rsidR="007657A4" w:rsidRPr="00373621" w:rsidRDefault="007657A4" w:rsidP="007657A4">
            <w:pPr>
              <w:pStyle w:val="GG-body"/>
              <w:spacing w:before="20" w:after="20"/>
              <w:jc w:val="right"/>
              <w:rPr>
                <w:lang w:val="en-US"/>
              </w:rPr>
            </w:pPr>
            <w:r w:rsidRPr="00373621">
              <w:rPr>
                <w:lang w:val="en-US"/>
              </w:rPr>
              <w:t>11,316</w:t>
            </w:r>
          </w:p>
        </w:tc>
      </w:tr>
      <w:tr w:rsidR="007657A4" w:rsidRPr="00373621" w14:paraId="50E8A595" w14:textId="77777777" w:rsidTr="007657A4">
        <w:trPr>
          <w:trHeight w:val="227"/>
          <w:jc w:val="center"/>
        </w:trPr>
        <w:tc>
          <w:tcPr>
            <w:tcW w:w="744" w:type="pct"/>
            <w:shd w:val="clear" w:color="auto" w:fill="auto"/>
            <w:noWrap/>
            <w:tcMar>
              <w:left w:w="57" w:type="dxa"/>
              <w:right w:w="57" w:type="dxa"/>
            </w:tcMar>
            <w:vAlign w:val="center"/>
            <w:hideMark/>
          </w:tcPr>
          <w:p w14:paraId="69E73DEE" w14:textId="77777777" w:rsidR="007657A4" w:rsidRPr="00373621" w:rsidRDefault="007657A4" w:rsidP="007657A4">
            <w:pPr>
              <w:pStyle w:val="GG-body"/>
              <w:spacing w:before="20" w:after="20"/>
              <w:rPr>
                <w:lang w:val="en-US"/>
              </w:rPr>
            </w:pPr>
            <w:r w:rsidRPr="00373621">
              <w:rPr>
                <w:lang w:val="en-US"/>
              </w:rPr>
              <w:t>Lee</w:t>
            </w:r>
          </w:p>
        </w:tc>
        <w:tc>
          <w:tcPr>
            <w:tcW w:w="1082" w:type="pct"/>
            <w:tcMar>
              <w:left w:w="57" w:type="dxa"/>
              <w:right w:w="57" w:type="dxa"/>
            </w:tcMar>
            <w:vAlign w:val="center"/>
          </w:tcPr>
          <w:p w14:paraId="673FCCC5" w14:textId="77777777" w:rsidR="007657A4" w:rsidRPr="00373621" w:rsidRDefault="007657A4" w:rsidP="007657A4">
            <w:pPr>
              <w:pStyle w:val="GG-body"/>
              <w:spacing w:before="20" w:after="20"/>
              <w:rPr>
                <w:lang w:val="en-US"/>
              </w:rPr>
            </w:pPr>
            <w:r w:rsidRPr="00373621">
              <w:rPr>
                <w:lang w:val="en-US"/>
              </w:rPr>
              <w:t>MULLIGHAN, Stephen</w:t>
            </w:r>
          </w:p>
        </w:tc>
        <w:tc>
          <w:tcPr>
            <w:tcW w:w="469" w:type="pct"/>
            <w:shd w:val="clear" w:color="auto" w:fill="auto"/>
            <w:noWrap/>
            <w:tcMar>
              <w:left w:w="57" w:type="dxa"/>
              <w:right w:w="57" w:type="dxa"/>
            </w:tcMar>
            <w:vAlign w:val="center"/>
            <w:hideMark/>
          </w:tcPr>
          <w:p w14:paraId="159F7E55" w14:textId="77777777" w:rsidR="007657A4" w:rsidRPr="00373621" w:rsidRDefault="007657A4" w:rsidP="007657A4">
            <w:pPr>
              <w:pStyle w:val="GG-body"/>
              <w:spacing w:before="20" w:after="20"/>
              <w:jc w:val="center"/>
              <w:rPr>
                <w:lang w:val="en-US"/>
              </w:rPr>
            </w:pPr>
            <w:r w:rsidRPr="00373621">
              <w:rPr>
                <w:lang w:val="en-US"/>
              </w:rPr>
              <w:t>ALP</w:t>
            </w:r>
          </w:p>
        </w:tc>
        <w:tc>
          <w:tcPr>
            <w:tcW w:w="443" w:type="pct"/>
            <w:tcMar>
              <w:left w:w="57" w:type="dxa"/>
              <w:right w:w="57" w:type="dxa"/>
            </w:tcMar>
            <w:vAlign w:val="center"/>
          </w:tcPr>
          <w:p w14:paraId="22BE3169" w14:textId="77777777" w:rsidR="007657A4" w:rsidRPr="00373621" w:rsidRDefault="007657A4" w:rsidP="007657A4">
            <w:pPr>
              <w:pStyle w:val="GG-body"/>
              <w:spacing w:before="20" w:after="20"/>
              <w:jc w:val="right"/>
              <w:rPr>
                <w:lang w:val="en-US"/>
              </w:rPr>
            </w:pPr>
            <w:r w:rsidRPr="00373621">
              <w:rPr>
                <w:lang w:val="en-US"/>
              </w:rPr>
              <w:t>13,577</w:t>
            </w:r>
          </w:p>
        </w:tc>
        <w:tc>
          <w:tcPr>
            <w:tcW w:w="1341" w:type="pct"/>
            <w:shd w:val="clear" w:color="auto" w:fill="auto"/>
            <w:noWrap/>
            <w:tcMar>
              <w:left w:w="57" w:type="dxa"/>
              <w:right w:w="57" w:type="dxa"/>
            </w:tcMar>
            <w:vAlign w:val="center"/>
            <w:hideMark/>
          </w:tcPr>
          <w:p w14:paraId="757A5B43" w14:textId="77777777" w:rsidR="007657A4" w:rsidRPr="00373621" w:rsidRDefault="007657A4" w:rsidP="007657A4">
            <w:pPr>
              <w:pStyle w:val="GG-body"/>
              <w:spacing w:before="20" w:after="20"/>
              <w:rPr>
                <w:lang w:val="en-US"/>
              </w:rPr>
            </w:pPr>
            <w:r w:rsidRPr="00373621">
              <w:rPr>
                <w:lang w:val="en-US"/>
              </w:rPr>
              <w:t>HALL-EVANS, Jake</w:t>
            </w:r>
          </w:p>
        </w:tc>
        <w:tc>
          <w:tcPr>
            <w:tcW w:w="503" w:type="pct"/>
            <w:shd w:val="clear" w:color="auto" w:fill="auto"/>
            <w:noWrap/>
            <w:tcMar>
              <w:left w:w="57" w:type="dxa"/>
              <w:right w:w="57" w:type="dxa"/>
            </w:tcMar>
            <w:hideMark/>
          </w:tcPr>
          <w:p w14:paraId="720C1C89" w14:textId="77777777" w:rsidR="007657A4" w:rsidRPr="00373621" w:rsidRDefault="007657A4" w:rsidP="007657A4">
            <w:pPr>
              <w:pStyle w:val="GG-body"/>
              <w:spacing w:before="20" w:after="20"/>
              <w:jc w:val="center"/>
              <w:rPr>
                <w:lang w:val="en-US"/>
              </w:rPr>
            </w:pPr>
            <w:r w:rsidRPr="00373621">
              <w:rPr>
                <w:lang w:val="en-US"/>
              </w:rPr>
              <w:t>LIB</w:t>
            </w:r>
          </w:p>
        </w:tc>
        <w:tc>
          <w:tcPr>
            <w:tcW w:w="417" w:type="pct"/>
            <w:shd w:val="clear" w:color="auto" w:fill="auto"/>
            <w:noWrap/>
            <w:tcMar>
              <w:left w:w="57" w:type="dxa"/>
              <w:right w:w="57" w:type="dxa"/>
            </w:tcMar>
            <w:vAlign w:val="center"/>
            <w:hideMark/>
          </w:tcPr>
          <w:p w14:paraId="55AFB612" w14:textId="77777777" w:rsidR="007657A4" w:rsidRPr="00373621" w:rsidRDefault="007657A4" w:rsidP="007657A4">
            <w:pPr>
              <w:pStyle w:val="GG-body"/>
              <w:spacing w:before="20" w:after="20"/>
              <w:jc w:val="right"/>
              <w:rPr>
                <w:lang w:val="en-US"/>
              </w:rPr>
            </w:pPr>
            <w:r w:rsidRPr="00373621">
              <w:rPr>
                <w:lang w:val="en-US"/>
              </w:rPr>
              <w:t>8,607</w:t>
            </w:r>
          </w:p>
        </w:tc>
      </w:tr>
      <w:tr w:rsidR="007657A4" w:rsidRPr="00373621" w14:paraId="03A2303E" w14:textId="77777777" w:rsidTr="007657A4">
        <w:trPr>
          <w:trHeight w:val="227"/>
          <w:jc w:val="center"/>
        </w:trPr>
        <w:tc>
          <w:tcPr>
            <w:tcW w:w="744" w:type="pct"/>
            <w:shd w:val="clear" w:color="auto" w:fill="auto"/>
            <w:noWrap/>
            <w:tcMar>
              <w:left w:w="57" w:type="dxa"/>
              <w:right w:w="57" w:type="dxa"/>
            </w:tcMar>
            <w:vAlign w:val="center"/>
            <w:hideMark/>
          </w:tcPr>
          <w:p w14:paraId="08252531" w14:textId="77777777" w:rsidR="007657A4" w:rsidRPr="00373621" w:rsidRDefault="007657A4" w:rsidP="007657A4">
            <w:pPr>
              <w:pStyle w:val="GG-body"/>
              <w:spacing w:before="20" w:after="20"/>
              <w:rPr>
                <w:lang w:val="en-US"/>
              </w:rPr>
            </w:pPr>
            <w:r w:rsidRPr="00373621">
              <w:rPr>
                <w:lang w:val="en-US"/>
              </w:rPr>
              <w:t>Light</w:t>
            </w:r>
          </w:p>
        </w:tc>
        <w:tc>
          <w:tcPr>
            <w:tcW w:w="1082" w:type="pct"/>
            <w:tcMar>
              <w:left w:w="57" w:type="dxa"/>
              <w:right w:w="57" w:type="dxa"/>
            </w:tcMar>
            <w:vAlign w:val="center"/>
          </w:tcPr>
          <w:p w14:paraId="14107709" w14:textId="77777777" w:rsidR="007657A4" w:rsidRPr="00373621" w:rsidRDefault="007657A4" w:rsidP="007657A4">
            <w:pPr>
              <w:pStyle w:val="GG-body"/>
              <w:spacing w:before="20" w:after="20"/>
              <w:rPr>
                <w:lang w:val="en-US"/>
              </w:rPr>
            </w:pPr>
            <w:r w:rsidRPr="00373621">
              <w:rPr>
                <w:lang w:val="en-US"/>
              </w:rPr>
              <w:t>PICCOLO, Tony</w:t>
            </w:r>
          </w:p>
        </w:tc>
        <w:tc>
          <w:tcPr>
            <w:tcW w:w="469" w:type="pct"/>
            <w:shd w:val="clear" w:color="auto" w:fill="auto"/>
            <w:noWrap/>
            <w:tcMar>
              <w:left w:w="57" w:type="dxa"/>
              <w:right w:w="57" w:type="dxa"/>
            </w:tcMar>
            <w:vAlign w:val="center"/>
            <w:hideMark/>
          </w:tcPr>
          <w:p w14:paraId="56B34A84" w14:textId="77777777" w:rsidR="007657A4" w:rsidRPr="00373621" w:rsidRDefault="007657A4" w:rsidP="007657A4">
            <w:pPr>
              <w:pStyle w:val="GG-body"/>
              <w:spacing w:before="20" w:after="20"/>
              <w:jc w:val="center"/>
              <w:rPr>
                <w:lang w:val="en-US"/>
              </w:rPr>
            </w:pPr>
            <w:r w:rsidRPr="00373621">
              <w:rPr>
                <w:lang w:val="en-US"/>
              </w:rPr>
              <w:t>ALP</w:t>
            </w:r>
          </w:p>
        </w:tc>
        <w:tc>
          <w:tcPr>
            <w:tcW w:w="443" w:type="pct"/>
            <w:tcMar>
              <w:left w:w="57" w:type="dxa"/>
              <w:right w:w="57" w:type="dxa"/>
            </w:tcMar>
            <w:vAlign w:val="center"/>
          </w:tcPr>
          <w:p w14:paraId="373E9746" w14:textId="77777777" w:rsidR="007657A4" w:rsidRPr="00373621" w:rsidRDefault="007657A4" w:rsidP="007657A4">
            <w:pPr>
              <w:pStyle w:val="GG-body"/>
              <w:spacing w:before="20" w:after="20"/>
              <w:jc w:val="right"/>
              <w:rPr>
                <w:lang w:val="en-US"/>
              </w:rPr>
            </w:pPr>
            <w:r w:rsidRPr="00373621">
              <w:rPr>
                <w:lang w:val="en-US"/>
              </w:rPr>
              <w:t>15,873</w:t>
            </w:r>
          </w:p>
        </w:tc>
        <w:tc>
          <w:tcPr>
            <w:tcW w:w="1341" w:type="pct"/>
            <w:shd w:val="clear" w:color="auto" w:fill="auto"/>
            <w:noWrap/>
            <w:tcMar>
              <w:left w:w="57" w:type="dxa"/>
              <w:right w:w="57" w:type="dxa"/>
            </w:tcMar>
            <w:vAlign w:val="center"/>
            <w:hideMark/>
          </w:tcPr>
          <w:p w14:paraId="773E32CA" w14:textId="77777777" w:rsidR="007657A4" w:rsidRPr="00373621" w:rsidRDefault="007657A4" w:rsidP="007657A4">
            <w:pPr>
              <w:pStyle w:val="GG-body"/>
              <w:spacing w:before="20" w:after="20"/>
              <w:rPr>
                <w:lang w:val="en-US"/>
              </w:rPr>
            </w:pPr>
            <w:r w:rsidRPr="00373621">
              <w:rPr>
                <w:lang w:val="en-US"/>
              </w:rPr>
              <w:t>WILLIAMSON, Andrew</w:t>
            </w:r>
          </w:p>
        </w:tc>
        <w:tc>
          <w:tcPr>
            <w:tcW w:w="503" w:type="pct"/>
            <w:shd w:val="clear" w:color="auto" w:fill="auto"/>
            <w:noWrap/>
            <w:tcMar>
              <w:left w:w="57" w:type="dxa"/>
              <w:right w:w="57" w:type="dxa"/>
            </w:tcMar>
            <w:hideMark/>
          </w:tcPr>
          <w:p w14:paraId="282F71D6" w14:textId="77777777" w:rsidR="007657A4" w:rsidRPr="00373621" w:rsidRDefault="007657A4" w:rsidP="007657A4">
            <w:pPr>
              <w:pStyle w:val="GG-body"/>
              <w:spacing w:before="20" w:after="20"/>
              <w:jc w:val="center"/>
              <w:rPr>
                <w:lang w:val="en-US"/>
              </w:rPr>
            </w:pPr>
            <w:r w:rsidRPr="00373621">
              <w:rPr>
                <w:lang w:val="en-US"/>
              </w:rPr>
              <w:t>LIB</w:t>
            </w:r>
          </w:p>
        </w:tc>
        <w:tc>
          <w:tcPr>
            <w:tcW w:w="417" w:type="pct"/>
            <w:shd w:val="clear" w:color="auto" w:fill="auto"/>
            <w:noWrap/>
            <w:tcMar>
              <w:left w:w="57" w:type="dxa"/>
              <w:right w:w="57" w:type="dxa"/>
            </w:tcMar>
            <w:vAlign w:val="center"/>
            <w:hideMark/>
          </w:tcPr>
          <w:p w14:paraId="3F2EDB5C" w14:textId="77777777" w:rsidR="007657A4" w:rsidRPr="00373621" w:rsidRDefault="007657A4" w:rsidP="007657A4">
            <w:pPr>
              <w:pStyle w:val="GG-body"/>
              <w:spacing w:before="20" w:after="20"/>
              <w:jc w:val="right"/>
              <w:rPr>
                <w:lang w:val="en-US"/>
              </w:rPr>
            </w:pPr>
            <w:r w:rsidRPr="00373621">
              <w:rPr>
                <w:lang w:val="en-US"/>
              </w:rPr>
              <w:t>6,971</w:t>
            </w:r>
          </w:p>
        </w:tc>
      </w:tr>
      <w:tr w:rsidR="007657A4" w:rsidRPr="00373621" w14:paraId="0E9532DF" w14:textId="77777777" w:rsidTr="007657A4">
        <w:trPr>
          <w:trHeight w:val="227"/>
          <w:jc w:val="center"/>
        </w:trPr>
        <w:tc>
          <w:tcPr>
            <w:tcW w:w="744" w:type="pct"/>
            <w:shd w:val="clear" w:color="auto" w:fill="auto"/>
            <w:noWrap/>
            <w:tcMar>
              <w:left w:w="57" w:type="dxa"/>
              <w:right w:w="57" w:type="dxa"/>
            </w:tcMar>
            <w:vAlign w:val="center"/>
            <w:hideMark/>
          </w:tcPr>
          <w:p w14:paraId="00216982" w14:textId="77777777" w:rsidR="007657A4" w:rsidRPr="00373621" w:rsidRDefault="007657A4" w:rsidP="007657A4">
            <w:pPr>
              <w:pStyle w:val="GG-body"/>
              <w:spacing w:before="20" w:after="20"/>
              <w:rPr>
                <w:lang w:val="en-US"/>
              </w:rPr>
            </w:pPr>
            <w:r w:rsidRPr="00373621">
              <w:rPr>
                <w:lang w:val="en-US"/>
              </w:rPr>
              <w:t>MacKillop</w:t>
            </w:r>
          </w:p>
        </w:tc>
        <w:tc>
          <w:tcPr>
            <w:tcW w:w="1082" w:type="pct"/>
            <w:tcMar>
              <w:left w:w="57" w:type="dxa"/>
              <w:right w:w="57" w:type="dxa"/>
            </w:tcMar>
            <w:vAlign w:val="center"/>
          </w:tcPr>
          <w:p w14:paraId="1CD94F6F" w14:textId="77777777" w:rsidR="007657A4" w:rsidRPr="00373621" w:rsidRDefault="007657A4" w:rsidP="007657A4">
            <w:pPr>
              <w:pStyle w:val="GG-body"/>
              <w:spacing w:before="20" w:after="20"/>
              <w:rPr>
                <w:lang w:val="en-US"/>
              </w:rPr>
            </w:pPr>
            <w:proofErr w:type="spellStart"/>
            <w:r w:rsidRPr="00373621">
              <w:rPr>
                <w:lang w:val="en-US"/>
              </w:rPr>
              <w:t>McBRIDE</w:t>
            </w:r>
            <w:proofErr w:type="spellEnd"/>
            <w:r w:rsidRPr="00373621">
              <w:rPr>
                <w:lang w:val="en-US"/>
              </w:rPr>
              <w:t>, Nick</w:t>
            </w:r>
          </w:p>
        </w:tc>
        <w:tc>
          <w:tcPr>
            <w:tcW w:w="469" w:type="pct"/>
            <w:shd w:val="clear" w:color="auto" w:fill="auto"/>
            <w:noWrap/>
            <w:tcMar>
              <w:left w:w="57" w:type="dxa"/>
              <w:right w:w="57" w:type="dxa"/>
            </w:tcMar>
            <w:vAlign w:val="center"/>
            <w:hideMark/>
          </w:tcPr>
          <w:p w14:paraId="57C9196F" w14:textId="77777777" w:rsidR="007657A4" w:rsidRPr="00373621" w:rsidRDefault="007657A4" w:rsidP="007657A4">
            <w:pPr>
              <w:pStyle w:val="GG-body"/>
              <w:spacing w:before="20" w:after="20"/>
              <w:jc w:val="center"/>
              <w:rPr>
                <w:lang w:val="en-US"/>
              </w:rPr>
            </w:pPr>
            <w:r w:rsidRPr="00373621">
              <w:rPr>
                <w:lang w:val="en-US"/>
              </w:rPr>
              <w:t>LIB</w:t>
            </w:r>
          </w:p>
        </w:tc>
        <w:tc>
          <w:tcPr>
            <w:tcW w:w="443" w:type="pct"/>
            <w:tcMar>
              <w:left w:w="57" w:type="dxa"/>
              <w:right w:w="57" w:type="dxa"/>
            </w:tcMar>
            <w:vAlign w:val="center"/>
          </w:tcPr>
          <w:p w14:paraId="58E1A3D2" w14:textId="77777777" w:rsidR="007657A4" w:rsidRPr="00373621" w:rsidRDefault="007657A4" w:rsidP="007657A4">
            <w:pPr>
              <w:pStyle w:val="GG-body"/>
              <w:spacing w:before="20" w:after="20"/>
              <w:jc w:val="right"/>
              <w:rPr>
                <w:lang w:val="en-US"/>
              </w:rPr>
            </w:pPr>
            <w:r w:rsidRPr="00373621">
              <w:rPr>
                <w:lang w:val="en-US"/>
              </w:rPr>
              <w:t>17,048</w:t>
            </w:r>
          </w:p>
        </w:tc>
        <w:tc>
          <w:tcPr>
            <w:tcW w:w="1341" w:type="pct"/>
            <w:shd w:val="clear" w:color="auto" w:fill="auto"/>
            <w:noWrap/>
            <w:tcMar>
              <w:left w:w="57" w:type="dxa"/>
              <w:right w:w="57" w:type="dxa"/>
            </w:tcMar>
            <w:vAlign w:val="center"/>
            <w:hideMark/>
          </w:tcPr>
          <w:p w14:paraId="635689BA" w14:textId="77777777" w:rsidR="007657A4" w:rsidRPr="00373621" w:rsidRDefault="007657A4" w:rsidP="007657A4">
            <w:pPr>
              <w:pStyle w:val="GG-body"/>
              <w:spacing w:before="20" w:after="20"/>
              <w:rPr>
                <w:lang w:val="en-US"/>
              </w:rPr>
            </w:pPr>
            <w:r w:rsidRPr="00373621">
              <w:rPr>
                <w:lang w:val="en-US"/>
              </w:rPr>
              <w:t>BRAES, Mark</w:t>
            </w:r>
          </w:p>
        </w:tc>
        <w:tc>
          <w:tcPr>
            <w:tcW w:w="503" w:type="pct"/>
            <w:shd w:val="clear" w:color="auto" w:fill="auto"/>
            <w:noWrap/>
            <w:tcMar>
              <w:left w:w="57" w:type="dxa"/>
              <w:right w:w="57" w:type="dxa"/>
            </w:tcMar>
            <w:hideMark/>
          </w:tcPr>
          <w:p w14:paraId="09EE87A1" w14:textId="77777777" w:rsidR="007657A4" w:rsidRPr="00373621" w:rsidRDefault="007657A4" w:rsidP="007657A4">
            <w:pPr>
              <w:pStyle w:val="GG-body"/>
              <w:spacing w:before="20" w:after="20"/>
              <w:jc w:val="center"/>
              <w:rPr>
                <w:lang w:val="en-US"/>
              </w:rPr>
            </w:pPr>
            <w:r w:rsidRPr="00373621">
              <w:rPr>
                <w:lang w:val="en-US"/>
              </w:rPr>
              <w:t>ALP</w:t>
            </w:r>
          </w:p>
        </w:tc>
        <w:tc>
          <w:tcPr>
            <w:tcW w:w="417" w:type="pct"/>
            <w:shd w:val="clear" w:color="auto" w:fill="auto"/>
            <w:noWrap/>
            <w:tcMar>
              <w:left w:w="57" w:type="dxa"/>
              <w:right w:w="57" w:type="dxa"/>
            </w:tcMar>
            <w:vAlign w:val="center"/>
            <w:hideMark/>
          </w:tcPr>
          <w:p w14:paraId="1ED5E3E9" w14:textId="77777777" w:rsidR="007657A4" w:rsidRPr="00373621" w:rsidRDefault="007657A4" w:rsidP="007657A4">
            <w:pPr>
              <w:pStyle w:val="GG-body"/>
              <w:spacing w:before="20" w:after="20"/>
              <w:jc w:val="right"/>
              <w:rPr>
                <w:lang w:val="en-US"/>
              </w:rPr>
            </w:pPr>
            <w:r w:rsidRPr="00373621">
              <w:rPr>
                <w:lang w:val="en-US"/>
              </w:rPr>
              <w:t>6,418</w:t>
            </w:r>
          </w:p>
        </w:tc>
      </w:tr>
      <w:tr w:rsidR="007657A4" w:rsidRPr="00373621" w14:paraId="447692A9" w14:textId="77777777" w:rsidTr="007657A4">
        <w:trPr>
          <w:trHeight w:val="227"/>
          <w:jc w:val="center"/>
        </w:trPr>
        <w:tc>
          <w:tcPr>
            <w:tcW w:w="744" w:type="pct"/>
            <w:shd w:val="clear" w:color="auto" w:fill="auto"/>
            <w:noWrap/>
            <w:tcMar>
              <w:left w:w="57" w:type="dxa"/>
              <w:right w:w="57" w:type="dxa"/>
            </w:tcMar>
            <w:vAlign w:val="center"/>
            <w:hideMark/>
          </w:tcPr>
          <w:p w14:paraId="0CCD4498" w14:textId="77777777" w:rsidR="007657A4" w:rsidRPr="00373621" w:rsidRDefault="007657A4" w:rsidP="007657A4">
            <w:pPr>
              <w:pStyle w:val="GG-body"/>
              <w:spacing w:before="20" w:after="20"/>
              <w:rPr>
                <w:lang w:val="en-US"/>
              </w:rPr>
            </w:pPr>
            <w:r w:rsidRPr="00373621">
              <w:rPr>
                <w:lang w:val="en-US"/>
              </w:rPr>
              <w:t>Mawson</w:t>
            </w:r>
          </w:p>
        </w:tc>
        <w:tc>
          <w:tcPr>
            <w:tcW w:w="1082" w:type="pct"/>
            <w:tcMar>
              <w:left w:w="57" w:type="dxa"/>
              <w:right w:w="57" w:type="dxa"/>
            </w:tcMar>
            <w:vAlign w:val="center"/>
          </w:tcPr>
          <w:p w14:paraId="39CD3BCF" w14:textId="77777777" w:rsidR="007657A4" w:rsidRPr="00373621" w:rsidRDefault="007657A4" w:rsidP="007657A4">
            <w:pPr>
              <w:pStyle w:val="GG-body"/>
              <w:spacing w:before="20" w:after="20"/>
              <w:rPr>
                <w:lang w:val="en-US"/>
              </w:rPr>
            </w:pPr>
            <w:r w:rsidRPr="00373621">
              <w:rPr>
                <w:lang w:val="en-US"/>
              </w:rPr>
              <w:t>BIGNELL, Leon</w:t>
            </w:r>
          </w:p>
        </w:tc>
        <w:tc>
          <w:tcPr>
            <w:tcW w:w="469" w:type="pct"/>
            <w:shd w:val="clear" w:color="auto" w:fill="auto"/>
            <w:noWrap/>
            <w:tcMar>
              <w:left w:w="57" w:type="dxa"/>
              <w:right w:w="57" w:type="dxa"/>
            </w:tcMar>
            <w:vAlign w:val="center"/>
            <w:hideMark/>
          </w:tcPr>
          <w:p w14:paraId="117C3DB5" w14:textId="77777777" w:rsidR="007657A4" w:rsidRPr="00373621" w:rsidRDefault="007657A4" w:rsidP="007657A4">
            <w:pPr>
              <w:pStyle w:val="GG-body"/>
              <w:spacing w:before="20" w:after="20"/>
              <w:jc w:val="center"/>
              <w:rPr>
                <w:lang w:val="en-US"/>
              </w:rPr>
            </w:pPr>
            <w:r w:rsidRPr="00373621">
              <w:rPr>
                <w:lang w:val="en-US"/>
              </w:rPr>
              <w:t>ALP</w:t>
            </w:r>
          </w:p>
        </w:tc>
        <w:tc>
          <w:tcPr>
            <w:tcW w:w="443" w:type="pct"/>
            <w:tcMar>
              <w:left w:w="57" w:type="dxa"/>
              <w:right w:w="57" w:type="dxa"/>
            </w:tcMar>
            <w:vAlign w:val="center"/>
          </w:tcPr>
          <w:p w14:paraId="6658037F" w14:textId="77777777" w:rsidR="007657A4" w:rsidRPr="00373621" w:rsidRDefault="007657A4" w:rsidP="007657A4">
            <w:pPr>
              <w:pStyle w:val="GG-body"/>
              <w:spacing w:before="20" w:after="20"/>
              <w:jc w:val="right"/>
              <w:rPr>
                <w:lang w:val="en-US"/>
              </w:rPr>
            </w:pPr>
            <w:r w:rsidRPr="00373621">
              <w:rPr>
                <w:lang w:val="en-US"/>
              </w:rPr>
              <w:t>15,322</w:t>
            </w:r>
          </w:p>
        </w:tc>
        <w:tc>
          <w:tcPr>
            <w:tcW w:w="1341" w:type="pct"/>
            <w:shd w:val="clear" w:color="auto" w:fill="auto"/>
            <w:noWrap/>
            <w:tcMar>
              <w:left w:w="57" w:type="dxa"/>
              <w:right w:w="57" w:type="dxa"/>
            </w:tcMar>
            <w:vAlign w:val="center"/>
            <w:hideMark/>
          </w:tcPr>
          <w:p w14:paraId="598B088F" w14:textId="77777777" w:rsidR="007657A4" w:rsidRPr="00373621" w:rsidRDefault="007657A4" w:rsidP="007657A4">
            <w:pPr>
              <w:pStyle w:val="GG-body"/>
              <w:spacing w:before="20" w:after="20"/>
              <w:rPr>
                <w:lang w:val="en-US"/>
              </w:rPr>
            </w:pPr>
            <w:r w:rsidRPr="00373621">
              <w:rPr>
                <w:lang w:val="en-US"/>
              </w:rPr>
              <w:t>WILLIAMS, Amy</w:t>
            </w:r>
          </w:p>
        </w:tc>
        <w:tc>
          <w:tcPr>
            <w:tcW w:w="503" w:type="pct"/>
            <w:shd w:val="clear" w:color="auto" w:fill="auto"/>
            <w:noWrap/>
            <w:tcMar>
              <w:left w:w="57" w:type="dxa"/>
              <w:right w:w="57" w:type="dxa"/>
            </w:tcMar>
            <w:hideMark/>
          </w:tcPr>
          <w:p w14:paraId="45D44598" w14:textId="77777777" w:rsidR="007657A4" w:rsidRPr="00373621" w:rsidRDefault="007657A4" w:rsidP="007657A4">
            <w:pPr>
              <w:pStyle w:val="GG-body"/>
              <w:spacing w:before="20" w:after="20"/>
              <w:jc w:val="center"/>
              <w:rPr>
                <w:lang w:val="en-US"/>
              </w:rPr>
            </w:pPr>
            <w:r w:rsidRPr="00373621">
              <w:rPr>
                <w:lang w:val="en-US"/>
              </w:rPr>
              <w:t>LIB</w:t>
            </w:r>
          </w:p>
        </w:tc>
        <w:tc>
          <w:tcPr>
            <w:tcW w:w="417" w:type="pct"/>
            <w:shd w:val="clear" w:color="auto" w:fill="auto"/>
            <w:noWrap/>
            <w:tcMar>
              <w:left w:w="57" w:type="dxa"/>
              <w:right w:w="57" w:type="dxa"/>
            </w:tcMar>
            <w:vAlign w:val="center"/>
            <w:hideMark/>
          </w:tcPr>
          <w:p w14:paraId="7B7EA46B" w14:textId="77777777" w:rsidR="007657A4" w:rsidRPr="00373621" w:rsidRDefault="007657A4" w:rsidP="007657A4">
            <w:pPr>
              <w:pStyle w:val="GG-body"/>
              <w:spacing w:before="20" w:after="20"/>
              <w:jc w:val="right"/>
              <w:rPr>
                <w:lang w:val="en-US"/>
              </w:rPr>
            </w:pPr>
            <w:r w:rsidRPr="00373621">
              <w:rPr>
                <w:lang w:val="en-US"/>
              </w:rPr>
              <w:t>8,686</w:t>
            </w:r>
          </w:p>
        </w:tc>
      </w:tr>
      <w:tr w:rsidR="007657A4" w:rsidRPr="00373621" w14:paraId="3F55CF7A" w14:textId="77777777" w:rsidTr="007657A4">
        <w:trPr>
          <w:trHeight w:val="227"/>
          <w:jc w:val="center"/>
        </w:trPr>
        <w:tc>
          <w:tcPr>
            <w:tcW w:w="744" w:type="pct"/>
            <w:shd w:val="clear" w:color="auto" w:fill="auto"/>
            <w:noWrap/>
            <w:tcMar>
              <w:left w:w="57" w:type="dxa"/>
              <w:right w:w="57" w:type="dxa"/>
            </w:tcMar>
            <w:vAlign w:val="center"/>
            <w:hideMark/>
          </w:tcPr>
          <w:p w14:paraId="13E5258E" w14:textId="77777777" w:rsidR="007657A4" w:rsidRPr="00373621" w:rsidRDefault="007657A4" w:rsidP="007657A4">
            <w:pPr>
              <w:pStyle w:val="GG-body"/>
              <w:spacing w:before="20" w:after="20"/>
              <w:rPr>
                <w:lang w:val="en-US"/>
              </w:rPr>
            </w:pPr>
            <w:proofErr w:type="spellStart"/>
            <w:r w:rsidRPr="00373621">
              <w:rPr>
                <w:lang w:val="en-US"/>
              </w:rPr>
              <w:t>Morialta</w:t>
            </w:r>
            <w:proofErr w:type="spellEnd"/>
          </w:p>
        </w:tc>
        <w:tc>
          <w:tcPr>
            <w:tcW w:w="1082" w:type="pct"/>
            <w:tcMar>
              <w:left w:w="57" w:type="dxa"/>
              <w:right w:w="57" w:type="dxa"/>
            </w:tcMar>
            <w:vAlign w:val="center"/>
          </w:tcPr>
          <w:p w14:paraId="58DE68FD" w14:textId="77777777" w:rsidR="007657A4" w:rsidRPr="00373621" w:rsidRDefault="007657A4" w:rsidP="007657A4">
            <w:pPr>
              <w:pStyle w:val="GG-body"/>
              <w:spacing w:before="20" w:after="20"/>
              <w:rPr>
                <w:lang w:val="en-US"/>
              </w:rPr>
            </w:pPr>
            <w:r w:rsidRPr="00373621">
              <w:rPr>
                <w:lang w:val="en-US"/>
              </w:rPr>
              <w:t>GARDNER, John</w:t>
            </w:r>
          </w:p>
        </w:tc>
        <w:tc>
          <w:tcPr>
            <w:tcW w:w="469" w:type="pct"/>
            <w:shd w:val="clear" w:color="auto" w:fill="auto"/>
            <w:noWrap/>
            <w:tcMar>
              <w:left w:w="57" w:type="dxa"/>
              <w:right w:w="57" w:type="dxa"/>
            </w:tcMar>
            <w:vAlign w:val="center"/>
            <w:hideMark/>
          </w:tcPr>
          <w:p w14:paraId="676E98C9" w14:textId="77777777" w:rsidR="007657A4" w:rsidRPr="00373621" w:rsidRDefault="007657A4" w:rsidP="007657A4">
            <w:pPr>
              <w:pStyle w:val="GG-body"/>
              <w:spacing w:before="20" w:after="20"/>
              <w:jc w:val="center"/>
              <w:rPr>
                <w:lang w:val="en-US"/>
              </w:rPr>
            </w:pPr>
            <w:r w:rsidRPr="00373621">
              <w:rPr>
                <w:lang w:val="en-US"/>
              </w:rPr>
              <w:t>LIB</w:t>
            </w:r>
          </w:p>
        </w:tc>
        <w:tc>
          <w:tcPr>
            <w:tcW w:w="443" w:type="pct"/>
            <w:tcMar>
              <w:left w:w="57" w:type="dxa"/>
              <w:right w:w="57" w:type="dxa"/>
            </w:tcMar>
            <w:vAlign w:val="center"/>
          </w:tcPr>
          <w:p w14:paraId="18E83FEC" w14:textId="77777777" w:rsidR="007657A4" w:rsidRPr="00373621" w:rsidRDefault="007657A4" w:rsidP="007657A4">
            <w:pPr>
              <w:pStyle w:val="GG-body"/>
              <w:spacing w:before="20" w:after="20"/>
              <w:jc w:val="right"/>
              <w:rPr>
                <w:lang w:val="en-US"/>
              </w:rPr>
            </w:pPr>
            <w:r w:rsidRPr="00373621">
              <w:rPr>
                <w:lang w:val="en-US"/>
              </w:rPr>
              <w:t>12,165</w:t>
            </w:r>
          </w:p>
        </w:tc>
        <w:tc>
          <w:tcPr>
            <w:tcW w:w="1341" w:type="pct"/>
            <w:shd w:val="clear" w:color="auto" w:fill="auto"/>
            <w:noWrap/>
            <w:tcMar>
              <w:left w:w="57" w:type="dxa"/>
              <w:right w:w="57" w:type="dxa"/>
            </w:tcMar>
            <w:vAlign w:val="center"/>
            <w:hideMark/>
          </w:tcPr>
          <w:p w14:paraId="20E8FF9A" w14:textId="77777777" w:rsidR="007657A4" w:rsidRPr="00373621" w:rsidRDefault="007657A4" w:rsidP="007657A4">
            <w:pPr>
              <w:pStyle w:val="GG-body"/>
              <w:spacing w:before="20" w:after="20"/>
              <w:rPr>
                <w:lang w:val="en-US"/>
              </w:rPr>
            </w:pPr>
            <w:r w:rsidRPr="00373621">
              <w:rPr>
                <w:lang w:val="en-US"/>
              </w:rPr>
              <w:t>MAROZZI, Matthew</w:t>
            </w:r>
          </w:p>
        </w:tc>
        <w:tc>
          <w:tcPr>
            <w:tcW w:w="503" w:type="pct"/>
            <w:shd w:val="clear" w:color="auto" w:fill="auto"/>
            <w:noWrap/>
            <w:tcMar>
              <w:left w:w="57" w:type="dxa"/>
              <w:right w:w="57" w:type="dxa"/>
            </w:tcMar>
            <w:hideMark/>
          </w:tcPr>
          <w:p w14:paraId="25A279A2" w14:textId="77777777" w:rsidR="007657A4" w:rsidRPr="00373621" w:rsidRDefault="007657A4" w:rsidP="007657A4">
            <w:pPr>
              <w:pStyle w:val="GG-body"/>
              <w:spacing w:before="20" w:after="20"/>
              <w:jc w:val="center"/>
              <w:rPr>
                <w:lang w:val="en-US"/>
              </w:rPr>
            </w:pPr>
            <w:r w:rsidRPr="00373621">
              <w:rPr>
                <w:lang w:val="en-US"/>
              </w:rPr>
              <w:t>ALP</w:t>
            </w:r>
          </w:p>
        </w:tc>
        <w:tc>
          <w:tcPr>
            <w:tcW w:w="417" w:type="pct"/>
            <w:shd w:val="clear" w:color="auto" w:fill="auto"/>
            <w:noWrap/>
            <w:tcMar>
              <w:left w:w="57" w:type="dxa"/>
              <w:right w:w="57" w:type="dxa"/>
            </w:tcMar>
            <w:vAlign w:val="center"/>
            <w:hideMark/>
          </w:tcPr>
          <w:p w14:paraId="652108A7" w14:textId="77777777" w:rsidR="007657A4" w:rsidRPr="00373621" w:rsidRDefault="007657A4" w:rsidP="007657A4">
            <w:pPr>
              <w:pStyle w:val="GG-body"/>
              <w:spacing w:before="20" w:after="20"/>
              <w:jc w:val="right"/>
              <w:rPr>
                <w:lang w:val="en-US"/>
              </w:rPr>
            </w:pPr>
            <w:r w:rsidRPr="00373621">
              <w:rPr>
                <w:lang w:val="en-US"/>
              </w:rPr>
              <w:t>11,519</w:t>
            </w:r>
          </w:p>
        </w:tc>
      </w:tr>
      <w:tr w:rsidR="007657A4" w:rsidRPr="00373621" w14:paraId="711D0961" w14:textId="77777777" w:rsidTr="007657A4">
        <w:trPr>
          <w:trHeight w:val="227"/>
          <w:jc w:val="center"/>
        </w:trPr>
        <w:tc>
          <w:tcPr>
            <w:tcW w:w="744" w:type="pct"/>
            <w:shd w:val="clear" w:color="auto" w:fill="auto"/>
            <w:noWrap/>
            <w:tcMar>
              <w:left w:w="57" w:type="dxa"/>
              <w:right w:w="57" w:type="dxa"/>
            </w:tcMar>
            <w:vAlign w:val="center"/>
            <w:hideMark/>
          </w:tcPr>
          <w:p w14:paraId="5A0548DF" w14:textId="77777777" w:rsidR="007657A4" w:rsidRPr="00373621" w:rsidRDefault="007657A4" w:rsidP="007657A4">
            <w:pPr>
              <w:pStyle w:val="GG-body"/>
              <w:spacing w:before="20" w:after="20"/>
              <w:rPr>
                <w:lang w:val="en-US"/>
              </w:rPr>
            </w:pPr>
            <w:r w:rsidRPr="00373621">
              <w:rPr>
                <w:lang w:val="en-US"/>
              </w:rPr>
              <w:t>Morphett</w:t>
            </w:r>
          </w:p>
        </w:tc>
        <w:tc>
          <w:tcPr>
            <w:tcW w:w="1082" w:type="pct"/>
            <w:tcMar>
              <w:left w:w="57" w:type="dxa"/>
              <w:right w:w="57" w:type="dxa"/>
            </w:tcMar>
            <w:vAlign w:val="center"/>
          </w:tcPr>
          <w:p w14:paraId="17C96CC7" w14:textId="77777777" w:rsidR="007657A4" w:rsidRPr="00373621" w:rsidRDefault="007657A4" w:rsidP="007657A4">
            <w:pPr>
              <w:pStyle w:val="GG-body"/>
              <w:spacing w:before="20" w:after="20"/>
              <w:rPr>
                <w:lang w:val="en-US"/>
              </w:rPr>
            </w:pPr>
            <w:r w:rsidRPr="00373621">
              <w:rPr>
                <w:lang w:val="en-US"/>
              </w:rPr>
              <w:t>PATTERSON, Stephen</w:t>
            </w:r>
          </w:p>
        </w:tc>
        <w:tc>
          <w:tcPr>
            <w:tcW w:w="469" w:type="pct"/>
            <w:shd w:val="clear" w:color="auto" w:fill="auto"/>
            <w:noWrap/>
            <w:tcMar>
              <w:left w:w="57" w:type="dxa"/>
              <w:right w:w="57" w:type="dxa"/>
            </w:tcMar>
            <w:vAlign w:val="center"/>
            <w:hideMark/>
          </w:tcPr>
          <w:p w14:paraId="255ED900" w14:textId="77777777" w:rsidR="007657A4" w:rsidRPr="00373621" w:rsidRDefault="007657A4" w:rsidP="007657A4">
            <w:pPr>
              <w:pStyle w:val="GG-body"/>
              <w:spacing w:before="20" w:after="20"/>
              <w:jc w:val="center"/>
              <w:rPr>
                <w:lang w:val="en-US"/>
              </w:rPr>
            </w:pPr>
            <w:r w:rsidRPr="00373621">
              <w:rPr>
                <w:lang w:val="en-US"/>
              </w:rPr>
              <w:t>LIB</w:t>
            </w:r>
          </w:p>
        </w:tc>
        <w:tc>
          <w:tcPr>
            <w:tcW w:w="443" w:type="pct"/>
            <w:tcMar>
              <w:left w:w="57" w:type="dxa"/>
              <w:right w:w="57" w:type="dxa"/>
            </w:tcMar>
            <w:vAlign w:val="center"/>
          </w:tcPr>
          <w:p w14:paraId="42B78C26" w14:textId="77777777" w:rsidR="007657A4" w:rsidRPr="00373621" w:rsidRDefault="007657A4" w:rsidP="007657A4">
            <w:pPr>
              <w:pStyle w:val="GG-body"/>
              <w:spacing w:before="20" w:after="20"/>
              <w:jc w:val="right"/>
              <w:rPr>
                <w:lang w:val="en-US"/>
              </w:rPr>
            </w:pPr>
            <w:r w:rsidRPr="00373621">
              <w:rPr>
                <w:lang w:val="en-US"/>
              </w:rPr>
              <w:t>12,380</w:t>
            </w:r>
          </w:p>
        </w:tc>
        <w:tc>
          <w:tcPr>
            <w:tcW w:w="1341" w:type="pct"/>
            <w:shd w:val="clear" w:color="auto" w:fill="auto"/>
            <w:noWrap/>
            <w:tcMar>
              <w:left w:w="57" w:type="dxa"/>
              <w:right w:w="57" w:type="dxa"/>
            </w:tcMar>
            <w:vAlign w:val="center"/>
            <w:hideMark/>
          </w:tcPr>
          <w:p w14:paraId="16885BA8" w14:textId="77777777" w:rsidR="007657A4" w:rsidRPr="00373621" w:rsidRDefault="007657A4" w:rsidP="007657A4">
            <w:pPr>
              <w:pStyle w:val="GG-body"/>
              <w:spacing w:before="20" w:after="20"/>
              <w:rPr>
                <w:lang w:val="en-US"/>
              </w:rPr>
            </w:pPr>
            <w:r w:rsidRPr="00373621">
              <w:rPr>
                <w:lang w:val="en-US"/>
              </w:rPr>
              <w:t>HURST, Cameron</w:t>
            </w:r>
          </w:p>
        </w:tc>
        <w:tc>
          <w:tcPr>
            <w:tcW w:w="503" w:type="pct"/>
            <w:shd w:val="clear" w:color="auto" w:fill="auto"/>
            <w:noWrap/>
            <w:tcMar>
              <w:left w:w="57" w:type="dxa"/>
              <w:right w:w="57" w:type="dxa"/>
            </w:tcMar>
            <w:hideMark/>
          </w:tcPr>
          <w:p w14:paraId="08310B4F" w14:textId="77777777" w:rsidR="007657A4" w:rsidRPr="00373621" w:rsidRDefault="007657A4" w:rsidP="007657A4">
            <w:pPr>
              <w:pStyle w:val="GG-body"/>
              <w:spacing w:before="20" w:after="20"/>
              <w:jc w:val="center"/>
              <w:rPr>
                <w:lang w:val="en-US"/>
              </w:rPr>
            </w:pPr>
            <w:r w:rsidRPr="00373621">
              <w:rPr>
                <w:lang w:val="en-US"/>
              </w:rPr>
              <w:t>ALP</w:t>
            </w:r>
          </w:p>
        </w:tc>
        <w:tc>
          <w:tcPr>
            <w:tcW w:w="417" w:type="pct"/>
            <w:shd w:val="clear" w:color="auto" w:fill="auto"/>
            <w:noWrap/>
            <w:tcMar>
              <w:left w:w="57" w:type="dxa"/>
              <w:right w:w="57" w:type="dxa"/>
            </w:tcMar>
            <w:vAlign w:val="center"/>
            <w:hideMark/>
          </w:tcPr>
          <w:p w14:paraId="5C8B8FEB" w14:textId="77777777" w:rsidR="007657A4" w:rsidRPr="00373621" w:rsidRDefault="007657A4" w:rsidP="007657A4">
            <w:pPr>
              <w:pStyle w:val="GG-body"/>
              <w:spacing w:before="20" w:after="20"/>
              <w:jc w:val="right"/>
              <w:rPr>
                <w:lang w:val="en-US"/>
              </w:rPr>
            </w:pPr>
            <w:r w:rsidRPr="00373621">
              <w:rPr>
                <w:lang w:val="en-US"/>
              </w:rPr>
              <w:t>10,317</w:t>
            </w:r>
          </w:p>
        </w:tc>
      </w:tr>
      <w:tr w:rsidR="007657A4" w:rsidRPr="00373621" w14:paraId="133FD3B5" w14:textId="77777777" w:rsidTr="007657A4">
        <w:trPr>
          <w:trHeight w:val="227"/>
          <w:jc w:val="center"/>
        </w:trPr>
        <w:tc>
          <w:tcPr>
            <w:tcW w:w="744" w:type="pct"/>
            <w:shd w:val="clear" w:color="auto" w:fill="auto"/>
            <w:noWrap/>
            <w:tcMar>
              <w:left w:w="57" w:type="dxa"/>
              <w:right w:w="57" w:type="dxa"/>
            </w:tcMar>
            <w:vAlign w:val="center"/>
            <w:hideMark/>
          </w:tcPr>
          <w:p w14:paraId="01FDB45F" w14:textId="77777777" w:rsidR="007657A4" w:rsidRPr="00373621" w:rsidRDefault="007657A4" w:rsidP="007657A4">
            <w:pPr>
              <w:pStyle w:val="GG-body"/>
              <w:spacing w:before="20" w:after="20"/>
              <w:rPr>
                <w:lang w:val="en-US"/>
              </w:rPr>
            </w:pPr>
            <w:r w:rsidRPr="00373621">
              <w:rPr>
                <w:lang w:val="en-US"/>
              </w:rPr>
              <w:t>Mount Gambier</w:t>
            </w:r>
          </w:p>
        </w:tc>
        <w:tc>
          <w:tcPr>
            <w:tcW w:w="1082" w:type="pct"/>
            <w:tcMar>
              <w:left w:w="57" w:type="dxa"/>
              <w:right w:w="57" w:type="dxa"/>
            </w:tcMar>
            <w:vAlign w:val="center"/>
          </w:tcPr>
          <w:p w14:paraId="7CFD43CD" w14:textId="77777777" w:rsidR="007657A4" w:rsidRPr="00373621" w:rsidRDefault="007657A4" w:rsidP="007657A4">
            <w:pPr>
              <w:pStyle w:val="GG-body"/>
              <w:spacing w:before="20" w:after="20"/>
              <w:rPr>
                <w:lang w:val="en-US"/>
              </w:rPr>
            </w:pPr>
            <w:r w:rsidRPr="00373621">
              <w:rPr>
                <w:lang w:val="en-US"/>
              </w:rPr>
              <w:t>BELL, Troy</w:t>
            </w:r>
          </w:p>
        </w:tc>
        <w:tc>
          <w:tcPr>
            <w:tcW w:w="469" w:type="pct"/>
            <w:shd w:val="clear" w:color="auto" w:fill="auto"/>
            <w:noWrap/>
            <w:tcMar>
              <w:left w:w="57" w:type="dxa"/>
              <w:right w:w="57" w:type="dxa"/>
            </w:tcMar>
            <w:vAlign w:val="center"/>
            <w:hideMark/>
          </w:tcPr>
          <w:p w14:paraId="1B1EFE85" w14:textId="77777777" w:rsidR="007657A4" w:rsidRPr="00373621" w:rsidRDefault="007657A4" w:rsidP="007657A4">
            <w:pPr>
              <w:pStyle w:val="GG-body"/>
              <w:spacing w:before="20" w:after="20"/>
              <w:jc w:val="center"/>
              <w:rPr>
                <w:lang w:val="en-US"/>
              </w:rPr>
            </w:pPr>
            <w:r w:rsidRPr="00373621">
              <w:rPr>
                <w:lang w:val="en-US"/>
              </w:rPr>
              <w:t>IND</w:t>
            </w:r>
          </w:p>
        </w:tc>
        <w:tc>
          <w:tcPr>
            <w:tcW w:w="443" w:type="pct"/>
            <w:tcMar>
              <w:left w:w="57" w:type="dxa"/>
              <w:right w:w="57" w:type="dxa"/>
            </w:tcMar>
            <w:vAlign w:val="center"/>
          </w:tcPr>
          <w:p w14:paraId="0F170637" w14:textId="77777777" w:rsidR="007657A4" w:rsidRPr="00373621" w:rsidRDefault="007657A4" w:rsidP="007657A4">
            <w:pPr>
              <w:pStyle w:val="GG-body"/>
              <w:spacing w:before="20" w:after="20"/>
              <w:jc w:val="right"/>
              <w:rPr>
                <w:lang w:val="en-US"/>
              </w:rPr>
            </w:pPr>
            <w:r w:rsidRPr="00373621">
              <w:rPr>
                <w:lang w:val="en-US"/>
              </w:rPr>
              <w:t>14,001</w:t>
            </w:r>
          </w:p>
        </w:tc>
        <w:tc>
          <w:tcPr>
            <w:tcW w:w="1341" w:type="pct"/>
            <w:shd w:val="clear" w:color="auto" w:fill="auto"/>
            <w:noWrap/>
            <w:tcMar>
              <w:left w:w="57" w:type="dxa"/>
              <w:right w:w="57" w:type="dxa"/>
            </w:tcMar>
            <w:vAlign w:val="center"/>
          </w:tcPr>
          <w:p w14:paraId="015633EA" w14:textId="77777777" w:rsidR="007657A4" w:rsidRPr="00373621" w:rsidRDefault="007657A4" w:rsidP="007657A4">
            <w:pPr>
              <w:pStyle w:val="GG-body"/>
              <w:spacing w:before="20" w:after="20"/>
              <w:rPr>
                <w:lang w:val="en-US"/>
              </w:rPr>
            </w:pPr>
            <w:r w:rsidRPr="00373621">
              <w:rPr>
                <w:lang w:val="en-US"/>
              </w:rPr>
              <w:t>HOOD, Ben</w:t>
            </w:r>
          </w:p>
        </w:tc>
        <w:tc>
          <w:tcPr>
            <w:tcW w:w="503" w:type="pct"/>
            <w:shd w:val="clear" w:color="auto" w:fill="auto"/>
            <w:noWrap/>
            <w:tcMar>
              <w:left w:w="57" w:type="dxa"/>
              <w:right w:w="57" w:type="dxa"/>
            </w:tcMar>
          </w:tcPr>
          <w:p w14:paraId="631259DE" w14:textId="77777777" w:rsidR="007657A4" w:rsidRPr="00373621" w:rsidRDefault="007657A4" w:rsidP="007657A4">
            <w:pPr>
              <w:pStyle w:val="GG-body"/>
              <w:spacing w:before="20" w:after="20"/>
              <w:jc w:val="center"/>
              <w:rPr>
                <w:lang w:val="en-US"/>
              </w:rPr>
            </w:pPr>
            <w:r w:rsidRPr="00373621">
              <w:rPr>
                <w:lang w:val="en-US"/>
              </w:rPr>
              <w:t>LIB</w:t>
            </w:r>
          </w:p>
        </w:tc>
        <w:tc>
          <w:tcPr>
            <w:tcW w:w="417" w:type="pct"/>
            <w:shd w:val="clear" w:color="auto" w:fill="auto"/>
            <w:noWrap/>
            <w:tcMar>
              <w:left w:w="57" w:type="dxa"/>
              <w:right w:w="57" w:type="dxa"/>
            </w:tcMar>
            <w:vAlign w:val="center"/>
          </w:tcPr>
          <w:p w14:paraId="520E8CE3" w14:textId="77777777" w:rsidR="007657A4" w:rsidRPr="00373621" w:rsidRDefault="007657A4" w:rsidP="007657A4">
            <w:pPr>
              <w:pStyle w:val="GG-body"/>
              <w:spacing w:before="20" w:after="20"/>
              <w:jc w:val="right"/>
              <w:rPr>
                <w:lang w:val="en-US"/>
              </w:rPr>
            </w:pPr>
            <w:r w:rsidRPr="00373621">
              <w:rPr>
                <w:lang w:val="en-US"/>
              </w:rPr>
              <w:t>8,177</w:t>
            </w:r>
          </w:p>
        </w:tc>
      </w:tr>
      <w:tr w:rsidR="007657A4" w:rsidRPr="00373621" w14:paraId="4BE5853D" w14:textId="77777777" w:rsidTr="007657A4">
        <w:trPr>
          <w:trHeight w:val="227"/>
          <w:jc w:val="center"/>
        </w:trPr>
        <w:tc>
          <w:tcPr>
            <w:tcW w:w="744" w:type="pct"/>
            <w:shd w:val="clear" w:color="auto" w:fill="auto"/>
            <w:noWrap/>
            <w:tcMar>
              <w:left w:w="57" w:type="dxa"/>
              <w:right w:w="57" w:type="dxa"/>
            </w:tcMar>
            <w:vAlign w:val="center"/>
            <w:hideMark/>
          </w:tcPr>
          <w:p w14:paraId="12A9882B" w14:textId="77777777" w:rsidR="007657A4" w:rsidRPr="00373621" w:rsidRDefault="007657A4" w:rsidP="007657A4">
            <w:pPr>
              <w:pStyle w:val="GG-body"/>
              <w:spacing w:before="20" w:after="20"/>
              <w:rPr>
                <w:lang w:val="en-US"/>
              </w:rPr>
            </w:pPr>
            <w:proofErr w:type="spellStart"/>
            <w:r w:rsidRPr="00373621">
              <w:rPr>
                <w:lang w:val="en-US"/>
              </w:rPr>
              <w:t>Narungga</w:t>
            </w:r>
            <w:proofErr w:type="spellEnd"/>
          </w:p>
        </w:tc>
        <w:tc>
          <w:tcPr>
            <w:tcW w:w="1082" w:type="pct"/>
            <w:tcMar>
              <w:left w:w="57" w:type="dxa"/>
              <w:right w:w="57" w:type="dxa"/>
            </w:tcMar>
            <w:vAlign w:val="center"/>
          </w:tcPr>
          <w:p w14:paraId="0CD9A30E" w14:textId="77777777" w:rsidR="007657A4" w:rsidRPr="00373621" w:rsidRDefault="007657A4" w:rsidP="007657A4">
            <w:pPr>
              <w:pStyle w:val="GG-body"/>
              <w:spacing w:before="20" w:after="20"/>
              <w:rPr>
                <w:lang w:val="en-US"/>
              </w:rPr>
            </w:pPr>
            <w:r w:rsidRPr="00373621">
              <w:rPr>
                <w:lang w:val="en-US"/>
              </w:rPr>
              <w:t>ELLIS, Fraser</w:t>
            </w:r>
          </w:p>
        </w:tc>
        <w:tc>
          <w:tcPr>
            <w:tcW w:w="469" w:type="pct"/>
            <w:shd w:val="clear" w:color="auto" w:fill="auto"/>
            <w:noWrap/>
            <w:tcMar>
              <w:left w:w="57" w:type="dxa"/>
              <w:right w:w="57" w:type="dxa"/>
            </w:tcMar>
            <w:vAlign w:val="center"/>
            <w:hideMark/>
          </w:tcPr>
          <w:p w14:paraId="145103DD" w14:textId="77777777" w:rsidR="007657A4" w:rsidRPr="00373621" w:rsidRDefault="007657A4" w:rsidP="007657A4">
            <w:pPr>
              <w:pStyle w:val="GG-body"/>
              <w:spacing w:before="20" w:after="20"/>
              <w:jc w:val="center"/>
              <w:rPr>
                <w:lang w:val="en-US"/>
              </w:rPr>
            </w:pPr>
            <w:r w:rsidRPr="00373621">
              <w:rPr>
                <w:lang w:val="en-US"/>
              </w:rPr>
              <w:t>IND</w:t>
            </w:r>
          </w:p>
        </w:tc>
        <w:tc>
          <w:tcPr>
            <w:tcW w:w="443" w:type="pct"/>
            <w:tcMar>
              <w:left w:w="57" w:type="dxa"/>
              <w:right w:w="57" w:type="dxa"/>
            </w:tcMar>
            <w:vAlign w:val="center"/>
          </w:tcPr>
          <w:p w14:paraId="030DFC79" w14:textId="77777777" w:rsidR="007657A4" w:rsidRPr="00373621" w:rsidRDefault="007657A4" w:rsidP="007657A4">
            <w:pPr>
              <w:pStyle w:val="GG-body"/>
              <w:spacing w:before="20" w:after="20"/>
              <w:jc w:val="right"/>
              <w:rPr>
                <w:lang w:val="en-US"/>
              </w:rPr>
            </w:pPr>
            <w:r w:rsidRPr="00373621">
              <w:rPr>
                <w:lang w:val="en-US"/>
              </w:rPr>
              <w:t>12,808</w:t>
            </w:r>
          </w:p>
        </w:tc>
        <w:tc>
          <w:tcPr>
            <w:tcW w:w="1341" w:type="pct"/>
            <w:shd w:val="clear" w:color="auto" w:fill="auto"/>
            <w:noWrap/>
            <w:tcMar>
              <w:left w:w="57" w:type="dxa"/>
              <w:right w:w="57" w:type="dxa"/>
            </w:tcMar>
            <w:vAlign w:val="center"/>
            <w:hideMark/>
          </w:tcPr>
          <w:p w14:paraId="4A9B5080" w14:textId="77777777" w:rsidR="007657A4" w:rsidRPr="00373621" w:rsidRDefault="007657A4" w:rsidP="007657A4">
            <w:pPr>
              <w:pStyle w:val="GG-body"/>
              <w:spacing w:before="20" w:after="20"/>
              <w:rPr>
                <w:lang w:val="en-US"/>
              </w:rPr>
            </w:pPr>
            <w:r w:rsidRPr="00373621">
              <w:rPr>
                <w:lang w:val="en-US"/>
              </w:rPr>
              <w:t>MICHAEL, Tom</w:t>
            </w:r>
          </w:p>
        </w:tc>
        <w:tc>
          <w:tcPr>
            <w:tcW w:w="503" w:type="pct"/>
            <w:shd w:val="clear" w:color="auto" w:fill="auto"/>
            <w:noWrap/>
            <w:tcMar>
              <w:left w:w="57" w:type="dxa"/>
              <w:right w:w="57" w:type="dxa"/>
            </w:tcMar>
            <w:hideMark/>
          </w:tcPr>
          <w:p w14:paraId="436C0E3A" w14:textId="77777777" w:rsidR="007657A4" w:rsidRPr="00373621" w:rsidRDefault="007657A4" w:rsidP="007657A4">
            <w:pPr>
              <w:pStyle w:val="GG-body"/>
              <w:spacing w:before="20" w:after="20"/>
              <w:jc w:val="center"/>
              <w:rPr>
                <w:lang w:val="en-US"/>
              </w:rPr>
            </w:pPr>
            <w:r w:rsidRPr="00373621">
              <w:rPr>
                <w:lang w:val="en-US"/>
              </w:rPr>
              <w:t>LIB</w:t>
            </w:r>
          </w:p>
        </w:tc>
        <w:tc>
          <w:tcPr>
            <w:tcW w:w="417" w:type="pct"/>
            <w:shd w:val="clear" w:color="auto" w:fill="auto"/>
            <w:noWrap/>
            <w:tcMar>
              <w:left w:w="57" w:type="dxa"/>
              <w:right w:w="57" w:type="dxa"/>
            </w:tcMar>
            <w:vAlign w:val="center"/>
            <w:hideMark/>
          </w:tcPr>
          <w:p w14:paraId="236A9BBE" w14:textId="77777777" w:rsidR="007657A4" w:rsidRPr="00373621" w:rsidRDefault="007657A4" w:rsidP="007657A4">
            <w:pPr>
              <w:pStyle w:val="GG-body"/>
              <w:spacing w:before="20" w:after="20"/>
              <w:jc w:val="right"/>
              <w:rPr>
                <w:lang w:val="en-US"/>
              </w:rPr>
            </w:pPr>
            <w:r w:rsidRPr="00373621">
              <w:rPr>
                <w:lang w:val="en-US"/>
              </w:rPr>
              <w:t>9,147</w:t>
            </w:r>
          </w:p>
        </w:tc>
      </w:tr>
      <w:tr w:rsidR="007657A4" w:rsidRPr="00373621" w14:paraId="020CA42A" w14:textId="77777777" w:rsidTr="007657A4">
        <w:trPr>
          <w:trHeight w:val="227"/>
          <w:jc w:val="center"/>
        </w:trPr>
        <w:tc>
          <w:tcPr>
            <w:tcW w:w="744" w:type="pct"/>
            <w:shd w:val="clear" w:color="auto" w:fill="auto"/>
            <w:noWrap/>
            <w:tcMar>
              <w:left w:w="57" w:type="dxa"/>
              <w:right w:w="57" w:type="dxa"/>
            </w:tcMar>
            <w:vAlign w:val="center"/>
            <w:hideMark/>
          </w:tcPr>
          <w:p w14:paraId="3F355E5C" w14:textId="77777777" w:rsidR="007657A4" w:rsidRPr="00373621" w:rsidRDefault="007657A4" w:rsidP="007657A4">
            <w:pPr>
              <w:pStyle w:val="GG-body"/>
              <w:spacing w:before="20" w:after="20"/>
              <w:rPr>
                <w:lang w:val="en-US"/>
              </w:rPr>
            </w:pPr>
            <w:r w:rsidRPr="00373621">
              <w:rPr>
                <w:lang w:val="en-US"/>
              </w:rPr>
              <w:t>Newland</w:t>
            </w:r>
          </w:p>
        </w:tc>
        <w:tc>
          <w:tcPr>
            <w:tcW w:w="1082" w:type="pct"/>
            <w:tcMar>
              <w:left w:w="57" w:type="dxa"/>
              <w:right w:w="57" w:type="dxa"/>
            </w:tcMar>
            <w:vAlign w:val="center"/>
          </w:tcPr>
          <w:p w14:paraId="7D71CA28" w14:textId="77777777" w:rsidR="007657A4" w:rsidRPr="00373621" w:rsidRDefault="007657A4" w:rsidP="007657A4">
            <w:pPr>
              <w:pStyle w:val="GG-body"/>
              <w:spacing w:before="20" w:after="20"/>
              <w:rPr>
                <w:lang w:val="en-US"/>
              </w:rPr>
            </w:pPr>
            <w:r w:rsidRPr="00373621">
              <w:rPr>
                <w:lang w:val="en-US"/>
              </w:rPr>
              <w:t>SAVVAS, Olivia</w:t>
            </w:r>
          </w:p>
        </w:tc>
        <w:tc>
          <w:tcPr>
            <w:tcW w:w="469" w:type="pct"/>
            <w:shd w:val="clear" w:color="auto" w:fill="auto"/>
            <w:noWrap/>
            <w:tcMar>
              <w:left w:w="57" w:type="dxa"/>
              <w:right w:w="57" w:type="dxa"/>
            </w:tcMar>
            <w:vAlign w:val="center"/>
            <w:hideMark/>
          </w:tcPr>
          <w:p w14:paraId="11655F77" w14:textId="77777777" w:rsidR="007657A4" w:rsidRPr="00373621" w:rsidRDefault="007657A4" w:rsidP="007657A4">
            <w:pPr>
              <w:pStyle w:val="GG-body"/>
              <w:spacing w:before="20" w:after="20"/>
              <w:jc w:val="center"/>
              <w:rPr>
                <w:lang w:val="en-US"/>
              </w:rPr>
            </w:pPr>
            <w:r w:rsidRPr="00373621">
              <w:rPr>
                <w:lang w:val="en-US"/>
              </w:rPr>
              <w:t>ALP</w:t>
            </w:r>
          </w:p>
        </w:tc>
        <w:tc>
          <w:tcPr>
            <w:tcW w:w="443" w:type="pct"/>
            <w:tcMar>
              <w:left w:w="57" w:type="dxa"/>
              <w:right w:w="57" w:type="dxa"/>
            </w:tcMar>
            <w:vAlign w:val="center"/>
          </w:tcPr>
          <w:p w14:paraId="790C0050" w14:textId="77777777" w:rsidR="007657A4" w:rsidRPr="00373621" w:rsidRDefault="007657A4" w:rsidP="007657A4">
            <w:pPr>
              <w:pStyle w:val="GG-body"/>
              <w:spacing w:before="20" w:after="20"/>
              <w:jc w:val="right"/>
              <w:rPr>
                <w:lang w:val="en-US"/>
              </w:rPr>
            </w:pPr>
            <w:r w:rsidRPr="00373621">
              <w:rPr>
                <w:lang w:val="en-US"/>
              </w:rPr>
              <w:t>12,916</w:t>
            </w:r>
          </w:p>
        </w:tc>
        <w:tc>
          <w:tcPr>
            <w:tcW w:w="1341" w:type="pct"/>
            <w:shd w:val="clear" w:color="auto" w:fill="auto"/>
            <w:noWrap/>
            <w:tcMar>
              <w:left w:w="57" w:type="dxa"/>
              <w:right w:w="57" w:type="dxa"/>
            </w:tcMar>
            <w:vAlign w:val="center"/>
            <w:hideMark/>
          </w:tcPr>
          <w:p w14:paraId="5C750415" w14:textId="77777777" w:rsidR="007657A4" w:rsidRPr="00373621" w:rsidRDefault="007657A4" w:rsidP="007657A4">
            <w:pPr>
              <w:pStyle w:val="GG-body"/>
              <w:spacing w:before="20" w:after="20"/>
              <w:rPr>
                <w:lang w:val="en-US"/>
              </w:rPr>
            </w:pPr>
            <w:r w:rsidRPr="00373621">
              <w:rPr>
                <w:lang w:val="en-US"/>
              </w:rPr>
              <w:t>HARVEY, Richard</w:t>
            </w:r>
          </w:p>
        </w:tc>
        <w:tc>
          <w:tcPr>
            <w:tcW w:w="503" w:type="pct"/>
            <w:shd w:val="clear" w:color="auto" w:fill="auto"/>
            <w:noWrap/>
            <w:tcMar>
              <w:left w:w="57" w:type="dxa"/>
              <w:right w:w="57" w:type="dxa"/>
            </w:tcMar>
            <w:hideMark/>
          </w:tcPr>
          <w:p w14:paraId="102A7FC2" w14:textId="77777777" w:rsidR="007657A4" w:rsidRPr="00373621" w:rsidRDefault="007657A4" w:rsidP="007657A4">
            <w:pPr>
              <w:pStyle w:val="GG-body"/>
              <w:spacing w:before="20" w:after="20"/>
              <w:jc w:val="center"/>
              <w:rPr>
                <w:lang w:val="en-US"/>
              </w:rPr>
            </w:pPr>
            <w:r w:rsidRPr="00373621">
              <w:rPr>
                <w:lang w:val="en-US"/>
              </w:rPr>
              <w:t>LIB</w:t>
            </w:r>
          </w:p>
        </w:tc>
        <w:tc>
          <w:tcPr>
            <w:tcW w:w="417" w:type="pct"/>
            <w:shd w:val="clear" w:color="auto" w:fill="auto"/>
            <w:noWrap/>
            <w:tcMar>
              <w:left w:w="57" w:type="dxa"/>
              <w:right w:w="57" w:type="dxa"/>
            </w:tcMar>
            <w:vAlign w:val="center"/>
            <w:hideMark/>
          </w:tcPr>
          <w:p w14:paraId="4973FF0E" w14:textId="77777777" w:rsidR="007657A4" w:rsidRPr="00373621" w:rsidRDefault="007657A4" w:rsidP="007657A4">
            <w:pPr>
              <w:pStyle w:val="GG-body"/>
              <w:spacing w:before="20" w:after="20"/>
              <w:jc w:val="right"/>
              <w:rPr>
                <w:lang w:val="en-US"/>
              </w:rPr>
            </w:pPr>
            <w:r w:rsidRPr="00373621">
              <w:rPr>
                <w:lang w:val="en-US"/>
              </w:rPr>
              <w:t>10,416</w:t>
            </w:r>
          </w:p>
        </w:tc>
      </w:tr>
      <w:tr w:rsidR="007657A4" w:rsidRPr="00373621" w14:paraId="106ED058" w14:textId="77777777" w:rsidTr="007657A4">
        <w:trPr>
          <w:trHeight w:val="227"/>
          <w:jc w:val="center"/>
        </w:trPr>
        <w:tc>
          <w:tcPr>
            <w:tcW w:w="744" w:type="pct"/>
            <w:shd w:val="clear" w:color="auto" w:fill="auto"/>
            <w:noWrap/>
            <w:tcMar>
              <w:left w:w="57" w:type="dxa"/>
              <w:right w:w="57" w:type="dxa"/>
            </w:tcMar>
            <w:vAlign w:val="center"/>
            <w:hideMark/>
          </w:tcPr>
          <w:p w14:paraId="3A029E33" w14:textId="77777777" w:rsidR="007657A4" w:rsidRPr="00373621" w:rsidRDefault="007657A4" w:rsidP="007657A4">
            <w:pPr>
              <w:pStyle w:val="GG-body"/>
              <w:spacing w:before="20" w:after="20"/>
              <w:rPr>
                <w:lang w:val="en-US"/>
              </w:rPr>
            </w:pPr>
            <w:r w:rsidRPr="00373621">
              <w:rPr>
                <w:lang w:val="en-US"/>
              </w:rPr>
              <w:t>Playford</w:t>
            </w:r>
          </w:p>
        </w:tc>
        <w:tc>
          <w:tcPr>
            <w:tcW w:w="1082" w:type="pct"/>
            <w:tcMar>
              <w:left w:w="57" w:type="dxa"/>
              <w:right w:w="57" w:type="dxa"/>
            </w:tcMar>
            <w:vAlign w:val="center"/>
          </w:tcPr>
          <w:p w14:paraId="117BD430" w14:textId="77777777" w:rsidR="007657A4" w:rsidRPr="00373621" w:rsidRDefault="007657A4" w:rsidP="007657A4">
            <w:pPr>
              <w:pStyle w:val="GG-body"/>
              <w:spacing w:before="20" w:after="20"/>
              <w:rPr>
                <w:lang w:val="en-US"/>
              </w:rPr>
            </w:pPr>
            <w:r w:rsidRPr="00373621">
              <w:rPr>
                <w:lang w:val="en-US"/>
              </w:rPr>
              <w:t>FULBROOK, John</w:t>
            </w:r>
          </w:p>
        </w:tc>
        <w:tc>
          <w:tcPr>
            <w:tcW w:w="469" w:type="pct"/>
            <w:shd w:val="clear" w:color="auto" w:fill="auto"/>
            <w:noWrap/>
            <w:tcMar>
              <w:left w:w="57" w:type="dxa"/>
              <w:right w:w="57" w:type="dxa"/>
            </w:tcMar>
            <w:vAlign w:val="center"/>
            <w:hideMark/>
          </w:tcPr>
          <w:p w14:paraId="5687EEC2" w14:textId="77777777" w:rsidR="007657A4" w:rsidRPr="00373621" w:rsidRDefault="007657A4" w:rsidP="007657A4">
            <w:pPr>
              <w:pStyle w:val="GG-body"/>
              <w:spacing w:before="20" w:after="20"/>
              <w:jc w:val="center"/>
              <w:rPr>
                <w:lang w:val="en-US"/>
              </w:rPr>
            </w:pPr>
            <w:r w:rsidRPr="00373621">
              <w:rPr>
                <w:lang w:val="en-US"/>
              </w:rPr>
              <w:t>ALP</w:t>
            </w:r>
          </w:p>
        </w:tc>
        <w:tc>
          <w:tcPr>
            <w:tcW w:w="443" w:type="pct"/>
            <w:tcMar>
              <w:left w:w="57" w:type="dxa"/>
              <w:right w:w="57" w:type="dxa"/>
            </w:tcMar>
            <w:vAlign w:val="center"/>
          </w:tcPr>
          <w:p w14:paraId="37DF6098" w14:textId="77777777" w:rsidR="007657A4" w:rsidRPr="00373621" w:rsidRDefault="007657A4" w:rsidP="007657A4">
            <w:pPr>
              <w:pStyle w:val="GG-body"/>
              <w:spacing w:before="20" w:after="20"/>
              <w:jc w:val="right"/>
              <w:rPr>
                <w:lang w:val="en-US"/>
              </w:rPr>
            </w:pPr>
            <w:r w:rsidRPr="00373621">
              <w:rPr>
                <w:lang w:val="en-US"/>
              </w:rPr>
              <w:t>14,777</w:t>
            </w:r>
          </w:p>
        </w:tc>
        <w:tc>
          <w:tcPr>
            <w:tcW w:w="1341" w:type="pct"/>
            <w:shd w:val="clear" w:color="auto" w:fill="auto"/>
            <w:noWrap/>
            <w:tcMar>
              <w:left w:w="57" w:type="dxa"/>
              <w:right w:w="57" w:type="dxa"/>
            </w:tcMar>
            <w:vAlign w:val="center"/>
          </w:tcPr>
          <w:p w14:paraId="0F897213" w14:textId="77777777" w:rsidR="007657A4" w:rsidRPr="00373621" w:rsidRDefault="007657A4" w:rsidP="007657A4">
            <w:pPr>
              <w:pStyle w:val="GG-body"/>
              <w:spacing w:before="20" w:after="20"/>
              <w:rPr>
                <w:lang w:val="en-US"/>
              </w:rPr>
            </w:pPr>
            <w:r w:rsidRPr="00373621">
              <w:rPr>
                <w:lang w:val="en-US"/>
              </w:rPr>
              <w:t>DAVE, Hemant</w:t>
            </w:r>
          </w:p>
        </w:tc>
        <w:tc>
          <w:tcPr>
            <w:tcW w:w="503" w:type="pct"/>
            <w:shd w:val="clear" w:color="auto" w:fill="auto"/>
            <w:noWrap/>
            <w:tcMar>
              <w:left w:w="57" w:type="dxa"/>
              <w:right w:w="57" w:type="dxa"/>
            </w:tcMar>
          </w:tcPr>
          <w:p w14:paraId="26EA07FD" w14:textId="77777777" w:rsidR="007657A4" w:rsidRPr="00373621" w:rsidRDefault="007657A4" w:rsidP="007657A4">
            <w:pPr>
              <w:pStyle w:val="GG-body"/>
              <w:spacing w:before="20" w:after="20"/>
              <w:jc w:val="center"/>
              <w:rPr>
                <w:lang w:val="en-US"/>
              </w:rPr>
            </w:pPr>
            <w:r w:rsidRPr="00373621">
              <w:rPr>
                <w:lang w:val="en-US"/>
              </w:rPr>
              <w:t>LIB</w:t>
            </w:r>
          </w:p>
        </w:tc>
        <w:tc>
          <w:tcPr>
            <w:tcW w:w="417" w:type="pct"/>
            <w:shd w:val="clear" w:color="auto" w:fill="auto"/>
            <w:noWrap/>
            <w:tcMar>
              <w:left w:w="57" w:type="dxa"/>
              <w:right w:w="57" w:type="dxa"/>
            </w:tcMar>
            <w:vAlign w:val="center"/>
          </w:tcPr>
          <w:p w14:paraId="7B413A84" w14:textId="77777777" w:rsidR="007657A4" w:rsidRPr="00373621" w:rsidRDefault="007657A4" w:rsidP="007657A4">
            <w:pPr>
              <w:pStyle w:val="GG-body"/>
              <w:spacing w:before="20" w:after="20"/>
              <w:jc w:val="right"/>
              <w:rPr>
                <w:lang w:val="en-US"/>
              </w:rPr>
            </w:pPr>
            <w:r w:rsidRPr="00373621">
              <w:rPr>
                <w:lang w:val="en-US"/>
              </w:rPr>
              <w:t>7,520</w:t>
            </w:r>
          </w:p>
        </w:tc>
      </w:tr>
      <w:tr w:rsidR="007657A4" w:rsidRPr="00373621" w14:paraId="04322012" w14:textId="77777777" w:rsidTr="007657A4">
        <w:trPr>
          <w:trHeight w:val="227"/>
          <w:jc w:val="center"/>
        </w:trPr>
        <w:tc>
          <w:tcPr>
            <w:tcW w:w="744" w:type="pct"/>
            <w:shd w:val="clear" w:color="auto" w:fill="auto"/>
            <w:noWrap/>
            <w:tcMar>
              <w:left w:w="57" w:type="dxa"/>
              <w:right w:w="57" w:type="dxa"/>
            </w:tcMar>
            <w:vAlign w:val="center"/>
            <w:hideMark/>
          </w:tcPr>
          <w:p w14:paraId="063B7326" w14:textId="77777777" w:rsidR="007657A4" w:rsidRPr="00373621" w:rsidRDefault="007657A4" w:rsidP="007657A4">
            <w:pPr>
              <w:pStyle w:val="GG-body"/>
              <w:spacing w:before="20" w:after="20"/>
              <w:rPr>
                <w:lang w:val="en-US"/>
              </w:rPr>
            </w:pPr>
            <w:r w:rsidRPr="00373621">
              <w:rPr>
                <w:lang w:val="en-US"/>
              </w:rPr>
              <w:t>Port Adelaide</w:t>
            </w:r>
          </w:p>
        </w:tc>
        <w:tc>
          <w:tcPr>
            <w:tcW w:w="1082" w:type="pct"/>
            <w:tcMar>
              <w:left w:w="57" w:type="dxa"/>
              <w:right w:w="57" w:type="dxa"/>
            </w:tcMar>
            <w:vAlign w:val="center"/>
          </w:tcPr>
          <w:p w14:paraId="31BD2E9B" w14:textId="77777777" w:rsidR="007657A4" w:rsidRPr="00373621" w:rsidRDefault="007657A4" w:rsidP="007657A4">
            <w:pPr>
              <w:pStyle w:val="GG-body"/>
              <w:spacing w:before="20" w:after="20"/>
              <w:rPr>
                <w:lang w:val="en-US"/>
              </w:rPr>
            </w:pPr>
            <w:r w:rsidRPr="00373621">
              <w:rPr>
                <w:lang w:val="en-US"/>
              </w:rPr>
              <w:t>CLOSE, Susan</w:t>
            </w:r>
          </w:p>
        </w:tc>
        <w:tc>
          <w:tcPr>
            <w:tcW w:w="469" w:type="pct"/>
            <w:shd w:val="clear" w:color="auto" w:fill="auto"/>
            <w:noWrap/>
            <w:tcMar>
              <w:left w:w="57" w:type="dxa"/>
              <w:right w:w="57" w:type="dxa"/>
            </w:tcMar>
            <w:vAlign w:val="center"/>
            <w:hideMark/>
          </w:tcPr>
          <w:p w14:paraId="41B1B3D2" w14:textId="77777777" w:rsidR="007657A4" w:rsidRPr="00373621" w:rsidRDefault="007657A4" w:rsidP="007657A4">
            <w:pPr>
              <w:pStyle w:val="GG-body"/>
              <w:spacing w:before="20" w:after="20"/>
              <w:jc w:val="center"/>
              <w:rPr>
                <w:lang w:val="en-US"/>
              </w:rPr>
            </w:pPr>
            <w:r w:rsidRPr="00373621">
              <w:rPr>
                <w:lang w:val="en-US"/>
              </w:rPr>
              <w:t>ALP</w:t>
            </w:r>
          </w:p>
        </w:tc>
        <w:tc>
          <w:tcPr>
            <w:tcW w:w="443" w:type="pct"/>
            <w:tcMar>
              <w:left w:w="57" w:type="dxa"/>
              <w:right w:w="57" w:type="dxa"/>
            </w:tcMar>
            <w:vAlign w:val="center"/>
          </w:tcPr>
          <w:p w14:paraId="594C4C04" w14:textId="77777777" w:rsidR="007657A4" w:rsidRPr="00373621" w:rsidRDefault="007657A4" w:rsidP="007657A4">
            <w:pPr>
              <w:pStyle w:val="GG-body"/>
              <w:spacing w:before="20" w:after="20"/>
              <w:jc w:val="right"/>
              <w:rPr>
                <w:lang w:val="en-US"/>
              </w:rPr>
            </w:pPr>
            <w:r w:rsidRPr="00373621">
              <w:rPr>
                <w:lang w:val="en-US"/>
              </w:rPr>
              <w:t>17,335</w:t>
            </w:r>
          </w:p>
        </w:tc>
        <w:tc>
          <w:tcPr>
            <w:tcW w:w="1341" w:type="pct"/>
            <w:shd w:val="clear" w:color="auto" w:fill="auto"/>
            <w:noWrap/>
            <w:tcMar>
              <w:left w:w="57" w:type="dxa"/>
              <w:right w:w="57" w:type="dxa"/>
            </w:tcMar>
            <w:vAlign w:val="center"/>
            <w:hideMark/>
          </w:tcPr>
          <w:p w14:paraId="5F0D0F4A" w14:textId="77777777" w:rsidR="007657A4" w:rsidRPr="00373621" w:rsidRDefault="007657A4" w:rsidP="007657A4">
            <w:pPr>
              <w:pStyle w:val="GG-body"/>
              <w:spacing w:before="20" w:after="20"/>
              <w:rPr>
                <w:lang w:val="en-US"/>
              </w:rPr>
            </w:pPr>
            <w:r w:rsidRPr="00373621">
              <w:rPr>
                <w:lang w:val="en-US"/>
              </w:rPr>
              <w:t>MCLAREN, Chad</w:t>
            </w:r>
          </w:p>
        </w:tc>
        <w:tc>
          <w:tcPr>
            <w:tcW w:w="503" w:type="pct"/>
            <w:shd w:val="clear" w:color="auto" w:fill="auto"/>
            <w:noWrap/>
            <w:tcMar>
              <w:left w:w="57" w:type="dxa"/>
              <w:right w:w="57" w:type="dxa"/>
            </w:tcMar>
          </w:tcPr>
          <w:p w14:paraId="131081EC" w14:textId="77777777" w:rsidR="007657A4" w:rsidRPr="00373621" w:rsidRDefault="007657A4" w:rsidP="007657A4">
            <w:pPr>
              <w:pStyle w:val="GG-body"/>
              <w:spacing w:before="20" w:after="20"/>
              <w:jc w:val="center"/>
              <w:rPr>
                <w:lang w:val="en-US"/>
              </w:rPr>
            </w:pPr>
            <w:r w:rsidRPr="00373621">
              <w:rPr>
                <w:lang w:val="en-US"/>
              </w:rPr>
              <w:t>LIB</w:t>
            </w:r>
          </w:p>
        </w:tc>
        <w:tc>
          <w:tcPr>
            <w:tcW w:w="417" w:type="pct"/>
            <w:shd w:val="clear" w:color="auto" w:fill="auto"/>
            <w:noWrap/>
            <w:tcMar>
              <w:left w:w="57" w:type="dxa"/>
              <w:right w:w="57" w:type="dxa"/>
            </w:tcMar>
            <w:vAlign w:val="center"/>
          </w:tcPr>
          <w:p w14:paraId="7B54EDC2" w14:textId="77777777" w:rsidR="007657A4" w:rsidRPr="00373621" w:rsidRDefault="007657A4" w:rsidP="007657A4">
            <w:pPr>
              <w:pStyle w:val="GG-body"/>
              <w:spacing w:before="20" w:after="20"/>
              <w:jc w:val="right"/>
              <w:rPr>
                <w:lang w:val="en-US"/>
              </w:rPr>
            </w:pPr>
            <w:r w:rsidRPr="00373621">
              <w:rPr>
                <w:lang w:val="en-US"/>
              </w:rPr>
              <w:t>6,807</w:t>
            </w:r>
          </w:p>
        </w:tc>
      </w:tr>
      <w:tr w:rsidR="007657A4" w:rsidRPr="00373621" w14:paraId="67B1EA30" w14:textId="77777777" w:rsidTr="007657A4">
        <w:trPr>
          <w:trHeight w:val="227"/>
          <w:jc w:val="center"/>
        </w:trPr>
        <w:tc>
          <w:tcPr>
            <w:tcW w:w="744" w:type="pct"/>
            <w:shd w:val="clear" w:color="auto" w:fill="auto"/>
            <w:noWrap/>
            <w:tcMar>
              <w:left w:w="57" w:type="dxa"/>
              <w:right w:w="57" w:type="dxa"/>
            </w:tcMar>
            <w:vAlign w:val="center"/>
            <w:hideMark/>
          </w:tcPr>
          <w:p w14:paraId="1204F7EE" w14:textId="77777777" w:rsidR="007657A4" w:rsidRPr="00373621" w:rsidRDefault="007657A4" w:rsidP="007657A4">
            <w:pPr>
              <w:pStyle w:val="GG-body"/>
              <w:spacing w:before="20" w:after="20"/>
              <w:rPr>
                <w:lang w:val="en-US"/>
              </w:rPr>
            </w:pPr>
            <w:r w:rsidRPr="00373621">
              <w:rPr>
                <w:lang w:val="en-US"/>
              </w:rPr>
              <w:t>Ramsay</w:t>
            </w:r>
          </w:p>
        </w:tc>
        <w:tc>
          <w:tcPr>
            <w:tcW w:w="1082" w:type="pct"/>
            <w:tcMar>
              <w:left w:w="57" w:type="dxa"/>
              <w:right w:w="57" w:type="dxa"/>
            </w:tcMar>
            <w:vAlign w:val="center"/>
          </w:tcPr>
          <w:p w14:paraId="63A83170" w14:textId="77777777" w:rsidR="007657A4" w:rsidRPr="00373621" w:rsidRDefault="007657A4" w:rsidP="007657A4">
            <w:pPr>
              <w:pStyle w:val="GG-body"/>
              <w:spacing w:before="20" w:after="20"/>
              <w:rPr>
                <w:lang w:val="en-US"/>
              </w:rPr>
            </w:pPr>
            <w:r w:rsidRPr="00373621">
              <w:rPr>
                <w:lang w:val="en-US"/>
              </w:rPr>
              <w:t>BETTISON, Zoe</w:t>
            </w:r>
          </w:p>
        </w:tc>
        <w:tc>
          <w:tcPr>
            <w:tcW w:w="469" w:type="pct"/>
            <w:shd w:val="clear" w:color="auto" w:fill="auto"/>
            <w:noWrap/>
            <w:tcMar>
              <w:left w:w="57" w:type="dxa"/>
              <w:right w:w="57" w:type="dxa"/>
            </w:tcMar>
            <w:vAlign w:val="center"/>
            <w:hideMark/>
          </w:tcPr>
          <w:p w14:paraId="467D7692" w14:textId="77777777" w:rsidR="007657A4" w:rsidRPr="00373621" w:rsidRDefault="007657A4" w:rsidP="007657A4">
            <w:pPr>
              <w:pStyle w:val="GG-body"/>
              <w:spacing w:before="20" w:after="20"/>
              <w:jc w:val="center"/>
              <w:rPr>
                <w:lang w:val="en-US"/>
              </w:rPr>
            </w:pPr>
            <w:r w:rsidRPr="00373621">
              <w:rPr>
                <w:lang w:val="en-US"/>
              </w:rPr>
              <w:t>ALP</w:t>
            </w:r>
          </w:p>
        </w:tc>
        <w:tc>
          <w:tcPr>
            <w:tcW w:w="443" w:type="pct"/>
            <w:tcMar>
              <w:left w:w="57" w:type="dxa"/>
              <w:right w:w="57" w:type="dxa"/>
            </w:tcMar>
            <w:vAlign w:val="center"/>
          </w:tcPr>
          <w:p w14:paraId="563A938F" w14:textId="77777777" w:rsidR="007657A4" w:rsidRPr="00373621" w:rsidRDefault="007657A4" w:rsidP="007657A4">
            <w:pPr>
              <w:pStyle w:val="GG-body"/>
              <w:spacing w:before="20" w:after="20"/>
              <w:jc w:val="right"/>
              <w:rPr>
                <w:lang w:val="en-US"/>
              </w:rPr>
            </w:pPr>
            <w:r w:rsidRPr="00373621">
              <w:rPr>
                <w:lang w:val="en-US"/>
              </w:rPr>
              <w:t>15,620</w:t>
            </w:r>
          </w:p>
        </w:tc>
        <w:tc>
          <w:tcPr>
            <w:tcW w:w="1341" w:type="pct"/>
            <w:shd w:val="clear" w:color="auto" w:fill="auto"/>
            <w:noWrap/>
            <w:tcMar>
              <w:left w:w="57" w:type="dxa"/>
              <w:right w:w="57" w:type="dxa"/>
            </w:tcMar>
            <w:vAlign w:val="center"/>
            <w:hideMark/>
          </w:tcPr>
          <w:p w14:paraId="203BAA98" w14:textId="77777777" w:rsidR="007657A4" w:rsidRPr="00373621" w:rsidRDefault="007657A4" w:rsidP="007657A4">
            <w:pPr>
              <w:pStyle w:val="GG-body"/>
              <w:spacing w:before="20" w:after="20"/>
              <w:rPr>
                <w:lang w:val="en-US"/>
              </w:rPr>
            </w:pPr>
            <w:r w:rsidRPr="00373621">
              <w:rPr>
                <w:lang w:val="en-US"/>
              </w:rPr>
              <w:t>CHARLES, Nicholas</w:t>
            </w:r>
          </w:p>
        </w:tc>
        <w:tc>
          <w:tcPr>
            <w:tcW w:w="503" w:type="pct"/>
            <w:shd w:val="clear" w:color="auto" w:fill="auto"/>
            <w:noWrap/>
            <w:tcMar>
              <w:left w:w="57" w:type="dxa"/>
              <w:right w:w="57" w:type="dxa"/>
            </w:tcMar>
            <w:hideMark/>
          </w:tcPr>
          <w:p w14:paraId="2C0C544C" w14:textId="77777777" w:rsidR="007657A4" w:rsidRPr="00373621" w:rsidRDefault="007657A4" w:rsidP="007657A4">
            <w:pPr>
              <w:pStyle w:val="GG-body"/>
              <w:spacing w:before="20" w:after="20"/>
              <w:jc w:val="center"/>
              <w:rPr>
                <w:lang w:val="en-US"/>
              </w:rPr>
            </w:pPr>
            <w:r w:rsidRPr="00373621">
              <w:rPr>
                <w:lang w:val="en-US"/>
              </w:rPr>
              <w:t>LIB</w:t>
            </w:r>
          </w:p>
        </w:tc>
        <w:tc>
          <w:tcPr>
            <w:tcW w:w="417" w:type="pct"/>
            <w:shd w:val="clear" w:color="auto" w:fill="auto"/>
            <w:noWrap/>
            <w:tcMar>
              <w:left w:w="57" w:type="dxa"/>
              <w:right w:w="57" w:type="dxa"/>
            </w:tcMar>
            <w:vAlign w:val="center"/>
            <w:hideMark/>
          </w:tcPr>
          <w:p w14:paraId="700AC198" w14:textId="77777777" w:rsidR="007657A4" w:rsidRPr="00373621" w:rsidRDefault="007657A4" w:rsidP="007657A4">
            <w:pPr>
              <w:pStyle w:val="GG-body"/>
              <w:spacing w:before="20" w:after="20"/>
              <w:jc w:val="right"/>
              <w:rPr>
                <w:lang w:val="en-US"/>
              </w:rPr>
            </w:pPr>
            <w:r w:rsidRPr="00373621">
              <w:rPr>
                <w:lang w:val="en-US"/>
              </w:rPr>
              <w:t>6,715</w:t>
            </w:r>
          </w:p>
        </w:tc>
      </w:tr>
      <w:tr w:rsidR="007657A4" w:rsidRPr="00373621" w14:paraId="0F296A86" w14:textId="77777777" w:rsidTr="007657A4">
        <w:trPr>
          <w:trHeight w:val="227"/>
          <w:jc w:val="center"/>
        </w:trPr>
        <w:tc>
          <w:tcPr>
            <w:tcW w:w="744" w:type="pct"/>
            <w:shd w:val="clear" w:color="auto" w:fill="auto"/>
            <w:noWrap/>
            <w:tcMar>
              <w:left w:w="57" w:type="dxa"/>
              <w:right w:w="57" w:type="dxa"/>
            </w:tcMar>
            <w:vAlign w:val="center"/>
            <w:hideMark/>
          </w:tcPr>
          <w:p w14:paraId="2F722AF3" w14:textId="77777777" w:rsidR="007657A4" w:rsidRPr="00373621" w:rsidRDefault="007657A4" w:rsidP="007657A4">
            <w:pPr>
              <w:pStyle w:val="GG-body"/>
              <w:spacing w:before="20" w:after="20"/>
              <w:rPr>
                <w:lang w:val="en-US"/>
              </w:rPr>
            </w:pPr>
            <w:proofErr w:type="spellStart"/>
            <w:r w:rsidRPr="00373621">
              <w:rPr>
                <w:lang w:val="en-US"/>
              </w:rPr>
              <w:t>Reynell</w:t>
            </w:r>
            <w:proofErr w:type="spellEnd"/>
          </w:p>
        </w:tc>
        <w:tc>
          <w:tcPr>
            <w:tcW w:w="1082" w:type="pct"/>
            <w:tcMar>
              <w:left w:w="57" w:type="dxa"/>
              <w:right w:w="57" w:type="dxa"/>
            </w:tcMar>
            <w:vAlign w:val="center"/>
          </w:tcPr>
          <w:p w14:paraId="49E67B40" w14:textId="77777777" w:rsidR="007657A4" w:rsidRPr="00373621" w:rsidRDefault="007657A4" w:rsidP="007657A4">
            <w:pPr>
              <w:pStyle w:val="GG-body"/>
              <w:spacing w:before="20" w:after="20"/>
              <w:rPr>
                <w:lang w:val="en-US"/>
              </w:rPr>
            </w:pPr>
            <w:r w:rsidRPr="00373621">
              <w:rPr>
                <w:lang w:val="en-US"/>
              </w:rPr>
              <w:t>HILDYARD, Katrine</w:t>
            </w:r>
          </w:p>
        </w:tc>
        <w:tc>
          <w:tcPr>
            <w:tcW w:w="469" w:type="pct"/>
            <w:shd w:val="clear" w:color="auto" w:fill="auto"/>
            <w:noWrap/>
            <w:tcMar>
              <w:left w:w="57" w:type="dxa"/>
              <w:right w:w="57" w:type="dxa"/>
            </w:tcMar>
            <w:vAlign w:val="center"/>
            <w:hideMark/>
          </w:tcPr>
          <w:p w14:paraId="2A133153" w14:textId="77777777" w:rsidR="007657A4" w:rsidRPr="00373621" w:rsidRDefault="007657A4" w:rsidP="007657A4">
            <w:pPr>
              <w:pStyle w:val="GG-body"/>
              <w:spacing w:before="20" w:after="20"/>
              <w:jc w:val="center"/>
              <w:rPr>
                <w:lang w:val="en-US"/>
              </w:rPr>
            </w:pPr>
            <w:r w:rsidRPr="00373621">
              <w:rPr>
                <w:lang w:val="en-US"/>
              </w:rPr>
              <w:t>ALP</w:t>
            </w:r>
          </w:p>
        </w:tc>
        <w:tc>
          <w:tcPr>
            <w:tcW w:w="443" w:type="pct"/>
            <w:tcMar>
              <w:left w:w="57" w:type="dxa"/>
              <w:right w:w="57" w:type="dxa"/>
            </w:tcMar>
            <w:vAlign w:val="center"/>
          </w:tcPr>
          <w:p w14:paraId="3D580648" w14:textId="77777777" w:rsidR="007657A4" w:rsidRPr="00373621" w:rsidRDefault="007657A4" w:rsidP="007657A4">
            <w:pPr>
              <w:pStyle w:val="GG-body"/>
              <w:spacing w:before="20" w:after="20"/>
              <w:jc w:val="right"/>
              <w:rPr>
                <w:lang w:val="en-US"/>
              </w:rPr>
            </w:pPr>
            <w:r w:rsidRPr="00373621">
              <w:rPr>
                <w:lang w:val="en-US"/>
              </w:rPr>
              <w:t>15,249</w:t>
            </w:r>
          </w:p>
        </w:tc>
        <w:tc>
          <w:tcPr>
            <w:tcW w:w="1341" w:type="pct"/>
            <w:shd w:val="clear" w:color="auto" w:fill="auto"/>
            <w:noWrap/>
            <w:tcMar>
              <w:left w:w="57" w:type="dxa"/>
              <w:right w:w="57" w:type="dxa"/>
            </w:tcMar>
            <w:vAlign w:val="center"/>
            <w:hideMark/>
          </w:tcPr>
          <w:p w14:paraId="74F5DCC8" w14:textId="77777777" w:rsidR="007657A4" w:rsidRPr="00373621" w:rsidRDefault="007657A4" w:rsidP="007657A4">
            <w:pPr>
              <w:pStyle w:val="GG-body"/>
              <w:spacing w:before="20" w:after="20"/>
              <w:rPr>
                <w:lang w:val="en-US"/>
              </w:rPr>
            </w:pPr>
            <w:r w:rsidRPr="00373621">
              <w:rPr>
                <w:lang w:val="en-US"/>
              </w:rPr>
              <w:t>MOLLER, Patrick</w:t>
            </w:r>
          </w:p>
        </w:tc>
        <w:tc>
          <w:tcPr>
            <w:tcW w:w="503" w:type="pct"/>
            <w:shd w:val="clear" w:color="auto" w:fill="auto"/>
            <w:noWrap/>
            <w:tcMar>
              <w:left w:w="57" w:type="dxa"/>
              <w:right w:w="57" w:type="dxa"/>
            </w:tcMar>
            <w:hideMark/>
          </w:tcPr>
          <w:p w14:paraId="1723E2B0" w14:textId="77777777" w:rsidR="007657A4" w:rsidRPr="00373621" w:rsidRDefault="007657A4" w:rsidP="007657A4">
            <w:pPr>
              <w:pStyle w:val="GG-body"/>
              <w:spacing w:before="20" w:after="20"/>
              <w:jc w:val="center"/>
              <w:rPr>
                <w:lang w:val="en-US"/>
              </w:rPr>
            </w:pPr>
            <w:r w:rsidRPr="00373621">
              <w:rPr>
                <w:lang w:val="en-US"/>
              </w:rPr>
              <w:t>LIB</w:t>
            </w:r>
          </w:p>
        </w:tc>
        <w:tc>
          <w:tcPr>
            <w:tcW w:w="417" w:type="pct"/>
            <w:shd w:val="clear" w:color="auto" w:fill="auto"/>
            <w:noWrap/>
            <w:tcMar>
              <w:left w:w="57" w:type="dxa"/>
              <w:right w:w="57" w:type="dxa"/>
            </w:tcMar>
            <w:vAlign w:val="center"/>
            <w:hideMark/>
          </w:tcPr>
          <w:p w14:paraId="56BC417E" w14:textId="77777777" w:rsidR="007657A4" w:rsidRPr="00373621" w:rsidRDefault="007657A4" w:rsidP="007657A4">
            <w:pPr>
              <w:pStyle w:val="GG-body"/>
              <w:spacing w:before="20" w:after="20"/>
              <w:jc w:val="right"/>
              <w:rPr>
                <w:lang w:val="en-US"/>
              </w:rPr>
            </w:pPr>
            <w:r w:rsidRPr="00373621">
              <w:rPr>
                <w:lang w:val="en-US"/>
              </w:rPr>
              <w:t>7,601</w:t>
            </w:r>
          </w:p>
        </w:tc>
      </w:tr>
      <w:tr w:rsidR="007657A4" w:rsidRPr="00373621" w14:paraId="5868CA9B" w14:textId="77777777" w:rsidTr="007657A4">
        <w:trPr>
          <w:trHeight w:val="227"/>
          <w:jc w:val="center"/>
        </w:trPr>
        <w:tc>
          <w:tcPr>
            <w:tcW w:w="744" w:type="pct"/>
            <w:shd w:val="clear" w:color="auto" w:fill="auto"/>
            <w:noWrap/>
            <w:tcMar>
              <w:left w:w="57" w:type="dxa"/>
              <w:right w:w="57" w:type="dxa"/>
            </w:tcMar>
            <w:vAlign w:val="center"/>
            <w:hideMark/>
          </w:tcPr>
          <w:p w14:paraId="42E851CC" w14:textId="77777777" w:rsidR="007657A4" w:rsidRPr="00373621" w:rsidRDefault="007657A4" w:rsidP="007657A4">
            <w:pPr>
              <w:pStyle w:val="GG-body"/>
              <w:spacing w:before="20" w:after="20"/>
              <w:rPr>
                <w:lang w:val="en-US"/>
              </w:rPr>
            </w:pPr>
            <w:r w:rsidRPr="00373621">
              <w:rPr>
                <w:lang w:val="en-US"/>
              </w:rPr>
              <w:t>Schubert</w:t>
            </w:r>
          </w:p>
        </w:tc>
        <w:tc>
          <w:tcPr>
            <w:tcW w:w="1082" w:type="pct"/>
            <w:tcMar>
              <w:left w:w="57" w:type="dxa"/>
              <w:right w:w="57" w:type="dxa"/>
            </w:tcMar>
            <w:vAlign w:val="center"/>
          </w:tcPr>
          <w:p w14:paraId="6596E503" w14:textId="77777777" w:rsidR="007657A4" w:rsidRPr="00373621" w:rsidRDefault="007657A4" w:rsidP="007657A4">
            <w:pPr>
              <w:pStyle w:val="GG-body"/>
              <w:spacing w:before="20" w:after="20"/>
              <w:rPr>
                <w:lang w:val="en-US"/>
              </w:rPr>
            </w:pPr>
            <w:r w:rsidRPr="00373621">
              <w:rPr>
                <w:lang w:val="en-US"/>
              </w:rPr>
              <w:t>HURN, Ashton</w:t>
            </w:r>
          </w:p>
        </w:tc>
        <w:tc>
          <w:tcPr>
            <w:tcW w:w="469" w:type="pct"/>
            <w:shd w:val="clear" w:color="auto" w:fill="auto"/>
            <w:noWrap/>
            <w:tcMar>
              <w:left w:w="57" w:type="dxa"/>
              <w:right w:w="57" w:type="dxa"/>
            </w:tcMar>
            <w:vAlign w:val="center"/>
            <w:hideMark/>
          </w:tcPr>
          <w:p w14:paraId="68DC7F20" w14:textId="77777777" w:rsidR="007657A4" w:rsidRPr="00373621" w:rsidRDefault="007657A4" w:rsidP="007657A4">
            <w:pPr>
              <w:pStyle w:val="GG-body"/>
              <w:spacing w:before="20" w:after="20"/>
              <w:jc w:val="center"/>
              <w:rPr>
                <w:lang w:val="en-US"/>
              </w:rPr>
            </w:pPr>
            <w:r w:rsidRPr="00373621">
              <w:rPr>
                <w:lang w:val="en-US"/>
              </w:rPr>
              <w:t>LIB</w:t>
            </w:r>
          </w:p>
        </w:tc>
        <w:tc>
          <w:tcPr>
            <w:tcW w:w="443" w:type="pct"/>
            <w:tcMar>
              <w:left w:w="57" w:type="dxa"/>
              <w:right w:w="57" w:type="dxa"/>
            </w:tcMar>
            <w:vAlign w:val="center"/>
          </w:tcPr>
          <w:p w14:paraId="6E05E310" w14:textId="77777777" w:rsidR="007657A4" w:rsidRPr="00373621" w:rsidRDefault="007657A4" w:rsidP="007657A4">
            <w:pPr>
              <w:pStyle w:val="GG-body"/>
              <w:spacing w:before="20" w:after="20"/>
              <w:jc w:val="right"/>
              <w:rPr>
                <w:lang w:val="en-US"/>
              </w:rPr>
            </w:pPr>
            <w:r w:rsidRPr="00373621">
              <w:rPr>
                <w:lang w:val="en-US"/>
              </w:rPr>
              <w:t>15,124</w:t>
            </w:r>
          </w:p>
        </w:tc>
        <w:tc>
          <w:tcPr>
            <w:tcW w:w="1341" w:type="pct"/>
            <w:shd w:val="clear" w:color="auto" w:fill="auto"/>
            <w:noWrap/>
            <w:tcMar>
              <w:left w:w="57" w:type="dxa"/>
              <w:right w:w="57" w:type="dxa"/>
            </w:tcMar>
            <w:vAlign w:val="center"/>
            <w:hideMark/>
          </w:tcPr>
          <w:p w14:paraId="72E4C0FD" w14:textId="77777777" w:rsidR="007657A4" w:rsidRPr="00373621" w:rsidRDefault="007657A4" w:rsidP="007657A4">
            <w:pPr>
              <w:pStyle w:val="GG-body"/>
              <w:spacing w:before="20" w:after="20"/>
              <w:rPr>
                <w:lang w:val="en-US"/>
              </w:rPr>
            </w:pPr>
            <w:r w:rsidRPr="00373621">
              <w:rPr>
                <w:lang w:val="en-US"/>
              </w:rPr>
              <w:t>WATSON, Connor</w:t>
            </w:r>
          </w:p>
        </w:tc>
        <w:tc>
          <w:tcPr>
            <w:tcW w:w="503" w:type="pct"/>
            <w:shd w:val="clear" w:color="auto" w:fill="auto"/>
            <w:noWrap/>
            <w:tcMar>
              <w:left w:w="57" w:type="dxa"/>
              <w:right w:w="57" w:type="dxa"/>
            </w:tcMar>
            <w:hideMark/>
          </w:tcPr>
          <w:p w14:paraId="4CCCA491" w14:textId="77777777" w:rsidR="007657A4" w:rsidRPr="00373621" w:rsidRDefault="007657A4" w:rsidP="007657A4">
            <w:pPr>
              <w:pStyle w:val="GG-body"/>
              <w:spacing w:before="20" w:after="20"/>
              <w:jc w:val="center"/>
              <w:rPr>
                <w:lang w:val="en-US"/>
              </w:rPr>
            </w:pPr>
            <w:r w:rsidRPr="00373621">
              <w:rPr>
                <w:lang w:val="en-US"/>
              </w:rPr>
              <w:t>ALP</w:t>
            </w:r>
          </w:p>
        </w:tc>
        <w:tc>
          <w:tcPr>
            <w:tcW w:w="417" w:type="pct"/>
            <w:shd w:val="clear" w:color="auto" w:fill="auto"/>
            <w:noWrap/>
            <w:tcMar>
              <w:left w:w="57" w:type="dxa"/>
              <w:right w:w="57" w:type="dxa"/>
            </w:tcMar>
            <w:vAlign w:val="center"/>
            <w:hideMark/>
          </w:tcPr>
          <w:p w14:paraId="61D235DA" w14:textId="77777777" w:rsidR="007657A4" w:rsidRPr="00373621" w:rsidRDefault="007657A4" w:rsidP="007657A4">
            <w:pPr>
              <w:pStyle w:val="GG-body"/>
              <w:spacing w:before="20" w:after="20"/>
              <w:jc w:val="right"/>
              <w:rPr>
                <w:lang w:val="en-US"/>
              </w:rPr>
            </w:pPr>
            <w:r w:rsidRPr="00373621">
              <w:rPr>
                <w:lang w:val="en-US"/>
              </w:rPr>
              <w:t>9,327</w:t>
            </w:r>
          </w:p>
        </w:tc>
      </w:tr>
      <w:tr w:rsidR="007657A4" w:rsidRPr="00373621" w14:paraId="2D4AA9C1" w14:textId="77777777" w:rsidTr="007657A4">
        <w:trPr>
          <w:trHeight w:val="227"/>
          <w:jc w:val="center"/>
        </w:trPr>
        <w:tc>
          <w:tcPr>
            <w:tcW w:w="744" w:type="pct"/>
            <w:shd w:val="clear" w:color="auto" w:fill="auto"/>
            <w:noWrap/>
            <w:tcMar>
              <w:left w:w="57" w:type="dxa"/>
              <w:right w:w="57" w:type="dxa"/>
            </w:tcMar>
            <w:vAlign w:val="center"/>
            <w:hideMark/>
          </w:tcPr>
          <w:p w14:paraId="4731710D" w14:textId="77777777" w:rsidR="007657A4" w:rsidRPr="00373621" w:rsidRDefault="007657A4" w:rsidP="007657A4">
            <w:pPr>
              <w:pStyle w:val="GG-body"/>
              <w:spacing w:before="20" w:after="20"/>
              <w:rPr>
                <w:lang w:val="en-US"/>
              </w:rPr>
            </w:pPr>
            <w:r w:rsidRPr="00373621">
              <w:rPr>
                <w:lang w:val="en-US"/>
              </w:rPr>
              <w:t>Stuart</w:t>
            </w:r>
          </w:p>
        </w:tc>
        <w:tc>
          <w:tcPr>
            <w:tcW w:w="1082" w:type="pct"/>
            <w:tcMar>
              <w:left w:w="57" w:type="dxa"/>
              <w:right w:w="57" w:type="dxa"/>
            </w:tcMar>
            <w:vAlign w:val="center"/>
          </w:tcPr>
          <w:p w14:paraId="4ECAEA45" w14:textId="77777777" w:rsidR="007657A4" w:rsidRPr="00373621" w:rsidRDefault="007657A4" w:rsidP="007657A4">
            <w:pPr>
              <w:pStyle w:val="GG-body"/>
              <w:spacing w:before="20" w:after="20"/>
              <w:rPr>
                <w:lang w:val="en-US"/>
              </w:rPr>
            </w:pPr>
            <w:r w:rsidRPr="00373621">
              <w:rPr>
                <w:lang w:val="en-US"/>
              </w:rPr>
              <w:t>BROCK, Geoff</w:t>
            </w:r>
          </w:p>
        </w:tc>
        <w:tc>
          <w:tcPr>
            <w:tcW w:w="469" w:type="pct"/>
            <w:shd w:val="clear" w:color="auto" w:fill="auto"/>
            <w:noWrap/>
            <w:tcMar>
              <w:left w:w="57" w:type="dxa"/>
              <w:right w:w="57" w:type="dxa"/>
            </w:tcMar>
            <w:vAlign w:val="center"/>
            <w:hideMark/>
          </w:tcPr>
          <w:p w14:paraId="598A3E25" w14:textId="77777777" w:rsidR="007657A4" w:rsidRPr="00373621" w:rsidRDefault="007657A4" w:rsidP="007657A4">
            <w:pPr>
              <w:pStyle w:val="GG-body"/>
              <w:spacing w:before="20" w:after="20"/>
              <w:jc w:val="center"/>
              <w:rPr>
                <w:lang w:val="en-US"/>
              </w:rPr>
            </w:pPr>
            <w:r w:rsidRPr="00373621">
              <w:rPr>
                <w:lang w:val="en-US"/>
              </w:rPr>
              <w:t>IND</w:t>
            </w:r>
          </w:p>
        </w:tc>
        <w:tc>
          <w:tcPr>
            <w:tcW w:w="443" w:type="pct"/>
            <w:tcMar>
              <w:left w:w="57" w:type="dxa"/>
              <w:right w:w="57" w:type="dxa"/>
            </w:tcMar>
            <w:vAlign w:val="center"/>
          </w:tcPr>
          <w:p w14:paraId="277EEC8E" w14:textId="77777777" w:rsidR="007657A4" w:rsidRPr="00373621" w:rsidRDefault="007657A4" w:rsidP="007657A4">
            <w:pPr>
              <w:pStyle w:val="GG-body"/>
              <w:spacing w:before="20" w:after="20"/>
              <w:jc w:val="right"/>
              <w:rPr>
                <w:lang w:val="en-US"/>
              </w:rPr>
            </w:pPr>
            <w:r w:rsidRPr="00373621">
              <w:rPr>
                <w:lang w:val="en-US"/>
              </w:rPr>
              <w:t>14,403</w:t>
            </w:r>
          </w:p>
        </w:tc>
        <w:tc>
          <w:tcPr>
            <w:tcW w:w="1341" w:type="pct"/>
            <w:shd w:val="clear" w:color="auto" w:fill="auto"/>
            <w:noWrap/>
            <w:tcMar>
              <w:left w:w="57" w:type="dxa"/>
              <w:right w:w="57" w:type="dxa"/>
            </w:tcMar>
            <w:vAlign w:val="center"/>
          </w:tcPr>
          <w:p w14:paraId="4B45D8A1" w14:textId="77777777" w:rsidR="007657A4" w:rsidRPr="00373621" w:rsidRDefault="007657A4" w:rsidP="007657A4">
            <w:pPr>
              <w:pStyle w:val="GG-body"/>
              <w:spacing w:before="20" w:after="20"/>
              <w:rPr>
                <w:lang w:val="en-US"/>
              </w:rPr>
            </w:pPr>
            <w:r w:rsidRPr="00373621">
              <w:rPr>
                <w:lang w:val="en-US"/>
              </w:rPr>
              <w:t>van HOLST PELLEKAAN, Dan</w:t>
            </w:r>
          </w:p>
        </w:tc>
        <w:tc>
          <w:tcPr>
            <w:tcW w:w="503" w:type="pct"/>
            <w:shd w:val="clear" w:color="auto" w:fill="auto"/>
            <w:noWrap/>
            <w:tcMar>
              <w:left w:w="57" w:type="dxa"/>
              <w:right w:w="57" w:type="dxa"/>
            </w:tcMar>
          </w:tcPr>
          <w:p w14:paraId="5194788C" w14:textId="77777777" w:rsidR="007657A4" w:rsidRPr="00373621" w:rsidRDefault="007657A4" w:rsidP="007657A4">
            <w:pPr>
              <w:pStyle w:val="GG-body"/>
              <w:spacing w:before="20" w:after="20"/>
              <w:jc w:val="center"/>
              <w:rPr>
                <w:lang w:val="en-US"/>
              </w:rPr>
            </w:pPr>
            <w:r w:rsidRPr="00373621">
              <w:rPr>
                <w:lang w:val="en-US"/>
              </w:rPr>
              <w:t>LIB</w:t>
            </w:r>
          </w:p>
        </w:tc>
        <w:tc>
          <w:tcPr>
            <w:tcW w:w="417" w:type="pct"/>
            <w:shd w:val="clear" w:color="auto" w:fill="auto"/>
            <w:noWrap/>
            <w:tcMar>
              <w:left w:w="57" w:type="dxa"/>
              <w:right w:w="57" w:type="dxa"/>
            </w:tcMar>
            <w:vAlign w:val="center"/>
          </w:tcPr>
          <w:p w14:paraId="47E16774" w14:textId="77777777" w:rsidR="007657A4" w:rsidRPr="00373621" w:rsidRDefault="007657A4" w:rsidP="007657A4">
            <w:pPr>
              <w:pStyle w:val="GG-body"/>
              <w:spacing w:before="20" w:after="20"/>
              <w:jc w:val="right"/>
              <w:rPr>
                <w:lang w:val="en-US"/>
              </w:rPr>
            </w:pPr>
            <w:r w:rsidRPr="00373621">
              <w:rPr>
                <w:lang w:val="en-US"/>
              </w:rPr>
              <w:t>7,048</w:t>
            </w:r>
          </w:p>
        </w:tc>
      </w:tr>
      <w:tr w:rsidR="007657A4" w:rsidRPr="00373621" w14:paraId="65329E2B" w14:textId="77777777" w:rsidTr="007657A4">
        <w:trPr>
          <w:trHeight w:val="227"/>
          <w:jc w:val="center"/>
        </w:trPr>
        <w:tc>
          <w:tcPr>
            <w:tcW w:w="744" w:type="pct"/>
            <w:shd w:val="clear" w:color="auto" w:fill="auto"/>
            <w:noWrap/>
            <w:tcMar>
              <w:left w:w="57" w:type="dxa"/>
              <w:right w:w="57" w:type="dxa"/>
            </w:tcMar>
            <w:vAlign w:val="center"/>
            <w:hideMark/>
          </w:tcPr>
          <w:p w14:paraId="245F1813" w14:textId="77777777" w:rsidR="007657A4" w:rsidRPr="00373621" w:rsidRDefault="007657A4" w:rsidP="007657A4">
            <w:pPr>
              <w:pStyle w:val="GG-body"/>
              <w:spacing w:before="20" w:after="20"/>
              <w:rPr>
                <w:lang w:val="en-US"/>
              </w:rPr>
            </w:pPr>
            <w:r w:rsidRPr="00373621">
              <w:rPr>
                <w:lang w:val="en-US"/>
              </w:rPr>
              <w:t>Taylor</w:t>
            </w:r>
          </w:p>
        </w:tc>
        <w:tc>
          <w:tcPr>
            <w:tcW w:w="1082" w:type="pct"/>
            <w:tcMar>
              <w:left w:w="57" w:type="dxa"/>
              <w:right w:w="57" w:type="dxa"/>
            </w:tcMar>
            <w:vAlign w:val="center"/>
          </w:tcPr>
          <w:p w14:paraId="6F2B44E6" w14:textId="77777777" w:rsidR="007657A4" w:rsidRPr="00373621" w:rsidRDefault="007657A4" w:rsidP="007657A4">
            <w:pPr>
              <w:pStyle w:val="GG-body"/>
              <w:spacing w:before="20" w:after="20"/>
              <w:rPr>
                <w:lang w:val="en-US"/>
              </w:rPr>
            </w:pPr>
            <w:r w:rsidRPr="00373621">
              <w:rPr>
                <w:lang w:val="en-US"/>
              </w:rPr>
              <w:t>CHAMPION, Nick</w:t>
            </w:r>
          </w:p>
        </w:tc>
        <w:tc>
          <w:tcPr>
            <w:tcW w:w="469" w:type="pct"/>
            <w:shd w:val="clear" w:color="auto" w:fill="auto"/>
            <w:noWrap/>
            <w:tcMar>
              <w:left w:w="57" w:type="dxa"/>
              <w:right w:w="57" w:type="dxa"/>
            </w:tcMar>
            <w:vAlign w:val="center"/>
            <w:hideMark/>
          </w:tcPr>
          <w:p w14:paraId="69FF2E01" w14:textId="77777777" w:rsidR="007657A4" w:rsidRPr="00373621" w:rsidRDefault="007657A4" w:rsidP="007657A4">
            <w:pPr>
              <w:pStyle w:val="GG-body"/>
              <w:spacing w:before="20" w:after="20"/>
              <w:jc w:val="center"/>
              <w:rPr>
                <w:lang w:val="en-US"/>
              </w:rPr>
            </w:pPr>
            <w:r w:rsidRPr="00373621">
              <w:rPr>
                <w:lang w:val="en-US"/>
              </w:rPr>
              <w:t>ALP</w:t>
            </w:r>
          </w:p>
        </w:tc>
        <w:tc>
          <w:tcPr>
            <w:tcW w:w="443" w:type="pct"/>
            <w:tcMar>
              <w:left w:w="57" w:type="dxa"/>
              <w:right w:w="57" w:type="dxa"/>
            </w:tcMar>
            <w:vAlign w:val="center"/>
          </w:tcPr>
          <w:p w14:paraId="7D94BF57" w14:textId="77777777" w:rsidR="007657A4" w:rsidRPr="00373621" w:rsidRDefault="007657A4" w:rsidP="007657A4">
            <w:pPr>
              <w:pStyle w:val="GG-body"/>
              <w:spacing w:before="20" w:after="20"/>
              <w:jc w:val="right"/>
              <w:rPr>
                <w:lang w:val="en-US"/>
              </w:rPr>
            </w:pPr>
            <w:r w:rsidRPr="00373621">
              <w:rPr>
                <w:lang w:val="en-US"/>
              </w:rPr>
              <w:t>15,319</w:t>
            </w:r>
          </w:p>
        </w:tc>
        <w:tc>
          <w:tcPr>
            <w:tcW w:w="1341" w:type="pct"/>
            <w:shd w:val="clear" w:color="auto" w:fill="auto"/>
            <w:noWrap/>
            <w:tcMar>
              <w:left w:w="57" w:type="dxa"/>
              <w:right w:w="57" w:type="dxa"/>
            </w:tcMar>
            <w:vAlign w:val="center"/>
            <w:hideMark/>
          </w:tcPr>
          <w:p w14:paraId="4E7D6AC9" w14:textId="77777777" w:rsidR="007657A4" w:rsidRPr="00373621" w:rsidRDefault="007657A4" w:rsidP="007657A4">
            <w:pPr>
              <w:pStyle w:val="GG-body"/>
              <w:spacing w:before="20" w:after="20"/>
              <w:rPr>
                <w:lang w:val="en-US"/>
              </w:rPr>
            </w:pPr>
            <w:r w:rsidRPr="00373621">
              <w:rPr>
                <w:lang w:val="en-US"/>
              </w:rPr>
              <w:t>LOCK, Shawn</w:t>
            </w:r>
          </w:p>
        </w:tc>
        <w:tc>
          <w:tcPr>
            <w:tcW w:w="503" w:type="pct"/>
            <w:shd w:val="clear" w:color="auto" w:fill="auto"/>
            <w:noWrap/>
            <w:tcMar>
              <w:left w:w="57" w:type="dxa"/>
              <w:right w:w="57" w:type="dxa"/>
            </w:tcMar>
            <w:hideMark/>
          </w:tcPr>
          <w:p w14:paraId="3C76765D" w14:textId="77777777" w:rsidR="007657A4" w:rsidRPr="00373621" w:rsidRDefault="007657A4" w:rsidP="007657A4">
            <w:pPr>
              <w:pStyle w:val="GG-body"/>
              <w:spacing w:before="20" w:after="20"/>
              <w:jc w:val="center"/>
              <w:rPr>
                <w:lang w:val="en-US"/>
              </w:rPr>
            </w:pPr>
            <w:r w:rsidRPr="00373621">
              <w:rPr>
                <w:lang w:val="en-US"/>
              </w:rPr>
              <w:t>LIB</w:t>
            </w:r>
          </w:p>
        </w:tc>
        <w:tc>
          <w:tcPr>
            <w:tcW w:w="417" w:type="pct"/>
            <w:shd w:val="clear" w:color="auto" w:fill="auto"/>
            <w:noWrap/>
            <w:tcMar>
              <w:left w:w="57" w:type="dxa"/>
              <w:right w:w="57" w:type="dxa"/>
            </w:tcMar>
            <w:vAlign w:val="center"/>
            <w:hideMark/>
          </w:tcPr>
          <w:p w14:paraId="27A7A35B" w14:textId="77777777" w:rsidR="007657A4" w:rsidRPr="00373621" w:rsidRDefault="007657A4" w:rsidP="007657A4">
            <w:pPr>
              <w:pStyle w:val="GG-body"/>
              <w:spacing w:before="20" w:after="20"/>
              <w:jc w:val="right"/>
              <w:rPr>
                <w:lang w:val="en-US"/>
              </w:rPr>
            </w:pPr>
            <w:r w:rsidRPr="00373621">
              <w:rPr>
                <w:lang w:val="en-US"/>
              </w:rPr>
              <w:t>6,673</w:t>
            </w:r>
          </w:p>
        </w:tc>
      </w:tr>
      <w:tr w:rsidR="007657A4" w:rsidRPr="00373621" w14:paraId="26748693" w14:textId="77777777" w:rsidTr="007657A4">
        <w:trPr>
          <w:trHeight w:val="227"/>
          <w:jc w:val="center"/>
        </w:trPr>
        <w:tc>
          <w:tcPr>
            <w:tcW w:w="744" w:type="pct"/>
            <w:shd w:val="clear" w:color="auto" w:fill="auto"/>
            <w:noWrap/>
            <w:tcMar>
              <w:left w:w="57" w:type="dxa"/>
              <w:right w:w="57" w:type="dxa"/>
            </w:tcMar>
            <w:vAlign w:val="center"/>
            <w:hideMark/>
          </w:tcPr>
          <w:p w14:paraId="61EAB5BB" w14:textId="77777777" w:rsidR="007657A4" w:rsidRPr="00373621" w:rsidRDefault="007657A4" w:rsidP="007657A4">
            <w:pPr>
              <w:pStyle w:val="GG-body"/>
              <w:spacing w:before="20" w:after="20"/>
              <w:rPr>
                <w:lang w:val="en-US"/>
              </w:rPr>
            </w:pPr>
            <w:r w:rsidRPr="00373621">
              <w:rPr>
                <w:lang w:val="en-US"/>
              </w:rPr>
              <w:t>Torrens</w:t>
            </w:r>
          </w:p>
        </w:tc>
        <w:tc>
          <w:tcPr>
            <w:tcW w:w="1082" w:type="pct"/>
            <w:tcMar>
              <w:left w:w="57" w:type="dxa"/>
              <w:right w:w="57" w:type="dxa"/>
            </w:tcMar>
            <w:vAlign w:val="center"/>
          </w:tcPr>
          <w:p w14:paraId="044AA62C" w14:textId="77777777" w:rsidR="007657A4" w:rsidRPr="00373621" w:rsidRDefault="007657A4" w:rsidP="007657A4">
            <w:pPr>
              <w:pStyle w:val="GG-body"/>
              <w:spacing w:before="20" w:after="20"/>
              <w:rPr>
                <w:lang w:val="en-US"/>
              </w:rPr>
            </w:pPr>
            <w:r w:rsidRPr="00373621">
              <w:rPr>
                <w:lang w:val="en-US"/>
              </w:rPr>
              <w:t>WORTLEY, Dana</w:t>
            </w:r>
          </w:p>
        </w:tc>
        <w:tc>
          <w:tcPr>
            <w:tcW w:w="469" w:type="pct"/>
            <w:shd w:val="clear" w:color="auto" w:fill="auto"/>
            <w:noWrap/>
            <w:tcMar>
              <w:left w:w="57" w:type="dxa"/>
              <w:right w:w="57" w:type="dxa"/>
            </w:tcMar>
            <w:vAlign w:val="center"/>
            <w:hideMark/>
          </w:tcPr>
          <w:p w14:paraId="3ED5944A" w14:textId="77777777" w:rsidR="007657A4" w:rsidRPr="00373621" w:rsidRDefault="007657A4" w:rsidP="007657A4">
            <w:pPr>
              <w:pStyle w:val="GG-body"/>
              <w:spacing w:before="20" w:after="20"/>
              <w:jc w:val="center"/>
              <w:rPr>
                <w:lang w:val="en-US"/>
              </w:rPr>
            </w:pPr>
            <w:r w:rsidRPr="00373621">
              <w:rPr>
                <w:lang w:val="en-US"/>
              </w:rPr>
              <w:t>ALP</w:t>
            </w:r>
          </w:p>
        </w:tc>
        <w:tc>
          <w:tcPr>
            <w:tcW w:w="443" w:type="pct"/>
            <w:tcMar>
              <w:left w:w="57" w:type="dxa"/>
              <w:right w:w="57" w:type="dxa"/>
            </w:tcMar>
            <w:vAlign w:val="center"/>
          </w:tcPr>
          <w:p w14:paraId="22A6BE77" w14:textId="77777777" w:rsidR="007657A4" w:rsidRPr="00373621" w:rsidRDefault="007657A4" w:rsidP="007657A4">
            <w:pPr>
              <w:pStyle w:val="GG-body"/>
              <w:spacing w:before="20" w:after="20"/>
              <w:jc w:val="right"/>
              <w:rPr>
                <w:lang w:val="en-US"/>
              </w:rPr>
            </w:pPr>
            <w:r w:rsidRPr="00373621">
              <w:rPr>
                <w:lang w:val="en-US"/>
              </w:rPr>
              <w:t>14,475</w:t>
            </w:r>
          </w:p>
        </w:tc>
        <w:tc>
          <w:tcPr>
            <w:tcW w:w="1341" w:type="pct"/>
            <w:shd w:val="clear" w:color="auto" w:fill="auto"/>
            <w:noWrap/>
            <w:tcMar>
              <w:left w:w="57" w:type="dxa"/>
              <w:right w:w="57" w:type="dxa"/>
            </w:tcMar>
            <w:vAlign w:val="center"/>
          </w:tcPr>
          <w:p w14:paraId="71E59E10" w14:textId="77777777" w:rsidR="007657A4" w:rsidRPr="00373621" w:rsidRDefault="007657A4" w:rsidP="007657A4">
            <w:pPr>
              <w:pStyle w:val="GG-body"/>
              <w:spacing w:before="20" w:after="20"/>
              <w:rPr>
                <w:lang w:val="en-US"/>
              </w:rPr>
            </w:pPr>
            <w:r w:rsidRPr="00373621">
              <w:rPr>
                <w:lang w:val="en-US"/>
              </w:rPr>
              <w:t>HENDERSON, Ursula</w:t>
            </w:r>
          </w:p>
        </w:tc>
        <w:tc>
          <w:tcPr>
            <w:tcW w:w="503" w:type="pct"/>
            <w:shd w:val="clear" w:color="auto" w:fill="auto"/>
            <w:noWrap/>
            <w:tcMar>
              <w:left w:w="57" w:type="dxa"/>
              <w:right w:w="57" w:type="dxa"/>
            </w:tcMar>
          </w:tcPr>
          <w:p w14:paraId="10EDCCEB" w14:textId="77777777" w:rsidR="007657A4" w:rsidRPr="00373621" w:rsidRDefault="007657A4" w:rsidP="007657A4">
            <w:pPr>
              <w:pStyle w:val="GG-body"/>
              <w:spacing w:before="20" w:after="20"/>
              <w:jc w:val="center"/>
              <w:rPr>
                <w:lang w:val="en-US"/>
              </w:rPr>
            </w:pPr>
            <w:r w:rsidRPr="00373621">
              <w:rPr>
                <w:lang w:val="en-US"/>
              </w:rPr>
              <w:t>LIB</w:t>
            </w:r>
          </w:p>
        </w:tc>
        <w:tc>
          <w:tcPr>
            <w:tcW w:w="417" w:type="pct"/>
            <w:shd w:val="clear" w:color="auto" w:fill="auto"/>
            <w:noWrap/>
            <w:tcMar>
              <w:left w:w="57" w:type="dxa"/>
              <w:right w:w="57" w:type="dxa"/>
            </w:tcMar>
            <w:vAlign w:val="center"/>
          </w:tcPr>
          <w:p w14:paraId="0DDB05A7" w14:textId="77777777" w:rsidR="007657A4" w:rsidRPr="00373621" w:rsidRDefault="007657A4" w:rsidP="007657A4">
            <w:pPr>
              <w:pStyle w:val="GG-body"/>
              <w:spacing w:before="20" w:after="20"/>
              <w:jc w:val="right"/>
              <w:rPr>
                <w:lang w:val="en-US"/>
              </w:rPr>
            </w:pPr>
            <w:r w:rsidRPr="00373621">
              <w:rPr>
                <w:lang w:val="en-US"/>
              </w:rPr>
              <w:t>9,667</w:t>
            </w:r>
          </w:p>
        </w:tc>
      </w:tr>
      <w:tr w:rsidR="007657A4" w:rsidRPr="00373621" w14:paraId="7F77BD06" w14:textId="77777777" w:rsidTr="007657A4">
        <w:trPr>
          <w:trHeight w:val="227"/>
          <w:jc w:val="center"/>
        </w:trPr>
        <w:tc>
          <w:tcPr>
            <w:tcW w:w="744" w:type="pct"/>
            <w:shd w:val="clear" w:color="auto" w:fill="auto"/>
            <w:noWrap/>
            <w:tcMar>
              <w:left w:w="57" w:type="dxa"/>
              <w:right w:w="57" w:type="dxa"/>
            </w:tcMar>
            <w:vAlign w:val="center"/>
            <w:hideMark/>
          </w:tcPr>
          <w:p w14:paraId="5F5B8400" w14:textId="77777777" w:rsidR="007657A4" w:rsidRPr="00373621" w:rsidRDefault="007657A4" w:rsidP="007657A4">
            <w:pPr>
              <w:pStyle w:val="GG-body"/>
              <w:spacing w:before="20" w:after="20"/>
              <w:rPr>
                <w:lang w:val="en-US"/>
              </w:rPr>
            </w:pPr>
            <w:proofErr w:type="spellStart"/>
            <w:r w:rsidRPr="00373621">
              <w:rPr>
                <w:lang w:val="en-US"/>
              </w:rPr>
              <w:t>Unley</w:t>
            </w:r>
            <w:proofErr w:type="spellEnd"/>
          </w:p>
        </w:tc>
        <w:tc>
          <w:tcPr>
            <w:tcW w:w="1082" w:type="pct"/>
            <w:tcMar>
              <w:left w:w="57" w:type="dxa"/>
              <w:right w:w="57" w:type="dxa"/>
            </w:tcMar>
            <w:vAlign w:val="center"/>
          </w:tcPr>
          <w:p w14:paraId="54E3E298" w14:textId="77777777" w:rsidR="007657A4" w:rsidRPr="00373621" w:rsidRDefault="007657A4" w:rsidP="007657A4">
            <w:pPr>
              <w:pStyle w:val="GG-body"/>
              <w:spacing w:before="20" w:after="20"/>
              <w:rPr>
                <w:lang w:val="en-US"/>
              </w:rPr>
            </w:pPr>
            <w:r w:rsidRPr="00373621">
              <w:rPr>
                <w:lang w:val="en-US"/>
              </w:rPr>
              <w:t>PISONI, David</w:t>
            </w:r>
          </w:p>
        </w:tc>
        <w:tc>
          <w:tcPr>
            <w:tcW w:w="469" w:type="pct"/>
            <w:shd w:val="clear" w:color="auto" w:fill="auto"/>
            <w:noWrap/>
            <w:tcMar>
              <w:left w:w="57" w:type="dxa"/>
              <w:right w:w="57" w:type="dxa"/>
            </w:tcMar>
            <w:vAlign w:val="center"/>
            <w:hideMark/>
          </w:tcPr>
          <w:p w14:paraId="4578BEF4" w14:textId="77777777" w:rsidR="007657A4" w:rsidRPr="00373621" w:rsidRDefault="007657A4" w:rsidP="007657A4">
            <w:pPr>
              <w:pStyle w:val="GG-body"/>
              <w:spacing w:before="20" w:after="20"/>
              <w:jc w:val="center"/>
              <w:rPr>
                <w:lang w:val="en-US"/>
              </w:rPr>
            </w:pPr>
            <w:r w:rsidRPr="00373621">
              <w:rPr>
                <w:lang w:val="en-US"/>
              </w:rPr>
              <w:t>LIB</w:t>
            </w:r>
          </w:p>
        </w:tc>
        <w:tc>
          <w:tcPr>
            <w:tcW w:w="443" w:type="pct"/>
            <w:tcMar>
              <w:left w:w="57" w:type="dxa"/>
              <w:right w:w="57" w:type="dxa"/>
            </w:tcMar>
            <w:vAlign w:val="center"/>
          </w:tcPr>
          <w:p w14:paraId="44427965" w14:textId="77777777" w:rsidR="007657A4" w:rsidRPr="00373621" w:rsidRDefault="007657A4" w:rsidP="007657A4">
            <w:pPr>
              <w:pStyle w:val="GG-body"/>
              <w:spacing w:before="20" w:after="20"/>
              <w:jc w:val="right"/>
              <w:rPr>
                <w:lang w:val="en-US"/>
              </w:rPr>
            </w:pPr>
            <w:r w:rsidRPr="00373621">
              <w:rPr>
                <w:lang w:val="en-US"/>
              </w:rPr>
              <w:t>12,737</w:t>
            </w:r>
          </w:p>
        </w:tc>
        <w:tc>
          <w:tcPr>
            <w:tcW w:w="1341" w:type="pct"/>
            <w:shd w:val="clear" w:color="auto" w:fill="auto"/>
            <w:noWrap/>
            <w:tcMar>
              <w:left w:w="57" w:type="dxa"/>
              <w:right w:w="57" w:type="dxa"/>
            </w:tcMar>
            <w:vAlign w:val="center"/>
          </w:tcPr>
          <w:p w14:paraId="453800F7" w14:textId="77777777" w:rsidR="007657A4" w:rsidRPr="00373621" w:rsidRDefault="007657A4" w:rsidP="007657A4">
            <w:pPr>
              <w:pStyle w:val="GG-body"/>
              <w:spacing w:before="20" w:after="20"/>
              <w:rPr>
                <w:lang w:val="en-US"/>
              </w:rPr>
            </w:pPr>
            <w:r w:rsidRPr="00373621">
              <w:rPr>
                <w:lang w:val="en-US"/>
              </w:rPr>
              <w:t>HARRISON, Ryan</w:t>
            </w:r>
          </w:p>
        </w:tc>
        <w:tc>
          <w:tcPr>
            <w:tcW w:w="503" w:type="pct"/>
            <w:shd w:val="clear" w:color="auto" w:fill="auto"/>
            <w:noWrap/>
            <w:tcMar>
              <w:left w:w="57" w:type="dxa"/>
              <w:right w:w="57" w:type="dxa"/>
            </w:tcMar>
          </w:tcPr>
          <w:p w14:paraId="1089E571" w14:textId="77777777" w:rsidR="007657A4" w:rsidRPr="00373621" w:rsidRDefault="007657A4" w:rsidP="007657A4">
            <w:pPr>
              <w:pStyle w:val="GG-body"/>
              <w:spacing w:before="20" w:after="20"/>
              <w:jc w:val="center"/>
              <w:rPr>
                <w:lang w:val="en-US"/>
              </w:rPr>
            </w:pPr>
            <w:r w:rsidRPr="00373621">
              <w:rPr>
                <w:lang w:val="en-US"/>
              </w:rPr>
              <w:t>ALP</w:t>
            </w:r>
          </w:p>
        </w:tc>
        <w:tc>
          <w:tcPr>
            <w:tcW w:w="417" w:type="pct"/>
            <w:shd w:val="clear" w:color="auto" w:fill="auto"/>
            <w:noWrap/>
            <w:tcMar>
              <w:left w:w="57" w:type="dxa"/>
              <w:right w:w="57" w:type="dxa"/>
            </w:tcMar>
            <w:vAlign w:val="center"/>
          </w:tcPr>
          <w:p w14:paraId="1533CE22" w14:textId="77777777" w:rsidR="007657A4" w:rsidRPr="00373621" w:rsidRDefault="007657A4" w:rsidP="007657A4">
            <w:pPr>
              <w:pStyle w:val="GG-body"/>
              <w:spacing w:before="20" w:after="20"/>
              <w:jc w:val="right"/>
              <w:rPr>
                <w:lang w:val="en-US"/>
              </w:rPr>
            </w:pPr>
            <w:r w:rsidRPr="00373621">
              <w:rPr>
                <w:lang w:val="en-US"/>
              </w:rPr>
              <w:t>11,684</w:t>
            </w:r>
          </w:p>
        </w:tc>
      </w:tr>
      <w:tr w:rsidR="007657A4" w:rsidRPr="00373621" w14:paraId="7E550384" w14:textId="77777777" w:rsidTr="007657A4">
        <w:trPr>
          <w:trHeight w:val="227"/>
          <w:jc w:val="center"/>
        </w:trPr>
        <w:tc>
          <w:tcPr>
            <w:tcW w:w="744" w:type="pct"/>
            <w:shd w:val="clear" w:color="auto" w:fill="auto"/>
            <w:noWrap/>
            <w:tcMar>
              <w:left w:w="57" w:type="dxa"/>
              <w:right w:w="57" w:type="dxa"/>
            </w:tcMar>
            <w:vAlign w:val="center"/>
            <w:hideMark/>
          </w:tcPr>
          <w:p w14:paraId="2F9B84BE" w14:textId="77777777" w:rsidR="007657A4" w:rsidRPr="00373621" w:rsidRDefault="007657A4" w:rsidP="007657A4">
            <w:pPr>
              <w:pStyle w:val="GG-body"/>
              <w:spacing w:before="20" w:after="20"/>
              <w:rPr>
                <w:lang w:val="en-US"/>
              </w:rPr>
            </w:pPr>
            <w:r w:rsidRPr="00373621">
              <w:rPr>
                <w:lang w:val="en-US"/>
              </w:rPr>
              <w:t>Waite</w:t>
            </w:r>
          </w:p>
        </w:tc>
        <w:tc>
          <w:tcPr>
            <w:tcW w:w="1082" w:type="pct"/>
            <w:tcMar>
              <w:left w:w="57" w:type="dxa"/>
              <w:right w:w="57" w:type="dxa"/>
            </w:tcMar>
            <w:vAlign w:val="center"/>
          </w:tcPr>
          <w:p w14:paraId="7C4046B6" w14:textId="77777777" w:rsidR="007657A4" w:rsidRPr="00373621" w:rsidRDefault="007657A4" w:rsidP="007657A4">
            <w:pPr>
              <w:pStyle w:val="GG-body"/>
              <w:spacing w:before="20" w:after="20"/>
              <w:rPr>
                <w:lang w:val="en-US"/>
              </w:rPr>
            </w:pPr>
            <w:r w:rsidRPr="00373621">
              <w:rPr>
                <w:lang w:val="en-US"/>
              </w:rPr>
              <w:t>HUTCHESSON, Catherine</w:t>
            </w:r>
          </w:p>
        </w:tc>
        <w:tc>
          <w:tcPr>
            <w:tcW w:w="469" w:type="pct"/>
            <w:shd w:val="clear" w:color="auto" w:fill="auto"/>
            <w:noWrap/>
            <w:tcMar>
              <w:left w:w="57" w:type="dxa"/>
              <w:right w:w="57" w:type="dxa"/>
            </w:tcMar>
            <w:vAlign w:val="center"/>
            <w:hideMark/>
          </w:tcPr>
          <w:p w14:paraId="48E59E37" w14:textId="77777777" w:rsidR="007657A4" w:rsidRPr="00373621" w:rsidRDefault="007657A4" w:rsidP="007657A4">
            <w:pPr>
              <w:pStyle w:val="GG-body"/>
              <w:spacing w:before="20" w:after="20"/>
              <w:jc w:val="center"/>
              <w:rPr>
                <w:lang w:val="en-US"/>
              </w:rPr>
            </w:pPr>
            <w:r w:rsidRPr="00373621">
              <w:rPr>
                <w:lang w:val="en-US"/>
              </w:rPr>
              <w:t>ALP</w:t>
            </w:r>
          </w:p>
        </w:tc>
        <w:tc>
          <w:tcPr>
            <w:tcW w:w="443" w:type="pct"/>
            <w:tcMar>
              <w:left w:w="57" w:type="dxa"/>
              <w:right w:w="57" w:type="dxa"/>
            </w:tcMar>
            <w:vAlign w:val="center"/>
          </w:tcPr>
          <w:p w14:paraId="2BF3859D" w14:textId="77777777" w:rsidR="007657A4" w:rsidRPr="00373621" w:rsidRDefault="007657A4" w:rsidP="007657A4">
            <w:pPr>
              <w:pStyle w:val="GG-body"/>
              <w:spacing w:before="20" w:after="20"/>
              <w:jc w:val="right"/>
              <w:rPr>
                <w:lang w:val="en-US"/>
              </w:rPr>
            </w:pPr>
            <w:r w:rsidRPr="00373621">
              <w:rPr>
                <w:lang w:val="en-US"/>
              </w:rPr>
              <w:t>13,597</w:t>
            </w:r>
          </w:p>
        </w:tc>
        <w:tc>
          <w:tcPr>
            <w:tcW w:w="1341" w:type="pct"/>
            <w:shd w:val="clear" w:color="auto" w:fill="auto"/>
            <w:noWrap/>
            <w:tcMar>
              <w:left w:w="57" w:type="dxa"/>
              <w:right w:w="57" w:type="dxa"/>
            </w:tcMar>
            <w:vAlign w:val="center"/>
            <w:hideMark/>
          </w:tcPr>
          <w:p w14:paraId="3859A583" w14:textId="77777777" w:rsidR="007657A4" w:rsidRPr="00373621" w:rsidRDefault="007657A4" w:rsidP="007657A4">
            <w:pPr>
              <w:pStyle w:val="GG-body"/>
              <w:spacing w:before="20" w:after="20"/>
              <w:rPr>
                <w:lang w:val="en-US"/>
              </w:rPr>
            </w:pPr>
            <w:r w:rsidRPr="00373621">
              <w:rPr>
                <w:lang w:val="en-US"/>
              </w:rPr>
              <w:t>HYDE, Alexander</w:t>
            </w:r>
          </w:p>
        </w:tc>
        <w:tc>
          <w:tcPr>
            <w:tcW w:w="503" w:type="pct"/>
            <w:shd w:val="clear" w:color="auto" w:fill="auto"/>
            <w:noWrap/>
            <w:tcMar>
              <w:left w:w="57" w:type="dxa"/>
              <w:right w:w="57" w:type="dxa"/>
            </w:tcMar>
            <w:hideMark/>
          </w:tcPr>
          <w:p w14:paraId="622F6562" w14:textId="77777777" w:rsidR="007657A4" w:rsidRPr="00373621" w:rsidRDefault="007657A4" w:rsidP="007657A4">
            <w:pPr>
              <w:pStyle w:val="GG-body"/>
              <w:spacing w:before="20" w:after="20"/>
              <w:jc w:val="center"/>
              <w:rPr>
                <w:lang w:val="en-US"/>
              </w:rPr>
            </w:pPr>
            <w:r w:rsidRPr="00373621">
              <w:rPr>
                <w:lang w:val="en-US"/>
              </w:rPr>
              <w:t>LIB</w:t>
            </w:r>
          </w:p>
        </w:tc>
        <w:tc>
          <w:tcPr>
            <w:tcW w:w="417" w:type="pct"/>
            <w:shd w:val="clear" w:color="auto" w:fill="auto"/>
            <w:noWrap/>
            <w:tcMar>
              <w:left w:w="57" w:type="dxa"/>
              <w:right w:w="57" w:type="dxa"/>
            </w:tcMar>
            <w:vAlign w:val="center"/>
            <w:hideMark/>
          </w:tcPr>
          <w:p w14:paraId="4F5155CA" w14:textId="77777777" w:rsidR="007657A4" w:rsidRPr="00373621" w:rsidRDefault="007657A4" w:rsidP="007657A4">
            <w:pPr>
              <w:pStyle w:val="GG-body"/>
              <w:spacing w:before="20" w:after="20"/>
              <w:jc w:val="right"/>
              <w:rPr>
                <w:lang w:val="en-US"/>
              </w:rPr>
            </w:pPr>
            <w:r w:rsidRPr="00373621">
              <w:rPr>
                <w:lang w:val="en-US"/>
              </w:rPr>
              <w:t>11,578</w:t>
            </w:r>
          </w:p>
        </w:tc>
      </w:tr>
      <w:tr w:rsidR="007657A4" w:rsidRPr="00373621" w14:paraId="3AA1FFB0" w14:textId="77777777" w:rsidTr="007657A4">
        <w:trPr>
          <w:trHeight w:val="227"/>
          <w:jc w:val="center"/>
        </w:trPr>
        <w:tc>
          <w:tcPr>
            <w:tcW w:w="744" w:type="pct"/>
            <w:shd w:val="clear" w:color="auto" w:fill="auto"/>
            <w:noWrap/>
            <w:tcMar>
              <w:left w:w="57" w:type="dxa"/>
              <w:right w:w="57" w:type="dxa"/>
            </w:tcMar>
            <w:vAlign w:val="center"/>
            <w:hideMark/>
          </w:tcPr>
          <w:p w14:paraId="1E74D6B1" w14:textId="77777777" w:rsidR="007657A4" w:rsidRPr="00373621" w:rsidRDefault="007657A4" w:rsidP="007657A4">
            <w:pPr>
              <w:pStyle w:val="GG-body"/>
              <w:spacing w:before="20" w:after="20"/>
              <w:rPr>
                <w:lang w:val="en-US"/>
              </w:rPr>
            </w:pPr>
            <w:r w:rsidRPr="00373621">
              <w:rPr>
                <w:lang w:val="en-US"/>
              </w:rPr>
              <w:t>West Torrens</w:t>
            </w:r>
          </w:p>
        </w:tc>
        <w:tc>
          <w:tcPr>
            <w:tcW w:w="1082" w:type="pct"/>
            <w:tcMar>
              <w:left w:w="57" w:type="dxa"/>
              <w:right w:w="57" w:type="dxa"/>
            </w:tcMar>
            <w:vAlign w:val="center"/>
          </w:tcPr>
          <w:p w14:paraId="035D01F9" w14:textId="77777777" w:rsidR="007657A4" w:rsidRPr="00373621" w:rsidRDefault="007657A4" w:rsidP="007657A4">
            <w:pPr>
              <w:pStyle w:val="GG-body"/>
              <w:spacing w:before="20" w:after="20"/>
              <w:rPr>
                <w:lang w:val="en-US"/>
              </w:rPr>
            </w:pPr>
            <w:r w:rsidRPr="00373621">
              <w:rPr>
                <w:lang w:val="en-US"/>
              </w:rPr>
              <w:t>KOUTSANTONIS, Tom</w:t>
            </w:r>
          </w:p>
        </w:tc>
        <w:tc>
          <w:tcPr>
            <w:tcW w:w="469" w:type="pct"/>
            <w:shd w:val="clear" w:color="auto" w:fill="auto"/>
            <w:noWrap/>
            <w:tcMar>
              <w:left w:w="57" w:type="dxa"/>
              <w:right w:w="57" w:type="dxa"/>
            </w:tcMar>
            <w:vAlign w:val="center"/>
            <w:hideMark/>
          </w:tcPr>
          <w:p w14:paraId="22214D61" w14:textId="77777777" w:rsidR="007657A4" w:rsidRPr="00373621" w:rsidRDefault="007657A4" w:rsidP="007657A4">
            <w:pPr>
              <w:pStyle w:val="GG-body"/>
              <w:spacing w:before="20" w:after="20"/>
              <w:jc w:val="center"/>
              <w:rPr>
                <w:lang w:val="en-US"/>
              </w:rPr>
            </w:pPr>
            <w:r w:rsidRPr="00373621">
              <w:rPr>
                <w:lang w:val="en-US"/>
              </w:rPr>
              <w:t>ALP</w:t>
            </w:r>
          </w:p>
        </w:tc>
        <w:tc>
          <w:tcPr>
            <w:tcW w:w="443" w:type="pct"/>
            <w:tcMar>
              <w:left w:w="57" w:type="dxa"/>
              <w:right w:w="57" w:type="dxa"/>
            </w:tcMar>
            <w:vAlign w:val="center"/>
          </w:tcPr>
          <w:p w14:paraId="72A2443F" w14:textId="77777777" w:rsidR="007657A4" w:rsidRPr="00373621" w:rsidRDefault="007657A4" w:rsidP="007657A4">
            <w:pPr>
              <w:pStyle w:val="GG-body"/>
              <w:spacing w:before="20" w:after="20"/>
              <w:jc w:val="right"/>
              <w:rPr>
                <w:lang w:val="en-US"/>
              </w:rPr>
            </w:pPr>
            <w:r w:rsidRPr="00373621">
              <w:rPr>
                <w:lang w:val="en-US"/>
              </w:rPr>
              <w:t>12,496</w:t>
            </w:r>
          </w:p>
        </w:tc>
        <w:tc>
          <w:tcPr>
            <w:tcW w:w="1341" w:type="pct"/>
            <w:shd w:val="clear" w:color="auto" w:fill="auto"/>
            <w:noWrap/>
            <w:tcMar>
              <w:left w:w="57" w:type="dxa"/>
              <w:right w:w="57" w:type="dxa"/>
            </w:tcMar>
            <w:vAlign w:val="center"/>
            <w:hideMark/>
          </w:tcPr>
          <w:p w14:paraId="56212610" w14:textId="77777777" w:rsidR="007657A4" w:rsidRPr="00373621" w:rsidRDefault="007657A4" w:rsidP="007657A4">
            <w:pPr>
              <w:pStyle w:val="GG-body"/>
              <w:spacing w:before="20" w:after="20"/>
              <w:rPr>
                <w:lang w:val="en-US"/>
              </w:rPr>
            </w:pPr>
            <w:r w:rsidRPr="00373621">
              <w:rPr>
                <w:lang w:val="en-US"/>
              </w:rPr>
              <w:t xml:space="preserve">CRUZ, </w:t>
            </w:r>
            <w:proofErr w:type="spellStart"/>
            <w:r w:rsidRPr="00373621">
              <w:rPr>
                <w:lang w:val="en-US"/>
              </w:rPr>
              <w:t>Helika</w:t>
            </w:r>
            <w:proofErr w:type="spellEnd"/>
          </w:p>
        </w:tc>
        <w:tc>
          <w:tcPr>
            <w:tcW w:w="503" w:type="pct"/>
            <w:shd w:val="clear" w:color="auto" w:fill="auto"/>
            <w:noWrap/>
            <w:tcMar>
              <w:left w:w="57" w:type="dxa"/>
              <w:right w:w="57" w:type="dxa"/>
            </w:tcMar>
            <w:hideMark/>
          </w:tcPr>
          <w:p w14:paraId="50BE1358" w14:textId="77777777" w:rsidR="007657A4" w:rsidRPr="00373621" w:rsidRDefault="007657A4" w:rsidP="007657A4">
            <w:pPr>
              <w:pStyle w:val="GG-body"/>
              <w:spacing w:before="20" w:after="20"/>
              <w:jc w:val="center"/>
              <w:rPr>
                <w:lang w:val="en-US"/>
              </w:rPr>
            </w:pPr>
            <w:r w:rsidRPr="00373621">
              <w:rPr>
                <w:lang w:val="en-US"/>
              </w:rPr>
              <w:t>LIB</w:t>
            </w:r>
          </w:p>
        </w:tc>
        <w:tc>
          <w:tcPr>
            <w:tcW w:w="417" w:type="pct"/>
            <w:shd w:val="clear" w:color="auto" w:fill="auto"/>
            <w:noWrap/>
            <w:tcMar>
              <w:left w:w="57" w:type="dxa"/>
              <w:right w:w="57" w:type="dxa"/>
            </w:tcMar>
            <w:vAlign w:val="center"/>
            <w:hideMark/>
          </w:tcPr>
          <w:p w14:paraId="26F90783" w14:textId="77777777" w:rsidR="007657A4" w:rsidRPr="00373621" w:rsidRDefault="007657A4" w:rsidP="007657A4">
            <w:pPr>
              <w:pStyle w:val="GG-body"/>
              <w:spacing w:before="20" w:after="20"/>
              <w:jc w:val="right"/>
              <w:rPr>
                <w:lang w:val="en-US"/>
              </w:rPr>
            </w:pPr>
            <w:r w:rsidRPr="00373621">
              <w:rPr>
                <w:lang w:val="en-US"/>
              </w:rPr>
              <w:t>6,353</w:t>
            </w:r>
          </w:p>
        </w:tc>
      </w:tr>
      <w:tr w:rsidR="007657A4" w:rsidRPr="00373621" w14:paraId="495918B5" w14:textId="77777777" w:rsidTr="007657A4">
        <w:trPr>
          <w:trHeight w:val="227"/>
          <w:jc w:val="center"/>
        </w:trPr>
        <w:tc>
          <w:tcPr>
            <w:tcW w:w="744" w:type="pct"/>
            <w:tcBorders>
              <w:bottom w:val="single" w:sz="4" w:space="0" w:color="auto"/>
            </w:tcBorders>
            <w:shd w:val="clear" w:color="auto" w:fill="auto"/>
            <w:noWrap/>
            <w:tcMar>
              <w:left w:w="57" w:type="dxa"/>
              <w:right w:w="57" w:type="dxa"/>
            </w:tcMar>
            <w:vAlign w:val="center"/>
            <w:hideMark/>
          </w:tcPr>
          <w:p w14:paraId="73DAC745" w14:textId="77777777" w:rsidR="007657A4" w:rsidRPr="00373621" w:rsidRDefault="007657A4" w:rsidP="007657A4">
            <w:pPr>
              <w:pStyle w:val="GG-body"/>
              <w:spacing w:before="20" w:after="20"/>
              <w:rPr>
                <w:lang w:val="en-US"/>
              </w:rPr>
            </w:pPr>
            <w:r w:rsidRPr="00373621">
              <w:rPr>
                <w:lang w:val="en-US"/>
              </w:rPr>
              <w:t>Wright</w:t>
            </w:r>
          </w:p>
        </w:tc>
        <w:tc>
          <w:tcPr>
            <w:tcW w:w="1082" w:type="pct"/>
            <w:tcBorders>
              <w:bottom w:val="single" w:sz="4" w:space="0" w:color="auto"/>
            </w:tcBorders>
            <w:tcMar>
              <w:left w:w="57" w:type="dxa"/>
              <w:right w:w="57" w:type="dxa"/>
            </w:tcMar>
            <w:vAlign w:val="center"/>
          </w:tcPr>
          <w:p w14:paraId="2B1B9515" w14:textId="77777777" w:rsidR="007657A4" w:rsidRPr="00373621" w:rsidRDefault="007657A4" w:rsidP="007657A4">
            <w:pPr>
              <w:pStyle w:val="GG-body"/>
              <w:spacing w:before="20" w:after="20"/>
              <w:rPr>
                <w:lang w:val="en-US"/>
              </w:rPr>
            </w:pPr>
            <w:r w:rsidRPr="00373621">
              <w:rPr>
                <w:lang w:val="en-US"/>
              </w:rPr>
              <w:t>BOYER, Blair</w:t>
            </w:r>
          </w:p>
        </w:tc>
        <w:tc>
          <w:tcPr>
            <w:tcW w:w="469" w:type="pct"/>
            <w:tcBorders>
              <w:bottom w:val="single" w:sz="4" w:space="0" w:color="auto"/>
            </w:tcBorders>
            <w:shd w:val="clear" w:color="auto" w:fill="auto"/>
            <w:noWrap/>
            <w:tcMar>
              <w:left w:w="57" w:type="dxa"/>
              <w:right w:w="57" w:type="dxa"/>
            </w:tcMar>
            <w:vAlign w:val="center"/>
            <w:hideMark/>
          </w:tcPr>
          <w:p w14:paraId="5C331993" w14:textId="77777777" w:rsidR="007657A4" w:rsidRPr="00373621" w:rsidRDefault="007657A4" w:rsidP="007657A4">
            <w:pPr>
              <w:pStyle w:val="GG-body"/>
              <w:spacing w:before="20" w:after="20"/>
              <w:jc w:val="center"/>
              <w:rPr>
                <w:lang w:val="en-US"/>
              </w:rPr>
            </w:pPr>
            <w:r w:rsidRPr="00373621">
              <w:rPr>
                <w:lang w:val="en-US"/>
              </w:rPr>
              <w:t>ALP</w:t>
            </w:r>
          </w:p>
        </w:tc>
        <w:tc>
          <w:tcPr>
            <w:tcW w:w="443" w:type="pct"/>
            <w:tcBorders>
              <w:bottom w:val="single" w:sz="4" w:space="0" w:color="auto"/>
            </w:tcBorders>
            <w:tcMar>
              <w:left w:w="57" w:type="dxa"/>
              <w:right w:w="57" w:type="dxa"/>
            </w:tcMar>
            <w:vAlign w:val="center"/>
          </w:tcPr>
          <w:p w14:paraId="2F68F92A" w14:textId="77777777" w:rsidR="007657A4" w:rsidRPr="00373621" w:rsidRDefault="007657A4" w:rsidP="007657A4">
            <w:pPr>
              <w:pStyle w:val="GG-body"/>
              <w:spacing w:before="20" w:after="20"/>
              <w:jc w:val="right"/>
              <w:rPr>
                <w:lang w:val="en-US"/>
              </w:rPr>
            </w:pPr>
            <w:r w:rsidRPr="00373621">
              <w:rPr>
                <w:lang w:val="en-US"/>
              </w:rPr>
              <w:t>14,548</w:t>
            </w:r>
          </w:p>
        </w:tc>
        <w:tc>
          <w:tcPr>
            <w:tcW w:w="1341" w:type="pct"/>
            <w:tcBorders>
              <w:bottom w:val="single" w:sz="4" w:space="0" w:color="auto"/>
            </w:tcBorders>
            <w:shd w:val="clear" w:color="auto" w:fill="auto"/>
            <w:noWrap/>
            <w:tcMar>
              <w:left w:w="57" w:type="dxa"/>
              <w:right w:w="57" w:type="dxa"/>
            </w:tcMar>
            <w:vAlign w:val="center"/>
            <w:hideMark/>
          </w:tcPr>
          <w:p w14:paraId="692B9526" w14:textId="77777777" w:rsidR="007657A4" w:rsidRPr="00373621" w:rsidRDefault="007657A4" w:rsidP="007657A4">
            <w:pPr>
              <w:pStyle w:val="GG-body"/>
              <w:spacing w:before="20" w:after="20"/>
              <w:rPr>
                <w:lang w:val="en-US"/>
              </w:rPr>
            </w:pPr>
            <w:r w:rsidRPr="00373621">
              <w:rPr>
                <w:lang w:val="en-US"/>
              </w:rPr>
              <w:t>REYNOLDS, Graham</w:t>
            </w:r>
          </w:p>
        </w:tc>
        <w:tc>
          <w:tcPr>
            <w:tcW w:w="503" w:type="pct"/>
            <w:tcBorders>
              <w:bottom w:val="single" w:sz="4" w:space="0" w:color="auto"/>
            </w:tcBorders>
            <w:shd w:val="clear" w:color="auto" w:fill="auto"/>
            <w:noWrap/>
            <w:tcMar>
              <w:left w:w="57" w:type="dxa"/>
              <w:right w:w="57" w:type="dxa"/>
            </w:tcMar>
          </w:tcPr>
          <w:p w14:paraId="4805CB4A" w14:textId="77777777" w:rsidR="007657A4" w:rsidRPr="00373621" w:rsidRDefault="007657A4" w:rsidP="007657A4">
            <w:pPr>
              <w:pStyle w:val="GG-body"/>
              <w:spacing w:before="20" w:after="20"/>
              <w:jc w:val="center"/>
              <w:rPr>
                <w:lang w:val="en-US"/>
              </w:rPr>
            </w:pPr>
            <w:r w:rsidRPr="00373621">
              <w:rPr>
                <w:lang w:val="en-US"/>
              </w:rPr>
              <w:t>LIB</w:t>
            </w:r>
          </w:p>
        </w:tc>
        <w:tc>
          <w:tcPr>
            <w:tcW w:w="417" w:type="pct"/>
            <w:tcBorders>
              <w:bottom w:val="single" w:sz="4" w:space="0" w:color="auto"/>
            </w:tcBorders>
            <w:shd w:val="clear" w:color="auto" w:fill="auto"/>
            <w:noWrap/>
            <w:tcMar>
              <w:left w:w="57" w:type="dxa"/>
              <w:right w:w="57" w:type="dxa"/>
            </w:tcMar>
            <w:vAlign w:val="center"/>
          </w:tcPr>
          <w:p w14:paraId="2154B2B9" w14:textId="77777777" w:rsidR="007657A4" w:rsidRPr="00373621" w:rsidRDefault="007657A4" w:rsidP="007657A4">
            <w:pPr>
              <w:pStyle w:val="GG-body"/>
              <w:spacing w:before="20" w:after="20"/>
              <w:jc w:val="right"/>
              <w:rPr>
                <w:lang w:val="en-US"/>
              </w:rPr>
            </w:pPr>
            <w:r w:rsidRPr="00373621">
              <w:rPr>
                <w:lang w:val="en-US"/>
              </w:rPr>
              <w:t>8,971</w:t>
            </w:r>
          </w:p>
        </w:tc>
      </w:tr>
    </w:tbl>
    <w:p w14:paraId="7A15A5C0" w14:textId="77777777" w:rsidR="007657A4" w:rsidRDefault="007657A4" w:rsidP="007657A4">
      <w:pPr>
        <w:pStyle w:val="GG-body"/>
        <w:spacing w:before="80" w:after="0"/>
        <w:rPr>
          <w:lang w:val="en-US"/>
        </w:rPr>
      </w:pPr>
      <w:r w:rsidRPr="00373621">
        <w:rPr>
          <w:rStyle w:val="GG-SDatedChar"/>
        </w:rPr>
        <w:t>Dated</w:t>
      </w:r>
      <w:r>
        <w:rPr>
          <w:lang w:val="en-US"/>
        </w:rPr>
        <w:t>: 9 May 2022</w:t>
      </w:r>
    </w:p>
    <w:p w14:paraId="2B84BA53" w14:textId="77777777" w:rsidR="007657A4" w:rsidRPr="00373621" w:rsidRDefault="007657A4" w:rsidP="007657A4">
      <w:pPr>
        <w:pStyle w:val="GG-SName"/>
        <w:rPr>
          <w:lang w:val="en-US"/>
        </w:rPr>
      </w:pPr>
      <w:r w:rsidRPr="00373621">
        <w:rPr>
          <w:lang w:val="en-US"/>
        </w:rPr>
        <w:t>M Sherry</w:t>
      </w:r>
    </w:p>
    <w:p w14:paraId="1DECDA7F" w14:textId="6A45DDFE" w:rsidR="007657A4" w:rsidRDefault="007657A4" w:rsidP="007657A4">
      <w:pPr>
        <w:pStyle w:val="GG-Signature"/>
        <w:rPr>
          <w:lang w:val="en-US"/>
        </w:rPr>
      </w:pPr>
      <w:r w:rsidRPr="00373621">
        <w:rPr>
          <w:lang w:val="en-US"/>
        </w:rPr>
        <w:t>Electoral Commissioner</w:t>
      </w:r>
    </w:p>
    <w:p w14:paraId="15625821" w14:textId="78DBB151" w:rsidR="007657A4" w:rsidRDefault="007657A4" w:rsidP="007657A4">
      <w:pPr>
        <w:pStyle w:val="GG-Signature"/>
        <w:pBdr>
          <w:bottom w:val="single" w:sz="4" w:space="1" w:color="auto"/>
        </w:pBdr>
        <w:spacing w:line="52" w:lineRule="exact"/>
        <w:jc w:val="center"/>
        <w:rPr>
          <w:lang w:val="en-US"/>
        </w:rPr>
      </w:pPr>
    </w:p>
    <w:p w14:paraId="1F2E6DA2" w14:textId="5330A768" w:rsidR="007657A4" w:rsidRDefault="007657A4" w:rsidP="007657A4">
      <w:pPr>
        <w:pStyle w:val="GG-Signature"/>
        <w:pBdr>
          <w:top w:val="single" w:sz="4" w:space="1" w:color="auto"/>
        </w:pBdr>
        <w:spacing w:before="34" w:line="14" w:lineRule="exact"/>
        <w:jc w:val="center"/>
        <w:rPr>
          <w:lang w:val="en-US"/>
        </w:rPr>
      </w:pPr>
    </w:p>
    <w:p w14:paraId="5AD91F5D" w14:textId="77777777" w:rsidR="00C17ECC" w:rsidRPr="003471CD" w:rsidRDefault="00C17ECC" w:rsidP="0003517B">
      <w:pPr>
        <w:pStyle w:val="GG-body"/>
        <w:rPr>
          <w:lang w:val="en-US"/>
        </w:rPr>
      </w:pPr>
      <w:r w:rsidRPr="003471CD">
        <w:rPr>
          <w:lang w:val="en-US"/>
        </w:rPr>
        <w:br w:type="page"/>
      </w:r>
    </w:p>
    <w:p w14:paraId="569526B3" w14:textId="77777777" w:rsidR="00426CCD" w:rsidRPr="00576D3B" w:rsidRDefault="00426CCD" w:rsidP="00426CCD">
      <w:pPr>
        <w:spacing w:after="0" w:line="240" w:lineRule="auto"/>
        <w:ind w:left="600" w:right="600"/>
        <w:jc w:val="center"/>
        <w:rPr>
          <w:color w:val="000000"/>
          <w:sz w:val="20"/>
          <w:szCs w:val="20"/>
        </w:rPr>
      </w:pPr>
    </w:p>
    <w:p w14:paraId="32FA7ACB" w14:textId="77777777" w:rsidR="00426CCD" w:rsidRPr="00576D3B" w:rsidRDefault="00426CCD" w:rsidP="00426CCD">
      <w:pPr>
        <w:spacing w:after="0" w:line="240" w:lineRule="auto"/>
        <w:ind w:left="600" w:right="600"/>
        <w:jc w:val="center"/>
        <w:rPr>
          <w:color w:val="000000"/>
          <w:sz w:val="20"/>
          <w:szCs w:val="20"/>
        </w:rPr>
      </w:pPr>
    </w:p>
    <w:p w14:paraId="4E458873" w14:textId="77777777" w:rsidR="00426CCD" w:rsidRDefault="00426CCD" w:rsidP="00426CCD">
      <w:pPr>
        <w:spacing w:after="0" w:line="240" w:lineRule="auto"/>
        <w:ind w:left="600" w:right="600"/>
        <w:jc w:val="center"/>
        <w:rPr>
          <w:color w:val="000000"/>
          <w:sz w:val="20"/>
          <w:szCs w:val="20"/>
        </w:rPr>
      </w:pPr>
    </w:p>
    <w:p w14:paraId="5C908149" w14:textId="77777777" w:rsidR="00426CCD" w:rsidRPr="00576D3B" w:rsidRDefault="00426CCD" w:rsidP="00426CCD">
      <w:pPr>
        <w:spacing w:after="0" w:line="240" w:lineRule="auto"/>
        <w:ind w:left="600" w:right="600"/>
        <w:jc w:val="center"/>
        <w:rPr>
          <w:color w:val="000000"/>
          <w:sz w:val="20"/>
          <w:szCs w:val="20"/>
        </w:rPr>
      </w:pPr>
    </w:p>
    <w:p w14:paraId="2EBCC1BC" w14:textId="77777777" w:rsidR="00426CCD" w:rsidRPr="00576D3B" w:rsidRDefault="00426CCD" w:rsidP="00426CCD">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1A611893" w14:textId="77777777" w:rsidR="00426CCD" w:rsidRPr="00576D3B" w:rsidRDefault="00426CCD" w:rsidP="00426CCD">
      <w:pPr>
        <w:spacing w:after="0" w:line="240" w:lineRule="auto"/>
        <w:ind w:left="600" w:right="600"/>
        <w:jc w:val="center"/>
        <w:rPr>
          <w:color w:val="000000"/>
          <w:sz w:val="20"/>
          <w:szCs w:val="20"/>
        </w:rPr>
      </w:pPr>
    </w:p>
    <w:p w14:paraId="19F879A0" w14:textId="77777777" w:rsidR="00426CCD" w:rsidRDefault="00426CCD" w:rsidP="00426CCD">
      <w:pPr>
        <w:spacing w:after="0" w:line="240" w:lineRule="auto"/>
        <w:ind w:left="600" w:right="600"/>
        <w:jc w:val="center"/>
        <w:rPr>
          <w:color w:val="000000"/>
          <w:sz w:val="20"/>
          <w:szCs w:val="20"/>
        </w:rPr>
      </w:pPr>
    </w:p>
    <w:p w14:paraId="6C5EA7C5" w14:textId="77777777" w:rsidR="00426CCD" w:rsidRPr="00576D3B" w:rsidRDefault="00426CCD" w:rsidP="00426CCD">
      <w:pPr>
        <w:spacing w:after="0" w:line="240" w:lineRule="auto"/>
        <w:ind w:left="600" w:right="600"/>
        <w:jc w:val="center"/>
        <w:rPr>
          <w:color w:val="000000"/>
          <w:sz w:val="20"/>
          <w:szCs w:val="20"/>
        </w:rPr>
      </w:pPr>
    </w:p>
    <w:p w14:paraId="065716B3" w14:textId="77777777" w:rsidR="00426CCD" w:rsidRPr="00576D3B" w:rsidRDefault="00426CCD" w:rsidP="00426CCD">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560E7451" w14:textId="77777777" w:rsidR="00426CCD" w:rsidRPr="00576D3B" w:rsidRDefault="00426CCD" w:rsidP="00426CCD">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03913679" w14:textId="77777777" w:rsidR="00426CCD" w:rsidRDefault="00426CCD" w:rsidP="00426CCD">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74E37AC6" w14:textId="77777777" w:rsidR="00426CCD" w:rsidRPr="00576D3B" w:rsidRDefault="00426CCD" w:rsidP="00426CCD">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55E9EE52" w14:textId="77777777" w:rsidR="00426CCD" w:rsidRPr="00576D3B" w:rsidRDefault="00426CCD" w:rsidP="00426CCD">
      <w:pPr>
        <w:spacing w:after="0" w:line="240" w:lineRule="auto"/>
        <w:ind w:left="600" w:right="600"/>
        <w:jc w:val="center"/>
        <w:rPr>
          <w:color w:val="000000"/>
          <w:sz w:val="20"/>
          <w:szCs w:val="20"/>
        </w:rPr>
      </w:pPr>
    </w:p>
    <w:p w14:paraId="0A68AB51" w14:textId="77777777" w:rsidR="00426CCD" w:rsidRPr="00576D3B" w:rsidRDefault="00426CCD" w:rsidP="00426CCD">
      <w:pPr>
        <w:spacing w:after="0" w:line="240" w:lineRule="auto"/>
        <w:ind w:left="600" w:right="600"/>
        <w:jc w:val="center"/>
        <w:rPr>
          <w:color w:val="000000"/>
          <w:sz w:val="20"/>
          <w:szCs w:val="20"/>
        </w:rPr>
      </w:pPr>
    </w:p>
    <w:p w14:paraId="6C80E8A3" w14:textId="77777777" w:rsidR="00426CCD" w:rsidRPr="00576D3B" w:rsidRDefault="00426CCD" w:rsidP="00426CCD">
      <w:pPr>
        <w:spacing w:after="0" w:line="240" w:lineRule="auto"/>
        <w:ind w:left="600" w:right="600"/>
        <w:jc w:val="center"/>
        <w:rPr>
          <w:color w:val="000000"/>
          <w:sz w:val="20"/>
          <w:szCs w:val="20"/>
        </w:rPr>
      </w:pPr>
    </w:p>
    <w:p w14:paraId="2869A77B" w14:textId="77777777" w:rsidR="00426CCD" w:rsidRPr="00576D3B" w:rsidRDefault="00426CCD" w:rsidP="00426CCD">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784AF3AB"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 xml:space="preserve">Title—the governing </w:t>
      </w:r>
      <w:r>
        <w:rPr>
          <w:color w:val="000000"/>
        </w:rPr>
        <w:t>legislation</w:t>
      </w:r>
    </w:p>
    <w:p w14:paraId="6E72ED17"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49FE82DE"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43EF4DB3"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4E8497B4" w14:textId="77777777" w:rsidR="00426CCD" w:rsidRPr="00576D3B" w:rsidRDefault="00426CCD" w:rsidP="00D13FB0">
      <w:pPr>
        <w:spacing w:line="240" w:lineRule="auto"/>
        <w:ind w:left="567" w:hanging="425"/>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4FBCBFC3" w14:textId="77777777" w:rsidR="00426CCD" w:rsidRPr="00576D3B" w:rsidRDefault="00426CCD" w:rsidP="00426CCD">
      <w:pPr>
        <w:spacing w:after="0" w:line="240" w:lineRule="auto"/>
        <w:ind w:left="600" w:right="600"/>
        <w:jc w:val="center"/>
        <w:rPr>
          <w:color w:val="000000"/>
          <w:sz w:val="20"/>
          <w:szCs w:val="20"/>
        </w:rPr>
      </w:pPr>
    </w:p>
    <w:p w14:paraId="171580D9" w14:textId="77777777" w:rsidR="00426CCD" w:rsidRPr="00576D3B" w:rsidRDefault="00426CCD" w:rsidP="00426CCD">
      <w:pPr>
        <w:spacing w:after="0" w:line="240" w:lineRule="auto"/>
        <w:ind w:left="600" w:right="600"/>
        <w:jc w:val="center"/>
        <w:rPr>
          <w:color w:val="000000"/>
          <w:sz w:val="20"/>
          <w:szCs w:val="20"/>
        </w:rPr>
      </w:pPr>
    </w:p>
    <w:p w14:paraId="2EFCB29D" w14:textId="77777777" w:rsidR="00426CCD" w:rsidRPr="00576D3B" w:rsidRDefault="00426CCD" w:rsidP="00426CCD">
      <w:pPr>
        <w:spacing w:after="0" w:line="240" w:lineRule="auto"/>
        <w:ind w:left="600" w:right="600"/>
        <w:jc w:val="center"/>
        <w:rPr>
          <w:color w:val="000000"/>
          <w:sz w:val="20"/>
          <w:szCs w:val="20"/>
        </w:rPr>
      </w:pPr>
    </w:p>
    <w:p w14:paraId="2F5D0A33" w14:textId="77777777" w:rsidR="00426CCD" w:rsidRPr="00576D3B" w:rsidRDefault="00426CCD" w:rsidP="00426CCD">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1F5D2637"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Date of intended publication</w:t>
      </w:r>
    </w:p>
    <w:p w14:paraId="538FBDBB"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4C6EA026" w14:textId="77777777" w:rsidR="00426CCD" w:rsidRPr="00B1211D" w:rsidRDefault="00426CCD" w:rsidP="00426CCD">
      <w:pPr>
        <w:spacing w:line="240" w:lineRule="auto"/>
        <w:ind w:left="567" w:hanging="425"/>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4B02BD40" w14:textId="77777777" w:rsidR="00426CCD" w:rsidRPr="001C2F0D" w:rsidRDefault="00426CCD" w:rsidP="00426CCD">
      <w:pPr>
        <w:spacing w:line="240" w:lineRule="auto"/>
        <w:ind w:left="567" w:hanging="425"/>
        <w:rPr>
          <w:color w:val="000000"/>
        </w:rPr>
      </w:pPr>
      <w:r w:rsidRPr="001C2F0D">
        <w:rPr>
          <w:color w:val="000000"/>
        </w:rPr>
        <w:sym w:font="Symbol" w:char="F0B7"/>
      </w:r>
      <w:r w:rsidRPr="001C2F0D">
        <w:rPr>
          <w:color w:val="000000"/>
        </w:rPr>
        <w:tab/>
        <w:t>Purchase order, if required—Local Council and Public notices only</w:t>
      </w:r>
    </w:p>
    <w:p w14:paraId="43232C39" w14:textId="77777777" w:rsidR="00426CCD" w:rsidRPr="00576D3B" w:rsidRDefault="00426CCD" w:rsidP="00426CCD">
      <w:pPr>
        <w:spacing w:after="0" w:line="240" w:lineRule="auto"/>
        <w:ind w:left="600" w:right="600"/>
        <w:jc w:val="center"/>
        <w:rPr>
          <w:color w:val="000000"/>
          <w:sz w:val="20"/>
          <w:szCs w:val="20"/>
        </w:rPr>
      </w:pPr>
    </w:p>
    <w:p w14:paraId="376456BB" w14:textId="77777777" w:rsidR="00426CCD" w:rsidRPr="00576D3B" w:rsidRDefault="00426CCD" w:rsidP="00426CCD">
      <w:pPr>
        <w:spacing w:after="0" w:line="240" w:lineRule="auto"/>
        <w:ind w:left="600" w:right="600"/>
        <w:jc w:val="center"/>
        <w:rPr>
          <w:color w:val="000000"/>
          <w:sz w:val="20"/>
          <w:szCs w:val="20"/>
        </w:rPr>
      </w:pPr>
    </w:p>
    <w:p w14:paraId="1F601D7A" w14:textId="77777777" w:rsidR="00426CCD" w:rsidRPr="00576D3B" w:rsidRDefault="00426CCD" w:rsidP="00426CCD">
      <w:pPr>
        <w:spacing w:after="0" w:line="240" w:lineRule="auto"/>
        <w:ind w:left="600" w:right="600"/>
        <w:jc w:val="center"/>
        <w:rPr>
          <w:color w:val="000000"/>
          <w:sz w:val="20"/>
          <w:szCs w:val="20"/>
        </w:rPr>
      </w:pPr>
    </w:p>
    <w:p w14:paraId="4557871E" w14:textId="77777777" w:rsidR="00426CCD" w:rsidRPr="00FC71E0" w:rsidRDefault="00426CCD" w:rsidP="00426CCD">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51" w:history="1">
        <w:r w:rsidRPr="00576D3B">
          <w:rPr>
            <w:rFonts w:eastAsia="Times New Roman"/>
            <w:color w:val="0000FF"/>
            <w:sz w:val="24"/>
            <w:u w:val="single"/>
            <w:lang w:eastAsia="en-AU"/>
          </w:rPr>
          <w:t>governmentgazettesa@sa.gov.au</w:t>
        </w:r>
      </w:hyperlink>
    </w:p>
    <w:p w14:paraId="49E773C6" w14:textId="77777777" w:rsidR="00426CCD" w:rsidRPr="00576D3B" w:rsidRDefault="00426CCD" w:rsidP="00426CCD">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7109 7760</w:t>
      </w:r>
    </w:p>
    <w:p w14:paraId="4F513FA8" w14:textId="77777777" w:rsidR="00426CCD" w:rsidRPr="007A0461" w:rsidRDefault="00426CCD" w:rsidP="008F7D6C">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52" w:history="1">
        <w:r w:rsidRPr="00576D3B">
          <w:rPr>
            <w:rFonts w:eastAsia="Times New Roman"/>
            <w:color w:val="0000FF"/>
            <w:sz w:val="24"/>
            <w:u w:val="single"/>
            <w:lang w:eastAsia="en-AU"/>
          </w:rPr>
          <w:t>www.governmentgazette.sa.gov.au</w:t>
        </w:r>
      </w:hyperlink>
    </w:p>
    <w:p w14:paraId="7B03E9DE" w14:textId="77777777" w:rsidR="00426CCD" w:rsidRPr="00576D3B" w:rsidRDefault="00426CCD" w:rsidP="00426CCD">
      <w:pPr>
        <w:spacing w:after="0" w:line="240" w:lineRule="auto"/>
        <w:ind w:left="600" w:right="600"/>
        <w:jc w:val="center"/>
        <w:rPr>
          <w:color w:val="000000"/>
          <w:sz w:val="20"/>
          <w:szCs w:val="20"/>
        </w:rPr>
      </w:pPr>
    </w:p>
    <w:p w14:paraId="602FE1AF" w14:textId="77777777" w:rsidR="00426CCD" w:rsidRPr="00576D3B" w:rsidRDefault="00426CCD" w:rsidP="00426CCD">
      <w:pPr>
        <w:spacing w:after="0" w:line="240" w:lineRule="auto"/>
        <w:ind w:left="600" w:right="600"/>
        <w:jc w:val="center"/>
        <w:rPr>
          <w:color w:val="000000"/>
          <w:sz w:val="20"/>
          <w:szCs w:val="20"/>
        </w:rPr>
      </w:pPr>
    </w:p>
    <w:p w14:paraId="27F1D01E" w14:textId="77777777" w:rsidR="00426CCD" w:rsidRPr="00576D3B" w:rsidRDefault="00426CCD" w:rsidP="00426CCD">
      <w:pPr>
        <w:spacing w:after="0" w:line="240" w:lineRule="auto"/>
        <w:ind w:left="600" w:right="600"/>
        <w:jc w:val="center"/>
        <w:rPr>
          <w:color w:val="000000"/>
          <w:sz w:val="20"/>
          <w:szCs w:val="20"/>
        </w:rPr>
      </w:pPr>
    </w:p>
    <w:p w14:paraId="02C9C4B3" w14:textId="77777777" w:rsidR="00426CCD" w:rsidRPr="00576D3B" w:rsidRDefault="00426CCD" w:rsidP="00426CCD">
      <w:pPr>
        <w:spacing w:after="0" w:line="240" w:lineRule="auto"/>
        <w:ind w:left="600" w:right="600"/>
        <w:jc w:val="center"/>
        <w:rPr>
          <w:color w:val="000000"/>
          <w:sz w:val="20"/>
          <w:szCs w:val="20"/>
        </w:rPr>
      </w:pPr>
    </w:p>
    <w:p w14:paraId="118BCA8A" w14:textId="77777777" w:rsidR="00426CCD" w:rsidRDefault="00426CCD" w:rsidP="00426CCD">
      <w:pPr>
        <w:spacing w:after="0" w:line="240" w:lineRule="auto"/>
        <w:ind w:left="600" w:right="600"/>
        <w:jc w:val="center"/>
        <w:rPr>
          <w:color w:val="000000"/>
          <w:sz w:val="20"/>
          <w:szCs w:val="20"/>
        </w:rPr>
      </w:pPr>
    </w:p>
    <w:p w14:paraId="3AE5DCDD" w14:textId="77777777" w:rsidR="00F2152E" w:rsidRDefault="00F2152E" w:rsidP="00426CCD">
      <w:pPr>
        <w:spacing w:after="0" w:line="240" w:lineRule="auto"/>
        <w:ind w:left="600" w:right="600"/>
        <w:jc w:val="center"/>
        <w:rPr>
          <w:color w:val="000000"/>
          <w:sz w:val="20"/>
          <w:szCs w:val="20"/>
        </w:rPr>
      </w:pPr>
    </w:p>
    <w:p w14:paraId="1F56D4C4" w14:textId="77777777" w:rsidR="00F2152E" w:rsidRDefault="00F2152E" w:rsidP="00426CCD">
      <w:pPr>
        <w:spacing w:after="0" w:line="240" w:lineRule="auto"/>
        <w:ind w:left="600" w:right="600"/>
        <w:jc w:val="center"/>
        <w:rPr>
          <w:color w:val="000000"/>
          <w:sz w:val="20"/>
          <w:szCs w:val="20"/>
        </w:rPr>
      </w:pPr>
    </w:p>
    <w:p w14:paraId="612D2BCF" w14:textId="77777777" w:rsidR="00F2152E" w:rsidRDefault="00F2152E" w:rsidP="00426CCD">
      <w:pPr>
        <w:spacing w:after="0" w:line="240" w:lineRule="auto"/>
        <w:ind w:left="600" w:right="600"/>
        <w:jc w:val="center"/>
        <w:rPr>
          <w:color w:val="000000"/>
          <w:sz w:val="20"/>
          <w:szCs w:val="20"/>
        </w:rPr>
      </w:pPr>
    </w:p>
    <w:p w14:paraId="1CF67E6A" w14:textId="77777777" w:rsidR="00426CCD" w:rsidRPr="00576D3B" w:rsidRDefault="00426CCD" w:rsidP="00426CCD">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All instruments appearing in this gazette are to be considered official, and obeyed as such</w:t>
      </w:r>
    </w:p>
    <w:p w14:paraId="375C76A9" w14:textId="77777777" w:rsidR="00426CCD" w:rsidRPr="00576D3B" w:rsidRDefault="00426CCD" w:rsidP="00426CCD">
      <w:pPr>
        <w:pBdr>
          <w:top w:val="single" w:sz="4" w:space="1" w:color="auto"/>
        </w:pBdr>
        <w:spacing w:before="100" w:after="0" w:line="14" w:lineRule="exact"/>
        <w:jc w:val="center"/>
        <w:rPr>
          <w:rFonts w:eastAsia="Times New Roman"/>
          <w:b/>
          <w:color w:val="000000"/>
          <w:sz w:val="20"/>
          <w:szCs w:val="20"/>
          <w:lang w:eastAsia="en-AU"/>
        </w:rPr>
      </w:pPr>
    </w:p>
    <w:p w14:paraId="7140F62D" w14:textId="77777777" w:rsidR="00426CCD" w:rsidRPr="00576D3B" w:rsidRDefault="00426CCD" w:rsidP="00426CCD">
      <w:pPr>
        <w:spacing w:before="180" w:after="0"/>
        <w:jc w:val="center"/>
        <w:rPr>
          <w:szCs w:val="17"/>
        </w:rPr>
      </w:pPr>
      <w:r w:rsidRPr="00576D3B">
        <w:rPr>
          <w:szCs w:val="17"/>
        </w:rPr>
        <w:t xml:space="preserve">Printed and published weekly by authority of S. </w:t>
      </w:r>
      <w:r w:rsidRPr="00576D3B">
        <w:rPr>
          <w:smallCaps/>
          <w:szCs w:val="17"/>
        </w:rPr>
        <w:t>Smith</w:t>
      </w:r>
      <w:r w:rsidRPr="00576D3B">
        <w:rPr>
          <w:szCs w:val="17"/>
        </w:rPr>
        <w:t>, Government Printer, South Australia</w:t>
      </w:r>
    </w:p>
    <w:p w14:paraId="643112CF" w14:textId="77777777" w:rsidR="00426CCD" w:rsidRPr="00576D3B" w:rsidRDefault="00426CCD" w:rsidP="00426CCD">
      <w:pPr>
        <w:spacing w:after="0"/>
        <w:jc w:val="center"/>
        <w:rPr>
          <w:szCs w:val="17"/>
        </w:rPr>
      </w:pPr>
      <w:r w:rsidRPr="00576D3B">
        <w:rPr>
          <w:szCs w:val="17"/>
        </w:rPr>
        <w:t>$8.00 per issue (plus postage), $402.00 per annual subscription—GST inclusive</w:t>
      </w:r>
    </w:p>
    <w:p w14:paraId="49AB6FC8" w14:textId="77777777" w:rsidR="00F337C8" w:rsidRPr="003471CD" w:rsidRDefault="00426CCD" w:rsidP="00426CCD">
      <w:pPr>
        <w:pStyle w:val="GG-body"/>
        <w:jc w:val="center"/>
      </w:pPr>
      <w:r w:rsidRPr="00576D3B">
        <w:rPr>
          <w:rFonts w:eastAsia="Calibri"/>
        </w:rPr>
        <w:t xml:space="preserve">Online publications: </w:t>
      </w:r>
      <w:hyperlink r:id="rId53" w:history="1">
        <w:r w:rsidRPr="00576D3B">
          <w:rPr>
            <w:rFonts w:eastAsia="Calibri"/>
            <w:color w:val="0000FF"/>
            <w:u w:val="single"/>
          </w:rPr>
          <w:t>www.governmentgazette.sa.gov.au</w:t>
        </w:r>
      </w:hyperlink>
    </w:p>
    <w:sectPr w:rsidR="00F337C8" w:rsidRPr="003471CD" w:rsidSect="00C06A0A">
      <w:headerReference w:type="even" r:id="rId54"/>
      <w:headerReference w:type="default" r:id="rId55"/>
      <w:footerReference w:type="default" r:id="rId56"/>
      <w:pgSz w:w="11906" w:h="16838"/>
      <w:pgMar w:top="1674" w:right="1256" w:bottom="1134" w:left="1290" w:header="1134" w:footer="1134" w:gutter="0"/>
      <w:pgNumType w:start="1122"/>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CAC4E" w14:textId="77777777" w:rsidR="00C06A0A" w:rsidRDefault="00C06A0A" w:rsidP="00777F88">
      <w:pPr>
        <w:spacing w:after="0" w:line="240" w:lineRule="auto"/>
      </w:pPr>
      <w:r>
        <w:separator/>
      </w:r>
    </w:p>
  </w:endnote>
  <w:endnote w:type="continuationSeparator" w:id="0">
    <w:p w14:paraId="0D683117" w14:textId="77777777" w:rsidR="00C06A0A" w:rsidRDefault="00C06A0A"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Roman">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AFHDL H+ Helvetica Neue">
    <w:altName w:val="Helvetica Neue"/>
    <w:panose1 w:val="00000000000000000000"/>
    <w:charset w:val="00"/>
    <w:family w:val="swiss"/>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ource Sans Pro">
    <w:altName w:val="Corbel"/>
    <w:charset w:val="00"/>
    <w:family w:val="swiss"/>
    <w:pitch w:val="variable"/>
    <w:sig w:usb0="600002F7" w:usb1="02000001" w:usb2="00000000" w:usb3="00000000" w:csb0="0000019F" w:csb1="00000000"/>
  </w:font>
  <w:font w:name="Calibri-Light">
    <w:altName w:val="Calibri Light"/>
    <w:panose1 w:val="00000000000000000000"/>
    <w:charset w:val="4D"/>
    <w:family w:val="auto"/>
    <w:notTrueType/>
    <w:pitch w:val="default"/>
    <w:sig w:usb0="00000003" w:usb1="00000000" w:usb2="00000000" w:usb3="00000000" w:csb0="00000001" w:csb1="00000000"/>
  </w:font>
  <w:font w:name="Vani">
    <w:charset w:val="00"/>
    <w:family w:val="roman"/>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5F030" w14:textId="77777777" w:rsidR="00A3401E" w:rsidRPr="00A3401E" w:rsidRDefault="00A3401E" w:rsidP="00A3401E">
    <w:pPr>
      <w:spacing w:line="210" w:lineRule="exact"/>
      <w:jc w:val="left"/>
      <w:rPr>
        <w:sz w:val="21"/>
        <w:szCs w:val="2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C0296" w14:textId="77777777" w:rsidR="002F50FE" w:rsidRPr="00D0446B" w:rsidRDefault="002F50FE" w:rsidP="00D0446B">
    <w:r w:rsidRPr="00D0446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8F11C" w14:textId="77777777" w:rsidR="008557D0" w:rsidRPr="00576D3B" w:rsidRDefault="008557D0" w:rsidP="008557D0">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All instruments appearing in this gazette are to be considered official, and obeyed as such</w:t>
    </w:r>
  </w:p>
  <w:p w14:paraId="12F6AF58" w14:textId="77777777" w:rsidR="008557D0" w:rsidRPr="00576D3B" w:rsidRDefault="008557D0" w:rsidP="008557D0">
    <w:pPr>
      <w:pBdr>
        <w:top w:val="single" w:sz="4" w:space="1" w:color="auto"/>
      </w:pBdr>
      <w:spacing w:before="100" w:after="0" w:line="14" w:lineRule="exact"/>
      <w:jc w:val="center"/>
      <w:rPr>
        <w:rFonts w:eastAsia="Times New Roman"/>
        <w:b/>
        <w:color w:val="000000"/>
        <w:sz w:val="20"/>
        <w:szCs w:val="20"/>
        <w:lang w:eastAsia="en-AU"/>
      </w:rPr>
    </w:pPr>
  </w:p>
  <w:p w14:paraId="1CB1733A" w14:textId="77777777" w:rsidR="008557D0" w:rsidRPr="00576D3B" w:rsidRDefault="008557D0" w:rsidP="008557D0">
    <w:pPr>
      <w:spacing w:before="180" w:after="0"/>
      <w:jc w:val="center"/>
      <w:rPr>
        <w:szCs w:val="17"/>
      </w:rPr>
    </w:pPr>
    <w:r w:rsidRPr="00576D3B">
      <w:rPr>
        <w:szCs w:val="17"/>
      </w:rPr>
      <w:t xml:space="preserve">Printed and published weekly by authority of S. </w:t>
    </w:r>
    <w:r w:rsidRPr="00576D3B">
      <w:rPr>
        <w:smallCaps/>
        <w:szCs w:val="17"/>
      </w:rPr>
      <w:t>Smith</w:t>
    </w:r>
    <w:r w:rsidRPr="00576D3B">
      <w:rPr>
        <w:szCs w:val="17"/>
      </w:rPr>
      <w:t>, Government Printer, South Australia</w:t>
    </w:r>
  </w:p>
  <w:p w14:paraId="5E9E2AA5" w14:textId="77777777" w:rsidR="008557D0" w:rsidRPr="00576D3B" w:rsidRDefault="008557D0" w:rsidP="008557D0">
    <w:pPr>
      <w:spacing w:after="0"/>
      <w:jc w:val="center"/>
      <w:rPr>
        <w:szCs w:val="17"/>
      </w:rPr>
    </w:pPr>
    <w:r w:rsidRPr="00576D3B">
      <w:rPr>
        <w:szCs w:val="17"/>
      </w:rPr>
      <w:t>$8.00 per issue (plus postage), $402.00 per annual subscription—GST inclusive</w:t>
    </w:r>
  </w:p>
  <w:p w14:paraId="74D6ED15" w14:textId="77777777" w:rsidR="008557D0" w:rsidRPr="003471CD" w:rsidRDefault="008557D0" w:rsidP="008557D0">
    <w:pPr>
      <w:pStyle w:val="GG-body"/>
      <w:jc w:val="center"/>
    </w:pPr>
    <w:r w:rsidRPr="00576D3B">
      <w:rPr>
        <w:rFonts w:eastAsia="Calibri"/>
      </w:rPr>
      <w:t xml:space="preserve">Online publications: </w:t>
    </w:r>
    <w:hyperlink r:id="rId1" w:history="1">
      <w:r w:rsidRPr="00576D3B">
        <w:rPr>
          <w:rFonts w:eastAsia="Calibri"/>
          <w:color w:val="0000FF"/>
          <w:u w:val="single"/>
        </w:rPr>
        <w:t>www.governmentgazette.sa.gov.au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A9C2D" w14:textId="77777777" w:rsidR="002F50FE" w:rsidRPr="00D0446B" w:rsidRDefault="002F50FE" w:rsidP="00D0446B">
    <w:r w:rsidRPr="00D0446B">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54C44" w14:textId="77777777" w:rsidR="002F50FE" w:rsidRPr="00144772" w:rsidRDefault="002F50FE"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1F3B8580" w14:textId="77777777" w:rsidR="002F50FE" w:rsidRPr="00144772" w:rsidRDefault="002F50FE"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497D4D33" w14:textId="77777777" w:rsidR="002F50FE" w:rsidRPr="00777F88" w:rsidRDefault="002F50FE" w:rsidP="00D0446B">
    <w:pPr>
      <w:spacing w:before="180"/>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6707853A" w14:textId="77777777" w:rsidR="002F50FE" w:rsidRPr="00777F88" w:rsidRDefault="002F50FE" w:rsidP="00D0446B">
    <w:pPr>
      <w:jc w:val="center"/>
      <w:rPr>
        <w:szCs w:val="17"/>
      </w:rPr>
    </w:pPr>
    <w:r w:rsidRPr="00777F88">
      <w:rPr>
        <w:szCs w:val="17"/>
      </w:rPr>
      <w:t>$7.21 per issue (plus postage), $361.90 per annual subscription—GST inclusive</w:t>
    </w:r>
  </w:p>
  <w:p w14:paraId="268EEAE6" w14:textId="77777777" w:rsidR="002F50FE" w:rsidRPr="00D0446B" w:rsidRDefault="002F50FE" w:rsidP="00D0446B">
    <w:pPr>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081BA" w14:textId="77777777" w:rsidR="002F50FE" w:rsidRPr="00A3401E" w:rsidRDefault="002F50FE" w:rsidP="00A3401E">
    <w:pPr>
      <w:spacing w:line="210" w:lineRule="exact"/>
      <w:jc w:val="left"/>
      <w:rPr>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84B0B" w14:textId="77777777" w:rsidR="00C06A0A" w:rsidRDefault="00C06A0A" w:rsidP="00777F88">
      <w:pPr>
        <w:spacing w:after="0" w:line="240" w:lineRule="auto"/>
      </w:pPr>
      <w:r>
        <w:separator/>
      </w:r>
    </w:p>
  </w:footnote>
  <w:footnote w:type="continuationSeparator" w:id="0">
    <w:p w14:paraId="54EF10D7" w14:textId="77777777" w:rsidR="00C06A0A" w:rsidRDefault="00C06A0A"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DD6C1" w14:textId="77777777" w:rsidR="002F50FE" w:rsidRPr="0034074D" w:rsidRDefault="00B304BC" w:rsidP="0034074D">
    <w:pPr>
      <w:tabs>
        <w:tab w:val="right" w:pos="9360"/>
      </w:tabs>
      <w:rPr>
        <w:sz w:val="20"/>
        <w:szCs w:val="20"/>
      </w:rPr>
    </w:pPr>
    <w:r>
      <w:rPr>
        <w:noProof/>
        <w:sz w:val="20"/>
        <w:szCs w:val="20"/>
      </w:rPr>
      <mc:AlternateContent>
        <mc:Choice Requires="wps">
          <w:drawing>
            <wp:anchor distT="0" distB="0" distL="114300" distR="114300" simplePos="1" relativeHeight="251661312" behindDoc="0" locked="0" layoutInCell="0" allowOverlap="1" wp14:anchorId="04E77E82" wp14:editId="3FED020A">
              <wp:simplePos x="0" y="190500"/>
              <wp:positionH relativeFrom="page">
                <wp:posOffset>0</wp:posOffset>
              </wp:positionH>
              <wp:positionV relativeFrom="page">
                <wp:posOffset>190500</wp:posOffset>
              </wp:positionV>
              <wp:extent cx="7560310" cy="252095"/>
              <wp:effectExtent l="0" t="0" r="0" b="14605"/>
              <wp:wrapNone/>
              <wp:docPr id="4" name="MSIPCMd42e4a65aabd00dbe90af422" descr="{&quot;HashCode&quot;:1178062039,&quot;Height&quot;:841.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53AD49"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4E77E82" id="_x0000_t202" coordsize="21600,21600" o:spt="202" path="m,l,21600r21600,l21600,xe">
              <v:stroke joinstyle="miter"/>
              <v:path gradientshapeok="t" o:connecttype="rect"/>
            </v:shapetype>
            <v:shape id="MSIPCMd42e4a65aabd00dbe90af422" o:spid="_x0000_s1026" type="#_x0000_t202" alt="{&quot;HashCode&quot;:1178062039,&quot;Height&quot;:841.0,&quot;Width&quot;:595.0,&quot;Placement&quot;:&quot;Header&quot;,&quot;Index&quot;:&quot;OddAndEven&quot;,&quot;Section&quot;:1,&quot;Top&quot;:0.0,&quot;Left&quot;:0.0}" style="position:absolute;left:0;text-align:left;margin-left:0;margin-top:15pt;width:595.3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7053AD49"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r w:rsidR="002F50FE" w:rsidRPr="0034074D">
      <w:rPr>
        <w:sz w:val="20"/>
        <w:szCs w:val="20"/>
      </w:rPr>
      <w:t>2</w:t>
    </w:r>
    <w:r w:rsidR="002F50FE" w:rsidRPr="0034074D">
      <w:rPr>
        <w:sz w:val="20"/>
        <w:szCs w:val="20"/>
      </w:rPr>
      <w:tab/>
      <w:t>THE SOUTH AUSTRALIAN GOVERNMENT GAZETTE</w:t>
    </w:r>
    <w:r w:rsidR="002F50FE" w:rsidRPr="0034074D">
      <w:rPr>
        <w:sz w:val="20"/>
        <w:szCs w:val="20"/>
      </w:rPr>
      <w:tab/>
    </w:r>
    <w:r w:rsidR="002F50FE">
      <w:rPr>
        <w:sz w:val="20"/>
        <w:szCs w:val="20"/>
      </w:rPr>
      <w:t>22 March</w:t>
    </w:r>
    <w:r w:rsidR="002F50FE" w:rsidRPr="0034074D">
      <w:rPr>
        <w:sz w:val="20"/>
        <w:szCs w:val="20"/>
      </w:rPr>
      <w:t xml:space="preserve"> 2017</w:t>
    </w:r>
  </w:p>
  <w:p w14:paraId="37549556" w14:textId="77777777" w:rsidR="002F50FE" w:rsidRPr="0034074D" w:rsidRDefault="002F50FE" w:rsidP="0034074D">
    <w:pPr>
      <w:pBdr>
        <w:top w:val="single" w:sz="4" w:space="1" w:color="auto"/>
      </w:pBdr>
      <w:tabs>
        <w:tab w:val="right" w:pos="9360"/>
      </w:tabs>
      <w:spacing w:before="100" w:line="14" w:lineRule="exact"/>
      <w:jc w:val="center"/>
      <w:rPr>
        <w:sz w:val="20"/>
        <w:szCs w:val="20"/>
      </w:rPr>
    </w:pPr>
  </w:p>
  <w:p w14:paraId="42F1DB4F" w14:textId="77777777" w:rsidR="002F50FE" w:rsidRPr="0034074D" w:rsidRDefault="002F50FE" w:rsidP="0034074D">
    <w:pPr>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F1E69" w14:textId="77777777" w:rsidR="002F50FE" w:rsidRPr="00DA30CF" w:rsidRDefault="00B304BC" w:rsidP="00DA30CF">
    <w:pPr>
      <w:rPr>
        <w:szCs w:val="17"/>
      </w:rPr>
    </w:pPr>
    <w:r>
      <w:rPr>
        <w:noProof/>
        <w:szCs w:val="17"/>
      </w:rPr>
      <mc:AlternateContent>
        <mc:Choice Requires="wps">
          <w:drawing>
            <wp:anchor distT="0" distB="0" distL="114300" distR="114300" simplePos="1" relativeHeight="251659264" behindDoc="0" locked="0" layoutInCell="0" allowOverlap="1" wp14:anchorId="0274180C" wp14:editId="3ACB32BE">
              <wp:simplePos x="0" y="190500"/>
              <wp:positionH relativeFrom="page">
                <wp:posOffset>0</wp:posOffset>
              </wp:positionH>
              <wp:positionV relativeFrom="page">
                <wp:posOffset>190500</wp:posOffset>
              </wp:positionV>
              <wp:extent cx="7560310" cy="252095"/>
              <wp:effectExtent l="0" t="0" r="0" b="14605"/>
              <wp:wrapNone/>
              <wp:docPr id="2" name="MSIPCM3ee34cf286762351286267f0"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4E36E3"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274180C" id="_x0000_t202" coordsize="21600,21600" o:spt="202" path="m,l,21600r21600,l21600,xe">
              <v:stroke joinstyle="miter"/>
              <v:path gradientshapeok="t" o:connecttype="rect"/>
            </v:shapetype>
            <v:shape id="MSIPCM3ee34cf286762351286267f0" o:spid="_x0000_s1027"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0B4E36E3"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9B2FB" w14:textId="77777777" w:rsidR="00781B55" w:rsidRPr="00552C29" w:rsidRDefault="00781B55" w:rsidP="00781B55">
    <w:pPr>
      <w:pBdr>
        <w:bottom w:val="single" w:sz="6" w:space="3" w:color="auto"/>
      </w:pBdr>
      <w:tabs>
        <w:tab w:val="center" w:pos="4678"/>
        <w:tab w:val="right" w:pos="9356"/>
      </w:tabs>
      <w:spacing w:after="0" w:line="240" w:lineRule="auto"/>
      <w:rPr>
        <w:rFonts w:eastAsia="Times New Roman"/>
        <w:sz w:val="21"/>
        <w:szCs w:val="21"/>
      </w:rPr>
    </w:pPr>
    <w:r w:rsidRPr="00552C29">
      <w:rPr>
        <w:rStyle w:val="PageNumber"/>
        <w:sz w:val="21"/>
        <w:szCs w:val="21"/>
      </w:rPr>
      <w:t xml:space="preserve">No. ?? </w:t>
    </w:r>
    <w:proofErr w:type="gramStart"/>
    <w:r w:rsidRPr="00552C29">
      <w:rPr>
        <w:rStyle w:val="PageNumber"/>
        <w:sz w:val="21"/>
        <w:szCs w:val="21"/>
      </w:rPr>
      <w:t xml:space="preserve">p. </w:t>
    </w:r>
    <w:r>
      <w:rPr>
        <w:rStyle w:val="PageNumber"/>
        <w:sz w:val="21"/>
        <w:szCs w:val="21"/>
      </w:rPr>
      <w:t>?</w:t>
    </w:r>
    <w:proofErr w:type="gramEnd"/>
    <w:r w:rsidRPr="00552C29">
      <w:rPr>
        <w:rFonts w:eastAsia="Times New Roman"/>
        <w:sz w:val="21"/>
        <w:szCs w:val="21"/>
      </w:rPr>
      <w:tab/>
    </w:r>
    <w:r w:rsidRPr="00552C29">
      <w:rPr>
        <w:rFonts w:eastAsia="Times New Roman"/>
        <w:smallCaps/>
        <w:sz w:val="21"/>
        <w:szCs w:val="21"/>
      </w:rPr>
      <w:t>The South Australian Government Gazette</w:t>
    </w:r>
    <w:r w:rsidRPr="00552C29">
      <w:rPr>
        <w:rFonts w:eastAsia="Times New Roman"/>
        <w:sz w:val="21"/>
        <w:szCs w:val="21"/>
      </w:rPr>
      <w:tab/>
    </w:r>
    <w:proofErr w:type="gramStart"/>
    <w:r w:rsidRPr="00552C29">
      <w:rPr>
        <w:rStyle w:val="PageNumber"/>
        <w:sz w:val="21"/>
        <w:szCs w:val="21"/>
      </w:rPr>
      <w:t>?? ????</w:t>
    </w:r>
    <w:proofErr w:type="gramEnd"/>
    <w:r w:rsidRPr="00552C29">
      <w:rPr>
        <w:rStyle w:val="PageNumber"/>
        <w:sz w:val="21"/>
        <w:szCs w:val="21"/>
      </w:rPr>
      <w:t xml:space="preserve"> </w:t>
    </w:r>
    <w:r w:rsidRPr="00552C29">
      <w:rPr>
        <w:sz w:val="21"/>
        <w:szCs w:val="21"/>
      </w:rPr>
      <w:t>202</w:t>
    </w:r>
    <w:r>
      <w:rPr>
        <w:sz w:val="21"/>
        <w:szCs w:val="21"/>
      </w:rPr>
      <w:t>?</w:t>
    </w:r>
  </w:p>
  <w:p w14:paraId="0AF3F784" w14:textId="77777777" w:rsidR="00781B55" w:rsidRPr="00552C29" w:rsidRDefault="00781B55" w:rsidP="00781B55">
    <w:pPr>
      <w:spacing w:line="210" w:lineRule="exact"/>
      <w:jc w:val="left"/>
      <w:rPr>
        <w:sz w:val="21"/>
        <w:szCs w:val="2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CC128" w14:textId="77777777" w:rsidR="002F50FE" w:rsidRPr="00DA30CF" w:rsidRDefault="00B304BC" w:rsidP="00DA30CF">
    <w:pPr>
      <w:rPr>
        <w:szCs w:val="17"/>
      </w:rPr>
    </w:pPr>
    <w:r>
      <w:rPr>
        <w:noProof/>
        <w:szCs w:val="17"/>
      </w:rPr>
      <mc:AlternateContent>
        <mc:Choice Requires="wps">
          <w:drawing>
            <wp:anchor distT="0" distB="0" distL="114300" distR="114300" simplePos="1" relativeHeight="251662336" behindDoc="0" locked="0" layoutInCell="0" allowOverlap="1" wp14:anchorId="20666736" wp14:editId="13925857">
              <wp:simplePos x="0" y="190500"/>
              <wp:positionH relativeFrom="page">
                <wp:posOffset>0</wp:posOffset>
              </wp:positionH>
              <wp:positionV relativeFrom="page">
                <wp:posOffset>190500</wp:posOffset>
              </wp:positionV>
              <wp:extent cx="7560310" cy="252095"/>
              <wp:effectExtent l="0" t="0" r="0" b="14605"/>
              <wp:wrapNone/>
              <wp:docPr id="5" name="MSIPCMba6840efbea12d98d57a8d02"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DBED3F"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0666736" id="_x0000_t202" coordsize="21600,21600" o:spt="202" path="m,l,21600r21600,l21600,xe">
              <v:stroke joinstyle="miter"/>
              <v:path gradientshapeok="t" o:connecttype="rect"/>
            </v:shapetype>
            <v:shape id="MSIPCMba6840efbea12d98d57a8d02" o:spid="_x0000_s1028" type="#_x0000_t202" alt="{&quot;HashCode&quot;:1178062039,&quot;Height&quot;:841.0,&quot;Width&quot;:595.0,&quot;Placement&quot;:&quot;Header&quot;,&quot;Index&quot;:&quot;Primary&quot;,&quot;Section&quot;:2,&quot;Top&quot;:0.0,&quot;Left&quot;:0.0}" style="position:absolute;left:0;text-align:left;margin-left:0;margin-top:15pt;width:595.3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2/FwIAACs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pxj22EJ1xPUc9Mx7y1cNzrBm&#10;Prwwh1Tj2Cjf8IyHVIC94GRRUoP79Td/zEcGMEpJi9Ipqf+5Z05Qor4b5OZ2fHMTtZYuaLj33u3g&#10;NXv9AKjKMT4Qy5MZc4MaTOlAv6G6l7Ebhpjh2LOkYTAfQi9kfB1cLJcpCVVlWVibjeWxdEQzIvva&#10;vTFnT/AHJO4JBnGx4gMLfW7Pw3IfQDaJoohvj+YJdlRkIvn0eqLk399T1uWNL34D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MNL/b8XAgAAKwQAAA4AAAAAAAAAAAAAAAAALgIAAGRycy9lMm9Eb2MueG1sUEsBAi0AFAAGAAgA&#10;AAAhAKCK+GTcAAAABwEAAA8AAAAAAAAAAAAAAAAAcQQAAGRycy9kb3ducmV2LnhtbFBLBQYAAAAA&#10;BAAEAPMAAAB6BQAAAAA=&#10;" o:allowincell="f" filled="f" stroked="f" strokeweight=".5pt">
              <v:textbox inset=",0,,0">
                <w:txbxContent>
                  <w:p w14:paraId="52DBED3F"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3F5F2" w14:textId="557E8296" w:rsidR="002F50FE" w:rsidRPr="00552C29" w:rsidRDefault="002F50FE" w:rsidP="00552C29">
    <w:pPr>
      <w:pBdr>
        <w:bottom w:val="single" w:sz="6" w:space="3" w:color="auto"/>
      </w:pBdr>
      <w:tabs>
        <w:tab w:val="center" w:pos="4678"/>
        <w:tab w:val="right" w:pos="9356"/>
      </w:tabs>
      <w:spacing w:after="0" w:line="240" w:lineRule="auto"/>
      <w:rPr>
        <w:rFonts w:eastAsia="Times New Roman"/>
        <w:sz w:val="21"/>
        <w:szCs w:val="21"/>
      </w:rPr>
    </w:pPr>
    <w:r w:rsidRPr="00552C29">
      <w:rPr>
        <w:rStyle w:val="PageNumber"/>
        <w:sz w:val="21"/>
        <w:szCs w:val="21"/>
      </w:rPr>
      <w:t xml:space="preserve">No. </w:t>
    </w:r>
    <w:r w:rsidR="00C06A0A">
      <w:rPr>
        <w:rStyle w:val="PageNumber"/>
        <w:sz w:val="21"/>
        <w:szCs w:val="21"/>
      </w:rPr>
      <w:t>29</w:t>
    </w:r>
    <w:r w:rsidRPr="00552C29">
      <w:rPr>
        <w:rStyle w:val="PageNumber"/>
        <w:sz w:val="21"/>
        <w:szCs w:val="21"/>
      </w:rPr>
      <w:t xml:space="preserve"> p. </w:t>
    </w:r>
    <w:r w:rsidR="00372218" w:rsidRPr="00552C29">
      <w:rPr>
        <w:rStyle w:val="PageNumber"/>
        <w:sz w:val="21"/>
        <w:szCs w:val="21"/>
      </w:rPr>
      <w:fldChar w:fldCharType="begin"/>
    </w:r>
    <w:r w:rsidR="00372218" w:rsidRPr="00552C29">
      <w:rPr>
        <w:rStyle w:val="PageNumber"/>
        <w:sz w:val="21"/>
        <w:szCs w:val="21"/>
      </w:rPr>
      <w:instrText xml:space="preserve"> PAGE </w:instrText>
    </w:r>
    <w:r w:rsidR="00372218" w:rsidRPr="00552C29">
      <w:rPr>
        <w:rStyle w:val="PageNumber"/>
        <w:sz w:val="21"/>
        <w:szCs w:val="21"/>
      </w:rPr>
      <w:fldChar w:fldCharType="separate"/>
    </w:r>
    <w:r w:rsidR="00372218">
      <w:rPr>
        <w:rStyle w:val="PageNumber"/>
        <w:noProof/>
        <w:sz w:val="21"/>
        <w:szCs w:val="21"/>
      </w:rPr>
      <w:t>10</w:t>
    </w:r>
    <w:r w:rsidR="00372218" w:rsidRPr="00552C29">
      <w:rPr>
        <w:rStyle w:val="PageNumber"/>
        <w:sz w:val="21"/>
        <w:szCs w:val="21"/>
      </w:rPr>
      <w:fldChar w:fldCharType="end"/>
    </w:r>
    <w:r w:rsidRPr="00552C29">
      <w:rPr>
        <w:rFonts w:eastAsia="Times New Roman"/>
        <w:sz w:val="21"/>
        <w:szCs w:val="21"/>
      </w:rPr>
      <w:tab/>
    </w:r>
    <w:r w:rsidRPr="00552C29">
      <w:rPr>
        <w:rFonts w:eastAsia="Times New Roman"/>
        <w:smallCaps/>
        <w:sz w:val="21"/>
        <w:szCs w:val="21"/>
      </w:rPr>
      <w:t>The South Australian Government Gazette</w:t>
    </w:r>
    <w:r w:rsidRPr="00552C29">
      <w:rPr>
        <w:rFonts w:eastAsia="Times New Roman"/>
        <w:sz w:val="21"/>
        <w:szCs w:val="21"/>
      </w:rPr>
      <w:tab/>
    </w:r>
    <w:r w:rsidR="00C06A0A">
      <w:rPr>
        <w:rFonts w:eastAsia="Times New Roman"/>
        <w:sz w:val="21"/>
        <w:szCs w:val="21"/>
      </w:rPr>
      <w:t xml:space="preserve">12 May </w:t>
    </w:r>
    <w:r w:rsidRPr="00552C29">
      <w:rPr>
        <w:sz w:val="21"/>
        <w:szCs w:val="21"/>
      </w:rPr>
      <w:t>202</w:t>
    </w:r>
    <w:r w:rsidR="00B304BC">
      <w:rPr>
        <w:sz w:val="21"/>
        <w:szCs w:val="21"/>
      </w:rPr>
      <w:t>2</w:t>
    </w:r>
  </w:p>
  <w:p w14:paraId="736F37B4" w14:textId="77777777" w:rsidR="002F50FE" w:rsidRPr="00552C29" w:rsidRDefault="002F50FE" w:rsidP="00781B55">
    <w:pPr>
      <w:spacing w:line="210" w:lineRule="exact"/>
      <w:jc w:val="left"/>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EED14" w14:textId="694C05E7" w:rsidR="002F50FE" w:rsidRPr="00552C29" w:rsidRDefault="00C06A0A" w:rsidP="00552C29">
    <w:pPr>
      <w:pBdr>
        <w:bottom w:val="single" w:sz="6" w:space="3" w:color="auto"/>
      </w:pBdr>
      <w:tabs>
        <w:tab w:val="center" w:pos="4678"/>
        <w:tab w:val="right" w:pos="9356"/>
      </w:tabs>
      <w:spacing w:after="0" w:line="240" w:lineRule="auto"/>
      <w:rPr>
        <w:rFonts w:eastAsia="Times New Roman"/>
        <w:sz w:val="21"/>
        <w:szCs w:val="21"/>
      </w:rPr>
    </w:pPr>
    <w:r>
      <w:rPr>
        <w:rFonts w:eastAsia="Times New Roman"/>
        <w:sz w:val="21"/>
        <w:szCs w:val="21"/>
      </w:rPr>
      <w:t>12 May</w:t>
    </w:r>
    <w:r w:rsidR="002F50FE" w:rsidRPr="00552C29">
      <w:rPr>
        <w:rStyle w:val="PageNumber"/>
        <w:sz w:val="21"/>
        <w:szCs w:val="21"/>
      </w:rPr>
      <w:t xml:space="preserve"> </w:t>
    </w:r>
    <w:r w:rsidR="002F50FE" w:rsidRPr="00552C29">
      <w:rPr>
        <w:sz w:val="21"/>
        <w:szCs w:val="21"/>
      </w:rPr>
      <w:t>202</w:t>
    </w:r>
    <w:r w:rsidR="00B304BC">
      <w:rPr>
        <w:sz w:val="21"/>
        <w:szCs w:val="21"/>
      </w:rPr>
      <w:t>2</w:t>
    </w:r>
    <w:r w:rsidR="002F50FE" w:rsidRPr="00552C29">
      <w:rPr>
        <w:rFonts w:eastAsia="Times New Roman"/>
        <w:sz w:val="21"/>
        <w:szCs w:val="21"/>
      </w:rPr>
      <w:tab/>
    </w:r>
    <w:r w:rsidR="002F50FE" w:rsidRPr="00552C29">
      <w:rPr>
        <w:rFonts w:eastAsia="Times New Roman"/>
        <w:smallCaps/>
        <w:sz w:val="21"/>
        <w:szCs w:val="21"/>
      </w:rPr>
      <w:t>The South Australian Government Gazette</w:t>
    </w:r>
    <w:r w:rsidR="002F50FE" w:rsidRPr="00552C29">
      <w:rPr>
        <w:rFonts w:eastAsia="Times New Roman"/>
        <w:sz w:val="21"/>
        <w:szCs w:val="21"/>
      </w:rPr>
      <w:tab/>
    </w:r>
    <w:r w:rsidR="002F50FE" w:rsidRPr="00552C29">
      <w:rPr>
        <w:rStyle w:val="PageNumber"/>
        <w:sz w:val="21"/>
        <w:szCs w:val="21"/>
      </w:rPr>
      <w:t xml:space="preserve">No. </w:t>
    </w:r>
    <w:r>
      <w:rPr>
        <w:rStyle w:val="PageNumber"/>
        <w:sz w:val="21"/>
        <w:szCs w:val="21"/>
      </w:rPr>
      <w:t>29</w:t>
    </w:r>
    <w:r w:rsidR="002F50FE" w:rsidRPr="00552C29">
      <w:rPr>
        <w:rStyle w:val="PageNumber"/>
        <w:sz w:val="21"/>
        <w:szCs w:val="21"/>
      </w:rPr>
      <w:t xml:space="preserve"> p. </w:t>
    </w:r>
    <w:r w:rsidR="002F50FE" w:rsidRPr="00552C29">
      <w:rPr>
        <w:rStyle w:val="PageNumber"/>
        <w:sz w:val="21"/>
        <w:szCs w:val="21"/>
      </w:rPr>
      <w:fldChar w:fldCharType="begin"/>
    </w:r>
    <w:r w:rsidR="002F50FE" w:rsidRPr="00552C29">
      <w:rPr>
        <w:rStyle w:val="PageNumber"/>
        <w:sz w:val="21"/>
        <w:szCs w:val="21"/>
      </w:rPr>
      <w:instrText xml:space="preserve"> PAGE </w:instrText>
    </w:r>
    <w:r w:rsidR="002F50FE" w:rsidRPr="00552C29">
      <w:rPr>
        <w:rStyle w:val="PageNumber"/>
        <w:sz w:val="21"/>
        <w:szCs w:val="21"/>
      </w:rPr>
      <w:fldChar w:fldCharType="separate"/>
    </w:r>
    <w:r w:rsidR="00372218">
      <w:rPr>
        <w:rStyle w:val="PageNumber"/>
        <w:noProof/>
        <w:sz w:val="21"/>
        <w:szCs w:val="21"/>
      </w:rPr>
      <w:t>9</w:t>
    </w:r>
    <w:r w:rsidR="002F50FE" w:rsidRPr="00552C29">
      <w:rPr>
        <w:rStyle w:val="PageNumber"/>
        <w:sz w:val="21"/>
        <w:szCs w:val="21"/>
      </w:rPr>
      <w:fldChar w:fldCharType="end"/>
    </w:r>
  </w:p>
  <w:p w14:paraId="16B9D0C4" w14:textId="77777777" w:rsidR="002F50FE" w:rsidRPr="00552C29" w:rsidRDefault="002F50FE" w:rsidP="00552C2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center" w:pos="4153"/>
        <w:tab w:val="right" w:pos="8306"/>
      </w:tabs>
      <w:spacing w:line="210" w:lineRule="exact"/>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9CCB53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222DB3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BDC9BF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E62135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C38640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C5A53D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0EED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30906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8CA9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5AEBB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B00C20"/>
    <w:multiLevelType w:val="hybridMultilevel"/>
    <w:tmpl w:val="5250255A"/>
    <w:lvl w:ilvl="0" w:tplc="ECF8789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0FE2FDB"/>
    <w:multiLevelType w:val="hybridMultilevel"/>
    <w:tmpl w:val="C78CE6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014C797A"/>
    <w:multiLevelType w:val="hybridMultilevel"/>
    <w:tmpl w:val="0C7061C6"/>
    <w:lvl w:ilvl="0" w:tplc="0C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07E802CF"/>
    <w:multiLevelType w:val="multilevel"/>
    <w:tmpl w:val="E1784FB4"/>
    <w:lvl w:ilvl="0">
      <w:start w:val="75"/>
      <w:numFmt w:val="bullet"/>
      <w:lvlText w:val="-"/>
      <w:lvlJc w:val="left"/>
      <w:pPr>
        <w:tabs>
          <w:tab w:val="num" w:pos="720"/>
        </w:tabs>
        <w:ind w:left="720" w:hanging="360"/>
      </w:pPr>
      <w:rPr>
        <w:rFonts w:ascii="Calibri" w:eastAsiaTheme="minorHAnsi" w:hAnsi="Calibri" w:cs="Calibri"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C56762B"/>
    <w:multiLevelType w:val="multilevel"/>
    <w:tmpl w:val="9EC694AE"/>
    <w:lvl w:ilvl="0">
      <w:start w:val="1"/>
      <w:numFmt w:val="upperLetter"/>
      <w:pStyle w:val="Recitals"/>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15" w15:restartNumberingAfterBreak="0">
    <w:nsid w:val="106F2F53"/>
    <w:multiLevelType w:val="hybridMultilevel"/>
    <w:tmpl w:val="699CE3F4"/>
    <w:lvl w:ilvl="0" w:tplc="64B26D26">
      <w:start w:val="1"/>
      <w:numFmt w:val="lowerLetter"/>
      <w:lvlText w:val="%1."/>
      <w:lvlJc w:val="left"/>
      <w:pPr>
        <w:ind w:left="720" w:hanging="360"/>
      </w:pPr>
      <w:rPr>
        <w:b w:val="0"/>
      </w:rPr>
    </w:lvl>
    <w:lvl w:ilvl="1" w:tplc="DC8ECDDE">
      <w:start w:val="9"/>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16341C7"/>
    <w:multiLevelType w:val="multilevel"/>
    <w:tmpl w:val="8490E7B0"/>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11DF54CD"/>
    <w:multiLevelType w:val="singleLevel"/>
    <w:tmpl w:val="9A7ADCFE"/>
    <w:lvl w:ilvl="0">
      <w:start w:val="1"/>
      <w:numFmt w:val="bullet"/>
      <w:pStyle w:val="LetterBullet2"/>
      <w:lvlText w:val=""/>
      <w:lvlJc w:val="left"/>
      <w:pPr>
        <w:tabs>
          <w:tab w:val="num" w:pos="360"/>
        </w:tabs>
        <w:ind w:left="360" w:hanging="360"/>
      </w:pPr>
      <w:rPr>
        <w:rFonts w:ascii="Symbol" w:hAnsi="Symbol" w:hint="default"/>
      </w:rPr>
    </w:lvl>
  </w:abstractNum>
  <w:abstractNum w:abstractNumId="18" w15:restartNumberingAfterBreak="0">
    <w:nsid w:val="158F3348"/>
    <w:multiLevelType w:val="singleLevel"/>
    <w:tmpl w:val="426CBD98"/>
    <w:lvl w:ilvl="0">
      <w:start w:val="1"/>
      <w:numFmt w:val="bullet"/>
      <w:pStyle w:val="GSAMinuteBullet2"/>
      <w:lvlText w:val=""/>
      <w:lvlJc w:val="left"/>
      <w:pPr>
        <w:tabs>
          <w:tab w:val="num" w:pos="360"/>
        </w:tabs>
        <w:ind w:left="360" w:hanging="360"/>
      </w:pPr>
      <w:rPr>
        <w:rFonts w:ascii="Symbol" w:hAnsi="Symbol" w:hint="default"/>
      </w:rPr>
    </w:lvl>
  </w:abstractNum>
  <w:abstractNum w:abstractNumId="19" w15:restartNumberingAfterBreak="0">
    <w:nsid w:val="19D064E3"/>
    <w:multiLevelType w:val="hybridMultilevel"/>
    <w:tmpl w:val="30D25EC2"/>
    <w:lvl w:ilvl="0" w:tplc="9CCA6980">
      <w:start w:val="1"/>
      <w:numFmt w:val="decimal"/>
      <w:lvlText w:val="%1."/>
      <w:lvlJc w:val="left"/>
      <w:pPr>
        <w:tabs>
          <w:tab w:val="num" w:pos="1080"/>
        </w:tabs>
        <w:ind w:left="1080" w:hanging="360"/>
      </w:pPr>
      <w:rPr>
        <w:rFonts w:hint="default"/>
      </w:rPr>
    </w:lvl>
    <w:lvl w:ilvl="1" w:tplc="0C090019">
      <w:start w:val="1"/>
      <w:numFmt w:val="lowerLetter"/>
      <w:lvlText w:val="%2."/>
      <w:lvlJc w:val="left"/>
      <w:pPr>
        <w:tabs>
          <w:tab w:val="num" w:pos="1440"/>
        </w:tabs>
        <w:ind w:left="1440" w:hanging="360"/>
      </w:pPr>
    </w:lvl>
    <w:lvl w:ilvl="2" w:tplc="88FE1E06">
      <w:start w:val="1"/>
      <w:numFmt w:val="lowerLetter"/>
      <w:lvlText w:val="(%3)"/>
      <w:lvlJc w:val="left"/>
      <w:pPr>
        <w:tabs>
          <w:tab w:val="num" w:pos="2700"/>
        </w:tabs>
        <w:ind w:left="2700" w:hanging="720"/>
      </w:pPr>
      <w:rPr>
        <w:rFonts w:hint="default"/>
      </w:rPr>
    </w:lvl>
    <w:lvl w:ilvl="3" w:tplc="0C09000F">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15:restartNumberingAfterBreak="0">
    <w:nsid w:val="1B9D0EC8"/>
    <w:multiLevelType w:val="hybridMultilevel"/>
    <w:tmpl w:val="7248AF74"/>
    <w:lvl w:ilvl="0" w:tplc="98822A0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1DA32BCE"/>
    <w:multiLevelType w:val="hybridMultilevel"/>
    <w:tmpl w:val="9E464C5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1DEB6523"/>
    <w:multiLevelType w:val="hybridMultilevel"/>
    <w:tmpl w:val="7A2A36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24A163A0"/>
    <w:multiLevelType w:val="hybridMultilevel"/>
    <w:tmpl w:val="E8746AF0"/>
    <w:lvl w:ilvl="0" w:tplc="3362836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24B73FB4"/>
    <w:multiLevelType w:val="hybridMultilevel"/>
    <w:tmpl w:val="9306B1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62755CA"/>
    <w:multiLevelType w:val="hybridMultilevel"/>
    <w:tmpl w:val="F8D47C0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2A832F85"/>
    <w:multiLevelType w:val="hybridMultilevel"/>
    <w:tmpl w:val="9872FC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2D844CA6"/>
    <w:multiLevelType w:val="singleLevel"/>
    <w:tmpl w:val="0CAC8680"/>
    <w:lvl w:ilvl="0">
      <w:start w:val="1"/>
      <w:numFmt w:val="bullet"/>
      <w:pStyle w:val="GSALegEXMemMainBullet"/>
      <w:lvlText w:val=""/>
      <w:lvlJc w:val="left"/>
      <w:pPr>
        <w:tabs>
          <w:tab w:val="num" w:pos="360"/>
        </w:tabs>
        <w:ind w:left="360" w:hanging="360"/>
      </w:pPr>
      <w:rPr>
        <w:rFonts w:ascii="Symbol" w:hAnsi="Symbol" w:hint="default"/>
      </w:rPr>
    </w:lvl>
  </w:abstractNum>
  <w:abstractNum w:abstractNumId="28" w15:restartNumberingAfterBreak="0">
    <w:nsid w:val="30D35E3C"/>
    <w:multiLevelType w:val="hybridMultilevel"/>
    <w:tmpl w:val="96DC0A50"/>
    <w:lvl w:ilvl="0" w:tplc="F3DAA5B8">
      <w:start w:val="1"/>
      <w:numFmt w:val="bullet"/>
      <w:pStyle w:val="Bullets"/>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5750994"/>
    <w:multiLevelType w:val="multilevel"/>
    <w:tmpl w:val="4B8A811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38B417A0"/>
    <w:multiLevelType w:val="hybridMultilevel"/>
    <w:tmpl w:val="3B0471B4"/>
    <w:lvl w:ilvl="0" w:tplc="64B26D26">
      <w:start w:val="1"/>
      <w:numFmt w:val="lowerLetter"/>
      <w:lvlText w:val="%1."/>
      <w:lvlJc w:val="left"/>
      <w:pPr>
        <w:ind w:left="720" w:hanging="360"/>
      </w:pPr>
      <w:rPr>
        <w:b w:val="0"/>
      </w:rPr>
    </w:lvl>
    <w:lvl w:ilvl="1" w:tplc="0C09001B">
      <w:start w:val="1"/>
      <w:numFmt w:val="lowerRoman"/>
      <w:lvlText w:val="%2."/>
      <w:lvlJc w:val="righ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C7A578F"/>
    <w:multiLevelType w:val="hybridMultilevel"/>
    <w:tmpl w:val="B22CE622"/>
    <w:lvl w:ilvl="0" w:tplc="0C090003">
      <w:start w:val="1"/>
      <w:numFmt w:val="bullet"/>
      <w:lvlText w:val="o"/>
      <w:lvlJc w:val="left"/>
      <w:pPr>
        <w:ind w:left="1530" w:hanging="360"/>
      </w:pPr>
      <w:rPr>
        <w:rFonts w:ascii="Courier New" w:hAnsi="Courier New" w:cs="Courier New" w:hint="default"/>
      </w:rPr>
    </w:lvl>
    <w:lvl w:ilvl="1" w:tplc="0C090003" w:tentative="1">
      <w:start w:val="1"/>
      <w:numFmt w:val="bullet"/>
      <w:lvlText w:val="o"/>
      <w:lvlJc w:val="left"/>
      <w:pPr>
        <w:ind w:left="2250" w:hanging="360"/>
      </w:pPr>
      <w:rPr>
        <w:rFonts w:ascii="Courier New" w:hAnsi="Courier New" w:cs="Courier New" w:hint="default"/>
      </w:rPr>
    </w:lvl>
    <w:lvl w:ilvl="2" w:tplc="0C090005" w:tentative="1">
      <w:start w:val="1"/>
      <w:numFmt w:val="bullet"/>
      <w:lvlText w:val=""/>
      <w:lvlJc w:val="left"/>
      <w:pPr>
        <w:ind w:left="2970" w:hanging="360"/>
      </w:pPr>
      <w:rPr>
        <w:rFonts w:ascii="Wingdings" w:hAnsi="Wingdings" w:hint="default"/>
      </w:rPr>
    </w:lvl>
    <w:lvl w:ilvl="3" w:tplc="0C090001" w:tentative="1">
      <w:start w:val="1"/>
      <w:numFmt w:val="bullet"/>
      <w:lvlText w:val=""/>
      <w:lvlJc w:val="left"/>
      <w:pPr>
        <w:ind w:left="3690" w:hanging="360"/>
      </w:pPr>
      <w:rPr>
        <w:rFonts w:ascii="Symbol" w:hAnsi="Symbol" w:hint="default"/>
      </w:rPr>
    </w:lvl>
    <w:lvl w:ilvl="4" w:tplc="0C090003" w:tentative="1">
      <w:start w:val="1"/>
      <w:numFmt w:val="bullet"/>
      <w:lvlText w:val="o"/>
      <w:lvlJc w:val="left"/>
      <w:pPr>
        <w:ind w:left="4410" w:hanging="360"/>
      </w:pPr>
      <w:rPr>
        <w:rFonts w:ascii="Courier New" w:hAnsi="Courier New" w:cs="Courier New" w:hint="default"/>
      </w:rPr>
    </w:lvl>
    <w:lvl w:ilvl="5" w:tplc="0C090005" w:tentative="1">
      <w:start w:val="1"/>
      <w:numFmt w:val="bullet"/>
      <w:lvlText w:val=""/>
      <w:lvlJc w:val="left"/>
      <w:pPr>
        <w:ind w:left="5130" w:hanging="360"/>
      </w:pPr>
      <w:rPr>
        <w:rFonts w:ascii="Wingdings" w:hAnsi="Wingdings" w:hint="default"/>
      </w:rPr>
    </w:lvl>
    <w:lvl w:ilvl="6" w:tplc="0C090001" w:tentative="1">
      <w:start w:val="1"/>
      <w:numFmt w:val="bullet"/>
      <w:lvlText w:val=""/>
      <w:lvlJc w:val="left"/>
      <w:pPr>
        <w:ind w:left="5850" w:hanging="360"/>
      </w:pPr>
      <w:rPr>
        <w:rFonts w:ascii="Symbol" w:hAnsi="Symbol" w:hint="default"/>
      </w:rPr>
    </w:lvl>
    <w:lvl w:ilvl="7" w:tplc="0C090003" w:tentative="1">
      <w:start w:val="1"/>
      <w:numFmt w:val="bullet"/>
      <w:lvlText w:val="o"/>
      <w:lvlJc w:val="left"/>
      <w:pPr>
        <w:ind w:left="6570" w:hanging="360"/>
      </w:pPr>
      <w:rPr>
        <w:rFonts w:ascii="Courier New" w:hAnsi="Courier New" w:cs="Courier New" w:hint="default"/>
      </w:rPr>
    </w:lvl>
    <w:lvl w:ilvl="8" w:tplc="0C090005" w:tentative="1">
      <w:start w:val="1"/>
      <w:numFmt w:val="bullet"/>
      <w:lvlText w:val=""/>
      <w:lvlJc w:val="left"/>
      <w:pPr>
        <w:ind w:left="7290" w:hanging="360"/>
      </w:pPr>
      <w:rPr>
        <w:rFonts w:ascii="Wingdings" w:hAnsi="Wingdings" w:hint="default"/>
      </w:rPr>
    </w:lvl>
  </w:abstractNum>
  <w:abstractNum w:abstractNumId="32" w15:restartNumberingAfterBreak="0">
    <w:nsid w:val="3DB641D0"/>
    <w:multiLevelType w:val="hybridMultilevel"/>
    <w:tmpl w:val="3BF48752"/>
    <w:lvl w:ilvl="0" w:tplc="0C090001">
      <w:start w:val="1"/>
      <w:numFmt w:val="bullet"/>
      <w:lvlText w:val=""/>
      <w:lvlJc w:val="left"/>
      <w:pPr>
        <w:ind w:left="720" w:hanging="360"/>
      </w:pPr>
      <w:rPr>
        <w:rFonts w:ascii="Symbol" w:hAnsi="Symbol"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3E3F4AE1"/>
    <w:multiLevelType w:val="singleLevel"/>
    <w:tmpl w:val="5E8A415E"/>
    <w:lvl w:ilvl="0">
      <w:start w:val="1"/>
      <w:numFmt w:val="bullet"/>
      <w:pStyle w:val="GSAPaperBullet1"/>
      <w:lvlText w:val=""/>
      <w:lvlJc w:val="left"/>
      <w:pPr>
        <w:tabs>
          <w:tab w:val="num" w:pos="360"/>
        </w:tabs>
        <w:ind w:left="360" w:hanging="360"/>
      </w:pPr>
      <w:rPr>
        <w:rFonts w:ascii="Symbol" w:hAnsi="Symbol" w:hint="default"/>
      </w:rPr>
    </w:lvl>
  </w:abstractNum>
  <w:abstractNum w:abstractNumId="34"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pStyle w:val="Style3"/>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5" w15:restartNumberingAfterBreak="0">
    <w:nsid w:val="447750BB"/>
    <w:multiLevelType w:val="hybridMultilevel"/>
    <w:tmpl w:val="A3EC2C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486C22DB"/>
    <w:multiLevelType w:val="hybridMultilevel"/>
    <w:tmpl w:val="A6B877D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498066A6"/>
    <w:multiLevelType w:val="hybridMultilevel"/>
    <w:tmpl w:val="B4189652"/>
    <w:lvl w:ilvl="0" w:tplc="64207EE4">
      <w:start w:val="1"/>
      <w:numFmt w:val="lowerLetter"/>
      <w:lvlText w:val="(%1)"/>
      <w:lvlJc w:val="left"/>
      <w:pPr>
        <w:ind w:left="720" w:hanging="360"/>
      </w:pPr>
      <w:rPr>
        <w:rFonts w:ascii="Times New Roman" w:eastAsiaTheme="minorEastAsia" w:hAnsi="Times New Roman" w:cs="Times New Roman" w:hint="default"/>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24B437A"/>
    <w:multiLevelType w:val="multilevel"/>
    <w:tmpl w:val="555C1792"/>
    <w:lvl w:ilvl="0">
      <w:start w:val="1"/>
      <w:numFmt w:val="decimal"/>
      <w:pStyle w:val="LetterBullet1"/>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39" w15:restartNumberingAfterBreak="0">
    <w:nsid w:val="58F60E14"/>
    <w:multiLevelType w:val="hybridMultilevel"/>
    <w:tmpl w:val="1C507A3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5">
      <w:start w:val="1"/>
      <w:numFmt w:val="upperLetter"/>
      <w:lvlText w:val="%3."/>
      <w:lvlJc w:val="left"/>
      <w:pPr>
        <w:ind w:left="2160" w:hanging="180"/>
      </w:pPr>
    </w:lvl>
    <w:lvl w:ilvl="3" w:tplc="0C090001">
      <w:start w:val="1"/>
      <w:numFmt w:val="bullet"/>
      <w:lvlText w:val=""/>
      <w:lvlJc w:val="left"/>
      <w:pPr>
        <w:ind w:left="2880" w:hanging="360"/>
      </w:pPr>
      <w:rPr>
        <w:rFonts w:ascii="Symbol" w:hAnsi="Symbol"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D80343E"/>
    <w:multiLevelType w:val="singleLevel"/>
    <w:tmpl w:val="22A46DA4"/>
    <w:lvl w:ilvl="0">
      <w:start w:val="1"/>
      <w:numFmt w:val="bullet"/>
      <w:pStyle w:val="GSAActionBullet1"/>
      <w:lvlText w:val=""/>
      <w:lvlJc w:val="left"/>
      <w:pPr>
        <w:tabs>
          <w:tab w:val="num" w:pos="360"/>
        </w:tabs>
        <w:ind w:left="360" w:hanging="360"/>
      </w:pPr>
      <w:rPr>
        <w:rFonts w:ascii="Symbol" w:hAnsi="Symbol" w:hint="default"/>
      </w:rPr>
    </w:lvl>
  </w:abstractNum>
  <w:abstractNum w:abstractNumId="41" w15:restartNumberingAfterBreak="0">
    <w:nsid w:val="604626E6"/>
    <w:multiLevelType w:val="hybridMultilevel"/>
    <w:tmpl w:val="A79A57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42" w15:restartNumberingAfterBreak="0">
    <w:nsid w:val="60FD07F3"/>
    <w:multiLevelType w:val="multilevel"/>
    <w:tmpl w:val="631E0E60"/>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63725D87"/>
    <w:multiLevelType w:val="hybridMultilevel"/>
    <w:tmpl w:val="EF1A3E74"/>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BC82CE6"/>
    <w:multiLevelType w:val="hybridMultilevel"/>
    <w:tmpl w:val="5E7659FE"/>
    <w:lvl w:ilvl="0" w:tplc="E2F8D7E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CC34A04"/>
    <w:multiLevelType w:val="hybridMultilevel"/>
    <w:tmpl w:val="734CA0DE"/>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15">
      <w:start w:val="1"/>
      <w:numFmt w:val="upperLetter"/>
      <w:lvlText w:val="%3."/>
      <w:lvlJc w:val="left"/>
      <w:pPr>
        <w:ind w:left="2520" w:hanging="180"/>
      </w:pPr>
    </w:lvl>
    <w:lvl w:ilvl="3" w:tplc="0C09000F">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6" w15:restartNumberingAfterBreak="0">
    <w:nsid w:val="704D7BC7"/>
    <w:multiLevelType w:val="hybridMultilevel"/>
    <w:tmpl w:val="E8746AF0"/>
    <w:lvl w:ilvl="0" w:tplc="3362836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7" w15:restartNumberingAfterBreak="0">
    <w:nsid w:val="758F4D8E"/>
    <w:multiLevelType w:val="hybridMultilevel"/>
    <w:tmpl w:val="997A6920"/>
    <w:lvl w:ilvl="0" w:tplc="6A28EA96">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C261BB2"/>
    <w:multiLevelType w:val="hybridMultilevel"/>
    <w:tmpl w:val="79F42100"/>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49" w15:restartNumberingAfterBreak="0">
    <w:nsid w:val="7E705C08"/>
    <w:multiLevelType w:val="hybridMultilevel"/>
    <w:tmpl w:val="9AC4F5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7EF97A4A"/>
    <w:multiLevelType w:val="hybridMultilevel"/>
    <w:tmpl w:val="6DD63346"/>
    <w:lvl w:ilvl="0" w:tplc="FFFFFFFF">
      <w:start w:val="1"/>
      <w:numFmt w:val="bullet"/>
      <w:pStyle w:val="ARText1Bullet1"/>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43"/>
  </w:num>
  <w:num w:numId="2">
    <w:abstractNumId w:val="48"/>
  </w:num>
  <w:num w:numId="3">
    <w:abstractNumId w:val="42"/>
  </w:num>
  <w:num w:numId="4">
    <w:abstractNumId w:val="38"/>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33"/>
  </w:num>
  <w:num w:numId="17">
    <w:abstractNumId w:val="40"/>
  </w:num>
  <w:num w:numId="18">
    <w:abstractNumId w:val="18"/>
  </w:num>
  <w:num w:numId="19">
    <w:abstractNumId w:val="27"/>
  </w:num>
  <w:num w:numId="20">
    <w:abstractNumId w:val="17"/>
  </w:num>
  <w:num w:numId="21">
    <w:abstractNumId w:val="50"/>
  </w:num>
  <w:num w:numId="22">
    <w:abstractNumId w:val="34"/>
  </w:num>
  <w:num w:numId="23">
    <w:abstractNumId w:val="28"/>
  </w:num>
  <w:num w:numId="24">
    <w:abstractNumId w:val="47"/>
  </w:num>
  <w:num w:numId="25">
    <w:abstractNumId w:val="29"/>
  </w:num>
  <w:num w:numId="26">
    <w:abstractNumId w:val="10"/>
  </w:num>
  <w:num w:numId="27">
    <w:abstractNumId w:val="31"/>
  </w:num>
  <w:num w:numId="28">
    <w:abstractNumId w:val="44"/>
  </w:num>
  <w:num w:numId="29">
    <w:abstractNumId w:val="16"/>
  </w:num>
  <w:num w:numId="30">
    <w:abstractNumId w:val="32"/>
  </w:num>
  <w:num w:numId="31">
    <w:abstractNumId w:val="24"/>
  </w:num>
  <w:num w:numId="32">
    <w:abstractNumId w:val="36"/>
  </w:num>
  <w:num w:numId="33">
    <w:abstractNumId w:val="19"/>
  </w:num>
  <w:num w:numId="34">
    <w:abstractNumId w:val="49"/>
  </w:num>
  <w:num w:numId="35">
    <w:abstractNumId w:val="23"/>
  </w:num>
  <w:num w:numId="36">
    <w:abstractNumId w:val="20"/>
  </w:num>
  <w:num w:numId="37">
    <w:abstractNumId w:val="46"/>
  </w:num>
  <w:num w:numId="38">
    <w:abstractNumId w:val="12"/>
  </w:num>
  <w:num w:numId="39">
    <w:abstractNumId w:val="37"/>
  </w:num>
  <w:num w:numId="40">
    <w:abstractNumId w:val="11"/>
  </w:num>
  <w:num w:numId="41">
    <w:abstractNumId w:val="35"/>
  </w:num>
  <w:num w:numId="42">
    <w:abstractNumId w:val="41"/>
  </w:num>
  <w:num w:numId="43">
    <w:abstractNumId w:val="26"/>
  </w:num>
  <w:num w:numId="44">
    <w:abstractNumId w:val="13"/>
  </w:num>
  <w:num w:numId="45">
    <w:abstractNumId w:val="15"/>
  </w:num>
  <w:num w:numId="46">
    <w:abstractNumId w:val="45"/>
  </w:num>
  <w:num w:numId="47">
    <w:abstractNumId w:val="39"/>
  </w:num>
  <w:num w:numId="48">
    <w:abstractNumId w:val="30"/>
  </w:num>
  <w:num w:numId="49">
    <w:abstractNumId w:val="25"/>
  </w:num>
  <w:num w:numId="50">
    <w:abstractNumId w:val="21"/>
  </w:num>
  <w:num w:numId="51">
    <w:abstractNumId w:val="2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attachedTemplate r:id="rId1"/>
  <w:stylePaneFormatFilter w:val="1308" w:allStyles="0" w:customStyles="0" w:latentStyles="0" w:stylesInUse="1" w:headingStyles="0" w:numberingStyles="0" w:tableStyles="0" w:directFormattingOnRuns="1" w:directFormattingOnParagraphs="1" w:directFormattingOnNumbering="0" w:directFormattingOnTables="0" w:clearFormatting="1" w:top3HeadingStyles="0" w:visibleStyles="0" w:alternateStyleNames="0"/>
  <w:stylePaneSortMethod w:val="0002"/>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A0A"/>
    <w:rsid w:val="00004729"/>
    <w:rsid w:val="000100A7"/>
    <w:rsid w:val="0002085F"/>
    <w:rsid w:val="00024C56"/>
    <w:rsid w:val="000257EB"/>
    <w:rsid w:val="0003161E"/>
    <w:rsid w:val="0003517B"/>
    <w:rsid w:val="0004369E"/>
    <w:rsid w:val="00050A2F"/>
    <w:rsid w:val="000620AF"/>
    <w:rsid w:val="00063ABC"/>
    <w:rsid w:val="00063D6D"/>
    <w:rsid w:val="00064AAC"/>
    <w:rsid w:val="00070E37"/>
    <w:rsid w:val="00077609"/>
    <w:rsid w:val="00081074"/>
    <w:rsid w:val="000B0640"/>
    <w:rsid w:val="000B3572"/>
    <w:rsid w:val="000C0862"/>
    <w:rsid w:val="000D34A3"/>
    <w:rsid w:val="000D64E6"/>
    <w:rsid w:val="000E2F18"/>
    <w:rsid w:val="000E45A0"/>
    <w:rsid w:val="000E655C"/>
    <w:rsid w:val="000F0B45"/>
    <w:rsid w:val="000F2CEA"/>
    <w:rsid w:val="000F3911"/>
    <w:rsid w:val="000F5157"/>
    <w:rsid w:val="00104536"/>
    <w:rsid w:val="00111C2E"/>
    <w:rsid w:val="00124474"/>
    <w:rsid w:val="0014092E"/>
    <w:rsid w:val="00147592"/>
    <w:rsid w:val="00153708"/>
    <w:rsid w:val="00153834"/>
    <w:rsid w:val="001572AD"/>
    <w:rsid w:val="001576DB"/>
    <w:rsid w:val="00160CDB"/>
    <w:rsid w:val="00164C3B"/>
    <w:rsid w:val="00180625"/>
    <w:rsid w:val="00186AD3"/>
    <w:rsid w:val="0019539C"/>
    <w:rsid w:val="00196D44"/>
    <w:rsid w:val="001B62DE"/>
    <w:rsid w:val="001B7138"/>
    <w:rsid w:val="001C09DA"/>
    <w:rsid w:val="001C2F0D"/>
    <w:rsid w:val="001D663C"/>
    <w:rsid w:val="001E751E"/>
    <w:rsid w:val="00201E08"/>
    <w:rsid w:val="00204C2A"/>
    <w:rsid w:val="00214B74"/>
    <w:rsid w:val="00256DA2"/>
    <w:rsid w:val="00257337"/>
    <w:rsid w:val="0026401F"/>
    <w:rsid w:val="0027531F"/>
    <w:rsid w:val="0029410F"/>
    <w:rsid w:val="002977EE"/>
    <w:rsid w:val="002A4530"/>
    <w:rsid w:val="002A6CE5"/>
    <w:rsid w:val="002B0F10"/>
    <w:rsid w:val="002B2F50"/>
    <w:rsid w:val="002B5B69"/>
    <w:rsid w:val="002C2B7C"/>
    <w:rsid w:val="002C2E97"/>
    <w:rsid w:val="002D4754"/>
    <w:rsid w:val="002F50FE"/>
    <w:rsid w:val="00301E5B"/>
    <w:rsid w:val="00306223"/>
    <w:rsid w:val="00315D0F"/>
    <w:rsid w:val="003343FC"/>
    <w:rsid w:val="0034074D"/>
    <w:rsid w:val="003471CD"/>
    <w:rsid w:val="00351A85"/>
    <w:rsid w:val="00355CE8"/>
    <w:rsid w:val="00362C85"/>
    <w:rsid w:val="0036353F"/>
    <w:rsid w:val="0036689F"/>
    <w:rsid w:val="00372218"/>
    <w:rsid w:val="00372CA3"/>
    <w:rsid w:val="0037326A"/>
    <w:rsid w:val="00386A74"/>
    <w:rsid w:val="00387ED4"/>
    <w:rsid w:val="00394729"/>
    <w:rsid w:val="00395519"/>
    <w:rsid w:val="003967FE"/>
    <w:rsid w:val="003A0231"/>
    <w:rsid w:val="003A0AC9"/>
    <w:rsid w:val="003D2332"/>
    <w:rsid w:val="003E3565"/>
    <w:rsid w:val="003E440A"/>
    <w:rsid w:val="003F0997"/>
    <w:rsid w:val="003F6A82"/>
    <w:rsid w:val="00412942"/>
    <w:rsid w:val="00415C6A"/>
    <w:rsid w:val="00421804"/>
    <w:rsid w:val="0042678B"/>
    <w:rsid w:val="00426CCD"/>
    <w:rsid w:val="0043387B"/>
    <w:rsid w:val="00433BF5"/>
    <w:rsid w:val="00435ECE"/>
    <w:rsid w:val="00450A85"/>
    <w:rsid w:val="004535E8"/>
    <w:rsid w:val="00461149"/>
    <w:rsid w:val="004872C1"/>
    <w:rsid w:val="004970C3"/>
    <w:rsid w:val="004A16B7"/>
    <w:rsid w:val="004A27C7"/>
    <w:rsid w:val="004A4D5F"/>
    <w:rsid w:val="004B1B9B"/>
    <w:rsid w:val="004B3DD0"/>
    <w:rsid w:val="004B76DC"/>
    <w:rsid w:val="004C2558"/>
    <w:rsid w:val="004D295B"/>
    <w:rsid w:val="004D3DE4"/>
    <w:rsid w:val="004E545F"/>
    <w:rsid w:val="004E7D0A"/>
    <w:rsid w:val="00503243"/>
    <w:rsid w:val="005115D3"/>
    <w:rsid w:val="00513929"/>
    <w:rsid w:val="00516953"/>
    <w:rsid w:val="005340CC"/>
    <w:rsid w:val="00540493"/>
    <w:rsid w:val="00541253"/>
    <w:rsid w:val="0054338C"/>
    <w:rsid w:val="00552C29"/>
    <w:rsid w:val="00555C1B"/>
    <w:rsid w:val="00567B3E"/>
    <w:rsid w:val="00571C05"/>
    <w:rsid w:val="00575614"/>
    <w:rsid w:val="00576D3B"/>
    <w:rsid w:val="0058136D"/>
    <w:rsid w:val="00582BEE"/>
    <w:rsid w:val="00584100"/>
    <w:rsid w:val="005A3459"/>
    <w:rsid w:val="005A3A1B"/>
    <w:rsid w:val="005B17A6"/>
    <w:rsid w:val="005B4E55"/>
    <w:rsid w:val="005B69B3"/>
    <w:rsid w:val="005C6C9D"/>
    <w:rsid w:val="005D24AC"/>
    <w:rsid w:val="005D6CDE"/>
    <w:rsid w:val="005E20D2"/>
    <w:rsid w:val="005E53D7"/>
    <w:rsid w:val="005E7D95"/>
    <w:rsid w:val="005F039C"/>
    <w:rsid w:val="005F4618"/>
    <w:rsid w:val="005F5395"/>
    <w:rsid w:val="00604E10"/>
    <w:rsid w:val="00611716"/>
    <w:rsid w:val="00612978"/>
    <w:rsid w:val="006167DB"/>
    <w:rsid w:val="00665367"/>
    <w:rsid w:val="0068145F"/>
    <w:rsid w:val="00684600"/>
    <w:rsid w:val="00693DF1"/>
    <w:rsid w:val="006A5FD4"/>
    <w:rsid w:val="006B561D"/>
    <w:rsid w:val="006B5B96"/>
    <w:rsid w:val="006C2F10"/>
    <w:rsid w:val="006C4BD1"/>
    <w:rsid w:val="006D5CD1"/>
    <w:rsid w:val="006D7ABF"/>
    <w:rsid w:val="006E0C7D"/>
    <w:rsid w:val="006E1EE5"/>
    <w:rsid w:val="006E60D6"/>
    <w:rsid w:val="006F34FE"/>
    <w:rsid w:val="00703D70"/>
    <w:rsid w:val="00710664"/>
    <w:rsid w:val="00720680"/>
    <w:rsid w:val="00742714"/>
    <w:rsid w:val="00744301"/>
    <w:rsid w:val="0074587D"/>
    <w:rsid w:val="007529D9"/>
    <w:rsid w:val="007657A4"/>
    <w:rsid w:val="007739E5"/>
    <w:rsid w:val="00777F88"/>
    <w:rsid w:val="00781B55"/>
    <w:rsid w:val="00784E44"/>
    <w:rsid w:val="00794F2E"/>
    <w:rsid w:val="007A0461"/>
    <w:rsid w:val="007C302D"/>
    <w:rsid w:val="007E3EE2"/>
    <w:rsid w:val="007E60AA"/>
    <w:rsid w:val="007F3079"/>
    <w:rsid w:val="007F4F28"/>
    <w:rsid w:val="0080019C"/>
    <w:rsid w:val="008008DD"/>
    <w:rsid w:val="00802490"/>
    <w:rsid w:val="00803596"/>
    <w:rsid w:val="0080777F"/>
    <w:rsid w:val="00825E19"/>
    <w:rsid w:val="00830DDA"/>
    <w:rsid w:val="00831E93"/>
    <w:rsid w:val="00841455"/>
    <w:rsid w:val="00842BD5"/>
    <w:rsid w:val="00854962"/>
    <w:rsid w:val="008557D0"/>
    <w:rsid w:val="00856E06"/>
    <w:rsid w:val="00862AB8"/>
    <w:rsid w:val="00867EF2"/>
    <w:rsid w:val="0087319A"/>
    <w:rsid w:val="00873673"/>
    <w:rsid w:val="00874044"/>
    <w:rsid w:val="00887816"/>
    <w:rsid w:val="008913E9"/>
    <w:rsid w:val="008B5E97"/>
    <w:rsid w:val="008B70EE"/>
    <w:rsid w:val="008C099E"/>
    <w:rsid w:val="008C5FDE"/>
    <w:rsid w:val="008E20DF"/>
    <w:rsid w:val="008E6C69"/>
    <w:rsid w:val="008F7C9F"/>
    <w:rsid w:val="008F7D6C"/>
    <w:rsid w:val="0090520A"/>
    <w:rsid w:val="00910FD1"/>
    <w:rsid w:val="00914649"/>
    <w:rsid w:val="00923F19"/>
    <w:rsid w:val="00926798"/>
    <w:rsid w:val="0093079E"/>
    <w:rsid w:val="0093187F"/>
    <w:rsid w:val="00932A11"/>
    <w:rsid w:val="009369DD"/>
    <w:rsid w:val="00947809"/>
    <w:rsid w:val="00954C30"/>
    <w:rsid w:val="00977C9F"/>
    <w:rsid w:val="00980028"/>
    <w:rsid w:val="009A605E"/>
    <w:rsid w:val="009A6661"/>
    <w:rsid w:val="009B5E1A"/>
    <w:rsid w:val="009B6FFD"/>
    <w:rsid w:val="009C23A5"/>
    <w:rsid w:val="009D4294"/>
    <w:rsid w:val="009D586E"/>
    <w:rsid w:val="009E195C"/>
    <w:rsid w:val="009E2997"/>
    <w:rsid w:val="009F15D7"/>
    <w:rsid w:val="009F7976"/>
    <w:rsid w:val="00A00A77"/>
    <w:rsid w:val="00A0211B"/>
    <w:rsid w:val="00A05F37"/>
    <w:rsid w:val="00A2611B"/>
    <w:rsid w:val="00A2758A"/>
    <w:rsid w:val="00A3401E"/>
    <w:rsid w:val="00A35C71"/>
    <w:rsid w:val="00A42333"/>
    <w:rsid w:val="00A44619"/>
    <w:rsid w:val="00A44FFB"/>
    <w:rsid w:val="00A54E7C"/>
    <w:rsid w:val="00A56212"/>
    <w:rsid w:val="00A56345"/>
    <w:rsid w:val="00A67EFC"/>
    <w:rsid w:val="00A72409"/>
    <w:rsid w:val="00A747D0"/>
    <w:rsid w:val="00A773E8"/>
    <w:rsid w:val="00A97608"/>
    <w:rsid w:val="00AA2A06"/>
    <w:rsid w:val="00AC18FD"/>
    <w:rsid w:val="00AC1E63"/>
    <w:rsid w:val="00AC5D21"/>
    <w:rsid w:val="00AD00CD"/>
    <w:rsid w:val="00AF536C"/>
    <w:rsid w:val="00AF68F7"/>
    <w:rsid w:val="00B07083"/>
    <w:rsid w:val="00B152A8"/>
    <w:rsid w:val="00B22E26"/>
    <w:rsid w:val="00B23CE6"/>
    <w:rsid w:val="00B304BC"/>
    <w:rsid w:val="00B45C87"/>
    <w:rsid w:val="00B53F6A"/>
    <w:rsid w:val="00B56C44"/>
    <w:rsid w:val="00B67220"/>
    <w:rsid w:val="00B71C88"/>
    <w:rsid w:val="00B8243A"/>
    <w:rsid w:val="00B96303"/>
    <w:rsid w:val="00BC4D92"/>
    <w:rsid w:val="00BC5EDC"/>
    <w:rsid w:val="00BD361C"/>
    <w:rsid w:val="00BE137F"/>
    <w:rsid w:val="00BE59CC"/>
    <w:rsid w:val="00BE63AD"/>
    <w:rsid w:val="00BF1895"/>
    <w:rsid w:val="00BF3C56"/>
    <w:rsid w:val="00BF4C54"/>
    <w:rsid w:val="00BF6670"/>
    <w:rsid w:val="00C00001"/>
    <w:rsid w:val="00C00E62"/>
    <w:rsid w:val="00C032B2"/>
    <w:rsid w:val="00C06A0A"/>
    <w:rsid w:val="00C17ECC"/>
    <w:rsid w:val="00C20455"/>
    <w:rsid w:val="00C41613"/>
    <w:rsid w:val="00C60C10"/>
    <w:rsid w:val="00C67086"/>
    <w:rsid w:val="00C971BF"/>
    <w:rsid w:val="00CA3C3A"/>
    <w:rsid w:val="00CD460E"/>
    <w:rsid w:val="00CD6F7B"/>
    <w:rsid w:val="00CE1A68"/>
    <w:rsid w:val="00CF262F"/>
    <w:rsid w:val="00CF4F5C"/>
    <w:rsid w:val="00D01E75"/>
    <w:rsid w:val="00D0261B"/>
    <w:rsid w:val="00D0446B"/>
    <w:rsid w:val="00D13FB0"/>
    <w:rsid w:val="00D14F34"/>
    <w:rsid w:val="00D15B81"/>
    <w:rsid w:val="00D23AB5"/>
    <w:rsid w:val="00D275AA"/>
    <w:rsid w:val="00D35BBC"/>
    <w:rsid w:val="00D5408E"/>
    <w:rsid w:val="00D65181"/>
    <w:rsid w:val="00D746A9"/>
    <w:rsid w:val="00D83C2C"/>
    <w:rsid w:val="00DA30CF"/>
    <w:rsid w:val="00DA38AF"/>
    <w:rsid w:val="00DA3B77"/>
    <w:rsid w:val="00DA6921"/>
    <w:rsid w:val="00DB5A8F"/>
    <w:rsid w:val="00DC4CFF"/>
    <w:rsid w:val="00DD5CAA"/>
    <w:rsid w:val="00DE1B10"/>
    <w:rsid w:val="00DE347D"/>
    <w:rsid w:val="00DF0B1B"/>
    <w:rsid w:val="00DF2A3D"/>
    <w:rsid w:val="00DF632D"/>
    <w:rsid w:val="00E02241"/>
    <w:rsid w:val="00E07085"/>
    <w:rsid w:val="00E11666"/>
    <w:rsid w:val="00E149D6"/>
    <w:rsid w:val="00E21999"/>
    <w:rsid w:val="00E222C6"/>
    <w:rsid w:val="00E25385"/>
    <w:rsid w:val="00E30D8D"/>
    <w:rsid w:val="00E36C01"/>
    <w:rsid w:val="00E36E47"/>
    <w:rsid w:val="00E4712A"/>
    <w:rsid w:val="00E5455F"/>
    <w:rsid w:val="00E57D4E"/>
    <w:rsid w:val="00E663DF"/>
    <w:rsid w:val="00E74559"/>
    <w:rsid w:val="00E77D5B"/>
    <w:rsid w:val="00E92649"/>
    <w:rsid w:val="00EA0D33"/>
    <w:rsid w:val="00EA25DC"/>
    <w:rsid w:val="00EA34AE"/>
    <w:rsid w:val="00EC2419"/>
    <w:rsid w:val="00ED024C"/>
    <w:rsid w:val="00EE1143"/>
    <w:rsid w:val="00EE2A33"/>
    <w:rsid w:val="00EE7338"/>
    <w:rsid w:val="00EE7E91"/>
    <w:rsid w:val="00EF7BA2"/>
    <w:rsid w:val="00F011AF"/>
    <w:rsid w:val="00F0461F"/>
    <w:rsid w:val="00F12687"/>
    <w:rsid w:val="00F15488"/>
    <w:rsid w:val="00F16F9B"/>
    <w:rsid w:val="00F2152E"/>
    <w:rsid w:val="00F337C8"/>
    <w:rsid w:val="00F34FC4"/>
    <w:rsid w:val="00F36D72"/>
    <w:rsid w:val="00F45A9F"/>
    <w:rsid w:val="00F50686"/>
    <w:rsid w:val="00F62A09"/>
    <w:rsid w:val="00F67CDF"/>
    <w:rsid w:val="00F75C1D"/>
    <w:rsid w:val="00F76B48"/>
    <w:rsid w:val="00F82A18"/>
    <w:rsid w:val="00F8336F"/>
    <w:rsid w:val="00F84DBC"/>
    <w:rsid w:val="00FA01B5"/>
    <w:rsid w:val="00FB374C"/>
    <w:rsid w:val="00FB48A8"/>
    <w:rsid w:val="00FB5F67"/>
    <w:rsid w:val="00FC683A"/>
    <w:rsid w:val="00FC71E0"/>
    <w:rsid w:val="00FE3648"/>
    <w:rsid w:val="00FE60C0"/>
    <w:rsid w:val="00FF49E0"/>
    <w:rsid w:val="00FF4C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Street"/>
  <w:shapeDefaults>
    <o:shapedefaults v:ext="edit" spidmax="2050"/>
    <o:shapelayout v:ext="edit">
      <o:idmap v:ext="edit" data="2"/>
    </o:shapelayout>
  </w:shapeDefaults>
  <w:decimalSymbol w:val="."/>
  <w:listSeparator w:val=","/>
  <w14:docId w14:val="433283F7"/>
  <w15:chartTrackingRefBased/>
  <w15:docId w15:val="{B9C439E9-BED1-47E3-A925-02B9BA516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C2F0D"/>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74587D"/>
    <w:pPr>
      <w:spacing w:before="0"/>
      <w:outlineLvl w:val="0"/>
    </w:pPr>
  </w:style>
  <w:style w:type="paragraph" w:styleId="Heading2">
    <w:name w:val="heading 2"/>
    <w:basedOn w:val="GG-Title1"/>
    <w:next w:val="Normal"/>
    <w:link w:val="Heading2Char"/>
    <w:unhideWhenUsed/>
    <w:qFormat/>
    <w:rsid w:val="0074587D"/>
    <w:pPr>
      <w:outlineLvl w:val="1"/>
    </w:pPr>
    <w:rPr>
      <w:lang w:val="en-US"/>
    </w:rPr>
  </w:style>
  <w:style w:type="paragraph" w:styleId="Heading3">
    <w:name w:val="heading 3"/>
    <w:basedOn w:val="Normal"/>
    <w:next w:val="Normal"/>
    <w:link w:val="Heading3Char"/>
    <w:unhideWhenUsed/>
    <w:qFormat/>
    <w:rsid w:val="00862AB8"/>
    <w:pPr>
      <w:spacing w:before="120" w:after="200" w:line="240" w:lineRule="auto"/>
      <w:jc w:val="left"/>
      <w:outlineLvl w:val="2"/>
    </w:pPr>
    <w:rPr>
      <w:rFonts w:eastAsia="Times New Roman"/>
      <w:b/>
      <w:bCs/>
      <w:sz w:val="36"/>
    </w:rPr>
  </w:style>
  <w:style w:type="paragraph" w:styleId="Heading4">
    <w:name w:val="heading 4"/>
    <w:basedOn w:val="Normal"/>
    <w:next w:val="Normal"/>
    <w:link w:val="Heading4Char"/>
    <w:unhideWhenUsed/>
    <w:rsid w:val="0074587D"/>
    <w:pPr>
      <w:spacing w:before="200" w:after="0"/>
      <w:outlineLvl w:val="3"/>
    </w:pPr>
    <w:rPr>
      <w:rFonts w:ascii="Cambria" w:eastAsia="Times New Roman" w:hAnsi="Cambria"/>
      <w:b/>
      <w:bCs/>
      <w:i/>
      <w:iCs/>
    </w:rPr>
  </w:style>
  <w:style w:type="paragraph" w:styleId="Heading5">
    <w:name w:val="heading 5"/>
    <w:basedOn w:val="Normal"/>
    <w:next w:val="Normal"/>
    <w:link w:val="Heading5Char"/>
    <w:unhideWhenUsed/>
    <w:rsid w:val="0074587D"/>
    <w:pPr>
      <w:spacing w:before="200" w:after="0"/>
      <w:outlineLvl w:val="4"/>
    </w:pPr>
    <w:rPr>
      <w:rFonts w:ascii="Cambria" w:eastAsia="Times New Roman" w:hAnsi="Cambria"/>
      <w:b/>
      <w:bCs/>
      <w:color w:val="7F7F7F"/>
    </w:rPr>
  </w:style>
  <w:style w:type="paragraph" w:styleId="Heading6">
    <w:name w:val="heading 6"/>
    <w:basedOn w:val="Normal"/>
    <w:next w:val="Normal"/>
    <w:link w:val="Heading6Char"/>
    <w:unhideWhenUsed/>
    <w:rsid w:val="0074587D"/>
    <w:pPr>
      <w:spacing w:after="0"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nhideWhenUsed/>
    <w:rsid w:val="0074587D"/>
    <w:pPr>
      <w:spacing w:after="0"/>
      <w:outlineLvl w:val="6"/>
    </w:pPr>
    <w:rPr>
      <w:rFonts w:ascii="Cambria" w:eastAsia="Times New Roman" w:hAnsi="Cambria"/>
      <w:i/>
      <w:iCs/>
    </w:rPr>
  </w:style>
  <w:style w:type="paragraph" w:styleId="Heading8">
    <w:name w:val="heading 8"/>
    <w:basedOn w:val="Normal"/>
    <w:next w:val="Normal"/>
    <w:link w:val="Heading8Char"/>
    <w:unhideWhenUsed/>
    <w:rsid w:val="0074587D"/>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rsid w:val="0074587D"/>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rsid w:val="0074587D"/>
    <w:pPr>
      <w:spacing w:after="0" w:line="240" w:lineRule="auto"/>
    </w:pPr>
  </w:style>
  <w:style w:type="character" w:customStyle="1" w:styleId="Heading1Char">
    <w:name w:val="Heading 1 Char"/>
    <w:link w:val="Heading1"/>
    <w:rsid w:val="0074587D"/>
    <w:rPr>
      <w:rFonts w:ascii="Times New Roman" w:hAnsi="Times New Roman"/>
      <w:b/>
      <w:smallCaps/>
      <w:color w:val="000000"/>
      <w:sz w:val="36"/>
      <w:szCs w:val="22"/>
      <w:lang w:eastAsia="en-US"/>
    </w:rPr>
  </w:style>
  <w:style w:type="character" w:customStyle="1" w:styleId="Heading2Char">
    <w:name w:val="Heading 2 Char"/>
    <w:link w:val="Heading2"/>
    <w:rsid w:val="0074587D"/>
    <w:rPr>
      <w:rFonts w:ascii="Times New Roman" w:hAnsi="Times New Roman"/>
      <w:caps/>
      <w:sz w:val="17"/>
      <w:szCs w:val="17"/>
      <w:lang w:val="en-US" w:eastAsia="en-US"/>
    </w:rPr>
  </w:style>
  <w:style w:type="character" w:customStyle="1" w:styleId="Heading3Char">
    <w:name w:val="Heading 3 Char"/>
    <w:link w:val="Heading3"/>
    <w:rsid w:val="00862AB8"/>
    <w:rPr>
      <w:rFonts w:ascii="Times New Roman" w:eastAsia="Times New Roman" w:hAnsi="Times New Roman"/>
      <w:b/>
      <w:bCs/>
      <w:sz w:val="36"/>
      <w:szCs w:val="22"/>
      <w:lang w:eastAsia="en-US"/>
    </w:rPr>
  </w:style>
  <w:style w:type="character" w:customStyle="1" w:styleId="Heading4Char">
    <w:name w:val="Heading 4 Char"/>
    <w:link w:val="Heading4"/>
    <w:rsid w:val="0074587D"/>
    <w:rPr>
      <w:rFonts w:ascii="Cambria" w:eastAsia="Times New Roman" w:hAnsi="Cambria"/>
      <w:b/>
      <w:bCs/>
      <w:i/>
      <w:iCs/>
      <w:sz w:val="22"/>
      <w:szCs w:val="22"/>
      <w:lang w:eastAsia="en-US"/>
    </w:rPr>
  </w:style>
  <w:style w:type="character" w:customStyle="1" w:styleId="Heading5Char">
    <w:name w:val="Heading 5 Char"/>
    <w:link w:val="Heading5"/>
    <w:rsid w:val="0074587D"/>
    <w:rPr>
      <w:rFonts w:ascii="Cambria" w:eastAsia="Times New Roman" w:hAnsi="Cambria"/>
      <w:b/>
      <w:bCs/>
      <w:color w:val="7F7F7F"/>
      <w:sz w:val="22"/>
      <w:szCs w:val="22"/>
      <w:lang w:eastAsia="en-US"/>
    </w:rPr>
  </w:style>
  <w:style w:type="character" w:customStyle="1" w:styleId="Heading6Char">
    <w:name w:val="Heading 6 Char"/>
    <w:link w:val="Heading6"/>
    <w:rsid w:val="0074587D"/>
    <w:rPr>
      <w:rFonts w:ascii="Cambria" w:eastAsia="Times New Roman" w:hAnsi="Cambria"/>
      <w:b/>
      <w:bCs/>
      <w:i/>
      <w:iCs/>
      <w:color w:val="7F7F7F"/>
      <w:sz w:val="22"/>
      <w:szCs w:val="22"/>
      <w:lang w:eastAsia="en-US"/>
    </w:rPr>
  </w:style>
  <w:style w:type="character" w:customStyle="1" w:styleId="Heading7Char">
    <w:name w:val="Heading 7 Char"/>
    <w:link w:val="Heading7"/>
    <w:rsid w:val="0074587D"/>
    <w:rPr>
      <w:rFonts w:ascii="Cambria" w:eastAsia="Times New Roman" w:hAnsi="Cambria"/>
      <w:i/>
      <w:iCs/>
      <w:sz w:val="22"/>
      <w:szCs w:val="22"/>
      <w:lang w:eastAsia="en-US"/>
    </w:rPr>
  </w:style>
  <w:style w:type="character" w:customStyle="1" w:styleId="Heading8Char">
    <w:name w:val="Heading 8 Char"/>
    <w:link w:val="Heading8"/>
    <w:rsid w:val="0074587D"/>
    <w:rPr>
      <w:rFonts w:ascii="Cambria" w:eastAsia="Times New Roman" w:hAnsi="Cambria"/>
      <w:lang w:eastAsia="en-US"/>
    </w:rPr>
  </w:style>
  <w:style w:type="character" w:customStyle="1" w:styleId="Heading9Char">
    <w:name w:val="Heading 9 Char"/>
    <w:link w:val="Heading9"/>
    <w:rsid w:val="0074587D"/>
    <w:rPr>
      <w:rFonts w:ascii="Cambria" w:eastAsia="Times New Roman" w:hAnsi="Cambria"/>
      <w:i/>
      <w:iCs/>
      <w:spacing w:val="5"/>
      <w:lang w:eastAsia="en-US"/>
    </w:rPr>
  </w:style>
  <w:style w:type="paragraph" w:styleId="Title">
    <w:name w:val="Title"/>
    <w:basedOn w:val="Normal"/>
    <w:next w:val="Normal"/>
    <w:link w:val="TitleChar"/>
    <w:uiPriority w:val="10"/>
    <w:rsid w:val="0074587D"/>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rsid w:val="0074587D"/>
    <w:rPr>
      <w:rFonts w:ascii="Cambria" w:eastAsia="Times New Roman" w:hAnsi="Cambria"/>
      <w:spacing w:val="5"/>
      <w:sz w:val="52"/>
      <w:szCs w:val="52"/>
      <w:lang w:eastAsia="en-US"/>
    </w:rPr>
  </w:style>
  <w:style w:type="paragraph" w:styleId="Subtitle">
    <w:name w:val="Subtitle"/>
    <w:basedOn w:val="Normal"/>
    <w:next w:val="Normal"/>
    <w:link w:val="SubtitleChar"/>
    <w:uiPriority w:val="11"/>
    <w:rsid w:val="0074587D"/>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74587D"/>
    <w:rPr>
      <w:rFonts w:ascii="Cambria" w:eastAsia="Times New Roman" w:hAnsi="Cambria"/>
      <w:i/>
      <w:iCs/>
      <w:spacing w:val="13"/>
      <w:sz w:val="24"/>
      <w:szCs w:val="24"/>
      <w:lang w:eastAsia="en-US"/>
    </w:rPr>
  </w:style>
  <w:style w:type="character" w:styleId="Strong">
    <w:name w:val="Strong"/>
    <w:rsid w:val="0074587D"/>
    <w:rPr>
      <w:b/>
      <w:bCs/>
    </w:rPr>
  </w:style>
  <w:style w:type="character" w:styleId="Emphasis">
    <w:name w:val="Emphasis"/>
    <w:aliases w:val="ItalicEmphasis"/>
    <w:rsid w:val="0074587D"/>
    <w:rPr>
      <w:b/>
      <w:bCs/>
      <w:i/>
      <w:iCs/>
      <w:spacing w:val="10"/>
      <w:bdr w:val="none" w:sz="0" w:space="0" w:color="auto"/>
      <w:shd w:val="clear" w:color="auto" w:fill="auto"/>
    </w:rPr>
  </w:style>
  <w:style w:type="paragraph" w:styleId="ListParagraph">
    <w:name w:val="List Paragraph"/>
    <w:basedOn w:val="Normal"/>
    <w:uiPriority w:val="34"/>
    <w:rsid w:val="0074587D"/>
    <w:pPr>
      <w:ind w:left="720"/>
      <w:contextualSpacing/>
    </w:pPr>
  </w:style>
  <w:style w:type="paragraph" w:styleId="Quote">
    <w:name w:val="Quote"/>
    <w:basedOn w:val="Normal"/>
    <w:next w:val="Normal"/>
    <w:link w:val="QuoteChar"/>
    <w:uiPriority w:val="29"/>
    <w:rsid w:val="0074587D"/>
    <w:pPr>
      <w:spacing w:before="200" w:after="0"/>
      <w:ind w:left="360" w:right="360"/>
    </w:pPr>
    <w:rPr>
      <w:i/>
      <w:iCs/>
    </w:rPr>
  </w:style>
  <w:style w:type="character" w:customStyle="1" w:styleId="QuoteChar">
    <w:name w:val="Quote Char"/>
    <w:link w:val="Quote"/>
    <w:uiPriority w:val="29"/>
    <w:rsid w:val="0074587D"/>
    <w:rPr>
      <w:i/>
      <w:iCs/>
      <w:sz w:val="22"/>
      <w:szCs w:val="22"/>
      <w:lang w:eastAsia="en-US"/>
    </w:rPr>
  </w:style>
  <w:style w:type="paragraph" w:styleId="IntenseQuote">
    <w:name w:val="Intense Quote"/>
    <w:basedOn w:val="Normal"/>
    <w:next w:val="Normal"/>
    <w:link w:val="IntenseQuoteChar"/>
    <w:uiPriority w:val="30"/>
    <w:rsid w:val="0074587D"/>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74587D"/>
    <w:rPr>
      <w:b/>
      <w:bCs/>
      <w:i/>
      <w:iCs/>
      <w:sz w:val="22"/>
      <w:szCs w:val="22"/>
      <w:lang w:eastAsia="en-US"/>
    </w:rPr>
  </w:style>
  <w:style w:type="character" w:styleId="SubtleEmphasis">
    <w:name w:val="Subtle Emphasis"/>
    <w:uiPriority w:val="19"/>
    <w:rsid w:val="0074587D"/>
    <w:rPr>
      <w:i/>
      <w:iCs/>
    </w:rPr>
  </w:style>
  <w:style w:type="character" w:styleId="IntenseEmphasis">
    <w:name w:val="Intense Emphasis"/>
    <w:uiPriority w:val="21"/>
    <w:rsid w:val="0074587D"/>
    <w:rPr>
      <w:b/>
      <w:bCs/>
    </w:rPr>
  </w:style>
  <w:style w:type="character" w:styleId="SubtleReference">
    <w:name w:val="Subtle Reference"/>
    <w:uiPriority w:val="31"/>
    <w:rsid w:val="0074587D"/>
    <w:rPr>
      <w:smallCaps/>
    </w:rPr>
  </w:style>
  <w:style w:type="character" w:styleId="IntenseReference">
    <w:name w:val="Intense Reference"/>
    <w:uiPriority w:val="32"/>
    <w:rsid w:val="0074587D"/>
    <w:rPr>
      <w:smallCaps/>
      <w:spacing w:val="5"/>
      <w:u w:val="single"/>
    </w:rPr>
  </w:style>
  <w:style w:type="character" w:styleId="BookTitle">
    <w:name w:val="Book Title"/>
    <w:uiPriority w:val="33"/>
    <w:rsid w:val="0074587D"/>
    <w:rPr>
      <w:i/>
      <w:iCs/>
      <w:smallCaps/>
      <w:spacing w:val="5"/>
    </w:rPr>
  </w:style>
  <w:style w:type="paragraph" w:styleId="TOCHeading">
    <w:name w:val="TOC Heading"/>
    <w:basedOn w:val="Heading1"/>
    <w:next w:val="Normal"/>
    <w:uiPriority w:val="39"/>
    <w:unhideWhenUsed/>
    <w:rsid w:val="0074587D"/>
    <w:pPr>
      <w:outlineLvl w:val="9"/>
    </w:pPr>
    <w:rPr>
      <w:lang w:bidi="en-US"/>
    </w:rPr>
  </w:style>
  <w:style w:type="paragraph" w:styleId="BalloonText">
    <w:name w:val="Balloon Text"/>
    <w:basedOn w:val="Normal"/>
    <w:link w:val="BalloonTextChar"/>
    <w:uiPriority w:val="99"/>
    <w:unhideWhenUsed/>
    <w:rsid w:val="0074587D"/>
    <w:pPr>
      <w:spacing w:after="0" w:line="240" w:lineRule="auto"/>
    </w:pPr>
    <w:rPr>
      <w:rFonts w:ascii="Tahoma" w:hAnsi="Tahoma" w:cs="Tahoma"/>
      <w:sz w:val="16"/>
      <w:szCs w:val="16"/>
    </w:rPr>
  </w:style>
  <w:style w:type="character" w:customStyle="1" w:styleId="BalloonTextChar">
    <w:name w:val="Balloon Text Char"/>
    <w:link w:val="BalloonText"/>
    <w:uiPriority w:val="99"/>
    <w:rsid w:val="0074587D"/>
    <w:rPr>
      <w:rFonts w:ascii="Tahoma" w:hAnsi="Tahoma" w:cs="Tahoma"/>
      <w:sz w:val="16"/>
      <w:szCs w:val="16"/>
      <w:lang w:eastAsia="en-US"/>
    </w:rPr>
  </w:style>
  <w:style w:type="paragraph" w:styleId="Header">
    <w:name w:val="header"/>
    <w:aliases w:val="Header Odd"/>
    <w:basedOn w:val="Normal"/>
    <w:link w:val="HeaderChar"/>
    <w:unhideWhenUsed/>
    <w:rsid w:val="008557D0"/>
    <w:pPr>
      <w:tabs>
        <w:tab w:val="center" w:pos="4513"/>
        <w:tab w:val="right" w:pos="9026"/>
      </w:tabs>
      <w:spacing w:after="0" w:line="240" w:lineRule="auto"/>
    </w:pPr>
  </w:style>
  <w:style w:type="character" w:customStyle="1" w:styleId="HeaderChar">
    <w:name w:val="Header Char"/>
    <w:aliases w:val="Header Odd Char"/>
    <w:basedOn w:val="DefaultParagraphFont"/>
    <w:link w:val="Header"/>
    <w:rsid w:val="008557D0"/>
    <w:rPr>
      <w:rFonts w:ascii="Times New Roman" w:hAnsi="Times New Roman"/>
      <w:sz w:val="17"/>
      <w:szCs w:val="22"/>
      <w:lang w:eastAsia="en-US"/>
    </w:rPr>
  </w:style>
  <w:style w:type="character" w:styleId="Hyperlink">
    <w:name w:val="Hyperlink"/>
    <w:uiPriority w:val="99"/>
    <w:unhideWhenUsed/>
    <w:rsid w:val="0074587D"/>
    <w:rPr>
      <w:color w:val="0000FF"/>
      <w:u w:val="single"/>
    </w:rPr>
  </w:style>
  <w:style w:type="paragraph" w:customStyle="1" w:styleId="Galley">
    <w:name w:val="Galley"/>
    <w:link w:val="GalleyChar"/>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74587D"/>
    <w:rPr>
      <w:rFonts w:ascii="Times New Roman" w:eastAsia="Times New Roman" w:hAnsi="Times New Roman"/>
      <w:sz w:val="17"/>
    </w:rPr>
  </w:style>
  <w:style w:type="character" w:styleId="PageNumber">
    <w:name w:val="page number"/>
    <w:basedOn w:val="DefaultParagraphFont"/>
    <w:rsid w:val="0074587D"/>
  </w:style>
  <w:style w:type="paragraph" w:customStyle="1" w:styleId="GG-body">
    <w:name w:val="GG-body"/>
    <w:basedOn w:val="Normal"/>
    <w:link w:val="GG-bodyChar"/>
    <w:qFormat/>
    <w:rsid w:val="0074587D"/>
    <w:rPr>
      <w:rFonts w:eastAsia="Times New Roman"/>
      <w:szCs w:val="17"/>
    </w:rPr>
  </w:style>
  <w:style w:type="character" w:customStyle="1" w:styleId="GG-bodyChar">
    <w:name w:val="GG-body Char"/>
    <w:link w:val="GG-body"/>
    <w:rsid w:val="0074587D"/>
    <w:rPr>
      <w:rFonts w:ascii="Times New Roman" w:eastAsia="Times New Roman" w:hAnsi="Times New Roman"/>
      <w:sz w:val="17"/>
      <w:szCs w:val="17"/>
      <w:lang w:eastAsia="en-US"/>
    </w:rPr>
  </w:style>
  <w:style w:type="paragraph" w:customStyle="1" w:styleId="GG-Bullets1">
    <w:name w:val="GG-Bullets1"/>
    <w:basedOn w:val="Normal"/>
    <w:next w:val="Normal"/>
    <w:link w:val="GG-Bullets1Char"/>
    <w:rsid w:val="0074587D"/>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74587D"/>
    <w:rPr>
      <w:rFonts w:ascii="CG Times (W1)" w:eastAsia="Times New Roman" w:hAnsi="CG Times (W1)"/>
      <w:sz w:val="17"/>
      <w:szCs w:val="17"/>
      <w:lang w:eastAsia="en-US"/>
    </w:rPr>
  </w:style>
  <w:style w:type="paragraph" w:customStyle="1" w:styleId="GG-Bullets2">
    <w:name w:val="GG-Bullets2"/>
    <w:basedOn w:val="Galley"/>
    <w:link w:val="GG-Bullets2Char"/>
    <w:rsid w:val="0074587D"/>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74587D"/>
    <w:rPr>
      <w:rFonts w:ascii="Times New Roman" w:eastAsia="Times New Roman" w:hAnsi="Times New Roman"/>
      <w:sz w:val="17"/>
      <w:szCs w:val="17"/>
      <w:lang w:eastAsia="en-US"/>
    </w:rPr>
  </w:style>
  <w:style w:type="paragraph" w:customStyle="1" w:styleId="GG-Numbers1">
    <w:name w:val="GG-Numbers1"/>
    <w:basedOn w:val="ListParagraph"/>
    <w:link w:val="GG-Numbers1Char"/>
    <w:rsid w:val="0074587D"/>
    <w:pPr>
      <w:numPr>
        <w:numId w:val="3"/>
      </w:numPr>
    </w:pPr>
    <w:rPr>
      <w:rFonts w:eastAsia="Times New Roman"/>
      <w:szCs w:val="17"/>
    </w:rPr>
  </w:style>
  <w:style w:type="character" w:customStyle="1" w:styleId="GG-Numbers1Char">
    <w:name w:val="GG-Numbers1 Char"/>
    <w:link w:val="GG-Numbers1"/>
    <w:rsid w:val="0074587D"/>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74587D"/>
    <w:pPr>
      <w:spacing w:after="0"/>
    </w:pPr>
  </w:style>
  <w:style w:type="character" w:customStyle="1" w:styleId="GG-SDatedChar">
    <w:name w:val="GG-S.Dated Char"/>
    <w:link w:val="GG-SDated"/>
    <w:rsid w:val="0074587D"/>
    <w:rPr>
      <w:rFonts w:ascii="Times New Roman" w:eastAsia="Times New Roman" w:hAnsi="Times New Roman"/>
      <w:sz w:val="17"/>
      <w:szCs w:val="17"/>
      <w:lang w:eastAsia="en-US"/>
    </w:rPr>
  </w:style>
  <w:style w:type="paragraph" w:customStyle="1" w:styleId="GG-SName">
    <w:name w:val="GG-S.Name"/>
    <w:basedOn w:val="Normal"/>
    <w:link w:val="GG-SNameChar"/>
    <w:qFormat/>
    <w:rsid w:val="0074587D"/>
    <w:pPr>
      <w:spacing w:after="0"/>
      <w:jc w:val="right"/>
    </w:pPr>
    <w:rPr>
      <w:rFonts w:eastAsia="Times New Roman"/>
      <w:smallCaps/>
      <w:szCs w:val="20"/>
    </w:rPr>
  </w:style>
  <w:style w:type="character" w:customStyle="1" w:styleId="GG-SNameChar">
    <w:name w:val="GG-S.Name Char"/>
    <w:link w:val="GG-SName"/>
    <w:rsid w:val="0074587D"/>
    <w:rPr>
      <w:rFonts w:ascii="Times New Roman" w:eastAsia="Times New Roman" w:hAnsi="Times New Roman"/>
      <w:smallCaps/>
      <w:sz w:val="17"/>
      <w:lang w:eastAsia="en-US"/>
    </w:rPr>
  </w:style>
  <w:style w:type="character" w:customStyle="1" w:styleId="GG-SigName">
    <w:name w:val="GG-SigName"/>
    <w:uiPriority w:val="1"/>
    <w:rsid w:val="0074587D"/>
    <w:rPr>
      <w:rFonts w:ascii="Times New Roman" w:hAnsi="Times New Roman"/>
      <w:smallCaps/>
      <w:sz w:val="17"/>
      <w:szCs w:val="17"/>
      <w:lang w:eastAsia="en-US"/>
    </w:rPr>
  </w:style>
  <w:style w:type="paragraph" w:customStyle="1" w:styleId="GG-Signature">
    <w:name w:val="GG-Signature"/>
    <w:link w:val="GG-SignatureChar"/>
    <w:qFormat/>
    <w:rsid w:val="00F45A9F"/>
    <w:pPr>
      <w:jc w:val="right"/>
    </w:pPr>
    <w:rPr>
      <w:rFonts w:ascii="Times New Roman" w:eastAsia="Times New Roman" w:hAnsi="Times New Roman"/>
      <w:sz w:val="17"/>
      <w:szCs w:val="17"/>
      <w:lang w:eastAsia="en-US"/>
    </w:rPr>
  </w:style>
  <w:style w:type="character" w:customStyle="1" w:styleId="GG-SignatureChar">
    <w:name w:val="GG-Signature Char"/>
    <w:link w:val="GG-Signature"/>
    <w:rsid w:val="00F45A9F"/>
    <w:rPr>
      <w:rFonts w:ascii="Times New Roman" w:eastAsia="Times New Roman" w:hAnsi="Times New Roman"/>
      <w:sz w:val="17"/>
      <w:szCs w:val="17"/>
      <w:lang w:eastAsia="en-US"/>
    </w:rPr>
  </w:style>
  <w:style w:type="character" w:customStyle="1" w:styleId="GG-SignatureName">
    <w:name w:val="GG-SignatureName"/>
    <w:uiPriority w:val="1"/>
    <w:rsid w:val="0074587D"/>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74587D"/>
    <w:rPr>
      <w:b/>
    </w:rPr>
  </w:style>
  <w:style w:type="character" w:customStyle="1" w:styleId="GG-Sub1Char">
    <w:name w:val="GG-Sub1 Char"/>
    <w:link w:val="GG-Sub1"/>
    <w:rsid w:val="0074587D"/>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74587D"/>
    <w:rPr>
      <w:b w:val="0"/>
      <w:i/>
    </w:rPr>
  </w:style>
  <w:style w:type="character" w:customStyle="1" w:styleId="GG-Sub2Char">
    <w:name w:val="GG-Sub2 Char"/>
    <w:link w:val="GG-Sub2"/>
    <w:rsid w:val="0074587D"/>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74587D"/>
    <w:pPr>
      <w:jc w:val="center"/>
    </w:pPr>
    <w:rPr>
      <w:caps/>
      <w:szCs w:val="17"/>
    </w:rPr>
  </w:style>
  <w:style w:type="character" w:customStyle="1" w:styleId="GG-Title1Char">
    <w:name w:val="GG-Title1 Char"/>
    <w:link w:val="GG-Title1"/>
    <w:rsid w:val="0074587D"/>
    <w:rPr>
      <w:rFonts w:ascii="Times New Roman" w:hAnsi="Times New Roman"/>
      <w:caps/>
      <w:sz w:val="17"/>
      <w:szCs w:val="17"/>
      <w:lang w:eastAsia="en-US"/>
    </w:rPr>
  </w:style>
  <w:style w:type="paragraph" w:customStyle="1" w:styleId="GG-Title2">
    <w:name w:val="GG-Title2"/>
    <w:basedOn w:val="Normal"/>
    <w:next w:val="Normal"/>
    <w:link w:val="GG-Title2Char"/>
    <w:qFormat/>
    <w:rsid w:val="0074587D"/>
    <w:pPr>
      <w:jc w:val="center"/>
    </w:pPr>
    <w:rPr>
      <w:smallCaps/>
      <w:szCs w:val="17"/>
    </w:rPr>
  </w:style>
  <w:style w:type="character" w:customStyle="1" w:styleId="GG-Title2Char">
    <w:name w:val="GG-Title2 Char"/>
    <w:link w:val="GG-Title2"/>
    <w:rsid w:val="0074587D"/>
    <w:rPr>
      <w:rFonts w:ascii="Times New Roman" w:hAnsi="Times New Roman"/>
      <w:smallCaps/>
      <w:sz w:val="17"/>
      <w:szCs w:val="17"/>
      <w:lang w:eastAsia="en-US"/>
    </w:rPr>
  </w:style>
  <w:style w:type="paragraph" w:customStyle="1" w:styleId="GG-Title3">
    <w:name w:val="GG-Title3"/>
    <w:basedOn w:val="Normal"/>
    <w:next w:val="Normal"/>
    <w:link w:val="GG-Title3Char"/>
    <w:qFormat/>
    <w:rsid w:val="0074587D"/>
    <w:pPr>
      <w:jc w:val="center"/>
    </w:pPr>
    <w:rPr>
      <w:i/>
      <w:szCs w:val="17"/>
    </w:rPr>
  </w:style>
  <w:style w:type="character" w:customStyle="1" w:styleId="GG-Title3Char">
    <w:name w:val="GG-Title3 Char"/>
    <w:link w:val="GG-Title3"/>
    <w:rsid w:val="0074587D"/>
    <w:rPr>
      <w:rFonts w:ascii="Times New Roman" w:hAnsi="Times New Roman"/>
      <w:i/>
      <w:sz w:val="17"/>
      <w:szCs w:val="17"/>
      <w:lang w:eastAsia="en-US"/>
    </w:rPr>
  </w:style>
  <w:style w:type="paragraph" w:customStyle="1" w:styleId="Heading10">
    <w:name w:val="Heading1"/>
    <w:basedOn w:val="Normal"/>
    <w:link w:val="Heading1Char0"/>
    <w:rsid w:val="0074587D"/>
    <w:pPr>
      <w:spacing w:before="320" w:after="240" w:line="360" w:lineRule="exact"/>
      <w:jc w:val="center"/>
    </w:pPr>
    <w:rPr>
      <w:b/>
      <w:smallCaps/>
      <w:color w:val="000000"/>
      <w:sz w:val="36"/>
    </w:rPr>
  </w:style>
  <w:style w:type="character" w:customStyle="1" w:styleId="Heading1Char0">
    <w:name w:val="Heading1 Char"/>
    <w:link w:val="Heading10"/>
    <w:rsid w:val="0074587D"/>
    <w:rPr>
      <w:rFonts w:ascii="Times New Roman" w:hAnsi="Times New Roman"/>
      <w:b/>
      <w:smallCaps/>
      <w:color w:val="000000"/>
      <w:sz w:val="36"/>
      <w:szCs w:val="22"/>
      <w:lang w:eastAsia="en-US"/>
    </w:rPr>
  </w:style>
  <w:style w:type="paragraph" w:styleId="TOC1">
    <w:name w:val="toc 1"/>
    <w:next w:val="Noparagraphstyle"/>
    <w:autoRedefine/>
    <w:uiPriority w:val="39"/>
    <w:unhideWhenUsed/>
    <w:rsid w:val="007F3079"/>
    <w:pPr>
      <w:tabs>
        <w:tab w:val="right" w:leader="dot" w:pos="4536"/>
      </w:tabs>
      <w:spacing w:before="80" w:line="170" w:lineRule="exact"/>
      <w:outlineLvl w:val="0"/>
    </w:pPr>
    <w:rPr>
      <w:rFonts w:ascii="Times New Roman" w:hAnsi="Times New Roman"/>
      <w:b/>
      <w:smallCaps/>
      <w:sz w:val="17"/>
      <w:szCs w:val="22"/>
      <w:lang w:eastAsia="en-US"/>
    </w:rPr>
  </w:style>
  <w:style w:type="paragraph" w:styleId="TOC2">
    <w:name w:val="toc 2"/>
    <w:next w:val="Noparagraphstyle"/>
    <w:autoRedefine/>
    <w:uiPriority w:val="39"/>
    <w:unhideWhenUsed/>
    <w:rsid w:val="001E751E"/>
    <w:pPr>
      <w:tabs>
        <w:tab w:val="right" w:leader="dot" w:pos="4548"/>
      </w:tabs>
      <w:spacing w:line="170" w:lineRule="exact"/>
      <w:ind w:left="142" w:hanging="142"/>
      <w:outlineLvl w:val="1"/>
    </w:pPr>
    <w:rPr>
      <w:rFonts w:ascii="Times New Roman" w:hAnsi="Times New Roman"/>
      <w:sz w:val="17"/>
      <w:szCs w:val="22"/>
      <w:lang w:eastAsia="en-US"/>
    </w:rPr>
  </w:style>
  <w:style w:type="table" w:styleId="TableGrid">
    <w:name w:val="Table Grid"/>
    <w:basedOn w:val="TableNormal"/>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4587D"/>
  </w:style>
  <w:style w:type="numbering" w:customStyle="1" w:styleId="NoList11">
    <w:name w:val="No List11"/>
    <w:next w:val="NoList"/>
    <w:uiPriority w:val="99"/>
    <w:semiHidden/>
    <w:unhideWhenUsed/>
    <w:rsid w:val="0074587D"/>
  </w:style>
  <w:style w:type="table" w:customStyle="1" w:styleId="TableGrid5">
    <w:name w:val="Table Grid5"/>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
    <w:name w:val="RegSpace"/>
    <w:next w:val="GG-body"/>
    <w:qFormat/>
    <w:rsid w:val="008C099E"/>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F50FE"/>
  </w:style>
  <w:style w:type="paragraph" w:customStyle="1" w:styleId="Style1">
    <w:name w:val="Style1"/>
    <w:basedOn w:val="Normal"/>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Cs w:val="20"/>
    </w:rPr>
  </w:style>
  <w:style w:type="character" w:styleId="FollowedHyperlink">
    <w:name w:val="FollowedHyperlink"/>
    <w:uiPriority w:val="99"/>
    <w:rsid w:val="002F50FE"/>
    <w:rPr>
      <w:color w:val="800080"/>
      <w:u w:val="single"/>
    </w:rPr>
  </w:style>
  <w:style w:type="paragraph" w:customStyle="1" w:styleId="Number7">
    <w:name w:val="Number 7"/>
    <w:basedOn w:val="Heading7"/>
    <w:rsid w:val="002F50FE"/>
    <w:pPr>
      <w:numPr>
        <w:ilvl w:val="6"/>
      </w:numPr>
      <w:tabs>
        <w:tab w:val="num" w:pos="4820"/>
      </w:tabs>
      <w:spacing w:after="240"/>
      <w:ind w:left="4820" w:hanging="567"/>
      <w:outlineLvl w:val="9"/>
    </w:pPr>
    <w:rPr>
      <w:rFonts w:ascii="Times New Roman" w:hAnsi="Times New Roman"/>
      <w:i w:val="0"/>
      <w:iCs w:val="0"/>
      <w:szCs w:val="20"/>
    </w:rPr>
  </w:style>
  <w:style w:type="paragraph" w:customStyle="1" w:styleId="Number1">
    <w:name w:val="Number 1"/>
    <w:basedOn w:val="Heading1"/>
    <w:rsid w:val="002F50FE"/>
    <w:pPr>
      <w:tabs>
        <w:tab w:val="num" w:pos="567"/>
      </w:tabs>
      <w:spacing w:line="170" w:lineRule="exact"/>
      <w:ind w:left="567" w:hanging="567"/>
      <w:jc w:val="both"/>
      <w:outlineLvl w:val="9"/>
    </w:pPr>
    <w:rPr>
      <w:rFonts w:eastAsia="Times New Roman"/>
      <w:b w:val="0"/>
      <w:smallCaps w:val="0"/>
      <w:color w:val="auto"/>
      <w:kern w:val="28"/>
      <w:sz w:val="17"/>
      <w:szCs w:val="20"/>
    </w:rPr>
  </w:style>
  <w:style w:type="paragraph" w:customStyle="1" w:styleId="Number2">
    <w:name w:val="Number 2"/>
    <w:basedOn w:val="Heading2"/>
    <w:rsid w:val="002F50FE"/>
    <w:pPr>
      <w:numPr>
        <w:ilvl w:val="1"/>
      </w:numPr>
      <w:tabs>
        <w:tab w:val="num" w:pos="1276"/>
      </w:tabs>
      <w:spacing w:after="240"/>
      <w:ind w:left="1276" w:hanging="709"/>
      <w:jc w:val="both"/>
      <w:outlineLvl w:val="9"/>
    </w:pPr>
    <w:rPr>
      <w:rFonts w:eastAsia="Times New Roman"/>
      <w:caps w:val="0"/>
      <w:szCs w:val="20"/>
      <w:lang w:val="en-AU"/>
    </w:rPr>
  </w:style>
  <w:style w:type="paragraph" w:customStyle="1" w:styleId="Number3">
    <w:name w:val="Number 3"/>
    <w:basedOn w:val="Heading3"/>
    <w:rsid w:val="002F50FE"/>
    <w:pPr>
      <w:numPr>
        <w:ilvl w:val="2"/>
      </w:numPr>
      <w:tabs>
        <w:tab w:val="num" w:pos="2127"/>
      </w:tabs>
      <w:spacing w:before="0" w:after="240" w:line="170" w:lineRule="exact"/>
      <w:ind w:left="2127" w:hanging="851"/>
      <w:outlineLvl w:val="9"/>
    </w:pPr>
    <w:rPr>
      <w:b w:val="0"/>
      <w:bCs w:val="0"/>
      <w:sz w:val="17"/>
      <w:szCs w:val="20"/>
    </w:rPr>
  </w:style>
  <w:style w:type="paragraph" w:customStyle="1" w:styleId="Number4">
    <w:name w:val="Number 4"/>
    <w:basedOn w:val="Heading4"/>
    <w:rsid w:val="002F50FE"/>
    <w:pPr>
      <w:numPr>
        <w:ilvl w:val="3"/>
      </w:numPr>
      <w:tabs>
        <w:tab w:val="num" w:pos="3119"/>
      </w:tabs>
      <w:spacing w:before="0" w:after="240"/>
      <w:ind w:left="3118" w:hanging="993"/>
      <w:outlineLvl w:val="9"/>
    </w:pPr>
    <w:rPr>
      <w:rFonts w:ascii="Times New Roman" w:hAnsi="Times New Roman"/>
      <w:b w:val="0"/>
      <w:bCs w:val="0"/>
      <w:i w:val="0"/>
      <w:iCs w:val="0"/>
      <w:szCs w:val="20"/>
    </w:rPr>
  </w:style>
  <w:style w:type="paragraph" w:customStyle="1" w:styleId="Number5">
    <w:name w:val="Number 5"/>
    <w:basedOn w:val="Heading5"/>
    <w:rsid w:val="002F50FE"/>
    <w:pPr>
      <w:numPr>
        <w:ilvl w:val="4"/>
      </w:numPr>
      <w:tabs>
        <w:tab w:val="num" w:pos="3686"/>
      </w:tabs>
      <w:spacing w:before="0" w:after="240"/>
      <w:ind w:left="3686" w:hanging="567"/>
      <w:outlineLvl w:val="9"/>
    </w:pPr>
    <w:rPr>
      <w:rFonts w:ascii="Times New Roman" w:hAnsi="Times New Roman"/>
      <w:b w:val="0"/>
      <w:bCs w:val="0"/>
      <w:color w:val="auto"/>
      <w:szCs w:val="20"/>
    </w:rPr>
  </w:style>
  <w:style w:type="paragraph" w:customStyle="1" w:styleId="Number6">
    <w:name w:val="Number 6"/>
    <w:basedOn w:val="Heading6"/>
    <w:rsid w:val="002F50FE"/>
    <w:pPr>
      <w:numPr>
        <w:ilvl w:val="5"/>
      </w:numPr>
      <w:tabs>
        <w:tab w:val="left" w:pos="4253"/>
        <w:tab w:val="num" w:pos="4406"/>
      </w:tabs>
      <w:spacing w:after="240" w:line="170" w:lineRule="exact"/>
      <w:ind w:left="4253" w:hanging="567"/>
      <w:outlineLvl w:val="9"/>
    </w:pPr>
    <w:rPr>
      <w:rFonts w:ascii="Times New Roman" w:hAnsi="Times New Roman"/>
      <w:b w:val="0"/>
      <w:bCs w:val="0"/>
      <w:i w:val="0"/>
      <w:iCs w:val="0"/>
      <w:color w:val="auto"/>
      <w:szCs w:val="20"/>
    </w:rPr>
  </w:style>
  <w:style w:type="paragraph" w:customStyle="1" w:styleId="Recitals">
    <w:name w:val="Recitals"/>
    <w:basedOn w:val="Normal"/>
    <w:rsid w:val="002F50FE"/>
    <w:pPr>
      <w:numPr>
        <w:numId w:val="5"/>
      </w:numPr>
      <w:spacing w:after="240"/>
    </w:pPr>
    <w:rPr>
      <w:rFonts w:eastAsia="Times New Roman"/>
      <w:szCs w:val="20"/>
    </w:rPr>
  </w:style>
  <w:style w:type="paragraph" w:customStyle="1" w:styleId="Level2">
    <w:name w:val="Level 2"/>
    <w:basedOn w:val="Normal"/>
    <w:rsid w:val="002F50FE"/>
    <w:pPr>
      <w:spacing w:after="240"/>
      <w:ind w:left="1276"/>
    </w:pPr>
    <w:rPr>
      <w:rFonts w:eastAsia="Times New Roman"/>
      <w:szCs w:val="20"/>
    </w:rPr>
  </w:style>
  <w:style w:type="paragraph" w:customStyle="1" w:styleId="Level3">
    <w:name w:val="Level 3"/>
    <w:basedOn w:val="Normal"/>
    <w:rsid w:val="002F50FE"/>
    <w:pPr>
      <w:tabs>
        <w:tab w:val="left" w:pos="2127"/>
      </w:tabs>
      <w:spacing w:after="240"/>
      <w:ind w:left="2127"/>
    </w:pPr>
    <w:rPr>
      <w:rFonts w:eastAsia="Times New Roman"/>
      <w:szCs w:val="20"/>
    </w:rPr>
  </w:style>
  <w:style w:type="paragraph" w:customStyle="1" w:styleId="Level1">
    <w:name w:val="Level 1"/>
    <w:basedOn w:val="Normal"/>
    <w:rsid w:val="002F50FE"/>
    <w:pPr>
      <w:spacing w:after="240"/>
      <w:ind w:left="567"/>
    </w:pPr>
    <w:rPr>
      <w:rFonts w:eastAsia="Times New Roman"/>
      <w:szCs w:val="20"/>
    </w:rPr>
  </w:style>
  <w:style w:type="paragraph" w:styleId="BodyTextIndent">
    <w:name w:val="Body Text Indent"/>
    <w:basedOn w:val="Normal"/>
    <w:link w:val="BodyTextIndentChar"/>
    <w:rsid w:val="002F50FE"/>
    <w:pPr>
      <w:ind w:left="2160"/>
    </w:pPr>
    <w:rPr>
      <w:rFonts w:ascii="CG Times (W1)" w:eastAsia="Times New Roman" w:hAnsi="CG Times (W1)"/>
      <w:i/>
      <w:szCs w:val="20"/>
    </w:rPr>
  </w:style>
  <w:style w:type="character" w:customStyle="1" w:styleId="BodyTextIndentChar">
    <w:name w:val="Body Text Indent Char"/>
    <w:basedOn w:val="DefaultParagraphFont"/>
    <w:link w:val="BodyTextIndent"/>
    <w:rsid w:val="002F50FE"/>
    <w:rPr>
      <w:rFonts w:ascii="CG Times (W1)" w:eastAsia="Times New Roman" w:hAnsi="CG Times (W1)"/>
      <w:i/>
      <w:sz w:val="17"/>
      <w:lang w:eastAsia="en-US"/>
    </w:rPr>
  </w:style>
  <w:style w:type="paragraph" w:styleId="BodyTextIndent2">
    <w:name w:val="Body Text Indent 2"/>
    <w:basedOn w:val="Normal"/>
    <w:link w:val="BodyTextIndent2Char"/>
    <w:rsid w:val="002F50FE"/>
    <w:pPr>
      <w:spacing w:line="240" w:lineRule="exact"/>
      <w:ind w:left="2126"/>
    </w:pPr>
    <w:rPr>
      <w:rFonts w:ascii="CG Times (W1)" w:eastAsia="Times New Roman" w:hAnsi="CG Times (W1)"/>
      <w:i/>
      <w:iCs/>
      <w:szCs w:val="20"/>
    </w:rPr>
  </w:style>
  <w:style w:type="character" w:customStyle="1" w:styleId="BodyTextIndent2Char">
    <w:name w:val="Body Text Indent 2 Char"/>
    <w:basedOn w:val="DefaultParagraphFont"/>
    <w:link w:val="BodyTextIndent2"/>
    <w:rsid w:val="002F50FE"/>
    <w:rPr>
      <w:rFonts w:ascii="CG Times (W1)" w:eastAsia="Times New Roman" w:hAnsi="CG Times (W1)"/>
      <w:i/>
      <w:iCs/>
      <w:sz w:val="17"/>
      <w:lang w:eastAsia="en-US"/>
    </w:rPr>
  </w:style>
  <w:style w:type="paragraph" w:customStyle="1" w:styleId="ScheduleAppendix">
    <w:name w:val="Schedule/Appendix"/>
    <w:basedOn w:val="Normal"/>
    <w:rsid w:val="002F50FE"/>
    <w:pPr>
      <w:spacing w:after="240"/>
      <w:jc w:val="center"/>
    </w:pPr>
    <w:rPr>
      <w:rFonts w:eastAsia="Times New Roman"/>
      <w:b/>
      <w:caps/>
      <w:szCs w:val="20"/>
    </w:rPr>
  </w:style>
  <w:style w:type="paragraph" w:customStyle="1" w:styleId="GSAPaperBullet1">
    <w:name w:val="GSAPaperBullet1"/>
    <w:basedOn w:val="GSAPaperStd"/>
    <w:rsid w:val="002F50FE"/>
    <w:pPr>
      <w:numPr>
        <w:numId w:val="16"/>
      </w:numPr>
      <w:tabs>
        <w:tab w:val="clear" w:pos="360"/>
        <w:tab w:val="left" w:pos="936"/>
      </w:tabs>
      <w:spacing w:before="0" w:line="240" w:lineRule="auto"/>
      <w:ind w:left="936"/>
    </w:pPr>
  </w:style>
  <w:style w:type="paragraph" w:customStyle="1" w:styleId="GSAPaperStd">
    <w:name w:val="GSAPaperStd"/>
    <w:basedOn w:val="GSAPaperCore"/>
    <w:rsid w:val="002F50FE"/>
    <w:pPr>
      <w:spacing w:before="120" w:after="120"/>
      <w:ind w:left="576" w:hanging="576"/>
    </w:pPr>
  </w:style>
  <w:style w:type="paragraph" w:customStyle="1" w:styleId="GSAPaperCore">
    <w:name w:val="GSAPaperCore"/>
    <w:rsid w:val="002F50FE"/>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2F50FE"/>
    <w:pPr>
      <w:numPr>
        <w:numId w:val="19"/>
      </w:numPr>
      <w:tabs>
        <w:tab w:val="clear" w:pos="360"/>
        <w:tab w:val="left" w:pos="936"/>
      </w:tabs>
      <w:spacing w:before="0"/>
      <w:ind w:left="936"/>
    </w:pPr>
  </w:style>
  <w:style w:type="paragraph" w:customStyle="1" w:styleId="GSALegExMemMain">
    <w:name w:val="GSALegExMemMain"/>
    <w:basedOn w:val="GSALegText"/>
    <w:rsid w:val="002F50FE"/>
    <w:pPr>
      <w:spacing w:before="120" w:after="120"/>
      <w:ind w:left="576" w:hanging="576"/>
    </w:pPr>
  </w:style>
  <w:style w:type="paragraph" w:customStyle="1" w:styleId="GSALegText">
    <w:name w:val="GSALegText"/>
    <w:rsid w:val="002F50FE"/>
    <w:rPr>
      <w:rFonts w:ascii="Times New Roman" w:eastAsia="Times New Roman" w:hAnsi="Times New Roman"/>
      <w:noProof/>
      <w:sz w:val="24"/>
      <w:lang w:eastAsia="en-US"/>
    </w:rPr>
  </w:style>
  <w:style w:type="paragraph" w:customStyle="1" w:styleId="GSAActionBullet1">
    <w:name w:val="GSAActionBullet1"/>
    <w:basedOn w:val="GSAActionDeadline"/>
    <w:rsid w:val="002F50FE"/>
    <w:pPr>
      <w:numPr>
        <w:numId w:val="17"/>
      </w:numPr>
    </w:pPr>
  </w:style>
  <w:style w:type="paragraph" w:customStyle="1" w:styleId="GSAActionDeadline">
    <w:name w:val="GSAActionDeadline"/>
    <w:basedOn w:val="GSAActionCore"/>
    <w:rsid w:val="002F50FE"/>
    <w:pPr>
      <w:spacing w:after="20"/>
    </w:pPr>
  </w:style>
  <w:style w:type="paragraph" w:customStyle="1" w:styleId="GSAActionCore">
    <w:name w:val="GSAActionCore"/>
    <w:rsid w:val="002F50FE"/>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2F50FE"/>
    <w:pPr>
      <w:numPr>
        <w:numId w:val="18"/>
      </w:numPr>
      <w:tabs>
        <w:tab w:val="clear" w:pos="360"/>
        <w:tab w:val="num" w:pos="1296"/>
      </w:tabs>
      <w:ind w:left="1296"/>
    </w:pPr>
  </w:style>
  <w:style w:type="paragraph" w:customStyle="1" w:styleId="GSAMinuterBullet1">
    <w:name w:val="GSAMinuterBullet1"/>
    <w:basedOn w:val="GSAMinuteStd"/>
    <w:rsid w:val="002F50FE"/>
    <w:pPr>
      <w:tabs>
        <w:tab w:val="left" w:pos="936"/>
      </w:tabs>
      <w:spacing w:before="0"/>
      <w:ind w:left="0"/>
    </w:pPr>
  </w:style>
  <w:style w:type="paragraph" w:customStyle="1" w:styleId="GSAMinuteStd">
    <w:name w:val="GSAMinuteStd"/>
    <w:basedOn w:val="GSAMinuteCore"/>
    <w:rsid w:val="002F50FE"/>
    <w:pPr>
      <w:spacing w:before="120" w:after="120"/>
      <w:ind w:left="576"/>
    </w:pPr>
  </w:style>
  <w:style w:type="paragraph" w:customStyle="1" w:styleId="GSAMinuteCore">
    <w:name w:val="GSAMinuteCore"/>
    <w:rsid w:val="002F50FE"/>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2F50FE"/>
    <w:pPr>
      <w:numPr>
        <w:numId w:val="20"/>
      </w:numPr>
      <w:ind w:left="720"/>
    </w:pPr>
  </w:style>
  <w:style w:type="paragraph" w:customStyle="1" w:styleId="LetterBullet1">
    <w:name w:val="Letter Bullet1"/>
    <w:basedOn w:val="LetterStandard"/>
    <w:rsid w:val="002F50FE"/>
    <w:pPr>
      <w:numPr>
        <w:numId w:val="4"/>
      </w:numPr>
      <w:spacing w:before="0"/>
    </w:pPr>
  </w:style>
  <w:style w:type="paragraph" w:customStyle="1" w:styleId="LetterStandard">
    <w:name w:val="Letter Standard"/>
    <w:rsid w:val="002F50FE"/>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2F50FE"/>
    <w:pPr>
      <w:numPr>
        <w:numId w:val="21"/>
      </w:numPr>
      <w:spacing w:before="40"/>
    </w:pPr>
  </w:style>
  <w:style w:type="paragraph" w:customStyle="1" w:styleId="ARText1">
    <w:name w:val="ARText1"/>
    <w:basedOn w:val="ARBase"/>
    <w:rsid w:val="002F50FE"/>
    <w:pPr>
      <w:spacing w:before="80" w:after="80"/>
      <w:ind w:left="720"/>
      <w:jc w:val="both"/>
    </w:pPr>
  </w:style>
  <w:style w:type="paragraph" w:customStyle="1" w:styleId="ARBase">
    <w:name w:val="ARBase"/>
    <w:rsid w:val="002F50FE"/>
    <w:pPr>
      <w:spacing w:line="245" w:lineRule="auto"/>
    </w:pPr>
    <w:rPr>
      <w:rFonts w:ascii="Times New Roman" w:eastAsia="Times New Roman" w:hAnsi="Times New Roman"/>
      <w:sz w:val="24"/>
      <w:lang w:eastAsia="en-US"/>
    </w:rPr>
  </w:style>
  <w:style w:type="paragraph" w:styleId="ListBullet">
    <w:name w:val="List Bullet"/>
    <w:basedOn w:val="Normal"/>
    <w:autoRedefine/>
    <w:rsid w:val="002F50FE"/>
    <w:pPr>
      <w:numPr>
        <w:numId w:val="6"/>
      </w:numPr>
    </w:pPr>
    <w:rPr>
      <w:rFonts w:eastAsia="Times New Roman"/>
      <w:szCs w:val="20"/>
    </w:rPr>
  </w:style>
  <w:style w:type="paragraph" w:styleId="ListBullet2">
    <w:name w:val="List Bullet 2"/>
    <w:basedOn w:val="Normal"/>
    <w:autoRedefine/>
    <w:rsid w:val="002F50FE"/>
    <w:pPr>
      <w:numPr>
        <w:numId w:val="7"/>
      </w:numPr>
    </w:pPr>
    <w:rPr>
      <w:rFonts w:eastAsia="Times New Roman"/>
      <w:szCs w:val="20"/>
    </w:rPr>
  </w:style>
  <w:style w:type="paragraph" w:styleId="ListBullet3">
    <w:name w:val="List Bullet 3"/>
    <w:basedOn w:val="Normal"/>
    <w:autoRedefine/>
    <w:rsid w:val="002F50FE"/>
    <w:pPr>
      <w:numPr>
        <w:numId w:val="8"/>
      </w:numPr>
      <w:tabs>
        <w:tab w:val="clear" w:pos="926"/>
        <w:tab w:val="num" w:pos="1080"/>
      </w:tabs>
      <w:ind w:left="1080"/>
    </w:pPr>
    <w:rPr>
      <w:rFonts w:eastAsia="Times New Roman"/>
      <w:szCs w:val="20"/>
    </w:rPr>
  </w:style>
  <w:style w:type="paragraph" w:styleId="ListBullet4">
    <w:name w:val="List Bullet 4"/>
    <w:basedOn w:val="Normal"/>
    <w:autoRedefine/>
    <w:rsid w:val="002F50FE"/>
    <w:pPr>
      <w:numPr>
        <w:numId w:val="9"/>
      </w:numPr>
      <w:tabs>
        <w:tab w:val="clear" w:pos="1209"/>
        <w:tab w:val="num" w:pos="1440"/>
      </w:tabs>
      <w:ind w:left="1440"/>
    </w:pPr>
    <w:rPr>
      <w:rFonts w:eastAsia="Times New Roman"/>
      <w:szCs w:val="20"/>
    </w:rPr>
  </w:style>
  <w:style w:type="paragraph" w:styleId="ListBullet5">
    <w:name w:val="List Bullet 5"/>
    <w:basedOn w:val="Normal"/>
    <w:autoRedefine/>
    <w:rsid w:val="002F50FE"/>
    <w:pPr>
      <w:numPr>
        <w:numId w:val="10"/>
      </w:numPr>
    </w:pPr>
    <w:rPr>
      <w:rFonts w:eastAsia="Times New Roman"/>
      <w:szCs w:val="20"/>
    </w:rPr>
  </w:style>
  <w:style w:type="paragraph" w:styleId="ListNumber">
    <w:name w:val="List Number"/>
    <w:basedOn w:val="Normal"/>
    <w:rsid w:val="002F50FE"/>
    <w:pPr>
      <w:numPr>
        <w:numId w:val="11"/>
      </w:numPr>
    </w:pPr>
    <w:rPr>
      <w:rFonts w:eastAsia="Times New Roman"/>
      <w:szCs w:val="20"/>
    </w:rPr>
  </w:style>
  <w:style w:type="paragraph" w:styleId="ListNumber2">
    <w:name w:val="List Number 2"/>
    <w:basedOn w:val="Normal"/>
    <w:rsid w:val="002F50FE"/>
    <w:pPr>
      <w:numPr>
        <w:numId w:val="12"/>
      </w:numPr>
    </w:pPr>
    <w:rPr>
      <w:rFonts w:eastAsia="Times New Roman"/>
      <w:szCs w:val="20"/>
    </w:rPr>
  </w:style>
  <w:style w:type="paragraph" w:styleId="ListNumber3">
    <w:name w:val="List Number 3"/>
    <w:basedOn w:val="Normal"/>
    <w:rsid w:val="002F50FE"/>
    <w:pPr>
      <w:numPr>
        <w:numId w:val="13"/>
      </w:numPr>
      <w:tabs>
        <w:tab w:val="clear" w:pos="926"/>
        <w:tab w:val="num" w:pos="1080"/>
      </w:tabs>
      <w:ind w:left="1080"/>
    </w:pPr>
    <w:rPr>
      <w:rFonts w:eastAsia="Times New Roman"/>
      <w:szCs w:val="20"/>
    </w:rPr>
  </w:style>
  <w:style w:type="paragraph" w:styleId="ListNumber4">
    <w:name w:val="List Number 4"/>
    <w:basedOn w:val="Normal"/>
    <w:rsid w:val="002F50FE"/>
    <w:pPr>
      <w:numPr>
        <w:numId w:val="14"/>
      </w:numPr>
      <w:tabs>
        <w:tab w:val="clear" w:pos="1209"/>
        <w:tab w:val="num" w:pos="1440"/>
      </w:tabs>
      <w:ind w:left="1440"/>
    </w:pPr>
    <w:rPr>
      <w:rFonts w:eastAsia="Times New Roman"/>
      <w:szCs w:val="20"/>
    </w:rPr>
  </w:style>
  <w:style w:type="paragraph" w:styleId="ListNumber5">
    <w:name w:val="List Number 5"/>
    <w:basedOn w:val="Normal"/>
    <w:rsid w:val="002F50FE"/>
    <w:pPr>
      <w:numPr>
        <w:numId w:val="15"/>
      </w:numPr>
      <w:tabs>
        <w:tab w:val="clear" w:pos="1492"/>
        <w:tab w:val="num" w:pos="1800"/>
      </w:tabs>
      <w:ind w:left="1800"/>
    </w:pPr>
    <w:rPr>
      <w:rFonts w:eastAsia="Times New Roman"/>
      <w:szCs w:val="20"/>
    </w:rPr>
  </w:style>
  <w:style w:type="character" w:styleId="FootnoteReference">
    <w:name w:val="footnote reference"/>
    <w:semiHidden/>
    <w:rsid w:val="002F50FE"/>
    <w:rPr>
      <w:vertAlign w:val="superscript"/>
    </w:rPr>
  </w:style>
  <w:style w:type="paragraph" w:customStyle="1" w:styleId="clausehead">
    <w:name w:val="clausehead"/>
    <w:uiPriority w:val="99"/>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lang w:val="en-US" w:eastAsia="en-US"/>
    </w:rPr>
  </w:style>
  <w:style w:type="paragraph" w:styleId="NormalWeb">
    <w:name w:val="Normal (Web)"/>
    <w:basedOn w:val="Normal"/>
    <w:rsid w:val="002F50FE"/>
    <w:pPr>
      <w:spacing w:after="120"/>
    </w:pPr>
    <w:rPr>
      <w:rFonts w:ascii="Arial Unicode MS" w:eastAsia="Arial Unicode MS" w:hAnsi="Arial Unicode MS" w:cs="Arial Unicode MS"/>
      <w:szCs w:val="24"/>
    </w:rPr>
  </w:style>
  <w:style w:type="paragraph" w:styleId="PlainText">
    <w:name w:val="Plain Text"/>
    <w:basedOn w:val="Normal"/>
    <w:link w:val="PlainTextChar"/>
    <w:rsid w:val="002F50FE"/>
    <w:rPr>
      <w:rFonts w:ascii="Courier New" w:eastAsia="Times New Roman" w:hAnsi="Courier New" w:cs="Courier New"/>
      <w:sz w:val="20"/>
      <w:szCs w:val="20"/>
    </w:rPr>
  </w:style>
  <w:style w:type="character" w:customStyle="1" w:styleId="PlainTextChar">
    <w:name w:val="Plain Text Char"/>
    <w:basedOn w:val="DefaultParagraphFont"/>
    <w:link w:val="PlainText"/>
    <w:rsid w:val="002F50FE"/>
    <w:rPr>
      <w:rFonts w:ascii="Courier New" w:eastAsia="Times New Roman" w:hAnsi="Courier New" w:cs="Courier New"/>
      <w:lang w:eastAsia="en-US"/>
    </w:rPr>
  </w:style>
  <w:style w:type="paragraph" w:customStyle="1" w:styleId="contentshead">
    <w:name w:val="contentshead"/>
    <w:uiPriority w:val="99"/>
    <w:rsid w:val="002F50FE"/>
    <w:pPr>
      <w:keepLines/>
      <w:autoSpaceDE w:val="0"/>
      <w:autoSpaceDN w:val="0"/>
      <w:adjustRightInd w:val="0"/>
      <w:spacing w:before="120"/>
    </w:pPr>
    <w:rPr>
      <w:rFonts w:ascii="Times New Roman" w:eastAsia="Times New Roman" w:hAnsi="Times New Roman"/>
      <w:b/>
      <w:bCs/>
      <w:color w:val="000000"/>
      <w:sz w:val="32"/>
      <w:szCs w:val="32"/>
      <w:lang w:val="en-US" w:eastAsia="en-US"/>
    </w:rPr>
  </w:style>
  <w:style w:type="table" w:customStyle="1" w:styleId="TableGrid11">
    <w:name w:val="Table Grid11"/>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2F50FE"/>
    <w:pPr>
      <w:spacing w:after="120" w:line="480" w:lineRule="auto"/>
    </w:pPr>
    <w:rPr>
      <w:rFonts w:eastAsia="Times New Roman"/>
      <w:szCs w:val="24"/>
    </w:rPr>
  </w:style>
  <w:style w:type="character" w:customStyle="1" w:styleId="BodyText2Char">
    <w:name w:val="Body Text 2 Char"/>
    <w:basedOn w:val="DefaultParagraphFont"/>
    <w:link w:val="BodyText2"/>
    <w:rsid w:val="002F50FE"/>
    <w:rPr>
      <w:rFonts w:ascii="Times New Roman" w:eastAsia="Times New Roman" w:hAnsi="Times New Roman"/>
      <w:sz w:val="17"/>
      <w:szCs w:val="24"/>
      <w:lang w:eastAsia="en-US"/>
    </w:rPr>
  </w:style>
  <w:style w:type="paragraph" w:customStyle="1" w:styleId="clauseheadlevel1">
    <w:name w:val="clauseheadlevel1"/>
    <w:uiPriority w:val="99"/>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level2">
    <w:name w:val="clauseheadlevel2"/>
    <w:uiPriority w:val="99"/>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partheadlevel1">
    <w:name w:val="partheadlevel1"/>
    <w:uiPriority w:val="99"/>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WCbodycopy">
    <w:name w:val="WC body copy"/>
    <w:basedOn w:val="Normal"/>
    <w:rsid w:val="002F50FE"/>
    <w:pPr>
      <w:spacing w:line="280" w:lineRule="exact"/>
    </w:pPr>
    <w:rPr>
      <w:rFonts w:ascii="Arial" w:eastAsia="Times" w:hAnsi="Arial"/>
      <w:sz w:val="18"/>
      <w:szCs w:val="20"/>
    </w:rPr>
  </w:style>
  <w:style w:type="paragraph" w:customStyle="1" w:styleId="formatpart16boldparthead">
    <w:name w:val="format.part.16.bold.parthead"/>
    <w:uiPriority w:val="99"/>
    <w:rsid w:val="002F50FE"/>
    <w:pPr>
      <w:keepNext/>
      <w:keepLines/>
      <w:autoSpaceDE w:val="0"/>
      <w:autoSpaceDN w:val="0"/>
      <w:adjustRightInd w:val="0"/>
      <w:spacing w:before="280"/>
      <w:ind w:left="2155" w:hanging="567"/>
    </w:pPr>
    <w:rPr>
      <w:rFonts w:ascii="Times New Roman" w:eastAsia="Times New Roman" w:hAnsi="Times New Roman"/>
      <w:b/>
      <w:bCs/>
      <w:color w:val="000000"/>
      <w:sz w:val="32"/>
      <w:szCs w:val="32"/>
    </w:rPr>
  </w:style>
  <w:style w:type="numbering" w:customStyle="1" w:styleId="NoList12">
    <w:name w:val="No List12"/>
    <w:next w:val="NoList"/>
    <w:uiPriority w:val="99"/>
    <w:semiHidden/>
    <w:unhideWhenUsed/>
    <w:rsid w:val="002F50FE"/>
  </w:style>
  <w:style w:type="numbering" w:customStyle="1" w:styleId="NoList111">
    <w:name w:val="No List111"/>
    <w:next w:val="NoList"/>
    <w:uiPriority w:val="99"/>
    <w:semiHidden/>
    <w:unhideWhenUsed/>
    <w:rsid w:val="002F50FE"/>
  </w:style>
  <w:style w:type="table" w:customStyle="1" w:styleId="TableGrid12">
    <w:name w:val="Table Grid12"/>
    <w:basedOn w:val="TableNormal"/>
    <w:next w:val="TableGrid"/>
    <w:uiPriority w:val="59"/>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1">
    <w:name w:val="src1"/>
    <w:rsid w:val="002F50FE"/>
    <w:rPr>
      <w:i/>
      <w:iCs/>
      <w:color w:val="666666"/>
      <w:sz w:val="22"/>
      <w:szCs w:val="22"/>
    </w:rPr>
  </w:style>
  <w:style w:type="character" w:styleId="HTMLCite">
    <w:name w:val="HTML Cite"/>
    <w:rsid w:val="002F50FE"/>
    <w:rPr>
      <w:i/>
      <w:iCs/>
    </w:rPr>
  </w:style>
  <w:style w:type="character" w:customStyle="1" w:styleId="section">
    <w:name w:val="section"/>
    <w:rsid w:val="002F50FE"/>
  </w:style>
  <w:style w:type="paragraph" w:customStyle="1" w:styleId="GSALegTextHeadSection">
    <w:name w:val="GSALegTextHeadSection"/>
    <w:basedOn w:val="GSALegText"/>
    <w:next w:val="GSALegText1"/>
    <w:rsid w:val="002F50FE"/>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2F50FE"/>
    <w:pPr>
      <w:tabs>
        <w:tab w:val="right" w:pos="1296"/>
        <w:tab w:val="left" w:pos="1440"/>
      </w:tabs>
      <w:spacing w:before="120" w:after="120"/>
      <w:ind w:left="1440" w:hanging="1440"/>
      <w:jc w:val="both"/>
    </w:pPr>
  </w:style>
  <w:style w:type="paragraph" w:customStyle="1" w:styleId="GSALegText1D">
    <w:name w:val="GSALegText1D"/>
    <w:basedOn w:val="GSALegText1"/>
    <w:rsid w:val="002F50FE"/>
    <w:pPr>
      <w:ind w:left="2016" w:hanging="2016"/>
    </w:pPr>
  </w:style>
  <w:style w:type="paragraph" w:customStyle="1" w:styleId="GSALegTextHeadSectionIns">
    <w:name w:val="GSALegTextHeadSectionIns"/>
    <w:basedOn w:val="GSALegTextHeadSection"/>
    <w:rsid w:val="002F50FE"/>
  </w:style>
  <w:style w:type="paragraph" w:customStyle="1" w:styleId="GSALegText2">
    <w:name w:val="GSALegText2"/>
    <w:basedOn w:val="GSALegText1"/>
    <w:rsid w:val="002F50FE"/>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2F50FE"/>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2F50FE"/>
    <w:pPr>
      <w:tabs>
        <w:tab w:val="right" w:pos="144"/>
        <w:tab w:val="left" w:pos="288"/>
      </w:tabs>
      <w:spacing w:before="60" w:after="60"/>
      <w:ind w:left="288" w:hanging="288"/>
    </w:pPr>
    <w:rPr>
      <w:sz w:val="20"/>
    </w:rPr>
  </w:style>
  <w:style w:type="character" w:customStyle="1" w:styleId="Paranumbers">
    <w:name w:val="Para numbers"/>
    <w:rsid w:val="002F50FE"/>
    <w:rPr>
      <w:rFonts w:ascii="CG Times" w:hAnsi="CG Times"/>
      <w:noProof w:val="0"/>
      <w:sz w:val="22"/>
      <w:lang w:val="en-US"/>
    </w:rPr>
  </w:style>
  <w:style w:type="paragraph" w:customStyle="1" w:styleId="general2">
    <w:name w:val="general 2"/>
    <w:rsid w:val="002F50FE"/>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2F50FE"/>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2F50FE"/>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2F50FE"/>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2F50FE"/>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2F50FE"/>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2F50FE"/>
    <w:pPr>
      <w:tabs>
        <w:tab w:val="left" w:pos="-720"/>
      </w:tabs>
      <w:suppressAutoHyphens/>
    </w:pPr>
    <w:rPr>
      <w:rFonts w:ascii="CG Times" w:eastAsia="Times New Roman" w:hAnsi="CG Times"/>
      <w:sz w:val="22"/>
      <w:lang w:val="en-US" w:eastAsia="en-US"/>
    </w:rPr>
  </w:style>
  <w:style w:type="paragraph" w:customStyle="1" w:styleId="general6">
    <w:name w:val="general 6"/>
    <w:rsid w:val="002F50FE"/>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2F50FE"/>
  </w:style>
  <w:style w:type="paragraph" w:customStyle="1" w:styleId="RightPar1">
    <w:name w:val="Right Par 1"/>
    <w:rsid w:val="002F50FE"/>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2F50FE"/>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2F50FE"/>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2F50FE"/>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2F50FE"/>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2F50FE"/>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2F50FE"/>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2F50FE"/>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2F50FE"/>
    <w:rPr>
      <w:rFonts w:ascii="CG Times" w:hAnsi="CG Times"/>
      <w:noProof w:val="0"/>
      <w:sz w:val="22"/>
      <w:lang w:val="en-US"/>
    </w:rPr>
  </w:style>
  <w:style w:type="paragraph" w:customStyle="1" w:styleId="Technical5">
    <w:name w:val="Technical 5"/>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2F50FE"/>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2F50FE"/>
    <w:rPr>
      <w:rFonts w:ascii="CG Times" w:hAnsi="CG Times"/>
      <w:noProof w:val="0"/>
      <w:sz w:val="22"/>
      <w:lang w:val="en-US"/>
    </w:rPr>
  </w:style>
  <w:style w:type="character" w:customStyle="1" w:styleId="Technical3">
    <w:name w:val="Technical 3"/>
    <w:rsid w:val="002F50FE"/>
    <w:rPr>
      <w:rFonts w:ascii="CG Times" w:hAnsi="CG Times"/>
      <w:noProof w:val="0"/>
      <w:sz w:val="22"/>
      <w:lang w:val="en-US"/>
    </w:rPr>
  </w:style>
  <w:style w:type="paragraph" w:customStyle="1" w:styleId="Technical4">
    <w:name w:val="Technical 4"/>
    <w:rsid w:val="002F50FE"/>
    <w:pPr>
      <w:tabs>
        <w:tab w:val="left" w:pos="-720"/>
      </w:tabs>
      <w:suppressAutoHyphens/>
    </w:pPr>
    <w:rPr>
      <w:rFonts w:ascii="CG Times" w:eastAsia="Times New Roman" w:hAnsi="CG Times"/>
      <w:b/>
      <w:sz w:val="22"/>
      <w:lang w:val="en-US" w:eastAsia="en-US"/>
    </w:rPr>
  </w:style>
  <w:style w:type="character" w:customStyle="1" w:styleId="Technical1">
    <w:name w:val="Technical 1"/>
    <w:rsid w:val="002F50FE"/>
    <w:rPr>
      <w:rFonts w:ascii="CG Times" w:hAnsi="CG Times"/>
      <w:noProof w:val="0"/>
      <w:sz w:val="22"/>
      <w:lang w:val="en-US"/>
    </w:rPr>
  </w:style>
  <w:style w:type="paragraph" w:customStyle="1" w:styleId="Technical7">
    <w:name w:val="Technical 7"/>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2F50FE"/>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2F50FE"/>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2F50FE"/>
  </w:style>
  <w:style w:type="character" w:customStyle="1" w:styleId="EquationCaption">
    <w:name w:val="_Equation Caption"/>
    <w:rsid w:val="002F50FE"/>
  </w:style>
  <w:style w:type="paragraph" w:customStyle="1" w:styleId="galley0">
    <w:name w:val="galley"/>
    <w:basedOn w:val="Normal"/>
    <w:rsid w:val="002F50FE"/>
    <w:pPr>
      <w:spacing w:line="170" w:lineRule="atLeast"/>
    </w:pPr>
    <w:rPr>
      <w:rFonts w:ascii="CG Times (W1)" w:eastAsia="Times New Roman" w:hAnsi="CG Times (W1)"/>
      <w:szCs w:val="17"/>
      <w:lang w:eastAsia="en-AU"/>
    </w:rPr>
  </w:style>
  <w:style w:type="paragraph" w:customStyle="1" w:styleId="HR">
    <w:name w:val="HR"/>
    <w:aliases w:val="Regulation Heading,Regulatio"/>
    <w:basedOn w:val="Normal"/>
    <w:next w:val="Normal"/>
    <w:rsid w:val="002F50FE"/>
    <w:pPr>
      <w:keepNext/>
      <w:tabs>
        <w:tab w:val="left" w:pos="960"/>
      </w:tabs>
      <w:spacing w:before="360"/>
      <w:ind w:left="964" w:hanging="964"/>
    </w:pPr>
    <w:rPr>
      <w:rFonts w:ascii="CG Times (W1)" w:eastAsia="Times New Roman" w:hAnsi="CG Times (W1)"/>
      <w:b/>
      <w:szCs w:val="20"/>
      <w:lang w:eastAsia="en-AU"/>
    </w:rPr>
  </w:style>
  <w:style w:type="paragraph" w:styleId="BodyText">
    <w:name w:val="Body Text"/>
    <w:basedOn w:val="Normal"/>
    <w:link w:val="BodyTextChar"/>
    <w:uiPriority w:val="99"/>
    <w:rsid w:val="002F50FE"/>
    <w:pPr>
      <w:spacing w:after="120"/>
    </w:pPr>
    <w:rPr>
      <w:rFonts w:eastAsia="Times New Roman"/>
      <w:szCs w:val="20"/>
    </w:rPr>
  </w:style>
  <w:style w:type="character" w:customStyle="1" w:styleId="BodyTextChar">
    <w:name w:val="Body Text Char"/>
    <w:basedOn w:val="DefaultParagraphFont"/>
    <w:link w:val="BodyText"/>
    <w:uiPriority w:val="99"/>
    <w:rsid w:val="002F50FE"/>
    <w:rPr>
      <w:rFonts w:ascii="Times New Roman" w:eastAsia="Times New Roman" w:hAnsi="Times New Roman"/>
      <w:sz w:val="17"/>
      <w:lang w:eastAsia="en-US"/>
    </w:rPr>
  </w:style>
  <w:style w:type="numbering" w:customStyle="1" w:styleId="NoList21">
    <w:name w:val="No List21"/>
    <w:next w:val="NoList"/>
    <w:uiPriority w:val="99"/>
    <w:semiHidden/>
    <w:rsid w:val="002F50FE"/>
  </w:style>
  <w:style w:type="paragraph" w:customStyle="1" w:styleId="GHeading1">
    <w:name w:val="G Heading 1"/>
    <w:basedOn w:val="Galley"/>
    <w:link w:val="GHeading1Char"/>
    <w:rsid w:val="002F50FE"/>
    <w:pPr>
      <w:spacing w:after="0"/>
      <w:jc w:val="center"/>
    </w:pPr>
    <w:rPr>
      <w:lang w:val="x-none" w:eastAsia="x-none"/>
    </w:rPr>
  </w:style>
  <w:style w:type="character" w:customStyle="1" w:styleId="GHeading1Char">
    <w:name w:val="G Heading 1 Char"/>
    <w:link w:val="GHeading1"/>
    <w:rsid w:val="002F50FE"/>
    <w:rPr>
      <w:rFonts w:ascii="Times New Roman" w:eastAsia="Times New Roman" w:hAnsi="Times New Roman"/>
      <w:sz w:val="17"/>
      <w:lang w:val="x-none" w:eastAsia="x-none"/>
    </w:rPr>
  </w:style>
  <w:style w:type="paragraph" w:customStyle="1" w:styleId="GHeading2">
    <w:name w:val="G Heading 2"/>
    <w:basedOn w:val="Galley"/>
    <w:link w:val="GHeading2Char"/>
    <w:rsid w:val="002F50FE"/>
    <w:pPr>
      <w:jc w:val="center"/>
    </w:pPr>
    <w:rPr>
      <w:i/>
      <w:lang w:val="x-none" w:eastAsia="x-none"/>
    </w:rPr>
  </w:style>
  <w:style w:type="character" w:customStyle="1" w:styleId="GHeading2Char">
    <w:name w:val="G Heading 2 Char"/>
    <w:link w:val="GHeading2"/>
    <w:rsid w:val="002F50FE"/>
    <w:rPr>
      <w:rFonts w:ascii="Times New Roman" w:eastAsia="Times New Roman" w:hAnsi="Times New Roman"/>
      <w:i/>
      <w:sz w:val="17"/>
      <w:lang w:val="x-none" w:eastAsia="x-none"/>
    </w:rPr>
  </w:style>
  <w:style w:type="paragraph" w:customStyle="1" w:styleId="GFirstWord">
    <w:name w:val="G First Word"/>
    <w:basedOn w:val="Galley"/>
    <w:link w:val="GFirstWordChar"/>
    <w:rsid w:val="002F50FE"/>
    <w:pPr>
      <w:spacing w:after="0"/>
    </w:pPr>
    <w:rPr>
      <w:lang w:val="x-none" w:eastAsia="x-none"/>
    </w:rPr>
  </w:style>
  <w:style w:type="character" w:customStyle="1" w:styleId="GFirstWordChar">
    <w:name w:val="G First Word Char"/>
    <w:link w:val="GFirstWord"/>
    <w:rsid w:val="002F50FE"/>
    <w:rPr>
      <w:rFonts w:ascii="Times New Roman" w:eastAsia="Times New Roman" w:hAnsi="Times New Roman"/>
      <w:sz w:val="17"/>
      <w:lang w:val="x-none" w:eastAsia="x-none"/>
    </w:rPr>
  </w:style>
  <w:style w:type="paragraph" w:customStyle="1" w:styleId="GHeading3">
    <w:name w:val="G Heading 3"/>
    <w:basedOn w:val="Galley"/>
    <w:link w:val="GHeading3Char"/>
    <w:rsid w:val="002F50FE"/>
    <w:pPr>
      <w:jc w:val="center"/>
    </w:pPr>
    <w:rPr>
      <w:i/>
      <w:lang w:val="x-none" w:eastAsia="x-none"/>
    </w:rPr>
  </w:style>
  <w:style w:type="character" w:customStyle="1" w:styleId="GHeading3Char">
    <w:name w:val="G Heading 3 Char"/>
    <w:link w:val="GHeading3"/>
    <w:rsid w:val="002F50FE"/>
    <w:rPr>
      <w:rFonts w:ascii="Times New Roman" w:eastAsia="Times New Roman" w:hAnsi="Times New Roman"/>
      <w:i/>
      <w:sz w:val="17"/>
      <w:lang w:val="x-none" w:eastAsia="x-none"/>
    </w:rPr>
  </w:style>
  <w:style w:type="table" w:customStyle="1" w:styleId="TableGrid21">
    <w:name w:val="Table Grid21"/>
    <w:basedOn w:val="TableNormal"/>
    <w:next w:val="TableGrid"/>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2F50FE"/>
    <w:pPr>
      <w:spacing w:after="120"/>
      <w:ind w:left="283"/>
    </w:pPr>
    <w:rPr>
      <w:rFonts w:eastAsia="Times New Roman"/>
      <w:sz w:val="16"/>
      <w:szCs w:val="16"/>
    </w:rPr>
  </w:style>
  <w:style w:type="character" w:customStyle="1" w:styleId="BodyTextIndent3Char">
    <w:name w:val="Body Text Indent 3 Char"/>
    <w:basedOn w:val="DefaultParagraphFont"/>
    <w:link w:val="BodyTextIndent3"/>
    <w:rsid w:val="002F50FE"/>
    <w:rPr>
      <w:rFonts w:ascii="Times New Roman" w:eastAsia="Times New Roman" w:hAnsi="Times New Roman"/>
      <w:sz w:val="16"/>
      <w:szCs w:val="16"/>
      <w:lang w:eastAsia="en-US"/>
    </w:rPr>
  </w:style>
  <w:style w:type="character" w:styleId="CommentReference">
    <w:name w:val="annotation reference"/>
    <w:rsid w:val="002F50FE"/>
    <w:rPr>
      <w:sz w:val="16"/>
      <w:szCs w:val="16"/>
    </w:rPr>
  </w:style>
  <w:style w:type="paragraph" w:styleId="CommentText">
    <w:name w:val="annotation text"/>
    <w:basedOn w:val="Normal"/>
    <w:link w:val="CommentTextChar"/>
    <w:rsid w:val="002F50FE"/>
    <w:rPr>
      <w:rFonts w:eastAsia="Times New Roman"/>
      <w:sz w:val="20"/>
      <w:szCs w:val="20"/>
    </w:rPr>
  </w:style>
  <w:style w:type="character" w:customStyle="1" w:styleId="CommentTextChar">
    <w:name w:val="Comment Text Char"/>
    <w:basedOn w:val="DefaultParagraphFont"/>
    <w:link w:val="CommentText"/>
    <w:rsid w:val="002F50FE"/>
    <w:rPr>
      <w:rFonts w:ascii="Times New Roman" w:eastAsia="Times New Roman" w:hAnsi="Times New Roman"/>
      <w:lang w:eastAsia="en-US"/>
    </w:rPr>
  </w:style>
  <w:style w:type="paragraph" w:customStyle="1" w:styleId="StyleHeading1Kernat18pt">
    <w:name w:val="Style Heading 1 + Kern at 18 pt"/>
    <w:basedOn w:val="Heading1"/>
    <w:link w:val="StyleHeading1Kernat18ptChar"/>
    <w:autoRedefine/>
    <w:rsid w:val="002F50FE"/>
    <w:pPr>
      <w:keepNext/>
      <w:spacing w:before="240" w:after="120" w:line="170" w:lineRule="exact"/>
      <w:jc w:val="left"/>
    </w:pPr>
    <w:rPr>
      <w:rFonts w:eastAsia="Times New Roman"/>
      <w:bCs/>
      <w:caps/>
      <w:smallCaps w:val="0"/>
      <w:color w:val="auto"/>
      <w:kern w:val="36"/>
      <w:sz w:val="22"/>
      <w:szCs w:val="20"/>
    </w:rPr>
  </w:style>
  <w:style w:type="paragraph" w:customStyle="1" w:styleId="TableRow">
    <w:name w:val="Table Row"/>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2F50FE"/>
    <w:pPr>
      <w:keepNext/>
      <w:spacing w:before="0" w:after="40" w:line="170" w:lineRule="exact"/>
    </w:pPr>
    <w:rPr>
      <w:iCs/>
      <w:sz w:val="20"/>
      <w:szCs w:val="20"/>
    </w:rPr>
  </w:style>
  <w:style w:type="character" w:customStyle="1" w:styleId="StyleHeading1Kernat18ptChar">
    <w:name w:val="Style Heading 1 + Kern at 18 pt Char"/>
    <w:link w:val="StyleHeading1Kernat18pt"/>
    <w:rsid w:val="002F50FE"/>
    <w:rPr>
      <w:rFonts w:ascii="Times New Roman" w:eastAsia="Times New Roman" w:hAnsi="Times New Roman"/>
      <w:b/>
      <w:bCs/>
      <w:caps/>
      <w:kern w:val="36"/>
      <w:sz w:val="22"/>
      <w:lang w:eastAsia="en-US"/>
    </w:rPr>
  </w:style>
  <w:style w:type="character" w:customStyle="1" w:styleId="Instruction">
    <w:name w:val="Instruction"/>
    <w:rsid w:val="002F50FE"/>
    <w:rPr>
      <w:rFonts w:ascii="Times New Roman" w:hAnsi="Times New Roman" w:cs="Courier New"/>
      <w:i/>
      <w:sz w:val="22"/>
    </w:rPr>
  </w:style>
  <w:style w:type="character" w:styleId="LineNumber">
    <w:name w:val="line number"/>
    <w:uiPriority w:val="99"/>
    <w:rsid w:val="002F50FE"/>
  </w:style>
  <w:style w:type="paragraph" w:customStyle="1" w:styleId="CoverTitle">
    <w:name w:val="Cover Title"/>
    <w:next w:val="CoverSub-title"/>
    <w:rsid w:val="002F50FE"/>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2F50FE"/>
    <w:pPr>
      <w:spacing w:before="60" w:after="0" w:line="312" w:lineRule="auto"/>
    </w:pPr>
    <w:rPr>
      <w:color w:val="auto"/>
      <w:sz w:val="24"/>
    </w:rPr>
  </w:style>
  <w:style w:type="paragraph" w:customStyle="1" w:styleId="CoverText">
    <w:name w:val="Cover Text"/>
    <w:basedOn w:val="CoverTitle"/>
    <w:next w:val="Normal"/>
    <w:rsid w:val="002F50FE"/>
    <w:pPr>
      <w:spacing w:before="600" w:after="0" w:line="312" w:lineRule="auto"/>
    </w:pPr>
    <w:rPr>
      <w:color w:val="auto"/>
      <w:sz w:val="24"/>
    </w:rPr>
  </w:style>
  <w:style w:type="paragraph" w:customStyle="1" w:styleId="Noparagraphstyle">
    <w:name w:val="[No paragraph style]"/>
    <w:rsid w:val="002F50FE"/>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2F50FE"/>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2F50FE"/>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table" w:customStyle="1" w:styleId="TableGrid111">
    <w:name w:val="Table Grid111"/>
    <w:basedOn w:val="TableNormal"/>
    <w:next w:val="TableGrid"/>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2Left0cmFirstline0cm">
    <w:name w:val="Style TOC 2 + Left:  0 cm First line:  0 cm"/>
    <w:basedOn w:val="TOC1"/>
    <w:autoRedefine/>
    <w:rsid w:val="002F50FE"/>
    <w:pPr>
      <w:tabs>
        <w:tab w:val="clear" w:pos="4536"/>
        <w:tab w:val="right" w:leader="dot" w:pos="9360"/>
      </w:tabs>
      <w:spacing w:before="60" w:after="60" w:line="240" w:lineRule="auto"/>
      <w:ind w:right="1000"/>
    </w:pPr>
    <w:rPr>
      <w:rFonts w:ascii="Arial" w:eastAsia="Times New Roman" w:hAnsi="Arial" w:cs="Arial"/>
      <w:bCs/>
      <w:noProof/>
      <w:sz w:val="20"/>
      <w:szCs w:val="20"/>
      <w:lang w:val="en-GB"/>
    </w:rPr>
  </w:style>
  <w:style w:type="paragraph" w:customStyle="1" w:styleId="Style10ptBoldBefore4ptAfter4pt">
    <w:name w:val="Style 10 pt Bold Before:  4 pt After:  4 pt"/>
    <w:basedOn w:val="Normal"/>
    <w:autoRedefine/>
    <w:rsid w:val="002F50FE"/>
    <w:pPr>
      <w:spacing w:before="80"/>
    </w:pPr>
    <w:rPr>
      <w:rFonts w:ascii="Arial" w:eastAsia="Times New Roman" w:hAnsi="Arial"/>
      <w:b/>
      <w:bCs/>
      <w:caps/>
      <w:kern w:val="36"/>
      <w:szCs w:val="20"/>
      <w:lang w:val="en-GB"/>
    </w:rPr>
  </w:style>
  <w:style w:type="paragraph" w:customStyle="1" w:styleId="StyleHeading210pt">
    <w:name w:val="Style Heading 2 + 10 pt"/>
    <w:basedOn w:val="Heading2"/>
    <w:autoRedefine/>
    <w:rsid w:val="002F50FE"/>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2F50FE"/>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2F50FE"/>
    <w:pPr>
      <w:keepNext/>
      <w:numPr>
        <w:ilvl w:val="1"/>
        <w:numId w:val="22"/>
      </w:numPr>
      <w:tabs>
        <w:tab w:val="left" w:pos="0"/>
        <w:tab w:val="left" w:pos="543"/>
        <w:tab w:val="left" w:pos="997"/>
        <w:tab w:val="left" w:pos="1450"/>
        <w:tab w:val="left" w:pos="1960"/>
        <w:tab w:val="left" w:pos="2584"/>
        <w:tab w:val="left" w:pos="3600"/>
      </w:tabs>
      <w:outlineLvl w:val="1"/>
    </w:pPr>
    <w:rPr>
      <w:rFonts w:ascii="Arial" w:eastAsia="Times New Roman" w:hAnsi="Arial" w:cs="Arial"/>
      <w:b/>
      <w:bCs/>
      <w:i/>
      <w:iCs/>
      <w:color w:val="000000"/>
      <w:szCs w:val="20"/>
      <w:lang w:val="en-GB" w:eastAsia="en-AU"/>
    </w:rPr>
  </w:style>
  <w:style w:type="paragraph" w:customStyle="1" w:styleId="HStyle">
    <w:name w:val="H Style"/>
    <w:basedOn w:val="Heading2"/>
    <w:link w:val="HStyleChar"/>
    <w:autoRedefine/>
    <w:rsid w:val="002F50FE"/>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2F50FE"/>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rsid w:val="002F50FE"/>
    <w:rPr>
      <w:b/>
      <w:bCs/>
    </w:rPr>
  </w:style>
  <w:style w:type="character" w:customStyle="1" w:styleId="CommentSubjectChar">
    <w:name w:val="Comment Subject Char"/>
    <w:basedOn w:val="CommentTextChar"/>
    <w:link w:val="CommentSubject"/>
    <w:rsid w:val="002F50FE"/>
    <w:rPr>
      <w:rFonts w:ascii="Times New Roman" w:eastAsia="Times New Roman" w:hAnsi="Times New Roman"/>
      <w:b/>
      <w:bCs/>
      <w:lang w:eastAsia="en-US"/>
    </w:rPr>
  </w:style>
  <w:style w:type="numbering" w:customStyle="1" w:styleId="NoList3">
    <w:name w:val="No List3"/>
    <w:next w:val="NoList"/>
    <w:uiPriority w:val="99"/>
    <w:semiHidden/>
    <w:unhideWhenUsed/>
    <w:rsid w:val="002F50FE"/>
  </w:style>
  <w:style w:type="paragraph" w:customStyle="1" w:styleId="Style2">
    <w:name w:val="Style2"/>
    <w:basedOn w:val="Normal"/>
    <w:link w:val="Style2Char"/>
    <w:autoRedefine/>
    <w:rsid w:val="002F50FE"/>
    <w:pPr>
      <w:keepNext/>
      <w:spacing w:before="120"/>
      <w:ind w:left="-70"/>
      <w:outlineLvl w:val="0"/>
    </w:pPr>
    <w:rPr>
      <w:rFonts w:eastAsia="Times New Roman"/>
      <w:b/>
      <w:bCs/>
      <w:caps/>
      <w:kern w:val="36"/>
      <w:szCs w:val="20"/>
      <w:lang w:eastAsia="en-AU"/>
    </w:rPr>
  </w:style>
  <w:style w:type="character" w:customStyle="1" w:styleId="Style2Char">
    <w:name w:val="Style2 Char"/>
    <w:link w:val="Style2"/>
    <w:rsid w:val="002F50FE"/>
    <w:rPr>
      <w:rFonts w:ascii="Times New Roman" w:eastAsia="Times New Roman" w:hAnsi="Times New Roman"/>
      <w:b/>
      <w:bCs/>
      <w:caps/>
      <w:kern w:val="36"/>
      <w:sz w:val="22"/>
    </w:rPr>
  </w:style>
  <w:style w:type="paragraph" w:styleId="TOC3">
    <w:name w:val="toc 3"/>
    <w:next w:val="Noparagraphstyle"/>
    <w:autoRedefine/>
    <w:uiPriority w:val="39"/>
    <w:rsid w:val="00024C56"/>
    <w:pPr>
      <w:spacing w:line="170" w:lineRule="exact"/>
      <w:ind w:left="226" w:hanging="113"/>
    </w:pPr>
    <w:rPr>
      <w:rFonts w:ascii="Times New Roman" w:eastAsia="Times" w:hAnsi="Times New Roman"/>
      <w:sz w:val="17"/>
      <w:lang w:eastAsia="en-US"/>
    </w:rPr>
  </w:style>
  <w:style w:type="paragraph" w:customStyle="1" w:styleId="Default">
    <w:name w:val="Default"/>
    <w:rsid w:val="002F50FE"/>
    <w:pPr>
      <w:widowControl w:val="0"/>
      <w:autoSpaceDE w:val="0"/>
      <w:autoSpaceDN w:val="0"/>
      <w:adjustRightInd w:val="0"/>
    </w:pPr>
    <w:rPr>
      <w:rFonts w:ascii="AFHDL H+ Helvetica Neue" w:eastAsia="Times New Roman" w:hAnsi="AFHDL H+ Helvetica Neue" w:cs="AFHDL H+ Helvetica Neue"/>
      <w:color w:val="000000"/>
      <w:sz w:val="24"/>
      <w:szCs w:val="24"/>
    </w:rPr>
  </w:style>
  <w:style w:type="numbering" w:customStyle="1" w:styleId="NoList4">
    <w:name w:val="No List4"/>
    <w:next w:val="NoList"/>
    <w:uiPriority w:val="99"/>
    <w:semiHidden/>
    <w:unhideWhenUsed/>
    <w:rsid w:val="002F50FE"/>
  </w:style>
  <w:style w:type="paragraph" w:customStyle="1" w:styleId="Groupheading">
    <w:name w:val="Group heading"/>
    <w:basedOn w:val="Normal"/>
    <w:link w:val="GroupheadingChar"/>
    <w:autoRedefine/>
    <w:rsid w:val="002F50FE"/>
    <w:rPr>
      <w:rFonts w:eastAsia="Times New Roman"/>
      <w:b/>
      <w:bCs/>
      <w:caps/>
      <w:szCs w:val="20"/>
      <w:lang w:eastAsia="en-AU"/>
    </w:rPr>
  </w:style>
  <w:style w:type="character" w:customStyle="1" w:styleId="GroupheadingChar">
    <w:name w:val="Group heading Char"/>
    <w:link w:val="Groupheading"/>
    <w:rsid w:val="002F50FE"/>
    <w:rPr>
      <w:rFonts w:ascii="Times New Roman" w:eastAsia="Times New Roman" w:hAnsi="Times New Roman"/>
      <w:b/>
      <w:bCs/>
      <w:caps/>
      <w:sz w:val="22"/>
    </w:rPr>
  </w:style>
  <w:style w:type="numbering" w:customStyle="1" w:styleId="NoList5">
    <w:name w:val="No List5"/>
    <w:next w:val="NoList"/>
    <w:uiPriority w:val="99"/>
    <w:semiHidden/>
    <w:unhideWhenUsed/>
    <w:rsid w:val="002F50FE"/>
  </w:style>
  <w:style w:type="paragraph" w:customStyle="1" w:styleId="font5">
    <w:name w:val="font5"/>
    <w:basedOn w:val="Normal"/>
    <w:rsid w:val="002F50FE"/>
    <w:pPr>
      <w:spacing w:before="100" w:beforeAutospacing="1" w:after="100" w:afterAutospacing="1"/>
    </w:pPr>
    <w:rPr>
      <w:rFonts w:eastAsia="Times New Roman"/>
      <w:color w:val="000000"/>
      <w:sz w:val="20"/>
      <w:szCs w:val="20"/>
      <w:lang w:eastAsia="en-AU"/>
    </w:rPr>
  </w:style>
  <w:style w:type="paragraph" w:customStyle="1" w:styleId="font6">
    <w:name w:val="font6"/>
    <w:basedOn w:val="Normal"/>
    <w:rsid w:val="002F50FE"/>
    <w:pPr>
      <w:spacing w:before="100" w:beforeAutospacing="1" w:after="100" w:afterAutospacing="1"/>
    </w:pPr>
    <w:rPr>
      <w:rFonts w:eastAsia="Times New Roman"/>
      <w:color w:val="000000"/>
      <w:sz w:val="20"/>
      <w:szCs w:val="20"/>
      <w:lang w:eastAsia="en-AU"/>
    </w:rPr>
  </w:style>
  <w:style w:type="paragraph" w:customStyle="1" w:styleId="MainHeader">
    <w:name w:val="Main Header"/>
    <w:basedOn w:val="Normal"/>
    <w:uiPriority w:val="99"/>
    <w:rsid w:val="002F50FE"/>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Bodycopy">
    <w:name w:val="Body copy"/>
    <w:basedOn w:val="Normal"/>
    <w:uiPriority w:val="1"/>
    <w:rsid w:val="002F50FE"/>
    <w:pPr>
      <w:widowControl w:val="0"/>
      <w:suppressAutoHyphens/>
      <w:autoSpaceDE w:val="0"/>
      <w:autoSpaceDN w:val="0"/>
      <w:adjustRightInd w:val="0"/>
      <w:spacing w:line="360" w:lineRule="atLeast"/>
      <w:textAlignment w:val="center"/>
    </w:pPr>
    <w:rPr>
      <w:rFonts w:ascii="Source Sans Pro" w:eastAsia="MS Mincho" w:hAnsi="Source Sans Pro" w:cs="SourceSansPro-Light"/>
      <w:color w:val="000000"/>
      <w:szCs w:val="20"/>
      <w:lang w:val="en-US"/>
    </w:rPr>
  </w:style>
  <w:style w:type="paragraph" w:customStyle="1" w:styleId="Numbers">
    <w:name w:val="Numbers"/>
    <w:basedOn w:val="Bodycopy"/>
    <w:uiPriority w:val="1"/>
    <w:rsid w:val="002F50FE"/>
    <w:pPr>
      <w:numPr>
        <w:numId w:val="24"/>
      </w:numPr>
      <w:tabs>
        <w:tab w:val="num" w:pos="2007"/>
      </w:tabs>
      <w:ind w:left="426" w:hanging="426"/>
    </w:pPr>
  </w:style>
  <w:style w:type="paragraph" w:customStyle="1" w:styleId="MainHeadingCover">
    <w:name w:val="Main Heading Cover"/>
    <w:basedOn w:val="Normal"/>
    <w:uiPriority w:val="1"/>
    <w:rsid w:val="002F50FE"/>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2F50FE"/>
    <w:pPr>
      <w:spacing w:line="720" w:lineRule="exact"/>
    </w:pPr>
    <w:rPr>
      <w:rFonts w:ascii="Source Sans Pro" w:eastAsia="MS Mincho" w:hAnsi="Source Sans Pro"/>
      <w:color w:val="56565A"/>
      <w:szCs w:val="24"/>
    </w:rPr>
  </w:style>
  <w:style w:type="paragraph" w:customStyle="1" w:styleId="Bullets">
    <w:name w:val="Bullets"/>
    <w:basedOn w:val="Bodycopy"/>
    <w:uiPriority w:val="1"/>
    <w:rsid w:val="002F50FE"/>
    <w:pPr>
      <w:numPr>
        <w:numId w:val="23"/>
      </w:numPr>
      <w:tabs>
        <w:tab w:val="num" w:pos="567"/>
      </w:tabs>
      <w:ind w:left="567" w:hanging="567"/>
    </w:pPr>
  </w:style>
  <w:style w:type="paragraph" w:customStyle="1" w:styleId="TOCHeader">
    <w:name w:val="TOC Header"/>
    <w:basedOn w:val="Normal"/>
    <w:uiPriority w:val="1"/>
    <w:rsid w:val="002F50FE"/>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table" w:customStyle="1" w:styleId="RTWSATable">
    <w:name w:val="RTWSA Table"/>
    <w:basedOn w:val="TableNormal"/>
    <w:uiPriority w:val="99"/>
    <w:rsid w:val="002F50FE"/>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2F50FE"/>
    <w:rPr>
      <w:rFonts w:ascii="Source Sans Pro" w:eastAsia="MS Mincho" w:hAnsi="Source Sans Pro"/>
      <w:sz w:val="22"/>
      <w:szCs w:val="24"/>
      <w:lang w:eastAsia="en-US"/>
    </w:rPr>
    <w:tblPr/>
    <w:tcPr>
      <w:shd w:val="clear" w:color="auto" w:fill="auto"/>
    </w:tcPr>
  </w:style>
  <w:style w:type="paragraph" w:customStyle="1" w:styleId="TableHeading">
    <w:name w:val="Table Heading"/>
    <w:basedOn w:val="Bodycopy"/>
    <w:uiPriority w:val="1"/>
    <w:rsid w:val="002F50FE"/>
    <w:rPr>
      <w:color w:val="FFFFFF"/>
    </w:rPr>
  </w:style>
  <w:style w:type="paragraph" w:styleId="TOC9">
    <w:name w:val="toc 9"/>
    <w:next w:val="Noparagraphstyle"/>
    <w:autoRedefine/>
    <w:uiPriority w:val="99"/>
    <w:unhideWhenUsed/>
    <w:rsid w:val="001E751E"/>
    <w:pPr>
      <w:spacing w:after="100" w:line="360" w:lineRule="atLeast"/>
      <w:ind w:left="1760"/>
    </w:pPr>
    <w:rPr>
      <w:rFonts w:ascii="Times New Roman" w:eastAsia="MS Mincho" w:hAnsi="Times New Roman"/>
      <w:sz w:val="17"/>
      <w:szCs w:val="24"/>
      <w:lang w:eastAsia="en-US"/>
    </w:rPr>
  </w:style>
  <w:style w:type="paragraph" w:styleId="TOC4">
    <w:name w:val="toc 4"/>
    <w:next w:val="Noparagraphstyle"/>
    <w:autoRedefine/>
    <w:uiPriority w:val="99"/>
    <w:unhideWhenUsed/>
    <w:rsid w:val="001E751E"/>
    <w:pPr>
      <w:tabs>
        <w:tab w:val="right" w:leader="hyphen" w:pos="9923"/>
      </w:tabs>
      <w:spacing w:before="60" w:after="60"/>
      <w:ind w:left="238"/>
    </w:pPr>
    <w:rPr>
      <w:rFonts w:ascii="Times New Roman" w:eastAsia="MS Mincho" w:hAnsi="Times New Roman"/>
      <w:color w:val="000000"/>
      <w:sz w:val="17"/>
      <w:szCs w:val="24"/>
      <w:lang w:val="en-GB" w:eastAsia="en-US"/>
    </w:rPr>
  </w:style>
  <w:style w:type="paragraph" w:customStyle="1" w:styleId="Hangindent">
    <w:name w:val="Hang indent"/>
    <w:basedOn w:val="Normal"/>
    <w:rsid w:val="002F50FE"/>
    <w:pPr>
      <w:widowControl w:val="0"/>
      <w:overflowPunct w:val="0"/>
      <w:autoSpaceDE w:val="0"/>
      <w:autoSpaceDN w:val="0"/>
      <w:adjustRightInd w:val="0"/>
      <w:spacing w:after="120"/>
      <w:ind w:left="1418" w:hanging="567"/>
      <w:textAlignment w:val="baseline"/>
    </w:pPr>
    <w:rPr>
      <w:rFonts w:eastAsia="Times New Roman"/>
      <w:szCs w:val="23"/>
    </w:rPr>
  </w:style>
  <w:style w:type="paragraph" w:customStyle="1" w:styleId="IndentedPara">
    <w:name w:val="IndentedPara"/>
    <w:basedOn w:val="Normal"/>
    <w:next w:val="Hangindent"/>
    <w:rsid w:val="002F50FE"/>
    <w:pPr>
      <w:widowControl w:val="0"/>
      <w:tabs>
        <w:tab w:val="left" w:pos="851"/>
      </w:tabs>
      <w:overflowPunct w:val="0"/>
      <w:autoSpaceDE w:val="0"/>
      <w:autoSpaceDN w:val="0"/>
      <w:adjustRightInd w:val="0"/>
      <w:spacing w:before="120" w:after="120"/>
      <w:ind w:left="851"/>
      <w:textAlignment w:val="baseline"/>
    </w:pPr>
    <w:rPr>
      <w:rFonts w:eastAsia="Times New Roman"/>
      <w:color w:val="000000"/>
      <w:szCs w:val="23"/>
      <w:lang w:val="en-US"/>
    </w:rPr>
  </w:style>
  <w:style w:type="paragraph" w:customStyle="1" w:styleId="Numbers1">
    <w:name w:val="Numbers1"/>
    <w:basedOn w:val="ListParagraph"/>
    <w:link w:val="Numbers1Char"/>
    <w:rsid w:val="002F50FE"/>
    <w:pPr>
      <w:ind w:left="0"/>
    </w:pPr>
    <w:rPr>
      <w:rFonts w:eastAsia="Times New Roman"/>
      <w:szCs w:val="17"/>
    </w:rPr>
  </w:style>
  <w:style w:type="character" w:customStyle="1" w:styleId="Numbers1Char">
    <w:name w:val="Numbers1 Char"/>
    <w:basedOn w:val="DefaultParagraphFont"/>
    <w:link w:val="Numbers1"/>
    <w:rsid w:val="002F50FE"/>
    <w:rPr>
      <w:rFonts w:ascii="Times New Roman" w:eastAsia="Times New Roman" w:hAnsi="Times New Roman"/>
      <w:sz w:val="17"/>
      <w:szCs w:val="17"/>
      <w:lang w:eastAsia="en-US"/>
    </w:rPr>
  </w:style>
  <w:style w:type="paragraph" w:customStyle="1" w:styleId="NormalRight">
    <w:name w:val="NormalRight"/>
    <w:basedOn w:val="Normal"/>
    <w:link w:val="NormalRightChar"/>
    <w:rsid w:val="002F50FE"/>
    <w:pPr>
      <w:jc w:val="right"/>
    </w:pPr>
    <w:rPr>
      <w:rFonts w:eastAsia="Times New Roman"/>
      <w:szCs w:val="17"/>
    </w:rPr>
  </w:style>
  <w:style w:type="character" w:customStyle="1" w:styleId="NormalRightChar">
    <w:name w:val="NormalRight Char"/>
    <w:basedOn w:val="DefaultParagraphFont"/>
    <w:link w:val="NormalRight"/>
    <w:rsid w:val="002F50FE"/>
    <w:rPr>
      <w:rFonts w:ascii="Times New Roman" w:eastAsia="Times New Roman" w:hAnsi="Times New Roman"/>
      <w:sz w:val="17"/>
      <w:szCs w:val="17"/>
      <w:lang w:eastAsia="en-US"/>
    </w:rPr>
  </w:style>
  <w:style w:type="character" w:customStyle="1" w:styleId="SmallCaps">
    <w:name w:val="SmallCaps"/>
    <w:basedOn w:val="DefaultParagraphFont"/>
    <w:uiPriority w:val="1"/>
    <w:rsid w:val="002F50FE"/>
    <w:rPr>
      <w:smallCaps/>
    </w:rPr>
  </w:style>
  <w:style w:type="paragraph" w:customStyle="1" w:styleId="xl65">
    <w:name w:val="xl65"/>
    <w:basedOn w:val="Normal"/>
    <w:rsid w:val="002F50FE"/>
    <w:pPr>
      <w:spacing w:before="100" w:beforeAutospacing="1" w:after="100" w:afterAutospacing="1" w:line="240" w:lineRule="auto"/>
      <w:jc w:val="left"/>
    </w:pPr>
    <w:rPr>
      <w:rFonts w:eastAsia="Times New Roman"/>
      <w:b/>
      <w:bCs/>
      <w:sz w:val="24"/>
      <w:szCs w:val="24"/>
      <w:lang w:eastAsia="en-AU"/>
    </w:rPr>
  </w:style>
  <w:style w:type="paragraph" w:customStyle="1" w:styleId="xl66">
    <w:name w:val="xl66"/>
    <w:basedOn w:val="Normal"/>
    <w:rsid w:val="002F50FE"/>
    <w:pPr>
      <w:pBdr>
        <w:bottom w:val="single" w:sz="4" w:space="0" w:color="auto"/>
      </w:pBdr>
      <w:spacing w:before="100" w:beforeAutospacing="1" w:after="100" w:afterAutospacing="1" w:line="240" w:lineRule="auto"/>
      <w:jc w:val="left"/>
    </w:pPr>
    <w:rPr>
      <w:rFonts w:eastAsia="Times New Roman"/>
      <w:b/>
      <w:bCs/>
      <w:sz w:val="24"/>
      <w:szCs w:val="24"/>
      <w:lang w:eastAsia="en-AU"/>
    </w:rPr>
  </w:style>
  <w:style w:type="numbering" w:customStyle="1" w:styleId="NoList6">
    <w:name w:val="No List6"/>
    <w:next w:val="NoList"/>
    <w:uiPriority w:val="99"/>
    <w:semiHidden/>
    <w:unhideWhenUsed/>
    <w:rsid w:val="00DA3B77"/>
  </w:style>
  <w:style w:type="table" w:customStyle="1" w:styleId="TableGrid13">
    <w:name w:val="Table Grid13"/>
    <w:basedOn w:val="TableNormal"/>
    <w:next w:val="TableGrid"/>
    <w:uiPriority w:val="59"/>
    <w:rsid w:val="00DA3B7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DA3B77"/>
  </w:style>
  <w:style w:type="numbering" w:customStyle="1" w:styleId="NoList112">
    <w:name w:val="No List112"/>
    <w:next w:val="NoList"/>
    <w:uiPriority w:val="99"/>
    <w:semiHidden/>
    <w:unhideWhenUsed/>
    <w:rsid w:val="00DA3B77"/>
  </w:style>
  <w:style w:type="table" w:customStyle="1" w:styleId="TableGrid14">
    <w:name w:val="Table Grid14"/>
    <w:basedOn w:val="TableNormal"/>
    <w:next w:val="TableGrid"/>
    <w:uiPriority w:val="59"/>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DA3B77"/>
  </w:style>
  <w:style w:type="table" w:customStyle="1" w:styleId="TableGrid22">
    <w:name w:val="Table Grid22"/>
    <w:basedOn w:val="TableNormal"/>
    <w:next w:val="TableGrid"/>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DA3B77"/>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DA3B77"/>
  </w:style>
  <w:style w:type="numbering" w:customStyle="1" w:styleId="NoList41">
    <w:name w:val="No List41"/>
    <w:next w:val="NoList"/>
    <w:uiPriority w:val="99"/>
    <w:semiHidden/>
    <w:unhideWhenUsed/>
    <w:rsid w:val="00DA3B77"/>
  </w:style>
  <w:style w:type="numbering" w:customStyle="1" w:styleId="NoList51">
    <w:name w:val="No List51"/>
    <w:next w:val="NoList"/>
    <w:uiPriority w:val="99"/>
    <w:semiHidden/>
    <w:unhideWhenUsed/>
    <w:rsid w:val="00DA3B77"/>
  </w:style>
  <w:style w:type="table" w:customStyle="1" w:styleId="RTWSATable1">
    <w:name w:val="RTWSA Table1"/>
    <w:basedOn w:val="TableNormal"/>
    <w:uiPriority w:val="99"/>
    <w:rsid w:val="00DA3B77"/>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DA3B77"/>
    <w:rPr>
      <w:rFonts w:ascii="Source Sans Pro" w:eastAsia="MS Mincho" w:hAnsi="Source Sans Pro"/>
      <w:sz w:val="22"/>
      <w:szCs w:val="24"/>
      <w:lang w:eastAsia="en-US"/>
    </w:rPr>
    <w:tblPr/>
    <w:tcPr>
      <w:shd w:val="clear" w:color="auto" w:fill="auto"/>
    </w:tcPr>
  </w:style>
  <w:style w:type="paragraph" w:styleId="TOC5">
    <w:name w:val="toc 5"/>
    <w:next w:val="Noparagraphstyle"/>
    <w:autoRedefine/>
    <w:uiPriority w:val="99"/>
    <w:unhideWhenUsed/>
    <w:rsid w:val="001E751E"/>
    <w:pPr>
      <w:spacing w:after="100"/>
      <w:ind w:left="880"/>
    </w:pPr>
    <w:rPr>
      <w:rFonts w:ascii="Times New Roman" w:hAnsi="Times New Roman"/>
      <w:sz w:val="17"/>
      <w:szCs w:val="22"/>
      <w:lang w:eastAsia="en-US"/>
    </w:rPr>
  </w:style>
  <w:style w:type="paragraph" w:styleId="TOC6">
    <w:name w:val="toc 6"/>
    <w:next w:val="Noparagraphstyle"/>
    <w:autoRedefine/>
    <w:uiPriority w:val="99"/>
    <w:unhideWhenUsed/>
    <w:rsid w:val="001E751E"/>
    <w:pPr>
      <w:spacing w:after="100"/>
      <w:ind w:left="1100"/>
    </w:pPr>
    <w:rPr>
      <w:rFonts w:ascii="Times New Roman" w:eastAsia="Times New Roman" w:hAnsi="Times New Roman"/>
      <w:color w:val="000000"/>
      <w:sz w:val="17"/>
      <w:szCs w:val="24"/>
      <w:lang w:val="en-GB" w:eastAsia="en-US"/>
    </w:rPr>
  </w:style>
  <w:style w:type="paragraph" w:styleId="TOC7">
    <w:name w:val="toc 7"/>
    <w:next w:val="Noparagraphstyle"/>
    <w:autoRedefine/>
    <w:uiPriority w:val="99"/>
    <w:unhideWhenUsed/>
    <w:rsid w:val="001E751E"/>
    <w:pPr>
      <w:spacing w:after="100"/>
      <w:ind w:left="1320"/>
    </w:pPr>
    <w:rPr>
      <w:rFonts w:ascii="Times New Roman" w:hAnsi="Times New Roman"/>
      <w:sz w:val="17"/>
      <w:szCs w:val="22"/>
      <w:lang w:eastAsia="en-US"/>
    </w:rPr>
  </w:style>
  <w:style w:type="paragraph" w:styleId="TOC8">
    <w:name w:val="toc 8"/>
    <w:next w:val="Noparagraphstyle"/>
    <w:autoRedefine/>
    <w:uiPriority w:val="99"/>
    <w:unhideWhenUsed/>
    <w:rsid w:val="001E751E"/>
    <w:pPr>
      <w:spacing w:after="100"/>
      <w:ind w:left="1540"/>
    </w:pPr>
    <w:rPr>
      <w:rFonts w:ascii="Times New Roman" w:hAnsi="Times New Roman"/>
      <w:sz w:val="17"/>
      <w:szCs w:val="22"/>
      <w:lang w:eastAsia="en-US"/>
    </w:rPr>
  </w:style>
  <w:style w:type="character" w:customStyle="1" w:styleId="StyleTimesNewRoman105pt">
    <w:name w:val="Style Times New Roman 10.5 pt"/>
    <w:basedOn w:val="DefaultParagraphFont"/>
    <w:rsid w:val="007A0461"/>
    <w:rPr>
      <w:rFonts w:ascii="Times New Roman" w:hAnsi="Times New Roman"/>
      <w:sz w:val="21"/>
    </w:rPr>
  </w:style>
  <w:style w:type="table" w:styleId="PlainTable2">
    <w:name w:val="Plain Table 2"/>
    <w:basedOn w:val="TableNormal"/>
    <w:uiPriority w:val="42"/>
    <w:rsid w:val="0026401F"/>
    <w:rPr>
      <w:rFonts w:ascii="Times New Roman" w:eastAsia="Times New Roman" w:hAnsi="Times New Roma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Footer">
    <w:name w:val="footer"/>
    <w:basedOn w:val="Normal"/>
    <w:link w:val="FooterChar"/>
    <w:uiPriority w:val="99"/>
    <w:unhideWhenUsed/>
    <w:rsid w:val="00461149"/>
    <w:pPr>
      <w:tabs>
        <w:tab w:val="center" w:pos="4513"/>
        <w:tab w:val="right" w:pos="9026"/>
      </w:tabs>
      <w:spacing w:after="0" w:line="240" w:lineRule="auto"/>
    </w:pPr>
    <w:rPr>
      <w:rFonts w:ascii="Calibri" w:hAnsi="Calibri"/>
      <w:sz w:val="22"/>
    </w:rPr>
  </w:style>
  <w:style w:type="character" w:customStyle="1" w:styleId="FooterChar">
    <w:name w:val="Footer Char"/>
    <w:basedOn w:val="DefaultParagraphFont"/>
    <w:link w:val="Footer"/>
    <w:uiPriority w:val="99"/>
    <w:rsid w:val="00461149"/>
    <w:rPr>
      <w:sz w:val="22"/>
      <w:szCs w:val="22"/>
      <w:lang w:eastAsia="en-US"/>
    </w:rPr>
  </w:style>
  <w:style w:type="numbering" w:customStyle="1" w:styleId="NoList7">
    <w:name w:val="No List7"/>
    <w:next w:val="NoList"/>
    <w:uiPriority w:val="99"/>
    <w:semiHidden/>
    <w:unhideWhenUsed/>
    <w:rsid w:val="00461149"/>
  </w:style>
  <w:style w:type="paragraph" w:customStyle="1" w:styleId="msonormal0">
    <w:name w:val="msonormal"/>
    <w:basedOn w:val="Normal"/>
    <w:rsid w:val="00461149"/>
    <w:pPr>
      <w:spacing w:before="100" w:beforeAutospacing="1" w:after="100" w:afterAutospacing="1" w:line="240" w:lineRule="auto"/>
      <w:jc w:val="left"/>
    </w:pPr>
    <w:rPr>
      <w:rFonts w:eastAsia="Times New Roman"/>
      <w:sz w:val="24"/>
      <w:szCs w:val="24"/>
      <w:lang w:eastAsia="en-AU"/>
    </w:rPr>
  </w:style>
  <w:style w:type="paragraph" w:customStyle="1" w:styleId="xl63">
    <w:name w:val="xl63"/>
    <w:basedOn w:val="Normal"/>
    <w:rsid w:val="00461149"/>
    <w:pPr>
      <w:spacing w:before="100" w:beforeAutospacing="1" w:after="100" w:afterAutospacing="1" w:line="240" w:lineRule="auto"/>
      <w:jc w:val="center"/>
    </w:pPr>
    <w:rPr>
      <w:rFonts w:eastAsia="Times New Roman"/>
      <w:b/>
      <w:bCs/>
      <w:color w:val="000000"/>
      <w:sz w:val="20"/>
      <w:szCs w:val="20"/>
      <w:lang w:eastAsia="en-AU"/>
    </w:rPr>
  </w:style>
  <w:style w:type="paragraph" w:customStyle="1" w:styleId="xl64">
    <w:name w:val="xl64"/>
    <w:basedOn w:val="Normal"/>
    <w:rsid w:val="00461149"/>
    <w:pPr>
      <w:spacing w:before="100" w:beforeAutospacing="1" w:after="100" w:afterAutospacing="1" w:line="240" w:lineRule="auto"/>
      <w:jc w:val="center"/>
    </w:pPr>
    <w:rPr>
      <w:rFonts w:eastAsia="Times New Roman"/>
      <w:color w:val="000000"/>
      <w:sz w:val="20"/>
      <w:szCs w:val="20"/>
      <w:lang w:eastAsia="en-AU"/>
    </w:rPr>
  </w:style>
  <w:style w:type="paragraph" w:customStyle="1" w:styleId="xl67">
    <w:name w:val="xl67"/>
    <w:basedOn w:val="Normal"/>
    <w:rsid w:val="00461149"/>
    <w:pPr>
      <w:shd w:val="clear" w:color="auto" w:fill="FFFFFF"/>
      <w:spacing w:before="100" w:beforeAutospacing="1" w:after="100" w:afterAutospacing="1" w:line="240" w:lineRule="auto"/>
      <w:jc w:val="center"/>
    </w:pPr>
    <w:rPr>
      <w:rFonts w:eastAsia="Times New Roman"/>
      <w:color w:val="000000"/>
      <w:sz w:val="20"/>
      <w:szCs w:val="20"/>
      <w:lang w:eastAsia="en-AU"/>
    </w:rPr>
  </w:style>
  <w:style w:type="paragraph" w:customStyle="1" w:styleId="xl68">
    <w:name w:val="xl68"/>
    <w:basedOn w:val="Normal"/>
    <w:rsid w:val="00461149"/>
    <w:pPr>
      <w:spacing w:before="100" w:beforeAutospacing="1" w:after="100" w:afterAutospacing="1" w:line="240" w:lineRule="auto"/>
      <w:jc w:val="center"/>
    </w:pPr>
    <w:rPr>
      <w:rFonts w:eastAsia="Times New Roman"/>
      <w:b/>
      <w:bCs/>
      <w:sz w:val="24"/>
      <w:szCs w:val="24"/>
      <w:lang w:eastAsia="en-AU"/>
    </w:rPr>
  </w:style>
  <w:style w:type="paragraph" w:customStyle="1" w:styleId="xl69">
    <w:name w:val="xl69"/>
    <w:basedOn w:val="Normal"/>
    <w:rsid w:val="00461149"/>
    <w:pPr>
      <w:spacing w:before="100" w:beforeAutospacing="1" w:after="100" w:afterAutospacing="1" w:line="240" w:lineRule="auto"/>
      <w:jc w:val="center"/>
    </w:pPr>
    <w:rPr>
      <w:rFonts w:eastAsia="Times New Roman"/>
      <w:sz w:val="24"/>
      <w:szCs w:val="24"/>
      <w:lang w:eastAsia="en-AU"/>
    </w:rPr>
  </w:style>
  <w:style w:type="paragraph" w:customStyle="1" w:styleId="xl70">
    <w:name w:val="xl70"/>
    <w:basedOn w:val="Normal"/>
    <w:rsid w:val="00461149"/>
    <w:pPr>
      <w:spacing w:before="100" w:beforeAutospacing="1" w:after="100" w:afterAutospacing="1" w:line="240" w:lineRule="auto"/>
      <w:jc w:val="center"/>
    </w:pPr>
    <w:rPr>
      <w:rFonts w:eastAsia="Times New Roman"/>
      <w:sz w:val="24"/>
      <w:szCs w:val="24"/>
      <w:lang w:eastAsia="en-AU"/>
    </w:rPr>
  </w:style>
  <w:style w:type="paragraph" w:customStyle="1" w:styleId="xl71">
    <w:name w:val="xl71"/>
    <w:basedOn w:val="Normal"/>
    <w:rsid w:val="00461149"/>
    <w:pPr>
      <w:shd w:val="clear" w:color="auto" w:fill="FFFFFF"/>
      <w:spacing w:before="100" w:beforeAutospacing="1" w:after="100" w:afterAutospacing="1" w:line="240" w:lineRule="auto"/>
      <w:jc w:val="center"/>
    </w:pPr>
    <w:rPr>
      <w:rFonts w:eastAsia="Times New Roman"/>
      <w:sz w:val="24"/>
      <w:szCs w:val="24"/>
      <w:lang w:eastAsia="en-AU"/>
    </w:rPr>
  </w:style>
  <w:style w:type="paragraph" w:customStyle="1" w:styleId="xl72">
    <w:name w:val="xl72"/>
    <w:basedOn w:val="Normal"/>
    <w:rsid w:val="00461149"/>
    <w:pPr>
      <w:shd w:val="clear" w:color="auto" w:fill="FFFFFF"/>
      <w:spacing w:before="100" w:beforeAutospacing="1" w:after="100" w:afterAutospacing="1" w:line="240" w:lineRule="auto"/>
      <w:jc w:val="center"/>
    </w:pPr>
    <w:rPr>
      <w:rFonts w:eastAsia="Times New Roman"/>
      <w:b/>
      <w:bCs/>
      <w:sz w:val="24"/>
      <w:szCs w:val="24"/>
      <w:lang w:eastAsia="en-AU"/>
    </w:rPr>
  </w:style>
  <w:style w:type="paragraph" w:customStyle="1" w:styleId="xl73">
    <w:name w:val="xl73"/>
    <w:basedOn w:val="Normal"/>
    <w:rsid w:val="00461149"/>
    <w:pPr>
      <w:spacing w:before="100" w:beforeAutospacing="1" w:after="100" w:afterAutospacing="1" w:line="240" w:lineRule="auto"/>
      <w:jc w:val="center"/>
    </w:pPr>
    <w:rPr>
      <w:rFonts w:eastAsia="Times New Roman"/>
      <w:sz w:val="24"/>
      <w:szCs w:val="24"/>
      <w:lang w:eastAsia="en-AU"/>
    </w:rPr>
  </w:style>
  <w:style w:type="paragraph" w:customStyle="1" w:styleId="xl74">
    <w:name w:val="xl74"/>
    <w:basedOn w:val="Normal"/>
    <w:rsid w:val="00461149"/>
    <w:pPr>
      <w:shd w:val="clear" w:color="auto" w:fill="FFFFFF"/>
      <w:spacing w:before="100" w:beforeAutospacing="1" w:after="100" w:afterAutospacing="1" w:line="240" w:lineRule="auto"/>
      <w:jc w:val="center"/>
    </w:pPr>
    <w:rPr>
      <w:rFonts w:eastAsia="Times New Roman"/>
      <w:b/>
      <w:bCs/>
      <w:sz w:val="24"/>
      <w:szCs w:val="24"/>
      <w:lang w:eastAsia="en-AU"/>
    </w:rPr>
  </w:style>
  <w:style w:type="paragraph" w:customStyle="1" w:styleId="xl75">
    <w:name w:val="xl75"/>
    <w:basedOn w:val="Normal"/>
    <w:rsid w:val="00461149"/>
    <w:pPr>
      <w:shd w:val="clear" w:color="auto" w:fill="FFFFFF"/>
      <w:spacing w:before="100" w:beforeAutospacing="1" w:after="100" w:afterAutospacing="1" w:line="240" w:lineRule="auto"/>
      <w:jc w:val="center"/>
    </w:pPr>
    <w:rPr>
      <w:rFonts w:eastAsia="Times New Roman"/>
      <w:sz w:val="24"/>
      <w:szCs w:val="24"/>
      <w:lang w:eastAsia="en-AU"/>
    </w:rPr>
  </w:style>
  <w:style w:type="paragraph" w:customStyle="1" w:styleId="xl76">
    <w:name w:val="xl76"/>
    <w:basedOn w:val="Normal"/>
    <w:rsid w:val="00461149"/>
    <w:pPr>
      <w:spacing w:before="100" w:beforeAutospacing="1" w:after="100" w:afterAutospacing="1" w:line="240" w:lineRule="auto"/>
      <w:jc w:val="center"/>
    </w:pPr>
    <w:rPr>
      <w:rFonts w:eastAsia="Times New Roman"/>
      <w:sz w:val="24"/>
      <w:szCs w:val="24"/>
      <w:lang w:eastAsia="en-AU"/>
    </w:rPr>
  </w:style>
  <w:style w:type="table" w:customStyle="1" w:styleId="TableGrid15">
    <w:name w:val="Table Grid15"/>
    <w:basedOn w:val="TableNormal"/>
    <w:next w:val="TableGrid"/>
    <w:uiPriority w:val="59"/>
    <w:rsid w:val="0046114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amblehead">
    <w:name w:val="preamblehead"/>
    <w:rsid w:val="003E440A"/>
    <w:pPr>
      <w:keepNext/>
      <w:keepLines/>
      <w:autoSpaceDE w:val="0"/>
      <w:autoSpaceDN w:val="0"/>
      <w:adjustRightInd w:val="0"/>
      <w:spacing w:before="120"/>
    </w:pPr>
    <w:rPr>
      <w:rFonts w:ascii="Times New Roman" w:eastAsiaTheme="minorEastAsia" w:hAnsi="Times New Roman"/>
      <w:b/>
      <w:bCs/>
      <w:color w:val="000000"/>
      <w:sz w:val="32"/>
      <w:szCs w:val="32"/>
    </w:rPr>
  </w:style>
  <w:style w:type="paragraph" w:customStyle="1" w:styleId="chapterhead">
    <w:name w:val="chapterhead"/>
    <w:uiPriority w:val="99"/>
    <w:rsid w:val="003E440A"/>
    <w:pPr>
      <w:keepNext/>
      <w:keepLines/>
      <w:autoSpaceDE w:val="0"/>
      <w:autoSpaceDN w:val="0"/>
      <w:adjustRightInd w:val="0"/>
      <w:spacing w:before="280"/>
      <w:ind w:left="567" w:hanging="567"/>
    </w:pPr>
    <w:rPr>
      <w:rFonts w:ascii="Times New Roman" w:eastAsiaTheme="minorEastAsia" w:hAnsi="Times New Roman"/>
      <w:b/>
      <w:bCs/>
      <w:color w:val="000000"/>
      <w:sz w:val="34"/>
      <w:szCs w:val="34"/>
    </w:rPr>
  </w:style>
  <w:style w:type="paragraph" w:customStyle="1" w:styleId="parthead">
    <w:name w:val="parthead"/>
    <w:uiPriority w:val="99"/>
    <w:rsid w:val="003E440A"/>
    <w:pPr>
      <w:keepNext/>
      <w:keepLines/>
      <w:autoSpaceDE w:val="0"/>
      <w:autoSpaceDN w:val="0"/>
      <w:adjustRightInd w:val="0"/>
      <w:spacing w:before="280"/>
      <w:ind w:left="567" w:hanging="567"/>
    </w:pPr>
    <w:rPr>
      <w:rFonts w:ascii="Times New Roman" w:eastAsiaTheme="minorEastAsia" w:hAnsi="Times New Roman"/>
      <w:b/>
      <w:bCs/>
      <w:color w:val="000000"/>
      <w:sz w:val="32"/>
      <w:szCs w:val="32"/>
    </w:rPr>
  </w:style>
  <w:style w:type="paragraph" w:customStyle="1" w:styleId="divisionhead">
    <w:name w:val="divisionhead"/>
    <w:uiPriority w:val="99"/>
    <w:rsid w:val="003E440A"/>
    <w:pPr>
      <w:keepNext/>
      <w:keepLines/>
      <w:autoSpaceDE w:val="0"/>
      <w:autoSpaceDN w:val="0"/>
      <w:adjustRightInd w:val="0"/>
      <w:spacing w:before="280"/>
      <w:ind w:left="567" w:hanging="567"/>
    </w:pPr>
    <w:rPr>
      <w:rFonts w:ascii="Times New Roman" w:eastAsiaTheme="minorEastAsia" w:hAnsi="Times New Roman"/>
      <w:b/>
      <w:bCs/>
      <w:color w:val="000000"/>
      <w:sz w:val="28"/>
      <w:szCs w:val="28"/>
    </w:rPr>
  </w:style>
  <w:style w:type="paragraph" w:customStyle="1" w:styleId="subdivisionhead">
    <w:name w:val="subdivisionhead"/>
    <w:uiPriority w:val="99"/>
    <w:rsid w:val="003E440A"/>
    <w:pPr>
      <w:keepNext/>
      <w:keepLines/>
      <w:autoSpaceDE w:val="0"/>
      <w:autoSpaceDN w:val="0"/>
      <w:adjustRightInd w:val="0"/>
      <w:spacing w:before="280"/>
      <w:ind w:left="567" w:hanging="567"/>
    </w:pPr>
    <w:rPr>
      <w:rFonts w:ascii="Times New Roman" w:eastAsiaTheme="minorEastAsia" w:hAnsi="Times New Roman"/>
      <w:b/>
      <w:bCs/>
      <w:color w:val="000000"/>
      <w:sz w:val="26"/>
      <w:szCs w:val="26"/>
    </w:rPr>
  </w:style>
  <w:style w:type="paragraph" w:customStyle="1" w:styleId="schedulehead">
    <w:name w:val="schedulehead"/>
    <w:uiPriority w:val="99"/>
    <w:rsid w:val="003E440A"/>
    <w:pPr>
      <w:keepNext/>
      <w:keepLines/>
      <w:autoSpaceDE w:val="0"/>
      <w:autoSpaceDN w:val="0"/>
      <w:adjustRightInd w:val="0"/>
      <w:spacing w:before="280"/>
      <w:ind w:left="567" w:hanging="567"/>
    </w:pPr>
    <w:rPr>
      <w:rFonts w:ascii="Times New Roman" w:eastAsiaTheme="minorEastAsia" w:hAnsi="Times New Roman"/>
      <w:b/>
      <w:bCs/>
      <w:color w:val="000000"/>
      <w:sz w:val="32"/>
      <w:szCs w:val="32"/>
    </w:rPr>
  </w:style>
  <w:style w:type="paragraph" w:customStyle="1" w:styleId="leghistoryhead">
    <w:name w:val="leghistoryhead"/>
    <w:uiPriority w:val="99"/>
    <w:rsid w:val="003E440A"/>
    <w:pPr>
      <w:keepNext/>
      <w:keepLines/>
      <w:autoSpaceDE w:val="0"/>
      <w:autoSpaceDN w:val="0"/>
      <w:adjustRightInd w:val="0"/>
      <w:spacing w:before="80"/>
    </w:pPr>
    <w:rPr>
      <w:rFonts w:ascii="Times New Roman" w:eastAsiaTheme="minorEastAsia" w:hAnsi="Times New Roman"/>
      <w:b/>
      <w:bCs/>
      <w:color w:val="000000"/>
      <w:sz w:val="32"/>
      <w:szCs w:val="32"/>
    </w:rPr>
  </w:style>
  <w:style w:type="paragraph" w:customStyle="1" w:styleId="historyhead2">
    <w:name w:val="historyhead2"/>
    <w:uiPriority w:val="99"/>
    <w:rsid w:val="003E440A"/>
    <w:pPr>
      <w:keepNext/>
      <w:keepLines/>
      <w:autoSpaceDE w:val="0"/>
      <w:autoSpaceDN w:val="0"/>
      <w:adjustRightInd w:val="0"/>
      <w:spacing w:before="280" w:after="120"/>
    </w:pPr>
    <w:rPr>
      <w:rFonts w:ascii="Times New Roman" w:eastAsiaTheme="minorEastAsia" w:hAnsi="Times New Roman"/>
      <w:b/>
      <w:bCs/>
      <w:color w:val="000000"/>
      <w:sz w:val="28"/>
      <w:szCs w:val="28"/>
    </w:rPr>
  </w:style>
  <w:style w:type="paragraph" w:customStyle="1" w:styleId="formatchapter155chapterhead">
    <w:name w:val="format.chapter.15.5chapterhead"/>
    <w:uiPriority w:val="99"/>
    <w:rsid w:val="003E440A"/>
    <w:pPr>
      <w:keepNext/>
      <w:keepLines/>
      <w:autoSpaceDE w:val="0"/>
      <w:autoSpaceDN w:val="0"/>
      <w:adjustRightInd w:val="0"/>
      <w:spacing w:before="280"/>
      <w:ind w:left="567" w:hanging="567"/>
    </w:pPr>
    <w:rPr>
      <w:rFonts w:ascii="Times New Roman" w:eastAsiaTheme="minorEastAsia" w:hAnsi="Times New Roman"/>
      <w:color w:val="000000"/>
      <w:sz w:val="31"/>
      <w:szCs w:val="31"/>
    </w:rPr>
  </w:style>
  <w:style w:type="paragraph" w:customStyle="1" w:styleId="formatchapter155boldchapterhead">
    <w:name w:val="format.chapter.15.5.bold.chapterhead"/>
    <w:uiPriority w:val="99"/>
    <w:rsid w:val="003E440A"/>
    <w:pPr>
      <w:keepNext/>
      <w:keepLines/>
      <w:autoSpaceDE w:val="0"/>
      <w:autoSpaceDN w:val="0"/>
      <w:adjustRightInd w:val="0"/>
      <w:spacing w:before="280"/>
      <w:ind w:left="2155" w:hanging="567"/>
    </w:pPr>
    <w:rPr>
      <w:rFonts w:ascii="Times New Roman" w:eastAsiaTheme="minorEastAsia" w:hAnsi="Times New Roman"/>
      <w:color w:val="000000"/>
      <w:sz w:val="31"/>
      <w:szCs w:val="31"/>
    </w:rPr>
  </w:style>
  <w:style w:type="paragraph" w:customStyle="1" w:styleId="formatchapter17chapterhead">
    <w:name w:val="format.chapter.17.chapterhead"/>
    <w:uiPriority w:val="99"/>
    <w:rsid w:val="003E440A"/>
    <w:pPr>
      <w:keepNext/>
      <w:keepLines/>
      <w:autoSpaceDE w:val="0"/>
      <w:autoSpaceDN w:val="0"/>
      <w:adjustRightInd w:val="0"/>
      <w:spacing w:before="280"/>
      <w:ind w:left="2155" w:hanging="567"/>
    </w:pPr>
    <w:rPr>
      <w:rFonts w:ascii="Times New Roman" w:eastAsiaTheme="minorEastAsia" w:hAnsi="Times New Roman"/>
      <w:color w:val="000000"/>
      <w:sz w:val="34"/>
      <w:szCs w:val="34"/>
    </w:rPr>
  </w:style>
  <w:style w:type="paragraph" w:customStyle="1" w:styleId="formatchapter17boldchapterhead">
    <w:name w:val="format.chapter.17.bold.chapterhead"/>
    <w:uiPriority w:val="99"/>
    <w:rsid w:val="003E440A"/>
    <w:pPr>
      <w:keepNext/>
      <w:keepLines/>
      <w:autoSpaceDE w:val="0"/>
      <w:autoSpaceDN w:val="0"/>
      <w:adjustRightInd w:val="0"/>
      <w:spacing w:before="280"/>
      <w:ind w:left="2155" w:hanging="567"/>
    </w:pPr>
    <w:rPr>
      <w:rFonts w:ascii="Times New Roman" w:eastAsiaTheme="minorEastAsia" w:hAnsi="Times New Roman"/>
      <w:b/>
      <w:bCs/>
      <w:color w:val="000000"/>
      <w:sz w:val="34"/>
      <w:szCs w:val="34"/>
    </w:rPr>
  </w:style>
  <w:style w:type="paragraph" w:customStyle="1" w:styleId="formatpart145boldparthead">
    <w:name w:val="format.part.14.5.bold.parthead"/>
    <w:uiPriority w:val="99"/>
    <w:rsid w:val="003E440A"/>
    <w:pPr>
      <w:keepNext/>
      <w:keepLines/>
      <w:autoSpaceDE w:val="0"/>
      <w:autoSpaceDN w:val="0"/>
      <w:adjustRightInd w:val="0"/>
      <w:spacing w:before="280"/>
      <w:ind w:left="1134" w:hanging="567"/>
    </w:pPr>
    <w:rPr>
      <w:rFonts w:ascii="Times New Roman" w:eastAsiaTheme="minorEastAsia" w:hAnsi="Times New Roman"/>
      <w:b/>
      <w:bCs/>
      <w:color w:val="000000"/>
      <w:sz w:val="29"/>
      <w:szCs w:val="29"/>
    </w:rPr>
  </w:style>
  <w:style w:type="paragraph" w:customStyle="1" w:styleId="formatpart145parthead">
    <w:name w:val="format.part.14.5.parthead"/>
    <w:uiPriority w:val="99"/>
    <w:rsid w:val="003E440A"/>
    <w:pPr>
      <w:keepNext/>
      <w:keepLines/>
      <w:autoSpaceDE w:val="0"/>
      <w:autoSpaceDN w:val="0"/>
      <w:adjustRightInd w:val="0"/>
      <w:spacing w:before="280"/>
      <w:ind w:left="1134" w:hanging="567"/>
    </w:pPr>
    <w:rPr>
      <w:rFonts w:ascii="Times New Roman" w:eastAsiaTheme="minorEastAsia" w:hAnsi="Times New Roman"/>
      <w:color w:val="000000"/>
      <w:sz w:val="29"/>
      <w:szCs w:val="29"/>
    </w:rPr>
  </w:style>
  <w:style w:type="paragraph" w:customStyle="1" w:styleId="formatpart16parthead">
    <w:name w:val="format.part.16.parthead"/>
    <w:uiPriority w:val="99"/>
    <w:rsid w:val="003E440A"/>
    <w:pPr>
      <w:keepNext/>
      <w:keepLines/>
      <w:autoSpaceDE w:val="0"/>
      <w:autoSpaceDN w:val="0"/>
      <w:adjustRightInd w:val="0"/>
      <w:spacing w:before="280"/>
      <w:ind w:left="1134" w:hanging="567"/>
    </w:pPr>
    <w:rPr>
      <w:rFonts w:ascii="Times New Roman" w:eastAsiaTheme="minorEastAsia" w:hAnsi="Times New Roman"/>
      <w:color w:val="000000"/>
      <w:sz w:val="32"/>
      <w:szCs w:val="32"/>
    </w:rPr>
  </w:style>
  <w:style w:type="paragraph" w:customStyle="1" w:styleId="formatpart16partheadlevel2">
    <w:name w:val="format.part.16.partheadlevel2"/>
    <w:uiPriority w:val="99"/>
    <w:rsid w:val="003E440A"/>
    <w:pPr>
      <w:keepNext/>
      <w:keepLines/>
      <w:autoSpaceDE w:val="0"/>
      <w:autoSpaceDN w:val="0"/>
      <w:adjustRightInd w:val="0"/>
      <w:spacing w:before="280"/>
      <w:ind w:left="1134" w:hanging="567"/>
    </w:pPr>
    <w:rPr>
      <w:rFonts w:ascii="Times New Roman" w:eastAsiaTheme="minorEastAsia" w:hAnsi="Times New Roman"/>
      <w:color w:val="000000"/>
      <w:sz w:val="32"/>
      <w:szCs w:val="32"/>
    </w:rPr>
  </w:style>
  <w:style w:type="paragraph" w:customStyle="1" w:styleId="formatpart16boldpartheadlevel2">
    <w:name w:val="format.part.16.bold.partheadlevel2"/>
    <w:uiPriority w:val="99"/>
    <w:rsid w:val="003E440A"/>
    <w:pPr>
      <w:keepNext/>
      <w:keepLines/>
      <w:autoSpaceDE w:val="0"/>
      <w:autoSpaceDN w:val="0"/>
      <w:adjustRightInd w:val="0"/>
      <w:spacing w:before="280"/>
      <w:ind w:left="1134" w:hanging="567"/>
    </w:pPr>
    <w:rPr>
      <w:rFonts w:ascii="Times New Roman" w:eastAsiaTheme="minorEastAsia" w:hAnsi="Times New Roman"/>
      <w:b/>
      <w:bCs/>
      <w:color w:val="000000"/>
      <w:sz w:val="32"/>
      <w:szCs w:val="32"/>
    </w:rPr>
  </w:style>
  <w:style w:type="paragraph" w:customStyle="1" w:styleId="formatpart16shsshpartheadlevel2">
    <w:name w:val="format.part.16.shsshpartheadlevel2"/>
    <w:uiPriority w:val="99"/>
    <w:rsid w:val="003E440A"/>
    <w:pPr>
      <w:keepNext/>
      <w:keepLines/>
      <w:autoSpaceDE w:val="0"/>
      <w:autoSpaceDN w:val="0"/>
      <w:adjustRightInd w:val="0"/>
      <w:spacing w:before="280"/>
      <w:ind w:left="567" w:hanging="567"/>
    </w:pPr>
    <w:rPr>
      <w:rFonts w:ascii="Times New Roman" w:eastAsiaTheme="minorEastAsia" w:hAnsi="Times New Roman"/>
      <w:b/>
      <w:bCs/>
      <w:color w:val="000000"/>
      <w:sz w:val="32"/>
      <w:szCs w:val="32"/>
    </w:rPr>
  </w:style>
  <w:style w:type="paragraph" w:customStyle="1" w:styleId="preambleclauseheadlevel1">
    <w:name w:val="preambleclauseheadlevel1"/>
    <w:uiPriority w:val="99"/>
    <w:rsid w:val="003E440A"/>
    <w:pPr>
      <w:keepLines/>
      <w:tabs>
        <w:tab w:val="left" w:pos="794"/>
      </w:tabs>
      <w:autoSpaceDE w:val="0"/>
      <w:autoSpaceDN w:val="0"/>
      <w:adjustRightInd w:val="0"/>
      <w:spacing w:before="120"/>
      <w:ind w:left="794" w:hanging="794"/>
    </w:pPr>
    <w:rPr>
      <w:rFonts w:ascii="Times New Roman" w:eastAsiaTheme="minorEastAsia" w:hAnsi="Times New Roman"/>
      <w:color w:val="000000"/>
      <w:sz w:val="23"/>
      <w:szCs w:val="23"/>
    </w:rPr>
  </w:style>
  <w:style w:type="paragraph" w:customStyle="1" w:styleId="preambleclauseheadlevel2">
    <w:name w:val="preambleclauseheadlevel2"/>
    <w:uiPriority w:val="99"/>
    <w:rsid w:val="003E440A"/>
    <w:pPr>
      <w:keepLines/>
      <w:tabs>
        <w:tab w:val="left" w:pos="794"/>
      </w:tabs>
      <w:autoSpaceDE w:val="0"/>
      <w:autoSpaceDN w:val="0"/>
      <w:adjustRightInd w:val="0"/>
      <w:spacing w:before="120"/>
      <w:ind w:left="794" w:hanging="794"/>
    </w:pPr>
    <w:rPr>
      <w:rFonts w:ascii="Times New Roman" w:eastAsiaTheme="minorEastAsia" w:hAnsi="Times New Roman"/>
      <w:color w:val="000000"/>
      <w:sz w:val="23"/>
      <w:szCs w:val="23"/>
    </w:rPr>
  </w:style>
  <w:style w:type="paragraph" w:customStyle="1" w:styleId="preambleclauseheadkeepwithnextlevel1">
    <w:name w:val="preambleclauseheadkeepwithnextlevel1"/>
    <w:uiPriority w:val="99"/>
    <w:rsid w:val="003E440A"/>
    <w:pPr>
      <w:keepNext/>
      <w:keepLines/>
      <w:tabs>
        <w:tab w:val="left" w:pos="794"/>
      </w:tabs>
      <w:autoSpaceDE w:val="0"/>
      <w:autoSpaceDN w:val="0"/>
      <w:adjustRightInd w:val="0"/>
      <w:spacing w:before="120"/>
      <w:ind w:left="794" w:hanging="794"/>
    </w:pPr>
    <w:rPr>
      <w:rFonts w:ascii="Times New Roman" w:eastAsiaTheme="minorEastAsia" w:hAnsi="Times New Roman"/>
      <w:color w:val="000000"/>
      <w:sz w:val="23"/>
      <w:szCs w:val="23"/>
    </w:rPr>
  </w:style>
  <w:style w:type="paragraph" w:customStyle="1" w:styleId="preambleclauseheadkeepwithnextlevel2">
    <w:name w:val="preambleclauseheadkeepwithnextlevel2"/>
    <w:uiPriority w:val="99"/>
    <w:rsid w:val="003E440A"/>
    <w:pPr>
      <w:keepNext/>
      <w:keepLines/>
      <w:tabs>
        <w:tab w:val="left" w:pos="794"/>
      </w:tabs>
      <w:autoSpaceDE w:val="0"/>
      <w:autoSpaceDN w:val="0"/>
      <w:adjustRightInd w:val="0"/>
      <w:spacing w:before="120"/>
      <w:ind w:left="794" w:hanging="794"/>
    </w:pPr>
    <w:rPr>
      <w:rFonts w:ascii="Times New Roman" w:eastAsiaTheme="minorEastAsia" w:hAnsi="Times New Roman"/>
      <w:color w:val="000000"/>
      <w:sz w:val="23"/>
      <w:szCs w:val="23"/>
    </w:rPr>
  </w:style>
  <w:style w:type="paragraph" w:customStyle="1" w:styleId="preambleclauseheadsubclauselevel1">
    <w:name w:val="preambleclauseheadsubclauselevel1"/>
    <w:uiPriority w:val="99"/>
    <w:rsid w:val="003E440A"/>
    <w:pPr>
      <w:keepLines/>
      <w:tabs>
        <w:tab w:val="center" w:pos="397"/>
        <w:tab w:val="left" w:pos="794"/>
      </w:tabs>
      <w:autoSpaceDE w:val="0"/>
      <w:autoSpaceDN w:val="0"/>
      <w:adjustRightInd w:val="0"/>
      <w:spacing w:before="120"/>
      <w:ind w:left="794" w:hanging="794"/>
    </w:pPr>
    <w:rPr>
      <w:rFonts w:ascii="Times New Roman" w:eastAsiaTheme="minorEastAsia" w:hAnsi="Times New Roman"/>
      <w:color w:val="000000"/>
      <w:sz w:val="23"/>
      <w:szCs w:val="23"/>
    </w:rPr>
  </w:style>
  <w:style w:type="paragraph" w:customStyle="1" w:styleId="preambleclauseheadsubclauselevel2">
    <w:name w:val="preambleclauseheadsubclauselevel2"/>
    <w:uiPriority w:val="99"/>
    <w:rsid w:val="003E440A"/>
    <w:pPr>
      <w:keepLines/>
      <w:tabs>
        <w:tab w:val="center" w:pos="397"/>
        <w:tab w:val="left" w:pos="794"/>
      </w:tabs>
      <w:autoSpaceDE w:val="0"/>
      <w:autoSpaceDN w:val="0"/>
      <w:adjustRightInd w:val="0"/>
      <w:spacing w:before="120"/>
      <w:ind w:left="794" w:hanging="794"/>
    </w:pPr>
    <w:rPr>
      <w:rFonts w:ascii="Times New Roman" w:eastAsiaTheme="minorEastAsia" w:hAnsi="Times New Roman"/>
      <w:color w:val="000000"/>
      <w:sz w:val="23"/>
      <w:szCs w:val="23"/>
    </w:rPr>
  </w:style>
  <w:style w:type="paragraph" w:customStyle="1" w:styleId="preambleclauseheadsubclausekeepwithnextlevel1">
    <w:name w:val="preambleclauseheadsubclausekeepwithnextlevel1"/>
    <w:uiPriority w:val="99"/>
    <w:rsid w:val="003E440A"/>
    <w:pPr>
      <w:keepNext/>
      <w:keepLines/>
      <w:tabs>
        <w:tab w:val="center" w:pos="397"/>
        <w:tab w:val="left" w:pos="794"/>
      </w:tabs>
      <w:autoSpaceDE w:val="0"/>
      <w:autoSpaceDN w:val="0"/>
      <w:adjustRightInd w:val="0"/>
      <w:spacing w:before="120"/>
      <w:ind w:left="794" w:hanging="794"/>
    </w:pPr>
    <w:rPr>
      <w:rFonts w:ascii="Times New Roman" w:eastAsiaTheme="minorEastAsia" w:hAnsi="Times New Roman"/>
      <w:color w:val="000000"/>
      <w:sz w:val="23"/>
      <w:szCs w:val="23"/>
    </w:rPr>
  </w:style>
  <w:style w:type="paragraph" w:customStyle="1" w:styleId="preambleclauseheadsubclausekeepwithnextlevel2">
    <w:name w:val="preambleclauseheadsubclausekeepwithnextlevel2"/>
    <w:uiPriority w:val="99"/>
    <w:rsid w:val="003E440A"/>
    <w:pPr>
      <w:keepNext/>
      <w:keepLines/>
      <w:tabs>
        <w:tab w:val="center" w:pos="397"/>
        <w:tab w:val="left" w:pos="794"/>
      </w:tabs>
      <w:autoSpaceDE w:val="0"/>
      <w:autoSpaceDN w:val="0"/>
      <w:adjustRightInd w:val="0"/>
      <w:spacing w:before="120"/>
      <w:ind w:left="794" w:hanging="794"/>
    </w:pPr>
    <w:rPr>
      <w:rFonts w:ascii="Times New Roman" w:eastAsiaTheme="minorEastAsia" w:hAnsi="Times New Roman"/>
      <w:color w:val="000000"/>
      <w:sz w:val="23"/>
      <w:szCs w:val="23"/>
    </w:rPr>
  </w:style>
  <w:style w:type="paragraph" w:customStyle="1" w:styleId="clauseheadlevel3">
    <w:name w:val="clauseheadlevel3"/>
    <w:uiPriority w:val="99"/>
    <w:rsid w:val="003E440A"/>
    <w:pPr>
      <w:keepNext/>
      <w:keepLines/>
      <w:autoSpaceDE w:val="0"/>
      <w:autoSpaceDN w:val="0"/>
      <w:adjustRightInd w:val="0"/>
      <w:spacing w:before="160"/>
      <w:ind w:left="567" w:hanging="567"/>
    </w:pPr>
    <w:rPr>
      <w:rFonts w:ascii="Times New Roman" w:eastAsiaTheme="minorEastAsia" w:hAnsi="Times New Roman"/>
      <w:b/>
      <w:bCs/>
      <w:color w:val="000000"/>
      <w:sz w:val="26"/>
      <w:szCs w:val="26"/>
    </w:rPr>
  </w:style>
  <w:style w:type="paragraph" w:customStyle="1" w:styleId="clauseheadlevel4">
    <w:name w:val="clauseheadlevel4"/>
    <w:uiPriority w:val="99"/>
    <w:rsid w:val="003E440A"/>
    <w:pPr>
      <w:keepNext/>
      <w:keepLines/>
      <w:autoSpaceDE w:val="0"/>
      <w:autoSpaceDN w:val="0"/>
      <w:adjustRightInd w:val="0"/>
      <w:spacing w:before="160"/>
      <w:ind w:left="567" w:hanging="567"/>
    </w:pPr>
    <w:rPr>
      <w:rFonts w:ascii="Times New Roman" w:eastAsiaTheme="minorEastAsia" w:hAnsi="Times New Roman"/>
      <w:b/>
      <w:bCs/>
      <w:color w:val="000000"/>
      <w:sz w:val="26"/>
      <w:szCs w:val="26"/>
    </w:rPr>
  </w:style>
  <w:style w:type="paragraph" w:customStyle="1" w:styleId="clauseheadlevel5">
    <w:name w:val="clauseheadlevel5"/>
    <w:uiPriority w:val="99"/>
    <w:rsid w:val="003E440A"/>
    <w:pPr>
      <w:keepNext/>
      <w:keepLines/>
      <w:autoSpaceDE w:val="0"/>
      <w:autoSpaceDN w:val="0"/>
      <w:adjustRightInd w:val="0"/>
      <w:spacing w:before="160"/>
      <w:ind w:left="567" w:hanging="567"/>
    </w:pPr>
    <w:rPr>
      <w:rFonts w:ascii="Times New Roman" w:eastAsiaTheme="minorEastAsia" w:hAnsi="Times New Roman"/>
      <w:b/>
      <w:bCs/>
      <w:color w:val="000000"/>
      <w:sz w:val="26"/>
      <w:szCs w:val="26"/>
    </w:rPr>
  </w:style>
  <w:style w:type="paragraph" w:customStyle="1" w:styleId="clausegroupclauseheadlevel1">
    <w:name w:val="clausegroupclauseheadlevel1"/>
    <w:uiPriority w:val="99"/>
    <w:rsid w:val="003E440A"/>
    <w:pPr>
      <w:keepNext/>
      <w:keepLines/>
      <w:autoSpaceDE w:val="0"/>
      <w:autoSpaceDN w:val="0"/>
      <w:adjustRightInd w:val="0"/>
      <w:spacing w:before="160"/>
      <w:ind w:left="567" w:hanging="567"/>
    </w:pPr>
    <w:rPr>
      <w:rFonts w:ascii="Times New Roman" w:eastAsiaTheme="minorEastAsia" w:hAnsi="Times New Roman"/>
      <w:b/>
      <w:bCs/>
      <w:color w:val="000000"/>
      <w:sz w:val="26"/>
      <w:szCs w:val="26"/>
    </w:rPr>
  </w:style>
  <w:style w:type="paragraph" w:customStyle="1" w:styleId="chapterheadlevel1">
    <w:name w:val="chapterheadlevel1"/>
    <w:uiPriority w:val="99"/>
    <w:rsid w:val="003E440A"/>
    <w:pPr>
      <w:keepNext/>
      <w:keepLines/>
      <w:autoSpaceDE w:val="0"/>
      <w:autoSpaceDN w:val="0"/>
      <w:adjustRightInd w:val="0"/>
      <w:spacing w:before="280"/>
      <w:ind w:left="567" w:hanging="567"/>
    </w:pPr>
    <w:rPr>
      <w:rFonts w:ascii="Times New Roman" w:eastAsiaTheme="minorEastAsia" w:hAnsi="Times New Roman"/>
      <w:b/>
      <w:bCs/>
      <w:color w:val="000000"/>
      <w:sz w:val="34"/>
      <w:szCs w:val="34"/>
    </w:rPr>
  </w:style>
  <w:style w:type="paragraph" w:customStyle="1" w:styleId="partheadlevel2">
    <w:name w:val="partheadlevel2"/>
    <w:uiPriority w:val="99"/>
    <w:rsid w:val="003E440A"/>
    <w:pPr>
      <w:keepNext/>
      <w:keepLines/>
      <w:autoSpaceDE w:val="0"/>
      <w:autoSpaceDN w:val="0"/>
      <w:adjustRightInd w:val="0"/>
      <w:spacing w:before="280"/>
      <w:ind w:left="567" w:hanging="567"/>
    </w:pPr>
    <w:rPr>
      <w:rFonts w:ascii="Times New Roman" w:eastAsiaTheme="minorEastAsia" w:hAnsi="Times New Roman"/>
      <w:b/>
      <w:bCs/>
      <w:color w:val="000000"/>
      <w:sz w:val="32"/>
      <w:szCs w:val="32"/>
    </w:rPr>
  </w:style>
  <w:style w:type="paragraph" w:customStyle="1" w:styleId="divisionheadlevel1">
    <w:name w:val="divisionheadlevel1"/>
    <w:uiPriority w:val="99"/>
    <w:rsid w:val="003E440A"/>
    <w:pPr>
      <w:keepNext/>
      <w:keepLines/>
      <w:autoSpaceDE w:val="0"/>
      <w:autoSpaceDN w:val="0"/>
      <w:adjustRightInd w:val="0"/>
      <w:spacing w:before="280"/>
      <w:ind w:left="567" w:hanging="567"/>
    </w:pPr>
    <w:rPr>
      <w:rFonts w:ascii="Times New Roman" w:eastAsiaTheme="minorEastAsia" w:hAnsi="Times New Roman"/>
      <w:b/>
      <w:bCs/>
      <w:color w:val="000000"/>
      <w:sz w:val="28"/>
      <w:szCs w:val="28"/>
    </w:rPr>
  </w:style>
  <w:style w:type="paragraph" w:customStyle="1" w:styleId="divisionheadlevel2">
    <w:name w:val="divisionheadlevel2"/>
    <w:uiPriority w:val="99"/>
    <w:rsid w:val="003E440A"/>
    <w:pPr>
      <w:keepNext/>
      <w:keepLines/>
      <w:autoSpaceDE w:val="0"/>
      <w:autoSpaceDN w:val="0"/>
      <w:adjustRightInd w:val="0"/>
      <w:spacing w:before="280"/>
      <w:ind w:left="567" w:hanging="567"/>
    </w:pPr>
    <w:rPr>
      <w:rFonts w:ascii="Times New Roman" w:eastAsiaTheme="minorEastAsia" w:hAnsi="Times New Roman"/>
      <w:b/>
      <w:bCs/>
      <w:color w:val="000000"/>
      <w:sz w:val="28"/>
      <w:szCs w:val="28"/>
    </w:rPr>
  </w:style>
  <w:style w:type="paragraph" w:customStyle="1" w:styleId="divisionheadlevel3">
    <w:name w:val="divisionheadlevel3"/>
    <w:uiPriority w:val="99"/>
    <w:rsid w:val="003E440A"/>
    <w:pPr>
      <w:keepNext/>
      <w:keepLines/>
      <w:autoSpaceDE w:val="0"/>
      <w:autoSpaceDN w:val="0"/>
      <w:adjustRightInd w:val="0"/>
      <w:spacing w:before="280"/>
      <w:ind w:left="567" w:hanging="567"/>
    </w:pPr>
    <w:rPr>
      <w:rFonts w:ascii="Times New Roman" w:eastAsiaTheme="minorEastAsia" w:hAnsi="Times New Roman"/>
      <w:b/>
      <w:bCs/>
      <w:color w:val="000000"/>
      <w:sz w:val="28"/>
      <w:szCs w:val="28"/>
    </w:rPr>
  </w:style>
  <w:style w:type="paragraph" w:customStyle="1" w:styleId="subdivisionheadlevel1">
    <w:name w:val="subdivisionheadlevel1"/>
    <w:uiPriority w:val="99"/>
    <w:rsid w:val="003E440A"/>
    <w:pPr>
      <w:keepNext/>
      <w:keepLines/>
      <w:autoSpaceDE w:val="0"/>
      <w:autoSpaceDN w:val="0"/>
      <w:adjustRightInd w:val="0"/>
      <w:spacing w:before="280"/>
      <w:ind w:left="567" w:hanging="567"/>
    </w:pPr>
    <w:rPr>
      <w:rFonts w:ascii="Times New Roman" w:eastAsiaTheme="minorEastAsia" w:hAnsi="Times New Roman"/>
      <w:b/>
      <w:bCs/>
      <w:color w:val="000000"/>
      <w:sz w:val="26"/>
      <w:szCs w:val="26"/>
    </w:rPr>
  </w:style>
  <w:style w:type="paragraph" w:customStyle="1" w:styleId="subdivisionheadlevel2">
    <w:name w:val="subdivisionheadlevel2"/>
    <w:uiPriority w:val="99"/>
    <w:rsid w:val="003E440A"/>
    <w:pPr>
      <w:keepNext/>
      <w:keepLines/>
      <w:autoSpaceDE w:val="0"/>
      <w:autoSpaceDN w:val="0"/>
      <w:adjustRightInd w:val="0"/>
      <w:spacing w:before="280"/>
      <w:ind w:left="567" w:hanging="567"/>
    </w:pPr>
    <w:rPr>
      <w:rFonts w:ascii="Times New Roman" w:eastAsiaTheme="minorEastAsia" w:hAnsi="Times New Roman"/>
      <w:b/>
      <w:bCs/>
      <w:color w:val="000000"/>
      <w:sz w:val="26"/>
      <w:szCs w:val="26"/>
    </w:rPr>
  </w:style>
  <w:style w:type="paragraph" w:customStyle="1" w:styleId="subdivisionheadlevel3">
    <w:name w:val="subdivisionheadlevel3"/>
    <w:uiPriority w:val="99"/>
    <w:rsid w:val="003E440A"/>
    <w:pPr>
      <w:keepNext/>
      <w:keepLines/>
      <w:autoSpaceDE w:val="0"/>
      <w:autoSpaceDN w:val="0"/>
      <w:adjustRightInd w:val="0"/>
      <w:spacing w:before="280"/>
      <w:ind w:left="567" w:hanging="567"/>
    </w:pPr>
    <w:rPr>
      <w:rFonts w:ascii="Times New Roman" w:eastAsiaTheme="minorEastAsia" w:hAnsi="Times New Roman"/>
      <w:b/>
      <w:bCs/>
      <w:color w:val="000000"/>
      <w:sz w:val="26"/>
      <w:szCs w:val="26"/>
    </w:rPr>
  </w:style>
  <w:style w:type="paragraph" w:customStyle="1" w:styleId="subdivisionheadlevel4">
    <w:name w:val="subdivisionheadlevel4"/>
    <w:uiPriority w:val="99"/>
    <w:rsid w:val="003E440A"/>
    <w:pPr>
      <w:keepNext/>
      <w:keepLines/>
      <w:autoSpaceDE w:val="0"/>
      <w:autoSpaceDN w:val="0"/>
      <w:adjustRightInd w:val="0"/>
      <w:spacing w:before="280"/>
      <w:ind w:left="567" w:hanging="567"/>
    </w:pPr>
    <w:rPr>
      <w:rFonts w:ascii="Times New Roman" w:eastAsiaTheme="minorEastAsia" w:hAnsi="Times New Roman"/>
      <w:b/>
      <w:bCs/>
      <w:color w:val="000000"/>
      <w:sz w:val="26"/>
      <w:szCs w:val="26"/>
    </w:rPr>
  </w:style>
  <w:style w:type="paragraph" w:customStyle="1" w:styleId="subdivisionheadlevel5">
    <w:name w:val="subdivisionheadlevel5"/>
    <w:uiPriority w:val="99"/>
    <w:rsid w:val="003E440A"/>
    <w:pPr>
      <w:keepNext/>
      <w:keepLines/>
      <w:autoSpaceDE w:val="0"/>
      <w:autoSpaceDN w:val="0"/>
      <w:adjustRightInd w:val="0"/>
      <w:spacing w:before="280"/>
      <w:ind w:left="567" w:hanging="567"/>
    </w:pPr>
    <w:rPr>
      <w:rFonts w:ascii="Times New Roman" w:eastAsiaTheme="minorEastAsia" w:hAnsi="Times New Roman"/>
      <w:b/>
      <w:bCs/>
      <w:color w:val="000000"/>
      <w:sz w:val="26"/>
      <w:szCs w:val="26"/>
    </w:rPr>
  </w:style>
  <w:style w:type="paragraph" w:customStyle="1" w:styleId="scheduleheadlevel2">
    <w:name w:val="scheduleheadlevel2"/>
    <w:uiPriority w:val="99"/>
    <w:rsid w:val="003E440A"/>
    <w:pPr>
      <w:keepNext/>
      <w:keepLines/>
      <w:autoSpaceDE w:val="0"/>
      <w:autoSpaceDN w:val="0"/>
      <w:adjustRightInd w:val="0"/>
      <w:spacing w:before="280"/>
      <w:ind w:left="567" w:hanging="567"/>
    </w:pPr>
    <w:rPr>
      <w:rFonts w:ascii="Times New Roman" w:eastAsiaTheme="minorEastAsia" w:hAnsi="Times New Roman"/>
      <w:b/>
      <w:bCs/>
      <w:color w:val="000000"/>
      <w:sz w:val="32"/>
      <w:szCs w:val="32"/>
    </w:rPr>
  </w:style>
  <w:style w:type="paragraph" w:customStyle="1" w:styleId="formatdivisionhead125ptfontsizelevel2">
    <w:name w:val="formatdivisionhead12.5ptfontsizelevel2"/>
    <w:uiPriority w:val="99"/>
    <w:rsid w:val="003E440A"/>
    <w:pPr>
      <w:keepNext/>
      <w:keepLines/>
      <w:autoSpaceDE w:val="0"/>
      <w:autoSpaceDN w:val="0"/>
      <w:adjustRightInd w:val="0"/>
      <w:spacing w:before="280"/>
      <w:ind w:left="567" w:hanging="567"/>
    </w:pPr>
    <w:rPr>
      <w:rFonts w:ascii="Times New Roman" w:eastAsiaTheme="minorEastAsia" w:hAnsi="Times New Roman"/>
      <w:color w:val="000000"/>
      <w:sz w:val="25"/>
      <w:szCs w:val="25"/>
    </w:rPr>
  </w:style>
  <w:style w:type="paragraph" w:customStyle="1" w:styleId="formatdivisionhead14ptfontsizelevel2">
    <w:name w:val="formatdivisionhead14ptfontsizelevel2"/>
    <w:uiPriority w:val="99"/>
    <w:rsid w:val="003E440A"/>
    <w:pPr>
      <w:keepNext/>
      <w:keepLines/>
      <w:autoSpaceDE w:val="0"/>
      <w:autoSpaceDN w:val="0"/>
      <w:adjustRightInd w:val="0"/>
      <w:spacing w:before="280"/>
      <w:ind w:left="567" w:hanging="567"/>
    </w:pPr>
    <w:rPr>
      <w:rFonts w:ascii="Times New Roman" w:eastAsiaTheme="minorEastAsia" w:hAnsi="Times New Roman"/>
      <w:color w:val="000000"/>
      <w:sz w:val="28"/>
      <w:szCs w:val="28"/>
    </w:rPr>
  </w:style>
  <w:style w:type="paragraph" w:customStyle="1" w:styleId="formatdivisionheaditalic125ptfontsizelevel2">
    <w:name w:val="formatdivisionheaditalic12.5ptfontsizelevel2"/>
    <w:uiPriority w:val="99"/>
    <w:rsid w:val="003E440A"/>
    <w:pPr>
      <w:keepNext/>
      <w:keepLines/>
      <w:autoSpaceDE w:val="0"/>
      <w:autoSpaceDN w:val="0"/>
      <w:adjustRightInd w:val="0"/>
      <w:spacing w:before="280"/>
      <w:ind w:left="567" w:hanging="567"/>
    </w:pPr>
    <w:rPr>
      <w:rFonts w:ascii="Times New Roman" w:eastAsiaTheme="minorEastAsia" w:hAnsi="Times New Roman"/>
      <w:i/>
      <w:iCs/>
      <w:color w:val="000000"/>
      <w:sz w:val="25"/>
      <w:szCs w:val="25"/>
    </w:rPr>
  </w:style>
  <w:style w:type="paragraph" w:customStyle="1" w:styleId="formatdivisionheaditalic14ptfontsizelevel2">
    <w:name w:val="formatdivisionheaditalic14ptfontsizelevel2"/>
    <w:uiPriority w:val="99"/>
    <w:rsid w:val="003E440A"/>
    <w:pPr>
      <w:keepNext/>
      <w:keepLines/>
      <w:autoSpaceDE w:val="0"/>
      <w:autoSpaceDN w:val="0"/>
      <w:adjustRightInd w:val="0"/>
      <w:spacing w:before="280"/>
      <w:ind w:left="567" w:hanging="567"/>
    </w:pPr>
    <w:rPr>
      <w:rFonts w:ascii="Times New Roman" w:eastAsiaTheme="minorEastAsia" w:hAnsi="Times New Roman"/>
      <w:i/>
      <w:iCs/>
      <w:color w:val="000000"/>
      <w:sz w:val="28"/>
      <w:szCs w:val="28"/>
    </w:rPr>
  </w:style>
  <w:style w:type="paragraph" w:customStyle="1" w:styleId="formatdivisionhead125ptfontsizeboldlevel2">
    <w:name w:val="formatdivisionhead12.5ptfontsizeboldlevel2"/>
    <w:uiPriority w:val="99"/>
    <w:rsid w:val="003E440A"/>
    <w:pPr>
      <w:keepNext/>
      <w:keepLines/>
      <w:autoSpaceDE w:val="0"/>
      <w:autoSpaceDN w:val="0"/>
      <w:adjustRightInd w:val="0"/>
      <w:spacing w:before="280"/>
      <w:ind w:left="567" w:hanging="567"/>
    </w:pPr>
    <w:rPr>
      <w:rFonts w:ascii="Times New Roman" w:eastAsiaTheme="minorEastAsia" w:hAnsi="Times New Roman"/>
      <w:b/>
      <w:bCs/>
      <w:color w:val="000000"/>
      <w:sz w:val="25"/>
      <w:szCs w:val="25"/>
    </w:rPr>
  </w:style>
  <w:style w:type="paragraph" w:customStyle="1" w:styleId="formatdivisionhead14ptfontsizeboldlevel2">
    <w:name w:val="formatdivisionhead14ptfontsizeboldlevel2"/>
    <w:uiPriority w:val="99"/>
    <w:rsid w:val="003E440A"/>
    <w:pPr>
      <w:keepNext/>
      <w:keepLines/>
      <w:autoSpaceDE w:val="0"/>
      <w:autoSpaceDN w:val="0"/>
      <w:adjustRightInd w:val="0"/>
      <w:spacing w:before="280"/>
      <w:ind w:left="567" w:hanging="567"/>
    </w:pPr>
    <w:rPr>
      <w:rFonts w:ascii="Times New Roman" w:eastAsiaTheme="minorEastAsia" w:hAnsi="Times New Roman"/>
      <w:b/>
      <w:bCs/>
      <w:color w:val="000000"/>
      <w:sz w:val="28"/>
      <w:szCs w:val="28"/>
    </w:rPr>
  </w:style>
  <w:style w:type="paragraph" w:customStyle="1" w:styleId="formatdivisionheaditalic125ptfontsizeboldlevel2">
    <w:name w:val="formatdivisionheaditalic12.5ptfontsizeboldlevel2"/>
    <w:uiPriority w:val="99"/>
    <w:rsid w:val="003E440A"/>
    <w:pPr>
      <w:keepNext/>
      <w:keepLines/>
      <w:autoSpaceDE w:val="0"/>
      <w:autoSpaceDN w:val="0"/>
      <w:adjustRightInd w:val="0"/>
      <w:spacing w:before="280"/>
      <w:ind w:left="567" w:hanging="567"/>
    </w:pPr>
    <w:rPr>
      <w:rFonts w:ascii="Times New Roman" w:eastAsiaTheme="minorEastAsia" w:hAnsi="Times New Roman"/>
      <w:b/>
      <w:bCs/>
      <w:i/>
      <w:iCs/>
      <w:color w:val="000000"/>
      <w:sz w:val="25"/>
      <w:szCs w:val="25"/>
    </w:rPr>
  </w:style>
  <w:style w:type="paragraph" w:customStyle="1" w:styleId="formatdivisionheaditalic14ptfontsizeboldlevel2">
    <w:name w:val="formatdivisionheaditalic14ptfontsizeboldlevel2"/>
    <w:uiPriority w:val="99"/>
    <w:rsid w:val="003E440A"/>
    <w:pPr>
      <w:keepNext/>
      <w:keepLines/>
      <w:autoSpaceDE w:val="0"/>
      <w:autoSpaceDN w:val="0"/>
      <w:adjustRightInd w:val="0"/>
      <w:spacing w:before="280"/>
      <w:ind w:left="567" w:hanging="567"/>
    </w:pPr>
    <w:rPr>
      <w:rFonts w:ascii="Times New Roman" w:eastAsiaTheme="minorEastAsia" w:hAnsi="Times New Roman"/>
      <w:b/>
      <w:bCs/>
      <w:i/>
      <w:iCs/>
      <w:color w:val="000000"/>
      <w:sz w:val="28"/>
      <w:szCs w:val="28"/>
    </w:rPr>
  </w:style>
  <w:style w:type="paragraph" w:customStyle="1" w:styleId="formatdivisionhead125ptfontsizelevel3">
    <w:name w:val="formatdivisionhead12.5ptfontsizelevel3"/>
    <w:uiPriority w:val="99"/>
    <w:rsid w:val="003E440A"/>
    <w:pPr>
      <w:keepNext/>
      <w:keepLines/>
      <w:autoSpaceDE w:val="0"/>
      <w:autoSpaceDN w:val="0"/>
      <w:adjustRightInd w:val="0"/>
      <w:spacing w:before="280"/>
      <w:ind w:left="567" w:hanging="567"/>
    </w:pPr>
    <w:rPr>
      <w:rFonts w:ascii="Times New Roman" w:eastAsiaTheme="minorEastAsia" w:hAnsi="Times New Roman"/>
      <w:color w:val="000000"/>
      <w:sz w:val="25"/>
      <w:szCs w:val="25"/>
    </w:rPr>
  </w:style>
  <w:style w:type="paragraph" w:customStyle="1" w:styleId="formatdivisionhead14ptfontsizelevel3">
    <w:name w:val="formatdivisionhead14ptfontsizelevel3"/>
    <w:uiPriority w:val="99"/>
    <w:rsid w:val="003E440A"/>
    <w:pPr>
      <w:keepNext/>
      <w:keepLines/>
      <w:autoSpaceDE w:val="0"/>
      <w:autoSpaceDN w:val="0"/>
      <w:adjustRightInd w:val="0"/>
      <w:spacing w:before="280"/>
      <w:ind w:left="567" w:hanging="567"/>
    </w:pPr>
    <w:rPr>
      <w:rFonts w:ascii="Times New Roman" w:eastAsiaTheme="minorEastAsia" w:hAnsi="Times New Roman"/>
      <w:color w:val="000000"/>
      <w:sz w:val="28"/>
      <w:szCs w:val="28"/>
    </w:rPr>
  </w:style>
  <w:style w:type="paragraph" w:customStyle="1" w:styleId="formatdivisionheaditalic125ptfontsizelevel3">
    <w:name w:val="formatdivisionheaditalic12.5ptfontsizelevel3"/>
    <w:uiPriority w:val="99"/>
    <w:rsid w:val="003E440A"/>
    <w:pPr>
      <w:keepNext/>
      <w:keepLines/>
      <w:autoSpaceDE w:val="0"/>
      <w:autoSpaceDN w:val="0"/>
      <w:adjustRightInd w:val="0"/>
      <w:spacing w:before="280"/>
      <w:ind w:left="567" w:hanging="567"/>
    </w:pPr>
    <w:rPr>
      <w:rFonts w:ascii="Times New Roman" w:eastAsiaTheme="minorEastAsia" w:hAnsi="Times New Roman"/>
      <w:i/>
      <w:iCs/>
      <w:color w:val="000000"/>
      <w:sz w:val="25"/>
      <w:szCs w:val="25"/>
    </w:rPr>
  </w:style>
  <w:style w:type="paragraph" w:customStyle="1" w:styleId="formatdivisionheaditalic14ptfontsizelevel3">
    <w:name w:val="formatdivisionheaditalic14ptfontsizelevel3"/>
    <w:uiPriority w:val="99"/>
    <w:rsid w:val="003E440A"/>
    <w:pPr>
      <w:keepNext/>
      <w:keepLines/>
      <w:autoSpaceDE w:val="0"/>
      <w:autoSpaceDN w:val="0"/>
      <w:adjustRightInd w:val="0"/>
      <w:spacing w:before="280"/>
      <w:ind w:left="567" w:hanging="567"/>
    </w:pPr>
    <w:rPr>
      <w:rFonts w:ascii="Times New Roman" w:eastAsiaTheme="minorEastAsia" w:hAnsi="Times New Roman"/>
      <w:i/>
      <w:iCs/>
      <w:color w:val="000000"/>
      <w:sz w:val="28"/>
      <w:szCs w:val="28"/>
    </w:rPr>
  </w:style>
  <w:style w:type="paragraph" w:customStyle="1" w:styleId="formatdivisionhead125ptfontsizeboldlevel3">
    <w:name w:val="formatdivisionhead12.5ptfontsizeboldlevel3"/>
    <w:uiPriority w:val="99"/>
    <w:rsid w:val="003E440A"/>
    <w:pPr>
      <w:keepNext/>
      <w:keepLines/>
      <w:autoSpaceDE w:val="0"/>
      <w:autoSpaceDN w:val="0"/>
      <w:adjustRightInd w:val="0"/>
      <w:spacing w:before="280"/>
      <w:ind w:left="567" w:hanging="567"/>
    </w:pPr>
    <w:rPr>
      <w:rFonts w:ascii="Times New Roman" w:eastAsiaTheme="minorEastAsia" w:hAnsi="Times New Roman"/>
      <w:b/>
      <w:bCs/>
      <w:color w:val="000000"/>
      <w:sz w:val="25"/>
      <w:szCs w:val="25"/>
    </w:rPr>
  </w:style>
  <w:style w:type="paragraph" w:customStyle="1" w:styleId="formatdivisionhead14ptfontsizeboldlevel3">
    <w:name w:val="formatdivisionhead14ptfontsizeboldlevel3"/>
    <w:uiPriority w:val="99"/>
    <w:rsid w:val="003E440A"/>
    <w:pPr>
      <w:keepNext/>
      <w:keepLines/>
      <w:autoSpaceDE w:val="0"/>
      <w:autoSpaceDN w:val="0"/>
      <w:adjustRightInd w:val="0"/>
      <w:spacing w:before="280"/>
      <w:ind w:left="567" w:hanging="567"/>
    </w:pPr>
    <w:rPr>
      <w:rFonts w:ascii="Times New Roman" w:eastAsiaTheme="minorEastAsia" w:hAnsi="Times New Roman"/>
      <w:b/>
      <w:bCs/>
      <w:color w:val="000000"/>
      <w:sz w:val="28"/>
      <w:szCs w:val="28"/>
    </w:rPr>
  </w:style>
  <w:style w:type="paragraph" w:customStyle="1" w:styleId="formatdivisionheaditalic125ptfontsizeboldlevel3">
    <w:name w:val="formatdivisionheaditalic12.5ptfontsizeboldlevel3"/>
    <w:uiPriority w:val="99"/>
    <w:rsid w:val="003E440A"/>
    <w:pPr>
      <w:keepNext/>
      <w:keepLines/>
      <w:autoSpaceDE w:val="0"/>
      <w:autoSpaceDN w:val="0"/>
      <w:adjustRightInd w:val="0"/>
      <w:spacing w:before="280"/>
      <w:ind w:left="567" w:hanging="567"/>
    </w:pPr>
    <w:rPr>
      <w:rFonts w:ascii="Times New Roman" w:eastAsiaTheme="minorEastAsia" w:hAnsi="Times New Roman"/>
      <w:b/>
      <w:bCs/>
      <w:i/>
      <w:iCs/>
      <w:color w:val="000000"/>
      <w:sz w:val="25"/>
      <w:szCs w:val="25"/>
    </w:rPr>
  </w:style>
  <w:style w:type="paragraph" w:customStyle="1" w:styleId="formatdivisionheaditalic14ptfontsizeboldlevel3">
    <w:name w:val="formatdivisionheaditalic14ptfontsizeboldlevel3"/>
    <w:uiPriority w:val="99"/>
    <w:rsid w:val="003E440A"/>
    <w:pPr>
      <w:keepNext/>
      <w:keepLines/>
      <w:autoSpaceDE w:val="0"/>
      <w:autoSpaceDN w:val="0"/>
      <w:adjustRightInd w:val="0"/>
      <w:spacing w:before="280"/>
      <w:ind w:left="567" w:hanging="567"/>
    </w:pPr>
    <w:rPr>
      <w:rFonts w:ascii="Times New Roman" w:eastAsiaTheme="minorEastAsia" w:hAnsi="Times New Roman"/>
      <w:b/>
      <w:bCs/>
      <w:i/>
      <w:iCs/>
      <w:color w:val="000000"/>
      <w:sz w:val="28"/>
      <w:szCs w:val="28"/>
    </w:rPr>
  </w:style>
  <w:style w:type="paragraph" w:customStyle="1" w:styleId="formatsubdivisionheaditalic115ptfontsizelevel3">
    <w:name w:val="formatsubdivisionheaditalic11.5ptfontsizelevel3"/>
    <w:uiPriority w:val="99"/>
    <w:rsid w:val="003E440A"/>
    <w:pPr>
      <w:keepNext/>
      <w:keepLines/>
      <w:autoSpaceDE w:val="0"/>
      <w:autoSpaceDN w:val="0"/>
      <w:adjustRightInd w:val="0"/>
      <w:spacing w:before="280"/>
      <w:ind w:left="567" w:hanging="567"/>
    </w:pPr>
    <w:rPr>
      <w:rFonts w:ascii="Times New Roman" w:eastAsiaTheme="minorEastAsia" w:hAnsi="Times New Roman"/>
      <w:i/>
      <w:iCs/>
      <w:color w:val="000000"/>
      <w:sz w:val="23"/>
      <w:szCs w:val="23"/>
    </w:rPr>
  </w:style>
  <w:style w:type="paragraph" w:customStyle="1" w:styleId="formatsubdivisionhead115ptfontsizelevel3">
    <w:name w:val="formatsubdivisionhead11.5ptfontsizelevel3"/>
    <w:uiPriority w:val="99"/>
    <w:rsid w:val="003E440A"/>
    <w:pPr>
      <w:keepNext/>
      <w:keepLines/>
      <w:autoSpaceDE w:val="0"/>
      <w:autoSpaceDN w:val="0"/>
      <w:adjustRightInd w:val="0"/>
      <w:spacing w:before="280"/>
      <w:ind w:left="567" w:hanging="567"/>
    </w:pPr>
    <w:rPr>
      <w:rFonts w:ascii="Times New Roman" w:eastAsiaTheme="minorEastAsia" w:hAnsi="Times New Roman"/>
      <w:color w:val="000000"/>
      <w:sz w:val="23"/>
      <w:szCs w:val="23"/>
    </w:rPr>
  </w:style>
  <w:style w:type="paragraph" w:customStyle="1" w:styleId="formatsubdivisionheaditalic13ptfontsizelevel3">
    <w:name w:val="formatsubdivisionheaditalic13ptfontsizelevel3"/>
    <w:uiPriority w:val="99"/>
    <w:rsid w:val="003E440A"/>
    <w:pPr>
      <w:keepNext/>
      <w:keepLines/>
      <w:autoSpaceDE w:val="0"/>
      <w:autoSpaceDN w:val="0"/>
      <w:adjustRightInd w:val="0"/>
      <w:spacing w:before="280"/>
      <w:ind w:left="567" w:hanging="567"/>
    </w:pPr>
    <w:rPr>
      <w:rFonts w:ascii="Times New Roman" w:eastAsiaTheme="minorEastAsia" w:hAnsi="Times New Roman"/>
      <w:i/>
      <w:iCs/>
      <w:color w:val="000000"/>
      <w:sz w:val="27"/>
      <w:szCs w:val="27"/>
    </w:rPr>
  </w:style>
  <w:style w:type="paragraph" w:customStyle="1" w:styleId="formatsubdivisionhead13ptfontsizelevel3">
    <w:name w:val="formatsubdivisionhead13ptfontsizelevel3"/>
    <w:uiPriority w:val="99"/>
    <w:rsid w:val="003E440A"/>
    <w:pPr>
      <w:keepNext/>
      <w:keepLines/>
      <w:autoSpaceDE w:val="0"/>
      <w:autoSpaceDN w:val="0"/>
      <w:adjustRightInd w:val="0"/>
      <w:spacing w:before="280"/>
      <w:ind w:left="567" w:hanging="567"/>
    </w:pPr>
    <w:rPr>
      <w:rFonts w:ascii="Times New Roman" w:eastAsiaTheme="minorEastAsia" w:hAnsi="Times New Roman"/>
      <w:color w:val="000000"/>
      <w:sz w:val="27"/>
      <w:szCs w:val="27"/>
    </w:rPr>
  </w:style>
  <w:style w:type="paragraph" w:customStyle="1" w:styleId="formatsubdivisionheaditalic115ptfontsizeboldlevel3">
    <w:name w:val="formatsubdivisionheaditalic11.5ptfontsizeboldlevel3"/>
    <w:uiPriority w:val="99"/>
    <w:rsid w:val="003E440A"/>
    <w:pPr>
      <w:keepNext/>
      <w:keepLines/>
      <w:autoSpaceDE w:val="0"/>
      <w:autoSpaceDN w:val="0"/>
      <w:adjustRightInd w:val="0"/>
      <w:spacing w:before="280"/>
      <w:ind w:left="567" w:hanging="567"/>
    </w:pPr>
    <w:rPr>
      <w:rFonts w:ascii="Times New Roman" w:eastAsiaTheme="minorEastAsia" w:hAnsi="Times New Roman"/>
      <w:b/>
      <w:bCs/>
      <w:i/>
      <w:iCs/>
      <w:color w:val="000000"/>
      <w:sz w:val="23"/>
      <w:szCs w:val="23"/>
    </w:rPr>
  </w:style>
  <w:style w:type="paragraph" w:customStyle="1" w:styleId="formatsubdivisionhead115ptfontsizeboldlevel3">
    <w:name w:val="formatsubdivisionhead11.5ptfontsizeboldlevel3"/>
    <w:uiPriority w:val="99"/>
    <w:rsid w:val="003E440A"/>
    <w:pPr>
      <w:keepNext/>
      <w:keepLines/>
      <w:autoSpaceDE w:val="0"/>
      <w:autoSpaceDN w:val="0"/>
      <w:adjustRightInd w:val="0"/>
      <w:spacing w:before="280"/>
      <w:ind w:left="567" w:hanging="567"/>
    </w:pPr>
    <w:rPr>
      <w:rFonts w:ascii="Times New Roman" w:eastAsiaTheme="minorEastAsia" w:hAnsi="Times New Roman"/>
      <w:b/>
      <w:bCs/>
      <w:color w:val="000000"/>
      <w:sz w:val="23"/>
      <w:szCs w:val="23"/>
    </w:rPr>
  </w:style>
  <w:style w:type="paragraph" w:customStyle="1" w:styleId="formatsubdivisionheaditalic13ptfontsizeboldlevel3">
    <w:name w:val="formatsubdivisionheaditalic13ptfontsizeboldlevel3"/>
    <w:uiPriority w:val="99"/>
    <w:rsid w:val="003E440A"/>
    <w:pPr>
      <w:keepNext/>
      <w:keepLines/>
      <w:autoSpaceDE w:val="0"/>
      <w:autoSpaceDN w:val="0"/>
      <w:adjustRightInd w:val="0"/>
      <w:spacing w:before="280"/>
      <w:ind w:left="567" w:hanging="567"/>
    </w:pPr>
    <w:rPr>
      <w:rFonts w:ascii="Times New Roman" w:eastAsiaTheme="minorEastAsia" w:hAnsi="Times New Roman"/>
      <w:b/>
      <w:bCs/>
      <w:i/>
      <w:iCs/>
      <w:color w:val="000000"/>
      <w:sz w:val="27"/>
      <w:szCs w:val="27"/>
    </w:rPr>
  </w:style>
  <w:style w:type="paragraph" w:customStyle="1" w:styleId="formatsubdivisionhead13ptfontsizeboldlevel3">
    <w:name w:val="formatsubdivisionhead13ptfontsizeboldlevel3"/>
    <w:uiPriority w:val="99"/>
    <w:rsid w:val="003E440A"/>
    <w:pPr>
      <w:keepNext/>
      <w:keepLines/>
      <w:autoSpaceDE w:val="0"/>
      <w:autoSpaceDN w:val="0"/>
      <w:adjustRightInd w:val="0"/>
      <w:spacing w:before="280"/>
      <w:ind w:left="567" w:hanging="567"/>
    </w:pPr>
    <w:rPr>
      <w:rFonts w:ascii="Times New Roman" w:eastAsiaTheme="minorEastAsia" w:hAnsi="Times New Roman"/>
      <w:b/>
      <w:bCs/>
      <w:color w:val="000000"/>
      <w:sz w:val="27"/>
      <w:szCs w:val="27"/>
    </w:rPr>
  </w:style>
  <w:style w:type="paragraph" w:customStyle="1" w:styleId="formatsubdivisionhead115ptfontsizelevel4">
    <w:name w:val="formatsubdivisionhead11.5ptfontsizelevel4"/>
    <w:uiPriority w:val="99"/>
    <w:rsid w:val="003E440A"/>
    <w:pPr>
      <w:keepNext/>
      <w:keepLines/>
      <w:autoSpaceDE w:val="0"/>
      <w:autoSpaceDN w:val="0"/>
      <w:adjustRightInd w:val="0"/>
      <w:spacing w:before="280"/>
      <w:ind w:left="567" w:hanging="567"/>
    </w:pPr>
    <w:rPr>
      <w:rFonts w:ascii="Times New Roman" w:eastAsiaTheme="minorEastAsia" w:hAnsi="Times New Roman"/>
      <w:color w:val="000000"/>
      <w:sz w:val="23"/>
      <w:szCs w:val="23"/>
    </w:rPr>
  </w:style>
  <w:style w:type="paragraph" w:customStyle="1" w:styleId="formatsubdivisionhead13ptfontsizelevel4">
    <w:name w:val="formatsubdivisionhead13ptfontsizelevel4"/>
    <w:uiPriority w:val="99"/>
    <w:rsid w:val="003E440A"/>
    <w:pPr>
      <w:keepNext/>
      <w:keepLines/>
      <w:autoSpaceDE w:val="0"/>
      <w:autoSpaceDN w:val="0"/>
      <w:adjustRightInd w:val="0"/>
      <w:spacing w:before="280"/>
      <w:ind w:left="567" w:hanging="567"/>
    </w:pPr>
    <w:rPr>
      <w:rFonts w:ascii="Times New Roman" w:eastAsiaTheme="minorEastAsia" w:hAnsi="Times New Roman"/>
      <w:color w:val="000000"/>
      <w:sz w:val="26"/>
      <w:szCs w:val="26"/>
    </w:rPr>
  </w:style>
  <w:style w:type="paragraph" w:customStyle="1" w:styleId="formatsubdivisionheaditalic115ptlevel4">
    <w:name w:val="formatsubdivisionheaditalic11.5ptlevel4"/>
    <w:uiPriority w:val="99"/>
    <w:rsid w:val="003E440A"/>
    <w:pPr>
      <w:keepNext/>
      <w:keepLines/>
      <w:autoSpaceDE w:val="0"/>
      <w:autoSpaceDN w:val="0"/>
      <w:adjustRightInd w:val="0"/>
      <w:spacing w:before="280"/>
      <w:ind w:left="567" w:hanging="567"/>
    </w:pPr>
    <w:rPr>
      <w:rFonts w:ascii="Times New Roman" w:eastAsiaTheme="minorEastAsia" w:hAnsi="Times New Roman"/>
      <w:i/>
      <w:iCs/>
      <w:color w:val="000000"/>
      <w:sz w:val="23"/>
      <w:szCs w:val="23"/>
    </w:rPr>
  </w:style>
  <w:style w:type="paragraph" w:customStyle="1" w:styleId="formatsubdivisionheaditalic13ptlevel4">
    <w:name w:val="formatsubdivisionheaditalic13ptlevel4"/>
    <w:uiPriority w:val="99"/>
    <w:rsid w:val="003E440A"/>
    <w:pPr>
      <w:keepNext/>
      <w:keepLines/>
      <w:autoSpaceDE w:val="0"/>
      <w:autoSpaceDN w:val="0"/>
      <w:adjustRightInd w:val="0"/>
      <w:spacing w:before="280"/>
      <w:ind w:left="567" w:hanging="567"/>
    </w:pPr>
    <w:rPr>
      <w:rFonts w:ascii="Times New Roman" w:eastAsiaTheme="minorEastAsia" w:hAnsi="Times New Roman"/>
      <w:i/>
      <w:iCs/>
      <w:color w:val="000000"/>
      <w:sz w:val="26"/>
      <w:szCs w:val="26"/>
    </w:rPr>
  </w:style>
  <w:style w:type="paragraph" w:customStyle="1" w:styleId="formatsubdivisionhead115ptfontsizeboldlevel4">
    <w:name w:val="formatsubdivisionhead11.5ptfontsizeboldlevel4"/>
    <w:uiPriority w:val="99"/>
    <w:rsid w:val="003E440A"/>
    <w:pPr>
      <w:keepNext/>
      <w:keepLines/>
      <w:autoSpaceDE w:val="0"/>
      <w:autoSpaceDN w:val="0"/>
      <w:adjustRightInd w:val="0"/>
      <w:spacing w:before="280"/>
      <w:ind w:left="567" w:hanging="567"/>
    </w:pPr>
    <w:rPr>
      <w:rFonts w:ascii="Times New Roman" w:eastAsiaTheme="minorEastAsia" w:hAnsi="Times New Roman"/>
      <w:b/>
      <w:bCs/>
      <w:color w:val="000000"/>
      <w:sz w:val="23"/>
      <w:szCs w:val="23"/>
    </w:rPr>
  </w:style>
  <w:style w:type="paragraph" w:customStyle="1" w:styleId="formatsubdivisionhead13ptfontsizeboldlevel4">
    <w:name w:val="formatsubdivisionhead13ptfontsizeboldlevel4"/>
    <w:uiPriority w:val="99"/>
    <w:rsid w:val="003E440A"/>
    <w:pPr>
      <w:keepNext/>
      <w:keepLines/>
      <w:autoSpaceDE w:val="0"/>
      <w:autoSpaceDN w:val="0"/>
      <w:adjustRightInd w:val="0"/>
      <w:spacing w:before="280"/>
      <w:ind w:left="567" w:hanging="567"/>
    </w:pPr>
    <w:rPr>
      <w:rFonts w:ascii="Times New Roman" w:eastAsiaTheme="minorEastAsia" w:hAnsi="Times New Roman"/>
      <w:b/>
      <w:bCs/>
      <w:color w:val="000000"/>
      <w:sz w:val="26"/>
      <w:szCs w:val="26"/>
    </w:rPr>
  </w:style>
  <w:style w:type="paragraph" w:customStyle="1" w:styleId="formatsubdivisionheaditalic115ptboldlevel4">
    <w:name w:val="formatsubdivisionheaditalic11.5ptboldlevel4"/>
    <w:uiPriority w:val="99"/>
    <w:rsid w:val="003E440A"/>
    <w:pPr>
      <w:keepNext/>
      <w:keepLines/>
      <w:autoSpaceDE w:val="0"/>
      <w:autoSpaceDN w:val="0"/>
      <w:adjustRightInd w:val="0"/>
      <w:spacing w:before="280"/>
      <w:ind w:left="567" w:hanging="567"/>
    </w:pPr>
    <w:rPr>
      <w:rFonts w:ascii="Times New Roman" w:eastAsiaTheme="minorEastAsia" w:hAnsi="Times New Roman"/>
      <w:b/>
      <w:bCs/>
      <w:i/>
      <w:iCs/>
      <w:color w:val="000000"/>
      <w:sz w:val="23"/>
      <w:szCs w:val="23"/>
    </w:rPr>
  </w:style>
  <w:style w:type="paragraph" w:customStyle="1" w:styleId="formatsubdivisionheaditalic13ptboldlevel4">
    <w:name w:val="formatsubdivisionheaditalic13ptboldlevel4"/>
    <w:uiPriority w:val="99"/>
    <w:rsid w:val="003E440A"/>
    <w:pPr>
      <w:keepNext/>
      <w:keepLines/>
      <w:autoSpaceDE w:val="0"/>
      <w:autoSpaceDN w:val="0"/>
      <w:adjustRightInd w:val="0"/>
      <w:spacing w:before="280"/>
      <w:ind w:left="567" w:hanging="567"/>
    </w:pPr>
    <w:rPr>
      <w:rFonts w:ascii="Times New Roman" w:eastAsiaTheme="minorEastAsia" w:hAnsi="Times New Roman"/>
      <w:b/>
      <w:bCs/>
      <w:i/>
      <w:iCs/>
      <w:color w:val="000000"/>
      <w:sz w:val="26"/>
      <w:szCs w:val="26"/>
    </w:rPr>
  </w:style>
  <w:style w:type="paragraph" w:customStyle="1" w:styleId="leghistoryheadlevel1">
    <w:name w:val="leghistoryheadlevel1"/>
    <w:uiPriority w:val="99"/>
    <w:rsid w:val="003E440A"/>
    <w:pPr>
      <w:keepNext/>
      <w:keepLines/>
      <w:autoSpaceDE w:val="0"/>
      <w:autoSpaceDN w:val="0"/>
      <w:adjustRightInd w:val="0"/>
      <w:spacing w:before="80"/>
    </w:pPr>
    <w:rPr>
      <w:rFonts w:ascii="Times New Roman" w:eastAsiaTheme="minorEastAsia" w:hAnsi="Times New Roman"/>
      <w:b/>
      <w:bCs/>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legislation.sa.gov.au/index.aspx?action=legref&amp;type=act&amp;legtitle=Disability%20Inclusion%20(Restrictive%20Practices%E2%80%94NDIS)%20Amendment%20Act%202021" TargetMode="External"/><Relationship Id="rId26" Type="http://schemas.openxmlformats.org/officeDocument/2006/relationships/hyperlink" Target="http://www.legislation.sa.gov.au/index.aspx?action=legref&amp;type=subordleg&amp;legtitle=Motor%20Vehicles%20(National%20Heavy%20Vehicles%20Registration%20Fees)%20Regulations%202008" TargetMode="External"/><Relationship Id="rId39" Type="http://schemas.openxmlformats.org/officeDocument/2006/relationships/hyperlink" Target="http://www.education.sa.gov.au/findaschool" TargetMode="External"/><Relationship Id="rId21" Type="http://schemas.openxmlformats.org/officeDocument/2006/relationships/hyperlink" Target="http://www.legislation.sa.gov.au/index.aspx?action=legref&amp;type=act&amp;legtitle=Harbors%20and%20Navigation%20Regulations%202009" TargetMode="External"/><Relationship Id="rId34" Type="http://schemas.openxmlformats.org/officeDocument/2006/relationships/hyperlink" Target="http://www.legislation.sa.gov.au/index.aspx?action=legref&amp;type=act&amp;legtitle=Legislative%20Instruments%20Act%201978" TargetMode="External"/><Relationship Id="rId42" Type="http://schemas.openxmlformats.org/officeDocument/2006/relationships/hyperlink" Target="mailto:escosa@escosa.sa.gov.au" TargetMode="External"/><Relationship Id="rId47" Type="http://schemas.openxmlformats.org/officeDocument/2006/relationships/hyperlink" Target="https://yoursay.cityofadelaide.com.au" TargetMode="External"/><Relationship Id="rId50" Type="http://schemas.openxmlformats.org/officeDocument/2006/relationships/hyperlink" Target="mailto:admin@wrc.sa.gov.au" TargetMode="External"/><Relationship Id="rId55"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www.legislation.sa.gov.au/index.aspx?action=legref&amp;type=subordleg&amp;legtitle=Motor%20Vehicles%20Regulations%202010" TargetMode="External"/><Relationship Id="rId11" Type="http://schemas.openxmlformats.org/officeDocument/2006/relationships/footer" Target="footer1.xml"/><Relationship Id="rId24" Type="http://schemas.openxmlformats.org/officeDocument/2006/relationships/hyperlink" Target="http://www.legislation.sa.gov.au/index.aspx?action=legref&amp;type=subordleg&amp;legtitle=Motor%20Vehicles%20(National%20Heavy%20Vehicles%20Registration%20Fees)%20Regulations%202008" TargetMode="External"/><Relationship Id="rId32" Type="http://schemas.openxmlformats.org/officeDocument/2006/relationships/hyperlink" Target="http://www.legislation.sa.gov.au/index.aspx?action=legref&amp;type=subordleg&amp;legtitle=Motor%20Vehicles%20(National%20Heavy%20Vehicles%20Registration%20Fees)%20Regulations%202008" TargetMode="External"/><Relationship Id="rId37" Type="http://schemas.openxmlformats.org/officeDocument/2006/relationships/hyperlink" Target="https://www.education.sa.gov.au/sites-and-facilities/education-and-care-locations/school-zones-and-catchment-areas/enrolment" TargetMode="External"/><Relationship Id="rId40" Type="http://schemas.openxmlformats.org/officeDocument/2006/relationships/hyperlink" Target="https://www.education.sa.gov.au/sites-and-facilities/education-and-care-locations/school-zones-and-catchment-areas/enrolment" TargetMode="External"/><Relationship Id="rId45" Type="http://schemas.openxmlformats.org/officeDocument/2006/relationships/image" Target="media/image5.png"/><Relationship Id="rId53" Type="http://schemas.openxmlformats.org/officeDocument/2006/relationships/hyperlink" Target="http://www.governmentgazette.sa.gov.au"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www.legislation.sa.gov.au/index.aspx?action=legref&amp;type=act&amp;legtitle=Harbors%20and%20Navigation%20Regulations%202009"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http://www.legislation.sa.gov.au/index.aspx?action=legref&amp;type=act&amp;legtitle=Legislative%20Instruments%20Act%201978" TargetMode="External"/><Relationship Id="rId27" Type="http://schemas.openxmlformats.org/officeDocument/2006/relationships/hyperlink" Target="http://www.legislation.sa.gov.au/index.aspx?action=legref&amp;type=subordleg&amp;legtitle=Motor%20Vehicles%20Regulations%202010" TargetMode="External"/><Relationship Id="rId30" Type="http://schemas.openxmlformats.org/officeDocument/2006/relationships/hyperlink" Target="http://www.legislation.sa.gov.au/index.aspx?action=legref&amp;type=subordleg&amp;legtitle=Motor%20Vehicles%20Regulations%202010" TargetMode="External"/><Relationship Id="rId35" Type="http://schemas.openxmlformats.org/officeDocument/2006/relationships/image" Target="media/image2.png"/><Relationship Id="rId43" Type="http://schemas.openxmlformats.org/officeDocument/2006/relationships/hyperlink" Target="mailto:dewwaterlicensing@sa.gov.au" TargetMode="External"/><Relationship Id="rId48" Type="http://schemas.openxmlformats.org/officeDocument/2006/relationships/hyperlink" Target="http://www.prospect.sa.gov.au" TargetMode="External"/><Relationship Id="rId56" Type="http://schemas.openxmlformats.org/officeDocument/2006/relationships/footer" Target="footer6.xml"/><Relationship Id="rId8" Type="http://schemas.openxmlformats.org/officeDocument/2006/relationships/image" Target="media/image1.jpeg"/><Relationship Id="rId51" Type="http://schemas.openxmlformats.org/officeDocument/2006/relationships/hyperlink" Target="mailto:governmentgazettesa@sa.gov.au"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yperlink" Target="http://www.legislation.sa.gov.au/index.aspx?action=legref&amp;type=subordleg&amp;legtitle=Motor%20Vehicles%20(National%20Heavy%20Vehicles%20Registration%20Fees)%20Regulations%202008" TargetMode="External"/><Relationship Id="rId33" Type="http://schemas.openxmlformats.org/officeDocument/2006/relationships/hyperlink" Target="http://www.legislation.sa.gov.au/index.aspx?action=legref&amp;type=subordleg&amp;legtitle=Motor%20Vehicles%20(National%20Heavy%20Vehicles%20Registration%20Fees)%20Regulations%202008" TargetMode="External"/><Relationship Id="rId38" Type="http://schemas.openxmlformats.org/officeDocument/2006/relationships/image" Target="media/image3.png"/><Relationship Id="rId46" Type="http://schemas.openxmlformats.org/officeDocument/2006/relationships/image" Target="media/image6.png"/><Relationship Id="rId20" Type="http://schemas.openxmlformats.org/officeDocument/2006/relationships/hyperlink" Target="http://www.legislation.sa.gov.au/index.aspx?action=legref&amp;type=act&amp;legtitle=Harbors%20and%20Navigation%20Regulations%202009" TargetMode="External"/><Relationship Id="rId41" Type="http://schemas.openxmlformats.org/officeDocument/2006/relationships/hyperlink" Target="http://www.escosa.sa.gov.au" TargetMode="External"/><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www.legislation.sa.gov.au/index.aspx?action=legref&amp;type=subordleg&amp;legtitle=Motor%20Vehicles%20(National%20Heavy%20Vehicles%20Registration%20Fees)%20Regulations%202008" TargetMode="External"/><Relationship Id="rId28" Type="http://schemas.openxmlformats.org/officeDocument/2006/relationships/hyperlink" Target="http://www.legislation.sa.gov.au/index.aspx?action=legref&amp;type=subordleg&amp;legtitle=Motor%20Vehicles%20Regulations%202010" TargetMode="External"/><Relationship Id="rId36" Type="http://schemas.openxmlformats.org/officeDocument/2006/relationships/hyperlink" Target="http://www.education.sa.gov.au/findaschool" TargetMode="External"/><Relationship Id="rId49" Type="http://schemas.openxmlformats.org/officeDocument/2006/relationships/hyperlink" Target="http://www.sa.gov.au/roadsactproposal" TargetMode="External"/><Relationship Id="rId57"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hyperlink" Target="http://www.legislation.sa.gov.au/index.aspx?action=legref&amp;type=act&amp;legtitle=Legislative%20Instruments%20Act%201978" TargetMode="External"/><Relationship Id="rId44" Type="http://schemas.openxmlformats.org/officeDocument/2006/relationships/image" Target="media/image4.png"/><Relationship Id="rId52" Type="http://schemas.openxmlformats.org/officeDocument/2006/relationships/hyperlink" Target="http://www.governmentgazette.sa.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W:\GAZETTE\TEMPLATES\GAZETTE%20MASTER%20TEMPLATES\NEW_TEMPLATE_GAZETTE_PAGINATION_24.2.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BF94D-8DC5-4B2E-83AC-13C979D69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NEW_TEMPLATE_GAZETTE_PAGINATION_24.2.22</Template>
  <TotalTime>170</TotalTime>
  <Pages>59</Pages>
  <Words>20660</Words>
  <Characters>114664</Characters>
  <Application>Microsoft Office Word</Application>
  <DocSecurity>0</DocSecurity>
  <Lines>3276</Lines>
  <Paragraphs>2374</Paragraphs>
  <ScaleCrop>false</ScaleCrop>
  <HeadingPairs>
    <vt:vector size="2" baseType="variant">
      <vt:variant>
        <vt:lpstr>Title</vt:lpstr>
      </vt:variant>
      <vt:variant>
        <vt:i4>1</vt:i4>
      </vt:variant>
    </vt:vector>
  </HeadingPairs>
  <TitlesOfParts>
    <vt:vector size="1" baseType="lpstr">
      <vt:lpstr>No. 29 - Thursday, 12 May 2022 (pp. 1121–1179)</vt:lpstr>
    </vt:vector>
  </TitlesOfParts>
  <Company>SA Government</Company>
  <LinksUpToDate>false</LinksUpToDate>
  <CharactersWithSpaces>132950</CharactersWithSpaces>
  <SharedDoc>false</SharedDoc>
  <HLinks>
    <vt:vector size="18" baseType="variant">
      <vt:variant>
        <vt:i4>3014762</vt:i4>
      </vt:variant>
      <vt:variant>
        <vt:i4>0</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ariant>
        <vt:i4>3014762</vt:i4>
      </vt:variant>
      <vt:variant>
        <vt:i4>0</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29 - Thursday, 12 May 2022 (pp. 1121–1179)</dc:title>
  <dc:subject/>
  <dc:creator>Elyse Ellgar</dc:creator>
  <cp:keywords/>
  <cp:lastModifiedBy>Ellgar, Elyse (Service SA)</cp:lastModifiedBy>
  <cp:revision>13</cp:revision>
  <cp:lastPrinted>2021-06-29T04:46:00Z</cp:lastPrinted>
  <dcterms:created xsi:type="dcterms:W3CDTF">2022-05-11T03:15:00Z</dcterms:created>
  <dcterms:modified xsi:type="dcterms:W3CDTF">2022-05-11T06:50:00Z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274858-3b1d-4431-8679-d878f40e28fd_Enabled">
    <vt:lpwstr>true</vt:lpwstr>
  </property>
  <property fmtid="{D5CDD505-2E9C-101B-9397-08002B2CF9AE}" pid="3" name="MSIP_Label_77274858-3b1d-4431-8679-d878f40e28fd_SetDate">
    <vt:lpwstr>2022-01-06T01:35:42Z</vt:lpwstr>
  </property>
  <property fmtid="{D5CDD505-2E9C-101B-9397-08002B2CF9AE}" pid="4" name="MSIP_Label_77274858-3b1d-4431-8679-d878f40e28fd_Method">
    <vt:lpwstr>Privileged</vt:lpwstr>
  </property>
  <property fmtid="{D5CDD505-2E9C-101B-9397-08002B2CF9AE}" pid="5" name="MSIP_Label_77274858-3b1d-4431-8679-d878f40e28fd_Name">
    <vt:lpwstr>-Official</vt:lpwstr>
  </property>
  <property fmtid="{D5CDD505-2E9C-101B-9397-08002B2CF9AE}" pid="6" name="MSIP_Label_77274858-3b1d-4431-8679-d878f40e28fd_SiteId">
    <vt:lpwstr>bda528f7-fca9-432f-bc98-bd7e90d40906</vt:lpwstr>
  </property>
  <property fmtid="{D5CDD505-2E9C-101B-9397-08002B2CF9AE}" pid="7" name="MSIP_Label_77274858-3b1d-4431-8679-d878f40e28fd_ActionId">
    <vt:lpwstr>3e78a863-fa52-4ac8-a2ae-3051d54847a2</vt:lpwstr>
  </property>
  <property fmtid="{D5CDD505-2E9C-101B-9397-08002B2CF9AE}" pid="8" name="MSIP_Label_77274858-3b1d-4431-8679-d878f40e28fd_ContentBits">
    <vt:lpwstr>1</vt:lpwstr>
  </property>
</Properties>
</file>