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16E98" w14:textId="77777777" w:rsidR="00777F88" w:rsidRPr="00612978" w:rsidRDefault="00D8562A" w:rsidP="00A54E7C">
      <w:pPr>
        <w:spacing w:after="120" w:line="280" w:lineRule="exact"/>
        <w:jc w:val="center"/>
        <w:rPr>
          <w:rFonts w:ascii="Times New Roman" w:hAnsi="Times New Roman"/>
          <w:sz w:val="17"/>
          <w:szCs w:val="17"/>
        </w:rPr>
      </w:pPr>
      <w:r>
        <w:rPr>
          <w:noProof/>
          <w:lang w:eastAsia="en-AU"/>
        </w:rPr>
        <w:drawing>
          <wp:anchor distT="0" distB="0" distL="114300" distR="114300" simplePos="0" relativeHeight="251657728" behindDoc="0" locked="0" layoutInCell="1" allowOverlap="1" wp14:anchorId="14832E36" wp14:editId="07908C56">
            <wp:simplePos x="0" y="0"/>
            <wp:positionH relativeFrom="margin">
              <wp:align>center</wp:align>
            </wp:positionH>
            <wp:positionV relativeFrom="paragraph">
              <wp:posOffset>393700</wp:posOffset>
            </wp:positionV>
            <wp:extent cx="1434465" cy="1403350"/>
            <wp:effectExtent l="0" t="0" r="0" b="635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4465" cy="140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A54E7C" w:rsidRPr="0052708D">
        <w:rPr>
          <w:rFonts w:ascii="Times New Roman" w:eastAsia="Times New Roman" w:hAnsi="Times New Roman"/>
          <w:b/>
          <w:sz w:val="28"/>
          <w:szCs w:val="28"/>
          <w:lang w:eastAsia="en-AU"/>
        </w:rPr>
        <w:t>SUPPLEMENTARY GAZETTE</w:t>
      </w:r>
    </w:p>
    <w:p w14:paraId="14BC871A" w14:textId="77777777" w:rsidR="009D586E" w:rsidRPr="00612978" w:rsidRDefault="009D586E" w:rsidP="009D586E">
      <w:pPr>
        <w:spacing w:before="320" w:after="240" w:line="360" w:lineRule="exact"/>
        <w:jc w:val="center"/>
        <w:rPr>
          <w:rFonts w:ascii="Times New Roman" w:hAnsi="Times New Roman"/>
          <w:b/>
          <w:smallCaps/>
          <w:color w:val="000000"/>
          <w:sz w:val="36"/>
        </w:rPr>
      </w:pPr>
      <w:r w:rsidRPr="00612978">
        <w:rPr>
          <w:rFonts w:ascii="Times New Roman" w:hAnsi="Times New Roman"/>
          <w:b/>
          <w:smallCaps/>
          <w:color w:val="000000"/>
          <w:sz w:val="36"/>
        </w:rPr>
        <w:t>THE SOUTH AUSTRALIAN</w:t>
      </w:r>
    </w:p>
    <w:p w14:paraId="1F97A7AB" w14:textId="77777777" w:rsidR="009D586E" w:rsidRPr="00612978" w:rsidRDefault="009D586E" w:rsidP="009D586E">
      <w:pPr>
        <w:spacing w:after="0" w:line="240" w:lineRule="auto"/>
        <w:jc w:val="center"/>
        <w:rPr>
          <w:rFonts w:ascii="Times New Roman" w:hAnsi="Times New Roman"/>
          <w:b/>
          <w:color w:val="000000"/>
          <w:sz w:val="60"/>
        </w:rPr>
      </w:pPr>
      <w:r w:rsidRPr="00612978">
        <w:rPr>
          <w:rFonts w:ascii="Times New Roman" w:hAnsi="Times New Roman"/>
          <w:b/>
          <w:color w:val="000000"/>
          <w:sz w:val="60"/>
        </w:rPr>
        <w:t>GOVERNMENT GAZETTE</w:t>
      </w:r>
    </w:p>
    <w:p w14:paraId="18081FF1" w14:textId="77777777" w:rsidR="009D586E" w:rsidRPr="00612978" w:rsidRDefault="009D586E" w:rsidP="009D586E">
      <w:pPr>
        <w:spacing w:before="360" w:after="600" w:line="240" w:lineRule="exact"/>
        <w:jc w:val="center"/>
        <w:rPr>
          <w:rFonts w:ascii="Times New Roman" w:hAnsi="Times New Roman"/>
          <w:b/>
          <w:smallCaps/>
          <w:color w:val="000000"/>
          <w:sz w:val="24"/>
          <w:szCs w:val="24"/>
        </w:rPr>
      </w:pPr>
      <w:r w:rsidRPr="00612978">
        <w:rPr>
          <w:rFonts w:ascii="Times New Roman" w:hAnsi="Times New Roman"/>
          <w:b/>
          <w:smallCaps/>
          <w:color w:val="000000"/>
          <w:sz w:val="24"/>
          <w:szCs w:val="24"/>
        </w:rPr>
        <w:t>Published by Authority</w:t>
      </w:r>
    </w:p>
    <w:p w14:paraId="0ABE2BB5" w14:textId="77777777" w:rsidR="008008DD" w:rsidRPr="00612978" w:rsidRDefault="008008DD" w:rsidP="008008DD">
      <w:pPr>
        <w:pBdr>
          <w:top w:val="single" w:sz="6" w:space="0" w:color="auto"/>
        </w:pBdr>
        <w:spacing w:after="0" w:line="240" w:lineRule="auto"/>
        <w:jc w:val="center"/>
        <w:rPr>
          <w:rFonts w:ascii="Times New Roman" w:hAnsi="Times New Roman"/>
          <w:color w:val="000000"/>
          <w:sz w:val="20"/>
        </w:rPr>
      </w:pPr>
    </w:p>
    <w:p w14:paraId="3C9F7959" w14:textId="025ABC0D" w:rsidR="008008DD" w:rsidRPr="00612978" w:rsidRDefault="008008DD" w:rsidP="008008DD">
      <w:pPr>
        <w:spacing w:after="0" w:line="240" w:lineRule="auto"/>
        <w:jc w:val="center"/>
        <w:rPr>
          <w:rFonts w:ascii="Times New Roman" w:hAnsi="Times New Roman"/>
          <w:smallCaps/>
          <w:color w:val="000000"/>
          <w:sz w:val="28"/>
          <w:szCs w:val="26"/>
        </w:rPr>
      </w:pPr>
      <w:r w:rsidRPr="00612978">
        <w:rPr>
          <w:rFonts w:ascii="Times New Roman" w:hAnsi="Times New Roman"/>
          <w:smallCaps/>
          <w:color w:val="000000"/>
          <w:sz w:val="28"/>
          <w:szCs w:val="26"/>
        </w:rPr>
        <w:t xml:space="preserve">Adelaide, </w:t>
      </w:r>
      <w:r w:rsidR="00687F11">
        <w:rPr>
          <w:rFonts w:ascii="Times New Roman" w:hAnsi="Times New Roman"/>
          <w:smallCaps/>
          <w:color w:val="000000"/>
          <w:sz w:val="28"/>
          <w:szCs w:val="26"/>
        </w:rPr>
        <w:t>Fri</w:t>
      </w:r>
      <w:r w:rsidR="00571B34">
        <w:rPr>
          <w:rFonts w:ascii="Times New Roman" w:hAnsi="Times New Roman"/>
          <w:smallCaps/>
          <w:color w:val="000000"/>
          <w:sz w:val="28"/>
          <w:szCs w:val="26"/>
        </w:rPr>
        <w:t>day</w:t>
      </w:r>
      <w:r w:rsidR="00BC57E5">
        <w:rPr>
          <w:rFonts w:ascii="Times New Roman" w:hAnsi="Times New Roman"/>
          <w:smallCaps/>
          <w:color w:val="000000"/>
          <w:sz w:val="28"/>
          <w:szCs w:val="26"/>
        </w:rPr>
        <w:t xml:space="preserve">, </w:t>
      </w:r>
      <w:r w:rsidR="00687F11">
        <w:rPr>
          <w:rFonts w:ascii="Times New Roman" w:hAnsi="Times New Roman"/>
          <w:smallCaps/>
          <w:color w:val="000000"/>
          <w:sz w:val="28"/>
          <w:szCs w:val="26"/>
        </w:rPr>
        <w:t>4</w:t>
      </w:r>
      <w:r w:rsidR="001B1316">
        <w:rPr>
          <w:rFonts w:ascii="Times New Roman" w:hAnsi="Times New Roman"/>
          <w:smallCaps/>
          <w:color w:val="000000"/>
          <w:sz w:val="28"/>
          <w:szCs w:val="26"/>
        </w:rPr>
        <w:t xml:space="preserve"> </w:t>
      </w:r>
      <w:r w:rsidR="00687F11">
        <w:rPr>
          <w:rFonts w:ascii="Times New Roman" w:hAnsi="Times New Roman"/>
          <w:smallCaps/>
          <w:color w:val="000000"/>
          <w:sz w:val="28"/>
          <w:szCs w:val="26"/>
        </w:rPr>
        <w:t>September</w:t>
      </w:r>
      <w:r w:rsidR="009354CF" w:rsidRPr="00612978">
        <w:rPr>
          <w:rFonts w:ascii="Times New Roman" w:hAnsi="Times New Roman"/>
          <w:smallCaps/>
          <w:color w:val="000000"/>
          <w:sz w:val="28"/>
          <w:szCs w:val="26"/>
        </w:rPr>
        <w:t xml:space="preserve"> </w:t>
      </w:r>
      <w:r w:rsidRPr="00612978">
        <w:rPr>
          <w:rFonts w:ascii="Times New Roman" w:hAnsi="Times New Roman"/>
          <w:smallCaps/>
          <w:color w:val="000000"/>
          <w:sz w:val="28"/>
          <w:szCs w:val="26"/>
        </w:rPr>
        <w:t>20</w:t>
      </w:r>
      <w:r w:rsidR="00BC57E5">
        <w:rPr>
          <w:rFonts w:ascii="Times New Roman" w:hAnsi="Times New Roman"/>
          <w:smallCaps/>
          <w:color w:val="000000"/>
          <w:sz w:val="28"/>
          <w:szCs w:val="26"/>
        </w:rPr>
        <w:t>2</w:t>
      </w:r>
      <w:r w:rsidR="00687F11">
        <w:rPr>
          <w:rFonts w:ascii="Times New Roman" w:hAnsi="Times New Roman"/>
          <w:smallCaps/>
          <w:color w:val="000000"/>
          <w:sz w:val="28"/>
          <w:szCs w:val="26"/>
        </w:rPr>
        <w:t>6</w:t>
      </w:r>
    </w:p>
    <w:p w14:paraId="4CFF26D2" w14:textId="77777777" w:rsidR="008008DD" w:rsidRPr="00612978" w:rsidRDefault="008008DD" w:rsidP="008008DD">
      <w:pPr>
        <w:spacing w:after="0" w:line="240" w:lineRule="exact"/>
        <w:jc w:val="center"/>
        <w:rPr>
          <w:rFonts w:ascii="Times New Roman" w:hAnsi="Times New Roman"/>
          <w:color w:val="000000"/>
          <w:sz w:val="20"/>
        </w:rPr>
      </w:pPr>
    </w:p>
    <w:p w14:paraId="738117CF" w14:textId="77777777" w:rsidR="008008DD" w:rsidRPr="00612978" w:rsidRDefault="008008DD" w:rsidP="008008DD">
      <w:pPr>
        <w:pBdr>
          <w:top w:val="single" w:sz="6" w:space="1" w:color="auto"/>
        </w:pBdr>
        <w:spacing w:after="0" w:line="360" w:lineRule="exact"/>
        <w:jc w:val="center"/>
        <w:rPr>
          <w:rFonts w:ascii="Times New Roman" w:hAnsi="Times New Roman"/>
          <w:color w:val="000000"/>
          <w:sz w:val="20"/>
          <w:szCs w:val="20"/>
        </w:rPr>
      </w:pPr>
    </w:p>
    <w:p w14:paraId="3A7B5204" w14:textId="569B4441" w:rsidR="00207E82" w:rsidRPr="00C32E4F" w:rsidRDefault="00687F11" w:rsidP="00207E82">
      <w:pPr>
        <w:pStyle w:val="Heading10"/>
      </w:pPr>
      <w:r>
        <w:t>State Government</w:t>
      </w:r>
      <w:r w:rsidR="00207E82" w:rsidRPr="009D1E2E">
        <w:t xml:space="preserve"> Instrument</w:t>
      </w:r>
      <w:r w:rsidR="00437226">
        <w:t>s</w:t>
      </w:r>
    </w:p>
    <w:p w14:paraId="51D0F7B8" w14:textId="77777777" w:rsidR="007B4280" w:rsidRPr="007B4280" w:rsidRDefault="007B4280" w:rsidP="007B4280">
      <w:pPr>
        <w:jc w:val="center"/>
        <w:rPr>
          <w:rFonts w:ascii="Times New Roman" w:hAnsi="Times New Roman"/>
          <w:caps/>
          <w:sz w:val="17"/>
          <w:szCs w:val="17"/>
        </w:rPr>
      </w:pPr>
      <w:r w:rsidRPr="007B4280">
        <w:rPr>
          <w:rFonts w:ascii="Times New Roman" w:hAnsi="Times New Roman"/>
          <w:caps/>
          <w:sz w:val="17"/>
          <w:szCs w:val="17"/>
        </w:rPr>
        <w:t>Fisheries Management Act 2007</w:t>
      </w:r>
    </w:p>
    <w:p w14:paraId="58BC35FE" w14:textId="77777777" w:rsidR="007B4280" w:rsidRPr="007B4280" w:rsidRDefault="007B4280" w:rsidP="007B4280">
      <w:pPr>
        <w:jc w:val="center"/>
        <w:rPr>
          <w:rFonts w:ascii="Times New Roman" w:hAnsi="Times New Roman"/>
          <w:smallCaps/>
          <w:sz w:val="17"/>
          <w:szCs w:val="17"/>
        </w:rPr>
      </w:pPr>
      <w:r w:rsidRPr="007B4280">
        <w:rPr>
          <w:rFonts w:ascii="Times New Roman" w:hAnsi="Times New Roman"/>
          <w:smallCaps/>
          <w:sz w:val="17"/>
          <w:szCs w:val="17"/>
        </w:rPr>
        <w:t>Section 79</w:t>
      </w:r>
    </w:p>
    <w:p w14:paraId="47703D8B" w14:textId="77777777" w:rsidR="007B4280" w:rsidRPr="007B4280" w:rsidRDefault="007B4280" w:rsidP="007B4280">
      <w:pPr>
        <w:jc w:val="center"/>
        <w:rPr>
          <w:rFonts w:ascii="Times New Roman" w:hAnsi="Times New Roman"/>
          <w:i/>
          <w:sz w:val="17"/>
          <w:szCs w:val="17"/>
        </w:rPr>
      </w:pPr>
      <w:r w:rsidRPr="007B4280">
        <w:rPr>
          <w:rFonts w:ascii="Times New Roman" w:hAnsi="Times New Roman"/>
          <w:i/>
          <w:sz w:val="17"/>
          <w:szCs w:val="17"/>
        </w:rPr>
        <w:t>Temporary Prohibition of Fishing Activities Within Specified Waters.</w:t>
      </w:r>
    </w:p>
    <w:p w14:paraId="37F5E965" w14:textId="77777777" w:rsidR="007B4280" w:rsidRPr="007B4280" w:rsidRDefault="007B4280" w:rsidP="007B4280">
      <w:pPr>
        <w:rPr>
          <w:rFonts w:ascii="Times New Roman" w:hAnsi="Times New Roman"/>
          <w:sz w:val="17"/>
        </w:rPr>
      </w:pPr>
      <w:r w:rsidRPr="007B4280">
        <w:rPr>
          <w:rFonts w:ascii="Times New Roman" w:hAnsi="Times New Roman"/>
          <w:sz w:val="17"/>
        </w:rPr>
        <w:t xml:space="preserve">Pursuant to Section 79 of the </w:t>
      </w:r>
      <w:r w:rsidRPr="007B4280">
        <w:rPr>
          <w:rFonts w:ascii="Times New Roman" w:hAnsi="Times New Roman"/>
          <w:i/>
          <w:iCs/>
          <w:sz w:val="17"/>
        </w:rPr>
        <w:t>Fisheries Management Act 2007</w:t>
      </w:r>
      <w:r w:rsidRPr="007B4280">
        <w:rPr>
          <w:rFonts w:ascii="Times New Roman" w:hAnsi="Times New Roman"/>
          <w:sz w:val="17"/>
        </w:rPr>
        <w:t>, I Professor Gavin Begg, Executive Director Fisheries and Aquaculture, delegate of the Minister for Primary Industries and Regional Development, hereby declare that it shall be unlawful for any person to engage in the act of, or an act preparatory to or otherwise involved in any fishing activities within the waters described in Schedule 1, during the period specified in Schedule 2.</w:t>
      </w:r>
    </w:p>
    <w:p w14:paraId="700790BE" w14:textId="77777777" w:rsidR="007B4280" w:rsidRPr="007B4280" w:rsidRDefault="007B4280" w:rsidP="007B4280">
      <w:pPr>
        <w:jc w:val="center"/>
        <w:rPr>
          <w:rFonts w:ascii="Times New Roman" w:hAnsi="Times New Roman"/>
          <w:smallCaps/>
          <w:sz w:val="17"/>
          <w:szCs w:val="17"/>
        </w:rPr>
      </w:pPr>
      <w:r w:rsidRPr="007B4280">
        <w:rPr>
          <w:rFonts w:ascii="Times New Roman" w:hAnsi="Times New Roman"/>
          <w:smallCaps/>
          <w:sz w:val="17"/>
          <w:szCs w:val="17"/>
        </w:rPr>
        <w:t>Schedule 1</w:t>
      </w:r>
    </w:p>
    <w:p w14:paraId="6D48CD0B" w14:textId="77777777" w:rsidR="007B4280" w:rsidRPr="007B4280" w:rsidRDefault="007B4280" w:rsidP="00A3651F">
      <w:pPr>
        <w:ind w:left="284" w:hanging="142"/>
        <w:rPr>
          <w:rFonts w:ascii="Times New Roman" w:hAnsi="Times New Roman"/>
          <w:sz w:val="17"/>
        </w:rPr>
      </w:pPr>
      <w:r w:rsidRPr="007B4280">
        <w:rPr>
          <w:rFonts w:ascii="Times New Roman" w:hAnsi="Times New Roman"/>
          <w:sz w:val="17"/>
        </w:rPr>
        <w:t>•</w:t>
      </w:r>
      <w:r w:rsidRPr="007B4280">
        <w:rPr>
          <w:rFonts w:ascii="Times New Roman" w:hAnsi="Times New Roman"/>
          <w:sz w:val="17"/>
        </w:rPr>
        <w:tab/>
        <w:t>The waters in Gulf St Vincent contained within a 200m radius surrounding a centre point at 35°01.421′ South, 138°26.840′ East.</w:t>
      </w:r>
    </w:p>
    <w:p w14:paraId="1CEF214D" w14:textId="77777777" w:rsidR="007B4280" w:rsidRPr="007B4280" w:rsidRDefault="007B4280" w:rsidP="007B4280">
      <w:pPr>
        <w:jc w:val="center"/>
        <w:rPr>
          <w:rFonts w:ascii="Times New Roman" w:hAnsi="Times New Roman"/>
          <w:smallCaps/>
          <w:sz w:val="17"/>
          <w:szCs w:val="17"/>
        </w:rPr>
      </w:pPr>
      <w:r w:rsidRPr="007B4280">
        <w:rPr>
          <w:rFonts w:ascii="Times New Roman" w:hAnsi="Times New Roman"/>
          <w:smallCaps/>
          <w:sz w:val="17"/>
          <w:szCs w:val="17"/>
        </w:rPr>
        <w:t>Schedule 2</w:t>
      </w:r>
    </w:p>
    <w:p w14:paraId="1CDD35A8" w14:textId="77777777" w:rsidR="007B4280" w:rsidRPr="007B4280" w:rsidRDefault="007B4280" w:rsidP="00A3651F">
      <w:pPr>
        <w:ind w:left="284" w:hanging="142"/>
        <w:rPr>
          <w:rFonts w:ascii="Times New Roman" w:hAnsi="Times New Roman"/>
          <w:sz w:val="17"/>
        </w:rPr>
      </w:pPr>
      <w:r w:rsidRPr="007B4280">
        <w:rPr>
          <w:rFonts w:ascii="Times New Roman" w:hAnsi="Times New Roman"/>
          <w:sz w:val="17"/>
        </w:rPr>
        <w:t>•</w:t>
      </w:r>
      <w:r w:rsidRPr="007B4280">
        <w:rPr>
          <w:rFonts w:ascii="Times New Roman" w:hAnsi="Times New Roman"/>
          <w:sz w:val="17"/>
        </w:rPr>
        <w:tab/>
        <w:t>From 7 September 2026 to 6 September 2027, unless varied or revoked earlier.</w:t>
      </w:r>
    </w:p>
    <w:p w14:paraId="6D6027B9" w14:textId="77777777" w:rsidR="007B4280" w:rsidRPr="007B4280" w:rsidRDefault="007B4280" w:rsidP="007B4280">
      <w:pPr>
        <w:rPr>
          <w:rFonts w:ascii="Times New Roman" w:hAnsi="Times New Roman"/>
          <w:spacing w:val="-4"/>
          <w:sz w:val="17"/>
        </w:rPr>
      </w:pPr>
      <w:r w:rsidRPr="007B4280">
        <w:rPr>
          <w:rFonts w:ascii="Times New Roman" w:hAnsi="Times New Roman"/>
          <w:spacing w:val="-4"/>
          <w:sz w:val="17"/>
        </w:rPr>
        <w:t>For the purpose of this notice all lines are geodesics and coordinates are expressed in terms of the Geocentric Datum of Australia 2020 (GDA2020).</w:t>
      </w:r>
    </w:p>
    <w:p w14:paraId="1CE0DF2B" w14:textId="77777777" w:rsidR="007B4280" w:rsidRPr="007B4280" w:rsidRDefault="007B4280" w:rsidP="007B4280">
      <w:pPr>
        <w:spacing w:after="0"/>
        <w:rPr>
          <w:rFonts w:ascii="Times New Roman" w:eastAsia="Times New Roman" w:hAnsi="Times New Roman"/>
          <w:sz w:val="17"/>
          <w:szCs w:val="17"/>
        </w:rPr>
      </w:pPr>
      <w:r w:rsidRPr="007B4280">
        <w:rPr>
          <w:rFonts w:ascii="Times New Roman" w:eastAsia="Times New Roman" w:hAnsi="Times New Roman"/>
          <w:sz w:val="17"/>
          <w:szCs w:val="17"/>
        </w:rPr>
        <w:t>Dated: 3 September 2026</w:t>
      </w:r>
    </w:p>
    <w:p w14:paraId="79DE2AF1" w14:textId="77777777" w:rsidR="007B4280" w:rsidRPr="007B4280" w:rsidRDefault="007B4280" w:rsidP="007B4280">
      <w:pPr>
        <w:spacing w:after="0"/>
        <w:jc w:val="right"/>
        <w:rPr>
          <w:rFonts w:ascii="Times New Roman" w:eastAsia="Times New Roman" w:hAnsi="Times New Roman"/>
          <w:smallCaps/>
          <w:sz w:val="17"/>
          <w:szCs w:val="20"/>
        </w:rPr>
      </w:pPr>
      <w:r w:rsidRPr="007B4280">
        <w:rPr>
          <w:rFonts w:ascii="Times New Roman" w:eastAsia="Times New Roman" w:hAnsi="Times New Roman"/>
          <w:smallCaps/>
          <w:sz w:val="17"/>
          <w:szCs w:val="20"/>
        </w:rPr>
        <w:t>Professor Gavin Begg</w:t>
      </w:r>
    </w:p>
    <w:p w14:paraId="5B2253D7" w14:textId="77777777" w:rsidR="007B4280" w:rsidRPr="007B4280" w:rsidRDefault="007B4280" w:rsidP="007B4280">
      <w:pPr>
        <w:spacing w:after="0"/>
        <w:jc w:val="right"/>
        <w:rPr>
          <w:rFonts w:ascii="Times New Roman" w:eastAsia="Times New Roman" w:hAnsi="Times New Roman"/>
          <w:sz w:val="17"/>
          <w:szCs w:val="17"/>
        </w:rPr>
      </w:pPr>
      <w:r w:rsidRPr="007B4280">
        <w:rPr>
          <w:rFonts w:ascii="Times New Roman" w:eastAsia="Times New Roman" w:hAnsi="Times New Roman"/>
          <w:sz w:val="17"/>
          <w:szCs w:val="17"/>
        </w:rPr>
        <w:t>Executive Director</w:t>
      </w:r>
    </w:p>
    <w:p w14:paraId="4EF73559" w14:textId="77777777" w:rsidR="007B4280" w:rsidRPr="007B4280" w:rsidRDefault="007B4280" w:rsidP="007B4280">
      <w:pPr>
        <w:spacing w:after="0"/>
        <w:jc w:val="right"/>
        <w:rPr>
          <w:rFonts w:ascii="Times New Roman" w:eastAsia="Times New Roman" w:hAnsi="Times New Roman"/>
          <w:sz w:val="17"/>
          <w:szCs w:val="17"/>
        </w:rPr>
      </w:pPr>
      <w:r w:rsidRPr="007B4280">
        <w:rPr>
          <w:rFonts w:ascii="Times New Roman" w:eastAsia="Times New Roman" w:hAnsi="Times New Roman"/>
          <w:sz w:val="17"/>
          <w:szCs w:val="17"/>
        </w:rPr>
        <w:t>Fisheries And Aquaculture</w:t>
      </w:r>
    </w:p>
    <w:p w14:paraId="7CC673CA" w14:textId="77777777" w:rsidR="007B4280" w:rsidRPr="007B4280" w:rsidRDefault="007B4280" w:rsidP="007B4280">
      <w:pPr>
        <w:spacing w:after="0"/>
        <w:jc w:val="right"/>
        <w:rPr>
          <w:rFonts w:ascii="Times New Roman" w:eastAsia="Times New Roman" w:hAnsi="Times New Roman"/>
          <w:sz w:val="17"/>
          <w:szCs w:val="17"/>
        </w:rPr>
      </w:pPr>
      <w:r w:rsidRPr="007B4280">
        <w:rPr>
          <w:rFonts w:ascii="Times New Roman" w:eastAsia="Times New Roman" w:hAnsi="Times New Roman"/>
          <w:sz w:val="17"/>
          <w:szCs w:val="17"/>
        </w:rPr>
        <w:t>Delegate of the Minister for Primary Industries and Regional Development</w:t>
      </w:r>
    </w:p>
    <w:p w14:paraId="64551221" w14:textId="77777777" w:rsidR="007B4280" w:rsidRPr="007B4280" w:rsidRDefault="007B4280" w:rsidP="007B4280">
      <w:pPr>
        <w:pBdr>
          <w:bottom w:val="single" w:sz="4" w:space="1" w:color="auto"/>
        </w:pBdr>
        <w:spacing w:after="0" w:line="52" w:lineRule="exact"/>
        <w:jc w:val="center"/>
        <w:rPr>
          <w:rFonts w:ascii="Times New Roman" w:eastAsia="Times New Roman" w:hAnsi="Times New Roman"/>
          <w:sz w:val="17"/>
          <w:szCs w:val="17"/>
        </w:rPr>
      </w:pPr>
    </w:p>
    <w:p w14:paraId="2EA55EAC" w14:textId="77777777" w:rsidR="007B4280" w:rsidRPr="007B4280" w:rsidRDefault="007B4280" w:rsidP="007B4280">
      <w:pPr>
        <w:pBdr>
          <w:top w:val="single" w:sz="4" w:space="1" w:color="auto"/>
        </w:pBdr>
        <w:spacing w:before="34" w:after="0" w:line="14" w:lineRule="exact"/>
        <w:jc w:val="center"/>
        <w:rPr>
          <w:rFonts w:ascii="Times New Roman" w:eastAsia="Times New Roman" w:hAnsi="Times New Roman"/>
          <w:sz w:val="17"/>
          <w:szCs w:val="17"/>
        </w:rPr>
      </w:pPr>
    </w:p>
    <w:p w14:paraId="192DA86E" w14:textId="77777777" w:rsidR="007B4280" w:rsidRPr="007B4280" w:rsidRDefault="007B4280" w:rsidP="007B4280">
      <w:pPr>
        <w:rPr>
          <w:rFonts w:ascii="Times New Roman" w:eastAsia="Times New Roman" w:hAnsi="Times New Roman"/>
          <w:sz w:val="17"/>
          <w:szCs w:val="17"/>
        </w:rPr>
      </w:pPr>
    </w:p>
    <w:sectPr w:rsidR="007B4280" w:rsidRPr="007B4280" w:rsidSect="00D24080">
      <w:headerReference w:type="even" r:id="rId9"/>
      <w:headerReference w:type="default" r:id="rId10"/>
      <w:headerReference w:type="first" r:id="rId11"/>
      <w:footerReference w:type="first" r:id="rId12"/>
      <w:pgSz w:w="11906" w:h="16838"/>
      <w:pgMar w:top="1134" w:right="1259" w:bottom="1134" w:left="1293" w:header="1134" w:footer="1134" w:gutter="0"/>
      <w:cols w:space="2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85254" w14:textId="77777777" w:rsidR="003A1BA2" w:rsidRDefault="003A1BA2" w:rsidP="00777F88">
      <w:pPr>
        <w:spacing w:after="0" w:line="240" w:lineRule="auto"/>
      </w:pPr>
      <w:r>
        <w:separator/>
      </w:r>
    </w:p>
  </w:endnote>
  <w:endnote w:type="continuationSeparator" w:id="0">
    <w:p w14:paraId="5369941F" w14:textId="77777777" w:rsidR="003A1BA2" w:rsidRDefault="003A1BA2" w:rsidP="00777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6649" w14:textId="77777777" w:rsidR="003122C4" w:rsidRPr="003122C4" w:rsidRDefault="003122C4" w:rsidP="003122C4">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line="220" w:lineRule="exact"/>
      <w:jc w:val="center"/>
      <w:rPr>
        <w:rFonts w:ascii="Times New Roman" w:eastAsia="Times New Roman" w:hAnsi="Times New Roman"/>
        <w:b/>
        <w:color w:val="000000"/>
        <w:sz w:val="20"/>
        <w:szCs w:val="20"/>
        <w:lang w:eastAsia="en-AU"/>
      </w:rPr>
    </w:pPr>
    <w:r w:rsidRPr="003122C4">
      <w:rPr>
        <w:rFonts w:ascii="Times New Roman" w:eastAsia="Times New Roman" w:hAnsi="Times New Roman"/>
        <w:b/>
        <w:color w:val="000000"/>
        <w:sz w:val="20"/>
        <w:szCs w:val="20"/>
        <w:lang w:eastAsia="en-AU"/>
      </w:rPr>
      <w:t>All instruments appearing in this gazette are to be considered official, and obeyed as such</w:t>
    </w:r>
  </w:p>
  <w:p w14:paraId="3DB4A5DB" w14:textId="77777777" w:rsidR="003122C4" w:rsidRPr="003122C4" w:rsidRDefault="003122C4" w:rsidP="003122C4">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before="100" w:after="0" w:line="14" w:lineRule="exact"/>
      <w:jc w:val="center"/>
      <w:rPr>
        <w:rFonts w:ascii="Times New Roman" w:eastAsia="Times New Roman" w:hAnsi="Times New Roman"/>
        <w:b/>
        <w:color w:val="000000"/>
        <w:sz w:val="20"/>
        <w:szCs w:val="20"/>
        <w:lang w:eastAsia="en-AU"/>
      </w:rPr>
    </w:pPr>
  </w:p>
  <w:p w14:paraId="564BAA42" w14:textId="77777777" w:rsidR="003122C4" w:rsidRPr="003122C4" w:rsidRDefault="003122C4" w:rsidP="003122C4">
    <w:pPr>
      <w:tabs>
        <w:tab w:val="center" w:pos="4513"/>
        <w:tab w:val="right" w:pos="9026"/>
      </w:tabs>
      <w:spacing w:before="120" w:after="0"/>
      <w:jc w:val="center"/>
      <w:rPr>
        <w:rFonts w:ascii="Times New Roman" w:hAnsi="Times New Roman"/>
        <w:sz w:val="17"/>
        <w:szCs w:val="17"/>
      </w:rPr>
    </w:pPr>
    <w:r w:rsidRPr="003122C4">
      <w:rPr>
        <w:rFonts w:ascii="Times New Roman" w:hAnsi="Times New Roman"/>
        <w:sz w:val="17"/>
        <w:szCs w:val="17"/>
      </w:rPr>
      <w:t xml:space="preserve">Printed and published weekly by authority of </w:t>
    </w:r>
    <w:r w:rsidRPr="003122C4">
      <w:rPr>
        <w:rFonts w:ascii="Times New Roman" w:hAnsi="Times New Roman"/>
        <w:smallCaps/>
        <w:sz w:val="17"/>
        <w:szCs w:val="17"/>
      </w:rPr>
      <w:t xml:space="preserve">T. </w:t>
    </w:r>
    <w:proofErr w:type="spellStart"/>
    <w:r w:rsidRPr="003122C4">
      <w:rPr>
        <w:rFonts w:ascii="Times New Roman" w:hAnsi="Times New Roman"/>
        <w:smallCaps/>
        <w:sz w:val="17"/>
        <w:szCs w:val="17"/>
      </w:rPr>
      <w:t>Foresto</w:t>
    </w:r>
    <w:proofErr w:type="spellEnd"/>
    <w:r w:rsidRPr="003122C4">
      <w:rPr>
        <w:rFonts w:ascii="Times New Roman" w:hAnsi="Times New Roman"/>
        <w:sz w:val="17"/>
        <w:szCs w:val="17"/>
      </w:rPr>
      <w:t>, Government Printer, South Australia</w:t>
    </w:r>
  </w:p>
  <w:p w14:paraId="2FCF8ECD" w14:textId="77777777" w:rsidR="003122C4" w:rsidRPr="003122C4" w:rsidRDefault="003122C4" w:rsidP="003122C4">
    <w:pPr>
      <w:tabs>
        <w:tab w:val="center" w:pos="4513"/>
        <w:tab w:val="right" w:pos="9026"/>
      </w:tabs>
      <w:spacing w:after="0"/>
      <w:jc w:val="center"/>
      <w:rPr>
        <w:rFonts w:ascii="Times New Roman" w:hAnsi="Times New Roman"/>
        <w:sz w:val="17"/>
        <w:szCs w:val="17"/>
      </w:rPr>
    </w:pPr>
    <w:r w:rsidRPr="003122C4">
      <w:rPr>
        <w:rFonts w:ascii="Times New Roman" w:hAnsi="Times New Roman"/>
        <w:sz w:val="17"/>
        <w:szCs w:val="17"/>
      </w:rPr>
      <w:t>$</w:t>
    </w:r>
    <w:r w:rsidR="00C03EE9">
      <w:rPr>
        <w:rFonts w:ascii="Times New Roman" w:hAnsi="Times New Roman"/>
        <w:sz w:val="17"/>
        <w:szCs w:val="17"/>
      </w:rPr>
      <w:t>10.8</w:t>
    </w:r>
    <w:r w:rsidRPr="003122C4">
      <w:rPr>
        <w:rFonts w:ascii="Times New Roman" w:hAnsi="Times New Roman"/>
        <w:sz w:val="17"/>
        <w:szCs w:val="17"/>
      </w:rPr>
      <w:t>0 per issue (plus postage), $</w:t>
    </w:r>
    <w:r w:rsidR="00C03EE9">
      <w:rPr>
        <w:rFonts w:ascii="Times New Roman" w:hAnsi="Times New Roman"/>
        <w:sz w:val="17"/>
        <w:szCs w:val="17"/>
      </w:rPr>
      <w:t>546</w:t>
    </w:r>
    <w:r w:rsidRPr="003122C4">
      <w:rPr>
        <w:rFonts w:ascii="Times New Roman" w:hAnsi="Times New Roman"/>
        <w:sz w:val="17"/>
        <w:szCs w:val="17"/>
      </w:rPr>
      <w:t>.00 per annual subscription—GST inclusive</w:t>
    </w:r>
  </w:p>
  <w:p w14:paraId="48A62CBB" w14:textId="77777777" w:rsidR="003122C4" w:rsidRPr="003122C4" w:rsidRDefault="003122C4" w:rsidP="003122C4">
    <w:pPr>
      <w:tabs>
        <w:tab w:val="center" w:pos="4513"/>
        <w:tab w:val="right" w:pos="9026"/>
      </w:tabs>
      <w:spacing w:after="0"/>
      <w:jc w:val="center"/>
      <w:rPr>
        <w:rFonts w:ascii="Times New Roman" w:hAnsi="Times New Roman"/>
        <w:sz w:val="17"/>
        <w:szCs w:val="17"/>
      </w:rPr>
    </w:pPr>
    <w:r w:rsidRPr="003122C4">
      <w:rPr>
        <w:rFonts w:ascii="Times New Roman" w:hAnsi="Times New Roman"/>
        <w:sz w:val="17"/>
        <w:szCs w:val="17"/>
      </w:rPr>
      <w:t xml:space="preserve">Online publications: </w:t>
    </w:r>
    <w:hyperlink r:id="rId1" w:history="1">
      <w:r w:rsidRPr="003122C4">
        <w:rPr>
          <w:rFonts w:ascii="Times New Roman" w:hAnsi="Times New Roman"/>
          <w:color w:val="0000FF"/>
          <w:sz w:val="17"/>
          <w:szCs w:val="17"/>
          <w:u w:val="single"/>
        </w:rPr>
        <w:t>www.governmentgazette.sa.gov.au</w:t>
      </w:r>
    </w:hyperlink>
    <w:r w:rsidRPr="003122C4">
      <w:rPr>
        <w:rFonts w:ascii="Times New Roman" w:hAnsi="Times New Roman"/>
        <w:sz w:val="17"/>
        <w:szCs w:val="17"/>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98F7E" w14:textId="77777777" w:rsidR="003A1BA2" w:rsidRDefault="003A1BA2" w:rsidP="00777F88">
      <w:pPr>
        <w:spacing w:after="0" w:line="240" w:lineRule="auto"/>
      </w:pPr>
      <w:r>
        <w:separator/>
      </w:r>
    </w:p>
  </w:footnote>
  <w:footnote w:type="continuationSeparator" w:id="0">
    <w:p w14:paraId="1D5EF54E" w14:textId="77777777" w:rsidR="003A1BA2" w:rsidRDefault="003A1BA2" w:rsidP="00777F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FC47C" w14:textId="77777777" w:rsidR="00AE6D9C" w:rsidRPr="00552C29" w:rsidRDefault="00AE6D9C" w:rsidP="00AE6D9C">
    <w:pPr>
      <w:pBdr>
        <w:bottom w:val="single" w:sz="6" w:space="3" w:color="auto"/>
      </w:pBdr>
      <w:tabs>
        <w:tab w:val="center" w:pos="4678"/>
        <w:tab w:val="right" w:pos="9356"/>
      </w:tabs>
      <w:spacing w:after="0" w:line="240" w:lineRule="auto"/>
      <w:rPr>
        <w:rFonts w:ascii="Times New Roman" w:eastAsia="Times New Roman" w:hAnsi="Times New Roman"/>
        <w:sz w:val="21"/>
        <w:szCs w:val="21"/>
      </w:rPr>
    </w:pPr>
    <w:r w:rsidRPr="00552C29">
      <w:rPr>
        <w:rStyle w:val="PageNumber"/>
        <w:rFonts w:ascii="Times New Roman" w:hAnsi="Times New Roman"/>
        <w:sz w:val="21"/>
        <w:szCs w:val="21"/>
      </w:rPr>
      <w:t xml:space="preserve">No. ?? p. </w:t>
    </w:r>
    <w:r w:rsidRPr="00552C29">
      <w:rPr>
        <w:rStyle w:val="PageNumber"/>
        <w:rFonts w:ascii="Times New Roman" w:hAnsi="Times New Roman"/>
        <w:sz w:val="21"/>
        <w:szCs w:val="21"/>
      </w:rPr>
      <w:fldChar w:fldCharType="begin"/>
    </w:r>
    <w:r w:rsidRPr="00552C29">
      <w:rPr>
        <w:rStyle w:val="PageNumber"/>
        <w:rFonts w:ascii="Times New Roman" w:hAnsi="Times New Roman"/>
        <w:sz w:val="21"/>
        <w:szCs w:val="21"/>
      </w:rPr>
      <w:instrText xml:space="preserve"> PAGE </w:instrText>
    </w:r>
    <w:r w:rsidRPr="00552C29">
      <w:rPr>
        <w:rStyle w:val="PageNumber"/>
        <w:rFonts w:ascii="Times New Roman" w:hAnsi="Times New Roman"/>
        <w:sz w:val="21"/>
        <w:szCs w:val="21"/>
      </w:rPr>
      <w:fldChar w:fldCharType="separate"/>
    </w:r>
    <w:r w:rsidR="00270973">
      <w:rPr>
        <w:rStyle w:val="PageNumber"/>
        <w:rFonts w:ascii="Times New Roman" w:hAnsi="Times New Roman"/>
        <w:noProof/>
        <w:sz w:val="21"/>
        <w:szCs w:val="21"/>
      </w:rPr>
      <w:t>2</w:t>
    </w:r>
    <w:r w:rsidRPr="00552C29">
      <w:rPr>
        <w:rStyle w:val="PageNumber"/>
        <w:rFonts w:ascii="Times New Roman" w:hAnsi="Times New Roman"/>
        <w:sz w:val="21"/>
        <w:szCs w:val="21"/>
      </w:rPr>
      <w:fldChar w:fldCharType="end"/>
    </w:r>
    <w:r w:rsidRPr="00552C29">
      <w:rPr>
        <w:rFonts w:ascii="Times New Roman" w:eastAsia="Times New Roman" w:hAnsi="Times New Roman"/>
        <w:sz w:val="21"/>
        <w:szCs w:val="21"/>
      </w:rPr>
      <w:tab/>
    </w:r>
    <w:r w:rsidRPr="00552C29">
      <w:rPr>
        <w:rFonts w:ascii="Times New Roman" w:eastAsia="Times New Roman" w:hAnsi="Times New Roman"/>
        <w:smallCaps/>
        <w:sz w:val="21"/>
        <w:szCs w:val="21"/>
      </w:rPr>
      <w:t>The South Australian Government Gazette</w:t>
    </w:r>
    <w:r w:rsidRPr="00552C29">
      <w:rPr>
        <w:rFonts w:ascii="Times New Roman" w:eastAsia="Times New Roman" w:hAnsi="Times New Roman"/>
        <w:sz w:val="21"/>
        <w:szCs w:val="21"/>
      </w:rPr>
      <w:tab/>
    </w:r>
    <w:r w:rsidRPr="00552C29">
      <w:rPr>
        <w:rStyle w:val="PageNumber"/>
        <w:rFonts w:ascii="Times New Roman" w:hAnsi="Times New Roman"/>
        <w:sz w:val="21"/>
        <w:szCs w:val="21"/>
      </w:rPr>
      <w:t xml:space="preserve">?? ???? </w:t>
    </w:r>
    <w:r w:rsidRPr="00552C29">
      <w:rPr>
        <w:rFonts w:ascii="Times New Roman" w:hAnsi="Times New Roman"/>
        <w:sz w:val="21"/>
        <w:szCs w:val="21"/>
      </w:rPr>
      <w:t>20</w:t>
    </w:r>
    <w:r>
      <w:rPr>
        <w:rFonts w:ascii="Times New Roman" w:hAnsi="Times New Roman"/>
        <w:sz w:val="21"/>
        <w:szCs w:val="21"/>
      </w:rPr>
      <w:t>??</w:t>
    </w:r>
  </w:p>
  <w:p w14:paraId="53219CAA" w14:textId="77777777" w:rsidR="00AE6D9C" w:rsidRPr="00552C29" w:rsidRDefault="00AE6D9C" w:rsidP="00AE6D9C">
    <w:pPr>
      <w:pStyle w:val="Header"/>
      <w:tabs>
        <w:tab w:val="clear" w:pos="4513"/>
        <w:tab w:val="clear" w:pos="9026"/>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 w:val="center" w:pos="4153"/>
        <w:tab w:val="right" w:pos="8306"/>
      </w:tabs>
      <w:spacing w:line="210" w:lineRule="exact"/>
      <w:jc w:val="left"/>
      <w:rPr>
        <w:rFonts w:ascii="Times New Roman" w:hAnsi="Times New Roman"/>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7B32E" w14:textId="77777777" w:rsidR="00AE6D9C" w:rsidRPr="00552C29" w:rsidRDefault="00AE6D9C" w:rsidP="00AE6D9C">
    <w:pPr>
      <w:pBdr>
        <w:bottom w:val="single" w:sz="6" w:space="3" w:color="auto"/>
      </w:pBdr>
      <w:tabs>
        <w:tab w:val="center" w:pos="4678"/>
        <w:tab w:val="right" w:pos="9356"/>
      </w:tabs>
      <w:spacing w:after="0" w:line="240" w:lineRule="auto"/>
      <w:rPr>
        <w:rFonts w:ascii="Times New Roman" w:eastAsia="Times New Roman" w:hAnsi="Times New Roman"/>
        <w:sz w:val="21"/>
        <w:szCs w:val="21"/>
      </w:rPr>
    </w:pPr>
    <w:r w:rsidRPr="00552C29">
      <w:rPr>
        <w:rStyle w:val="PageNumber"/>
        <w:rFonts w:ascii="Times New Roman" w:hAnsi="Times New Roman"/>
        <w:sz w:val="21"/>
        <w:szCs w:val="21"/>
      </w:rPr>
      <w:t xml:space="preserve">?? ???? </w:t>
    </w:r>
    <w:r w:rsidRPr="00552C29">
      <w:rPr>
        <w:rFonts w:ascii="Times New Roman" w:hAnsi="Times New Roman"/>
        <w:sz w:val="21"/>
        <w:szCs w:val="21"/>
      </w:rPr>
      <w:t>202</w:t>
    </w:r>
    <w:r w:rsidR="00493A64">
      <w:rPr>
        <w:rFonts w:ascii="Times New Roman" w:hAnsi="Times New Roman"/>
        <w:sz w:val="21"/>
        <w:szCs w:val="21"/>
      </w:rPr>
      <w:t>?</w:t>
    </w:r>
    <w:r w:rsidRPr="00552C29">
      <w:rPr>
        <w:rFonts w:ascii="Times New Roman" w:eastAsia="Times New Roman" w:hAnsi="Times New Roman"/>
        <w:sz w:val="21"/>
        <w:szCs w:val="21"/>
      </w:rPr>
      <w:tab/>
    </w:r>
    <w:r w:rsidRPr="00552C29">
      <w:rPr>
        <w:rFonts w:ascii="Times New Roman" w:eastAsia="Times New Roman" w:hAnsi="Times New Roman"/>
        <w:smallCaps/>
        <w:sz w:val="21"/>
        <w:szCs w:val="21"/>
      </w:rPr>
      <w:t>The South Australian Government Gazette</w:t>
    </w:r>
    <w:r w:rsidRPr="00552C29">
      <w:rPr>
        <w:rFonts w:ascii="Times New Roman" w:eastAsia="Times New Roman" w:hAnsi="Times New Roman"/>
        <w:sz w:val="21"/>
        <w:szCs w:val="21"/>
      </w:rPr>
      <w:tab/>
    </w:r>
    <w:r w:rsidRPr="00552C29">
      <w:rPr>
        <w:rStyle w:val="PageNumber"/>
        <w:rFonts w:ascii="Times New Roman" w:hAnsi="Times New Roman"/>
        <w:sz w:val="21"/>
        <w:szCs w:val="21"/>
      </w:rPr>
      <w:t xml:space="preserve">No. ?? p. </w:t>
    </w:r>
    <w:r w:rsidRPr="00552C29">
      <w:rPr>
        <w:rStyle w:val="PageNumber"/>
        <w:rFonts w:ascii="Times New Roman" w:hAnsi="Times New Roman"/>
        <w:sz w:val="21"/>
        <w:szCs w:val="21"/>
      </w:rPr>
      <w:fldChar w:fldCharType="begin"/>
    </w:r>
    <w:r w:rsidRPr="00552C29">
      <w:rPr>
        <w:rStyle w:val="PageNumber"/>
        <w:rFonts w:ascii="Times New Roman" w:hAnsi="Times New Roman"/>
        <w:sz w:val="21"/>
        <w:szCs w:val="21"/>
      </w:rPr>
      <w:instrText xml:space="preserve"> PAGE </w:instrText>
    </w:r>
    <w:r w:rsidRPr="00552C29">
      <w:rPr>
        <w:rStyle w:val="PageNumber"/>
        <w:rFonts w:ascii="Times New Roman" w:hAnsi="Times New Roman"/>
        <w:sz w:val="21"/>
        <w:szCs w:val="21"/>
      </w:rPr>
      <w:fldChar w:fldCharType="separate"/>
    </w:r>
    <w:r w:rsidR="00A31141">
      <w:rPr>
        <w:rStyle w:val="PageNumber"/>
        <w:rFonts w:ascii="Times New Roman" w:hAnsi="Times New Roman"/>
        <w:noProof/>
        <w:sz w:val="21"/>
        <w:szCs w:val="21"/>
      </w:rPr>
      <w:t>3</w:t>
    </w:r>
    <w:r w:rsidRPr="00552C29">
      <w:rPr>
        <w:rStyle w:val="PageNumber"/>
        <w:rFonts w:ascii="Times New Roman" w:hAnsi="Times New Roman"/>
        <w:sz w:val="21"/>
        <w:szCs w:val="21"/>
      </w:rPr>
      <w:fldChar w:fldCharType="end"/>
    </w:r>
  </w:p>
  <w:p w14:paraId="1071C135" w14:textId="77777777" w:rsidR="00AE6D9C" w:rsidRPr="00552C29" w:rsidRDefault="00AE6D9C" w:rsidP="00AE6D9C">
    <w:pPr>
      <w:pStyle w:val="Header"/>
      <w:tabs>
        <w:tab w:val="clear" w:pos="4513"/>
        <w:tab w:val="clear" w:pos="9026"/>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 w:val="center" w:pos="4153"/>
        <w:tab w:val="right" w:pos="8306"/>
      </w:tabs>
      <w:spacing w:line="210" w:lineRule="exact"/>
      <w:rPr>
        <w:rFonts w:ascii="Times New Roman" w:hAnsi="Times New Roman"/>
        <w:sz w:val="21"/>
        <w:szCs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0C3EC" w14:textId="0E45552A" w:rsidR="00AE6D9C" w:rsidRDefault="00AE6D9C" w:rsidP="00AE6D9C">
    <w:pPr>
      <w:pStyle w:val="Header"/>
      <w:tabs>
        <w:tab w:val="clear" w:pos="4513"/>
        <w:tab w:val="clear" w:pos="9026"/>
        <w:tab w:val="right" w:pos="9354"/>
      </w:tabs>
    </w:pPr>
    <w:r w:rsidRPr="00612978">
      <w:rPr>
        <w:rFonts w:ascii="Times New Roman" w:hAnsi="Times New Roman"/>
        <w:sz w:val="21"/>
        <w:szCs w:val="21"/>
      </w:rPr>
      <w:t xml:space="preserve">No. </w:t>
    </w:r>
    <w:r w:rsidR="00687F11">
      <w:rPr>
        <w:rFonts w:ascii="Times New Roman" w:hAnsi="Times New Roman"/>
        <w:sz w:val="21"/>
        <w:szCs w:val="21"/>
      </w:rPr>
      <w:t>51</w:t>
    </w:r>
    <w:r w:rsidRPr="00612978">
      <w:rPr>
        <w:rFonts w:ascii="Times New Roman" w:hAnsi="Times New Roman"/>
        <w:sz w:val="21"/>
        <w:szCs w:val="21"/>
      </w:rPr>
      <w:tab/>
    </w:r>
    <w:r>
      <w:rPr>
        <w:rFonts w:ascii="Times New Roman" w:hAnsi="Times New Roman"/>
        <w:sz w:val="21"/>
        <w:szCs w:val="21"/>
      </w:rPr>
      <w:t>p.</w:t>
    </w:r>
    <w:r w:rsidR="001B1316">
      <w:rPr>
        <w:rFonts w:ascii="Times New Roman" w:hAnsi="Times New Roman"/>
        <w:sz w:val="21"/>
        <w:szCs w:val="21"/>
      </w:rPr>
      <w:t xml:space="preserve"> </w:t>
    </w:r>
    <w:r w:rsidR="00687F11">
      <w:rPr>
        <w:rFonts w:ascii="Times New Roman" w:hAnsi="Times New Roman"/>
        <w:sz w:val="21"/>
        <w:szCs w:val="21"/>
      </w:rPr>
      <w:t>2973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FD07F3"/>
    <w:multiLevelType w:val="multilevel"/>
    <w:tmpl w:val="50286F26"/>
    <w:lvl w:ilvl="0">
      <w:start w:val="1"/>
      <w:numFmt w:val="decimal"/>
      <w:pStyle w:val="GG-Numbers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3725D87"/>
    <w:multiLevelType w:val="hybridMultilevel"/>
    <w:tmpl w:val="59629E08"/>
    <w:lvl w:ilvl="0" w:tplc="2288FD2C">
      <w:start w:val="1"/>
      <w:numFmt w:val="bullet"/>
      <w:pStyle w:val="GG-Bullets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C261BB2"/>
    <w:multiLevelType w:val="hybridMultilevel"/>
    <w:tmpl w:val="2A4C2EB2"/>
    <w:lvl w:ilvl="0" w:tplc="B61A9DB4">
      <w:start w:val="1"/>
      <w:numFmt w:val="bullet"/>
      <w:pStyle w:val="GG-Bullets2"/>
      <w:lvlText w:val=""/>
      <w:lvlJc w:val="left"/>
      <w:pPr>
        <w:ind w:left="880" w:hanging="360"/>
      </w:pPr>
      <w:rPr>
        <w:rFonts w:ascii="Symbol" w:hAnsi="Symbol" w:hint="default"/>
      </w:rPr>
    </w:lvl>
    <w:lvl w:ilvl="1" w:tplc="0C090003">
      <w:start w:val="1"/>
      <w:numFmt w:val="bullet"/>
      <w:lvlText w:val="o"/>
      <w:lvlJc w:val="left"/>
      <w:pPr>
        <w:ind w:left="1600" w:hanging="360"/>
      </w:pPr>
      <w:rPr>
        <w:rFonts w:ascii="Courier New" w:hAnsi="Courier New" w:cs="Courier New" w:hint="default"/>
      </w:rPr>
    </w:lvl>
    <w:lvl w:ilvl="2" w:tplc="0C090005" w:tentative="1">
      <w:start w:val="1"/>
      <w:numFmt w:val="bullet"/>
      <w:lvlText w:val=""/>
      <w:lvlJc w:val="left"/>
      <w:pPr>
        <w:ind w:left="2320" w:hanging="360"/>
      </w:pPr>
      <w:rPr>
        <w:rFonts w:ascii="Wingdings" w:hAnsi="Wingdings" w:hint="default"/>
      </w:rPr>
    </w:lvl>
    <w:lvl w:ilvl="3" w:tplc="0C090001" w:tentative="1">
      <w:start w:val="1"/>
      <w:numFmt w:val="bullet"/>
      <w:lvlText w:val=""/>
      <w:lvlJc w:val="left"/>
      <w:pPr>
        <w:ind w:left="3040" w:hanging="360"/>
      </w:pPr>
      <w:rPr>
        <w:rFonts w:ascii="Symbol" w:hAnsi="Symbol" w:hint="default"/>
      </w:rPr>
    </w:lvl>
    <w:lvl w:ilvl="4" w:tplc="0C090003" w:tentative="1">
      <w:start w:val="1"/>
      <w:numFmt w:val="bullet"/>
      <w:lvlText w:val="o"/>
      <w:lvlJc w:val="left"/>
      <w:pPr>
        <w:ind w:left="3760" w:hanging="360"/>
      </w:pPr>
      <w:rPr>
        <w:rFonts w:ascii="Courier New" w:hAnsi="Courier New" w:cs="Courier New" w:hint="default"/>
      </w:rPr>
    </w:lvl>
    <w:lvl w:ilvl="5" w:tplc="0C090005" w:tentative="1">
      <w:start w:val="1"/>
      <w:numFmt w:val="bullet"/>
      <w:lvlText w:val=""/>
      <w:lvlJc w:val="left"/>
      <w:pPr>
        <w:ind w:left="4480" w:hanging="360"/>
      </w:pPr>
      <w:rPr>
        <w:rFonts w:ascii="Wingdings" w:hAnsi="Wingdings" w:hint="default"/>
      </w:rPr>
    </w:lvl>
    <w:lvl w:ilvl="6" w:tplc="0C090001" w:tentative="1">
      <w:start w:val="1"/>
      <w:numFmt w:val="bullet"/>
      <w:lvlText w:val=""/>
      <w:lvlJc w:val="left"/>
      <w:pPr>
        <w:ind w:left="5200" w:hanging="360"/>
      </w:pPr>
      <w:rPr>
        <w:rFonts w:ascii="Symbol" w:hAnsi="Symbol" w:hint="default"/>
      </w:rPr>
    </w:lvl>
    <w:lvl w:ilvl="7" w:tplc="0C090003" w:tentative="1">
      <w:start w:val="1"/>
      <w:numFmt w:val="bullet"/>
      <w:lvlText w:val="o"/>
      <w:lvlJc w:val="left"/>
      <w:pPr>
        <w:ind w:left="5920" w:hanging="360"/>
      </w:pPr>
      <w:rPr>
        <w:rFonts w:ascii="Courier New" w:hAnsi="Courier New" w:cs="Courier New" w:hint="default"/>
      </w:rPr>
    </w:lvl>
    <w:lvl w:ilvl="8" w:tplc="0C090005" w:tentative="1">
      <w:start w:val="1"/>
      <w:numFmt w:val="bullet"/>
      <w:lvlText w:val=""/>
      <w:lvlJc w:val="left"/>
      <w:pPr>
        <w:ind w:left="6640" w:hanging="360"/>
      </w:pPr>
      <w:rPr>
        <w:rFonts w:ascii="Wingdings" w:hAnsi="Wingdings" w:hint="default"/>
      </w:rPr>
    </w:lvl>
  </w:abstractNum>
  <w:num w:numId="1" w16cid:durableId="1530946596">
    <w:abstractNumId w:val="1"/>
  </w:num>
  <w:num w:numId="2" w16cid:durableId="1810051969">
    <w:abstractNumId w:val="2"/>
  </w:num>
  <w:num w:numId="3" w16cid:durableId="944583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attachedTemplate r:id="rId1"/>
  <w:defaultTabStop w:val="16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F11"/>
    <w:rsid w:val="000100A7"/>
    <w:rsid w:val="0002085F"/>
    <w:rsid w:val="000319F0"/>
    <w:rsid w:val="00047614"/>
    <w:rsid w:val="00063D6D"/>
    <w:rsid w:val="00067207"/>
    <w:rsid w:val="00070E37"/>
    <w:rsid w:val="000B0640"/>
    <w:rsid w:val="000B0C78"/>
    <w:rsid w:val="000B2DB0"/>
    <w:rsid w:val="000C7EA3"/>
    <w:rsid w:val="000D34A3"/>
    <w:rsid w:val="000E2F18"/>
    <w:rsid w:val="000E655C"/>
    <w:rsid w:val="000F0B45"/>
    <w:rsid w:val="000F2CEA"/>
    <w:rsid w:val="000F67E4"/>
    <w:rsid w:val="00147592"/>
    <w:rsid w:val="00153708"/>
    <w:rsid w:val="001572AD"/>
    <w:rsid w:val="001576DB"/>
    <w:rsid w:val="00160CDB"/>
    <w:rsid w:val="0016758A"/>
    <w:rsid w:val="001B1316"/>
    <w:rsid w:val="001B7138"/>
    <w:rsid w:val="001C09DA"/>
    <w:rsid w:val="001D3C4F"/>
    <w:rsid w:val="00204C2A"/>
    <w:rsid w:val="00207E82"/>
    <w:rsid w:val="00244EA5"/>
    <w:rsid w:val="00255D05"/>
    <w:rsid w:val="00257583"/>
    <w:rsid w:val="00270973"/>
    <w:rsid w:val="00276C92"/>
    <w:rsid w:val="00285E49"/>
    <w:rsid w:val="0029410F"/>
    <w:rsid w:val="002977EE"/>
    <w:rsid w:val="002A4530"/>
    <w:rsid w:val="002A5E23"/>
    <w:rsid w:val="002C2E97"/>
    <w:rsid w:val="002D4754"/>
    <w:rsid w:val="002E08DD"/>
    <w:rsid w:val="002E3330"/>
    <w:rsid w:val="003122C4"/>
    <w:rsid w:val="0034074D"/>
    <w:rsid w:val="00342888"/>
    <w:rsid w:val="00346658"/>
    <w:rsid w:val="00362C85"/>
    <w:rsid w:val="003678E4"/>
    <w:rsid w:val="00372CA3"/>
    <w:rsid w:val="003967FE"/>
    <w:rsid w:val="003A1BA2"/>
    <w:rsid w:val="003A588B"/>
    <w:rsid w:val="003C7438"/>
    <w:rsid w:val="003D2332"/>
    <w:rsid w:val="003E3565"/>
    <w:rsid w:val="003F7C96"/>
    <w:rsid w:val="00421804"/>
    <w:rsid w:val="0042678B"/>
    <w:rsid w:val="00430618"/>
    <w:rsid w:val="0043387B"/>
    <w:rsid w:val="00435ECE"/>
    <w:rsid w:val="00437226"/>
    <w:rsid w:val="004535E8"/>
    <w:rsid w:val="004672B1"/>
    <w:rsid w:val="00481B90"/>
    <w:rsid w:val="004872C1"/>
    <w:rsid w:val="00493A64"/>
    <w:rsid w:val="004B1B9B"/>
    <w:rsid w:val="004B4FEC"/>
    <w:rsid w:val="004D18BC"/>
    <w:rsid w:val="004E545F"/>
    <w:rsid w:val="004F74F1"/>
    <w:rsid w:val="005115D3"/>
    <w:rsid w:val="0054018D"/>
    <w:rsid w:val="0054338C"/>
    <w:rsid w:val="00555C1B"/>
    <w:rsid w:val="00566225"/>
    <w:rsid w:val="00571B34"/>
    <w:rsid w:val="005A3A1B"/>
    <w:rsid w:val="005B4E55"/>
    <w:rsid w:val="005B69B3"/>
    <w:rsid w:val="005C6C9D"/>
    <w:rsid w:val="005D24AC"/>
    <w:rsid w:val="005E7D95"/>
    <w:rsid w:val="005F4618"/>
    <w:rsid w:val="00612978"/>
    <w:rsid w:val="00634A81"/>
    <w:rsid w:val="00643F0C"/>
    <w:rsid w:val="00673003"/>
    <w:rsid w:val="00687F11"/>
    <w:rsid w:val="006B169D"/>
    <w:rsid w:val="006B561D"/>
    <w:rsid w:val="006B5B96"/>
    <w:rsid w:val="006E0C7D"/>
    <w:rsid w:val="006F2C49"/>
    <w:rsid w:val="00703D70"/>
    <w:rsid w:val="007111C3"/>
    <w:rsid w:val="00742E6E"/>
    <w:rsid w:val="00777F88"/>
    <w:rsid w:val="00787980"/>
    <w:rsid w:val="00793DFD"/>
    <w:rsid w:val="007B4280"/>
    <w:rsid w:val="007F4E4F"/>
    <w:rsid w:val="007F62E0"/>
    <w:rsid w:val="007F724E"/>
    <w:rsid w:val="0080019C"/>
    <w:rsid w:val="008008DD"/>
    <w:rsid w:val="00804A4C"/>
    <w:rsid w:val="00807ECC"/>
    <w:rsid w:val="00810696"/>
    <w:rsid w:val="00841010"/>
    <w:rsid w:val="00842BD5"/>
    <w:rsid w:val="00854962"/>
    <w:rsid w:val="00867EF2"/>
    <w:rsid w:val="0087319A"/>
    <w:rsid w:val="0090520A"/>
    <w:rsid w:val="00914649"/>
    <w:rsid w:val="0093079E"/>
    <w:rsid w:val="009354CF"/>
    <w:rsid w:val="00935FF8"/>
    <w:rsid w:val="00944E29"/>
    <w:rsid w:val="00946D94"/>
    <w:rsid w:val="00947809"/>
    <w:rsid w:val="00977C9F"/>
    <w:rsid w:val="00993222"/>
    <w:rsid w:val="00994779"/>
    <w:rsid w:val="009A6661"/>
    <w:rsid w:val="009B6FFD"/>
    <w:rsid w:val="009D586E"/>
    <w:rsid w:val="009E2997"/>
    <w:rsid w:val="009F15D7"/>
    <w:rsid w:val="009F7976"/>
    <w:rsid w:val="00A00A77"/>
    <w:rsid w:val="00A0211B"/>
    <w:rsid w:val="00A2611B"/>
    <w:rsid w:val="00A31141"/>
    <w:rsid w:val="00A3572D"/>
    <w:rsid w:val="00A3651F"/>
    <w:rsid w:val="00A44FFB"/>
    <w:rsid w:val="00A54E7C"/>
    <w:rsid w:val="00A57509"/>
    <w:rsid w:val="00A71D1A"/>
    <w:rsid w:val="00A747D0"/>
    <w:rsid w:val="00A773E8"/>
    <w:rsid w:val="00A77546"/>
    <w:rsid w:val="00A97608"/>
    <w:rsid w:val="00AE6D9C"/>
    <w:rsid w:val="00B07083"/>
    <w:rsid w:val="00B12539"/>
    <w:rsid w:val="00B152A8"/>
    <w:rsid w:val="00B22E26"/>
    <w:rsid w:val="00B53F6A"/>
    <w:rsid w:val="00B8243A"/>
    <w:rsid w:val="00BA51F0"/>
    <w:rsid w:val="00BA6F64"/>
    <w:rsid w:val="00BC3D87"/>
    <w:rsid w:val="00BC412B"/>
    <w:rsid w:val="00BC4D92"/>
    <w:rsid w:val="00BC57E5"/>
    <w:rsid w:val="00BE137F"/>
    <w:rsid w:val="00BF0060"/>
    <w:rsid w:val="00BF1895"/>
    <w:rsid w:val="00BF295F"/>
    <w:rsid w:val="00BF65C6"/>
    <w:rsid w:val="00BF6670"/>
    <w:rsid w:val="00BF7BAD"/>
    <w:rsid w:val="00C00001"/>
    <w:rsid w:val="00C032B2"/>
    <w:rsid w:val="00C03EE9"/>
    <w:rsid w:val="00C17C51"/>
    <w:rsid w:val="00C37770"/>
    <w:rsid w:val="00C80EE0"/>
    <w:rsid w:val="00C971BF"/>
    <w:rsid w:val="00CD5E8B"/>
    <w:rsid w:val="00CE5D51"/>
    <w:rsid w:val="00D0446B"/>
    <w:rsid w:val="00D07918"/>
    <w:rsid w:val="00D14F34"/>
    <w:rsid w:val="00D15B81"/>
    <w:rsid w:val="00D23AB5"/>
    <w:rsid w:val="00D24080"/>
    <w:rsid w:val="00D35954"/>
    <w:rsid w:val="00D35BBC"/>
    <w:rsid w:val="00D83C2C"/>
    <w:rsid w:val="00D8562A"/>
    <w:rsid w:val="00DA30CF"/>
    <w:rsid w:val="00DA6921"/>
    <w:rsid w:val="00DB5948"/>
    <w:rsid w:val="00DB5A8F"/>
    <w:rsid w:val="00DE1C28"/>
    <w:rsid w:val="00DE347D"/>
    <w:rsid w:val="00DE3C9E"/>
    <w:rsid w:val="00DF632D"/>
    <w:rsid w:val="00E03600"/>
    <w:rsid w:val="00E13865"/>
    <w:rsid w:val="00E21481"/>
    <w:rsid w:val="00E21999"/>
    <w:rsid w:val="00E222C6"/>
    <w:rsid w:val="00E401BA"/>
    <w:rsid w:val="00E57D4E"/>
    <w:rsid w:val="00E63B81"/>
    <w:rsid w:val="00E663DF"/>
    <w:rsid w:val="00E77E19"/>
    <w:rsid w:val="00E92649"/>
    <w:rsid w:val="00EB0AF9"/>
    <w:rsid w:val="00EC2419"/>
    <w:rsid w:val="00ED024C"/>
    <w:rsid w:val="00EE2A33"/>
    <w:rsid w:val="00EE7338"/>
    <w:rsid w:val="00F011AF"/>
    <w:rsid w:val="00F02C1C"/>
    <w:rsid w:val="00F07A1A"/>
    <w:rsid w:val="00F12687"/>
    <w:rsid w:val="00F126E7"/>
    <w:rsid w:val="00F16F9B"/>
    <w:rsid w:val="00F23B19"/>
    <w:rsid w:val="00F2780E"/>
    <w:rsid w:val="00F45D15"/>
    <w:rsid w:val="00F638E5"/>
    <w:rsid w:val="00F8336F"/>
    <w:rsid w:val="00FB0F92"/>
    <w:rsid w:val="00FB5F67"/>
    <w:rsid w:val="00FD5796"/>
    <w:rsid w:val="00FE36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50AC9"/>
  <w15:chartTrackingRefBased/>
  <w15:docId w15:val="{27860B08-A610-4C5A-9347-6967CD261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872C1"/>
    <w:pPr>
      <w:spacing w:after="80" w:line="170" w:lineRule="exact"/>
      <w:jc w:val="both"/>
    </w:pPr>
    <w:rPr>
      <w:sz w:val="22"/>
      <w:szCs w:val="22"/>
      <w:lang w:eastAsia="en-US"/>
    </w:rPr>
  </w:style>
  <w:style w:type="paragraph" w:styleId="Heading1">
    <w:name w:val="heading 1"/>
    <w:basedOn w:val="Normal"/>
    <w:next w:val="Normal"/>
    <w:link w:val="Heading1Char"/>
    <w:uiPriority w:val="9"/>
    <w:rsid w:val="004872C1"/>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rsid w:val="004872C1"/>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4872C1"/>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4872C1"/>
    <w:pPr>
      <w:spacing w:before="200" w:after="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4872C1"/>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4872C1"/>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4872C1"/>
    <w:pPr>
      <w:spacing w:after="0"/>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4872C1"/>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4872C1"/>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276C92"/>
    <w:pPr>
      <w:spacing w:after="0"/>
    </w:pPr>
    <w:rPr>
      <w:rFonts w:ascii="Times New Roman" w:hAnsi="Times New Roman"/>
      <w:sz w:val="17"/>
      <w:szCs w:val="17"/>
    </w:rPr>
  </w:style>
  <w:style w:type="character" w:customStyle="1" w:styleId="Heading1Char">
    <w:name w:val="Heading 1 Char"/>
    <w:link w:val="Heading1"/>
    <w:uiPriority w:val="9"/>
    <w:rsid w:val="004872C1"/>
    <w:rPr>
      <w:rFonts w:ascii="Cambria" w:eastAsia="Times New Roman" w:hAnsi="Cambria" w:cs="Times New Roman"/>
      <w:b/>
      <w:bCs/>
      <w:sz w:val="28"/>
      <w:szCs w:val="28"/>
    </w:rPr>
  </w:style>
  <w:style w:type="character" w:customStyle="1" w:styleId="Heading2Char">
    <w:name w:val="Heading 2 Char"/>
    <w:link w:val="Heading2"/>
    <w:uiPriority w:val="9"/>
    <w:semiHidden/>
    <w:rsid w:val="004872C1"/>
    <w:rPr>
      <w:rFonts w:ascii="Cambria" w:eastAsia="Times New Roman" w:hAnsi="Cambria" w:cs="Times New Roman"/>
      <w:b/>
      <w:bCs/>
      <w:sz w:val="26"/>
      <w:szCs w:val="26"/>
    </w:rPr>
  </w:style>
  <w:style w:type="character" w:customStyle="1" w:styleId="Heading3Char">
    <w:name w:val="Heading 3 Char"/>
    <w:link w:val="Heading3"/>
    <w:uiPriority w:val="9"/>
    <w:semiHidden/>
    <w:rsid w:val="004872C1"/>
    <w:rPr>
      <w:rFonts w:ascii="Cambria" w:eastAsia="Times New Roman" w:hAnsi="Cambria" w:cs="Times New Roman"/>
      <w:b/>
      <w:bCs/>
    </w:rPr>
  </w:style>
  <w:style w:type="character" w:customStyle="1" w:styleId="Heading4Char">
    <w:name w:val="Heading 4 Char"/>
    <w:link w:val="Heading4"/>
    <w:uiPriority w:val="9"/>
    <w:semiHidden/>
    <w:rsid w:val="004872C1"/>
    <w:rPr>
      <w:rFonts w:ascii="Cambria" w:eastAsia="Times New Roman" w:hAnsi="Cambria" w:cs="Times New Roman"/>
      <w:b/>
      <w:bCs/>
      <w:i/>
      <w:iCs/>
    </w:rPr>
  </w:style>
  <w:style w:type="character" w:customStyle="1" w:styleId="Heading5Char">
    <w:name w:val="Heading 5 Char"/>
    <w:link w:val="Heading5"/>
    <w:uiPriority w:val="9"/>
    <w:semiHidden/>
    <w:rsid w:val="004872C1"/>
    <w:rPr>
      <w:rFonts w:ascii="Cambria" w:eastAsia="Times New Roman" w:hAnsi="Cambria" w:cs="Times New Roman"/>
      <w:b/>
      <w:bCs/>
      <w:color w:val="7F7F7F"/>
    </w:rPr>
  </w:style>
  <w:style w:type="character" w:customStyle="1" w:styleId="Heading6Char">
    <w:name w:val="Heading 6 Char"/>
    <w:link w:val="Heading6"/>
    <w:uiPriority w:val="9"/>
    <w:semiHidden/>
    <w:rsid w:val="004872C1"/>
    <w:rPr>
      <w:rFonts w:ascii="Cambria" w:eastAsia="Times New Roman" w:hAnsi="Cambria" w:cs="Times New Roman"/>
      <w:b/>
      <w:bCs/>
      <w:i/>
      <w:iCs/>
      <w:color w:val="7F7F7F"/>
    </w:rPr>
  </w:style>
  <w:style w:type="character" w:customStyle="1" w:styleId="Heading7Char">
    <w:name w:val="Heading 7 Char"/>
    <w:link w:val="Heading7"/>
    <w:uiPriority w:val="9"/>
    <w:semiHidden/>
    <w:rsid w:val="004872C1"/>
    <w:rPr>
      <w:rFonts w:ascii="Cambria" w:eastAsia="Times New Roman" w:hAnsi="Cambria" w:cs="Times New Roman"/>
      <w:i/>
      <w:iCs/>
    </w:rPr>
  </w:style>
  <w:style w:type="character" w:customStyle="1" w:styleId="Heading8Char">
    <w:name w:val="Heading 8 Char"/>
    <w:link w:val="Heading8"/>
    <w:uiPriority w:val="9"/>
    <w:semiHidden/>
    <w:rsid w:val="004872C1"/>
    <w:rPr>
      <w:rFonts w:ascii="Cambria" w:eastAsia="Times New Roman" w:hAnsi="Cambria" w:cs="Times New Roman"/>
      <w:sz w:val="20"/>
      <w:szCs w:val="20"/>
    </w:rPr>
  </w:style>
  <w:style w:type="character" w:customStyle="1" w:styleId="Heading9Char">
    <w:name w:val="Heading 9 Char"/>
    <w:link w:val="Heading9"/>
    <w:uiPriority w:val="9"/>
    <w:semiHidden/>
    <w:rsid w:val="004872C1"/>
    <w:rPr>
      <w:rFonts w:ascii="Cambria" w:eastAsia="Times New Roman" w:hAnsi="Cambria" w:cs="Times New Roman"/>
      <w:i/>
      <w:iCs/>
      <w:spacing w:val="5"/>
      <w:sz w:val="20"/>
      <w:szCs w:val="20"/>
    </w:rPr>
  </w:style>
  <w:style w:type="paragraph" w:styleId="Title">
    <w:name w:val="Title"/>
    <w:basedOn w:val="Normal"/>
    <w:next w:val="Normal"/>
    <w:link w:val="TitleChar"/>
    <w:uiPriority w:val="10"/>
    <w:rsid w:val="004872C1"/>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link w:val="Title"/>
    <w:uiPriority w:val="10"/>
    <w:rsid w:val="004872C1"/>
    <w:rPr>
      <w:rFonts w:ascii="Cambria" w:eastAsia="Times New Roman" w:hAnsi="Cambria" w:cs="Times New Roman"/>
      <w:spacing w:val="5"/>
      <w:sz w:val="52"/>
      <w:szCs w:val="52"/>
    </w:rPr>
  </w:style>
  <w:style w:type="paragraph" w:styleId="Subtitle">
    <w:name w:val="Subtitle"/>
    <w:basedOn w:val="Normal"/>
    <w:next w:val="Normal"/>
    <w:link w:val="SubtitleChar"/>
    <w:uiPriority w:val="11"/>
    <w:rsid w:val="004872C1"/>
    <w:pPr>
      <w:spacing w:after="600"/>
    </w:pPr>
    <w:rPr>
      <w:rFonts w:ascii="Cambria" w:eastAsia="Times New Roman" w:hAnsi="Cambria"/>
      <w:i/>
      <w:iCs/>
      <w:spacing w:val="13"/>
      <w:sz w:val="24"/>
      <w:szCs w:val="24"/>
    </w:rPr>
  </w:style>
  <w:style w:type="character" w:customStyle="1" w:styleId="SubtitleChar">
    <w:name w:val="Subtitle Char"/>
    <w:link w:val="Subtitle"/>
    <w:uiPriority w:val="11"/>
    <w:rsid w:val="004872C1"/>
    <w:rPr>
      <w:rFonts w:ascii="Cambria" w:eastAsia="Times New Roman" w:hAnsi="Cambria" w:cs="Times New Roman"/>
      <w:i/>
      <w:iCs/>
      <w:spacing w:val="13"/>
      <w:sz w:val="24"/>
      <w:szCs w:val="24"/>
    </w:rPr>
  </w:style>
  <w:style w:type="character" w:styleId="Strong">
    <w:name w:val="Strong"/>
    <w:uiPriority w:val="22"/>
    <w:rsid w:val="004872C1"/>
    <w:rPr>
      <w:b/>
      <w:bCs/>
    </w:rPr>
  </w:style>
  <w:style w:type="character" w:styleId="Emphasis">
    <w:name w:val="Emphasis"/>
    <w:uiPriority w:val="20"/>
    <w:rsid w:val="004872C1"/>
    <w:rPr>
      <w:b/>
      <w:bCs/>
      <w:i/>
      <w:iCs/>
      <w:spacing w:val="10"/>
      <w:bdr w:val="none" w:sz="0" w:space="0" w:color="auto"/>
      <w:shd w:val="clear" w:color="auto" w:fill="auto"/>
    </w:rPr>
  </w:style>
  <w:style w:type="paragraph" w:styleId="ListParagraph">
    <w:name w:val="List Paragraph"/>
    <w:basedOn w:val="Normal"/>
    <w:uiPriority w:val="34"/>
    <w:rsid w:val="004872C1"/>
    <w:pPr>
      <w:ind w:left="720"/>
      <w:contextualSpacing/>
    </w:pPr>
  </w:style>
  <w:style w:type="paragraph" w:styleId="Quote">
    <w:name w:val="Quote"/>
    <w:basedOn w:val="Normal"/>
    <w:next w:val="Normal"/>
    <w:link w:val="QuoteChar"/>
    <w:uiPriority w:val="29"/>
    <w:rsid w:val="004872C1"/>
    <w:pPr>
      <w:spacing w:before="200" w:after="0"/>
      <w:ind w:left="360" w:right="360"/>
    </w:pPr>
    <w:rPr>
      <w:i/>
      <w:iCs/>
    </w:rPr>
  </w:style>
  <w:style w:type="character" w:customStyle="1" w:styleId="QuoteChar">
    <w:name w:val="Quote Char"/>
    <w:link w:val="Quote"/>
    <w:uiPriority w:val="29"/>
    <w:rsid w:val="004872C1"/>
    <w:rPr>
      <w:i/>
      <w:iCs/>
    </w:rPr>
  </w:style>
  <w:style w:type="paragraph" w:styleId="IntenseQuote">
    <w:name w:val="Intense Quote"/>
    <w:basedOn w:val="Normal"/>
    <w:next w:val="Normal"/>
    <w:link w:val="IntenseQuoteChar"/>
    <w:uiPriority w:val="30"/>
    <w:rsid w:val="004872C1"/>
    <w:pPr>
      <w:pBdr>
        <w:bottom w:val="single" w:sz="4" w:space="1" w:color="auto"/>
      </w:pBdr>
      <w:spacing w:before="200" w:after="280"/>
      <w:ind w:left="1008" w:right="1152"/>
    </w:pPr>
    <w:rPr>
      <w:b/>
      <w:bCs/>
      <w:i/>
      <w:iCs/>
    </w:rPr>
  </w:style>
  <w:style w:type="character" w:customStyle="1" w:styleId="IntenseQuoteChar">
    <w:name w:val="Intense Quote Char"/>
    <w:link w:val="IntenseQuote"/>
    <w:uiPriority w:val="30"/>
    <w:rsid w:val="004872C1"/>
    <w:rPr>
      <w:b/>
      <w:bCs/>
      <w:i/>
      <w:iCs/>
    </w:rPr>
  </w:style>
  <w:style w:type="character" w:styleId="SubtleEmphasis">
    <w:name w:val="Subtle Emphasis"/>
    <w:uiPriority w:val="19"/>
    <w:rsid w:val="004872C1"/>
    <w:rPr>
      <w:i/>
      <w:iCs/>
    </w:rPr>
  </w:style>
  <w:style w:type="character" w:styleId="IntenseEmphasis">
    <w:name w:val="Intense Emphasis"/>
    <w:uiPriority w:val="21"/>
    <w:rsid w:val="004872C1"/>
    <w:rPr>
      <w:b/>
      <w:bCs/>
    </w:rPr>
  </w:style>
  <w:style w:type="character" w:styleId="SubtleReference">
    <w:name w:val="Subtle Reference"/>
    <w:uiPriority w:val="31"/>
    <w:rsid w:val="004872C1"/>
    <w:rPr>
      <w:smallCaps/>
    </w:rPr>
  </w:style>
  <w:style w:type="character" w:styleId="IntenseReference">
    <w:name w:val="Intense Reference"/>
    <w:uiPriority w:val="32"/>
    <w:rsid w:val="004872C1"/>
    <w:rPr>
      <w:smallCaps/>
      <w:spacing w:val="5"/>
      <w:u w:val="single"/>
    </w:rPr>
  </w:style>
  <w:style w:type="character" w:styleId="BookTitle">
    <w:name w:val="Book Title"/>
    <w:uiPriority w:val="33"/>
    <w:rsid w:val="004872C1"/>
    <w:rPr>
      <w:i/>
      <w:iCs/>
      <w:smallCaps/>
      <w:spacing w:val="5"/>
    </w:rPr>
  </w:style>
  <w:style w:type="paragraph" w:styleId="TOCHeading">
    <w:name w:val="TOC Heading"/>
    <w:basedOn w:val="Heading1"/>
    <w:next w:val="Normal"/>
    <w:uiPriority w:val="39"/>
    <w:semiHidden/>
    <w:unhideWhenUsed/>
    <w:qFormat/>
    <w:rsid w:val="004872C1"/>
    <w:pPr>
      <w:outlineLvl w:val="9"/>
    </w:pPr>
    <w:rPr>
      <w:lang w:bidi="en-US"/>
    </w:rPr>
  </w:style>
  <w:style w:type="paragraph" w:styleId="BalloonText">
    <w:name w:val="Balloon Text"/>
    <w:basedOn w:val="Normal"/>
    <w:link w:val="BalloonTextChar"/>
    <w:uiPriority w:val="99"/>
    <w:semiHidden/>
    <w:unhideWhenUsed/>
    <w:rsid w:val="00777F8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77F88"/>
    <w:rPr>
      <w:rFonts w:ascii="Tahoma" w:hAnsi="Tahoma" w:cs="Tahoma"/>
      <w:sz w:val="16"/>
      <w:szCs w:val="16"/>
      <w:lang w:eastAsia="en-US"/>
    </w:rPr>
  </w:style>
  <w:style w:type="paragraph" w:styleId="Header">
    <w:name w:val="header"/>
    <w:aliases w:val="Header Odd"/>
    <w:basedOn w:val="Normal"/>
    <w:link w:val="HeaderChar"/>
    <w:uiPriority w:val="99"/>
    <w:unhideWhenUsed/>
    <w:rsid w:val="00777F88"/>
    <w:pPr>
      <w:tabs>
        <w:tab w:val="center" w:pos="4513"/>
        <w:tab w:val="right" w:pos="9026"/>
      </w:tabs>
      <w:spacing w:after="0" w:line="240" w:lineRule="auto"/>
    </w:pPr>
  </w:style>
  <w:style w:type="character" w:customStyle="1" w:styleId="HeaderChar">
    <w:name w:val="Header Char"/>
    <w:aliases w:val="Header Odd Char"/>
    <w:link w:val="Header"/>
    <w:uiPriority w:val="99"/>
    <w:rsid w:val="00777F88"/>
    <w:rPr>
      <w:sz w:val="22"/>
      <w:szCs w:val="22"/>
      <w:lang w:eastAsia="en-US"/>
    </w:rPr>
  </w:style>
  <w:style w:type="paragraph" w:styleId="Footer">
    <w:name w:val="footer"/>
    <w:basedOn w:val="Normal"/>
    <w:link w:val="FooterChar"/>
    <w:uiPriority w:val="99"/>
    <w:unhideWhenUsed/>
    <w:rsid w:val="00777F88"/>
    <w:pPr>
      <w:tabs>
        <w:tab w:val="center" w:pos="4513"/>
        <w:tab w:val="right" w:pos="9026"/>
      </w:tabs>
      <w:spacing w:after="0" w:line="240" w:lineRule="auto"/>
    </w:pPr>
  </w:style>
  <w:style w:type="character" w:customStyle="1" w:styleId="FooterChar">
    <w:name w:val="Footer Char"/>
    <w:link w:val="Footer"/>
    <w:uiPriority w:val="99"/>
    <w:rsid w:val="00777F88"/>
    <w:rPr>
      <w:sz w:val="22"/>
      <w:szCs w:val="22"/>
      <w:lang w:eastAsia="en-US"/>
    </w:rPr>
  </w:style>
  <w:style w:type="character" w:styleId="Hyperlink">
    <w:name w:val="Hyperlink"/>
    <w:uiPriority w:val="99"/>
    <w:unhideWhenUsed/>
    <w:rsid w:val="00777F88"/>
    <w:rPr>
      <w:color w:val="0000FF"/>
      <w:u w:val="single"/>
    </w:rPr>
  </w:style>
  <w:style w:type="paragraph" w:customStyle="1" w:styleId="Galley">
    <w:name w:val="Galley"/>
    <w:link w:val="GalleyChar"/>
    <w:rsid w:val="008008DD"/>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80" w:line="170" w:lineRule="exact"/>
      <w:jc w:val="both"/>
    </w:pPr>
    <w:rPr>
      <w:rFonts w:ascii="Times New Roman" w:eastAsia="Times New Roman" w:hAnsi="Times New Roman"/>
      <w:sz w:val="17"/>
    </w:rPr>
  </w:style>
  <w:style w:type="character" w:customStyle="1" w:styleId="GalleyChar">
    <w:name w:val="Galley Char"/>
    <w:link w:val="Galley"/>
    <w:rsid w:val="008008DD"/>
    <w:rPr>
      <w:rFonts w:ascii="Times New Roman" w:eastAsia="Times New Roman" w:hAnsi="Times New Roman"/>
      <w:sz w:val="17"/>
    </w:rPr>
  </w:style>
  <w:style w:type="character" w:styleId="PageNumber">
    <w:name w:val="page number"/>
    <w:basedOn w:val="DefaultParagraphFont"/>
    <w:rsid w:val="00C032B2"/>
  </w:style>
  <w:style w:type="paragraph" w:customStyle="1" w:styleId="GG-body">
    <w:name w:val="GG-body"/>
    <w:basedOn w:val="Normal"/>
    <w:link w:val="GG-bodyChar"/>
    <w:qFormat/>
    <w:rsid w:val="001D3C4F"/>
    <w:rPr>
      <w:rFonts w:ascii="Times New Roman" w:eastAsia="Times New Roman" w:hAnsi="Times New Roman"/>
      <w:sz w:val="17"/>
      <w:szCs w:val="17"/>
    </w:rPr>
  </w:style>
  <w:style w:type="character" w:customStyle="1" w:styleId="GG-bodyChar">
    <w:name w:val="GG-body Char"/>
    <w:link w:val="GG-body"/>
    <w:rsid w:val="001D3C4F"/>
    <w:rPr>
      <w:rFonts w:ascii="Times New Roman" w:eastAsia="Times New Roman" w:hAnsi="Times New Roman"/>
      <w:sz w:val="17"/>
      <w:szCs w:val="17"/>
      <w:lang w:eastAsia="en-US"/>
    </w:rPr>
  </w:style>
  <w:style w:type="paragraph" w:customStyle="1" w:styleId="GG-Bullets1">
    <w:name w:val="GG-Bullets1"/>
    <w:basedOn w:val="Normal"/>
    <w:next w:val="Normal"/>
    <w:link w:val="GG-Bullets1Char"/>
    <w:rsid w:val="001D3C4F"/>
    <w:pPr>
      <w:numPr>
        <w:numId w:val="1"/>
      </w:numPr>
      <w:tabs>
        <w:tab w:val="left" w:pos="1134"/>
      </w:tabs>
      <w:spacing w:after="0"/>
      <w:contextualSpacing/>
      <w:jc w:val="left"/>
    </w:pPr>
    <w:rPr>
      <w:rFonts w:ascii="CG Times (W1)" w:eastAsia="Times New Roman" w:hAnsi="CG Times (W1)"/>
      <w:sz w:val="17"/>
      <w:szCs w:val="17"/>
    </w:rPr>
  </w:style>
  <w:style w:type="character" w:customStyle="1" w:styleId="GG-Bullets1Char">
    <w:name w:val="GG-Bullets1 Char"/>
    <w:link w:val="GG-Bullets1"/>
    <w:rsid w:val="001D3C4F"/>
    <w:rPr>
      <w:rFonts w:ascii="CG Times (W1)" w:eastAsia="Times New Roman" w:hAnsi="CG Times (W1)"/>
      <w:sz w:val="17"/>
      <w:szCs w:val="17"/>
      <w:lang w:eastAsia="en-US"/>
    </w:rPr>
  </w:style>
  <w:style w:type="paragraph" w:customStyle="1" w:styleId="GG-Bullets2">
    <w:name w:val="GG-Bullets2"/>
    <w:basedOn w:val="Galley"/>
    <w:link w:val="GG-Bullets2Char"/>
    <w:rsid w:val="001D3C4F"/>
    <w:pPr>
      <w:numPr>
        <w:numId w:val="2"/>
      </w:numPr>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left" w:pos="1134"/>
      </w:tabs>
      <w:spacing w:after="0"/>
    </w:pPr>
    <w:rPr>
      <w:szCs w:val="17"/>
      <w:lang w:eastAsia="en-US"/>
    </w:rPr>
  </w:style>
  <w:style w:type="character" w:customStyle="1" w:styleId="GG-Bullets2Char">
    <w:name w:val="GG-Bullets2 Char"/>
    <w:link w:val="GG-Bullets2"/>
    <w:rsid w:val="001D3C4F"/>
    <w:rPr>
      <w:rFonts w:ascii="Times New Roman" w:eastAsia="Times New Roman" w:hAnsi="Times New Roman"/>
      <w:sz w:val="17"/>
      <w:szCs w:val="17"/>
      <w:lang w:eastAsia="en-US"/>
    </w:rPr>
  </w:style>
  <w:style w:type="paragraph" w:customStyle="1" w:styleId="GG-Numbers1">
    <w:name w:val="GG-Numbers1"/>
    <w:basedOn w:val="ListParagraph"/>
    <w:link w:val="GG-Numbers1Char"/>
    <w:rsid w:val="001D3C4F"/>
    <w:pPr>
      <w:numPr>
        <w:numId w:val="3"/>
      </w:numPr>
    </w:pPr>
    <w:rPr>
      <w:rFonts w:ascii="Times New Roman" w:eastAsia="Times New Roman" w:hAnsi="Times New Roman"/>
      <w:sz w:val="17"/>
      <w:szCs w:val="17"/>
    </w:rPr>
  </w:style>
  <w:style w:type="character" w:customStyle="1" w:styleId="GG-Numbers1Char">
    <w:name w:val="GG-Numbers1 Char"/>
    <w:link w:val="GG-Numbers1"/>
    <w:rsid w:val="001D3C4F"/>
    <w:rPr>
      <w:rFonts w:ascii="Times New Roman" w:eastAsia="Times New Roman" w:hAnsi="Times New Roman"/>
      <w:sz w:val="17"/>
      <w:szCs w:val="17"/>
      <w:lang w:eastAsia="en-US"/>
    </w:rPr>
  </w:style>
  <w:style w:type="paragraph" w:customStyle="1" w:styleId="GG-SDated">
    <w:name w:val="GG-S.Dated"/>
    <w:basedOn w:val="GG-body"/>
    <w:next w:val="Normal"/>
    <w:link w:val="GG-SDatedChar"/>
    <w:qFormat/>
    <w:rsid w:val="001D3C4F"/>
    <w:pPr>
      <w:spacing w:after="0"/>
    </w:pPr>
  </w:style>
  <w:style w:type="character" w:customStyle="1" w:styleId="GG-SDatedChar">
    <w:name w:val="GG-S.Dated Char"/>
    <w:link w:val="GG-SDated"/>
    <w:rsid w:val="001D3C4F"/>
    <w:rPr>
      <w:rFonts w:ascii="Times New Roman" w:eastAsia="Times New Roman" w:hAnsi="Times New Roman"/>
      <w:sz w:val="17"/>
      <w:szCs w:val="17"/>
      <w:lang w:eastAsia="en-US"/>
    </w:rPr>
  </w:style>
  <w:style w:type="paragraph" w:customStyle="1" w:styleId="GG-SName">
    <w:name w:val="GG-S.Name"/>
    <w:basedOn w:val="Normal"/>
    <w:link w:val="GG-SNameChar"/>
    <w:qFormat/>
    <w:rsid w:val="001D3C4F"/>
    <w:pPr>
      <w:spacing w:after="0"/>
      <w:jc w:val="right"/>
    </w:pPr>
    <w:rPr>
      <w:rFonts w:ascii="Times New Roman" w:eastAsia="Times New Roman" w:hAnsi="Times New Roman"/>
      <w:smallCaps/>
      <w:sz w:val="17"/>
      <w:szCs w:val="20"/>
    </w:rPr>
  </w:style>
  <w:style w:type="character" w:customStyle="1" w:styleId="GG-SNameChar">
    <w:name w:val="GG-S.Name Char"/>
    <w:link w:val="GG-SName"/>
    <w:rsid w:val="001D3C4F"/>
    <w:rPr>
      <w:rFonts w:ascii="Times New Roman" w:eastAsia="Times New Roman" w:hAnsi="Times New Roman"/>
      <w:smallCaps/>
      <w:sz w:val="17"/>
      <w:lang w:eastAsia="en-US"/>
    </w:rPr>
  </w:style>
  <w:style w:type="character" w:customStyle="1" w:styleId="GG-SigName">
    <w:name w:val="GG-SigName"/>
    <w:uiPriority w:val="1"/>
    <w:rsid w:val="001D3C4F"/>
    <w:rPr>
      <w:rFonts w:ascii="Times New Roman" w:hAnsi="Times New Roman"/>
      <w:smallCaps/>
      <w:sz w:val="17"/>
      <w:szCs w:val="17"/>
      <w:lang w:eastAsia="en-US"/>
    </w:rPr>
  </w:style>
  <w:style w:type="paragraph" w:customStyle="1" w:styleId="GG-Signature">
    <w:name w:val="GG-Signature"/>
    <w:basedOn w:val="Normal"/>
    <w:link w:val="GG-SignatureChar"/>
    <w:qFormat/>
    <w:rsid w:val="001D3C4F"/>
    <w:pPr>
      <w:spacing w:after="0"/>
      <w:jc w:val="right"/>
    </w:pPr>
    <w:rPr>
      <w:rFonts w:ascii="Times New Roman" w:eastAsia="Times New Roman" w:hAnsi="Times New Roman"/>
      <w:sz w:val="17"/>
      <w:szCs w:val="17"/>
    </w:rPr>
  </w:style>
  <w:style w:type="character" w:customStyle="1" w:styleId="GG-SignatureChar">
    <w:name w:val="GG-Signature Char"/>
    <w:link w:val="GG-Signature"/>
    <w:rsid w:val="001D3C4F"/>
    <w:rPr>
      <w:rFonts w:ascii="Times New Roman" w:eastAsia="Times New Roman" w:hAnsi="Times New Roman"/>
      <w:sz w:val="17"/>
      <w:szCs w:val="17"/>
      <w:lang w:eastAsia="en-US"/>
    </w:rPr>
  </w:style>
  <w:style w:type="character" w:customStyle="1" w:styleId="GG-SignatureName">
    <w:name w:val="GG-SignatureName"/>
    <w:uiPriority w:val="1"/>
    <w:rsid w:val="001D3C4F"/>
    <w:rPr>
      <w:rFonts w:ascii="Times New Roman" w:eastAsia="Times New Roman" w:hAnsi="Times New Roman"/>
      <w:smallCaps/>
      <w:sz w:val="17"/>
      <w:szCs w:val="17"/>
      <w:lang w:eastAsia="en-US"/>
    </w:rPr>
  </w:style>
  <w:style w:type="paragraph" w:customStyle="1" w:styleId="GG-Sub1">
    <w:name w:val="GG-Sub1"/>
    <w:basedOn w:val="GG-body"/>
    <w:next w:val="GG-body"/>
    <w:link w:val="GG-Sub1Char"/>
    <w:rsid w:val="001D3C4F"/>
    <w:rPr>
      <w:b/>
    </w:rPr>
  </w:style>
  <w:style w:type="character" w:customStyle="1" w:styleId="GG-Sub1Char">
    <w:name w:val="GG-Sub1 Char"/>
    <w:link w:val="GG-Sub1"/>
    <w:rsid w:val="001D3C4F"/>
    <w:rPr>
      <w:rFonts w:ascii="Times New Roman" w:eastAsia="Times New Roman" w:hAnsi="Times New Roman"/>
      <w:b/>
      <w:sz w:val="17"/>
      <w:szCs w:val="17"/>
      <w:lang w:eastAsia="en-US"/>
    </w:rPr>
  </w:style>
  <w:style w:type="paragraph" w:customStyle="1" w:styleId="GG-Sub2">
    <w:name w:val="GG-Sub2"/>
    <w:basedOn w:val="GG-Sub1"/>
    <w:next w:val="GG-body"/>
    <w:link w:val="GG-Sub2Char"/>
    <w:rsid w:val="001D3C4F"/>
    <w:rPr>
      <w:b w:val="0"/>
      <w:i/>
    </w:rPr>
  </w:style>
  <w:style w:type="character" w:customStyle="1" w:styleId="GG-Sub2Char">
    <w:name w:val="GG-Sub2 Char"/>
    <w:link w:val="GG-Sub2"/>
    <w:rsid w:val="001D3C4F"/>
    <w:rPr>
      <w:rFonts w:ascii="Times New Roman" w:eastAsia="Times New Roman" w:hAnsi="Times New Roman"/>
      <w:i/>
      <w:sz w:val="17"/>
      <w:szCs w:val="17"/>
      <w:lang w:eastAsia="en-US"/>
    </w:rPr>
  </w:style>
  <w:style w:type="paragraph" w:customStyle="1" w:styleId="GG-Title1">
    <w:name w:val="GG-Title1"/>
    <w:basedOn w:val="Normal"/>
    <w:next w:val="Normal"/>
    <w:link w:val="GG-Title1Char"/>
    <w:qFormat/>
    <w:rsid w:val="001D3C4F"/>
    <w:pPr>
      <w:jc w:val="center"/>
    </w:pPr>
    <w:rPr>
      <w:rFonts w:ascii="Times New Roman" w:hAnsi="Times New Roman"/>
      <w:caps/>
      <w:sz w:val="17"/>
      <w:szCs w:val="17"/>
    </w:rPr>
  </w:style>
  <w:style w:type="character" w:customStyle="1" w:styleId="GG-Title1Char">
    <w:name w:val="GG-Title1 Char"/>
    <w:link w:val="GG-Title1"/>
    <w:rsid w:val="001D3C4F"/>
    <w:rPr>
      <w:rFonts w:ascii="Times New Roman" w:hAnsi="Times New Roman"/>
      <w:caps/>
      <w:sz w:val="17"/>
      <w:szCs w:val="17"/>
      <w:lang w:eastAsia="en-US"/>
    </w:rPr>
  </w:style>
  <w:style w:type="paragraph" w:customStyle="1" w:styleId="GG-Title2">
    <w:name w:val="GG-Title2"/>
    <w:basedOn w:val="Normal"/>
    <w:next w:val="Normal"/>
    <w:link w:val="GG-Title2Char"/>
    <w:qFormat/>
    <w:rsid w:val="001D3C4F"/>
    <w:pPr>
      <w:jc w:val="center"/>
    </w:pPr>
    <w:rPr>
      <w:rFonts w:ascii="Times New Roman" w:hAnsi="Times New Roman"/>
      <w:smallCaps/>
      <w:sz w:val="17"/>
      <w:szCs w:val="17"/>
    </w:rPr>
  </w:style>
  <w:style w:type="character" w:customStyle="1" w:styleId="GG-Title2Char">
    <w:name w:val="GG-Title2 Char"/>
    <w:link w:val="GG-Title2"/>
    <w:rsid w:val="001D3C4F"/>
    <w:rPr>
      <w:rFonts w:ascii="Times New Roman" w:hAnsi="Times New Roman"/>
      <w:smallCaps/>
      <w:sz w:val="17"/>
      <w:szCs w:val="17"/>
      <w:lang w:eastAsia="en-US"/>
    </w:rPr>
  </w:style>
  <w:style w:type="paragraph" w:customStyle="1" w:styleId="GG-Title3">
    <w:name w:val="GG-Title3"/>
    <w:basedOn w:val="Normal"/>
    <w:next w:val="Normal"/>
    <w:link w:val="GG-Title3Char"/>
    <w:qFormat/>
    <w:rsid w:val="001D3C4F"/>
    <w:pPr>
      <w:jc w:val="center"/>
    </w:pPr>
    <w:rPr>
      <w:rFonts w:ascii="Times New Roman" w:hAnsi="Times New Roman"/>
      <w:i/>
      <w:sz w:val="17"/>
      <w:szCs w:val="17"/>
    </w:rPr>
  </w:style>
  <w:style w:type="character" w:customStyle="1" w:styleId="GG-Title3Char">
    <w:name w:val="GG-Title3 Char"/>
    <w:link w:val="GG-Title3"/>
    <w:rsid w:val="001D3C4F"/>
    <w:rPr>
      <w:rFonts w:ascii="Times New Roman" w:hAnsi="Times New Roman"/>
      <w:i/>
      <w:sz w:val="17"/>
      <w:szCs w:val="17"/>
      <w:lang w:eastAsia="en-US"/>
    </w:rPr>
  </w:style>
  <w:style w:type="paragraph" w:customStyle="1" w:styleId="Heading10">
    <w:name w:val="Heading1"/>
    <w:basedOn w:val="Normal"/>
    <w:link w:val="Heading1Char0"/>
    <w:qFormat/>
    <w:rsid w:val="00207E82"/>
    <w:pPr>
      <w:spacing w:before="320" w:after="240" w:line="360" w:lineRule="exact"/>
      <w:jc w:val="center"/>
    </w:pPr>
    <w:rPr>
      <w:rFonts w:ascii="Times New Roman" w:hAnsi="Times New Roman"/>
      <w:b/>
      <w:smallCaps/>
      <w:color w:val="000000"/>
      <w:sz w:val="36"/>
    </w:rPr>
  </w:style>
  <w:style w:type="character" w:customStyle="1" w:styleId="Heading1Char0">
    <w:name w:val="Heading1 Char"/>
    <w:link w:val="Heading10"/>
    <w:rsid w:val="00207E82"/>
    <w:rPr>
      <w:rFonts w:ascii="Times New Roman" w:hAnsi="Times New Roman"/>
      <w:b/>
      <w:smallCaps/>
      <w:color w:val="000000"/>
      <w:sz w:val="36"/>
      <w:szCs w:val="22"/>
      <w:lang w:eastAsia="en-US"/>
    </w:rPr>
  </w:style>
  <w:style w:type="character" w:styleId="PlaceholderText">
    <w:name w:val="Placeholder Text"/>
    <w:basedOn w:val="DefaultParagraphFont"/>
    <w:uiPriority w:val="99"/>
    <w:semiHidden/>
    <w:rsid w:val="006F2C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991451">
      <w:bodyDiv w:val="1"/>
      <w:marLeft w:val="0"/>
      <w:marRight w:val="0"/>
      <w:marTop w:val="0"/>
      <w:marBottom w:val="0"/>
      <w:divBdr>
        <w:top w:val="none" w:sz="0" w:space="0" w:color="auto"/>
        <w:left w:val="none" w:sz="0" w:space="0" w:color="auto"/>
        <w:bottom w:val="none" w:sz="0" w:space="0" w:color="auto"/>
        <w:right w:val="none" w:sz="0" w:space="0" w:color="auto"/>
      </w:divBdr>
    </w:div>
    <w:div w:id="805506429">
      <w:bodyDiv w:val="1"/>
      <w:marLeft w:val="0"/>
      <w:marRight w:val="0"/>
      <w:marTop w:val="0"/>
      <w:marBottom w:val="0"/>
      <w:divBdr>
        <w:top w:val="none" w:sz="0" w:space="0" w:color="auto"/>
        <w:left w:val="none" w:sz="0" w:space="0" w:color="auto"/>
        <w:bottom w:val="none" w:sz="0" w:space="0" w:color="auto"/>
        <w:right w:val="none" w:sz="0" w:space="0" w:color="auto"/>
      </w:divBdr>
    </w:div>
    <w:div w:id="1418746977">
      <w:bodyDiv w:val="1"/>
      <w:marLeft w:val="0"/>
      <w:marRight w:val="0"/>
      <w:marTop w:val="0"/>
      <w:marBottom w:val="0"/>
      <w:divBdr>
        <w:top w:val="none" w:sz="0" w:space="0" w:color="auto"/>
        <w:left w:val="none" w:sz="0" w:space="0" w:color="auto"/>
        <w:bottom w:val="none" w:sz="0" w:space="0" w:color="auto"/>
        <w:right w:val="none" w:sz="0" w:space="0" w:color="auto"/>
      </w:divBdr>
    </w:div>
    <w:div w:id="191897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governmentgazette.sa.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GAZETTE\TEMPLATES\GAZETTE%20MASTER%20TEMPLATES\Supplementary\TEMPLATE_SUPP%20GG_SINGLE%20PG_FY2026-2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0453F-6EBF-4418-838B-E79B5D19225D}">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TEMPLATE_SUPP GG_SINGLE PG_FY2026-27</Template>
  <TotalTime>9</TotalTime>
  <Pages>1</Pages>
  <Words>186</Words>
  <Characters>1065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No. ?? - ????day, ?? ???? 202? (p. ????)</vt:lpstr>
    </vt:vector>
  </TitlesOfParts>
  <Company>SA Government</Company>
  <LinksUpToDate>false</LinksUpToDate>
  <CharactersWithSpaces>1249</CharactersWithSpaces>
  <SharedDoc>false</SharedDoc>
  <HLinks>
    <vt:vector size="12" baseType="variant">
      <vt:variant>
        <vt:i4>3014762</vt:i4>
      </vt:variant>
      <vt:variant>
        <vt:i4>3</vt:i4>
      </vt:variant>
      <vt:variant>
        <vt:i4>0</vt:i4>
      </vt:variant>
      <vt:variant>
        <vt:i4>5</vt:i4>
      </vt:variant>
      <vt:variant>
        <vt:lpwstr>http://www.governmentgazette.sa.gov.au/</vt:lpwstr>
      </vt:variant>
      <vt:variant>
        <vt:lpwstr/>
      </vt:variant>
      <vt:variant>
        <vt:i4>3014762</vt:i4>
      </vt:variant>
      <vt:variant>
        <vt:i4>0</vt:i4>
      </vt:variant>
      <vt:variant>
        <vt:i4>0</vt:i4>
      </vt:variant>
      <vt:variant>
        <vt:i4>5</vt:i4>
      </vt:variant>
      <vt:variant>
        <vt:lpwstr>http://www.governmentgazette.sa.gov.au/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 51 - Friday, 4 September 2026 (p. 2973)</dc:title>
  <dc:subject/>
  <dc:creator>Mark Atkin</dc:creator>
  <cp:keywords/>
  <cp:lastModifiedBy>Eaton, Jamie (Service SA)</cp:lastModifiedBy>
  <cp:revision>3</cp:revision>
  <cp:lastPrinted>2026-09-03T23:51:00Z</cp:lastPrinted>
  <dcterms:created xsi:type="dcterms:W3CDTF">2026-09-03T23:35:00Z</dcterms:created>
  <dcterms:modified xsi:type="dcterms:W3CDTF">2026-09-03T23:55:00Z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274858-3b1d-4431-8679-d878f40e28fd_Enabled">
    <vt:lpwstr>true</vt:lpwstr>
  </property>
  <property fmtid="{D5CDD505-2E9C-101B-9397-08002B2CF9AE}" pid="3" name="MSIP_Label_77274858-3b1d-4431-8679-d878f40e28fd_SetDate">
    <vt:lpwstr>2022-01-06T04:34:14Z</vt:lpwstr>
  </property>
  <property fmtid="{D5CDD505-2E9C-101B-9397-08002B2CF9AE}" pid="4" name="MSIP_Label_77274858-3b1d-4431-8679-d878f40e28fd_Method">
    <vt:lpwstr>Privileged</vt:lpwstr>
  </property>
  <property fmtid="{D5CDD505-2E9C-101B-9397-08002B2CF9AE}" pid="5" name="MSIP_Label_77274858-3b1d-4431-8679-d878f40e28fd_Name">
    <vt:lpwstr>-Official</vt:lpwstr>
  </property>
  <property fmtid="{D5CDD505-2E9C-101B-9397-08002B2CF9AE}" pid="6" name="MSIP_Label_77274858-3b1d-4431-8679-d878f40e28fd_SiteId">
    <vt:lpwstr>bda528f7-fca9-432f-bc98-bd7e90d40906</vt:lpwstr>
  </property>
  <property fmtid="{D5CDD505-2E9C-101B-9397-08002B2CF9AE}" pid="7" name="MSIP_Label_77274858-3b1d-4431-8679-d878f40e28fd_ActionId">
    <vt:lpwstr>6ec5d983-a034-4ddf-b870-cf7e96de77c1</vt:lpwstr>
  </property>
  <property fmtid="{D5CDD505-2E9C-101B-9397-08002B2CF9AE}" pid="8" name="MSIP_Label_77274858-3b1d-4431-8679-d878f40e28fd_ContentBits">
    <vt:lpwstr>1</vt:lpwstr>
  </property>
</Properties>
</file>